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BB1" w:rsidRPr="00B01441" w:rsidRDefault="006F0BB1" w:rsidP="00584ED7">
      <w:pPr>
        <w:widowControl w:val="0"/>
        <w:autoSpaceDE w:val="0"/>
        <w:autoSpaceDN w:val="0"/>
        <w:adjustRightInd w:val="0"/>
        <w:spacing w:after="0" w:line="240" w:lineRule="auto"/>
        <w:jc w:val="center"/>
        <w:rPr>
          <w:rFonts w:ascii="Times New Roman" w:hAnsi="Times New Roman" w:cs="Times New Roman"/>
          <w:sz w:val="24"/>
          <w:szCs w:val="24"/>
        </w:rPr>
      </w:pPr>
      <w:r w:rsidRPr="00B01441">
        <w:rPr>
          <w:rFonts w:ascii="Times New Roman" w:hAnsi="Times New Roman" w:cs="Times New Roman"/>
          <w:sz w:val="24"/>
          <w:szCs w:val="24"/>
        </w:rPr>
        <w:t>Министерство образования и науки Челябинской области</w:t>
      </w:r>
    </w:p>
    <w:p w:rsidR="006F0BB1" w:rsidRPr="00B01441" w:rsidRDefault="006F0BB1" w:rsidP="00584ED7">
      <w:pPr>
        <w:widowControl w:val="0"/>
        <w:autoSpaceDE w:val="0"/>
        <w:autoSpaceDN w:val="0"/>
        <w:adjustRightInd w:val="0"/>
        <w:spacing w:after="0" w:line="240" w:lineRule="auto"/>
        <w:jc w:val="center"/>
        <w:rPr>
          <w:rFonts w:ascii="Times New Roman" w:hAnsi="Times New Roman" w:cs="Times New Roman"/>
          <w:sz w:val="24"/>
          <w:szCs w:val="24"/>
        </w:rPr>
      </w:pPr>
      <w:r w:rsidRPr="00B01441">
        <w:rPr>
          <w:rFonts w:ascii="Times New Roman" w:hAnsi="Times New Roman" w:cs="Times New Roman"/>
          <w:sz w:val="24"/>
          <w:szCs w:val="24"/>
        </w:rPr>
        <w:t xml:space="preserve">Государственное бюджетное </w:t>
      </w:r>
      <w:r w:rsidR="00434B48">
        <w:rPr>
          <w:rFonts w:ascii="Times New Roman" w:hAnsi="Times New Roman" w:cs="Times New Roman"/>
          <w:sz w:val="24"/>
          <w:szCs w:val="24"/>
        </w:rPr>
        <w:t xml:space="preserve">профессиональное </w:t>
      </w:r>
      <w:r w:rsidRPr="00B01441">
        <w:rPr>
          <w:rFonts w:ascii="Times New Roman" w:hAnsi="Times New Roman" w:cs="Times New Roman"/>
          <w:sz w:val="24"/>
          <w:szCs w:val="24"/>
        </w:rPr>
        <w:t>образовательное учреждение</w:t>
      </w:r>
    </w:p>
    <w:p w:rsidR="006F0BB1" w:rsidRPr="00F86515" w:rsidRDefault="00434B48" w:rsidP="00584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sz w:val="20"/>
          <w:szCs w:val="20"/>
        </w:rPr>
      </w:pPr>
      <w:r w:rsidRPr="00B01441">
        <w:rPr>
          <w:rFonts w:ascii="Times New Roman" w:hAnsi="Times New Roman" w:cs="Times New Roman"/>
          <w:b/>
          <w:sz w:val="24"/>
          <w:szCs w:val="24"/>
        </w:rPr>
        <w:t xml:space="preserve"> </w:t>
      </w:r>
      <w:r w:rsidR="006F0BB1" w:rsidRPr="00B01441">
        <w:rPr>
          <w:rFonts w:ascii="Times New Roman" w:hAnsi="Times New Roman" w:cs="Times New Roman"/>
          <w:b/>
          <w:sz w:val="24"/>
          <w:szCs w:val="24"/>
        </w:rPr>
        <w:t>«Южно-Уральский государственный технический колледж»</w:t>
      </w:r>
    </w:p>
    <w:p w:rsidR="00485505" w:rsidRPr="00B35322" w:rsidRDefault="00485505" w:rsidP="00485505">
      <w:pPr>
        <w:jc w:val="cente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8E75D8" w:rsidRDefault="008E75D8"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МЕТОДИЧЕСКИЕ РЕКОМЕНДАЦИИ</w:t>
      </w:r>
    </w:p>
    <w:p w:rsidR="008E75D8" w:rsidRPr="008E75D8" w:rsidRDefault="008E75D8"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 xml:space="preserve">ПО ВЫПОЛНЕНИЮ ЛАБОРАТОРНЫХ И ПРАКТИЧЕСКИХ РАБОТ </w:t>
      </w:r>
    </w:p>
    <w:p w:rsidR="007F37BD" w:rsidRPr="008E75D8" w:rsidRDefault="00D8529B"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по учебной дисциплине «Материаловедение»</w:t>
      </w:r>
    </w:p>
    <w:p w:rsidR="00170863" w:rsidRPr="00B75CFD" w:rsidRDefault="00170863" w:rsidP="00170863">
      <w:pPr>
        <w:spacing w:after="0" w:line="360" w:lineRule="auto"/>
        <w:jc w:val="center"/>
        <w:rPr>
          <w:rFonts w:ascii="Times New Roman" w:hAnsi="Times New Roman"/>
          <w:sz w:val="28"/>
          <w:szCs w:val="28"/>
        </w:rPr>
      </w:pPr>
      <w:r w:rsidRPr="00B75CFD">
        <w:rPr>
          <w:rFonts w:ascii="Times New Roman" w:hAnsi="Times New Roman"/>
          <w:sz w:val="28"/>
          <w:szCs w:val="28"/>
        </w:rPr>
        <w:t xml:space="preserve">по специальности СПО </w:t>
      </w:r>
    </w:p>
    <w:p w:rsidR="009C0CD6" w:rsidRPr="001A22EA" w:rsidRDefault="009C0CD6" w:rsidP="009C0CD6">
      <w:pPr>
        <w:shd w:val="clear" w:color="auto" w:fill="FFFFFF"/>
        <w:spacing w:after="0" w:line="360" w:lineRule="auto"/>
        <w:ind w:left="-142" w:right="1229" w:firstLine="1008"/>
        <w:jc w:val="center"/>
        <w:rPr>
          <w:rFonts w:ascii="Times New Roman" w:hAnsi="Times New Roman" w:cs="Times New Roman"/>
          <w:bCs/>
          <w:sz w:val="28"/>
          <w:szCs w:val="28"/>
        </w:rPr>
      </w:pPr>
      <w:r w:rsidRPr="001A22EA">
        <w:rPr>
          <w:rFonts w:ascii="Times New Roman" w:hAnsi="Times New Roman" w:cs="Times New Roman"/>
          <w:sz w:val="28"/>
          <w:szCs w:val="28"/>
        </w:rPr>
        <w:t xml:space="preserve">15.02.14 </w:t>
      </w:r>
      <w:r w:rsidRPr="001A22EA">
        <w:rPr>
          <w:rFonts w:ascii="Times New Roman" w:hAnsi="Times New Roman" w:cs="Times New Roman"/>
          <w:bCs/>
          <w:sz w:val="28"/>
          <w:szCs w:val="28"/>
        </w:rPr>
        <w:t xml:space="preserve">Оснащение средствами автоматизации </w:t>
      </w:r>
      <w:r>
        <w:rPr>
          <w:rFonts w:ascii="Times New Roman" w:hAnsi="Times New Roman" w:cs="Times New Roman"/>
          <w:bCs/>
          <w:sz w:val="28"/>
          <w:szCs w:val="28"/>
        </w:rPr>
        <w:t>технологических процессов и производств (по отраслям)</w:t>
      </w:r>
      <w:r w:rsidRPr="001A22EA">
        <w:rPr>
          <w:rFonts w:ascii="Times New Roman" w:hAnsi="Times New Roman" w:cs="Times New Roman"/>
          <w:bCs/>
          <w:sz w:val="28"/>
          <w:szCs w:val="28"/>
        </w:rPr>
        <w:t xml:space="preserve"> (ТОП -50)</w:t>
      </w:r>
    </w:p>
    <w:p w:rsidR="007F37BD" w:rsidRPr="008E75D8"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rPr>
          <w:rFonts w:ascii="Times New Roman" w:eastAsia="Times New Roman" w:hAnsi="Times New Roman" w:cs="Times New Roman"/>
          <w:sz w:val="28"/>
          <w:szCs w:val="28"/>
          <w:lang w:eastAsia="ru-RU"/>
        </w:rPr>
      </w:pPr>
    </w:p>
    <w:p w:rsidR="007F37BD" w:rsidRPr="004C19E3" w:rsidRDefault="007F37BD" w:rsidP="007F37BD">
      <w:pPr>
        <w:spacing w:after="0" w:line="240" w:lineRule="auto"/>
        <w:rPr>
          <w:rFonts w:ascii="Times New Roman" w:eastAsia="Times New Roman" w:hAnsi="Times New Roman" w:cs="Times New Roman"/>
          <w:sz w:val="28"/>
          <w:szCs w:val="28"/>
          <w:lang w:eastAsia="ru-RU"/>
        </w:rPr>
      </w:pPr>
    </w:p>
    <w:p w:rsidR="007F37BD" w:rsidRPr="004C19E3" w:rsidRDefault="007F37BD" w:rsidP="007F37BD">
      <w:pPr>
        <w:spacing w:after="0" w:line="240" w:lineRule="auto"/>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584ED7" w:rsidRDefault="00584ED7" w:rsidP="007F37BD">
      <w:pPr>
        <w:spacing w:after="0" w:line="240" w:lineRule="auto"/>
        <w:jc w:val="center"/>
        <w:rPr>
          <w:rFonts w:ascii="Times New Roman" w:eastAsia="Times New Roman" w:hAnsi="Times New Roman" w:cs="Times New Roman"/>
          <w:bCs/>
          <w:sz w:val="28"/>
          <w:szCs w:val="28"/>
          <w:lang w:eastAsia="ru-RU"/>
        </w:rPr>
      </w:pPr>
    </w:p>
    <w:p w:rsidR="00A91439" w:rsidRDefault="00A91439" w:rsidP="007F37BD">
      <w:pPr>
        <w:spacing w:after="0" w:line="240" w:lineRule="auto"/>
        <w:jc w:val="center"/>
        <w:rPr>
          <w:rFonts w:ascii="Times New Roman" w:eastAsia="Times New Roman" w:hAnsi="Times New Roman" w:cs="Times New Roman"/>
          <w:bCs/>
          <w:sz w:val="28"/>
          <w:szCs w:val="28"/>
          <w:lang w:eastAsia="ru-RU"/>
        </w:rPr>
      </w:pPr>
    </w:p>
    <w:p w:rsidR="00A91439" w:rsidRDefault="00A91439" w:rsidP="007F37BD">
      <w:pPr>
        <w:spacing w:after="0" w:line="240" w:lineRule="auto"/>
        <w:jc w:val="center"/>
        <w:rPr>
          <w:rFonts w:ascii="Times New Roman" w:eastAsia="Times New Roman" w:hAnsi="Times New Roman" w:cs="Times New Roman"/>
          <w:bCs/>
          <w:sz w:val="28"/>
          <w:szCs w:val="28"/>
          <w:lang w:eastAsia="ru-RU"/>
        </w:rPr>
      </w:pPr>
    </w:p>
    <w:p w:rsidR="007006F8" w:rsidRDefault="007006F8" w:rsidP="007F37BD">
      <w:pPr>
        <w:spacing w:after="0" w:line="240" w:lineRule="auto"/>
        <w:jc w:val="center"/>
        <w:rPr>
          <w:rFonts w:ascii="Times New Roman" w:eastAsia="Times New Roman" w:hAnsi="Times New Roman" w:cs="Times New Roman"/>
          <w:bCs/>
          <w:sz w:val="28"/>
          <w:szCs w:val="28"/>
          <w:lang w:eastAsia="ru-RU"/>
        </w:rPr>
      </w:pPr>
    </w:p>
    <w:p w:rsidR="007006F8" w:rsidRDefault="007006F8" w:rsidP="007F37BD">
      <w:pPr>
        <w:spacing w:after="0" w:line="240" w:lineRule="auto"/>
        <w:jc w:val="center"/>
        <w:rPr>
          <w:rFonts w:ascii="Times New Roman" w:eastAsia="Times New Roman" w:hAnsi="Times New Roman" w:cs="Times New Roman"/>
          <w:bCs/>
          <w:sz w:val="28"/>
          <w:szCs w:val="28"/>
          <w:lang w:eastAsia="ru-RU"/>
        </w:rPr>
      </w:pPr>
    </w:p>
    <w:p w:rsidR="007006F8" w:rsidRDefault="007006F8" w:rsidP="007F37BD">
      <w:pPr>
        <w:spacing w:after="0" w:line="240" w:lineRule="auto"/>
        <w:jc w:val="center"/>
        <w:rPr>
          <w:rFonts w:ascii="Times New Roman" w:eastAsia="Times New Roman" w:hAnsi="Times New Roman" w:cs="Times New Roman"/>
          <w:bCs/>
          <w:sz w:val="28"/>
          <w:szCs w:val="28"/>
          <w:lang w:eastAsia="ru-RU"/>
        </w:rPr>
      </w:pPr>
    </w:p>
    <w:p w:rsidR="007F37BD" w:rsidRPr="004C19E3" w:rsidRDefault="00741EB0" w:rsidP="007F37BD">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Челябинск, 20</w:t>
      </w:r>
      <w:r w:rsidR="009C0CD6">
        <w:rPr>
          <w:rFonts w:ascii="Times New Roman" w:eastAsia="Times New Roman" w:hAnsi="Times New Roman" w:cs="Times New Roman"/>
          <w:bCs/>
          <w:sz w:val="28"/>
          <w:szCs w:val="28"/>
          <w:lang w:eastAsia="ru-RU"/>
        </w:rPr>
        <w:t>2</w:t>
      </w:r>
      <w:r w:rsidR="003D10E0">
        <w:rPr>
          <w:rFonts w:ascii="Times New Roman" w:eastAsia="Times New Roman" w:hAnsi="Times New Roman" w:cs="Times New Roman"/>
          <w:bCs/>
          <w:sz w:val="28"/>
          <w:szCs w:val="28"/>
          <w:lang w:eastAsia="ru-RU"/>
        </w:rPr>
        <w:t>1</w:t>
      </w:r>
    </w:p>
    <w:p w:rsidR="007F37BD" w:rsidRPr="004C19E3" w:rsidRDefault="007F37BD" w:rsidP="007F37BD">
      <w:pPr>
        <w:spacing w:after="0" w:line="240" w:lineRule="auto"/>
        <w:rPr>
          <w:rFonts w:ascii="Times New Roman" w:eastAsia="Times New Roman" w:hAnsi="Times New Roman" w:cs="Times New Roman"/>
          <w:sz w:val="24"/>
          <w:szCs w:val="24"/>
          <w:lang w:eastAsia="ru-RU"/>
        </w:rPr>
        <w:sectPr w:rsidR="007F37BD" w:rsidRPr="004C19E3" w:rsidSect="00D76105">
          <w:headerReference w:type="default" r:id="rId8"/>
          <w:footerReference w:type="default" r:id="rId9"/>
          <w:pgSz w:w="11906" w:h="16838"/>
          <w:pgMar w:top="1134" w:right="1134" w:bottom="1134" w:left="1134" w:header="709" w:footer="709" w:gutter="0"/>
          <w:cols w:space="708"/>
          <w:docGrid w:linePitch="360"/>
        </w:sectPr>
      </w:pPr>
    </w:p>
    <w:p w:rsidR="007F37BD" w:rsidRPr="004C19E3" w:rsidRDefault="007F37BD" w:rsidP="007F37BD">
      <w:pPr>
        <w:spacing w:after="0" w:line="240" w:lineRule="auto"/>
        <w:ind w:right="566"/>
        <w:jc w:val="right"/>
        <w:rPr>
          <w:rFonts w:ascii="Times New Roman" w:eastAsia="Times New Roman" w:hAnsi="Times New Roman" w:cs="Times New Roman"/>
          <w:b/>
          <w:bCs/>
          <w:i/>
          <w:sz w:val="24"/>
          <w:szCs w:val="24"/>
          <w:lang w:eastAsia="ru-RU"/>
        </w:rPr>
      </w:pPr>
    </w:p>
    <w:tbl>
      <w:tblPr>
        <w:tblW w:w="9224" w:type="dxa"/>
        <w:tblLayout w:type="fixed"/>
        <w:tblLook w:val="0000"/>
      </w:tblPr>
      <w:tblGrid>
        <w:gridCol w:w="2802"/>
        <w:gridCol w:w="3263"/>
        <w:gridCol w:w="3159"/>
      </w:tblGrid>
      <w:tr w:rsidR="007F37BD" w:rsidRPr="004C19E3" w:rsidTr="003D10E0">
        <w:tc>
          <w:tcPr>
            <w:tcW w:w="2802" w:type="dxa"/>
          </w:tcPr>
          <w:p w:rsidR="007F37BD" w:rsidRPr="004C19E3" w:rsidRDefault="007F37BD" w:rsidP="00D8529B">
            <w:pPr>
              <w:spacing w:after="0" w:line="240" w:lineRule="auto"/>
              <w:ind w:left="-108"/>
              <w:jc w:val="both"/>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br w:type="page"/>
            </w:r>
            <w:r w:rsidR="000619F7">
              <w:rPr>
                <w:rFonts w:ascii="Times New Roman" w:hAnsi="Times New Roman"/>
              </w:rPr>
              <w:t xml:space="preserve"> </w:t>
            </w:r>
            <w:r w:rsidRPr="004C19E3">
              <w:rPr>
                <w:rFonts w:ascii="Times New Roman" w:eastAsia="Times New Roman" w:hAnsi="Times New Roman" w:cs="Times New Roman"/>
                <w:sz w:val="24"/>
                <w:szCs w:val="24"/>
                <w:lang w:eastAsia="ru-RU"/>
              </w:rPr>
              <w:t xml:space="preserve">Методические рекомендации составлены в соответствии с </w:t>
            </w:r>
            <w:r w:rsidR="003D10E0">
              <w:rPr>
                <w:rFonts w:ascii="Times New Roman" w:eastAsia="Times New Roman" w:hAnsi="Times New Roman" w:cs="Times New Roman"/>
                <w:sz w:val="24"/>
                <w:szCs w:val="24"/>
                <w:lang w:eastAsia="ru-RU"/>
              </w:rPr>
              <w:t xml:space="preserve">рабочей </w:t>
            </w:r>
            <w:r w:rsidRPr="004C19E3">
              <w:rPr>
                <w:rFonts w:ascii="Times New Roman" w:eastAsia="Times New Roman" w:hAnsi="Times New Roman" w:cs="Times New Roman"/>
                <w:sz w:val="24"/>
                <w:szCs w:val="24"/>
                <w:lang w:eastAsia="ru-RU"/>
              </w:rPr>
              <w:t xml:space="preserve">программой учебной дисциплины </w:t>
            </w:r>
            <w:r>
              <w:rPr>
                <w:rFonts w:ascii="Times New Roman" w:eastAsia="Times New Roman" w:hAnsi="Times New Roman" w:cs="Times New Roman"/>
                <w:sz w:val="24"/>
                <w:szCs w:val="24"/>
                <w:lang w:eastAsia="ru-RU"/>
              </w:rPr>
              <w:t>«</w:t>
            </w:r>
            <w:r w:rsidR="00485505">
              <w:rPr>
                <w:rFonts w:ascii="Times New Roman" w:eastAsia="Times New Roman" w:hAnsi="Times New Roman" w:cs="Times New Roman"/>
                <w:sz w:val="24"/>
                <w:szCs w:val="24"/>
                <w:lang w:eastAsia="ru-RU"/>
              </w:rPr>
              <w:t>Материаловедение</w:t>
            </w:r>
            <w:r>
              <w:rPr>
                <w:rFonts w:ascii="Times New Roman" w:eastAsia="Times New Roman" w:hAnsi="Times New Roman" w:cs="Times New Roman"/>
                <w:sz w:val="24"/>
                <w:szCs w:val="24"/>
                <w:lang w:eastAsia="ru-RU"/>
              </w:rPr>
              <w:t>»</w:t>
            </w:r>
            <w:r w:rsidR="004042E7">
              <w:rPr>
                <w:rFonts w:ascii="Times New Roman" w:eastAsia="Times New Roman" w:hAnsi="Times New Roman" w:cs="Times New Roman"/>
                <w:sz w:val="24"/>
                <w:szCs w:val="24"/>
                <w:lang w:eastAsia="ru-RU"/>
              </w:rPr>
              <w:t xml:space="preserve"> </w:t>
            </w:r>
          </w:p>
          <w:p w:rsidR="007F37BD" w:rsidRPr="004C19E3" w:rsidRDefault="007F37BD" w:rsidP="00D8529B">
            <w:pPr>
              <w:spacing w:after="0" w:line="240" w:lineRule="auto"/>
              <w:ind w:left="-108"/>
              <w:jc w:val="both"/>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 xml:space="preserve"> </w:t>
            </w:r>
          </w:p>
        </w:tc>
        <w:tc>
          <w:tcPr>
            <w:tcW w:w="3263" w:type="dxa"/>
          </w:tcPr>
          <w:p w:rsidR="007F37BD" w:rsidRPr="00741EB0" w:rsidRDefault="007F37BD" w:rsidP="00741EB0">
            <w:pPr>
              <w:spacing w:after="0" w:line="240" w:lineRule="auto"/>
              <w:ind w:right="-108"/>
              <w:jc w:val="both"/>
              <w:outlineLvl w:val="8"/>
              <w:rPr>
                <w:rFonts w:ascii="Times New Roman" w:eastAsia="Times New Roman" w:hAnsi="Times New Roman" w:cs="Times New Roman"/>
                <w:lang w:eastAsia="ru-RU"/>
              </w:rPr>
            </w:pPr>
            <w:r w:rsidRPr="004C19E3">
              <w:rPr>
                <w:rFonts w:ascii="Times New Roman" w:eastAsia="Times New Roman" w:hAnsi="Times New Roman" w:cs="Times New Roman"/>
                <w:lang w:eastAsia="ru-RU"/>
              </w:rPr>
              <w:t>ОДОБРЕНО</w:t>
            </w:r>
          </w:p>
          <w:p w:rsidR="007F37BD" w:rsidRPr="004C19E3" w:rsidRDefault="007F37BD" w:rsidP="00D8529B">
            <w:pPr>
              <w:spacing w:after="0" w:line="240" w:lineRule="auto"/>
              <w:jc w:val="both"/>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 xml:space="preserve">Предметной (цикловой) </w:t>
            </w:r>
          </w:p>
          <w:p w:rsidR="007F37BD" w:rsidRPr="004C19E3" w:rsidRDefault="007F37BD" w:rsidP="00D8529B">
            <w:pPr>
              <w:spacing w:after="0" w:line="240" w:lineRule="auto"/>
              <w:jc w:val="both"/>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комиссией</w:t>
            </w:r>
          </w:p>
          <w:p w:rsidR="007F37BD" w:rsidRPr="004C19E3" w:rsidRDefault="007F37BD" w:rsidP="00D8529B">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протокол №</w:t>
            </w:r>
          </w:p>
          <w:p w:rsidR="007F37BD" w:rsidRPr="004C19E3" w:rsidRDefault="00FD2DFC" w:rsidP="00D8529B">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w:t>
            </w:r>
            <w:r w:rsidR="007F37BD" w:rsidRPr="004C19E3">
              <w:rPr>
                <w:rFonts w:ascii="Times New Roman" w:eastAsia="Times New Roman" w:hAnsi="Times New Roman" w:cs="Times New Roman"/>
                <w:sz w:val="24"/>
                <w:szCs w:val="24"/>
                <w:lang w:eastAsia="ru-RU"/>
              </w:rPr>
              <w:t>20</w:t>
            </w:r>
            <w:r w:rsidR="009C0CD6">
              <w:rPr>
                <w:rFonts w:ascii="Times New Roman" w:eastAsia="Times New Roman" w:hAnsi="Times New Roman" w:cs="Times New Roman"/>
                <w:sz w:val="24"/>
                <w:szCs w:val="24"/>
                <w:lang w:eastAsia="ru-RU"/>
              </w:rPr>
              <w:t>2</w:t>
            </w:r>
            <w:r w:rsidR="003D10E0">
              <w:rPr>
                <w:rFonts w:ascii="Times New Roman" w:eastAsia="Times New Roman" w:hAnsi="Times New Roman" w:cs="Times New Roman"/>
                <w:sz w:val="24"/>
                <w:szCs w:val="24"/>
                <w:lang w:eastAsia="ru-RU"/>
              </w:rPr>
              <w:t>1</w:t>
            </w:r>
            <w:r w:rsidR="007F37BD" w:rsidRPr="004C19E3">
              <w:rPr>
                <w:rFonts w:ascii="Times New Roman" w:eastAsia="Times New Roman" w:hAnsi="Times New Roman" w:cs="Times New Roman"/>
                <w:sz w:val="24"/>
                <w:szCs w:val="24"/>
                <w:lang w:eastAsia="ru-RU"/>
              </w:rPr>
              <w:t>г.</w:t>
            </w:r>
          </w:p>
          <w:p w:rsidR="007F37BD" w:rsidRPr="004C19E3" w:rsidRDefault="007F37BD" w:rsidP="00D8529B">
            <w:pPr>
              <w:tabs>
                <w:tab w:val="center" w:pos="4677"/>
                <w:tab w:val="right" w:pos="9355"/>
              </w:tabs>
              <w:spacing w:after="0" w:line="240" w:lineRule="auto"/>
              <w:jc w:val="both"/>
              <w:rPr>
                <w:rFonts w:ascii="Times New Roman" w:eastAsia="Times New Roman" w:hAnsi="Times New Roman" w:cs="Times New Roman"/>
                <w:sz w:val="24"/>
                <w:szCs w:val="24"/>
                <w:lang w:eastAsia="ru-RU"/>
              </w:rPr>
            </w:pPr>
          </w:p>
          <w:p w:rsidR="007F37BD" w:rsidRPr="004C19E3" w:rsidRDefault="007F37BD" w:rsidP="00D8529B">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Председатель ПЦК</w:t>
            </w:r>
          </w:p>
          <w:p w:rsidR="007F37BD" w:rsidRPr="004C19E3" w:rsidRDefault="00FD2DFC" w:rsidP="009C0C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w:t>
            </w:r>
            <w:r w:rsidR="009C0CD6">
              <w:rPr>
                <w:rFonts w:ascii="Times New Roman" w:eastAsia="Times New Roman" w:hAnsi="Times New Roman" w:cs="Times New Roman"/>
                <w:sz w:val="24"/>
                <w:szCs w:val="24"/>
                <w:lang w:eastAsia="ru-RU"/>
              </w:rPr>
              <w:t>В.В. Лыкова</w:t>
            </w:r>
          </w:p>
        </w:tc>
        <w:tc>
          <w:tcPr>
            <w:tcW w:w="3159" w:type="dxa"/>
          </w:tcPr>
          <w:p w:rsidR="007F37BD" w:rsidRPr="00741EB0" w:rsidRDefault="007F37BD" w:rsidP="00741EB0">
            <w:pPr>
              <w:spacing w:after="0" w:line="240" w:lineRule="auto"/>
              <w:jc w:val="both"/>
              <w:outlineLvl w:val="8"/>
              <w:rPr>
                <w:rFonts w:ascii="Times New Roman" w:eastAsia="Times New Roman" w:hAnsi="Times New Roman" w:cs="Times New Roman"/>
                <w:sz w:val="24"/>
                <w:lang w:eastAsia="ru-RU"/>
              </w:rPr>
            </w:pPr>
            <w:r w:rsidRPr="004C19E3">
              <w:rPr>
                <w:rFonts w:ascii="Arial" w:eastAsia="Times New Roman" w:hAnsi="Arial" w:cs="Arial"/>
                <w:sz w:val="24"/>
                <w:lang w:eastAsia="ru-RU"/>
              </w:rPr>
              <w:br w:type="page"/>
            </w:r>
            <w:r w:rsidRPr="004C19E3">
              <w:rPr>
                <w:rFonts w:ascii="Times New Roman" w:eastAsia="Times New Roman" w:hAnsi="Times New Roman" w:cs="Times New Roman"/>
                <w:lang w:eastAsia="ru-RU"/>
              </w:rPr>
              <w:t>УТВЕРЖДАЮ</w:t>
            </w:r>
          </w:p>
          <w:p w:rsidR="007F37BD" w:rsidRPr="004C19E3" w:rsidRDefault="007F37BD" w:rsidP="00D8529B">
            <w:pPr>
              <w:spacing w:after="0" w:line="240" w:lineRule="auto"/>
              <w:jc w:val="both"/>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 xml:space="preserve">Зам. директора по НМР </w:t>
            </w:r>
          </w:p>
          <w:p w:rsidR="007F37BD" w:rsidRPr="004C19E3" w:rsidRDefault="007F37BD" w:rsidP="00D8529B">
            <w:pPr>
              <w:spacing w:after="0" w:line="240" w:lineRule="auto"/>
              <w:jc w:val="both"/>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__________</w:t>
            </w:r>
            <w:r w:rsidR="00741EB0">
              <w:rPr>
                <w:rFonts w:ascii="Times New Roman" w:eastAsia="Times New Roman" w:hAnsi="Times New Roman" w:cs="Times New Roman"/>
                <w:sz w:val="24"/>
                <w:szCs w:val="24"/>
                <w:lang w:eastAsia="ru-RU"/>
              </w:rPr>
              <w:t>Т</w:t>
            </w:r>
            <w:r w:rsidRPr="004C19E3">
              <w:rPr>
                <w:rFonts w:ascii="Times New Roman" w:eastAsia="Times New Roman" w:hAnsi="Times New Roman" w:cs="Times New Roman"/>
                <w:sz w:val="24"/>
                <w:szCs w:val="24"/>
                <w:lang w:eastAsia="ru-RU"/>
              </w:rPr>
              <w:t>.</w:t>
            </w:r>
            <w:r w:rsidR="00741EB0">
              <w:rPr>
                <w:rFonts w:ascii="Times New Roman" w:eastAsia="Times New Roman" w:hAnsi="Times New Roman" w:cs="Times New Roman"/>
                <w:sz w:val="24"/>
                <w:szCs w:val="24"/>
                <w:lang w:eastAsia="ru-RU"/>
              </w:rPr>
              <w:t>Ю</w:t>
            </w:r>
            <w:r w:rsidRPr="004C19E3">
              <w:rPr>
                <w:rFonts w:ascii="Times New Roman" w:eastAsia="Times New Roman" w:hAnsi="Times New Roman" w:cs="Times New Roman"/>
                <w:sz w:val="24"/>
                <w:szCs w:val="24"/>
                <w:lang w:eastAsia="ru-RU"/>
              </w:rPr>
              <w:t xml:space="preserve">. </w:t>
            </w:r>
            <w:r w:rsidR="006F0BB1">
              <w:rPr>
                <w:rFonts w:ascii="Times New Roman" w:eastAsia="Times New Roman" w:hAnsi="Times New Roman" w:cs="Times New Roman"/>
                <w:sz w:val="24"/>
                <w:szCs w:val="24"/>
                <w:lang w:eastAsia="ru-RU"/>
              </w:rPr>
              <w:t>Крашакова</w:t>
            </w:r>
          </w:p>
          <w:p w:rsidR="007F37BD" w:rsidRPr="004C19E3" w:rsidRDefault="007F37BD" w:rsidP="003D10E0">
            <w:pPr>
              <w:spacing w:after="0" w:line="240" w:lineRule="auto"/>
              <w:jc w:val="both"/>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«___»__________20</w:t>
            </w:r>
            <w:r w:rsidR="009C0CD6">
              <w:rPr>
                <w:rFonts w:ascii="Times New Roman" w:eastAsia="Times New Roman" w:hAnsi="Times New Roman" w:cs="Times New Roman"/>
                <w:sz w:val="24"/>
                <w:szCs w:val="24"/>
                <w:lang w:eastAsia="ru-RU"/>
              </w:rPr>
              <w:t>2</w:t>
            </w:r>
            <w:r w:rsidR="003D10E0">
              <w:rPr>
                <w:rFonts w:ascii="Times New Roman" w:eastAsia="Times New Roman" w:hAnsi="Times New Roman" w:cs="Times New Roman"/>
                <w:sz w:val="24"/>
                <w:szCs w:val="24"/>
                <w:lang w:eastAsia="ru-RU"/>
              </w:rPr>
              <w:t>1</w:t>
            </w:r>
            <w:r w:rsidRPr="004C19E3">
              <w:rPr>
                <w:rFonts w:ascii="Times New Roman" w:eastAsia="Times New Roman" w:hAnsi="Times New Roman" w:cs="Times New Roman"/>
                <w:sz w:val="24"/>
                <w:szCs w:val="24"/>
                <w:lang w:eastAsia="ru-RU"/>
              </w:rPr>
              <w:t xml:space="preserve"> г.</w:t>
            </w:r>
          </w:p>
        </w:tc>
      </w:tr>
    </w:tbl>
    <w:p w:rsidR="007F37BD" w:rsidRPr="004C19E3" w:rsidRDefault="007F37BD" w:rsidP="007F37BD">
      <w:pPr>
        <w:spacing w:after="120" w:line="240" w:lineRule="auto"/>
        <w:ind w:right="-426"/>
        <w:rPr>
          <w:rFonts w:ascii="Times New Roman" w:eastAsia="Times New Roman" w:hAnsi="Times New Roman" w:cs="Times New Roman"/>
          <w:sz w:val="24"/>
          <w:szCs w:val="24"/>
          <w:lang w:eastAsia="ru-RU"/>
        </w:rPr>
      </w:pPr>
    </w:p>
    <w:p w:rsidR="007F37BD" w:rsidRPr="004C19E3" w:rsidRDefault="007F37BD" w:rsidP="007F37BD">
      <w:pPr>
        <w:spacing w:after="120" w:line="240" w:lineRule="auto"/>
        <w:ind w:right="-426"/>
        <w:rPr>
          <w:rFonts w:ascii="Times New Roman" w:eastAsia="Times New Roman" w:hAnsi="Times New Roman" w:cs="Times New Roman"/>
          <w:sz w:val="24"/>
          <w:szCs w:val="24"/>
          <w:lang w:eastAsia="ru-RU"/>
        </w:rPr>
      </w:pPr>
    </w:p>
    <w:p w:rsidR="007F37BD" w:rsidRPr="004C19E3" w:rsidRDefault="007F37BD" w:rsidP="007F37BD">
      <w:pPr>
        <w:spacing w:after="120" w:line="240" w:lineRule="auto"/>
        <w:ind w:right="-426"/>
        <w:rPr>
          <w:rFonts w:ascii="Times New Roman" w:eastAsia="Times New Roman" w:hAnsi="Times New Roman" w:cs="Times New Roman"/>
          <w:sz w:val="24"/>
          <w:szCs w:val="24"/>
          <w:lang w:eastAsia="ru-RU"/>
        </w:rPr>
      </w:pPr>
    </w:p>
    <w:p w:rsidR="007F37BD" w:rsidRPr="004C19E3" w:rsidRDefault="007F37BD" w:rsidP="007F37BD">
      <w:pPr>
        <w:spacing w:after="120" w:line="240" w:lineRule="auto"/>
        <w:ind w:right="-426"/>
        <w:rPr>
          <w:rFonts w:ascii="Times New Roman" w:eastAsia="Times New Roman" w:hAnsi="Times New Roman" w:cs="Times New Roman"/>
          <w:sz w:val="24"/>
          <w:szCs w:val="24"/>
          <w:lang w:eastAsia="ru-RU"/>
        </w:rPr>
      </w:pPr>
    </w:p>
    <w:p w:rsidR="007F37BD" w:rsidRPr="004C19E3" w:rsidRDefault="007F37BD" w:rsidP="007F37BD">
      <w:pPr>
        <w:spacing w:after="120" w:line="240" w:lineRule="auto"/>
        <w:ind w:right="-426"/>
        <w:rPr>
          <w:rFonts w:ascii="Times New Roman" w:eastAsia="Times New Roman" w:hAnsi="Times New Roman" w:cs="Times New Roman"/>
          <w:sz w:val="24"/>
          <w:szCs w:val="24"/>
          <w:lang w:eastAsia="ru-RU"/>
        </w:rPr>
      </w:pPr>
    </w:p>
    <w:p w:rsidR="007F37BD" w:rsidRPr="004C19E3" w:rsidRDefault="007F37BD" w:rsidP="007F37BD">
      <w:pPr>
        <w:spacing w:after="0" w:line="240" w:lineRule="auto"/>
        <w:ind w:right="849"/>
        <w:rPr>
          <w:rFonts w:ascii="Times New Roman" w:eastAsia="Times New Roman" w:hAnsi="Times New Roman" w:cs="Times New Roman"/>
          <w:sz w:val="24"/>
          <w:szCs w:val="24"/>
          <w:lang w:eastAsia="ru-RU"/>
        </w:rPr>
      </w:pPr>
    </w:p>
    <w:p w:rsidR="007F37BD" w:rsidRPr="004C19E3" w:rsidRDefault="007F37BD" w:rsidP="007F37BD">
      <w:pPr>
        <w:keepNext/>
        <w:spacing w:after="0" w:line="240" w:lineRule="auto"/>
        <w:ind w:right="849"/>
        <w:jc w:val="center"/>
        <w:outlineLvl w:val="1"/>
        <w:rPr>
          <w:rFonts w:ascii="Times New Roman" w:eastAsia="Times New Roman" w:hAnsi="Times New Roman" w:cs="Times New Roman"/>
          <w:b/>
          <w:bCs/>
          <w:sz w:val="28"/>
          <w:szCs w:val="24"/>
          <w:lang w:eastAsia="ru-RU"/>
        </w:rPr>
      </w:pPr>
    </w:p>
    <w:p w:rsidR="007F37BD" w:rsidRPr="004C19E3" w:rsidRDefault="007F37BD" w:rsidP="007F37BD">
      <w:pPr>
        <w:keepNext/>
        <w:spacing w:after="0" w:line="240" w:lineRule="auto"/>
        <w:ind w:right="849"/>
        <w:jc w:val="center"/>
        <w:outlineLvl w:val="1"/>
        <w:rPr>
          <w:rFonts w:ascii="Times New Roman" w:eastAsia="Times New Roman" w:hAnsi="Times New Roman" w:cs="Times New Roman"/>
          <w:b/>
          <w:bCs/>
          <w:sz w:val="28"/>
          <w:szCs w:val="24"/>
          <w:lang w:eastAsia="ru-RU"/>
        </w:rPr>
      </w:pPr>
    </w:p>
    <w:p w:rsidR="007F37BD" w:rsidRPr="004C19E3" w:rsidRDefault="007F37BD" w:rsidP="007F37BD">
      <w:pPr>
        <w:keepNext/>
        <w:spacing w:after="0" w:line="240" w:lineRule="auto"/>
        <w:ind w:right="849"/>
        <w:jc w:val="center"/>
        <w:outlineLvl w:val="1"/>
        <w:rPr>
          <w:rFonts w:ascii="Times New Roman" w:eastAsia="Times New Roman" w:hAnsi="Times New Roman" w:cs="Times New Roman"/>
          <w:b/>
          <w:bCs/>
          <w:sz w:val="28"/>
          <w:szCs w:val="24"/>
          <w:lang w:eastAsia="ru-RU"/>
        </w:rPr>
      </w:pPr>
    </w:p>
    <w:p w:rsidR="007F37BD" w:rsidRPr="004C19E3" w:rsidRDefault="007F37BD" w:rsidP="007F37BD">
      <w:pPr>
        <w:keepNext/>
        <w:spacing w:after="0" w:line="240" w:lineRule="auto"/>
        <w:jc w:val="center"/>
        <w:outlineLvl w:val="1"/>
        <w:rPr>
          <w:rFonts w:ascii="Times New Roman" w:eastAsia="Times New Roman" w:hAnsi="Times New Roman" w:cs="Times New Roman"/>
          <w:b/>
          <w:bCs/>
          <w:sz w:val="28"/>
          <w:szCs w:val="24"/>
          <w:lang w:eastAsia="ru-RU"/>
        </w:rPr>
      </w:pPr>
    </w:p>
    <w:p w:rsidR="007F37BD" w:rsidRPr="004C19E3" w:rsidRDefault="007F37BD" w:rsidP="007F37BD">
      <w:pPr>
        <w:keepNext/>
        <w:spacing w:after="0" w:line="240" w:lineRule="auto"/>
        <w:jc w:val="center"/>
        <w:outlineLvl w:val="1"/>
        <w:rPr>
          <w:rFonts w:ascii="Times New Roman" w:eastAsia="Times New Roman" w:hAnsi="Times New Roman" w:cs="Times New Roman"/>
          <w:b/>
          <w:bCs/>
          <w:sz w:val="28"/>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keepNext/>
        <w:spacing w:after="0" w:line="240" w:lineRule="auto"/>
        <w:jc w:val="center"/>
        <w:outlineLvl w:val="1"/>
        <w:rPr>
          <w:rFonts w:ascii="Times New Roman" w:eastAsia="Times New Roman" w:hAnsi="Times New Roman" w:cs="Times New Roman"/>
          <w:b/>
          <w:bCs/>
          <w:sz w:val="28"/>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keepNext/>
        <w:spacing w:after="0" w:line="240" w:lineRule="auto"/>
        <w:jc w:val="center"/>
        <w:outlineLvl w:val="1"/>
        <w:rPr>
          <w:rFonts w:ascii="Times New Roman" w:eastAsia="Times New Roman" w:hAnsi="Times New Roman" w:cs="Times New Roman"/>
          <w:b/>
          <w:bCs/>
          <w:sz w:val="28"/>
          <w:szCs w:val="24"/>
          <w:lang w:eastAsia="ru-RU"/>
        </w:rPr>
      </w:pPr>
    </w:p>
    <w:p w:rsidR="007F37BD" w:rsidRDefault="007F37BD" w:rsidP="007F37BD">
      <w:pPr>
        <w:rPr>
          <w:rFonts w:ascii="Times New Roman" w:eastAsia="Times New Roman" w:hAnsi="Times New Roman" w:cs="Times New Roman"/>
          <w:b/>
          <w:sz w:val="24"/>
          <w:szCs w:val="24"/>
          <w:lang w:eastAsia="ru-RU"/>
        </w:rPr>
      </w:pPr>
    </w:p>
    <w:p w:rsidR="007F37BD" w:rsidRDefault="007F37BD" w:rsidP="007F37BD">
      <w:pPr>
        <w:rPr>
          <w:rFonts w:ascii="Times New Roman" w:eastAsia="Times New Roman" w:hAnsi="Times New Roman" w:cs="Times New Roman"/>
          <w:b/>
          <w:sz w:val="24"/>
          <w:szCs w:val="24"/>
          <w:lang w:eastAsia="ru-RU"/>
        </w:rPr>
      </w:pPr>
    </w:p>
    <w:p w:rsidR="007F37BD" w:rsidRPr="004C19E3" w:rsidRDefault="007F37BD" w:rsidP="00FD2DFC">
      <w:pPr>
        <w:widowControl w:val="0"/>
        <w:spacing w:after="0" w:line="240" w:lineRule="auto"/>
        <w:ind w:left="2977" w:right="707" w:hanging="2977"/>
        <w:jc w:val="both"/>
        <w:rPr>
          <w:rFonts w:ascii="Times New Roman" w:eastAsia="Times New Roman" w:hAnsi="Times New Roman" w:cs="Times New Roman"/>
          <w:bCs/>
          <w:snapToGrid w:val="0"/>
          <w:sz w:val="24"/>
          <w:szCs w:val="24"/>
          <w:lang w:eastAsia="ru-RU"/>
        </w:rPr>
      </w:pPr>
      <w:r w:rsidRPr="004C19E3">
        <w:rPr>
          <w:rFonts w:ascii="Times New Roman" w:eastAsia="Times New Roman" w:hAnsi="Times New Roman" w:cs="Times New Roman"/>
          <w:b/>
          <w:sz w:val="24"/>
          <w:szCs w:val="24"/>
          <w:lang w:eastAsia="ru-RU"/>
        </w:rPr>
        <w:t>Автор:</w:t>
      </w:r>
      <w:r>
        <w:rPr>
          <w:rFonts w:ascii="Times New Roman" w:eastAsia="Times New Roman" w:hAnsi="Times New Roman" w:cs="Times New Roman"/>
          <w:b/>
          <w:sz w:val="24"/>
          <w:szCs w:val="24"/>
          <w:lang w:eastAsia="ru-RU"/>
        </w:rPr>
        <w:t xml:space="preserve"> </w:t>
      </w:r>
      <w:r w:rsidR="00FD2DFC">
        <w:rPr>
          <w:rFonts w:ascii="Times New Roman" w:eastAsia="Times New Roman" w:hAnsi="Times New Roman" w:cs="Times New Roman"/>
          <w:sz w:val="24"/>
          <w:szCs w:val="24"/>
          <w:lang w:eastAsia="ru-RU"/>
        </w:rPr>
        <w:t>Мороз Ю.А.</w:t>
      </w:r>
      <w:r w:rsidRPr="004C19E3">
        <w:rPr>
          <w:rFonts w:ascii="Times New Roman" w:eastAsia="Times New Roman" w:hAnsi="Times New Roman" w:cs="Times New Roman"/>
          <w:sz w:val="24"/>
          <w:szCs w:val="24"/>
          <w:lang w:eastAsia="ru-RU"/>
        </w:rPr>
        <w:t>,</w:t>
      </w:r>
      <w:r w:rsidRPr="004C19E3">
        <w:rPr>
          <w:rFonts w:ascii="Times New Roman" w:eastAsia="Times New Roman" w:hAnsi="Times New Roman" w:cs="Times New Roman"/>
          <w:b/>
          <w:sz w:val="24"/>
          <w:szCs w:val="24"/>
          <w:lang w:eastAsia="ru-RU"/>
        </w:rPr>
        <w:t xml:space="preserve"> </w:t>
      </w:r>
      <w:r w:rsidRPr="004C19E3">
        <w:rPr>
          <w:rFonts w:ascii="Times New Roman" w:eastAsia="Times New Roman" w:hAnsi="Times New Roman" w:cs="Times New Roman"/>
          <w:sz w:val="24"/>
          <w:szCs w:val="24"/>
          <w:lang w:eastAsia="ru-RU"/>
        </w:rPr>
        <w:t xml:space="preserve">преподаватель </w:t>
      </w:r>
      <w:r w:rsidRPr="004C19E3">
        <w:rPr>
          <w:rFonts w:ascii="Times New Roman" w:eastAsia="Times New Roman" w:hAnsi="Times New Roman" w:cs="Times New Roman"/>
          <w:bCs/>
          <w:snapToGrid w:val="0"/>
          <w:sz w:val="24"/>
          <w:szCs w:val="24"/>
          <w:lang w:eastAsia="ru-RU"/>
        </w:rPr>
        <w:t>Южно-Уральского государственного технического колледжа</w:t>
      </w:r>
    </w:p>
    <w:p w:rsidR="007F37BD" w:rsidRPr="004C19E3" w:rsidRDefault="007F37BD" w:rsidP="00FD2DFC">
      <w:pPr>
        <w:keepNext/>
        <w:spacing w:after="0" w:line="240" w:lineRule="auto"/>
        <w:ind w:left="2977" w:right="707"/>
        <w:jc w:val="both"/>
        <w:outlineLvl w:val="1"/>
        <w:rPr>
          <w:rFonts w:ascii="Times New Roman" w:eastAsia="Times New Roman" w:hAnsi="Times New Roman" w:cs="Times New Roman"/>
          <w:bCs/>
          <w:sz w:val="24"/>
          <w:szCs w:val="24"/>
          <w:lang w:eastAsia="ru-RU"/>
        </w:rPr>
      </w:pPr>
      <w:r w:rsidRPr="004C19E3">
        <w:rPr>
          <w:rFonts w:ascii="Times New Roman" w:eastAsia="Times New Roman" w:hAnsi="Times New Roman" w:cs="Times New Roman"/>
          <w:bCs/>
          <w:sz w:val="24"/>
          <w:szCs w:val="24"/>
          <w:lang w:eastAsia="ru-RU"/>
        </w:rPr>
        <w:t>.</w:t>
      </w:r>
    </w:p>
    <w:p w:rsidR="007F37BD" w:rsidRDefault="007F37BD" w:rsidP="007F37B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05D85" w:rsidRPr="009F7E4A" w:rsidRDefault="00405D85" w:rsidP="008C364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360" w:lineRule="auto"/>
        <w:ind w:firstLine="284"/>
        <w:jc w:val="center"/>
        <w:outlineLvl w:val="0"/>
        <w:rPr>
          <w:rFonts w:ascii="Times New Roman" w:eastAsia="Times New Roman" w:hAnsi="Times New Roman" w:cs="Times New Roman"/>
          <w:sz w:val="24"/>
          <w:szCs w:val="24"/>
          <w:lang w:eastAsia="ru-RU"/>
        </w:rPr>
      </w:pPr>
      <w:r w:rsidRPr="009F7E4A">
        <w:rPr>
          <w:rFonts w:ascii="Times New Roman" w:eastAsia="Times New Roman" w:hAnsi="Times New Roman" w:cs="Times New Roman"/>
          <w:b/>
          <w:bCs/>
          <w:kern w:val="32"/>
          <w:sz w:val="24"/>
          <w:szCs w:val="24"/>
          <w:lang w:eastAsia="ru-RU"/>
        </w:rPr>
        <w:lastRenderedPageBreak/>
        <w:t>ПОЯСНИТЕЛЬНАЯ ЗАПИСКА</w:t>
      </w:r>
    </w:p>
    <w:p w:rsidR="009C0CD6" w:rsidRPr="009C0CD6" w:rsidRDefault="007F37BD" w:rsidP="009C0CD6">
      <w:pPr>
        <w:shd w:val="clear" w:color="auto" w:fill="FFFFFF"/>
        <w:spacing w:after="0" w:line="240" w:lineRule="auto"/>
        <w:ind w:left="-142" w:right="-1" w:firstLine="1009"/>
        <w:jc w:val="both"/>
        <w:rPr>
          <w:rFonts w:ascii="Times New Roman" w:hAnsi="Times New Roman" w:cs="Times New Roman"/>
          <w:bCs/>
          <w:sz w:val="24"/>
          <w:szCs w:val="24"/>
        </w:rPr>
      </w:pPr>
      <w:r w:rsidRPr="009C0CD6">
        <w:rPr>
          <w:rFonts w:ascii="Times New Roman" w:eastAsia="Times New Roman" w:hAnsi="Times New Roman" w:cs="Times New Roman"/>
          <w:sz w:val="24"/>
          <w:szCs w:val="24"/>
          <w:lang w:eastAsia="ru-RU"/>
        </w:rPr>
        <w:t xml:space="preserve">Методические рекомендации по выполнению </w:t>
      </w:r>
      <w:r w:rsidR="00815D6D" w:rsidRPr="009C0CD6">
        <w:rPr>
          <w:rFonts w:ascii="Times New Roman" w:eastAsia="Times New Roman" w:hAnsi="Times New Roman" w:cs="Times New Roman"/>
          <w:sz w:val="24"/>
          <w:szCs w:val="24"/>
          <w:lang w:eastAsia="ru-RU"/>
        </w:rPr>
        <w:t>лабораторных</w:t>
      </w:r>
      <w:r w:rsidRPr="009C0CD6">
        <w:rPr>
          <w:rFonts w:ascii="Times New Roman" w:eastAsia="Times New Roman" w:hAnsi="Times New Roman" w:cs="Times New Roman"/>
          <w:sz w:val="24"/>
          <w:szCs w:val="24"/>
          <w:lang w:eastAsia="ru-RU"/>
        </w:rPr>
        <w:t xml:space="preserve"> </w:t>
      </w:r>
      <w:r w:rsidR="00057BDE" w:rsidRPr="009C0CD6">
        <w:rPr>
          <w:rFonts w:ascii="Times New Roman" w:eastAsia="Times New Roman" w:hAnsi="Times New Roman" w:cs="Times New Roman"/>
          <w:sz w:val="24"/>
          <w:szCs w:val="24"/>
          <w:lang w:eastAsia="ru-RU"/>
        </w:rPr>
        <w:t xml:space="preserve">и практических </w:t>
      </w:r>
      <w:r w:rsidRPr="009C0CD6">
        <w:rPr>
          <w:rFonts w:ascii="Times New Roman" w:eastAsia="Times New Roman" w:hAnsi="Times New Roman" w:cs="Times New Roman"/>
          <w:sz w:val="24"/>
          <w:szCs w:val="24"/>
          <w:lang w:eastAsia="ru-RU"/>
        </w:rPr>
        <w:t xml:space="preserve">работ по </w:t>
      </w:r>
      <w:r w:rsidR="00057BDE" w:rsidRPr="009C0CD6">
        <w:rPr>
          <w:rFonts w:ascii="Times New Roman" w:eastAsia="Times New Roman" w:hAnsi="Times New Roman" w:cs="Times New Roman"/>
          <w:sz w:val="24"/>
          <w:szCs w:val="24"/>
          <w:lang w:eastAsia="ru-RU"/>
        </w:rPr>
        <w:t xml:space="preserve">учебной </w:t>
      </w:r>
      <w:r w:rsidRPr="009C0CD6">
        <w:rPr>
          <w:rFonts w:ascii="Times New Roman" w:eastAsia="Calibri" w:hAnsi="Times New Roman" w:cs="Times New Roman"/>
          <w:bCs/>
          <w:sz w:val="24"/>
          <w:szCs w:val="24"/>
          <w:lang w:eastAsia="ru-RU"/>
        </w:rPr>
        <w:t>дисциплине «</w:t>
      </w:r>
      <w:r w:rsidR="000D2985" w:rsidRPr="009C0CD6">
        <w:rPr>
          <w:rFonts w:ascii="Times New Roman" w:eastAsia="Calibri" w:hAnsi="Times New Roman" w:cs="Times New Roman"/>
          <w:bCs/>
          <w:sz w:val="24"/>
          <w:szCs w:val="24"/>
          <w:lang w:eastAsia="ru-RU"/>
        </w:rPr>
        <w:t>Материаловедение</w:t>
      </w:r>
      <w:r w:rsidRPr="009C0CD6">
        <w:rPr>
          <w:rFonts w:ascii="Times New Roman" w:eastAsia="Calibri" w:hAnsi="Times New Roman" w:cs="Times New Roman"/>
          <w:bCs/>
          <w:sz w:val="24"/>
          <w:szCs w:val="24"/>
          <w:lang w:eastAsia="ru-RU"/>
        </w:rPr>
        <w:t xml:space="preserve">» </w:t>
      </w:r>
      <w:r w:rsidRPr="009C0CD6">
        <w:rPr>
          <w:rFonts w:ascii="Times New Roman" w:eastAsia="Times New Roman" w:hAnsi="Times New Roman" w:cs="Times New Roman"/>
          <w:sz w:val="24"/>
          <w:szCs w:val="24"/>
          <w:lang w:eastAsia="ru-RU"/>
        </w:rPr>
        <w:t>предназначены для обучающихся по специальности</w:t>
      </w:r>
      <w:r w:rsidR="00FD2DFC" w:rsidRPr="009C0CD6">
        <w:rPr>
          <w:rFonts w:ascii="Times New Roman" w:eastAsia="Times New Roman" w:hAnsi="Times New Roman" w:cs="Times New Roman"/>
          <w:sz w:val="24"/>
          <w:szCs w:val="24"/>
          <w:lang w:eastAsia="ru-RU"/>
        </w:rPr>
        <w:t xml:space="preserve"> </w:t>
      </w:r>
      <w:r w:rsidR="009C0CD6" w:rsidRPr="009C0CD6">
        <w:rPr>
          <w:rFonts w:ascii="Times New Roman" w:hAnsi="Times New Roman" w:cs="Times New Roman"/>
          <w:sz w:val="24"/>
          <w:szCs w:val="24"/>
        </w:rPr>
        <w:t xml:space="preserve">15.02.14 </w:t>
      </w:r>
      <w:r w:rsidR="009C0CD6" w:rsidRPr="009C0CD6">
        <w:rPr>
          <w:rFonts w:ascii="Times New Roman" w:hAnsi="Times New Roman" w:cs="Times New Roman"/>
          <w:bCs/>
          <w:sz w:val="24"/>
          <w:szCs w:val="24"/>
        </w:rPr>
        <w:t>Оснащение средствами автоматизации технологических процессов и производств (по отраслям) (ТОП -50)</w:t>
      </w:r>
    </w:p>
    <w:p w:rsidR="007F37BD" w:rsidRPr="009F7E4A" w:rsidRDefault="00815D6D" w:rsidP="009D67D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4"/>
          <w:lang w:eastAsia="ru-RU"/>
        </w:rPr>
      </w:pPr>
      <w:r w:rsidRPr="009F7E4A">
        <w:rPr>
          <w:rFonts w:ascii="Times New Roman" w:eastAsia="Times New Roman" w:hAnsi="Times New Roman" w:cs="Times New Roman"/>
          <w:sz w:val="24"/>
          <w:szCs w:val="24"/>
          <w:lang w:eastAsia="ru-RU"/>
        </w:rPr>
        <w:t>Лабораторные</w:t>
      </w:r>
      <w:r w:rsidR="00D47D59" w:rsidRPr="009F7E4A">
        <w:rPr>
          <w:rFonts w:ascii="Times New Roman" w:eastAsia="Times New Roman" w:hAnsi="Times New Roman" w:cs="Times New Roman"/>
          <w:sz w:val="24"/>
          <w:szCs w:val="24"/>
          <w:lang w:eastAsia="ru-RU"/>
        </w:rPr>
        <w:t xml:space="preserve"> и практические</w:t>
      </w:r>
      <w:r w:rsidR="007F37BD" w:rsidRPr="009F7E4A">
        <w:rPr>
          <w:rFonts w:ascii="Times New Roman" w:eastAsia="Times New Roman" w:hAnsi="Times New Roman" w:cs="Times New Roman"/>
          <w:sz w:val="24"/>
          <w:szCs w:val="24"/>
          <w:lang w:eastAsia="ru-RU"/>
        </w:rPr>
        <w:t xml:space="preserve"> занятия являются важным элементом </w:t>
      </w:r>
      <w:r w:rsidRPr="009F7E4A">
        <w:rPr>
          <w:rFonts w:ascii="Times New Roman" w:eastAsia="Times New Roman" w:hAnsi="Times New Roman" w:cs="Times New Roman"/>
          <w:sz w:val="24"/>
          <w:szCs w:val="24"/>
          <w:lang w:eastAsia="ru-RU"/>
        </w:rPr>
        <w:t>учебной дисциплины</w:t>
      </w:r>
      <w:r w:rsidR="007F37BD" w:rsidRPr="009F7E4A">
        <w:rPr>
          <w:rFonts w:ascii="Times New Roman" w:eastAsia="Times New Roman" w:hAnsi="Times New Roman" w:cs="Times New Roman"/>
          <w:sz w:val="24"/>
          <w:szCs w:val="24"/>
          <w:lang w:eastAsia="ru-RU"/>
        </w:rPr>
        <w:t xml:space="preserve">. В процессе выполнения </w:t>
      </w:r>
      <w:r w:rsidRPr="009F7E4A">
        <w:rPr>
          <w:rFonts w:ascii="Times New Roman" w:eastAsia="Times New Roman" w:hAnsi="Times New Roman" w:cs="Times New Roman"/>
          <w:sz w:val="24"/>
          <w:szCs w:val="24"/>
          <w:lang w:eastAsia="ru-RU"/>
        </w:rPr>
        <w:t>лабораторных</w:t>
      </w:r>
      <w:r w:rsidR="00D47D59" w:rsidRPr="009F7E4A">
        <w:rPr>
          <w:rFonts w:ascii="Times New Roman" w:eastAsia="Times New Roman" w:hAnsi="Times New Roman" w:cs="Times New Roman"/>
          <w:sz w:val="24"/>
          <w:szCs w:val="24"/>
          <w:lang w:eastAsia="ru-RU"/>
        </w:rPr>
        <w:t xml:space="preserve"> и практических</w:t>
      </w:r>
      <w:r w:rsidR="007F37BD" w:rsidRPr="009F7E4A">
        <w:rPr>
          <w:rFonts w:ascii="Times New Roman" w:eastAsia="Times New Roman" w:hAnsi="Times New Roman" w:cs="Times New Roman"/>
          <w:sz w:val="24"/>
          <w:szCs w:val="24"/>
          <w:lang w:eastAsia="ru-RU"/>
        </w:rPr>
        <w:t xml:space="preserve">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7B5F7C" w:rsidRDefault="00706FD8" w:rsidP="0018261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both"/>
        <w:outlineLvl w:val="0"/>
        <w:rPr>
          <w:rFonts w:ascii="Times New Roman" w:eastAsia="Times New Roman" w:hAnsi="Times New Roman" w:cs="Times New Roman"/>
          <w:sz w:val="24"/>
          <w:szCs w:val="24"/>
          <w:lang w:eastAsia="ru-RU"/>
        </w:rPr>
      </w:pPr>
      <w:r w:rsidRPr="009F7E4A">
        <w:rPr>
          <w:rFonts w:ascii="Times New Roman" w:eastAsia="Times New Roman" w:hAnsi="Times New Roman" w:cs="Times New Roman"/>
          <w:sz w:val="24"/>
          <w:szCs w:val="24"/>
          <w:lang w:eastAsia="ru-RU"/>
        </w:rPr>
        <w:t xml:space="preserve">     </w:t>
      </w:r>
      <w:r w:rsidR="00405D85" w:rsidRPr="009F7E4A">
        <w:rPr>
          <w:rFonts w:ascii="Times New Roman" w:eastAsia="Calibri" w:hAnsi="Times New Roman" w:cs="Times New Roman"/>
          <w:sz w:val="24"/>
          <w:szCs w:val="24"/>
        </w:rPr>
        <w:t xml:space="preserve">Для закрепления теоретических знаний и приобретения необходимых практических умений  программой </w:t>
      </w:r>
      <w:r w:rsidR="00057BDE" w:rsidRPr="009F7E4A">
        <w:rPr>
          <w:rFonts w:ascii="Times New Roman" w:eastAsia="Calibri" w:hAnsi="Times New Roman" w:cs="Times New Roman"/>
          <w:sz w:val="24"/>
          <w:szCs w:val="24"/>
        </w:rPr>
        <w:t xml:space="preserve">учебной </w:t>
      </w:r>
      <w:r w:rsidR="00405D85" w:rsidRPr="009F7E4A">
        <w:rPr>
          <w:rFonts w:ascii="Times New Roman" w:eastAsia="Calibri" w:hAnsi="Times New Roman" w:cs="Times New Roman"/>
          <w:sz w:val="24"/>
          <w:szCs w:val="24"/>
        </w:rPr>
        <w:t>дисциплины «</w:t>
      </w:r>
      <w:r w:rsidR="00405D85" w:rsidRPr="009F7E4A">
        <w:rPr>
          <w:rFonts w:ascii="Times New Roman" w:hAnsi="Times New Roman"/>
          <w:sz w:val="24"/>
          <w:szCs w:val="24"/>
        </w:rPr>
        <w:t>Материаловедение</w:t>
      </w:r>
      <w:r w:rsidR="00405D85" w:rsidRPr="009F7E4A">
        <w:rPr>
          <w:rFonts w:ascii="Times New Roman" w:eastAsia="Calibri" w:hAnsi="Times New Roman" w:cs="Times New Roman"/>
          <w:sz w:val="24"/>
          <w:szCs w:val="24"/>
        </w:rPr>
        <w:t>» предусматрива</w:t>
      </w:r>
      <w:r w:rsidR="00866C77">
        <w:rPr>
          <w:rFonts w:ascii="Times New Roman" w:eastAsia="Calibri" w:hAnsi="Times New Roman" w:cs="Times New Roman"/>
          <w:sz w:val="24"/>
          <w:szCs w:val="24"/>
        </w:rPr>
        <w:t>е</w:t>
      </w:r>
      <w:r w:rsidR="00405D85" w:rsidRPr="009F7E4A">
        <w:rPr>
          <w:rFonts w:ascii="Times New Roman" w:eastAsia="Calibri" w:hAnsi="Times New Roman" w:cs="Times New Roman"/>
          <w:sz w:val="24"/>
          <w:szCs w:val="24"/>
        </w:rPr>
        <w:t>тся</w:t>
      </w:r>
      <w:r w:rsidR="00FD2DFC" w:rsidRPr="009F7E4A">
        <w:rPr>
          <w:rFonts w:ascii="Times New Roman" w:hAnsi="Times New Roman"/>
          <w:sz w:val="24"/>
          <w:szCs w:val="24"/>
        </w:rPr>
        <w:t xml:space="preserve"> </w:t>
      </w:r>
      <w:r w:rsidR="00866C77">
        <w:rPr>
          <w:rFonts w:ascii="Times New Roman" w:hAnsi="Times New Roman"/>
          <w:sz w:val="24"/>
          <w:szCs w:val="24"/>
        </w:rPr>
        <w:t xml:space="preserve">выполнение </w:t>
      </w:r>
      <w:r w:rsidR="00965A2F">
        <w:rPr>
          <w:rFonts w:ascii="Times New Roman" w:hAnsi="Times New Roman"/>
          <w:sz w:val="24"/>
          <w:szCs w:val="24"/>
        </w:rPr>
        <w:t>10</w:t>
      </w:r>
      <w:r w:rsidR="00866C77" w:rsidRPr="00ED2F85">
        <w:rPr>
          <w:rFonts w:ascii="Times New Roman" w:hAnsi="Times New Roman"/>
          <w:sz w:val="24"/>
          <w:szCs w:val="24"/>
        </w:rPr>
        <w:t>-ти</w:t>
      </w:r>
      <w:r w:rsidR="00405D85" w:rsidRPr="009F7E4A">
        <w:rPr>
          <w:rFonts w:ascii="Times New Roman" w:eastAsia="Calibri" w:hAnsi="Times New Roman" w:cs="Times New Roman"/>
          <w:sz w:val="24"/>
          <w:szCs w:val="24"/>
        </w:rPr>
        <w:t xml:space="preserve"> </w:t>
      </w:r>
      <w:r w:rsidR="00815D6D" w:rsidRPr="009F7E4A">
        <w:rPr>
          <w:rFonts w:ascii="Times New Roman" w:eastAsia="Calibri" w:hAnsi="Times New Roman" w:cs="Times New Roman"/>
          <w:sz w:val="24"/>
          <w:szCs w:val="24"/>
        </w:rPr>
        <w:t>лабораторных</w:t>
      </w:r>
      <w:r w:rsidR="00405D85" w:rsidRPr="009F7E4A">
        <w:rPr>
          <w:rFonts w:ascii="Times New Roman" w:eastAsia="Calibri" w:hAnsi="Times New Roman" w:cs="Times New Roman"/>
          <w:sz w:val="24"/>
          <w:szCs w:val="24"/>
        </w:rPr>
        <w:t xml:space="preserve"> </w:t>
      </w:r>
      <w:r w:rsidR="00057BDE" w:rsidRPr="009F7E4A">
        <w:rPr>
          <w:rFonts w:ascii="Times New Roman" w:eastAsia="Calibri" w:hAnsi="Times New Roman" w:cs="Times New Roman"/>
          <w:sz w:val="24"/>
          <w:szCs w:val="24"/>
        </w:rPr>
        <w:t xml:space="preserve">и </w:t>
      </w:r>
      <w:r w:rsidR="00987C92">
        <w:rPr>
          <w:rFonts w:ascii="Times New Roman" w:eastAsia="Calibri" w:hAnsi="Times New Roman" w:cs="Times New Roman"/>
          <w:sz w:val="24"/>
          <w:szCs w:val="24"/>
        </w:rPr>
        <w:t>3-х</w:t>
      </w:r>
      <w:r w:rsidR="00057BDE" w:rsidRPr="009F7E4A">
        <w:rPr>
          <w:rFonts w:ascii="Times New Roman" w:eastAsia="Calibri" w:hAnsi="Times New Roman" w:cs="Times New Roman"/>
          <w:sz w:val="24"/>
          <w:szCs w:val="24"/>
        </w:rPr>
        <w:t xml:space="preserve"> </w:t>
      </w:r>
      <w:r w:rsidR="00FC2CF5" w:rsidRPr="009F7E4A">
        <w:rPr>
          <w:rFonts w:ascii="Times New Roman" w:eastAsia="Calibri" w:hAnsi="Times New Roman" w:cs="Times New Roman"/>
          <w:sz w:val="24"/>
          <w:szCs w:val="24"/>
        </w:rPr>
        <w:t>практических заняти</w:t>
      </w:r>
      <w:r w:rsidR="00057BDE" w:rsidRPr="009F7E4A">
        <w:rPr>
          <w:rFonts w:ascii="Times New Roman" w:eastAsia="Calibri" w:hAnsi="Times New Roman" w:cs="Times New Roman"/>
          <w:sz w:val="24"/>
          <w:szCs w:val="24"/>
        </w:rPr>
        <w:t>й</w:t>
      </w:r>
      <w:r w:rsidR="00866C77">
        <w:rPr>
          <w:rFonts w:ascii="Times New Roman" w:eastAsia="Calibri" w:hAnsi="Times New Roman" w:cs="Times New Roman"/>
          <w:sz w:val="24"/>
          <w:szCs w:val="24"/>
        </w:rPr>
        <w:t xml:space="preserve"> (всего </w:t>
      </w:r>
      <w:r w:rsidR="000619F7">
        <w:rPr>
          <w:rFonts w:ascii="Times New Roman" w:eastAsia="Calibri" w:hAnsi="Times New Roman" w:cs="Times New Roman"/>
          <w:sz w:val="24"/>
          <w:szCs w:val="24"/>
        </w:rPr>
        <w:t>30</w:t>
      </w:r>
      <w:r w:rsidR="00866C77">
        <w:rPr>
          <w:rFonts w:ascii="Times New Roman" w:eastAsia="Calibri" w:hAnsi="Times New Roman" w:cs="Times New Roman"/>
          <w:sz w:val="24"/>
          <w:szCs w:val="24"/>
        </w:rPr>
        <w:t xml:space="preserve"> часов)</w:t>
      </w:r>
      <w:r w:rsidR="00405D85" w:rsidRPr="009F7E4A">
        <w:rPr>
          <w:rFonts w:ascii="Times New Roman" w:eastAsia="Calibri" w:hAnsi="Times New Roman" w:cs="Times New Roman"/>
          <w:sz w:val="24"/>
          <w:szCs w:val="24"/>
        </w:rPr>
        <w:t>,</w:t>
      </w:r>
      <w:r w:rsidR="00405D85" w:rsidRPr="009F7E4A">
        <w:rPr>
          <w:rFonts w:ascii="Times New Roman" w:eastAsia="Times New Roman" w:hAnsi="Times New Roman" w:cs="Times New Roman"/>
          <w:sz w:val="24"/>
          <w:szCs w:val="24"/>
          <w:lang w:eastAsia="ru-RU"/>
        </w:rPr>
        <w:t xml:space="preserve"> направленных на формирование </w:t>
      </w:r>
      <w:r w:rsidR="00405D85" w:rsidRPr="009F7E4A">
        <w:rPr>
          <w:rFonts w:ascii="Times New Roman" w:eastAsia="Times New Roman" w:hAnsi="Times New Roman" w:cs="Times New Roman"/>
          <w:i/>
          <w:sz w:val="24"/>
          <w:szCs w:val="24"/>
          <w:lang w:eastAsia="ru-RU"/>
        </w:rPr>
        <w:t>элементов следующих компетенций</w:t>
      </w:r>
      <w:r w:rsidR="00405D85" w:rsidRPr="009F7E4A">
        <w:rPr>
          <w:rFonts w:ascii="Times New Roman" w:eastAsia="Times New Roman" w:hAnsi="Times New Roman" w:cs="Times New Roman"/>
          <w:sz w:val="24"/>
          <w:szCs w:val="24"/>
          <w:lang w:eastAsia="ru-RU"/>
        </w:rPr>
        <w:t>:</w:t>
      </w:r>
    </w:p>
    <w:p w:rsidR="00182616" w:rsidRPr="00B3071D" w:rsidRDefault="00182616" w:rsidP="00182616">
      <w:pPr>
        <w:widowControl w:val="0"/>
        <w:autoSpaceDE w:val="0"/>
        <w:autoSpaceDN w:val="0"/>
        <w:adjustRightInd w:val="0"/>
        <w:spacing w:after="0" w:line="240" w:lineRule="auto"/>
        <w:ind w:firstLine="284"/>
        <w:rPr>
          <w:rFonts w:ascii="Times New Roman" w:hAnsi="Times New Roman"/>
          <w:sz w:val="24"/>
          <w:szCs w:val="24"/>
        </w:rPr>
      </w:pPr>
      <w:r w:rsidRPr="00B3071D">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182616" w:rsidRPr="00B3071D" w:rsidRDefault="00182616" w:rsidP="00182616">
      <w:pPr>
        <w:widowControl w:val="0"/>
        <w:autoSpaceDE w:val="0"/>
        <w:autoSpaceDN w:val="0"/>
        <w:adjustRightInd w:val="0"/>
        <w:spacing w:after="0" w:line="240" w:lineRule="auto"/>
        <w:ind w:firstLine="284"/>
        <w:rPr>
          <w:rFonts w:ascii="Times New Roman" w:hAnsi="Times New Roman"/>
          <w:sz w:val="24"/>
          <w:szCs w:val="24"/>
        </w:rPr>
      </w:pPr>
      <w:r w:rsidRPr="00B3071D">
        <w:rPr>
          <w:rFonts w:ascii="Times New Roman" w:hAnsi="Times New Roman"/>
          <w:sz w:val="24"/>
          <w:szCs w:val="24"/>
        </w:rPr>
        <w:t xml:space="preserve">ОК 02. Осуществлять поиск, анализ и интерпретацию информации, необходимой для выполнения задач профессиональной деятельности. </w:t>
      </w:r>
    </w:p>
    <w:p w:rsidR="00182616" w:rsidRPr="00B3071D" w:rsidRDefault="00182616" w:rsidP="00182616">
      <w:pPr>
        <w:widowControl w:val="0"/>
        <w:autoSpaceDE w:val="0"/>
        <w:autoSpaceDN w:val="0"/>
        <w:adjustRightInd w:val="0"/>
        <w:spacing w:after="0" w:line="240" w:lineRule="auto"/>
        <w:ind w:firstLine="284"/>
        <w:rPr>
          <w:rFonts w:ascii="Times New Roman" w:hAnsi="Times New Roman"/>
          <w:sz w:val="24"/>
          <w:szCs w:val="24"/>
        </w:rPr>
      </w:pPr>
      <w:r w:rsidRPr="00B3071D">
        <w:rPr>
          <w:rFonts w:ascii="Times New Roman" w:hAnsi="Times New Roman"/>
          <w:sz w:val="24"/>
          <w:szCs w:val="24"/>
        </w:rPr>
        <w:t>ОК 04. Работать в коллективе и команде, эффективно взаимодействовать с коллегами, руководством, клиентами.</w:t>
      </w:r>
    </w:p>
    <w:p w:rsidR="00182616" w:rsidRPr="00B3071D" w:rsidRDefault="00182616" w:rsidP="00182616">
      <w:pPr>
        <w:widowControl w:val="0"/>
        <w:autoSpaceDE w:val="0"/>
        <w:autoSpaceDN w:val="0"/>
        <w:adjustRightInd w:val="0"/>
        <w:spacing w:after="0" w:line="240" w:lineRule="auto"/>
        <w:ind w:firstLine="284"/>
        <w:rPr>
          <w:rFonts w:ascii="Times New Roman" w:hAnsi="Times New Roman"/>
          <w:sz w:val="24"/>
          <w:szCs w:val="24"/>
        </w:rPr>
      </w:pPr>
      <w:r>
        <w:rPr>
          <w:rFonts w:ascii="Times New Roman" w:hAnsi="Times New Roman"/>
          <w:sz w:val="24"/>
          <w:szCs w:val="24"/>
        </w:rPr>
        <w:t xml:space="preserve">ОК 05. </w:t>
      </w:r>
      <w:r w:rsidRPr="00B3071D">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p w:rsidR="00182616" w:rsidRPr="00B3071D" w:rsidRDefault="00182616" w:rsidP="00182616">
      <w:pPr>
        <w:widowControl w:val="0"/>
        <w:autoSpaceDE w:val="0"/>
        <w:autoSpaceDN w:val="0"/>
        <w:adjustRightInd w:val="0"/>
        <w:spacing w:after="0" w:line="240" w:lineRule="auto"/>
        <w:ind w:firstLine="284"/>
        <w:rPr>
          <w:rFonts w:ascii="Times New Roman" w:hAnsi="Times New Roman"/>
          <w:sz w:val="24"/>
          <w:szCs w:val="24"/>
        </w:rPr>
      </w:pPr>
      <w:r w:rsidRPr="00B3071D">
        <w:rPr>
          <w:rFonts w:ascii="Times New Roman" w:hAnsi="Times New Roman"/>
          <w:sz w:val="24"/>
          <w:szCs w:val="24"/>
        </w:rPr>
        <w:t>ОК 09. Использовать информационные технологии в профессиональной деятельности.</w:t>
      </w:r>
    </w:p>
    <w:p w:rsidR="00182616" w:rsidRPr="00B3071D" w:rsidRDefault="00182616" w:rsidP="00182616">
      <w:pPr>
        <w:widowControl w:val="0"/>
        <w:autoSpaceDE w:val="0"/>
        <w:autoSpaceDN w:val="0"/>
        <w:adjustRightInd w:val="0"/>
        <w:spacing w:after="0" w:line="240" w:lineRule="auto"/>
        <w:ind w:firstLine="284"/>
        <w:rPr>
          <w:rFonts w:ascii="Times New Roman" w:hAnsi="Times New Roman"/>
          <w:sz w:val="24"/>
          <w:szCs w:val="24"/>
        </w:rPr>
      </w:pPr>
      <w:r w:rsidRPr="00B3071D">
        <w:rPr>
          <w:rFonts w:ascii="Times New Roman" w:hAnsi="Times New Roman"/>
          <w:sz w:val="24"/>
          <w:szCs w:val="24"/>
        </w:rPr>
        <w:t>ОК 10. Пользоваться профессиональной документацией на государственном и иностранном языках.</w:t>
      </w:r>
    </w:p>
    <w:p w:rsidR="00182616" w:rsidRPr="000A2814" w:rsidRDefault="00182616" w:rsidP="00182616">
      <w:pPr>
        <w:widowControl w:val="0"/>
        <w:autoSpaceDE w:val="0"/>
        <w:autoSpaceDN w:val="0"/>
        <w:adjustRightInd w:val="0"/>
        <w:spacing w:after="0" w:line="240" w:lineRule="auto"/>
        <w:ind w:firstLine="284"/>
        <w:rPr>
          <w:rFonts w:ascii="Times New Roman" w:hAnsi="Times New Roman"/>
          <w:color w:val="FF0000"/>
          <w:sz w:val="24"/>
          <w:szCs w:val="24"/>
        </w:rPr>
      </w:pPr>
      <w:r w:rsidRPr="000A2814">
        <w:rPr>
          <w:rFonts w:ascii="Times New Roman" w:hAnsi="Times New Roman"/>
          <w:color w:val="FF0000"/>
          <w:sz w:val="24"/>
          <w:szCs w:val="24"/>
        </w:rPr>
        <w:t>ПК 3.5. Контролировать качество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p w:rsidR="00182616" w:rsidRPr="00B3071D" w:rsidRDefault="00182616" w:rsidP="00182616">
      <w:pPr>
        <w:widowControl w:val="0"/>
        <w:autoSpaceDE w:val="0"/>
        <w:autoSpaceDN w:val="0"/>
        <w:adjustRightInd w:val="0"/>
        <w:spacing w:after="0" w:line="240" w:lineRule="auto"/>
        <w:rPr>
          <w:rFonts w:ascii="Times New Roman" w:hAnsi="Times New Roman"/>
          <w:sz w:val="24"/>
          <w:szCs w:val="24"/>
        </w:rPr>
      </w:pPr>
    </w:p>
    <w:p w:rsidR="00182616" w:rsidRPr="00B3071D" w:rsidRDefault="00182616" w:rsidP="00182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r>
        <w:rPr>
          <w:rFonts w:ascii="Times New Roman" w:hAnsi="Times New Roman"/>
          <w:sz w:val="24"/>
          <w:szCs w:val="24"/>
        </w:rPr>
        <w:t xml:space="preserve">Студент в процессе работы должен </w:t>
      </w:r>
      <w:r w:rsidRPr="00B3071D">
        <w:rPr>
          <w:rFonts w:ascii="Times New Roman" w:hAnsi="Times New Roman"/>
          <w:b/>
          <w:sz w:val="24"/>
          <w:szCs w:val="24"/>
        </w:rPr>
        <w:t>уметь</w:t>
      </w:r>
      <w:r w:rsidRPr="00B3071D">
        <w:rPr>
          <w:rFonts w:ascii="Times New Roman" w:hAnsi="Times New Roman"/>
          <w:sz w:val="24"/>
          <w:szCs w:val="24"/>
        </w:rPr>
        <w:t>:</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определять свойства конструкционных и сырьевых материалов, применяемых в производстве, по маркировке, внешнему виду, происхождению, свойствам, составу, назначению и способу приготовления и классифицировать их;</w:t>
      </w:r>
    </w:p>
    <w:p w:rsidR="00182616" w:rsidRPr="00B3071D" w:rsidRDefault="00182616" w:rsidP="00182616">
      <w:pPr>
        <w:numPr>
          <w:ilvl w:val="0"/>
          <w:numId w:val="43"/>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определять твердость материалов;</w:t>
      </w:r>
    </w:p>
    <w:p w:rsidR="00182616" w:rsidRPr="00B3071D" w:rsidRDefault="00182616" w:rsidP="00182616">
      <w:pPr>
        <w:numPr>
          <w:ilvl w:val="0"/>
          <w:numId w:val="43"/>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определять режимы отжига, закалки и отпуска стали;</w:t>
      </w:r>
    </w:p>
    <w:p w:rsidR="00182616" w:rsidRPr="00B3071D" w:rsidRDefault="00182616" w:rsidP="00182616">
      <w:pPr>
        <w:numPr>
          <w:ilvl w:val="0"/>
          <w:numId w:val="43"/>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подбирать конструкционные материалы по их назначению и условиям эксплуатации;</w:t>
      </w:r>
    </w:p>
    <w:p w:rsidR="00182616" w:rsidRPr="00B3071D" w:rsidRDefault="00182616" w:rsidP="00182616">
      <w:pPr>
        <w:numPr>
          <w:ilvl w:val="0"/>
          <w:numId w:val="43"/>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подбирать способы и режимы обработки металлов (литьем, давлением, резанием) для изготовления деталей;</w:t>
      </w:r>
    </w:p>
    <w:p w:rsidR="00182616" w:rsidRPr="00B3071D" w:rsidRDefault="00182616" w:rsidP="00182616">
      <w:pPr>
        <w:numPr>
          <w:ilvl w:val="0"/>
          <w:numId w:val="43"/>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выбирать электротехнические материалы: проводники и диэлектрики  по назначению и условиям эксплуатации;</w:t>
      </w:r>
    </w:p>
    <w:p w:rsidR="00182616" w:rsidRPr="00B3071D" w:rsidRDefault="00182616" w:rsidP="00182616">
      <w:pPr>
        <w:numPr>
          <w:ilvl w:val="0"/>
          <w:numId w:val="43"/>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проводить исследования и испытания электротехнических материалов;</w:t>
      </w:r>
    </w:p>
    <w:p w:rsidR="00182616" w:rsidRDefault="00182616" w:rsidP="00182616">
      <w:pPr>
        <w:numPr>
          <w:ilvl w:val="0"/>
          <w:numId w:val="43"/>
        </w:numPr>
        <w:spacing w:after="0" w:line="240" w:lineRule="auto"/>
        <w:ind w:left="567" w:hanging="567"/>
        <w:rPr>
          <w:rFonts w:ascii="Times New Roman" w:hAnsi="Times New Roman"/>
          <w:sz w:val="24"/>
          <w:szCs w:val="24"/>
        </w:rPr>
      </w:pPr>
      <w:r w:rsidRPr="00B3071D">
        <w:rPr>
          <w:rFonts w:ascii="Times New Roman" w:hAnsi="Times New Roman"/>
          <w:sz w:val="24"/>
          <w:szCs w:val="24"/>
        </w:rPr>
        <w:t>использовать нормативные документы для выбора проводниковых материалов с целью обеспечения требуемых характеристик изделий</w:t>
      </w:r>
    </w:p>
    <w:p w:rsidR="00182616" w:rsidRPr="00B3071D" w:rsidRDefault="00182616" w:rsidP="00182616">
      <w:pPr>
        <w:spacing w:after="0" w:line="240" w:lineRule="auto"/>
        <w:ind w:left="567"/>
        <w:rPr>
          <w:rFonts w:ascii="Times New Roman" w:hAnsi="Times New Roman"/>
          <w:sz w:val="24"/>
          <w:szCs w:val="24"/>
        </w:rPr>
      </w:pPr>
    </w:p>
    <w:p w:rsidR="00182616" w:rsidRDefault="00182616" w:rsidP="00182616">
      <w:pPr>
        <w:spacing w:after="0" w:line="240" w:lineRule="auto"/>
        <w:contextualSpacing/>
        <w:jc w:val="both"/>
        <w:rPr>
          <w:rFonts w:ascii="Times New Roman" w:hAnsi="Times New Roman"/>
          <w:sz w:val="24"/>
          <w:szCs w:val="24"/>
        </w:rPr>
      </w:pPr>
      <w:r>
        <w:rPr>
          <w:rFonts w:ascii="Times New Roman" w:hAnsi="Times New Roman"/>
          <w:sz w:val="24"/>
          <w:szCs w:val="24"/>
        </w:rPr>
        <w:t xml:space="preserve">Студент в процессе работы должен </w:t>
      </w:r>
      <w:r w:rsidRPr="00B3071D">
        <w:rPr>
          <w:rFonts w:ascii="Times New Roman" w:hAnsi="Times New Roman"/>
          <w:b/>
          <w:sz w:val="24"/>
          <w:szCs w:val="24"/>
        </w:rPr>
        <w:t>знать</w:t>
      </w:r>
      <w:r>
        <w:rPr>
          <w:rFonts w:ascii="Times New Roman" w:hAnsi="Times New Roman"/>
          <w:b/>
          <w:sz w:val="24"/>
          <w:szCs w:val="24"/>
        </w:rPr>
        <w:t xml:space="preserve"> </w:t>
      </w:r>
      <w:r w:rsidRPr="00182616">
        <w:rPr>
          <w:rFonts w:ascii="Times New Roman" w:hAnsi="Times New Roman"/>
          <w:sz w:val="24"/>
          <w:szCs w:val="24"/>
        </w:rPr>
        <w:t>(актуализация)</w:t>
      </w:r>
      <w:r w:rsidRPr="00B3071D">
        <w:rPr>
          <w:rFonts w:ascii="Times New Roman" w:hAnsi="Times New Roman"/>
          <w:sz w:val="24"/>
          <w:szCs w:val="24"/>
        </w:rPr>
        <w:t xml:space="preserve">: </w:t>
      </w:r>
    </w:p>
    <w:p w:rsidR="00182616" w:rsidRPr="00B3071D" w:rsidRDefault="00182616" w:rsidP="00182616">
      <w:pPr>
        <w:spacing w:after="0" w:line="240" w:lineRule="auto"/>
        <w:contextualSpacing/>
        <w:jc w:val="both"/>
        <w:rPr>
          <w:rFonts w:ascii="Times New Roman" w:hAnsi="Times New Roman"/>
          <w:sz w:val="24"/>
          <w:szCs w:val="24"/>
        </w:rPr>
      </w:pP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виды механической, химической и термической обработки металлов и сплавов;</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виды прокладочных и уплотнительных материалов;</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lastRenderedPageBreak/>
        <w:t>закономерности процессов кристаллизации и структурообразования металлов и сплавов, защиты от коррозии;</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классификация, основные виды, маркировка, область применения и виды обработки конструкционных материалов, основные сведения об их назначении и свойствах, принципы их выбора для применения в производстве;</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методы измерения параметров и определения свойств материалов;</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основные сведения о кристаллизации и структуре расплавов;</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основные сведения о назначении и свойствах металлов и сплавов, о технологии их производства;</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основные свойства полимеров и их использование;</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особенности строения металлов и сплавов;</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свойства смазочных и абразивных материалов;</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способы получения композиционных материалов;</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сущность технологических процессов литья, обработки металлов давлением и резанием;</w:t>
      </w:r>
    </w:p>
    <w:p w:rsidR="00182616" w:rsidRPr="00B3071D"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строение и свойства полупроводниковых и проводниковых материалов, методы их исследования;</w:t>
      </w:r>
    </w:p>
    <w:p w:rsidR="00182616"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классификацию материалов по степени проводимости;</w:t>
      </w:r>
    </w:p>
    <w:p w:rsidR="00182616" w:rsidRDefault="00182616" w:rsidP="00182616">
      <w:pPr>
        <w:numPr>
          <w:ilvl w:val="0"/>
          <w:numId w:val="44"/>
        </w:numPr>
        <w:spacing w:after="0" w:line="240" w:lineRule="auto"/>
        <w:ind w:left="567" w:hanging="567"/>
        <w:contextualSpacing/>
        <w:jc w:val="both"/>
        <w:rPr>
          <w:rFonts w:ascii="Times New Roman" w:hAnsi="Times New Roman"/>
          <w:sz w:val="24"/>
          <w:szCs w:val="24"/>
        </w:rPr>
      </w:pPr>
      <w:r w:rsidRPr="00B3071D">
        <w:rPr>
          <w:rFonts w:ascii="Times New Roman" w:hAnsi="Times New Roman"/>
          <w:sz w:val="24"/>
          <w:szCs w:val="24"/>
        </w:rPr>
        <w:t>методы воздействия на структуру и свойства электротехнических материалов.</w:t>
      </w:r>
    </w:p>
    <w:p w:rsidR="007B5F7C" w:rsidRDefault="007B5F7C" w:rsidP="0018261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4"/>
          <w:szCs w:val="24"/>
          <w:lang w:eastAsia="ru-RU"/>
        </w:rPr>
      </w:pPr>
    </w:p>
    <w:p w:rsidR="004431E7" w:rsidRPr="009F7E4A" w:rsidRDefault="007F37BD" w:rsidP="009D67D9">
      <w:pPr>
        <w:spacing w:after="0" w:line="240" w:lineRule="auto"/>
        <w:ind w:right="-1" w:firstLine="709"/>
        <w:jc w:val="both"/>
        <w:rPr>
          <w:rFonts w:ascii="Times New Roman" w:eastAsia="Times New Roman" w:hAnsi="Times New Roman" w:cs="Times New Roman"/>
          <w:b/>
          <w:sz w:val="24"/>
          <w:szCs w:val="24"/>
          <w:lang w:eastAsia="ru-RU"/>
        </w:rPr>
      </w:pPr>
      <w:r w:rsidRPr="009F7E4A">
        <w:rPr>
          <w:rFonts w:ascii="Times New Roman" w:eastAsia="Times New Roman" w:hAnsi="Times New Roman" w:cs="Times New Roman"/>
          <w:sz w:val="24"/>
          <w:szCs w:val="24"/>
          <w:lang w:eastAsia="ru-RU"/>
        </w:rPr>
        <w:t xml:space="preserve">Описание каждой </w:t>
      </w:r>
      <w:r w:rsidR="00481073" w:rsidRPr="009F7E4A">
        <w:rPr>
          <w:rFonts w:ascii="Times New Roman" w:eastAsia="Times New Roman" w:hAnsi="Times New Roman" w:cs="Times New Roman"/>
          <w:sz w:val="24"/>
          <w:szCs w:val="24"/>
          <w:lang w:eastAsia="ru-RU"/>
        </w:rPr>
        <w:t xml:space="preserve">лабораторной и </w:t>
      </w:r>
      <w:r w:rsidRPr="009F7E4A">
        <w:rPr>
          <w:rFonts w:ascii="Times New Roman" w:eastAsia="Times New Roman" w:hAnsi="Times New Roman" w:cs="Times New Roman"/>
          <w:sz w:val="24"/>
          <w:szCs w:val="24"/>
          <w:lang w:eastAsia="ru-RU"/>
        </w:rPr>
        <w:t>практической работы содержит номер, название и цель работы, формируемые в процессе выполнения работы знания, умения и</w:t>
      </w:r>
      <w:r w:rsidR="00CE30B5" w:rsidRPr="009F7E4A">
        <w:rPr>
          <w:rFonts w:ascii="Times New Roman" w:eastAsia="Times New Roman" w:hAnsi="Times New Roman" w:cs="Times New Roman"/>
          <w:sz w:val="24"/>
          <w:szCs w:val="24"/>
          <w:lang w:eastAsia="ru-RU"/>
        </w:rPr>
        <w:t xml:space="preserve"> </w:t>
      </w:r>
      <w:r w:rsidRPr="009F7E4A">
        <w:rPr>
          <w:rFonts w:ascii="Times New Roman" w:eastAsia="Times New Roman" w:hAnsi="Times New Roman" w:cs="Times New Roman"/>
          <w:sz w:val="24"/>
          <w:szCs w:val="24"/>
          <w:lang w:eastAsia="ru-RU"/>
        </w:rPr>
        <w:t>теоретическое изложение необходимого, варианты заданий, описание алгоритма выполнения</w:t>
      </w:r>
      <w:r w:rsidR="00CE30B5" w:rsidRPr="009F7E4A">
        <w:rPr>
          <w:rFonts w:ascii="Times New Roman" w:eastAsia="Times New Roman" w:hAnsi="Times New Roman" w:cs="Times New Roman"/>
          <w:sz w:val="24"/>
          <w:szCs w:val="24"/>
          <w:lang w:eastAsia="ru-RU"/>
        </w:rPr>
        <w:t>, контрольные вопросы</w:t>
      </w:r>
      <w:r w:rsidRPr="009F7E4A">
        <w:rPr>
          <w:rFonts w:ascii="Times New Roman" w:eastAsia="Times New Roman" w:hAnsi="Times New Roman" w:cs="Times New Roman"/>
          <w:sz w:val="24"/>
          <w:szCs w:val="24"/>
          <w:lang w:eastAsia="ru-RU"/>
        </w:rPr>
        <w:t xml:space="preserve">. </w:t>
      </w:r>
    </w:p>
    <w:p w:rsidR="00D04387" w:rsidRPr="009F7E4A" w:rsidRDefault="004431E7" w:rsidP="002057B4">
      <w:pPr>
        <w:spacing w:after="0" w:line="240" w:lineRule="auto"/>
        <w:ind w:right="-1" w:firstLine="426"/>
        <w:jc w:val="both"/>
        <w:rPr>
          <w:rFonts w:ascii="Times New Roman" w:eastAsia="Times New Roman" w:hAnsi="Times New Roman" w:cs="Times New Roman"/>
          <w:b/>
          <w:sz w:val="24"/>
          <w:szCs w:val="24"/>
          <w:lang w:eastAsia="ru-RU"/>
        </w:rPr>
      </w:pPr>
      <w:r w:rsidRPr="009F7E4A">
        <w:rPr>
          <w:rFonts w:ascii="Times New Roman" w:eastAsia="Times New Roman" w:hAnsi="Times New Roman" w:cs="Times New Roman"/>
          <w:b/>
          <w:sz w:val="24"/>
          <w:szCs w:val="24"/>
          <w:lang w:eastAsia="ru-RU"/>
        </w:rPr>
        <w:t xml:space="preserve"> </w:t>
      </w:r>
      <w:r w:rsidR="00706FD8" w:rsidRPr="009F7E4A">
        <w:rPr>
          <w:rFonts w:ascii="Times New Roman" w:eastAsia="Times New Roman" w:hAnsi="Times New Roman" w:cs="Times New Roman"/>
          <w:b/>
          <w:sz w:val="24"/>
          <w:szCs w:val="24"/>
          <w:lang w:eastAsia="ru-RU"/>
        </w:rPr>
        <w:t xml:space="preserve"> </w:t>
      </w:r>
      <w:r w:rsidR="00706FD8" w:rsidRPr="009F7E4A">
        <w:rPr>
          <w:rFonts w:ascii="Times New Roman" w:eastAsia="Times New Roman" w:hAnsi="Times New Roman" w:cs="Times New Roman"/>
          <w:sz w:val="24"/>
          <w:szCs w:val="24"/>
          <w:lang w:eastAsia="ru-RU"/>
        </w:rPr>
        <w:t xml:space="preserve"> </w:t>
      </w:r>
      <w:r w:rsidR="007F37BD" w:rsidRPr="009F7E4A">
        <w:rPr>
          <w:rFonts w:ascii="Times New Roman" w:eastAsia="Times New Roman" w:hAnsi="Times New Roman" w:cs="Times New Roman"/>
          <w:sz w:val="24"/>
          <w:szCs w:val="24"/>
          <w:lang w:eastAsia="ru-RU"/>
        </w:rPr>
        <w:t xml:space="preserve">Отчеты студентов по </w:t>
      </w:r>
      <w:r w:rsidR="00CE30B5" w:rsidRPr="009F7E4A">
        <w:rPr>
          <w:rFonts w:ascii="Times New Roman" w:eastAsia="Times New Roman" w:hAnsi="Times New Roman" w:cs="Times New Roman"/>
          <w:sz w:val="24"/>
          <w:szCs w:val="24"/>
          <w:lang w:eastAsia="ru-RU"/>
        </w:rPr>
        <w:t>лабораторным</w:t>
      </w:r>
      <w:r w:rsidR="00481073" w:rsidRPr="009F7E4A">
        <w:rPr>
          <w:rFonts w:ascii="Times New Roman" w:eastAsia="Times New Roman" w:hAnsi="Times New Roman" w:cs="Times New Roman"/>
          <w:sz w:val="24"/>
          <w:szCs w:val="24"/>
          <w:lang w:eastAsia="ru-RU"/>
        </w:rPr>
        <w:t xml:space="preserve"> и практическим</w:t>
      </w:r>
      <w:r w:rsidR="007F37BD" w:rsidRPr="009F7E4A">
        <w:rPr>
          <w:rFonts w:ascii="Times New Roman" w:eastAsia="Times New Roman" w:hAnsi="Times New Roman" w:cs="Times New Roman"/>
          <w:sz w:val="24"/>
          <w:szCs w:val="24"/>
          <w:lang w:eastAsia="ru-RU"/>
        </w:rPr>
        <w:t xml:space="preserve"> работам должны содержать номер, название и цель работы, выполненные задания и их результат</w:t>
      </w:r>
      <w:r w:rsidR="00BC3B2F" w:rsidRPr="009F7E4A">
        <w:rPr>
          <w:rFonts w:ascii="Times New Roman" w:eastAsia="Times New Roman" w:hAnsi="Times New Roman" w:cs="Times New Roman"/>
          <w:sz w:val="24"/>
          <w:szCs w:val="24"/>
          <w:lang w:eastAsia="ru-RU"/>
        </w:rPr>
        <w:t>ы</w:t>
      </w:r>
      <w:r w:rsidR="00CE30B5" w:rsidRPr="009F7E4A">
        <w:rPr>
          <w:rFonts w:ascii="Times New Roman" w:eastAsia="Times New Roman" w:hAnsi="Times New Roman" w:cs="Times New Roman"/>
          <w:sz w:val="24"/>
          <w:szCs w:val="24"/>
          <w:lang w:eastAsia="ru-RU"/>
        </w:rPr>
        <w:t>,</w:t>
      </w:r>
      <w:r w:rsidR="007F37BD" w:rsidRPr="009F7E4A">
        <w:rPr>
          <w:rFonts w:ascii="Times New Roman" w:eastAsia="Times New Roman" w:hAnsi="Times New Roman" w:cs="Times New Roman"/>
          <w:sz w:val="24"/>
          <w:szCs w:val="24"/>
          <w:lang w:eastAsia="ru-RU"/>
        </w:rPr>
        <w:t xml:space="preserve"> выводы по проделанной работе</w:t>
      </w:r>
      <w:r w:rsidR="00CE30B5" w:rsidRPr="009F7E4A">
        <w:rPr>
          <w:rFonts w:ascii="Times New Roman" w:eastAsia="Times New Roman" w:hAnsi="Times New Roman" w:cs="Times New Roman"/>
          <w:sz w:val="24"/>
          <w:szCs w:val="24"/>
          <w:lang w:eastAsia="ru-RU"/>
        </w:rPr>
        <w:t>, ответы на контрольные вопросы</w:t>
      </w:r>
      <w:r w:rsidR="007F37BD" w:rsidRPr="009F7E4A">
        <w:rPr>
          <w:rFonts w:ascii="Times New Roman" w:eastAsia="Times New Roman" w:hAnsi="Times New Roman" w:cs="Times New Roman"/>
          <w:sz w:val="24"/>
          <w:szCs w:val="24"/>
          <w:lang w:eastAsia="ru-RU"/>
        </w:rPr>
        <w:t>.</w:t>
      </w:r>
    </w:p>
    <w:p w:rsidR="007B5F7C" w:rsidRPr="0008430A" w:rsidRDefault="007B5F7C" w:rsidP="007B5F7C">
      <w:pPr>
        <w:spacing w:after="0" w:line="240" w:lineRule="auto"/>
        <w:rPr>
          <w:rFonts w:ascii="Times New Roman" w:hAnsi="Times New Roman"/>
          <w:iCs/>
          <w:color w:val="000000"/>
          <w:sz w:val="24"/>
          <w:szCs w:val="24"/>
        </w:rPr>
      </w:pPr>
      <w:r w:rsidRPr="0008430A">
        <w:rPr>
          <w:rFonts w:ascii="Times New Roman" w:hAnsi="Times New Roman"/>
          <w:iCs/>
          <w:color w:val="000000"/>
          <w:sz w:val="24"/>
          <w:szCs w:val="24"/>
        </w:rPr>
        <w:t>- оценка «отлично» выставляется обучающемуся за работу, выполненную самостоятельно безошибочно, в полном объеме с учетом рациональности выбранных решений;</w:t>
      </w:r>
    </w:p>
    <w:p w:rsidR="007B5F7C" w:rsidRPr="0008430A" w:rsidRDefault="007B5F7C" w:rsidP="007B5F7C">
      <w:pPr>
        <w:spacing w:after="0" w:line="240" w:lineRule="auto"/>
        <w:rPr>
          <w:rFonts w:ascii="Times New Roman" w:hAnsi="Times New Roman"/>
          <w:iCs/>
          <w:color w:val="000000"/>
          <w:sz w:val="24"/>
          <w:szCs w:val="24"/>
        </w:rPr>
      </w:pPr>
      <w:r w:rsidRPr="0008430A">
        <w:rPr>
          <w:rFonts w:ascii="Times New Roman" w:hAnsi="Times New Roman"/>
          <w:iCs/>
          <w:color w:val="000000"/>
          <w:sz w:val="24"/>
          <w:szCs w:val="24"/>
        </w:rPr>
        <w:t>- оценка «хорошо» выставляется обучающемуся за работу, выполнен</w:t>
      </w:r>
      <w:r w:rsidRPr="0008430A">
        <w:rPr>
          <w:rFonts w:ascii="Times New Roman" w:hAnsi="Times New Roman"/>
          <w:iCs/>
          <w:color w:val="000000"/>
          <w:sz w:val="24"/>
          <w:szCs w:val="24"/>
        </w:rPr>
        <w:softHyphen/>
        <w:t>ную в полном объеме с недочетами, исправленными самостоятельно по наводящим вопросам преподавателя.</w:t>
      </w:r>
    </w:p>
    <w:p w:rsidR="007B5F7C" w:rsidRPr="0008430A" w:rsidRDefault="007B5F7C" w:rsidP="007B5F7C">
      <w:pPr>
        <w:spacing w:after="0" w:line="240" w:lineRule="auto"/>
        <w:rPr>
          <w:rFonts w:ascii="Times New Roman" w:hAnsi="Times New Roman"/>
          <w:iCs/>
          <w:color w:val="000000"/>
          <w:sz w:val="24"/>
          <w:szCs w:val="24"/>
        </w:rPr>
      </w:pPr>
      <w:r w:rsidRPr="0008430A">
        <w:rPr>
          <w:rFonts w:ascii="Times New Roman" w:hAnsi="Times New Roman"/>
          <w:iCs/>
          <w:color w:val="000000"/>
          <w:sz w:val="24"/>
          <w:szCs w:val="24"/>
        </w:rPr>
        <w:t>- оценка «удовлетворительно» выставляется обучающемуся за работу, выполненную с недочетами, исправленными с помощью преподавателя;</w:t>
      </w:r>
    </w:p>
    <w:p w:rsidR="007B5F7C" w:rsidRDefault="007B5F7C" w:rsidP="007B5F7C">
      <w:pPr>
        <w:spacing w:after="0" w:line="240" w:lineRule="auto"/>
        <w:rPr>
          <w:rFonts w:ascii="Times New Roman" w:hAnsi="Times New Roman"/>
          <w:iCs/>
          <w:color w:val="000000"/>
          <w:sz w:val="24"/>
          <w:szCs w:val="24"/>
        </w:rPr>
      </w:pPr>
      <w:r w:rsidRPr="0008430A">
        <w:rPr>
          <w:rFonts w:ascii="Times New Roman" w:hAnsi="Times New Roman"/>
          <w:iCs/>
          <w:color w:val="000000"/>
          <w:sz w:val="24"/>
          <w:szCs w:val="24"/>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7F37BD" w:rsidRPr="009F7E4A" w:rsidRDefault="007F37BD" w:rsidP="009D67D9">
      <w:pPr>
        <w:spacing w:after="0" w:line="240" w:lineRule="auto"/>
        <w:ind w:right="707" w:firstLine="426"/>
        <w:jc w:val="both"/>
        <w:rPr>
          <w:rFonts w:ascii="Times New Roman" w:eastAsia="Times New Roman" w:hAnsi="Times New Roman" w:cs="Times New Roman"/>
          <w:b/>
          <w:sz w:val="24"/>
          <w:szCs w:val="24"/>
          <w:lang w:eastAsia="ru-RU"/>
        </w:rPr>
      </w:pPr>
      <w:r w:rsidRPr="009F7E4A">
        <w:rPr>
          <w:rFonts w:ascii="Times New Roman" w:eastAsia="Times New Roman" w:hAnsi="Times New Roman" w:cs="Times New Roman"/>
          <w:sz w:val="24"/>
          <w:szCs w:val="24"/>
          <w:lang w:eastAsia="ru-RU"/>
        </w:rPr>
        <w:t xml:space="preserve">Титульный лист </w:t>
      </w:r>
      <w:r w:rsidR="00CE30B5" w:rsidRPr="009F7E4A">
        <w:rPr>
          <w:rFonts w:ascii="Times New Roman" w:eastAsia="Times New Roman" w:hAnsi="Times New Roman" w:cs="Times New Roman"/>
          <w:sz w:val="24"/>
          <w:szCs w:val="24"/>
          <w:lang w:eastAsia="ru-RU"/>
        </w:rPr>
        <w:t>и структура работы должны</w:t>
      </w:r>
      <w:r w:rsidRPr="009F7E4A">
        <w:rPr>
          <w:rFonts w:ascii="Times New Roman" w:eastAsia="Times New Roman" w:hAnsi="Times New Roman" w:cs="Times New Roman"/>
          <w:sz w:val="24"/>
          <w:szCs w:val="24"/>
          <w:lang w:eastAsia="ru-RU"/>
        </w:rPr>
        <w:t xml:space="preserve"> быть оформлен</w:t>
      </w:r>
      <w:r w:rsidR="00CE30B5" w:rsidRPr="009F7E4A">
        <w:rPr>
          <w:rFonts w:ascii="Times New Roman" w:eastAsia="Times New Roman" w:hAnsi="Times New Roman" w:cs="Times New Roman"/>
          <w:sz w:val="24"/>
          <w:szCs w:val="24"/>
          <w:lang w:eastAsia="ru-RU"/>
        </w:rPr>
        <w:t>ы</w:t>
      </w:r>
      <w:r w:rsidR="00965A2F">
        <w:rPr>
          <w:rFonts w:ascii="Times New Roman" w:eastAsia="Times New Roman" w:hAnsi="Times New Roman" w:cs="Times New Roman"/>
          <w:sz w:val="24"/>
          <w:szCs w:val="24"/>
          <w:lang w:eastAsia="ru-RU"/>
        </w:rPr>
        <w:t xml:space="preserve"> в соответствии с приложениями </w:t>
      </w:r>
      <w:r w:rsidR="00741E48" w:rsidRPr="009F7E4A">
        <w:rPr>
          <w:rFonts w:ascii="Times New Roman" w:eastAsia="Times New Roman" w:hAnsi="Times New Roman" w:cs="Times New Roman"/>
          <w:sz w:val="24"/>
          <w:szCs w:val="24"/>
          <w:lang w:eastAsia="ru-RU"/>
        </w:rPr>
        <w:t>Б, В, Г.</w:t>
      </w:r>
    </w:p>
    <w:p w:rsidR="007F37BD" w:rsidRPr="0013208B" w:rsidRDefault="007F37BD" w:rsidP="004431E7">
      <w:pPr>
        <w:spacing w:line="36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8"/>
          <w:szCs w:val="28"/>
          <w:lang w:eastAsia="ru-RU"/>
        </w:rPr>
        <w:br w:type="page"/>
      </w:r>
      <w:r w:rsidRPr="0013208B">
        <w:rPr>
          <w:rFonts w:ascii="Times New Roman" w:eastAsia="Times New Roman" w:hAnsi="Times New Roman" w:cs="Times New Roman"/>
          <w:b/>
          <w:sz w:val="24"/>
          <w:szCs w:val="24"/>
          <w:lang w:eastAsia="ru-RU"/>
        </w:rPr>
        <w:lastRenderedPageBreak/>
        <w:t xml:space="preserve">ПЕРЕЧЕНЬ </w:t>
      </w:r>
      <w:r w:rsidR="002F2804" w:rsidRPr="0013208B">
        <w:rPr>
          <w:rFonts w:ascii="Times New Roman" w:eastAsia="Times New Roman" w:hAnsi="Times New Roman" w:cs="Times New Roman"/>
          <w:b/>
          <w:sz w:val="24"/>
          <w:szCs w:val="24"/>
          <w:lang w:eastAsia="ru-RU"/>
        </w:rPr>
        <w:t>ЛАБОРАТОРНЫХ</w:t>
      </w:r>
      <w:r w:rsidRPr="0013208B">
        <w:rPr>
          <w:rFonts w:ascii="Times New Roman" w:eastAsia="Times New Roman" w:hAnsi="Times New Roman" w:cs="Times New Roman"/>
          <w:b/>
          <w:sz w:val="24"/>
          <w:szCs w:val="24"/>
          <w:lang w:eastAsia="ru-RU"/>
        </w:rPr>
        <w:t xml:space="preserve"> </w:t>
      </w:r>
      <w:r w:rsidR="00621FB2" w:rsidRPr="0013208B">
        <w:rPr>
          <w:rFonts w:ascii="Times New Roman" w:eastAsia="Times New Roman" w:hAnsi="Times New Roman" w:cs="Times New Roman"/>
          <w:b/>
          <w:sz w:val="24"/>
          <w:szCs w:val="24"/>
          <w:lang w:eastAsia="ru-RU"/>
        </w:rPr>
        <w:t xml:space="preserve">И ПРАКТИЧЕСКИХ </w:t>
      </w:r>
      <w:r w:rsidRPr="0013208B">
        <w:rPr>
          <w:rFonts w:ascii="Times New Roman" w:eastAsia="Times New Roman" w:hAnsi="Times New Roman" w:cs="Times New Roman"/>
          <w:b/>
          <w:sz w:val="24"/>
          <w:szCs w:val="24"/>
          <w:lang w:eastAsia="ru-RU"/>
        </w:rPr>
        <w:t>РАБОТ</w:t>
      </w:r>
    </w:p>
    <w:tbl>
      <w:tblPr>
        <w:tblStyle w:val="aa"/>
        <w:tblW w:w="5000" w:type="pct"/>
        <w:jc w:val="center"/>
        <w:tblLook w:val="04A0"/>
      </w:tblPr>
      <w:tblGrid>
        <w:gridCol w:w="1299"/>
        <w:gridCol w:w="8555"/>
      </w:tblGrid>
      <w:tr w:rsidR="009C0CD6" w:rsidRPr="00BD1160" w:rsidTr="009C0CD6">
        <w:trPr>
          <w:jc w:val="center"/>
        </w:trPr>
        <w:tc>
          <w:tcPr>
            <w:tcW w:w="659" w:type="pct"/>
          </w:tcPr>
          <w:p w:rsidR="009C0CD6" w:rsidRPr="00BD1160" w:rsidRDefault="009C0CD6" w:rsidP="00D8529B">
            <w:pPr>
              <w:tabs>
                <w:tab w:val="left" w:pos="2730"/>
              </w:tabs>
              <w:jc w:val="center"/>
              <w:rPr>
                <w:b/>
                <w:sz w:val="24"/>
                <w:szCs w:val="24"/>
              </w:rPr>
            </w:pPr>
            <w:r w:rsidRPr="00BD1160">
              <w:rPr>
                <w:b/>
                <w:sz w:val="24"/>
                <w:szCs w:val="24"/>
              </w:rPr>
              <w:t>№ темы</w:t>
            </w:r>
          </w:p>
        </w:tc>
        <w:tc>
          <w:tcPr>
            <w:tcW w:w="4341" w:type="pct"/>
          </w:tcPr>
          <w:p w:rsidR="009C0CD6" w:rsidRPr="00BD1160" w:rsidRDefault="009C0CD6" w:rsidP="00D8529B">
            <w:pPr>
              <w:tabs>
                <w:tab w:val="left" w:pos="2730"/>
              </w:tabs>
              <w:jc w:val="center"/>
              <w:rPr>
                <w:b/>
                <w:sz w:val="24"/>
                <w:szCs w:val="24"/>
              </w:rPr>
            </w:pPr>
            <w:r w:rsidRPr="00BD1160">
              <w:rPr>
                <w:b/>
                <w:sz w:val="24"/>
                <w:szCs w:val="24"/>
              </w:rPr>
              <w:t>Наименование работы</w:t>
            </w:r>
          </w:p>
        </w:tc>
      </w:tr>
      <w:tr w:rsidR="009C0CD6" w:rsidRPr="00BD1160" w:rsidTr="009C0CD6">
        <w:trPr>
          <w:jc w:val="center"/>
        </w:trPr>
        <w:tc>
          <w:tcPr>
            <w:tcW w:w="659" w:type="pct"/>
          </w:tcPr>
          <w:p w:rsidR="009C0CD6" w:rsidRPr="00BD1160" w:rsidRDefault="009C0CD6" w:rsidP="009F7E4A">
            <w:pPr>
              <w:rPr>
                <w:color w:val="000000"/>
                <w:sz w:val="24"/>
                <w:szCs w:val="24"/>
              </w:rPr>
            </w:pPr>
            <w:r w:rsidRPr="00BD1160">
              <w:rPr>
                <w:color w:val="000000"/>
                <w:sz w:val="24"/>
                <w:szCs w:val="24"/>
              </w:rPr>
              <w:t>Тема 2.1</w:t>
            </w:r>
          </w:p>
        </w:tc>
        <w:tc>
          <w:tcPr>
            <w:tcW w:w="4341" w:type="pct"/>
          </w:tcPr>
          <w:p w:rsidR="009C0CD6" w:rsidRPr="00BD1160" w:rsidRDefault="009C0CD6" w:rsidP="00BD1160">
            <w:pPr>
              <w:rPr>
                <w:color w:val="000000"/>
                <w:sz w:val="24"/>
                <w:szCs w:val="24"/>
              </w:rPr>
            </w:pPr>
            <w:r w:rsidRPr="00BD1160">
              <w:rPr>
                <w:sz w:val="24"/>
                <w:szCs w:val="24"/>
                <w:u w:val="single"/>
              </w:rPr>
              <w:t>Лабораторная работа 1</w:t>
            </w:r>
            <w:r w:rsidRPr="00BD1160">
              <w:rPr>
                <w:sz w:val="24"/>
                <w:szCs w:val="24"/>
              </w:rPr>
              <w:t>. Определение твёрдости металлов по Бринеллю и Роквеллу</w:t>
            </w:r>
          </w:p>
        </w:tc>
      </w:tr>
      <w:tr w:rsidR="009C0CD6" w:rsidRPr="00BD1160" w:rsidTr="009C0CD6">
        <w:trPr>
          <w:jc w:val="center"/>
        </w:trPr>
        <w:tc>
          <w:tcPr>
            <w:tcW w:w="659" w:type="pct"/>
          </w:tcPr>
          <w:p w:rsidR="009C0CD6" w:rsidRPr="00BD1160" w:rsidRDefault="009C0CD6" w:rsidP="009F7E4A">
            <w:pPr>
              <w:rPr>
                <w:color w:val="000000"/>
                <w:sz w:val="24"/>
                <w:szCs w:val="24"/>
              </w:rPr>
            </w:pPr>
            <w:r w:rsidRPr="00BD1160">
              <w:rPr>
                <w:color w:val="000000"/>
                <w:sz w:val="24"/>
                <w:szCs w:val="24"/>
              </w:rPr>
              <w:t>Тема 2.3</w:t>
            </w:r>
          </w:p>
        </w:tc>
        <w:tc>
          <w:tcPr>
            <w:tcW w:w="4341" w:type="pct"/>
          </w:tcPr>
          <w:p w:rsidR="009C0CD6" w:rsidRPr="00BD1160" w:rsidRDefault="009C0CD6" w:rsidP="009F7E4A">
            <w:pPr>
              <w:rPr>
                <w:sz w:val="24"/>
                <w:szCs w:val="24"/>
              </w:rPr>
            </w:pPr>
            <w:r w:rsidRPr="00BD1160">
              <w:rPr>
                <w:sz w:val="24"/>
                <w:szCs w:val="24"/>
                <w:u w:val="single"/>
              </w:rPr>
              <w:t>Лабораторная работа 2</w:t>
            </w:r>
            <w:r w:rsidRPr="00BD1160">
              <w:rPr>
                <w:sz w:val="24"/>
                <w:szCs w:val="24"/>
              </w:rPr>
              <w:t>.</w:t>
            </w:r>
            <w:r w:rsidRPr="00BD1160">
              <w:rPr>
                <w:bCs/>
                <w:sz w:val="24"/>
                <w:szCs w:val="24"/>
              </w:rPr>
              <w:t xml:space="preserve"> Исследование</w:t>
            </w:r>
            <w:r w:rsidRPr="00BD1160">
              <w:rPr>
                <w:b/>
                <w:bCs/>
                <w:i/>
                <w:sz w:val="24"/>
                <w:szCs w:val="24"/>
              </w:rPr>
              <w:t xml:space="preserve"> </w:t>
            </w:r>
            <w:r w:rsidRPr="00BD1160">
              <w:rPr>
                <w:bCs/>
                <w:sz w:val="24"/>
                <w:szCs w:val="24"/>
              </w:rPr>
              <w:t>диаграммы состояния железоуглеродистых сплавов Fe-Fe</w:t>
            </w:r>
            <w:r w:rsidRPr="00BD1160">
              <w:rPr>
                <w:bCs/>
                <w:sz w:val="24"/>
                <w:szCs w:val="24"/>
                <w:vertAlign w:val="subscript"/>
              </w:rPr>
              <w:t>3</w:t>
            </w:r>
            <w:r w:rsidRPr="00BD1160">
              <w:rPr>
                <w:bCs/>
                <w:sz w:val="24"/>
                <w:szCs w:val="24"/>
              </w:rPr>
              <w:t>C.</w:t>
            </w:r>
          </w:p>
        </w:tc>
      </w:tr>
      <w:tr w:rsidR="00987C92" w:rsidRPr="00BD1160" w:rsidTr="009C0CD6">
        <w:trPr>
          <w:jc w:val="center"/>
        </w:trPr>
        <w:tc>
          <w:tcPr>
            <w:tcW w:w="659" w:type="pct"/>
          </w:tcPr>
          <w:p w:rsidR="00987C92" w:rsidRPr="00BD1160" w:rsidRDefault="00987C92" w:rsidP="009F7E4A">
            <w:pPr>
              <w:rPr>
                <w:color w:val="000000"/>
                <w:sz w:val="24"/>
                <w:szCs w:val="24"/>
              </w:rPr>
            </w:pPr>
            <w:r>
              <w:rPr>
                <w:color w:val="000000"/>
                <w:sz w:val="24"/>
                <w:szCs w:val="24"/>
              </w:rPr>
              <w:t>Тема 2.4</w:t>
            </w:r>
          </w:p>
        </w:tc>
        <w:tc>
          <w:tcPr>
            <w:tcW w:w="4341" w:type="pct"/>
          </w:tcPr>
          <w:p w:rsidR="00987C92" w:rsidRPr="00987C92" w:rsidRDefault="00987C92" w:rsidP="009F7E4A">
            <w:pPr>
              <w:rPr>
                <w:sz w:val="24"/>
                <w:szCs w:val="24"/>
                <w:u w:val="single"/>
              </w:rPr>
            </w:pPr>
            <w:r w:rsidRPr="00987C92">
              <w:rPr>
                <w:bCs/>
                <w:sz w:val="24"/>
                <w:szCs w:val="24"/>
                <w:u w:val="single"/>
              </w:rPr>
              <w:t>Лабораторная работа № 3</w:t>
            </w:r>
            <w:r w:rsidRPr="00987C92">
              <w:rPr>
                <w:bCs/>
                <w:sz w:val="24"/>
                <w:szCs w:val="24"/>
              </w:rPr>
              <w:t xml:space="preserve"> Испытания на растяжение материалов</w:t>
            </w:r>
          </w:p>
        </w:tc>
      </w:tr>
      <w:tr w:rsidR="009C0CD6" w:rsidRPr="00BD1160" w:rsidTr="009C0CD6">
        <w:trPr>
          <w:jc w:val="center"/>
        </w:trPr>
        <w:tc>
          <w:tcPr>
            <w:tcW w:w="659" w:type="pct"/>
          </w:tcPr>
          <w:p w:rsidR="009C0CD6" w:rsidRPr="00BD1160" w:rsidRDefault="009C0CD6" w:rsidP="009F7E4A">
            <w:pPr>
              <w:rPr>
                <w:color w:val="000000"/>
                <w:sz w:val="24"/>
                <w:szCs w:val="24"/>
              </w:rPr>
            </w:pPr>
            <w:r w:rsidRPr="00BD1160">
              <w:rPr>
                <w:color w:val="000000"/>
                <w:sz w:val="24"/>
                <w:szCs w:val="24"/>
              </w:rPr>
              <w:t>Тема 2.5</w:t>
            </w:r>
          </w:p>
        </w:tc>
        <w:tc>
          <w:tcPr>
            <w:tcW w:w="4341" w:type="pct"/>
          </w:tcPr>
          <w:p w:rsidR="009C0CD6" w:rsidRPr="00BD1160" w:rsidRDefault="009C0CD6" w:rsidP="00BD1160">
            <w:pPr>
              <w:rPr>
                <w:sz w:val="24"/>
                <w:szCs w:val="24"/>
              </w:rPr>
            </w:pPr>
            <w:r w:rsidRPr="00BD1160">
              <w:rPr>
                <w:sz w:val="24"/>
                <w:szCs w:val="24"/>
                <w:u w:val="single"/>
              </w:rPr>
              <w:t>Лабораторная работа 4</w:t>
            </w:r>
            <w:r w:rsidRPr="00BD1160">
              <w:rPr>
                <w:rFonts w:eastAsia="Calibri"/>
                <w:bCs/>
                <w:sz w:val="24"/>
                <w:szCs w:val="24"/>
              </w:rPr>
              <w:t xml:space="preserve">. </w:t>
            </w:r>
            <w:r w:rsidRPr="00BD1160">
              <w:rPr>
                <w:sz w:val="24"/>
                <w:szCs w:val="24"/>
              </w:rPr>
              <w:t>Проведение закалки и отпуска стальных образцов с испытанием твердости</w:t>
            </w:r>
            <w:r w:rsidRPr="00BD1160">
              <w:rPr>
                <w:rFonts w:eastAsia="Calibri"/>
                <w:bCs/>
                <w:sz w:val="24"/>
                <w:szCs w:val="24"/>
              </w:rPr>
              <w:t xml:space="preserve"> </w:t>
            </w:r>
          </w:p>
        </w:tc>
      </w:tr>
      <w:tr w:rsidR="009C0CD6" w:rsidRPr="00BD1160" w:rsidTr="009C0CD6">
        <w:trPr>
          <w:jc w:val="center"/>
        </w:trPr>
        <w:tc>
          <w:tcPr>
            <w:tcW w:w="659" w:type="pct"/>
          </w:tcPr>
          <w:p w:rsidR="009C0CD6" w:rsidRPr="00BD1160" w:rsidRDefault="009C0CD6" w:rsidP="009F7E4A">
            <w:pPr>
              <w:rPr>
                <w:color w:val="000000"/>
                <w:sz w:val="24"/>
                <w:szCs w:val="24"/>
              </w:rPr>
            </w:pPr>
            <w:r w:rsidRPr="00BD1160">
              <w:rPr>
                <w:color w:val="000000"/>
                <w:sz w:val="24"/>
                <w:szCs w:val="24"/>
              </w:rPr>
              <w:t>Тема 2.5</w:t>
            </w:r>
          </w:p>
        </w:tc>
        <w:tc>
          <w:tcPr>
            <w:tcW w:w="4341" w:type="pct"/>
          </w:tcPr>
          <w:p w:rsidR="009C0CD6" w:rsidRPr="00BD1160" w:rsidRDefault="009C0CD6" w:rsidP="00BD1160">
            <w:pPr>
              <w:rPr>
                <w:rFonts w:eastAsia="Calibri"/>
                <w:bCs/>
                <w:sz w:val="24"/>
                <w:szCs w:val="24"/>
              </w:rPr>
            </w:pPr>
            <w:r w:rsidRPr="00BD1160">
              <w:rPr>
                <w:sz w:val="24"/>
                <w:szCs w:val="24"/>
                <w:u w:val="single"/>
              </w:rPr>
              <w:t>Лабораторная работа 5</w:t>
            </w:r>
            <w:r w:rsidRPr="00BD1160">
              <w:rPr>
                <w:sz w:val="24"/>
                <w:szCs w:val="24"/>
              </w:rPr>
              <w:t>. Исследование микроструктуры сталей после термической и химико-термической обработки</w:t>
            </w:r>
          </w:p>
        </w:tc>
      </w:tr>
      <w:tr w:rsidR="00987C92" w:rsidRPr="00BD1160" w:rsidTr="009C0CD6">
        <w:trPr>
          <w:jc w:val="center"/>
        </w:trPr>
        <w:tc>
          <w:tcPr>
            <w:tcW w:w="659" w:type="pct"/>
          </w:tcPr>
          <w:p w:rsidR="00987C92" w:rsidRPr="00BD1160" w:rsidRDefault="00987C92" w:rsidP="009F7E4A">
            <w:pPr>
              <w:rPr>
                <w:color w:val="000000"/>
                <w:sz w:val="24"/>
                <w:szCs w:val="24"/>
              </w:rPr>
            </w:pPr>
            <w:r>
              <w:rPr>
                <w:color w:val="000000"/>
                <w:sz w:val="24"/>
                <w:szCs w:val="24"/>
              </w:rPr>
              <w:t>Тема 3.1</w:t>
            </w:r>
          </w:p>
        </w:tc>
        <w:tc>
          <w:tcPr>
            <w:tcW w:w="4341" w:type="pct"/>
          </w:tcPr>
          <w:p w:rsidR="00987C92" w:rsidRPr="00987C92" w:rsidRDefault="00987C92" w:rsidP="00987C92">
            <w:pPr>
              <w:rPr>
                <w:color w:val="000000" w:themeColor="text1"/>
                <w:sz w:val="24"/>
                <w:szCs w:val="24"/>
                <w:u w:val="single"/>
              </w:rPr>
            </w:pPr>
            <w:r w:rsidRPr="00987C92">
              <w:rPr>
                <w:color w:val="000000" w:themeColor="text1"/>
                <w:sz w:val="24"/>
                <w:szCs w:val="24"/>
                <w:u w:val="single"/>
              </w:rPr>
              <w:t xml:space="preserve">Лабораторная работа </w:t>
            </w:r>
            <w:r>
              <w:rPr>
                <w:color w:val="000000" w:themeColor="text1"/>
                <w:sz w:val="24"/>
                <w:szCs w:val="24"/>
                <w:u w:val="single"/>
              </w:rPr>
              <w:t>6</w:t>
            </w:r>
            <w:r w:rsidRPr="00987C92">
              <w:rPr>
                <w:color w:val="000000" w:themeColor="text1"/>
                <w:sz w:val="24"/>
                <w:szCs w:val="24"/>
              </w:rPr>
              <w:t>. Исследование микроструктуры железоуглеродистых сплавов в равновесном состоянии</w:t>
            </w:r>
          </w:p>
        </w:tc>
      </w:tr>
      <w:tr w:rsidR="009C0CD6" w:rsidRPr="00BD1160" w:rsidTr="009C0CD6">
        <w:trPr>
          <w:jc w:val="center"/>
        </w:trPr>
        <w:tc>
          <w:tcPr>
            <w:tcW w:w="659" w:type="pct"/>
          </w:tcPr>
          <w:p w:rsidR="009C0CD6" w:rsidRPr="00BD1160" w:rsidRDefault="009C0CD6" w:rsidP="009F7E4A">
            <w:pPr>
              <w:rPr>
                <w:color w:val="000000"/>
                <w:sz w:val="24"/>
                <w:szCs w:val="24"/>
              </w:rPr>
            </w:pPr>
            <w:r w:rsidRPr="00BD1160">
              <w:rPr>
                <w:color w:val="000000"/>
                <w:sz w:val="24"/>
                <w:szCs w:val="24"/>
              </w:rPr>
              <w:t>Тема 3.2</w:t>
            </w:r>
          </w:p>
        </w:tc>
        <w:tc>
          <w:tcPr>
            <w:tcW w:w="4341" w:type="pct"/>
          </w:tcPr>
          <w:p w:rsidR="009C0CD6" w:rsidRPr="00BD1160" w:rsidRDefault="009C0CD6" w:rsidP="00987C92">
            <w:pPr>
              <w:rPr>
                <w:sz w:val="24"/>
                <w:szCs w:val="24"/>
              </w:rPr>
            </w:pPr>
            <w:r w:rsidRPr="00BD1160">
              <w:rPr>
                <w:sz w:val="24"/>
                <w:szCs w:val="24"/>
                <w:u w:val="single"/>
              </w:rPr>
              <w:t xml:space="preserve">Лабораторная работа </w:t>
            </w:r>
            <w:r w:rsidR="00987C92">
              <w:rPr>
                <w:sz w:val="24"/>
                <w:szCs w:val="24"/>
                <w:u w:val="single"/>
              </w:rPr>
              <w:t>7</w:t>
            </w:r>
            <w:r w:rsidRPr="00BD1160">
              <w:rPr>
                <w:sz w:val="24"/>
                <w:szCs w:val="24"/>
              </w:rPr>
              <w:t xml:space="preserve">. </w:t>
            </w:r>
            <w:r w:rsidRPr="00BD1160">
              <w:rPr>
                <w:color w:val="000000"/>
                <w:sz w:val="24"/>
                <w:szCs w:val="24"/>
              </w:rPr>
              <w:t>Исследование микроструктуры чугунов</w:t>
            </w:r>
          </w:p>
        </w:tc>
      </w:tr>
      <w:tr w:rsidR="009C0CD6" w:rsidRPr="00BD1160" w:rsidTr="009C0CD6">
        <w:trPr>
          <w:jc w:val="center"/>
        </w:trPr>
        <w:tc>
          <w:tcPr>
            <w:tcW w:w="659" w:type="pct"/>
          </w:tcPr>
          <w:p w:rsidR="009C0CD6" w:rsidRPr="00BD1160" w:rsidRDefault="009C0CD6" w:rsidP="009F7E4A">
            <w:pPr>
              <w:rPr>
                <w:color w:val="000000"/>
                <w:sz w:val="24"/>
                <w:szCs w:val="24"/>
              </w:rPr>
            </w:pPr>
            <w:r w:rsidRPr="00BD1160">
              <w:rPr>
                <w:color w:val="000000"/>
                <w:sz w:val="24"/>
                <w:szCs w:val="24"/>
              </w:rPr>
              <w:t>Тема 3.4</w:t>
            </w:r>
          </w:p>
        </w:tc>
        <w:tc>
          <w:tcPr>
            <w:tcW w:w="4341" w:type="pct"/>
          </w:tcPr>
          <w:p w:rsidR="009C0CD6" w:rsidRPr="00987C92" w:rsidRDefault="00987C92" w:rsidP="007B5F7C">
            <w:pPr>
              <w:rPr>
                <w:sz w:val="24"/>
                <w:szCs w:val="24"/>
                <w:u w:val="single"/>
              </w:rPr>
            </w:pPr>
            <w:r w:rsidRPr="00987C92">
              <w:rPr>
                <w:sz w:val="24"/>
                <w:szCs w:val="24"/>
                <w:u w:val="single"/>
              </w:rPr>
              <w:t xml:space="preserve">Практическая работа № </w:t>
            </w:r>
            <w:r w:rsidR="007B5F7C">
              <w:rPr>
                <w:sz w:val="24"/>
                <w:szCs w:val="24"/>
                <w:u w:val="single"/>
              </w:rPr>
              <w:t>1</w:t>
            </w:r>
            <w:r>
              <w:rPr>
                <w:sz w:val="24"/>
                <w:szCs w:val="24"/>
              </w:rPr>
              <w:t xml:space="preserve"> </w:t>
            </w:r>
            <w:r w:rsidRPr="00987C92">
              <w:rPr>
                <w:sz w:val="24"/>
                <w:szCs w:val="24"/>
              </w:rPr>
              <w:t>Выбор материала для изготовления детали и назначение режима термической обработки в зависимости от условий эксплуатации</w:t>
            </w:r>
          </w:p>
        </w:tc>
      </w:tr>
      <w:tr w:rsidR="009C0CD6" w:rsidRPr="00BD1160" w:rsidTr="009C0CD6">
        <w:trPr>
          <w:jc w:val="center"/>
        </w:trPr>
        <w:tc>
          <w:tcPr>
            <w:tcW w:w="659" w:type="pct"/>
          </w:tcPr>
          <w:p w:rsidR="009C0CD6" w:rsidRPr="00BD1160" w:rsidRDefault="009C0CD6" w:rsidP="009F7E4A">
            <w:pPr>
              <w:rPr>
                <w:color w:val="000000"/>
                <w:sz w:val="24"/>
                <w:szCs w:val="24"/>
              </w:rPr>
            </w:pPr>
            <w:r w:rsidRPr="00BD1160">
              <w:rPr>
                <w:color w:val="000000"/>
                <w:sz w:val="24"/>
                <w:szCs w:val="24"/>
              </w:rPr>
              <w:t>Тема 3.5</w:t>
            </w:r>
          </w:p>
        </w:tc>
        <w:tc>
          <w:tcPr>
            <w:tcW w:w="4341" w:type="pct"/>
          </w:tcPr>
          <w:p w:rsidR="009C0CD6" w:rsidRPr="00BD1160" w:rsidRDefault="009C0CD6" w:rsidP="00965A2F">
            <w:pPr>
              <w:rPr>
                <w:sz w:val="24"/>
                <w:szCs w:val="24"/>
              </w:rPr>
            </w:pPr>
            <w:r w:rsidRPr="00BD1160">
              <w:rPr>
                <w:sz w:val="24"/>
                <w:szCs w:val="24"/>
                <w:u w:val="single"/>
              </w:rPr>
              <w:t xml:space="preserve">Лабораторная работа </w:t>
            </w:r>
            <w:r w:rsidR="00965A2F">
              <w:rPr>
                <w:sz w:val="24"/>
                <w:szCs w:val="24"/>
                <w:u w:val="single"/>
              </w:rPr>
              <w:t>8</w:t>
            </w:r>
            <w:r w:rsidRPr="00BD1160">
              <w:rPr>
                <w:sz w:val="24"/>
                <w:szCs w:val="24"/>
              </w:rPr>
              <w:t>. Исследование микроструктуры цветных металлов и сплавов</w:t>
            </w:r>
          </w:p>
        </w:tc>
      </w:tr>
      <w:tr w:rsidR="009C0CD6" w:rsidRPr="00BD1160" w:rsidTr="009C0CD6">
        <w:trPr>
          <w:jc w:val="center"/>
        </w:trPr>
        <w:tc>
          <w:tcPr>
            <w:tcW w:w="659" w:type="pct"/>
          </w:tcPr>
          <w:p w:rsidR="009C0CD6" w:rsidRPr="00BD1160" w:rsidRDefault="009C0CD6" w:rsidP="00965A2F">
            <w:pPr>
              <w:rPr>
                <w:color w:val="000000"/>
                <w:sz w:val="24"/>
                <w:szCs w:val="24"/>
              </w:rPr>
            </w:pPr>
            <w:r w:rsidRPr="00BD1160">
              <w:rPr>
                <w:color w:val="000000"/>
                <w:sz w:val="24"/>
                <w:szCs w:val="24"/>
              </w:rPr>
              <w:t>Тема 4.</w:t>
            </w:r>
            <w:r w:rsidR="00965A2F">
              <w:rPr>
                <w:color w:val="000000"/>
                <w:sz w:val="24"/>
                <w:szCs w:val="24"/>
              </w:rPr>
              <w:t>3</w:t>
            </w:r>
          </w:p>
        </w:tc>
        <w:tc>
          <w:tcPr>
            <w:tcW w:w="4341" w:type="pct"/>
          </w:tcPr>
          <w:p w:rsidR="009C0CD6" w:rsidRPr="00BD1160" w:rsidRDefault="009C0CD6" w:rsidP="00965A2F">
            <w:pPr>
              <w:rPr>
                <w:sz w:val="24"/>
                <w:szCs w:val="24"/>
              </w:rPr>
            </w:pPr>
            <w:r w:rsidRPr="00BD1160">
              <w:rPr>
                <w:sz w:val="24"/>
                <w:szCs w:val="24"/>
                <w:u w:val="single"/>
              </w:rPr>
              <w:t xml:space="preserve">Лабораторная работа </w:t>
            </w:r>
            <w:r w:rsidR="00965A2F">
              <w:rPr>
                <w:sz w:val="24"/>
                <w:szCs w:val="24"/>
                <w:u w:val="single"/>
              </w:rPr>
              <w:t>9</w:t>
            </w:r>
            <w:r w:rsidRPr="00BD1160">
              <w:rPr>
                <w:sz w:val="24"/>
                <w:szCs w:val="24"/>
              </w:rPr>
              <w:t xml:space="preserve">. </w:t>
            </w:r>
            <w:r>
              <w:rPr>
                <w:sz w:val="24"/>
                <w:szCs w:val="24"/>
              </w:rPr>
              <w:t>Определение удельного сопротивления проводника</w:t>
            </w:r>
          </w:p>
        </w:tc>
      </w:tr>
      <w:tr w:rsidR="009C0CD6" w:rsidRPr="00BD1160" w:rsidTr="009C0CD6">
        <w:trPr>
          <w:jc w:val="center"/>
        </w:trPr>
        <w:tc>
          <w:tcPr>
            <w:tcW w:w="659" w:type="pct"/>
          </w:tcPr>
          <w:p w:rsidR="009C0CD6" w:rsidRPr="00BD1160" w:rsidRDefault="009C0CD6" w:rsidP="00694985">
            <w:pPr>
              <w:rPr>
                <w:color w:val="000000"/>
                <w:sz w:val="24"/>
                <w:szCs w:val="24"/>
              </w:rPr>
            </w:pPr>
            <w:r w:rsidRPr="00BD1160">
              <w:rPr>
                <w:color w:val="000000"/>
                <w:sz w:val="24"/>
                <w:szCs w:val="24"/>
              </w:rPr>
              <w:t>Тема 5.1</w:t>
            </w:r>
          </w:p>
        </w:tc>
        <w:tc>
          <w:tcPr>
            <w:tcW w:w="4341" w:type="pct"/>
          </w:tcPr>
          <w:p w:rsidR="009C0CD6" w:rsidRPr="00BD1160" w:rsidRDefault="009C0CD6" w:rsidP="00965A2F">
            <w:pPr>
              <w:rPr>
                <w:sz w:val="24"/>
                <w:szCs w:val="24"/>
              </w:rPr>
            </w:pPr>
            <w:r w:rsidRPr="00BD1160">
              <w:rPr>
                <w:sz w:val="24"/>
                <w:szCs w:val="24"/>
                <w:u w:val="single"/>
              </w:rPr>
              <w:t xml:space="preserve">Лабораторная работа </w:t>
            </w:r>
            <w:r w:rsidR="00965A2F">
              <w:rPr>
                <w:sz w:val="24"/>
                <w:szCs w:val="24"/>
                <w:u w:val="single"/>
              </w:rPr>
              <w:t>10</w:t>
            </w:r>
            <w:r w:rsidRPr="00BD1160">
              <w:rPr>
                <w:sz w:val="24"/>
                <w:szCs w:val="24"/>
              </w:rPr>
              <w:t>.Исследование микроструктуры и свойств легированных сталей</w:t>
            </w:r>
          </w:p>
        </w:tc>
      </w:tr>
      <w:tr w:rsidR="009C0CD6" w:rsidRPr="00BD1160" w:rsidTr="009C0CD6">
        <w:trPr>
          <w:jc w:val="center"/>
        </w:trPr>
        <w:tc>
          <w:tcPr>
            <w:tcW w:w="659" w:type="pct"/>
          </w:tcPr>
          <w:p w:rsidR="009C0CD6" w:rsidRPr="00BD1160" w:rsidRDefault="009C0CD6" w:rsidP="00965A2F">
            <w:pPr>
              <w:rPr>
                <w:color w:val="000000"/>
                <w:sz w:val="24"/>
                <w:szCs w:val="24"/>
              </w:rPr>
            </w:pPr>
            <w:r w:rsidRPr="00BD1160">
              <w:rPr>
                <w:color w:val="000000"/>
                <w:sz w:val="24"/>
                <w:szCs w:val="24"/>
              </w:rPr>
              <w:t>Тема 7.</w:t>
            </w:r>
            <w:r w:rsidR="00965A2F">
              <w:rPr>
                <w:color w:val="000000"/>
                <w:sz w:val="24"/>
                <w:szCs w:val="24"/>
              </w:rPr>
              <w:t>3</w:t>
            </w:r>
          </w:p>
        </w:tc>
        <w:tc>
          <w:tcPr>
            <w:tcW w:w="4341" w:type="pct"/>
          </w:tcPr>
          <w:p w:rsidR="009C0CD6" w:rsidRPr="00BD1160" w:rsidRDefault="009C0CD6" w:rsidP="007B5F7C">
            <w:pPr>
              <w:rPr>
                <w:sz w:val="24"/>
                <w:szCs w:val="24"/>
              </w:rPr>
            </w:pPr>
            <w:r w:rsidRPr="00BD1160">
              <w:rPr>
                <w:sz w:val="24"/>
                <w:szCs w:val="24"/>
                <w:u w:val="single"/>
              </w:rPr>
              <w:t xml:space="preserve">Практическая работа </w:t>
            </w:r>
            <w:r w:rsidR="007B5F7C">
              <w:rPr>
                <w:sz w:val="24"/>
                <w:szCs w:val="24"/>
                <w:u w:val="single"/>
              </w:rPr>
              <w:t>2</w:t>
            </w:r>
            <w:r w:rsidRPr="00BD1160">
              <w:rPr>
                <w:sz w:val="24"/>
                <w:szCs w:val="24"/>
              </w:rPr>
              <w:t>. Назначение оптимальных режимов резания</w:t>
            </w:r>
          </w:p>
        </w:tc>
      </w:tr>
      <w:tr w:rsidR="009C0CD6" w:rsidRPr="00182616" w:rsidTr="009C0CD6">
        <w:trPr>
          <w:jc w:val="center"/>
        </w:trPr>
        <w:tc>
          <w:tcPr>
            <w:tcW w:w="5000" w:type="pct"/>
            <w:gridSpan w:val="2"/>
          </w:tcPr>
          <w:p w:rsidR="009C0CD6" w:rsidRPr="00182616" w:rsidRDefault="009C0CD6" w:rsidP="007B5F7C">
            <w:pPr>
              <w:rPr>
                <w:b/>
                <w:sz w:val="24"/>
                <w:szCs w:val="24"/>
              </w:rPr>
            </w:pPr>
            <w:r w:rsidRPr="00182616">
              <w:rPr>
                <w:b/>
                <w:sz w:val="24"/>
                <w:szCs w:val="24"/>
              </w:rPr>
              <w:t>Всего:</w:t>
            </w:r>
            <w:r w:rsidR="00987C92" w:rsidRPr="00182616">
              <w:rPr>
                <w:b/>
                <w:sz w:val="24"/>
                <w:szCs w:val="24"/>
              </w:rPr>
              <w:t xml:space="preserve">  </w:t>
            </w:r>
            <w:r w:rsidR="007B5F7C" w:rsidRPr="00182616">
              <w:rPr>
                <w:b/>
                <w:sz w:val="24"/>
                <w:szCs w:val="24"/>
              </w:rPr>
              <w:t>28 часов</w:t>
            </w:r>
          </w:p>
        </w:tc>
      </w:tr>
    </w:tbl>
    <w:p w:rsidR="007F37BD" w:rsidRPr="00182616" w:rsidRDefault="007F37BD" w:rsidP="007F37BD">
      <w:pPr>
        <w:tabs>
          <w:tab w:val="left" w:pos="2730"/>
        </w:tabs>
        <w:rPr>
          <w:rFonts w:ascii="Times New Roman" w:eastAsia="Times New Roman" w:hAnsi="Times New Roman" w:cs="Times New Roman"/>
          <w:b/>
          <w:i/>
          <w:sz w:val="28"/>
          <w:szCs w:val="28"/>
          <w:lang w:eastAsia="ru-RU"/>
        </w:rPr>
      </w:pPr>
    </w:p>
    <w:p w:rsidR="00E40061" w:rsidRDefault="00E40061" w:rsidP="007F37BD">
      <w:pPr>
        <w:tabs>
          <w:tab w:val="left" w:pos="2730"/>
        </w:tabs>
        <w:rPr>
          <w:rFonts w:ascii="Times New Roman" w:eastAsia="Times New Roman" w:hAnsi="Times New Roman" w:cs="Times New Roman"/>
          <w:b/>
          <w:i/>
          <w:sz w:val="28"/>
          <w:szCs w:val="28"/>
          <w:lang w:eastAsia="ru-RU"/>
        </w:rPr>
      </w:pPr>
    </w:p>
    <w:p w:rsidR="00E40061" w:rsidRPr="00BB641C" w:rsidRDefault="00E40061" w:rsidP="007F37BD">
      <w:pPr>
        <w:tabs>
          <w:tab w:val="left" w:pos="2730"/>
        </w:tabs>
        <w:rPr>
          <w:rFonts w:ascii="Times New Roman" w:eastAsia="Times New Roman" w:hAnsi="Times New Roman" w:cs="Times New Roman"/>
          <w:b/>
          <w:i/>
          <w:sz w:val="24"/>
          <w:szCs w:val="24"/>
          <w:lang w:eastAsia="ru-RU"/>
        </w:rPr>
      </w:pPr>
    </w:p>
    <w:p w:rsidR="00057BDE" w:rsidRPr="00BB641C" w:rsidRDefault="00057BDE" w:rsidP="00BB641C">
      <w:pPr>
        <w:spacing w:after="0" w:line="240" w:lineRule="auto"/>
        <w:ind w:left="-851"/>
        <w:jc w:val="center"/>
        <w:rPr>
          <w:rFonts w:ascii="Times New Roman" w:hAnsi="Times New Roman" w:cs="Times New Roman"/>
          <w:b/>
          <w:sz w:val="24"/>
          <w:szCs w:val="24"/>
        </w:rPr>
        <w:sectPr w:rsidR="00057BDE" w:rsidRPr="00BB641C" w:rsidSect="00604EDB">
          <w:pgSz w:w="11906" w:h="16838"/>
          <w:pgMar w:top="1134" w:right="1134" w:bottom="1134" w:left="1134" w:header="708" w:footer="708" w:gutter="0"/>
          <w:cols w:space="708"/>
          <w:docGrid w:linePitch="360"/>
        </w:sectPr>
      </w:pPr>
    </w:p>
    <w:p w:rsidR="00320277" w:rsidRPr="00BB641C" w:rsidRDefault="002F2804" w:rsidP="00320277">
      <w:pPr>
        <w:ind w:left="-851"/>
        <w:jc w:val="center"/>
        <w:rPr>
          <w:rFonts w:ascii="Times New Roman" w:hAnsi="Times New Roman" w:cs="Times New Roman"/>
          <w:b/>
          <w:sz w:val="24"/>
          <w:szCs w:val="24"/>
        </w:rPr>
      </w:pPr>
      <w:r w:rsidRPr="00BB641C">
        <w:rPr>
          <w:rFonts w:ascii="Times New Roman" w:hAnsi="Times New Roman" w:cs="Times New Roman"/>
          <w:b/>
          <w:sz w:val="24"/>
          <w:szCs w:val="24"/>
        </w:rPr>
        <w:lastRenderedPageBreak/>
        <w:t>Лабораторная</w:t>
      </w:r>
      <w:r w:rsidR="00320277" w:rsidRPr="00BB641C">
        <w:rPr>
          <w:rFonts w:ascii="Times New Roman" w:hAnsi="Times New Roman" w:cs="Times New Roman"/>
          <w:b/>
          <w:sz w:val="24"/>
          <w:szCs w:val="24"/>
        </w:rPr>
        <w:t xml:space="preserve"> работа №1</w:t>
      </w:r>
    </w:p>
    <w:p w:rsidR="00263389" w:rsidRPr="00BB641C" w:rsidRDefault="001B3D4C" w:rsidP="00263389">
      <w:pPr>
        <w:jc w:val="center"/>
        <w:rPr>
          <w:rFonts w:ascii="Times New Roman" w:hAnsi="Times New Roman" w:cs="Times New Roman"/>
          <w:b/>
          <w:sz w:val="24"/>
          <w:szCs w:val="24"/>
        </w:rPr>
      </w:pPr>
      <w:r w:rsidRPr="00BB641C">
        <w:rPr>
          <w:rFonts w:ascii="Times New Roman" w:hAnsi="Times New Roman" w:cs="Times New Roman"/>
          <w:b/>
          <w:sz w:val="24"/>
          <w:szCs w:val="24"/>
        </w:rPr>
        <w:t xml:space="preserve">Тема: </w:t>
      </w:r>
      <w:r w:rsidR="00263389" w:rsidRPr="00BB641C">
        <w:rPr>
          <w:rFonts w:ascii="Times New Roman" w:hAnsi="Times New Roman" w:cs="Times New Roman"/>
          <w:b/>
          <w:sz w:val="24"/>
          <w:szCs w:val="24"/>
        </w:rPr>
        <w:t>Определение твёрдости металлов по Брине</w:t>
      </w:r>
      <w:r w:rsidR="00FB26F7" w:rsidRPr="00BB641C">
        <w:rPr>
          <w:rFonts w:ascii="Times New Roman" w:hAnsi="Times New Roman" w:cs="Times New Roman"/>
          <w:b/>
          <w:sz w:val="24"/>
          <w:szCs w:val="24"/>
        </w:rPr>
        <w:t>л</w:t>
      </w:r>
      <w:r w:rsidR="00263389" w:rsidRPr="00BB641C">
        <w:rPr>
          <w:rFonts w:ascii="Times New Roman" w:hAnsi="Times New Roman" w:cs="Times New Roman"/>
          <w:b/>
          <w:sz w:val="24"/>
          <w:szCs w:val="24"/>
        </w:rPr>
        <w:t>лю и Роквеллу</w:t>
      </w:r>
    </w:p>
    <w:p w:rsidR="003A5872" w:rsidRPr="00BB641C" w:rsidRDefault="00320277" w:rsidP="009D67D9">
      <w:pPr>
        <w:spacing w:after="0" w:line="240" w:lineRule="auto"/>
        <w:ind w:firstLine="709"/>
        <w:rPr>
          <w:rFonts w:ascii="Times New Roman" w:hAnsi="Times New Roman" w:cs="Times New Roman"/>
          <w:color w:val="000000"/>
          <w:sz w:val="24"/>
          <w:szCs w:val="24"/>
        </w:rPr>
      </w:pPr>
      <w:r w:rsidRPr="00BB641C">
        <w:rPr>
          <w:rFonts w:ascii="Times New Roman" w:hAnsi="Times New Roman" w:cs="Times New Roman"/>
          <w:b/>
          <w:sz w:val="24"/>
          <w:szCs w:val="24"/>
        </w:rPr>
        <w:t xml:space="preserve">Цель: </w:t>
      </w:r>
      <w:r w:rsidR="00075951" w:rsidRPr="00BB641C">
        <w:rPr>
          <w:rFonts w:ascii="Times New Roman" w:hAnsi="Times New Roman" w:cs="Times New Roman"/>
          <w:b/>
          <w:sz w:val="24"/>
          <w:szCs w:val="24"/>
        </w:rPr>
        <w:t xml:space="preserve"> </w:t>
      </w:r>
      <w:r w:rsidR="00BB76FA" w:rsidRPr="00BB641C">
        <w:rPr>
          <w:rFonts w:ascii="Times New Roman" w:hAnsi="Times New Roman" w:cs="Times New Roman"/>
          <w:sz w:val="24"/>
          <w:szCs w:val="24"/>
        </w:rPr>
        <w:t>формирование умений</w:t>
      </w:r>
      <w:r w:rsidR="00075951" w:rsidRPr="00BB641C">
        <w:rPr>
          <w:rFonts w:ascii="Times New Roman" w:hAnsi="Times New Roman" w:cs="Times New Roman"/>
          <w:b/>
          <w:sz w:val="24"/>
          <w:szCs w:val="24"/>
        </w:rPr>
        <w:t xml:space="preserve"> </w:t>
      </w:r>
      <w:r w:rsidR="00075951" w:rsidRPr="00BB641C">
        <w:rPr>
          <w:rFonts w:ascii="Times New Roman" w:hAnsi="Times New Roman" w:cs="Times New Roman"/>
          <w:sz w:val="24"/>
          <w:szCs w:val="24"/>
        </w:rPr>
        <w:t>определя</w:t>
      </w:r>
      <w:r w:rsidR="00527912" w:rsidRPr="00BB641C">
        <w:rPr>
          <w:rFonts w:ascii="Times New Roman" w:hAnsi="Times New Roman" w:cs="Times New Roman"/>
          <w:sz w:val="24"/>
          <w:szCs w:val="24"/>
        </w:rPr>
        <w:t xml:space="preserve">ть </w:t>
      </w:r>
      <w:r w:rsidR="00527912" w:rsidRPr="00BB641C">
        <w:rPr>
          <w:rFonts w:ascii="Times New Roman" w:hAnsi="Times New Roman" w:cs="Times New Roman"/>
          <w:color w:val="000000"/>
          <w:sz w:val="24"/>
          <w:szCs w:val="24"/>
        </w:rPr>
        <w:t>твердость</w:t>
      </w:r>
      <w:r w:rsidR="009E441F" w:rsidRPr="00BB641C">
        <w:rPr>
          <w:rFonts w:ascii="Times New Roman" w:hAnsi="Times New Roman" w:cs="Times New Roman"/>
          <w:color w:val="000000"/>
          <w:sz w:val="24"/>
          <w:szCs w:val="24"/>
        </w:rPr>
        <w:t xml:space="preserve"> </w:t>
      </w:r>
      <w:r w:rsidR="001B3D4C" w:rsidRPr="00BB641C">
        <w:rPr>
          <w:rFonts w:ascii="Times New Roman" w:hAnsi="Times New Roman" w:cs="Times New Roman"/>
          <w:color w:val="000000"/>
          <w:sz w:val="24"/>
          <w:szCs w:val="24"/>
        </w:rPr>
        <w:t>материалов с помощью лабораторн</w:t>
      </w:r>
      <w:r w:rsidR="002057B4">
        <w:rPr>
          <w:rFonts w:ascii="Times New Roman" w:hAnsi="Times New Roman" w:cs="Times New Roman"/>
          <w:color w:val="000000"/>
          <w:sz w:val="24"/>
          <w:szCs w:val="24"/>
        </w:rPr>
        <w:t>ого</w:t>
      </w:r>
      <w:r w:rsidR="001B3D4C" w:rsidRPr="00BB641C">
        <w:rPr>
          <w:rFonts w:ascii="Times New Roman" w:hAnsi="Times New Roman" w:cs="Times New Roman"/>
          <w:color w:val="000000"/>
          <w:sz w:val="24"/>
          <w:szCs w:val="24"/>
        </w:rPr>
        <w:t xml:space="preserve"> оборудовани</w:t>
      </w:r>
      <w:r w:rsidR="002057B4">
        <w:rPr>
          <w:rFonts w:ascii="Times New Roman" w:hAnsi="Times New Roman" w:cs="Times New Roman"/>
          <w:color w:val="000000"/>
          <w:sz w:val="24"/>
          <w:szCs w:val="24"/>
        </w:rPr>
        <w:t>я</w:t>
      </w:r>
      <w:r w:rsidR="001B3D4C" w:rsidRPr="00BB641C">
        <w:rPr>
          <w:rFonts w:ascii="Times New Roman" w:hAnsi="Times New Roman" w:cs="Times New Roman"/>
          <w:color w:val="000000"/>
          <w:sz w:val="24"/>
          <w:szCs w:val="24"/>
        </w:rPr>
        <w:t xml:space="preserve"> </w:t>
      </w:r>
      <w:r w:rsidR="009E441F" w:rsidRPr="00BB641C">
        <w:rPr>
          <w:rFonts w:ascii="Times New Roman" w:hAnsi="Times New Roman" w:cs="Times New Roman"/>
          <w:color w:val="000000"/>
          <w:sz w:val="24"/>
          <w:szCs w:val="24"/>
        </w:rPr>
        <w:t>по Роквеллу и Бринел</w:t>
      </w:r>
      <w:r w:rsidR="00175D0C" w:rsidRPr="00BB641C">
        <w:rPr>
          <w:rFonts w:ascii="Times New Roman" w:hAnsi="Times New Roman" w:cs="Times New Roman"/>
          <w:color w:val="000000"/>
          <w:sz w:val="24"/>
          <w:szCs w:val="24"/>
        </w:rPr>
        <w:t>л</w:t>
      </w:r>
      <w:r w:rsidR="009E441F" w:rsidRPr="00BB641C">
        <w:rPr>
          <w:rFonts w:ascii="Times New Roman" w:hAnsi="Times New Roman" w:cs="Times New Roman"/>
          <w:color w:val="000000"/>
          <w:sz w:val="24"/>
          <w:szCs w:val="24"/>
        </w:rPr>
        <w:t>ю</w:t>
      </w:r>
    </w:p>
    <w:p w:rsidR="00D85002" w:rsidRPr="00BB641C" w:rsidRDefault="00D85002" w:rsidP="009D67D9">
      <w:pPr>
        <w:spacing w:after="0" w:line="240" w:lineRule="auto"/>
        <w:ind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rsidR="00D85002" w:rsidRPr="00BB641C" w:rsidRDefault="004665CC" w:rsidP="009D67D9">
      <w:pPr>
        <w:numPr>
          <w:ilvl w:val="0"/>
          <w:numId w:val="1"/>
        </w:numPr>
        <w:tabs>
          <w:tab w:val="clear" w:pos="360"/>
          <w:tab w:val="num" w:pos="0"/>
          <w:tab w:val="left" w:pos="851"/>
          <w:tab w:val="left" w:pos="993"/>
        </w:tabs>
        <w:spacing w:after="0" w:line="240" w:lineRule="auto"/>
        <w:ind w:left="0"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методы</w:t>
      </w:r>
      <w:r w:rsidR="00D85002" w:rsidRPr="00BB641C">
        <w:rPr>
          <w:rFonts w:ascii="Times New Roman" w:eastAsia="Times New Roman" w:hAnsi="Times New Roman" w:cs="Times New Roman"/>
          <w:sz w:val="24"/>
          <w:szCs w:val="24"/>
          <w:lang w:eastAsia="ru-RU"/>
        </w:rPr>
        <w:t xml:space="preserve"> </w:t>
      </w:r>
      <w:r w:rsidR="009E441F" w:rsidRPr="00BB641C">
        <w:rPr>
          <w:rFonts w:ascii="Times New Roman" w:hAnsi="Times New Roman" w:cs="Times New Roman"/>
          <w:sz w:val="24"/>
          <w:szCs w:val="24"/>
        </w:rPr>
        <w:t>измерения твердости</w:t>
      </w:r>
      <w:r w:rsidR="00D85002" w:rsidRPr="00BB641C">
        <w:rPr>
          <w:rFonts w:ascii="Times New Roman" w:eastAsia="Times New Roman" w:hAnsi="Times New Roman" w:cs="Times New Roman"/>
          <w:sz w:val="24"/>
          <w:szCs w:val="24"/>
          <w:lang w:eastAsia="ru-RU"/>
        </w:rPr>
        <w:t>;</w:t>
      </w:r>
    </w:p>
    <w:p w:rsidR="002D5511" w:rsidRPr="00BB641C" w:rsidRDefault="00D85002" w:rsidP="009D67D9">
      <w:pPr>
        <w:spacing w:after="0" w:line="240" w:lineRule="auto"/>
        <w:ind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rsidR="00604EDB" w:rsidRPr="00BB641C" w:rsidRDefault="002D5511" w:rsidP="009D67D9">
      <w:pPr>
        <w:spacing w:after="0" w:line="240" w:lineRule="auto"/>
        <w:ind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b/>
          <w:bCs/>
          <w:sz w:val="24"/>
          <w:szCs w:val="24"/>
          <w:lang w:eastAsia="ru-RU"/>
        </w:rPr>
        <w:t>-</w:t>
      </w:r>
      <w:r w:rsidR="00D85002" w:rsidRPr="00BB641C">
        <w:rPr>
          <w:rFonts w:ascii="Times New Roman" w:eastAsia="Times New Roman" w:hAnsi="Times New Roman" w:cs="Times New Roman"/>
          <w:sz w:val="24"/>
          <w:szCs w:val="24"/>
          <w:lang w:eastAsia="ru-RU"/>
        </w:rPr>
        <w:t xml:space="preserve"> </w:t>
      </w:r>
      <w:r w:rsidR="00604EDB" w:rsidRPr="00BB641C">
        <w:rPr>
          <w:rFonts w:ascii="Times New Roman" w:eastAsia="Times New Roman" w:hAnsi="Times New Roman" w:cs="Times New Roman"/>
          <w:sz w:val="24"/>
          <w:szCs w:val="24"/>
          <w:lang w:eastAsia="ru-RU"/>
        </w:rPr>
        <w:t>пользоваться лабораторным оборудованием;</w:t>
      </w:r>
    </w:p>
    <w:p w:rsidR="00D85002" w:rsidRPr="00BB641C" w:rsidRDefault="00604EDB" w:rsidP="009D67D9">
      <w:pPr>
        <w:spacing w:after="0" w:line="240" w:lineRule="auto"/>
        <w:ind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 </w:t>
      </w:r>
      <w:r w:rsidR="004665CC" w:rsidRPr="00BB641C">
        <w:rPr>
          <w:rFonts w:ascii="Times New Roman" w:eastAsia="Times New Roman" w:hAnsi="Times New Roman" w:cs="Times New Roman"/>
          <w:sz w:val="24"/>
          <w:szCs w:val="24"/>
          <w:lang w:eastAsia="ru-RU"/>
        </w:rPr>
        <w:t>использовать методы Роквелла и Бринел</w:t>
      </w:r>
      <w:r w:rsidR="00BB76FA" w:rsidRPr="00BB641C">
        <w:rPr>
          <w:rFonts w:ascii="Times New Roman" w:eastAsia="Times New Roman" w:hAnsi="Times New Roman" w:cs="Times New Roman"/>
          <w:sz w:val="24"/>
          <w:szCs w:val="24"/>
          <w:lang w:eastAsia="ru-RU"/>
        </w:rPr>
        <w:t>л</w:t>
      </w:r>
      <w:r w:rsidR="004665CC" w:rsidRPr="00BB641C">
        <w:rPr>
          <w:rFonts w:ascii="Times New Roman" w:eastAsia="Times New Roman" w:hAnsi="Times New Roman" w:cs="Times New Roman"/>
          <w:sz w:val="24"/>
          <w:szCs w:val="24"/>
          <w:lang w:eastAsia="ru-RU"/>
        </w:rPr>
        <w:t>я при испытании металла на твердость на лабораторном оборудовании</w:t>
      </w:r>
      <w:r w:rsidRPr="00BB641C">
        <w:rPr>
          <w:rFonts w:ascii="Times New Roman" w:eastAsia="Times New Roman" w:hAnsi="Times New Roman" w:cs="Times New Roman"/>
          <w:sz w:val="24"/>
          <w:szCs w:val="24"/>
          <w:lang w:eastAsia="ru-RU"/>
        </w:rPr>
        <w:t>;</w:t>
      </w:r>
    </w:p>
    <w:p w:rsidR="002057B4" w:rsidRDefault="00604EDB" w:rsidP="002057B4">
      <w:pPr>
        <w:spacing w:after="0" w:line="240" w:lineRule="auto"/>
        <w:ind w:firstLine="709"/>
        <w:rPr>
          <w:rFonts w:ascii="Times New Roman" w:hAnsi="Times New Roman" w:cs="Times New Roman"/>
          <w:i/>
          <w:sz w:val="24"/>
          <w:szCs w:val="24"/>
        </w:rPr>
      </w:pPr>
      <w:r w:rsidRPr="00BB641C">
        <w:rPr>
          <w:rFonts w:ascii="Times New Roman" w:eastAsia="Times New Roman" w:hAnsi="Times New Roman" w:cs="Times New Roman"/>
          <w:sz w:val="24"/>
          <w:szCs w:val="24"/>
          <w:lang w:eastAsia="ru-RU"/>
        </w:rPr>
        <w:t>- пользоваться нормативной и справочной документацией;</w:t>
      </w:r>
      <w:r w:rsidR="00BB641C" w:rsidRPr="00BB641C">
        <w:rPr>
          <w:rFonts w:ascii="Times New Roman" w:hAnsi="Times New Roman" w:cs="Times New Roman"/>
          <w:i/>
          <w:sz w:val="24"/>
          <w:szCs w:val="24"/>
        </w:rPr>
        <w:t xml:space="preserve"> </w:t>
      </w:r>
    </w:p>
    <w:p w:rsidR="002057B4" w:rsidRDefault="002057B4" w:rsidP="002057B4">
      <w:pPr>
        <w:spacing w:after="0" w:line="240" w:lineRule="auto"/>
        <w:rPr>
          <w:rFonts w:ascii="Times New Roman" w:hAnsi="Times New Roman" w:cs="Times New Roman"/>
          <w:sz w:val="24"/>
          <w:szCs w:val="24"/>
        </w:rPr>
      </w:pPr>
      <w:r w:rsidRPr="00BB641C">
        <w:rPr>
          <w:rFonts w:ascii="Times New Roman" w:hAnsi="Times New Roman" w:cs="Times New Roman"/>
          <w:b/>
          <w:sz w:val="24"/>
          <w:szCs w:val="24"/>
        </w:rPr>
        <w:t xml:space="preserve">Оборудование: </w:t>
      </w:r>
      <w:r w:rsidRPr="00BB641C">
        <w:rPr>
          <w:rFonts w:ascii="Times New Roman" w:hAnsi="Times New Roman" w:cs="Times New Roman"/>
          <w:sz w:val="24"/>
          <w:szCs w:val="24"/>
        </w:rPr>
        <w:t>твердомеры Роквелла и Бринелля, образцы сталей</w:t>
      </w:r>
    </w:p>
    <w:p w:rsidR="002057B4" w:rsidRPr="00BB641C" w:rsidRDefault="002057B4" w:rsidP="002057B4">
      <w:pPr>
        <w:spacing w:after="0" w:line="240" w:lineRule="auto"/>
        <w:rPr>
          <w:rFonts w:ascii="Times New Roman" w:hAnsi="Times New Roman" w:cs="Times New Roman"/>
          <w:sz w:val="24"/>
          <w:szCs w:val="24"/>
        </w:rPr>
      </w:pPr>
    </w:p>
    <w:p w:rsidR="002057B4" w:rsidRDefault="002057B4" w:rsidP="002057B4">
      <w:pPr>
        <w:spacing w:after="0" w:line="240" w:lineRule="auto"/>
        <w:rPr>
          <w:rFonts w:ascii="Times New Roman" w:hAnsi="Times New Roman" w:cs="Times New Roman"/>
          <w:sz w:val="24"/>
          <w:szCs w:val="24"/>
        </w:rPr>
      </w:pPr>
      <w:r w:rsidRPr="00BB641C">
        <w:rPr>
          <w:rFonts w:ascii="Times New Roman" w:hAnsi="Times New Roman" w:cs="Times New Roman"/>
          <w:b/>
          <w:sz w:val="24"/>
          <w:szCs w:val="24"/>
        </w:rPr>
        <w:t>Задание</w:t>
      </w:r>
      <w:r>
        <w:rPr>
          <w:rFonts w:ascii="Times New Roman" w:hAnsi="Times New Roman" w:cs="Times New Roman"/>
          <w:b/>
          <w:sz w:val="24"/>
          <w:szCs w:val="24"/>
        </w:rPr>
        <w:t>:</w:t>
      </w:r>
      <w:r w:rsidRPr="00BB641C">
        <w:rPr>
          <w:rFonts w:ascii="Times New Roman" w:hAnsi="Times New Roman" w:cs="Times New Roman"/>
          <w:sz w:val="24"/>
          <w:szCs w:val="24"/>
        </w:rPr>
        <w:t xml:space="preserve"> Определить твердость металла по методу Роквелла</w:t>
      </w:r>
      <w:r>
        <w:rPr>
          <w:rFonts w:ascii="Times New Roman" w:hAnsi="Times New Roman" w:cs="Times New Roman"/>
          <w:sz w:val="24"/>
          <w:szCs w:val="24"/>
        </w:rPr>
        <w:t xml:space="preserve"> и Бринелля</w:t>
      </w:r>
      <w:r w:rsidRPr="00BB641C">
        <w:rPr>
          <w:rFonts w:ascii="Times New Roman" w:hAnsi="Times New Roman" w:cs="Times New Roman"/>
          <w:sz w:val="24"/>
          <w:szCs w:val="24"/>
        </w:rPr>
        <w:t>.</w:t>
      </w:r>
    </w:p>
    <w:p w:rsidR="00BB641C" w:rsidRDefault="00BB641C" w:rsidP="002057B4">
      <w:pPr>
        <w:spacing w:after="0" w:line="240" w:lineRule="auto"/>
        <w:jc w:val="both"/>
        <w:rPr>
          <w:rFonts w:ascii="Times New Roman" w:hAnsi="Times New Roman" w:cs="Times New Roman"/>
          <w:i/>
          <w:sz w:val="24"/>
          <w:szCs w:val="24"/>
        </w:rPr>
      </w:pPr>
    </w:p>
    <w:p w:rsidR="00D414DB" w:rsidRDefault="004665CC" w:rsidP="009D67D9">
      <w:pPr>
        <w:pStyle w:val="1"/>
        <w:spacing w:before="0" w:after="0"/>
        <w:ind w:firstLine="709"/>
        <w:jc w:val="center"/>
        <w:rPr>
          <w:rFonts w:ascii="Times New Roman" w:hAnsi="Times New Roman"/>
          <w:sz w:val="24"/>
          <w:szCs w:val="24"/>
        </w:rPr>
      </w:pPr>
      <w:r w:rsidRPr="00BB641C">
        <w:rPr>
          <w:rFonts w:ascii="Times New Roman" w:hAnsi="Times New Roman"/>
          <w:sz w:val="24"/>
          <w:szCs w:val="24"/>
        </w:rPr>
        <w:t>Теоретический</w:t>
      </w:r>
      <w:r w:rsidR="00D414DB" w:rsidRPr="00BB641C">
        <w:rPr>
          <w:rFonts w:ascii="Times New Roman" w:hAnsi="Times New Roman"/>
          <w:sz w:val="24"/>
          <w:szCs w:val="24"/>
        </w:rPr>
        <w:t xml:space="preserve"> </w:t>
      </w:r>
      <w:r w:rsidRPr="00BB641C">
        <w:rPr>
          <w:rFonts w:ascii="Times New Roman" w:hAnsi="Times New Roman"/>
          <w:sz w:val="24"/>
          <w:szCs w:val="24"/>
        </w:rPr>
        <w:t>материал</w:t>
      </w:r>
    </w:p>
    <w:p w:rsidR="00D414DB" w:rsidRPr="00BB641C" w:rsidRDefault="00D414DB" w:rsidP="009D67D9">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i/>
          <w:iCs/>
          <w:sz w:val="24"/>
          <w:szCs w:val="24"/>
        </w:rPr>
        <w:t xml:space="preserve">Твёрдость </w:t>
      </w:r>
      <w:r w:rsidRPr="00BB641C">
        <w:rPr>
          <w:rFonts w:ascii="Times New Roman" w:hAnsi="Times New Roman" w:cs="Times New Roman"/>
          <w:sz w:val="24"/>
          <w:szCs w:val="24"/>
        </w:rPr>
        <w:t>– способность материала сопротивляться проникновению в него другого, более твёрдого тела.</w:t>
      </w:r>
    </w:p>
    <w:p w:rsidR="00D414DB" w:rsidRPr="00BB641C" w:rsidRDefault="00D414DB" w:rsidP="009D67D9">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i/>
          <w:iCs/>
          <w:sz w:val="24"/>
          <w:szCs w:val="24"/>
        </w:rPr>
        <w:t>Способ Бринелля</w:t>
      </w:r>
      <w:r w:rsidRPr="00BB641C">
        <w:rPr>
          <w:rFonts w:ascii="Times New Roman" w:hAnsi="Times New Roman" w:cs="Times New Roman"/>
          <w:sz w:val="24"/>
          <w:szCs w:val="24"/>
        </w:rPr>
        <w:t xml:space="preserve"> основан на том, что в плоскую поверхность металла (образца) вдавливают стальной закалённый шарик 10 мм; 5 мм; 2 мм под постоянной нагрузкой соответственно 3000кГ; 1000кГ и 750 кГ. В результате получается отпечаток в виде лунки, чем больше отпечаток, тем мягче материал. Измерил диаметр отпечатка с помощью оптической лупы, по таблице находят соответствующие значения твёрдости НВ.</w:t>
      </w:r>
    </w:p>
    <w:p w:rsidR="00D414DB" w:rsidRPr="00BB641C" w:rsidRDefault="00D414DB" w:rsidP="009D67D9">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Преимущества способа Бринелля заключается в простоте испытания и точности получаемых результатов. Способом Бринелля не рекомендуется измерять твёрдость материалов с НВ &gt; 450, например закалённой стали, т.к. при измерении шарик деформируется и показания искажаются. Нельзя также испытывать тонкие материалы, т.к. при испытании шарик продавливает образец.</w:t>
      </w:r>
    </w:p>
    <w:p w:rsidR="00D414DB" w:rsidRPr="00BB641C" w:rsidRDefault="00D414DB" w:rsidP="009D67D9">
      <w:pPr>
        <w:pStyle w:val="3"/>
        <w:spacing w:before="0" w:after="0"/>
        <w:ind w:firstLine="709"/>
        <w:jc w:val="both"/>
        <w:rPr>
          <w:rFonts w:ascii="Times New Roman" w:hAnsi="Times New Roman"/>
          <w:b w:val="0"/>
          <w:iCs/>
          <w:sz w:val="24"/>
          <w:szCs w:val="24"/>
        </w:rPr>
      </w:pPr>
      <w:r w:rsidRPr="00BB641C">
        <w:rPr>
          <w:rFonts w:ascii="Times New Roman" w:hAnsi="Times New Roman"/>
          <w:b w:val="0"/>
          <w:sz w:val="24"/>
          <w:szCs w:val="24"/>
        </w:rPr>
        <w:t>Способ Роквелла</w:t>
      </w:r>
      <w:r w:rsidRPr="00BB641C">
        <w:rPr>
          <w:rFonts w:ascii="Times New Roman" w:hAnsi="Times New Roman"/>
          <w:b w:val="0"/>
          <w:iCs/>
          <w:sz w:val="24"/>
          <w:szCs w:val="24"/>
        </w:rPr>
        <w:t xml:space="preserve"> применяют при испытании твёрдых материалов. В образец вдавливают алмазный конус при вершине 120º или стальной закалённый шарик диаметром 1,59 мм. Твёрдость по Роквеллу измеряется в условных единицах. Значение твёрдости определяют по глубине отпечатка и отсчитывают по шкале индикатора, установленного на приборе. Испытание с помощью алмазного конуса применяют для твёрдых материалов при нагрузке  Р = 150 кГ (1500 Н) или 60 кГ (600 Н) и отсчитывают по чёрной шкале («С» или «А»).</w:t>
      </w:r>
    </w:p>
    <w:p w:rsidR="00D414DB" w:rsidRPr="00BB641C" w:rsidRDefault="00D414DB" w:rsidP="009D67D9">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Обозначение твёрдости:  </w:t>
      </w:r>
      <w:r w:rsidRPr="00BB641C">
        <w:rPr>
          <w:rFonts w:ascii="Times New Roman" w:hAnsi="Times New Roman" w:cs="Times New Roman"/>
          <w:sz w:val="24"/>
          <w:szCs w:val="24"/>
          <w:lang w:val="en-US"/>
        </w:rPr>
        <w:t>HRC</w:t>
      </w:r>
      <w:r w:rsidRPr="00BB641C">
        <w:rPr>
          <w:rFonts w:ascii="Times New Roman" w:hAnsi="Times New Roman" w:cs="Times New Roman"/>
          <w:sz w:val="24"/>
          <w:szCs w:val="24"/>
        </w:rPr>
        <w:t xml:space="preserve"> – </w:t>
      </w:r>
      <w:r w:rsidRPr="00BB641C">
        <w:rPr>
          <w:rFonts w:ascii="Times New Roman" w:hAnsi="Times New Roman" w:cs="Times New Roman"/>
          <w:sz w:val="24"/>
          <w:szCs w:val="24"/>
          <w:lang w:val="en-US"/>
        </w:rPr>
        <w:t>P</w:t>
      </w:r>
      <w:r w:rsidRPr="00BB641C">
        <w:rPr>
          <w:rFonts w:ascii="Times New Roman" w:hAnsi="Times New Roman" w:cs="Times New Roman"/>
          <w:sz w:val="24"/>
          <w:szCs w:val="24"/>
        </w:rPr>
        <w:t xml:space="preserve"> = 150 кГ;  </w:t>
      </w:r>
      <w:r w:rsidRPr="00BB641C">
        <w:rPr>
          <w:rFonts w:ascii="Times New Roman" w:hAnsi="Times New Roman" w:cs="Times New Roman"/>
          <w:sz w:val="24"/>
          <w:szCs w:val="24"/>
          <w:lang w:val="en-US"/>
        </w:rPr>
        <w:t>HRA</w:t>
      </w:r>
      <w:r w:rsidRPr="00BB641C">
        <w:rPr>
          <w:rFonts w:ascii="Times New Roman" w:hAnsi="Times New Roman" w:cs="Times New Roman"/>
          <w:sz w:val="24"/>
          <w:szCs w:val="24"/>
        </w:rPr>
        <w:t xml:space="preserve"> – </w:t>
      </w:r>
      <w:r w:rsidRPr="00BB641C">
        <w:rPr>
          <w:rFonts w:ascii="Times New Roman" w:hAnsi="Times New Roman" w:cs="Times New Roman"/>
          <w:sz w:val="24"/>
          <w:szCs w:val="24"/>
          <w:lang w:val="en-US"/>
        </w:rPr>
        <w:t>P</w:t>
      </w:r>
      <w:r w:rsidRPr="00BB641C">
        <w:rPr>
          <w:rFonts w:ascii="Times New Roman" w:hAnsi="Times New Roman" w:cs="Times New Roman"/>
          <w:sz w:val="24"/>
          <w:szCs w:val="24"/>
        </w:rPr>
        <w:t xml:space="preserve"> = 60 кГ.</w:t>
      </w:r>
    </w:p>
    <w:p w:rsidR="00D414DB" w:rsidRPr="00BB641C" w:rsidRDefault="00D414DB" w:rsidP="009D67D9">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Нагрузку Р = 60 кГ применяют при испытании очень твёрдых или тонких изделий. Если при испытании берётся стальной шарик и общая нагрузка Р = 100 кГ (1000 Н), то твёрдость отчитывается по шале «В» и обозначается </w:t>
      </w:r>
      <w:r w:rsidRPr="00BB641C">
        <w:rPr>
          <w:rFonts w:ascii="Times New Roman" w:hAnsi="Times New Roman" w:cs="Times New Roman"/>
          <w:sz w:val="24"/>
          <w:szCs w:val="24"/>
          <w:lang w:val="en-US"/>
        </w:rPr>
        <w:t>HRB</w:t>
      </w:r>
      <w:r w:rsidRPr="00BB641C">
        <w:rPr>
          <w:rFonts w:ascii="Times New Roman" w:hAnsi="Times New Roman" w:cs="Times New Roman"/>
          <w:sz w:val="24"/>
          <w:szCs w:val="24"/>
        </w:rPr>
        <w:t>.</w:t>
      </w:r>
    </w:p>
    <w:p w:rsidR="009D67D9" w:rsidRDefault="009D67D9" w:rsidP="009D67D9">
      <w:pPr>
        <w:spacing w:after="0" w:line="240" w:lineRule="auto"/>
        <w:rPr>
          <w:rFonts w:ascii="Times New Roman" w:hAnsi="Times New Roman" w:cs="Times New Roman"/>
          <w:b/>
          <w:sz w:val="24"/>
          <w:szCs w:val="24"/>
        </w:rPr>
      </w:pPr>
    </w:p>
    <w:p w:rsidR="00D414DB" w:rsidRDefault="00FB26F7" w:rsidP="009D67D9">
      <w:pPr>
        <w:pStyle w:val="1"/>
        <w:spacing w:before="0" w:after="0"/>
        <w:ind w:firstLine="709"/>
        <w:jc w:val="center"/>
        <w:rPr>
          <w:rFonts w:ascii="Times New Roman" w:hAnsi="Times New Roman"/>
          <w:sz w:val="24"/>
          <w:szCs w:val="24"/>
        </w:rPr>
      </w:pPr>
      <w:r w:rsidRPr="00BB641C">
        <w:rPr>
          <w:rFonts w:ascii="Times New Roman" w:hAnsi="Times New Roman"/>
          <w:sz w:val="24"/>
          <w:szCs w:val="24"/>
        </w:rPr>
        <w:t>Ход</w:t>
      </w:r>
      <w:r w:rsidR="00D414DB" w:rsidRPr="00BB641C">
        <w:rPr>
          <w:rFonts w:ascii="Times New Roman" w:hAnsi="Times New Roman"/>
          <w:sz w:val="24"/>
          <w:szCs w:val="24"/>
        </w:rPr>
        <w:t xml:space="preserve"> работы</w:t>
      </w:r>
    </w:p>
    <w:p w:rsidR="00FB26F7" w:rsidRPr="00BB641C" w:rsidRDefault="00D414DB"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Перед выполнением</w:t>
      </w:r>
      <w:r w:rsidR="00FB26F7" w:rsidRPr="00BB641C">
        <w:rPr>
          <w:rFonts w:ascii="Times New Roman" w:hAnsi="Times New Roman" w:cs="Times New Roman"/>
          <w:sz w:val="24"/>
          <w:szCs w:val="24"/>
        </w:rPr>
        <w:t xml:space="preserve"> работы внимательно ознакомьтесь</w:t>
      </w:r>
      <w:r w:rsidRPr="00BB641C">
        <w:rPr>
          <w:rFonts w:ascii="Times New Roman" w:hAnsi="Times New Roman" w:cs="Times New Roman"/>
          <w:sz w:val="24"/>
          <w:szCs w:val="24"/>
        </w:rPr>
        <w:t xml:space="preserve"> с инструкцией по технике безопасности</w:t>
      </w:r>
      <w:r w:rsidR="00FD3060" w:rsidRPr="00BB641C">
        <w:rPr>
          <w:rFonts w:ascii="Times New Roman" w:hAnsi="Times New Roman" w:cs="Times New Roman"/>
          <w:sz w:val="24"/>
          <w:szCs w:val="24"/>
        </w:rPr>
        <w:t xml:space="preserve"> при работе с приборо</w:t>
      </w:r>
      <w:r w:rsidR="00FB26F7" w:rsidRPr="00BB641C">
        <w:rPr>
          <w:rFonts w:ascii="Times New Roman" w:hAnsi="Times New Roman" w:cs="Times New Roman"/>
          <w:sz w:val="24"/>
          <w:szCs w:val="24"/>
        </w:rPr>
        <w:t>м Роквелла</w:t>
      </w:r>
      <w:r w:rsidRPr="00BB641C">
        <w:rPr>
          <w:rFonts w:ascii="Times New Roman" w:hAnsi="Times New Roman" w:cs="Times New Roman"/>
          <w:sz w:val="24"/>
          <w:szCs w:val="24"/>
        </w:rPr>
        <w:t>.</w:t>
      </w:r>
    </w:p>
    <w:p w:rsidR="00FB26F7" w:rsidRPr="00BB641C"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Установите</w:t>
      </w:r>
      <w:r w:rsidR="00D414DB" w:rsidRPr="00BB641C">
        <w:rPr>
          <w:rFonts w:ascii="Times New Roman" w:hAnsi="Times New Roman" w:cs="Times New Roman"/>
          <w:sz w:val="24"/>
          <w:szCs w:val="24"/>
        </w:rPr>
        <w:t xml:space="preserve"> образец на столик прибора таким образом, чтобы алмазный конус был направлен в центральную часть образца, а образец был параллелен поверхности столика.</w:t>
      </w:r>
    </w:p>
    <w:p w:rsidR="00FB26F7" w:rsidRPr="00BB641C"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Вращением маховика поднимите</w:t>
      </w:r>
      <w:r w:rsidR="00D414DB" w:rsidRPr="00BB641C">
        <w:rPr>
          <w:rFonts w:ascii="Times New Roman" w:hAnsi="Times New Roman" w:cs="Times New Roman"/>
          <w:sz w:val="24"/>
          <w:szCs w:val="24"/>
        </w:rPr>
        <w:t xml:space="preserve"> столик до соприкосновения алмазного конуса с образцом (маленькая стрелка на индикаторе должна встать против красной точки; этим устанавливается предварительная нагрузка   Р = 10 кГ = 100 Н)</w:t>
      </w:r>
      <w:r w:rsidR="00057BDE" w:rsidRPr="00BB641C">
        <w:rPr>
          <w:rFonts w:ascii="Times New Roman" w:hAnsi="Times New Roman" w:cs="Times New Roman"/>
          <w:sz w:val="24"/>
          <w:szCs w:val="24"/>
        </w:rPr>
        <w:t>.</w:t>
      </w:r>
    </w:p>
    <w:p w:rsidR="00FB26F7" w:rsidRPr="00BB641C"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П</w:t>
      </w:r>
      <w:r w:rsidR="00D414DB" w:rsidRPr="00BB641C">
        <w:rPr>
          <w:rFonts w:ascii="Times New Roman" w:hAnsi="Times New Roman" w:cs="Times New Roman"/>
          <w:sz w:val="24"/>
          <w:szCs w:val="24"/>
        </w:rPr>
        <w:t>оворотом ди</w:t>
      </w:r>
      <w:r w:rsidRPr="00BB641C">
        <w:rPr>
          <w:rFonts w:ascii="Times New Roman" w:hAnsi="Times New Roman" w:cs="Times New Roman"/>
          <w:sz w:val="24"/>
          <w:szCs w:val="24"/>
        </w:rPr>
        <w:t>ска установите</w:t>
      </w:r>
      <w:r w:rsidR="00D414DB" w:rsidRPr="00BB641C">
        <w:rPr>
          <w:rFonts w:ascii="Times New Roman" w:hAnsi="Times New Roman" w:cs="Times New Roman"/>
          <w:sz w:val="24"/>
          <w:szCs w:val="24"/>
        </w:rPr>
        <w:t xml:space="preserve"> большую стрелку на «0» чёрной шкалы «С»;</w:t>
      </w:r>
    </w:p>
    <w:p w:rsidR="00FB26F7" w:rsidRPr="00BB641C"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Включите</w:t>
      </w:r>
      <w:r w:rsidR="00D414DB" w:rsidRPr="00BB641C">
        <w:rPr>
          <w:rFonts w:ascii="Times New Roman" w:hAnsi="Times New Roman" w:cs="Times New Roman"/>
          <w:sz w:val="24"/>
          <w:szCs w:val="24"/>
        </w:rPr>
        <w:t xml:space="preserve"> прибор и прове</w:t>
      </w:r>
      <w:r w:rsidR="00057BDE" w:rsidRPr="00BB641C">
        <w:rPr>
          <w:rFonts w:ascii="Times New Roman" w:hAnsi="Times New Roman" w:cs="Times New Roman"/>
          <w:sz w:val="24"/>
          <w:szCs w:val="24"/>
        </w:rPr>
        <w:t>дите</w:t>
      </w:r>
      <w:r w:rsidR="00D414DB" w:rsidRPr="00BB641C">
        <w:rPr>
          <w:rFonts w:ascii="Times New Roman" w:hAnsi="Times New Roman" w:cs="Times New Roman"/>
          <w:sz w:val="24"/>
          <w:szCs w:val="24"/>
        </w:rPr>
        <w:t xml:space="preserve"> измерени</w:t>
      </w:r>
      <w:r w:rsidR="00057BDE" w:rsidRPr="00BB641C">
        <w:rPr>
          <w:rFonts w:ascii="Times New Roman" w:hAnsi="Times New Roman" w:cs="Times New Roman"/>
          <w:sz w:val="24"/>
          <w:szCs w:val="24"/>
        </w:rPr>
        <w:t>е.</w:t>
      </w:r>
    </w:p>
    <w:p w:rsidR="00FB26F7" w:rsidRPr="00BB641C"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lastRenderedPageBreak/>
        <w:t>Повторите</w:t>
      </w:r>
      <w:r w:rsidR="00D414DB" w:rsidRPr="00BB641C">
        <w:rPr>
          <w:rFonts w:ascii="Times New Roman" w:hAnsi="Times New Roman" w:cs="Times New Roman"/>
          <w:sz w:val="24"/>
          <w:szCs w:val="24"/>
        </w:rPr>
        <w:t xml:space="preserve"> измерения подобным образом 3 раза в разных точках образца</w:t>
      </w:r>
      <w:r w:rsidR="00057BDE" w:rsidRPr="00BB641C">
        <w:rPr>
          <w:rFonts w:ascii="Times New Roman" w:hAnsi="Times New Roman" w:cs="Times New Roman"/>
          <w:sz w:val="24"/>
          <w:szCs w:val="24"/>
        </w:rPr>
        <w:t>.</w:t>
      </w:r>
    </w:p>
    <w:p w:rsidR="00D414DB"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Данные </w:t>
      </w:r>
      <w:r w:rsidR="00057BDE" w:rsidRPr="00BB641C">
        <w:rPr>
          <w:rFonts w:ascii="Times New Roman" w:hAnsi="Times New Roman" w:cs="Times New Roman"/>
          <w:sz w:val="24"/>
          <w:szCs w:val="24"/>
        </w:rPr>
        <w:t xml:space="preserve">измерений </w:t>
      </w:r>
      <w:r w:rsidRPr="00BB641C">
        <w:rPr>
          <w:rFonts w:ascii="Times New Roman" w:hAnsi="Times New Roman" w:cs="Times New Roman"/>
          <w:sz w:val="24"/>
          <w:szCs w:val="24"/>
        </w:rPr>
        <w:t>занесите</w:t>
      </w:r>
      <w:r w:rsidR="00D414DB" w:rsidRPr="00BB641C">
        <w:rPr>
          <w:rFonts w:ascii="Times New Roman" w:hAnsi="Times New Roman" w:cs="Times New Roman"/>
          <w:sz w:val="24"/>
          <w:szCs w:val="24"/>
        </w:rPr>
        <w:t xml:space="preserve"> в таблицу</w:t>
      </w:r>
      <w:r w:rsidRPr="00BB641C">
        <w:rPr>
          <w:rFonts w:ascii="Times New Roman" w:hAnsi="Times New Roman" w:cs="Times New Roman"/>
          <w:sz w:val="24"/>
          <w:szCs w:val="24"/>
        </w:rPr>
        <w:t xml:space="preserve"> 1</w:t>
      </w:r>
      <w:r w:rsidR="00D414DB" w:rsidRPr="00BB641C">
        <w:rPr>
          <w:rFonts w:ascii="Times New Roman" w:hAnsi="Times New Roman" w:cs="Times New Roman"/>
          <w:sz w:val="24"/>
          <w:szCs w:val="24"/>
        </w:rPr>
        <w:t>.</w:t>
      </w:r>
    </w:p>
    <w:p w:rsidR="009D67D9" w:rsidRDefault="009D67D9" w:rsidP="009D67D9">
      <w:pPr>
        <w:spacing w:after="0" w:line="240" w:lineRule="auto"/>
        <w:jc w:val="both"/>
        <w:rPr>
          <w:rFonts w:ascii="Times New Roman" w:hAnsi="Times New Roman" w:cs="Times New Roman"/>
          <w:sz w:val="24"/>
          <w:szCs w:val="24"/>
        </w:rPr>
      </w:pPr>
    </w:p>
    <w:p w:rsidR="009D67D9" w:rsidRDefault="009D67D9" w:rsidP="009D67D9">
      <w:pPr>
        <w:pStyle w:val="a3"/>
        <w:spacing w:after="0" w:line="240" w:lineRule="auto"/>
        <w:ind w:left="0"/>
        <w:rPr>
          <w:rFonts w:ascii="Times New Roman" w:hAnsi="Times New Roman" w:cs="Times New Roman"/>
          <w:sz w:val="24"/>
          <w:szCs w:val="24"/>
        </w:rPr>
      </w:pPr>
      <w:r w:rsidRPr="00BB641C">
        <w:rPr>
          <w:rFonts w:ascii="Times New Roman" w:hAnsi="Times New Roman" w:cs="Times New Roman"/>
          <w:sz w:val="24"/>
          <w:szCs w:val="24"/>
        </w:rPr>
        <w:t>Таблица 1 - Показатели измерений</w:t>
      </w:r>
    </w:p>
    <w:p w:rsidR="009D67D9" w:rsidRPr="00BB641C" w:rsidRDefault="009D67D9" w:rsidP="009D67D9">
      <w:pPr>
        <w:pStyle w:val="a3"/>
        <w:spacing w:after="0" w:line="240" w:lineRule="auto"/>
        <w:ind w:left="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8"/>
        <w:gridCol w:w="2814"/>
        <w:gridCol w:w="2858"/>
        <w:gridCol w:w="2464"/>
      </w:tblGrid>
      <w:tr w:rsidR="009D67D9" w:rsidRPr="00BB641C" w:rsidTr="007A3DFF">
        <w:trPr>
          <w:cantSplit/>
        </w:trPr>
        <w:tc>
          <w:tcPr>
            <w:tcW w:w="1718" w:type="dxa"/>
            <w:vMerge w:val="restart"/>
            <w:vAlign w:val="center"/>
          </w:tcPr>
          <w:p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 измерения</w:t>
            </w:r>
          </w:p>
        </w:tc>
        <w:tc>
          <w:tcPr>
            <w:tcW w:w="8136" w:type="dxa"/>
            <w:gridSpan w:val="3"/>
            <w:vAlign w:val="center"/>
          </w:tcPr>
          <w:p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Твёрдость</w:t>
            </w:r>
          </w:p>
        </w:tc>
      </w:tr>
      <w:tr w:rsidR="009D67D9" w:rsidRPr="00BB641C" w:rsidTr="007A3DFF">
        <w:trPr>
          <w:cantSplit/>
        </w:trPr>
        <w:tc>
          <w:tcPr>
            <w:tcW w:w="1718" w:type="dxa"/>
            <w:vMerge/>
          </w:tcPr>
          <w:p w:rsidR="009D67D9" w:rsidRPr="00BB641C" w:rsidRDefault="009D67D9" w:rsidP="007A3DFF">
            <w:pPr>
              <w:spacing w:after="0" w:line="240" w:lineRule="auto"/>
              <w:jc w:val="both"/>
              <w:rPr>
                <w:rFonts w:ascii="Times New Roman" w:hAnsi="Times New Roman" w:cs="Times New Roman"/>
                <w:sz w:val="24"/>
                <w:szCs w:val="24"/>
              </w:rPr>
            </w:pPr>
          </w:p>
        </w:tc>
        <w:tc>
          <w:tcPr>
            <w:tcW w:w="2814" w:type="dxa"/>
            <w:vAlign w:val="center"/>
          </w:tcPr>
          <w:p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по Бринеллю</w:t>
            </w:r>
          </w:p>
        </w:tc>
        <w:tc>
          <w:tcPr>
            <w:tcW w:w="2858" w:type="dxa"/>
            <w:vAlign w:val="center"/>
          </w:tcPr>
          <w:p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по Роквеллу</w:t>
            </w:r>
          </w:p>
        </w:tc>
        <w:tc>
          <w:tcPr>
            <w:tcW w:w="2464" w:type="dxa"/>
            <w:vMerge w:val="restart"/>
            <w:vAlign w:val="center"/>
          </w:tcPr>
          <w:p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по НВ (перевод)</w:t>
            </w:r>
          </w:p>
        </w:tc>
      </w:tr>
      <w:tr w:rsidR="009D67D9" w:rsidRPr="00BB641C" w:rsidTr="007A3DFF">
        <w:trPr>
          <w:cantSplit/>
        </w:trPr>
        <w:tc>
          <w:tcPr>
            <w:tcW w:w="1718" w:type="dxa"/>
            <w:vMerge/>
          </w:tcPr>
          <w:p w:rsidR="009D67D9" w:rsidRPr="00BB641C" w:rsidRDefault="009D67D9" w:rsidP="007A3DFF">
            <w:pPr>
              <w:spacing w:after="0" w:line="240" w:lineRule="auto"/>
              <w:jc w:val="both"/>
              <w:rPr>
                <w:rFonts w:ascii="Times New Roman" w:hAnsi="Times New Roman" w:cs="Times New Roman"/>
                <w:sz w:val="24"/>
                <w:szCs w:val="24"/>
              </w:rPr>
            </w:pPr>
          </w:p>
        </w:tc>
        <w:tc>
          <w:tcPr>
            <w:tcW w:w="2814" w:type="dxa"/>
            <w:vAlign w:val="center"/>
          </w:tcPr>
          <w:p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Диаметр отпечатка, мм</w:t>
            </w:r>
          </w:p>
        </w:tc>
        <w:tc>
          <w:tcPr>
            <w:tcW w:w="2858" w:type="dxa"/>
            <w:vAlign w:val="center"/>
          </w:tcPr>
          <w:p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lang w:val="en-US"/>
              </w:rPr>
              <w:t>HRC</w:t>
            </w:r>
          </w:p>
        </w:tc>
        <w:tc>
          <w:tcPr>
            <w:tcW w:w="2464" w:type="dxa"/>
            <w:vMerge/>
            <w:vAlign w:val="center"/>
          </w:tcPr>
          <w:p w:rsidR="009D67D9" w:rsidRPr="00BB641C" w:rsidRDefault="009D67D9" w:rsidP="007A3DFF">
            <w:pPr>
              <w:spacing w:after="0" w:line="240" w:lineRule="auto"/>
              <w:jc w:val="center"/>
              <w:rPr>
                <w:rFonts w:ascii="Times New Roman" w:hAnsi="Times New Roman" w:cs="Times New Roman"/>
                <w:bCs/>
                <w:sz w:val="24"/>
                <w:szCs w:val="24"/>
              </w:rPr>
            </w:pPr>
          </w:p>
        </w:tc>
      </w:tr>
      <w:tr w:rsidR="009D67D9" w:rsidRPr="00BB641C" w:rsidTr="007A3DFF">
        <w:tc>
          <w:tcPr>
            <w:tcW w:w="1718" w:type="dxa"/>
          </w:tcPr>
          <w:p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2814"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rsidR="009D67D9" w:rsidRPr="00BB641C" w:rsidRDefault="009D67D9" w:rsidP="007A3DFF">
            <w:pPr>
              <w:spacing w:after="0" w:line="240" w:lineRule="auto"/>
              <w:jc w:val="both"/>
              <w:rPr>
                <w:rFonts w:ascii="Times New Roman" w:hAnsi="Times New Roman" w:cs="Times New Roman"/>
                <w:sz w:val="24"/>
                <w:szCs w:val="24"/>
              </w:rPr>
            </w:pPr>
          </w:p>
        </w:tc>
      </w:tr>
      <w:tr w:rsidR="009D67D9" w:rsidRPr="00BB641C" w:rsidTr="007A3DFF">
        <w:tc>
          <w:tcPr>
            <w:tcW w:w="1718" w:type="dxa"/>
          </w:tcPr>
          <w:p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2814"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rsidR="009D67D9" w:rsidRPr="00BB641C" w:rsidRDefault="009D67D9" w:rsidP="007A3DFF">
            <w:pPr>
              <w:spacing w:after="0" w:line="240" w:lineRule="auto"/>
              <w:jc w:val="both"/>
              <w:rPr>
                <w:rFonts w:ascii="Times New Roman" w:hAnsi="Times New Roman" w:cs="Times New Roman"/>
                <w:sz w:val="24"/>
                <w:szCs w:val="24"/>
              </w:rPr>
            </w:pPr>
          </w:p>
        </w:tc>
      </w:tr>
      <w:tr w:rsidR="009D67D9" w:rsidRPr="00BB641C" w:rsidTr="007A3DFF">
        <w:tc>
          <w:tcPr>
            <w:tcW w:w="1718" w:type="dxa"/>
          </w:tcPr>
          <w:p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2814"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rsidR="009D67D9" w:rsidRPr="00BB641C" w:rsidRDefault="009D67D9" w:rsidP="007A3DFF">
            <w:pPr>
              <w:spacing w:after="0" w:line="240" w:lineRule="auto"/>
              <w:jc w:val="both"/>
              <w:rPr>
                <w:rFonts w:ascii="Times New Roman" w:hAnsi="Times New Roman" w:cs="Times New Roman"/>
                <w:sz w:val="24"/>
                <w:szCs w:val="24"/>
              </w:rPr>
            </w:pPr>
          </w:p>
        </w:tc>
      </w:tr>
      <w:tr w:rsidR="009D67D9" w:rsidRPr="00BB641C" w:rsidTr="007A3DFF">
        <w:tc>
          <w:tcPr>
            <w:tcW w:w="1718" w:type="dxa"/>
          </w:tcPr>
          <w:p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2814"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rsidR="009D67D9" w:rsidRPr="00BB641C" w:rsidRDefault="009D67D9" w:rsidP="007A3DFF">
            <w:pPr>
              <w:spacing w:after="0" w:line="240" w:lineRule="auto"/>
              <w:jc w:val="both"/>
              <w:rPr>
                <w:rFonts w:ascii="Times New Roman" w:hAnsi="Times New Roman" w:cs="Times New Roman"/>
                <w:sz w:val="24"/>
                <w:szCs w:val="24"/>
              </w:rPr>
            </w:pPr>
          </w:p>
        </w:tc>
      </w:tr>
      <w:tr w:rsidR="009D67D9" w:rsidRPr="00BB641C" w:rsidTr="007A3DFF">
        <w:tc>
          <w:tcPr>
            <w:tcW w:w="1718" w:type="dxa"/>
          </w:tcPr>
          <w:p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c>
          <w:tcPr>
            <w:tcW w:w="2814"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rsidR="009D67D9" w:rsidRPr="00BB641C" w:rsidRDefault="009D67D9" w:rsidP="007A3DFF">
            <w:pPr>
              <w:spacing w:after="0" w:line="240" w:lineRule="auto"/>
              <w:jc w:val="both"/>
              <w:rPr>
                <w:rFonts w:ascii="Times New Roman" w:hAnsi="Times New Roman" w:cs="Times New Roman"/>
                <w:sz w:val="24"/>
                <w:szCs w:val="24"/>
              </w:rPr>
            </w:pPr>
          </w:p>
        </w:tc>
      </w:tr>
      <w:tr w:rsidR="009D67D9" w:rsidRPr="00BB641C" w:rsidTr="007A3DFF">
        <w:tc>
          <w:tcPr>
            <w:tcW w:w="1718" w:type="dxa"/>
          </w:tcPr>
          <w:p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6</w:t>
            </w:r>
          </w:p>
        </w:tc>
        <w:tc>
          <w:tcPr>
            <w:tcW w:w="2814"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rsidR="009D67D9" w:rsidRPr="00BB641C" w:rsidRDefault="009D67D9" w:rsidP="007A3DFF">
            <w:pPr>
              <w:spacing w:after="0" w:line="240" w:lineRule="auto"/>
              <w:jc w:val="both"/>
              <w:rPr>
                <w:rFonts w:ascii="Times New Roman" w:hAnsi="Times New Roman" w:cs="Times New Roman"/>
                <w:sz w:val="24"/>
                <w:szCs w:val="24"/>
              </w:rPr>
            </w:pPr>
          </w:p>
        </w:tc>
      </w:tr>
    </w:tbl>
    <w:p w:rsidR="009D67D9" w:rsidRPr="00BB641C" w:rsidRDefault="009D67D9" w:rsidP="009D67D9">
      <w:pPr>
        <w:pStyle w:val="a3"/>
        <w:spacing w:after="0" w:line="240" w:lineRule="auto"/>
        <w:rPr>
          <w:rFonts w:ascii="Times New Roman" w:hAnsi="Times New Roman" w:cs="Times New Roman"/>
          <w:sz w:val="24"/>
          <w:szCs w:val="24"/>
        </w:rPr>
      </w:pPr>
    </w:p>
    <w:p w:rsidR="0082774C" w:rsidRPr="00BB641C" w:rsidRDefault="0082774C" w:rsidP="009D67D9">
      <w:pPr>
        <w:pStyle w:val="a3"/>
        <w:numPr>
          <w:ilvl w:val="0"/>
          <w:numId w:val="5"/>
        </w:numPr>
        <w:spacing w:after="0" w:line="240" w:lineRule="auto"/>
        <w:ind w:left="0" w:firstLine="360"/>
        <w:jc w:val="both"/>
        <w:rPr>
          <w:rFonts w:ascii="Times New Roman" w:hAnsi="Times New Roman" w:cs="Times New Roman"/>
          <w:sz w:val="24"/>
          <w:szCs w:val="24"/>
        </w:rPr>
      </w:pPr>
      <w:r w:rsidRPr="00BB641C">
        <w:rPr>
          <w:rFonts w:ascii="Times New Roman" w:hAnsi="Times New Roman" w:cs="Times New Roman"/>
          <w:sz w:val="24"/>
          <w:szCs w:val="24"/>
        </w:rPr>
        <w:t>На образце с отпечатками замерьте с помощью оптической лупы диметр 3-х отпечатков, для чего совместите один край отпечатка с «0» шкалы лупы; другой край покажет диаметр отпечатка;</w:t>
      </w:r>
    </w:p>
    <w:p w:rsidR="0082774C" w:rsidRDefault="0082774C" w:rsidP="009D67D9">
      <w:pPr>
        <w:pStyle w:val="a3"/>
        <w:numPr>
          <w:ilvl w:val="0"/>
          <w:numId w:val="5"/>
        </w:numPr>
        <w:spacing w:after="0" w:line="240" w:lineRule="auto"/>
        <w:ind w:left="0" w:firstLine="360"/>
        <w:jc w:val="both"/>
        <w:rPr>
          <w:rFonts w:ascii="Times New Roman" w:hAnsi="Times New Roman" w:cs="Times New Roman"/>
          <w:sz w:val="24"/>
          <w:szCs w:val="24"/>
        </w:rPr>
      </w:pPr>
      <w:r w:rsidRPr="00BB641C">
        <w:rPr>
          <w:rFonts w:ascii="Times New Roman" w:hAnsi="Times New Roman" w:cs="Times New Roman"/>
          <w:sz w:val="24"/>
          <w:szCs w:val="24"/>
        </w:rPr>
        <w:t xml:space="preserve">Пользуясь переводной таблицей, переведите значения твёрдости по Роквеллу </w:t>
      </w:r>
      <w:r w:rsidRPr="00BB641C">
        <w:rPr>
          <w:rFonts w:ascii="Times New Roman" w:hAnsi="Times New Roman" w:cs="Times New Roman"/>
          <w:sz w:val="24"/>
          <w:szCs w:val="24"/>
          <w:lang w:val="en-US"/>
        </w:rPr>
        <w:t>HRC</w:t>
      </w:r>
      <w:r w:rsidRPr="00BB641C">
        <w:rPr>
          <w:rFonts w:ascii="Times New Roman" w:hAnsi="Times New Roman" w:cs="Times New Roman"/>
          <w:sz w:val="24"/>
          <w:szCs w:val="24"/>
        </w:rPr>
        <w:t xml:space="preserve"> и диаметр отпечатка в числа твёрдости НВ и занести в таблицу.</w:t>
      </w:r>
    </w:p>
    <w:p w:rsidR="0082774C" w:rsidRPr="0082774C" w:rsidRDefault="0082774C" w:rsidP="00DE3DD8">
      <w:pPr>
        <w:pStyle w:val="a3"/>
        <w:numPr>
          <w:ilvl w:val="0"/>
          <w:numId w:val="5"/>
        </w:numPr>
        <w:spacing w:after="0" w:line="240" w:lineRule="auto"/>
        <w:jc w:val="both"/>
        <w:rPr>
          <w:rFonts w:ascii="Times New Roman" w:hAnsi="Times New Roman" w:cs="Times New Roman"/>
          <w:sz w:val="24"/>
          <w:szCs w:val="24"/>
        </w:rPr>
      </w:pPr>
      <w:r w:rsidRPr="0082774C">
        <w:rPr>
          <w:rFonts w:ascii="Times New Roman" w:hAnsi="Times New Roman" w:cs="Times New Roman"/>
          <w:sz w:val="24"/>
          <w:szCs w:val="24"/>
        </w:rPr>
        <w:t xml:space="preserve">Ответьте на контрольные вопросы </w:t>
      </w:r>
    </w:p>
    <w:p w:rsidR="0082774C" w:rsidRDefault="0082774C" w:rsidP="00DE3DD8">
      <w:pPr>
        <w:pStyle w:val="a3"/>
        <w:numPr>
          <w:ilvl w:val="0"/>
          <w:numId w:val="5"/>
        </w:numPr>
        <w:spacing w:after="0" w:line="240" w:lineRule="auto"/>
        <w:jc w:val="both"/>
        <w:rPr>
          <w:rFonts w:ascii="Times New Roman" w:hAnsi="Times New Roman" w:cs="Times New Roman"/>
          <w:sz w:val="24"/>
          <w:szCs w:val="24"/>
        </w:rPr>
      </w:pPr>
      <w:r w:rsidRPr="0082774C">
        <w:rPr>
          <w:rFonts w:ascii="Times New Roman" w:hAnsi="Times New Roman" w:cs="Times New Roman"/>
          <w:sz w:val="24"/>
          <w:szCs w:val="24"/>
        </w:rPr>
        <w:t>Сделайте вывод.</w:t>
      </w:r>
    </w:p>
    <w:p w:rsidR="009D67D9" w:rsidRPr="00BB641C" w:rsidRDefault="009D67D9" w:rsidP="00DE3DD8">
      <w:pPr>
        <w:pStyle w:val="a3"/>
        <w:numPr>
          <w:ilvl w:val="0"/>
          <w:numId w:val="5"/>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Сдайте отчет преподавателю</w:t>
      </w:r>
    </w:p>
    <w:p w:rsidR="00A90FEA" w:rsidRPr="00BB641C" w:rsidRDefault="00A90FEA" w:rsidP="00BB641C">
      <w:pPr>
        <w:pStyle w:val="a3"/>
        <w:spacing w:after="0" w:line="240" w:lineRule="auto"/>
        <w:jc w:val="right"/>
        <w:rPr>
          <w:rFonts w:ascii="Times New Roman" w:hAnsi="Times New Roman" w:cs="Times New Roman"/>
          <w:sz w:val="24"/>
          <w:szCs w:val="24"/>
        </w:rPr>
      </w:pPr>
    </w:p>
    <w:p w:rsidR="00FD3060" w:rsidRDefault="0082774C" w:rsidP="0082774C">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вопросы:</w:t>
      </w:r>
    </w:p>
    <w:p w:rsidR="00D824A3" w:rsidRPr="00BB641C" w:rsidRDefault="00FD3060"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w:t>
      </w:r>
      <w:r w:rsidR="00D76105" w:rsidRPr="00BB641C">
        <w:rPr>
          <w:rFonts w:ascii="Times New Roman" w:hAnsi="Times New Roman" w:cs="Times New Roman"/>
          <w:sz w:val="24"/>
          <w:szCs w:val="24"/>
        </w:rPr>
        <w:t xml:space="preserve">   </w:t>
      </w:r>
      <w:r w:rsidRPr="00BB641C">
        <w:rPr>
          <w:rFonts w:ascii="Times New Roman" w:hAnsi="Times New Roman" w:cs="Times New Roman"/>
          <w:sz w:val="24"/>
          <w:szCs w:val="24"/>
        </w:rPr>
        <w:t xml:space="preserve"> </w:t>
      </w:r>
      <w:r w:rsidR="00D824A3" w:rsidRPr="00BB641C">
        <w:rPr>
          <w:rFonts w:ascii="Times New Roman" w:hAnsi="Times New Roman" w:cs="Times New Roman"/>
          <w:sz w:val="24"/>
          <w:szCs w:val="24"/>
        </w:rPr>
        <w:t>1</w:t>
      </w:r>
      <w:r w:rsidR="008E75D8" w:rsidRPr="00BB641C">
        <w:rPr>
          <w:rFonts w:ascii="Times New Roman" w:hAnsi="Times New Roman" w:cs="Times New Roman"/>
          <w:sz w:val="24"/>
          <w:szCs w:val="24"/>
        </w:rPr>
        <w:t>)</w:t>
      </w:r>
      <w:r w:rsidR="00D824A3" w:rsidRPr="00BB641C">
        <w:rPr>
          <w:rFonts w:ascii="Times New Roman" w:hAnsi="Times New Roman" w:cs="Times New Roman"/>
          <w:sz w:val="24"/>
          <w:szCs w:val="24"/>
        </w:rPr>
        <w:t xml:space="preserve"> В чём преимущество и недостатки метода Бринелля?</w:t>
      </w:r>
    </w:p>
    <w:p w:rsidR="00D824A3" w:rsidRPr="00BB641C" w:rsidRDefault="00FD3060"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w:t>
      </w:r>
      <w:r w:rsidR="00D76105" w:rsidRPr="00BB641C">
        <w:rPr>
          <w:rFonts w:ascii="Times New Roman" w:hAnsi="Times New Roman" w:cs="Times New Roman"/>
          <w:sz w:val="24"/>
          <w:szCs w:val="24"/>
        </w:rPr>
        <w:t xml:space="preserve">   </w:t>
      </w:r>
      <w:r w:rsidR="008E75D8" w:rsidRPr="00BB641C">
        <w:rPr>
          <w:rFonts w:ascii="Times New Roman" w:hAnsi="Times New Roman" w:cs="Times New Roman"/>
          <w:sz w:val="24"/>
          <w:szCs w:val="24"/>
        </w:rPr>
        <w:t>2)</w:t>
      </w:r>
      <w:r w:rsidR="00D824A3" w:rsidRPr="00BB641C">
        <w:rPr>
          <w:rFonts w:ascii="Times New Roman" w:hAnsi="Times New Roman" w:cs="Times New Roman"/>
          <w:sz w:val="24"/>
          <w:szCs w:val="24"/>
        </w:rPr>
        <w:t xml:space="preserve"> Почему образец должен устанавливаться параллельно поверхности столика?</w:t>
      </w:r>
    </w:p>
    <w:p w:rsidR="00D824A3" w:rsidRPr="00BB641C" w:rsidRDefault="00FD3060"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w:t>
      </w:r>
      <w:r w:rsidR="00D76105" w:rsidRPr="00BB641C">
        <w:rPr>
          <w:rFonts w:ascii="Times New Roman" w:hAnsi="Times New Roman" w:cs="Times New Roman"/>
          <w:sz w:val="24"/>
          <w:szCs w:val="24"/>
        </w:rPr>
        <w:t xml:space="preserve">   </w:t>
      </w:r>
      <w:r w:rsidR="008E75D8" w:rsidRPr="00BB641C">
        <w:rPr>
          <w:rFonts w:ascii="Times New Roman" w:hAnsi="Times New Roman" w:cs="Times New Roman"/>
          <w:sz w:val="24"/>
          <w:szCs w:val="24"/>
        </w:rPr>
        <w:t>3)</w:t>
      </w:r>
      <w:r w:rsidR="00D824A3" w:rsidRPr="00BB641C">
        <w:rPr>
          <w:rFonts w:ascii="Times New Roman" w:hAnsi="Times New Roman" w:cs="Times New Roman"/>
          <w:sz w:val="24"/>
          <w:szCs w:val="24"/>
        </w:rPr>
        <w:t xml:space="preserve"> Каким способом измер</w:t>
      </w:r>
      <w:r w:rsidR="008E75D8" w:rsidRPr="00BB641C">
        <w:rPr>
          <w:rFonts w:ascii="Times New Roman" w:hAnsi="Times New Roman" w:cs="Times New Roman"/>
          <w:sz w:val="24"/>
          <w:szCs w:val="24"/>
        </w:rPr>
        <w:t>яют</w:t>
      </w:r>
      <w:r w:rsidR="00D824A3" w:rsidRPr="00BB641C">
        <w:rPr>
          <w:rFonts w:ascii="Times New Roman" w:hAnsi="Times New Roman" w:cs="Times New Roman"/>
          <w:sz w:val="24"/>
          <w:szCs w:val="24"/>
        </w:rPr>
        <w:t xml:space="preserve"> твёрдость закалённой стальной пластины толщиной 15 мм? 3 мм? Почему?</w:t>
      </w:r>
    </w:p>
    <w:p w:rsidR="00D824A3" w:rsidRDefault="00FD3060"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w:t>
      </w:r>
      <w:r w:rsidR="00D76105" w:rsidRPr="00BB641C">
        <w:rPr>
          <w:rFonts w:ascii="Times New Roman" w:hAnsi="Times New Roman" w:cs="Times New Roman"/>
          <w:sz w:val="24"/>
          <w:szCs w:val="24"/>
        </w:rPr>
        <w:t xml:space="preserve">   </w:t>
      </w:r>
      <w:r w:rsidR="008E75D8" w:rsidRPr="00BB641C">
        <w:rPr>
          <w:rFonts w:ascii="Times New Roman" w:hAnsi="Times New Roman" w:cs="Times New Roman"/>
          <w:sz w:val="24"/>
          <w:szCs w:val="24"/>
        </w:rPr>
        <w:t>4)</w:t>
      </w:r>
      <w:r w:rsidR="00D824A3" w:rsidRPr="00BB641C">
        <w:rPr>
          <w:rFonts w:ascii="Times New Roman" w:hAnsi="Times New Roman" w:cs="Times New Roman"/>
          <w:sz w:val="24"/>
          <w:szCs w:val="24"/>
        </w:rPr>
        <w:t xml:space="preserve"> При замере твёрдости на приборе Бринелля на одном образце получился диаметр отпечатка 3,3 мм, на другом – 4,2 мм. Какой образец мягче? Почему?</w:t>
      </w:r>
    </w:p>
    <w:p w:rsidR="009D67D9" w:rsidRPr="00BB641C" w:rsidRDefault="009D67D9" w:rsidP="00BB641C">
      <w:pPr>
        <w:spacing w:after="0" w:line="240" w:lineRule="auto"/>
        <w:jc w:val="both"/>
        <w:rPr>
          <w:rFonts w:ascii="Times New Roman" w:hAnsi="Times New Roman" w:cs="Times New Roman"/>
          <w:sz w:val="24"/>
          <w:szCs w:val="24"/>
        </w:rPr>
      </w:pPr>
    </w:p>
    <w:p w:rsidR="00291D20" w:rsidRPr="00BB641C" w:rsidRDefault="00291D20" w:rsidP="00BB641C">
      <w:pPr>
        <w:spacing w:after="0" w:line="240" w:lineRule="auto"/>
        <w:jc w:val="both"/>
        <w:rPr>
          <w:rFonts w:ascii="Times New Roman" w:hAnsi="Times New Roman" w:cs="Times New Roman"/>
          <w:sz w:val="24"/>
          <w:szCs w:val="24"/>
        </w:rPr>
      </w:pPr>
    </w:p>
    <w:p w:rsidR="00E8004E" w:rsidRDefault="00E8004E" w:rsidP="00BB641C">
      <w:pPr>
        <w:spacing w:after="0" w:line="240" w:lineRule="auto"/>
        <w:ind w:left="284" w:right="141" w:hanging="284"/>
        <w:jc w:val="center"/>
        <w:rPr>
          <w:rFonts w:ascii="Times New Roman" w:hAnsi="Times New Roman" w:cs="Times New Roman"/>
          <w:b/>
          <w:sz w:val="24"/>
          <w:szCs w:val="24"/>
        </w:rPr>
      </w:pPr>
      <w:r w:rsidRPr="00BB641C">
        <w:rPr>
          <w:rFonts w:ascii="Times New Roman" w:hAnsi="Times New Roman" w:cs="Times New Roman"/>
          <w:b/>
          <w:sz w:val="24"/>
          <w:szCs w:val="24"/>
        </w:rPr>
        <w:t>Лабораторная работа №2</w:t>
      </w:r>
    </w:p>
    <w:p w:rsidR="0082774C" w:rsidRPr="00BB641C" w:rsidRDefault="0082774C" w:rsidP="00BB641C">
      <w:pPr>
        <w:spacing w:after="0" w:line="240" w:lineRule="auto"/>
        <w:ind w:left="284" w:right="141" w:hanging="284"/>
        <w:jc w:val="center"/>
        <w:rPr>
          <w:rFonts w:ascii="Times New Roman" w:hAnsi="Times New Roman" w:cs="Times New Roman"/>
          <w:b/>
          <w:sz w:val="24"/>
          <w:szCs w:val="24"/>
        </w:rPr>
      </w:pPr>
    </w:p>
    <w:p w:rsidR="0082774C" w:rsidRDefault="00E8004E" w:rsidP="00BB641C">
      <w:pPr>
        <w:spacing w:after="0" w:line="240" w:lineRule="auto"/>
        <w:ind w:left="284" w:right="141" w:hanging="284"/>
        <w:jc w:val="center"/>
        <w:rPr>
          <w:rFonts w:ascii="Times New Roman" w:hAnsi="Times New Roman" w:cs="Times New Roman"/>
          <w:b/>
          <w:sz w:val="24"/>
          <w:szCs w:val="24"/>
        </w:rPr>
      </w:pPr>
      <w:r w:rsidRPr="00BB641C">
        <w:rPr>
          <w:rFonts w:ascii="Times New Roman" w:hAnsi="Times New Roman" w:cs="Times New Roman"/>
          <w:b/>
          <w:sz w:val="24"/>
          <w:szCs w:val="24"/>
        </w:rPr>
        <w:t xml:space="preserve">Тема: </w:t>
      </w:r>
      <w:r w:rsidR="0013208B" w:rsidRPr="0013208B">
        <w:rPr>
          <w:rFonts w:ascii="Times New Roman" w:hAnsi="Times New Roman"/>
          <w:b/>
          <w:bCs/>
          <w:sz w:val="24"/>
          <w:szCs w:val="24"/>
        </w:rPr>
        <w:t>Исследование</w:t>
      </w:r>
      <w:r w:rsidR="0013208B" w:rsidRPr="0013208B">
        <w:rPr>
          <w:rFonts w:ascii="Times New Roman" w:hAnsi="Times New Roman"/>
          <w:b/>
          <w:bCs/>
          <w:i/>
          <w:sz w:val="24"/>
          <w:szCs w:val="24"/>
        </w:rPr>
        <w:t xml:space="preserve"> </w:t>
      </w:r>
      <w:r w:rsidR="0013208B" w:rsidRPr="0013208B">
        <w:rPr>
          <w:rFonts w:ascii="Times New Roman" w:hAnsi="Times New Roman" w:cs="Times New Roman"/>
          <w:b/>
          <w:bCs/>
          <w:sz w:val="24"/>
          <w:szCs w:val="24"/>
        </w:rPr>
        <w:t>диаграммы состояния железоуглеродистых сплавов Fe-Fe</w:t>
      </w:r>
      <w:r w:rsidR="0013208B" w:rsidRPr="0013208B">
        <w:rPr>
          <w:rFonts w:ascii="Times New Roman" w:hAnsi="Times New Roman" w:cs="Times New Roman"/>
          <w:b/>
          <w:bCs/>
          <w:sz w:val="24"/>
          <w:szCs w:val="24"/>
          <w:vertAlign w:val="subscript"/>
        </w:rPr>
        <w:t>3</w:t>
      </w:r>
      <w:r w:rsidR="0013208B" w:rsidRPr="0013208B">
        <w:rPr>
          <w:rFonts w:ascii="Times New Roman" w:hAnsi="Times New Roman" w:cs="Times New Roman"/>
          <w:b/>
          <w:bCs/>
          <w:sz w:val="24"/>
          <w:szCs w:val="24"/>
        </w:rPr>
        <w:t>C.</w:t>
      </w:r>
      <w:r w:rsidR="0013208B" w:rsidRPr="0013208B">
        <w:rPr>
          <w:rFonts w:ascii="Times New Roman" w:hAnsi="Times New Roman" w:cs="Times New Roman"/>
          <w:b/>
          <w:sz w:val="24"/>
          <w:szCs w:val="24"/>
        </w:rPr>
        <w:t xml:space="preserve"> </w:t>
      </w:r>
    </w:p>
    <w:p w:rsidR="0013208B" w:rsidRPr="0013208B" w:rsidRDefault="0013208B" w:rsidP="00BB641C">
      <w:pPr>
        <w:spacing w:after="0" w:line="240" w:lineRule="auto"/>
        <w:ind w:left="284" w:right="141" w:hanging="284"/>
        <w:jc w:val="center"/>
        <w:rPr>
          <w:rFonts w:ascii="Times New Roman" w:hAnsi="Times New Roman" w:cs="Times New Roman"/>
          <w:b/>
          <w:sz w:val="24"/>
          <w:szCs w:val="24"/>
        </w:rPr>
      </w:pPr>
    </w:p>
    <w:p w:rsidR="0013208B" w:rsidRPr="00BB641C" w:rsidRDefault="00E8004E" w:rsidP="009D67D9">
      <w:pPr>
        <w:spacing w:after="0" w:line="240" w:lineRule="auto"/>
        <w:ind w:right="-1" w:firstLine="709"/>
        <w:jc w:val="both"/>
        <w:rPr>
          <w:rFonts w:ascii="Times New Roman" w:hAnsi="Times New Roman" w:cs="Times New Roman"/>
          <w:color w:val="000000"/>
          <w:sz w:val="24"/>
          <w:szCs w:val="24"/>
        </w:rPr>
      </w:pPr>
      <w:r w:rsidRPr="00BB641C">
        <w:rPr>
          <w:rFonts w:ascii="Times New Roman" w:hAnsi="Times New Roman" w:cs="Times New Roman"/>
          <w:b/>
          <w:iCs/>
          <w:sz w:val="24"/>
          <w:szCs w:val="24"/>
        </w:rPr>
        <w:t>Цель работы</w:t>
      </w:r>
      <w:r w:rsidRPr="00BB641C">
        <w:rPr>
          <w:rFonts w:ascii="Times New Roman" w:hAnsi="Times New Roman" w:cs="Times New Roman"/>
          <w:b/>
          <w:sz w:val="24"/>
          <w:szCs w:val="24"/>
        </w:rPr>
        <w:t>:</w:t>
      </w:r>
      <w:r w:rsidR="0013208B" w:rsidRPr="00BB641C">
        <w:rPr>
          <w:rFonts w:ascii="Times New Roman" w:hAnsi="Times New Roman" w:cs="Times New Roman"/>
          <w:sz w:val="24"/>
          <w:szCs w:val="24"/>
        </w:rPr>
        <w:t xml:space="preserve"> Формирование умений </w:t>
      </w:r>
      <w:r w:rsidR="0013208B">
        <w:rPr>
          <w:rFonts w:ascii="Times New Roman" w:hAnsi="Times New Roman" w:cs="Times New Roman"/>
          <w:sz w:val="24"/>
          <w:szCs w:val="24"/>
        </w:rPr>
        <w:t xml:space="preserve">исследовать диаграмму состояния </w:t>
      </w:r>
      <w:r w:rsidR="0013208B" w:rsidRPr="00BB641C">
        <w:rPr>
          <w:rFonts w:ascii="Times New Roman" w:hAnsi="Times New Roman" w:cs="Times New Roman"/>
          <w:sz w:val="24"/>
          <w:szCs w:val="24"/>
        </w:rPr>
        <w:t xml:space="preserve"> железоуглеродистых сплавов</w:t>
      </w:r>
      <w:r w:rsidR="0013208B" w:rsidRPr="0013208B">
        <w:rPr>
          <w:rFonts w:ascii="Times New Roman" w:hAnsi="Times New Roman" w:cs="Times New Roman"/>
          <w:b/>
          <w:bCs/>
          <w:sz w:val="24"/>
          <w:szCs w:val="24"/>
        </w:rPr>
        <w:t xml:space="preserve"> </w:t>
      </w:r>
      <w:r w:rsidR="0013208B" w:rsidRPr="0013208B">
        <w:rPr>
          <w:rFonts w:ascii="Times New Roman" w:hAnsi="Times New Roman" w:cs="Times New Roman"/>
          <w:bCs/>
          <w:sz w:val="24"/>
          <w:szCs w:val="24"/>
        </w:rPr>
        <w:t>Fe-Fe</w:t>
      </w:r>
      <w:r w:rsidR="0013208B" w:rsidRPr="0013208B">
        <w:rPr>
          <w:rFonts w:ascii="Times New Roman" w:hAnsi="Times New Roman" w:cs="Times New Roman"/>
          <w:bCs/>
          <w:sz w:val="24"/>
          <w:szCs w:val="24"/>
          <w:vertAlign w:val="subscript"/>
        </w:rPr>
        <w:t>3</w:t>
      </w:r>
      <w:r w:rsidR="0013208B" w:rsidRPr="0013208B">
        <w:rPr>
          <w:rFonts w:ascii="Times New Roman" w:hAnsi="Times New Roman" w:cs="Times New Roman"/>
          <w:bCs/>
          <w:sz w:val="24"/>
          <w:szCs w:val="24"/>
        </w:rPr>
        <w:t>C</w:t>
      </w:r>
      <w:r w:rsidR="0013208B">
        <w:rPr>
          <w:rFonts w:ascii="Times New Roman" w:hAnsi="Times New Roman" w:cs="Times New Roman"/>
          <w:bCs/>
          <w:sz w:val="24"/>
          <w:szCs w:val="24"/>
        </w:rPr>
        <w:t>.</w:t>
      </w:r>
    </w:p>
    <w:p w:rsidR="0013208B" w:rsidRPr="00BB641C" w:rsidRDefault="0013208B" w:rsidP="009D67D9">
      <w:pPr>
        <w:spacing w:after="0" w:line="240" w:lineRule="auto"/>
        <w:ind w:right="-1"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rsidR="0013208B" w:rsidRPr="00BB641C" w:rsidRDefault="0013208B" w:rsidP="009D67D9">
      <w:pPr>
        <w:numPr>
          <w:ilvl w:val="0"/>
          <w:numId w:val="1"/>
        </w:numPr>
        <w:tabs>
          <w:tab w:val="clear" w:pos="360"/>
          <w:tab w:val="num" w:pos="0"/>
          <w:tab w:val="left" w:pos="851"/>
          <w:tab w:val="left" w:pos="993"/>
        </w:tabs>
        <w:spacing w:after="0" w:line="240" w:lineRule="auto"/>
        <w:ind w:left="0"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принципы построения кривых охлаждения железоуглеродистых сплавов</w:t>
      </w:r>
    </w:p>
    <w:p w:rsidR="0013208B" w:rsidRPr="00BB641C" w:rsidRDefault="0013208B" w:rsidP="009D67D9">
      <w:pPr>
        <w:numPr>
          <w:ilvl w:val="0"/>
          <w:numId w:val="1"/>
        </w:numPr>
        <w:tabs>
          <w:tab w:val="clear" w:pos="360"/>
          <w:tab w:val="num" w:pos="0"/>
          <w:tab w:val="left" w:pos="851"/>
          <w:tab w:val="left" w:pos="993"/>
        </w:tabs>
        <w:spacing w:after="0" w:line="240" w:lineRule="auto"/>
        <w:ind w:left="0"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виды диаграмм железоуглеродистых сплавов;</w:t>
      </w:r>
    </w:p>
    <w:p w:rsidR="0013208B" w:rsidRPr="00BB641C" w:rsidRDefault="0013208B" w:rsidP="009D67D9">
      <w:pPr>
        <w:spacing w:after="0" w:line="240" w:lineRule="auto"/>
        <w:ind w:right="-1"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rsidR="0013208B" w:rsidRPr="00BB641C"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w:t>
      </w:r>
      <w:r w:rsidRPr="00BB641C">
        <w:rPr>
          <w:rFonts w:ascii="Times New Roman" w:hAnsi="Times New Roman" w:cs="Times New Roman"/>
          <w:sz w:val="24"/>
          <w:szCs w:val="24"/>
        </w:rPr>
        <w:t>строить кривые охлаждения железоуглеродистых сплавов</w:t>
      </w:r>
      <w:r w:rsidRPr="00BB641C">
        <w:rPr>
          <w:rFonts w:ascii="Times New Roman" w:eastAsia="Times New Roman" w:hAnsi="Times New Roman" w:cs="Times New Roman"/>
          <w:sz w:val="24"/>
          <w:szCs w:val="24"/>
          <w:lang w:eastAsia="ru-RU"/>
        </w:rPr>
        <w:t>;</w:t>
      </w:r>
    </w:p>
    <w:p w:rsidR="002057B4"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 </w:t>
      </w:r>
      <w:r w:rsidRPr="00BB641C">
        <w:rPr>
          <w:rFonts w:ascii="Times New Roman" w:hAnsi="Times New Roman" w:cs="Times New Roman"/>
          <w:sz w:val="24"/>
          <w:szCs w:val="24"/>
        </w:rPr>
        <w:t>читать диаграммы железоуглеродистых сплавов</w:t>
      </w:r>
      <w:r w:rsidR="002057B4">
        <w:rPr>
          <w:rFonts w:ascii="Times New Roman" w:eastAsia="Times New Roman" w:hAnsi="Times New Roman" w:cs="Times New Roman"/>
          <w:sz w:val="24"/>
          <w:szCs w:val="24"/>
          <w:lang w:eastAsia="ru-RU"/>
        </w:rPr>
        <w:t>;</w:t>
      </w:r>
    </w:p>
    <w:p w:rsidR="0013208B" w:rsidRPr="002057B4" w:rsidRDefault="002057B4" w:rsidP="002057B4">
      <w:pPr>
        <w:pStyle w:val="a3"/>
        <w:numPr>
          <w:ilvl w:val="0"/>
          <w:numId w:val="36"/>
        </w:numPr>
        <w:spacing w:after="0" w:line="240" w:lineRule="auto"/>
        <w:ind w:left="993" w:right="-1" w:hanging="284"/>
        <w:jc w:val="both"/>
        <w:rPr>
          <w:rFonts w:ascii="Times New Roman" w:eastAsia="Times New Roman" w:hAnsi="Times New Roman" w:cs="Times New Roman"/>
          <w:sz w:val="24"/>
          <w:szCs w:val="24"/>
          <w:lang w:eastAsia="ru-RU"/>
        </w:rPr>
      </w:pPr>
      <w:r w:rsidRPr="002057B4">
        <w:rPr>
          <w:rFonts w:ascii="Times New Roman" w:eastAsia="Times New Roman" w:hAnsi="Times New Roman" w:cs="Times New Roman"/>
          <w:sz w:val="24"/>
          <w:szCs w:val="24"/>
          <w:lang w:eastAsia="ru-RU"/>
        </w:rPr>
        <w:t xml:space="preserve">исследовать диаграмму состояния </w:t>
      </w:r>
      <w:r w:rsidR="0013208B" w:rsidRPr="002057B4">
        <w:rPr>
          <w:rFonts w:ascii="Times New Roman" w:eastAsia="Times New Roman" w:hAnsi="Times New Roman" w:cs="Times New Roman"/>
          <w:sz w:val="24"/>
          <w:szCs w:val="24"/>
          <w:lang w:eastAsia="ru-RU"/>
        </w:rPr>
        <w:t xml:space="preserve"> </w:t>
      </w:r>
      <w:r w:rsidRPr="002057B4">
        <w:rPr>
          <w:rFonts w:ascii="Times New Roman" w:hAnsi="Times New Roman" w:cs="Times New Roman"/>
          <w:sz w:val="24"/>
          <w:szCs w:val="24"/>
        </w:rPr>
        <w:t>сплавов</w:t>
      </w:r>
      <w:r w:rsidRPr="002057B4">
        <w:rPr>
          <w:rFonts w:ascii="Times New Roman" w:hAnsi="Times New Roman" w:cs="Times New Roman"/>
          <w:b/>
          <w:bCs/>
          <w:sz w:val="24"/>
          <w:szCs w:val="24"/>
        </w:rPr>
        <w:t xml:space="preserve"> </w:t>
      </w:r>
      <w:r w:rsidRPr="002057B4">
        <w:rPr>
          <w:rFonts w:ascii="Times New Roman" w:hAnsi="Times New Roman" w:cs="Times New Roman"/>
          <w:bCs/>
          <w:sz w:val="24"/>
          <w:szCs w:val="24"/>
        </w:rPr>
        <w:t>Fe-Fe</w:t>
      </w:r>
      <w:r w:rsidRPr="002057B4">
        <w:rPr>
          <w:rFonts w:ascii="Times New Roman" w:hAnsi="Times New Roman" w:cs="Times New Roman"/>
          <w:bCs/>
          <w:sz w:val="24"/>
          <w:szCs w:val="24"/>
          <w:vertAlign w:val="subscript"/>
        </w:rPr>
        <w:t>3</w:t>
      </w:r>
      <w:r w:rsidRPr="002057B4">
        <w:rPr>
          <w:rFonts w:ascii="Times New Roman" w:hAnsi="Times New Roman" w:cs="Times New Roman"/>
          <w:bCs/>
          <w:sz w:val="24"/>
          <w:szCs w:val="24"/>
        </w:rPr>
        <w:t>C.</w:t>
      </w:r>
    </w:p>
    <w:p w:rsidR="002057B4" w:rsidRPr="002057B4" w:rsidRDefault="002057B4" w:rsidP="002057B4">
      <w:pPr>
        <w:spacing w:after="0" w:line="240" w:lineRule="auto"/>
        <w:ind w:right="-1"/>
        <w:jc w:val="both"/>
        <w:rPr>
          <w:rFonts w:ascii="Times New Roman" w:hAnsi="Times New Roman" w:cs="Times New Roman"/>
          <w:sz w:val="24"/>
          <w:szCs w:val="24"/>
        </w:rPr>
      </w:pPr>
      <w:r w:rsidRPr="002057B4">
        <w:rPr>
          <w:rFonts w:ascii="Times New Roman" w:hAnsi="Times New Roman" w:cs="Times New Roman"/>
          <w:b/>
          <w:sz w:val="24"/>
          <w:szCs w:val="24"/>
        </w:rPr>
        <w:t>Задание:</w:t>
      </w:r>
      <w:r w:rsidRPr="002057B4">
        <w:rPr>
          <w:rFonts w:ascii="Times New Roman" w:hAnsi="Times New Roman" w:cs="Times New Roman"/>
          <w:sz w:val="24"/>
          <w:szCs w:val="24"/>
        </w:rPr>
        <w:t xml:space="preserve"> Построить кривые охлаждения сплавов со следующим содержанием углерода: 0,4%; 0,8%; 1,2%; 3,2; 4,3; 5,0%.</w:t>
      </w:r>
    </w:p>
    <w:p w:rsidR="002057B4" w:rsidRDefault="002057B4" w:rsidP="002057B4">
      <w:pPr>
        <w:pStyle w:val="a3"/>
        <w:spacing w:after="0" w:line="240" w:lineRule="auto"/>
        <w:ind w:left="993" w:right="-1"/>
        <w:jc w:val="both"/>
        <w:rPr>
          <w:rFonts w:ascii="Times New Roman" w:hAnsi="Times New Roman" w:cs="Times New Roman"/>
          <w:bCs/>
          <w:sz w:val="24"/>
          <w:szCs w:val="24"/>
        </w:rPr>
      </w:pPr>
    </w:p>
    <w:p w:rsidR="000B3E0F" w:rsidRDefault="000B3E0F" w:rsidP="002057B4">
      <w:pPr>
        <w:pStyle w:val="a3"/>
        <w:spacing w:after="0" w:line="240" w:lineRule="auto"/>
        <w:ind w:left="993" w:right="-1"/>
        <w:jc w:val="both"/>
        <w:rPr>
          <w:rFonts w:ascii="Times New Roman" w:hAnsi="Times New Roman" w:cs="Times New Roman"/>
          <w:bCs/>
          <w:sz w:val="24"/>
          <w:szCs w:val="24"/>
        </w:rPr>
      </w:pPr>
    </w:p>
    <w:p w:rsidR="002057B4" w:rsidRPr="002057B4" w:rsidRDefault="002057B4" w:rsidP="002057B4">
      <w:pPr>
        <w:pStyle w:val="a3"/>
        <w:spacing w:after="0" w:line="240" w:lineRule="auto"/>
        <w:ind w:left="993" w:right="-1"/>
        <w:jc w:val="both"/>
        <w:rPr>
          <w:rFonts w:ascii="Times New Roman" w:eastAsia="Times New Roman" w:hAnsi="Times New Roman" w:cs="Times New Roman"/>
          <w:sz w:val="24"/>
          <w:szCs w:val="24"/>
          <w:lang w:eastAsia="ru-RU"/>
        </w:rPr>
      </w:pPr>
    </w:p>
    <w:p w:rsidR="0013208B" w:rsidRDefault="0013208B" w:rsidP="0013208B">
      <w:pPr>
        <w:spacing w:after="0" w:line="240" w:lineRule="auto"/>
        <w:ind w:right="707" w:firstLine="66"/>
        <w:jc w:val="center"/>
        <w:rPr>
          <w:rFonts w:ascii="Times New Roman" w:eastAsia="Times New Roman" w:hAnsi="Times New Roman" w:cs="Times New Roman"/>
          <w:b/>
          <w:sz w:val="24"/>
          <w:szCs w:val="24"/>
          <w:lang w:eastAsia="ru-RU"/>
        </w:rPr>
      </w:pPr>
      <w:r w:rsidRPr="00BB641C">
        <w:rPr>
          <w:rFonts w:ascii="Times New Roman" w:eastAsia="Times New Roman" w:hAnsi="Times New Roman" w:cs="Times New Roman"/>
          <w:b/>
          <w:sz w:val="24"/>
          <w:szCs w:val="24"/>
          <w:lang w:eastAsia="ru-RU"/>
        </w:rPr>
        <w:lastRenderedPageBreak/>
        <w:t>Теоретический материал</w:t>
      </w:r>
    </w:p>
    <w:p w:rsidR="0013208B"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В доэвтектоидной стали при охлаждении происходят следующие превращения: до точки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л</w:t>
      </w:r>
      <w:r w:rsidRPr="00BB641C">
        <w:rPr>
          <w:rFonts w:ascii="Times New Roman" w:eastAsia="Times New Roman" w:hAnsi="Times New Roman" w:cs="Times New Roman"/>
          <w:sz w:val="24"/>
          <w:szCs w:val="24"/>
          <w:lang w:eastAsia="ru-RU"/>
        </w:rPr>
        <w:t xml:space="preserve"> начинается первичная кристаллизация: из жидкого сплава выделяются кристаллы аустенита. Процесс кристаллизации продолжается до точки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с</w:t>
      </w:r>
      <w:r w:rsidRPr="00BB641C">
        <w:rPr>
          <w:rFonts w:ascii="Times New Roman" w:eastAsia="Times New Roman" w:hAnsi="Times New Roman" w:cs="Times New Roman"/>
          <w:sz w:val="24"/>
          <w:szCs w:val="24"/>
          <w:lang w:eastAsia="ru-RU"/>
        </w:rPr>
        <w:t xml:space="preserve">, при этом скорость охлаждения замедляется, т.к. выделяется теплота кристаллизации. Кривая охлаждения становится более пологой. В интервале температур от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с</w:t>
      </w:r>
      <w:r w:rsidRPr="00BB641C">
        <w:rPr>
          <w:rFonts w:ascii="Times New Roman" w:eastAsia="Times New Roman" w:hAnsi="Times New Roman" w:cs="Times New Roman"/>
          <w:sz w:val="24"/>
          <w:szCs w:val="24"/>
          <w:lang w:eastAsia="ru-RU"/>
        </w:rPr>
        <w:t xml:space="preserve"> до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3</w:t>
      </w:r>
      <w:r w:rsidRPr="00BB641C">
        <w:rPr>
          <w:rFonts w:ascii="Times New Roman" w:eastAsia="Times New Roman" w:hAnsi="Times New Roman" w:cs="Times New Roman"/>
          <w:sz w:val="24"/>
          <w:szCs w:val="24"/>
          <w:lang w:eastAsia="ru-RU"/>
        </w:rPr>
        <w:t xml:space="preserve"> (линия </w:t>
      </w:r>
      <w:r w:rsidRPr="00BB641C">
        <w:rPr>
          <w:rFonts w:ascii="Times New Roman" w:eastAsia="Times New Roman" w:hAnsi="Times New Roman" w:cs="Times New Roman"/>
          <w:sz w:val="24"/>
          <w:szCs w:val="24"/>
          <w:lang w:val="en-US" w:eastAsia="ru-RU"/>
        </w:rPr>
        <w:t>GS</w:t>
      </w:r>
      <w:r w:rsidRPr="00BB641C">
        <w:rPr>
          <w:rFonts w:ascii="Times New Roman" w:eastAsia="Times New Roman" w:hAnsi="Times New Roman" w:cs="Times New Roman"/>
          <w:sz w:val="24"/>
          <w:szCs w:val="24"/>
          <w:lang w:eastAsia="ru-RU"/>
        </w:rPr>
        <w:t>) превращений в сплаве не происходит, поэтому он охлаждается быстрее, и кривая становится круче. В точке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3</w:t>
      </w:r>
      <w:r w:rsidRPr="00BB641C">
        <w:rPr>
          <w:rFonts w:ascii="Times New Roman" w:eastAsia="Times New Roman" w:hAnsi="Times New Roman" w:cs="Times New Roman"/>
          <w:sz w:val="24"/>
          <w:szCs w:val="24"/>
          <w:lang w:eastAsia="ru-RU"/>
        </w:rPr>
        <w:t xml:space="preserve"> начинается вторичная кристаллизация: из аустенита выделяются кристаллы феррита. Процесс выделения феррита продолжается до температуры 727°С - точка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В этом интервале температур (от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3</w:t>
      </w:r>
      <w:r>
        <w:rPr>
          <w:rFonts w:ascii="Times New Roman" w:eastAsia="Times New Roman" w:hAnsi="Times New Roman" w:cs="Times New Roman"/>
          <w:sz w:val="24"/>
          <w:szCs w:val="24"/>
          <w:vertAlign w:val="subscript"/>
          <w:lang w:eastAsia="ru-RU"/>
        </w:rPr>
        <w:t xml:space="preserve"> </w:t>
      </w:r>
      <w:r w:rsidRPr="00BB641C">
        <w:rPr>
          <w:rFonts w:ascii="Times New Roman" w:eastAsia="Times New Roman" w:hAnsi="Times New Roman" w:cs="Times New Roman"/>
          <w:sz w:val="24"/>
          <w:szCs w:val="24"/>
          <w:lang w:eastAsia="ru-RU"/>
        </w:rPr>
        <w:t>до т.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скорость охлаждения замедляется, потому что выделяется теплота кристаллизации феррита, и кривая охлаждения становится более пологой. </w:t>
      </w:r>
    </w:p>
    <w:p w:rsidR="0013208B" w:rsidRPr="00BB641C"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В точке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оставшийся аустенит приобретает эвтектоидную концентрацию углерода – 0,8% и при постоянной температуре превращается в перлит. На кривой охлаждения образуется горизонтальный участок – площадка. </w:t>
      </w:r>
    </w:p>
    <w:p w:rsidR="0013208B" w:rsidRPr="00BB641C"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При дальнейшем охлаждении превращения не происходят, сталь охлаждается быстро, кривая охлаждения становится круче. Доэвтектоидная сталь ниже точки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состоит из перлита и феррита.</w:t>
      </w:r>
    </w:p>
    <w:p w:rsidR="0013208B" w:rsidRPr="00BB641C"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Аналогично строятся кривые охлаждения эвтектоидной и заэвтектоидной сталей.</w:t>
      </w:r>
    </w:p>
    <w:p w:rsidR="0013208B" w:rsidRPr="00BB641C"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В заэвтектическом чугуне происходят следующие превращения: до точки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 xml:space="preserve">л </w:t>
      </w:r>
      <w:r w:rsidRPr="00BB641C">
        <w:rPr>
          <w:rFonts w:ascii="Times New Roman" w:eastAsia="Times New Roman" w:hAnsi="Times New Roman" w:cs="Times New Roman"/>
          <w:sz w:val="24"/>
          <w:szCs w:val="24"/>
          <w:lang w:eastAsia="ru-RU"/>
        </w:rPr>
        <w:t xml:space="preserve">сплав находится в жидком состоянии. В точке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л</w:t>
      </w:r>
      <w:r w:rsidRPr="00BB641C">
        <w:rPr>
          <w:rFonts w:ascii="Times New Roman" w:eastAsia="Times New Roman" w:hAnsi="Times New Roman" w:cs="Times New Roman"/>
          <w:sz w:val="24"/>
          <w:szCs w:val="24"/>
          <w:lang w:eastAsia="ru-RU"/>
        </w:rPr>
        <w:t xml:space="preserve"> начинается первичная кристаллизация: из жидкого сплава выделяются кристаллы цементита первичного. Процесс кристаллизации продолжается до точки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с</w:t>
      </w:r>
      <w:r w:rsidRPr="00BB641C">
        <w:rPr>
          <w:rFonts w:ascii="Times New Roman" w:eastAsia="Times New Roman" w:hAnsi="Times New Roman" w:cs="Times New Roman"/>
          <w:sz w:val="24"/>
          <w:szCs w:val="24"/>
          <w:lang w:eastAsia="ru-RU"/>
        </w:rPr>
        <w:t xml:space="preserve">, скорость охлаждения замедляется, т.к. выделяется теплота кристаллизации, кривая охлаждения становится пологой. В точке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val="en-US" w:eastAsia="ru-RU"/>
        </w:rPr>
        <w:t>c</w:t>
      </w:r>
      <w:r w:rsidRPr="00BB641C">
        <w:rPr>
          <w:rFonts w:ascii="Times New Roman" w:eastAsia="Times New Roman" w:hAnsi="Times New Roman" w:cs="Times New Roman"/>
          <w:sz w:val="24"/>
          <w:szCs w:val="24"/>
          <w:vertAlign w:val="subscript"/>
          <w:lang w:eastAsia="ru-RU"/>
        </w:rPr>
        <w:t xml:space="preserve"> </w:t>
      </w:r>
      <w:r w:rsidRPr="00BB641C">
        <w:rPr>
          <w:rFonts w:ascii="Times New Roman" w:eastAsia="Times New Roman" w:hAnsi="Times New Roman" w:cs="Times New Roman"/>
          <w:sz w:val="24"/>
          <w:szCs w:val="24"/>
          <w:lang w:eastAsia="ru-RU"/>
        </w:rPr>
        <w:t xml:space="preserve">оставшаяся жидкая часть сплава приобретает эвтектическую концентрацию (4.3% углерода) и при постоянной температуре (1147°С) превращается в ледебурит. На кривой охлаждения образуется горизонтальный участок. В интервале температур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с</w:t>
      </w:r>
      <w:r w:rsidRPr="00BB641C">
        <w:rPr>
          <w:rFonts w:ascii="Times New Roman" w:eastAsia="Times New Roman" w:hAnsi="Times New Roman" w:cs="Times New Roman"/>
          <w:sz w:val="24"/>
          <w:szCs w:val="24"/>
          <w:lang w:eastAsia="ru-RU"/>
        </w:rPr>
        <w:t xml:space="preserve"> и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происходит быстрое охлаждение. При температуре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аустенит, входящий в состав ледебурита, превращается в перлит, поэтому на кривой охлаждения вновь появляется горизонтальный участок. Ниже точки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превращений в сплаве не происходит, поэтому кривая охлаждения становится круче. Ниже точки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заэвтектический чугун состоит из ледебурита (перлитного) и цементита первичного.</w:t>
      </w:r>
    </w:p>
    <w:p w:rsidR="0013208B"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Аналогично строятся кривые охлаждения для эвтектического и доэвтектического чугунов.</w:t>
      </w:r>
    </w:p>
    <w:p w:rsidR="00BD3B74" w:rsidRPr="00BB641C" w:rsidRDefault="00BD3B74" w:rsidP="009D67D9">
      <w:pPr>
        <w:spacing w:after="0" w:line="240" w:lineRule="auto"/>
        <w:ind w:right="-1" w:firstLine="709"/>
        <w:jc w:val="both"/>
        <w:rPr>
          <w:rFonts w:ascii="Times New Roman" w:eastAsia="Times New Roman" w:hAnsi="Times New Roman" w:cs="Times New Roman"/>
          <w:sz w:val="24"/>
          <w:szCs w:val="24"/>
          <w:lang w:eastAsia="ru-RU"/>
        </w:rPr>
      </w:pPr>
    </w:p>
    <w:p w:rsidR="0013208B" w:rsidRDefault="0013208B" w:rsidP="0013208B">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Ход работы</w:t>
      </w:r>
    </w:p>
    <w:p w:rsidR="0013208B" w:rsidRPr="00BB641C" w:rsidRDefault="0013208B" w:rsidP="0013208B">
      <w:pPr>
        <w:pStyle w:val="a3"/>
        <w:numPr>
          <w:ilvl w:val="0"/>
          <w:numId w:val="7"/>
        </w:num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Начертите диаграмму </w:t>
      </w:r>
      <w:r w:rsidRPr="00BB641C">
        <w:rPr>
          <w:rFonts w:ascii="Times New Roman" w:hAnsi="Times New Roman" w:cs="Times New Roman"/>
          <w:sz w:val="24"/>
          <w:szCs w:val="24"/>
          <w:lang w:val="en-US"/>
        </w:rPr>
        <w:t>Fe</w:t>
      </w:r>
      <w:r w:rsidRPr="00BB641C">
        <w:rPr>
          <w:rFonts w:ascii="Times New Roman" w:hAnsi="Times New Roman" w:cs="Times New Roman"/>
          <w:sz w:val="24"/>
          <w:szCs w:val="24"/>
        </w:rPr>
        <w:t>-</w:t>
      </w:r>
      <w:r w:rsidRPr="00BB641C">
        <w:rPr>
          <w:rFonts w:ascii="Times New Roman" w:hAnsi="Times New Roman" w:cs="Times New Roman"/>
          <w:sz w:val="24"/>
          <w:szCs w:val="24"/>
          <w:lang w:val="en-US"/>
        </w:rPr>
        <w:t>Fe</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lang w:val="en-US"/>
        </w:rPr>
        <w:t>C</w:t>
      </w:r>
      <w:r w:rsidRPr="00BB641C">
        <w:rPr>
          <w:rFonts w:ascii="Times New Roman" w:hAnsi="Times New Roman" w:cs="Times New Roman"/>
          <w:sz w:val="24"/>
          <w:szCs w:val="24"/>
        </w:rPr>
        <w:t xml:space="preserve"> (Приложение </w:t>
      </w:r>
      <w:r>
        <w:rPr>
          <w:rFonts w:ascii="Times New Roman" w:hAnsi="Times New Roman" w:cs="Times New Roman"/>
          <w:sz w:val="24"/>
          <w:szCs w:val="24"/>
        </w:rPr>
        <w:t>А</w:t>
      </w:r>
      <w:r w:rsidRPr="00BB641C">
        <w:rPr>
          <w:rFonts w:ascii="Times New Roman" w:hAnsi="Times New Roman" w:cs="Times New Roman"/>
          <w:sz w:val="24"/>
          <w:szCs w:val="24"/>
        </w:rPr>
        <w:t>).</w:t>
      </w:r>
    </w:p>
    <w:p w:rsidR="0013208B" w:rsidRPr="00BB641C" w:rsidRDefault="0013208B" w:rsidP="0013208B">
      <w:pPr>
        <w:pStyle w:val="a3"/>
        <w:numPr>
          <w:ilvl w:val="0"/>
          <w:numId w:val="7"/>
        </w:num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Обозначьте на диаграмме</w:t>
      </w:r>
      <w:r w:rsidRPr="00BB641C">
        <w:rPr>
          <w:rFonts w:ascii="Times New Roman" w:hAnsi="Times New Roman" w:cs="Times New Roman"/>
          <w:color w:val="FF0000"/>
          <w:sz w:val="24"/>
          <w:szCs w:val="24"/>
        </w:rPr>
        <w:t xml:space="preserve"> </w:t>
      </w:r>
      <w:r w:rsidRPr="00BB641C">
        <w:rPr>
          <w:rFonts w:ascii="Times New Roman" w:hAnsi="Times New Roman" w:cs="Times New Roman"/>
          <w:sz w:val="24"/>
          <w:szCs w:val="24"/>
        </w:rPr>
        <w:t xml:space="preserve"> критические точки.</w:t>
      </w:r>
    </w:p>
    <w:p w:rsidR="0013208B" w:rsidRPr="00BB641C" w:rsidRDefault="0013208B" w:rsidP="0013208B">
      <w:pPr>
        <w:pStyle w:val="a3"/>
        <w:numPr>
          <w:ilvl w:val="0"/>
          <w:numId w:val="7"/>
        </w:num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Начертите 6 графиков, в координатах: время охлаждения – температура  для построения кривых охлаждения.</w:t>
      </w:r>
    </w:p>
    <w:p w:rsidR="0013208B" w:rsidRPr="00BB641C" w:rsidRDefault="0013208B" w:rsidP="0013208B">
      <w:pPr>
        <w:pStyle w:val="a3"/>
        <w:numPr>
          <w:ilvl w:val="0"/>
          <w:numId w:val="7"/>
        </w:num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Постройте кривую охлаждения для сплава с содержанием углерода равным 0,4%:</w:t>
      </w:r>
    </w:p>
    <w:p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 xml:space="preserve">4.1 Отметьте на диаграмме </w:t>
      </w:r>
      <w:r w:rsidRPr="00BB641C">
        <w:rPr>
          <w:rFonts w:ascii="Times New Roman" w:hAnsi="Times New Roman" w:cs="Times New Roman"/>
          <w:b/>
          <w:sz w:val="24"/>
          <w:szCs w:val="24"/>
        </w:rPr>
        <w:t>точку</w:t>
      </w:r>
      <w:r w:rsidRPr="00BB641C">
        <w:rPr>
          <w:rFonts w:ascii="Times New Roman" w:hAnsi="Times New Roman" w:cs="Times New Roman"/>
          <w:sz w:val="24"/>
          <w:szCs w:val="24"/>
        </w:rPr>
        <w:t xml:space="preserve"> концентрации углерода, равную 0,4%.</w:t>
      </w:r>
    </w:p>
    <w:p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4.2 Проведите через отмеченную точку перпендикуляр.</w:t>
      </w:r>
    </w:p>
    <w:p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4.3 Обозначьте точки пересечения этого перпендикуляра с линиями диаграммы.</w:t>
      </w:r>
    </w:p>
    <w:p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4.4 Перенесите эти точки на первый график в координатах: время охлаждения – температура.</w:t>
      </w:r>
    </w:p>
    <w:p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 xml:space="preserve">4.5 Пронумеруйте перенесенные точки.  </w:t>
      </w:r>
    </w:p>
    <w:p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4.6 Соедините перенесенные точки плавными линиями.</w:t>
      </w:r>
    </w:p>
    <w:p w:rsidR="0013208B" w:rsidRPr="00BB641C" w:rsidRDefault="0013208B" w:rsidP="0013208B">
      <w:pPr>
        <w:spacing w:after="0" w:line="240" w:lineRule="auto"/>
        <w:ind w:left="284"/>
        <w:jc w:val="both"/>
        <w:rPr>
          <w:rFonts w:ascii="Times New Roman" w:hAnsi="Times New Roman" w:cs="Times New Roman"/>
          <w:sz w:val="24"/>
          <w:szCs w:val="24"/>
        </w:rPr>
      </w:pPr>
      <w:r w:rsidRPr="00BB641C">
        <w:rPr>
          <w:rFonts w:ascii="Times New Roman" w:hAnsi="Times New Roman" w:cs="Times New Roman"/>
          <w:sz w:val="24"/>
          <w:szCs w:val="24"/>
        </w:rPr>
        <w:t xml:space="preserve"> 5. Постройте кривые охлаждения для сплавов с содержанием углерода равным: 0,8%; 1,2%; 3,2; 4,3; 5,0% (п.4), повторив выше описанные действия.</w:t>
      </w:r>
    </w:p>
    <w:p w:rsidR="0013208B" w:rsidRPr="00BB641C" w:rsidRDefault="0013208B" w:rsidP="0013208B">
      <w:pPr>
        <w:pStyle w:val="a3"/>
        <w:spacing w:after="0" w:line="240" w:lineRule="auto"/>
        <w:ind w:left="426"/>
        <w:jc w:val="both"/>
        <w:rPr>
          <w:rFonts w:ascii="Times New Roman" w:hAnsi="Times New Roman" w:cs="Times New Roman"/>
          <w:sz w:val="24"/>
          <w:szCs w:val="24"/>
        </w:rPr>
      </w:pPr>
      <w:r w:rsidRPr="00BB641C">
        <w:rPr>
          <w:rFonts w:ascii="Times New Roman" w:hAnsi="Times New Roman" w:cs="Times New Roman"/>
          <w:sz w:val="24"/>
          <w:szCs w:val="24"/>
        </w:rPr>
        <w:t>6. Сделайте вывод по выполненной работе.</w:t>
      </w:r>
    </w:p>
    <w:p w:rsidR="0013208B" w:rsidRDefault="0013208B" w:rsidP="0013208B">
      <w:pPr>
        <w:pStyle w:val="a3"/>
        <w:spacing w:after="0" w:line="240" w:lineRule="auto"/>
        <w:ind w:left="426"/>
        <w:jc w:val="both"/>
        <w:rPr>
          <w:rFonts w:ascii="Times New Roman" w:hAnsi="Times New Roman" w:cs="Times New Roman"/>
          <w:sz w:val="24"/>
          <w:szCs w:val="24"/>
        </w:rPr>
      </w:pPr>
      <w:r w:rsidRPr="00BB641C">
        <w:rPr>
          <w:rFonts w:ascii="Times New Roman" w:hAnsi="Times New Roman" w:cs="Times New Roman"/>
          <w:sz w:val="24"/>
          <w:szCs w:val="24"/>
        </w:rPr>
        <w:lastRenderedPageBreak/>
        <w:t xml:space="preserve">7. </w:t>
      </w:r>
      <w:r w:rsidR="00BD3B74">
        <w:rPr>
          <w:rFonts w:ascii="Times New Roman" w:hAnsi="Times New Roman" w:cs="Times New Roman"/>
          <w:sz w:val="24"/>
          <w:szCs w:val="24"/>
        </w:rPr>
        <w:t>Ответьте на контрольные вопросы.</w:t>
      </w:r>
    </w:p>
    <w:p w:rsidR="00BD3B74" w:rsidRDefault="00BD3B74" w:rsidP="0013208B">
      <w:pPr>
        <w:pStyle w:val="a3"/>
        <w:spacing w:after="0" w:line="240" w:lineRule="auto"/>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BB641C">
        <w:rPr>
          <w:rFonts w:ascii="Times New Roman" w:eastAsia="Times New Roman" w:hAnsi="Times New Roman" w:cs="Times New Roman"/>
          <w:color w:val="000000"/>
          <w:sz w:val="24"/>
          <w:szCs w:val="24"/>
          <w:lang w:eastAsia="ru-RU"/>
        </w:rPr>
        <w:t xml:space="preserve">. </w:t>
      </w:r>
      <w:r w:rsidRPr="00BB641C">
        <w:rPr>
          <w:rFonts w:ascii="Times New Roman" w:eastAsia="Times New Roman" w:hAnsi="Times New Roman" w:cs="Times New Roman"/>
          <w:color w:val="000000"/>
          <w:sz w:val="24"/>
          <w:szCs w:val="24"/>
          <w:lang w:eastAsia="ru-RU"/>
        </w:rPr>
        <w:tab/>
        <w:t>Оформите отчет и сдайте его преподавателю</w:t>
      </w:r>
    </w:p>
    <w:p w:rsidR="00BD3B74" w:rsidRDefault="00BD3B74" w:rsidP="0013208B">
      <w:pPr>
        <w:pStyle w:val="a3"/>
        <w:spacing w:after="0" w:line="240" w:lineRule="auto"/>
        <w:ind w:left="426"/>
        <w:jc w:val="both"/>
        <w:rPr>
          <w:rFonts w:ascii="Times New Roman" w:eastAsia="Times New Roman" w:hAnsi="Times New Roman" w:cs="Times New Roman"/>
          <w:color w:val="000000"/>
          <w:sz w:val="24"/>
          <w:szCs w:val="24"/>
          <w:lang w:eastAsia="ru-RU"/>
        </w:rPr>
      </w:pPr>
    </w:p>
    <w:p w:rsidR="00BD3B74" w:rsidRPr="00BB641C" w:rsidRDefault="00BD3B74" w:rsidP="0013208B">
      <w:pPr>
        <w:pStyle w:val="a3"/>
        <w:spacing w:after="0" w:line="240" w:lineRule="auto"/>
        <w:ind w:left="426"/>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Контрольные вопросы:</w:t>
      </w:r>
    </w:p>
    <w:p w:rsidR="0013208B" w:rsidRPr="00BB641C" w:rsidRDefault="0013208B" w:rsidP="0013208B">
      <w:pPr>
        <w:pStyle w:val="a3"/>
        <w:spacing w:after="0" w:line="240" w:lineRule="auto"/>
        <w:ind w:left="426"/>
        <w:jc w:val="both"/>
        <w:rPr>
          <w:rFonts w:ascii="Times New Roman" w:eastAsia="Times New Roman" w:hAnsi="Times New Roman" w:cs="Times New Roman"/>
          <w:color w:val="000000"/>
          <w:sz w:val="24"/>
          <w:szCs w:val="24"/>
          <w:lang w:eastAsia="ru-RU"/>
        </w:rPr>
      </w:pPr>
      <w:r w:rsidRPr="00BB641C">
        <w:rPr>
          <w:rFonts w:ascii="Times New Roman" w:hAnsi="Times New Roman" w:cs="Times New Roman"/>
          <w:sz w:val="24"/>
          <w:szCs w:val="24"/>
        </w:rPr>
        <w:t>1) Что общего между эвтектическим и эвтектоидным сплавом</w:t>
      </w:r>
      <w:r w:rsidRPr="00BB641C">
        <w:rPr>
          <w:rFonts w:ascii="Times New Roman" w:eastAsia="Times New Roman" w:hAnsi="Times New Roman" w:cs="Times New Roman"/>
          <w:color w:val="000000"/>
          <w:sz w:val="24"/>
          <w:szCs w:val="24"/>
          <w:lang w:eastAsia="ru-RU"/>
        </w:rPr>
        <w:t>?</w:t>
      </w:r>
    </w:p>
    <w:p w:rsidR="0013208B" w:rsidRPr="00BB641C" w:rsidRDefault="0013208B" w:rsidP="0013208B">
      <w:pPr>
        <w:pStyle w:val="a3"/>
        <w:spacing w:after="0" w:line="240" w:lineRule="auto"/>
        <w:ind w:left="426"/>
        <w:jc w:val="both"/>
        <w:rPr>
          <w:rFonts w:ascii="Times New Roman" w:hAnsi="Times New Roman" w:cs="Times New Roman"/>
          <w:sz w:val="24"/>
          <w:szCs w:val="24"/>
        </w:rPr>
      </w:pPr>
      <w:r w:rsidRPr="00BB641C">
        <w:rPr>
          <w:rFonts w:ascii="Times New Roman" w:hAnsi="Times New Roman" w:cs="Times New Roman"/>
          <w:sz w:val="24"/>
          <w:szCs w:val="24"/>
        </w:rPr>
        <w:t>2) Почему на отдельных участках наклон кривых охлаждения более пологий?</w:t>
      </w:r>
    </w:p>
    <w:p w:rsidR="0013208B" w:rsidRDefault="0013208B" w:rsidP="0013208B">
      <w:pPr>
        <w:pStyle w:val="a3"/>
        <w:spacing w:after="0" w:line="240" w:lineRule="auto"/>
        <w:ind w:left="426"/>
        <w:jc w:val="both"/>
        <w:rPr>
          <w:rFonts w:ascii="Times New Roman" w:eastAsia="Times New Roman" w:hAnsi="Times New Roman" w:cs="Times New Roman"/>
          <w:color w:val="000000"/>
          <w:sz w:val="24"/>
          <w:szCs w:val="24"/>
          <w:lang w:eastAsia="ru-RU"/>
        </w:rPr>
      </w:pPr>
      <w:r w:rsidRPr="00BB641C">
        <w:rPr>
          <w:rFonts w:ascii="Times New Roman" w:eastAsia="Times New Roman" w:hAnsi="Times New Roman" w:cs="Times New Roman"/>
          <w:color w:val="000000"/>
          <w:sz w:val="24"/>
          <w:szCs w:val="24"/>
          <w:lang w:eastAsia="ru-RU"/>
        </w:rPr>
        <w:t>3) Чем объясняется наличие горизонтальных площадок на кривых охлаждения</w:t>
      </w:r>
      <w:r w:rsidR="007C7B87">
        <w:rPr>
          <w:rFonts w:ascii="Times New Roman" w:eastAsia="Times New Roman" w:hAnsi="Times New Roman" w:cs="Times New Roman"/>
          <w:color w:val="000000"/>
          <w:sz w:val="24"/>
          <w:szCs w:val="24"/>
          <w:lang w:eastAsia="ru-RU"/>
        </w:rPr>
        <w:t>.</w:t>
      </w:r>
    </w:p>
    <w:p w:rsidR="007C7B87" w:rsidRPr="00BB641C" w:rsidRDefault="007C7B87" w:rsidP="0013208B">
      <w:pPr>
        <w:pStyle w:val="a3"/>
        <w:spacing w:after="0" w:line="240" w:lineRule="auto"/>
        <w:ind w:left="426"/>
        <w:jc w:val="both"/>
        <w:rPr>
          <w:rFonts w:ascii="Times New Roman" w:eastAsia="Times New Roman" w:hAnsi="Times New Roman" w:cs="Times New Roman"/>
          <w:color w:val="000000"/>
          <w:sz w:val="24"/>
          <w:szCs w:val="24"/>
          <w:lang w:eastAsia="ru-RU"/>
        </w:rPr>
      </w:pPr>
    </w:p>
    <w:p w:rsidR="00AA7A4F" w:rsidRPr="00BB641C" w:rsidRDefault="00AA7A4F" w:rsidP="00AA7A4F">
      <w:pPr>
        <w:spacing w:after="0" w:line="240" w:lineRule="auto"/>
        <w:jc w:val="both"/>
        <w:rPr>
          <w:rFonts w:ascii="Times New Roman" w:hAnsi="Times New Roman" w:cs="Times New Roman"/>
          <w:sz w:val="24"/>
          <w:szCs w:val="24"/>
        </w:rPr>
      </w:pPr>
    </w:p>
    <w:p w:rsidR="00AA7A4F" w:rsidRPr="005B1B24" w:rsidRDefault="00AA7A4F" w:rsidP="00AA7A4F">
      <w:pPr>
        <w:spacing w:after="0" w:line="240" w:lineRule="auto"/>
        <w:jc w:val="center"/>
        <w:rPr>
          <w:rFonts w:ascii="Times New Roman" w:hAnsi="Times New Roman" w:cs="Times New Roman"/>
          <w:b/>
          <w:sz w:val="24"/>
          <w:szCs w:val="24"/>
        </w:rPr>
      </w:pPr>
      <w:r w:rsidRPr="005B1B24">
        <w:rPr>
          <w:rFonts w:ascii="Times New Roman" w:hAnsi="Times New Roman" w:cs="Times New Roman"/>
          <w:b/>
          <w:sz w:val="24"/>
          <w:szCs w:val="24"/>
        </w:rPr>
        <w:t>Лабораторная работа № 3</w:t>
      </w:r>
    </w:p>
    <w:p w:rsidR="00AA7A4F" w:rsidRPr="0056661F" w:rsidRDefault="00AA7A4F" w:rsidP="00AA7A4F">
      <w:pPr>
        <w:spacing w:after="0" w:line="240" w:lineRule="auto"/>
        <w:jc w:val="both"/>
        <w:rPr>
          <w:rFonts w:ascii="Times New Roman" w:hAnsi="Times New Roman" w:cs="Times New Roman"/>
          <w:sz w:val="24"/>
          <w:szCs w:val="24"/>
        </w:rPr>
      </w:pPr>
    </w:p>
    <w:p w:rsidR="00AA7A4F" w:rsidRPr="0056661F" w:rsidRDefault="00AA7A4F" w:rsidP="00AA7A4F">
      <w:pPr>
        <w:spacing w:after="0" w:line="240" w:lineRule="auto"/>
        <w:rPr>
          <w:rFonts w:ascii="Times New Roman" w:hAnsi="Times New Roman" w:cs="Times New Roman"/>
          <w:b/>
          <w:sz w:val="24"/>
          <w:szCs w:val="24"/>
        </w:rPr>
      </w:pPr>
      <w:r w:rsidRPr="0056661F">
        <w:rPr>
          <w:rFonts w:ascii="Times New Roman" w:hAnsi="Times New Roman" w:cs="Times New Roman"/>
          <w:b/>
          <w:sz w:val="24"/>
          <w:szCs w:val="24"/>
        </w:rPr>
        <w:t>Тема: Испытание образца на растяжение</w:t>
      </w:r>
    </w:p>
    <w:p w:rsidR="00AA7A4F" w:rsidRPr="0056661F" w:rsidRDefault="00AA7A4F" w:rsidP="00AA7A4F">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5B1B24">
        <w:rPr>
          <w:rFonts w:ascii="Times New Roman" w:eastAsia="Times New Roman" w:hAnsi="Times New Roman" w:cs="Times New Roman"/>
          <w:b/>
          <w:bCs/>
          <w:color w:val="000000"/>
          <w:sz w:val="24"/>
          <w:szCs w:val="24"/>
          <w:lang w:eastAsia="ru-RU"/>
        </w:rPr>
        <w:t>Цель</w:t>
      </w:r>
      <w:r w:rsidRPr="0056661F">
        <w:rPr>
          <w:rFonts w:ascii="Times New Roman" w:eastAsia="Times New Roman" w:hAnsi="Times New Roman" w:cs="Times New Roman"/>
          <w:b/>
          <w:bCs/>
          <w:color w:val="000000"/>
          <w:sz w:val="24"/>
          <w:szCs w:val="24"/>
          <w:lang w:eastAsia="ru-RU"/>
        </w:rPr>
        <w:t xml:space="preserve"> р</w:t>
      </w:r>
      <w:r w:rsidRPr="005B1B24">
        <w:rPr>
          <w:rFonts w:ascii="Times New Roman" w:eastAsia="Times New Roman" w:hAnsi="Times New Roman" w:cs="Times New Roman"/>
          <w:b/>
          <w:bCs/>
          <w:color w:val="000000"/>
          <w:sz w:val="24"/>
          <w:szCs w:val="24"/>
          <w:lang w:eastAsia="ru-RU"/>
        </w:rPr>
        <w:t>аботы</w:t>
      </w:r>
      <w:r w:rsidRPr="0056661F">
        <w:rPr>
          <w:rFonts w:ascii="Times New Roman" w:eastAsia="Times New Roman" w:hAnsi="Times New Roman" w:cs="Times New Roman"/>
          <w:b/>
          <w:bCs/>
          <w:color w:val="000000"/>
          <w:sz w:val="24"/>
          <w:szCs w:val="24"/>
          <w:lang w:eastAsia="ru-RU"/>
        </w:rPr>
        <w:t>:</w:t>
      </w:r>
      <w:r w:rsidRPr="005B1B24">
        <w:rPr>
          <w:rFonts w:ascii="Times New Roman" w:eastAsia="Times New Roman" w:hAnsi="Times New Roman" w:cs="Times New Roman"/>
          <w:color w:val="000000"/>
          <w:sz w:val="24"/>
          <w:szCs w:val="24"/>
          <w:shd w:val="clear" w:color="auto" w:fill="FFFFFF"/>
          <w:lang w:eastAsia="ru-RU"/>
        </w:rPr>
        <w:t> </w:t>
      </w:r>
      <w:r w:rsidRPr="0056661F">
        <w:rPr>
          <w:rFonts w:ascii="Times New Roman" w:eastAsia="Times New Roman" w:hAnsi="Times New Roman" w:cs="Times New Roman"/>
          <w:color w:val="000000"/>
          <w:sz w:val="24"/>
          <w:szCs w:val="24"/>
          <w:shd w:val="clear" w:color="auto" w:fill="FFFFFF"/>
          <w:lang w:eastAsia="ru-RU"/>
        </w:rPr>
        <w:t xml:space="preserve">Формирование умений проводить испытание образца на растяжение </w:t>
      </w:r>
    </w:p>
    <w:p w:rsidR="00AA7A4F" w:rsidRDefault="00AA7A4F" w:rsidP="00AA7A4F">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56661F">
        <w:rPr>
          <w:rFonts w:ascii="Times New Roman" w:eastAsia="Times New Roman" w:hAnsi="Times New Roman" w:cs="Times New Roman"/>
          <w:b/>
          <w:color w:val="000000"/>
          <w:sz w:val="24"/>
          <w:szCs w:val="24"/>
          <w:shd w:val="clear" w:color="auto" w:fill="FFFFFF"/>
          <w:lang w:eastAsia="ru-RU"/>
        </w:rPr>
        <w:t>Оборудование:</w:t>
      </w:r>
      <w:r w:rsidRPr="0056661F">
        <w:rPr>
          <w:rFonts w:ascii="Times New Roman" w:eastAsia="Times New Roman" w:hAnsi="Times New Roman" w:cs="Times New Roman"/>
          <w:color w:val="000000"/>
          <w:sz w:val="24"/>
          <w:szCs w:val="24"/>
          <w:shd w:val="clear" w:color="auto" w:fill="FFFFFF"/>
          <w:lang w:eastAsia="ru-RU"/>
        </w:rPr>
        <w:t xml:space="preserve"> </w:t>
      </w:r>
      <w:r w:rsidRPr="005B1B24">
        <w:rPr>
          <w:rFonts w:ascii="Times New Roman" w:eastAsia="Times New Roman" w:hAnsi="Times New Roman" w:cs="Times New Roman"/>
          <w:color w:val="000000"/>
          <w:sz w:val="24"/>
          <w:szCs w:val="24"/>
          <w:shd w:val="clear" w:color="auto" w:fill="FFFFFF"/>
          <w:lang w:eastAsia="ru-RU"/>
        </w:rPr>
        <w:t>разрывн</w:t>
      </w:r>
      <w:r w:rsidRPr="0056661F">
        <w:rPr>
          <w:rFonts w:ascii="Times New Roman" w:eastAsia="Times New Roman" w:hAnsi="Times New Roman" w:cs="Times New Roman"/>
          <w:color w:val="000000"/>
          <w:sz w:val="24"/>
          <w:szCs w:val="24"/>
          <w:shd w:val="clear" w:color="auto" w:fill="FFFFFF"/>
          <w:lang w:eastAsia="ru-RU"/>
        </w:rPr>
        <w:t>ая</w:t>
      </w:r>
      <w:r w:rsidRPr="005B1B24">
        <w:rPr>
          <w:rFonts w:ascii="Times New Roman" w:eastAsia="Times New Roman" w:hAnsi="Times New Roman" w:cs="Times New Roman"/>
          <w:color w:val="000000"/>
          <w:sz w:val="24"/>
          <w:szCs w:val="24"/>
          <w:shd w:val="clear" w:color="auto" w:fill="FFFFFF"/>
          <w:lang w:eastAsia="ru-RU"/>
        </w:rPr>
        <w:t xml:space="preserve"> испытательн</w:t>
      </w:r>
      <w:r w:rsidRPr="0056661F">
        <w:rPr>
          <w:rFonts w:ascii="Times New Roman" w:eastAsia="Times New Roman" w:hAnsi="Times New Roman" w:cs="Times New Roman"/>
          <w:color w:val="000000"/>
          <w:sz w:val="24"/>
          <w:szCs w:val="24"/>
          <w:shd w:val="clear" w:color="auto" w:fill="FFFFFF"/>
          <w:lang w:eastAsia="ru-RU"/>
        </w:rPr>
        <w:t>ая</w:t>
      </w:r>
      <w:r w:rsidRPr="005B1B24">
        <w:rPr>
          <w:rFonts w:ascii="Times New Roman" w:eastAsia="Times New Roman" w:hAnsi="Times New Roman" w:cs="Times New Roman"/>
          <w:color w:val="000000"/>
          <w:sz w:val="24"/>
          <w:szCs w:val="24"/>
          <w:shd w:val="clear" w:color="auto" w:fill="FFFFFF"/>
          <w:lang w:eastAsia="ru-RU"/>
        </w:rPr>
        <w:t xml:space="preserve"> машин</w:t>
      </w:r>
      <w:r w:rsidRPr="0056661F">
        <w:rPr>
          <w:rFonts w:ascii="Times New Roman" w:eastAsia="Times New Roman" w:hAnsi="Times New Roman" w:cs="Times New Roman"/>
          <w:color w:val="000000"/>
          <w:sz w:val="24"/>
          <w:szCs w:val="24"/>
          <w:shd w:val="clear" w:color="auto" w:fill="FFFFFF"/>
          <w:lang w:eastAsia="ru-RU"/>
        </w:rPr>
        <w:t>а</w:t>
      </w:r>
      <w:r w:rsidRPr="005B1B24">
        <w:rPr>
          <w:rFonts w:ascii="Times New Roman" w:eastAsia="Times New Roman" w:hAnsi="Times New Roman" w:cs="Times New Roman"/>
          <w:color w:val="000000"/>
          <w:sz w:val="24"/>
          <w:szCs w:val="24"/>
          <w:shd w:val="clear" w:color="auto" w:fill="FFFFFF"/>
          <w:lang w:eastAsia="ru-RU"/>
        </w:rPr>
        <w:t>, образцы для испытания на растяжение, штангенциркуль</w:t>
      </w:r>
      <w:r w:rsidRPr="0056661F">
        <w:rPr>
          <w:rFonts w:ascii="Times New Roman" w:eastAsia="Times New Roman" w:hAnsi="Times New Roman" w:cs="Times New Roman"/>
          <w:color w:val="000000"/>
          <w:sz w:val="24"/>
          <w:szCs w:val="24"/>
          <w:shd w:val="clear" w:color="auto" w:fill="FFFFFF"/>
          <w:lang w:eastAsia="ru-RU"/>
        </w:rPr>
        <w:t xml:space="preserve"> ШЦ </w:t>
      </w:r>
      <w:r w:rsidRPr="0056661F">
        <w:rPr>
          <w:rFonts w:ascii="Times New Roman" w:eastAsia="Times New Roman" w:hAnsi="Times New Roman" w:cs="Times New Roman"/>
          <w:color w:val="000000"/>
          <w:sz w:val="24"/>
          <w:szCs w:val="24"/>
          <w:shd w:val="clear" w:color="auto" w:fill="FFFFFF"/>
          <w:lang w:val="en-US" w:eastAsia="ru-RU"/>
        </w:rPr>
        <w:t>I</w:t>
      </w:r>
      <w:r w:rsidRPr="0056661F">
        <w:rPr>
          <w:rFonts w:ascii="Times New Roman" w:eastAsia="Times New Roman" w:hAnsi="Times New Roman" w:cs="Times New Roman"/>
          <w:color w:val="000000"/>
          <w:sz w:val="24"/>
          <w:szCs w:val="24"/>
          <w:shd w:val="clear" w:color="auto" w:fill="FFFFFF"/>
          <w:lang w:eastAsia="ru-RU"/>
        </w:rPr>
        <w:t>-250 ГОСТ 166-89.</w:t>
      </w:r>
    </w:p>
    <w:p w:rsidR="00AA7A4F" w:rsidRPr="00BB641C" w:rsidRDefault="00AA7A4F" w:rsidP="00AA7A4F">
      <w:pPr>
        <w:spacing w:after="0" w:line="240" w:lineRule="auto"/>
        <w:ind w:right="70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color w:val="000000"/>
          <w:sz w:val="24"/>
          <w:szCs w:val="24"/>
          <w:shd w:val="clear" w:color="auto" w:fill="FFFFFF"/>
          <w:lang w:eastAsia="ru-RU"/>
        </w:rPr>
        <w:t>Знания:</w:t>
      </w:r>
      <w:r w:rsidRPr="003B4911">
        <w:rPr>
          <w:rFonts w:ascii="Times New Roman" w:eastAsia="Times New Roman" w:hAnsi="Times New Roman" w:cs="Times New Roman"/>
          <w:bCs/>
          <w:sz w:val="24"/>
          <w:szCs w:val="24"/>
          <w:lang w:eastAsia="ru-RU"/>
        </w:rPr>
        <w:t xml:space="preserve">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rsidR="00AA7A4F" w:rsidRPr="00BB641C" w:rsidRDefault="00AA7A4F" w:rsidP="00AA7A4F">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механические </w:t>
      </w:r>
      <w:r w:rsidRPr="00BB641C">
        <w:rPr>
          <w:rFonts w:ascii="Times New Roman" w:eastAsia="Times New Roman" w:hAnsi="Times New Roman" w:cs="Times New Roman"/>
          <w:sz w:val="24"/>
          <w:szCs w:val="24"/>
          <w:lang w:eastAsia="ru-RU"/>
        </w:rPr>
        <w:t>свойства металлов;</w:t>
      </w:r>
    </w:p>
    <w:p w:rsidR="00AA7A4F" w:rsidRPr="00BB641C" w:rsidRDefault="00AA7A4F" w:rsidP="00AA7A4F">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характеристики и единицы измерения механических свойств металла</w:t>
      </w:r>
      <w:r w:rsidRPr="00BB641C">
        <w:rPr>
          <w:rFonts w:ascii="Times New Roman" w:eastAsia="Times New Roman" w:hAnsi="Times New Roman" w:cs="Times New Roman"/>
          <w:sz w:val="24"/>
          <w:szCs w:val="24"/>
          <w:lang w:eastAsia="ru-RU"/>
        </w:rPr>
        <w:t>.</w:t>
      </w:r>
    </w:p>
    <w:p w:rsidR="00AA7A4F" w:rsidRPr="00BB641C" w:rsidRDefault="00AA7A4F" w:rsidP="00AA7A4F">
      <w:pPr>
        <w:spacing w:after="0" w:line="240" w:lineRule="auto"/>
        <w:ind w:right="707" w:firstLine="66"/>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Умения:- </w:t>
      </w:r>
    </w:p>
    <w:p w:rsidR="00AA7A4F" w:rsidRPr="00BB641C" w:rsidRDefault="00AA7A4F" w:rsidP="00AA7A4F">
      <w:pPr>
        <w:spacing w:after="0" w:line="240" w:lineRule="auto"/>
        <w:ind w:right="707" w:firstLine="66"/>
        <w:jc w:val="both"/>
        <w:rPr>
          <w:rFonts w:ascii="Times New Roman" w:eastAsia="Times New Roman" w:hAnsi="Times New Roman" w:cs="Times New Roman"/>
          <w:bCs/>
          <w:sz w:val="24"/>
          <w:szCs w:val="24"/>
          <w:lang w:eastAsia="ru-RU"/>
        </w:rPr>
      </w:pPr>
      <w:r w:rsidRPr="00BB641C">
        <w:rPr>
          <w:rFonts w:ascii="Times New Roman" w:eastAsia="Times New Roman" w:hAnsi="Times New Roman" w:cs="Times New Roman"/>
          <w:b/>
          <w:bCs/>
          <w:sz w:val="24"/>
          <w:szCs w:val="24"/>
          <w:lang w:eastAsia="ru-RU"/>
        </w:rPr>
        <w:t xml:space="preserve">- </w:t>
      </w:r>
      <w:r w:rsidRPr="00BB641C">
        <w:rPr>
          <w:rFonts w:ascii="Times New Roman" w:eastAsia="Times New Roman" w:hAnsi="Times New Roman" w:cs="Times New Roman"/>
          <w:bCs/>
          <w:sz w:val="24"/>
          <w:szCs w:val="24"/>
          <w:lang w:eastAsia="ru-RU"/>
        </w:rPr>
        <w:t>пользоваться лабораторным оборудованием;</w:t>
      </w:r>
    </w:p>
    <w:p w:rsidR="00AA7A4F" w:rsidRPr="00BB641C" w:rsidRDefault="00AA7A4F" w:rsidP="00AA7A4F">
      <w:pPr>
        <w:spacing w:after="0" w:line="240" w:lineRule="auto"/>
        <w:ind w:right="707" w:firstLine="66"/>
        <w:jc w:val="both"/>
        <w:rPr>
          <w:rFonts w:ascii="Times New Roman" w:eastAsia="Times New Roman" w:hAnsi="Times New Roman" w:cs="Times New Roman"/>
          <w:bCs/>
          <w:sz w:val="24"/>
          <w:szCs w:val="24"/>
          <w:lang w:eastAsia="ru-RU"/>
        </w:rPr>
      </w:pPr>
      <w:r w:rsidRPr="00BB641C">
        <w:rPr>
          <w:rFonts w:ascii="Times New Roman" w:eastAsia="Times New Roman" w:hAnsi="Times New Roman" w:cs="Times New Roman"/>
          <w:bCs/>
          <w:sz w:val="24"/>
          <w:szCs w:val="24"/>
          <w:lang w:eastAsia="ru-RU"/>
        </w:rPr>
        <w:t xml:space="preserve">- осуществлять </w:t>
      </w:r>
      <w:r>
        <w:rPr>
          <w:rFonts w:ascii="Times New Roman" w:eastAsia="Times New Roman" w:hAnsi="Times New Roman" w:cs="Times New Roman"/>
          <w:bCs/>
          <w:sz w:val="24"/>
          <w:szCs w:val="24"/>
          <w:lang w:eastAsia="ru-RU"/>
        </w:rPr>
        <w:t>испытания растяжения образцов</w:t>
      </w:r>
      <w:r w:rsidRPr="00BB641C">
        <w:rPr>
          <w:rFonts w:ascii="Times New Roman" w:eastAsia="Times New Roman" w:hAnsi="Times New Roman" w:cs="Times New Roman"/>
          <w:bCs/>
          <w:sz w:val="24"/>
          <w:szCs w:val="24"/>
          <w:lang w:eastAsia="ru-RU"/>
        </w:rPr>
        <w:t>;</w:t>
      </w:r>
    </w:p>
    <w:p w:rsidR="00AA7A4F" w:rsidRPr="00BB641C" w:rsidRDefault="00AA7A4F" w:rsidP="00AA7A4F">
      <w:pPr>
        <w:spacing w:after="0" w:line="240" w:lineRule="auto"/>
        <w:ind w:right="707" w:firstLine="66"/>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bCs/>
          <w:sz w:val="24"/>
          <w:szCs w:val="24"/>
          <w:lang w:eastAsia="ru-RU"/>
        </w:rPr>
        <w:t>проводить эксперимент;</w:t>
      </w:r>
    </w:p>
    <w:p w:rsidR="00AA7A4F" w:rsidRPr="00BB641C" w:rsidRDefault="00AA7A4F" w:rsidP="00AA7A4F">
      <w:pPr>
        <w:spacing w:after="0" w:line="240" w:lineRule="auto"/>
        <w:jc w:val="both"/>
        <w:rPr>
          <w:rFonts w:ascii="Times New Roman" w:hAnsi="Times New Roman" w:cs="Times New Roman"/>
          <w:i/>
          <w:sz w:val="24"/>
          <w:szCs w:val="24"/>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рассчитывать предел прочности металла</w:t>
      </w:r>
      <w:r w:rsidRPr="00BB641C">
        <w:rPr>
          <w:rFonts w:ascii="Times New Roman" w:eastAsia="Times New Roman" w:hAnsi="Times New Roman" w:cs="Times New Roman"/>
          <w:sz w:val="24"/>
          <w:szCs w:val="24"/>
          <w:lang w:eastAsia="ru-RU"/>
        </w:rPr>
        <w:t>.</w:t>
      </w:r>
      <w:r w:rsidRPr="00BB641C">
        <w:rPr>
          <w:rFonts w:ascii="Times New Roman" w:hAnsi="Times New Roman" w:cs="Times New Roman"/>
          <w:i/>
          <w:sz w:val="24"/>
          <w:szCs w:val="24"/>
        </w:rPr>
        <w:t xml:space="preserve"> </w:t>
      </w:r>
    </w:p>
    <w:p w:rsidR="00AA7A4F" w:rsidRPr="0056661F" w:rsidRDefault="00AA7A4F" w:rsidP="00AA7A4F">
      <w:pPr>
        <w:spacing w:after="0" w:line="240" w:lineRule="auto"/>
        <w:rPr>
          <w:rFonts w:ascii="Times New Roman" w:eastAsia="Times New Roman" w:hAnsi="Times New Roman" w:cs="Times New Roman"/>
          <w:color w:val="000000"/>
          <w:sz w:val="24"/>
          <w:szCs w:val="24"/>
          <w:lang w:eastAsia="ru-RU"/>
        </w:rPr>
      </w:pPr>
      <w:r w:rsidRPr="0056661F">
        <w:rPr>
          <w:rFonts w:ascii="Times New Roman" w:eastAsia="Times New Roman" w:hAnsi="Times New Roman" w:cs="Times New Roman"/>
          <w:b/>
          <w:color w:val="000000"/>
          <w:sz w:val="24"/>
          <w:szCs w:val="24"/>
          <w:shd w:val="clear" w:color="auto" w:fill="FFFFFF"/>
          <w:lang w:eastAsia="ru-RU"/>
        </w:rPr>
        <w:t>Задание:</w:t>
      </w:r>
      <w:r w:rsidRPr="0056661F">
        <w:rPr>
          <w:rFonts w:ascii="Times New Roman" w:eastAsia="Times New Roman" w:hAnsi="Times New Roman" w:cs="Times New Roman"/>
          <w:color w:val="000000"/>
          <w:sz w:val="24"/>
          <w:szCs w:val="24"/>
          <w:lang w:eastAsia="ru-RU"/>
        </w:rPr>
        <w:t xml:space="preserve"> Провести испытание на растяжение образцов стали; </w:t>
      </w:r>
    </w:p>
    <w:p w:rsidR="00AA7A4F" w:rsidRPr="0056661F" w:rsidRDefault="00AA7A4F" w:rsidP="00AA7A4F">
      <w:pPr>
        <w:spacing w:after="0" w:line="240" w:lineRule="auto"/>
        <w:jc w:val="both"/>
        <w:rPr>
          <w:rFonts w:ascii="Times New Roman" w:eastAsia="Times New Roman" w:hAnsi="Times New Roman" w:cs="Times New Roman"/>
          <w:color w:val="000000"/>
          <w:sz w:val="24"/>
          <w:szCs w:val="24"/>
          <w:lang w:eastAsia="ru-RU"/>
        </w:rPr>
      </w:pPr>
    </w:p>
    <w:p w:rsidR="00AA7A4F" w:rsidRPr="00037F04" w:rsidRDefault="00AA7A4F" w:rsidP="00AA7A4F">
      <w:pPr>
        <w:spacing w:after="0" w:line="240" w:lineRule="auto"/>
        <w:jc w:val="center"/>
        <w:rPr>
          <w:rFonts w:ascii="Times New Roman" w:eastAsia="Times New Roman" w:hAnsi="Times New Roman" w:cs="Times New Roman"/>
          <w:b/>
          <w:color w:val="000000"/>
          <w:sz w:val="24"/>
          <w:szCs w:val="24"/>
          <w:lang w:eastAsia="ru-RU"/>
        </w:rPr>
      </w:pPr>
      <w:r w:rsidRPr="00037F04">
        <w:rPr>
          <w:rFonts w:ascii="Times New Roman" w:eastAsia="Times New Roman" w:hAnsi="Times New Roman" w:cs="Times New Roman"/>
          <w:b/>
          <w:color w:val="000000"/>
          <w:sz w:val="24"/>
          <w:szCs w:val="24"/>
          <w:lang w:eastAsia="ru-RU"/>
        </w:rPr>
        <w:t>Теоретическ</w:t>
      </w:r>
      <w:r w:rsidR="00DA36F8">
        <w:rPr>
          <w:rFonts w:ascii="Times New Roman" w:eastAsia="Times New Roman" w:hAnsi="Times New Roman" w:cs="Times New Roman"/>
          <w:b/>
          <w:color w:val="000000"/>
          <w:sz w:val="24"/>
          <w:szCs w:val="24"/>
          <w:lang w:eastAsia="ru-RU"/>
        </w:rPr>
        <w:t>ий материал</w:t>
      </w:r>
    </w:p>
    <w:p w:rsidR="00AA7A4F" w:rsidRPr="0056661F" w:rsidRDefault="00AA7A4F" w:rsidP="00AA7A4F">
      <w:pPr>
        <w:spacing w:after="0" w:line="240" w:lineRule="auto"/>
        <w:jc w:val="center"/>
        <w:rPr>
          <w:rFonts w:ascii="Times New Roman" w:hAnsi="Times New Roman" w:cs="Times New Roman"/>
          <w:b/>
          <w:sz w:val="24"/>
          <w:szCs w:val="24"/>
        </w:rPr>
      </w:pPr>
    </w:p>
    <w:p w:rsidR="00AA7A4F" w:rsidRPr="005B1B24" w:rsidRDefault="00AA7A4F" w:rsidP="00037F04">
      <w:pPr>
        <w:spacing w:after="0" w:line="240" w:lineRule="auto"/>
        <w:jc w:val="both"/>
        <w:rPr>
          <w:rFonts w:ascii="Times New Roman" w:eastAsia="Times New Roman" w:hAnsi="Times New Roman" w:cs="Times New Roman"/>
          <w:sz w:val="24"/>
          <w:szCs w:val="24"/>
          <w:lang w:eastAsia="ru-RU"/>
        </w:rPr>
      </w:pPr>
      <w:r w:rsidRPr="005B1B24">
        <w:rPr>
          <w:rFonts w:ascii="Times New Roman" w:eastAsia="Times New Roman" w:hAnsi="Times New Roman" w:cs="Times New Roman"/>
          <w:i/>
          <w:iCs/>
          <w:color w:val="000000"/>
          <w:sz w:val="24"/>
          <w:szCs w:val="24"/>
          <w:lang w:eastAsia="ru-RU"/>
        </w:rPr>
        <w:t>Прочность</w:t>
      </w:r>
      <w:r w:rsidRPr="005B1B24">
        <w:rPr>
          <w:rFonts w:ascii="Times New Roman" w:eastAsia="Times New Roman" w:hAnsi="Times New Roman" w:cs="Times New Roman"/>
          <w:color w:val="000000"/>
          <w:sz w:val="24"/>
          <w:szCs w:val="24"/>
          <w:shd w:val="clear" w:color="auto" w:fill="FFFFFF"/>
          <w:lang w:eastAsia="ru-RU"/>
        </w:rPr>
        <w:t> – это способность материала сопротивляться действию внешних сил без разрушения. </w:t>
      </w:r>
      <w:r w:rsidRPr="005B1B24">
        <w:rPr>
          <w:rFonts w:ascii="Times New Roman" w:eastAsia="Times New Roman" w:hAnsi="Times New Roman" w:cs="Times New Roman"/>
          <w:color w:val="000000"/>
          <w:sz w:val="24"/>
          <w:szCs w:val="24"/>
          <w:lang w:eastAsia="ru-RU"/>
        </w:rPr>
        <w:br/>
      </w:r>
      <w:r w:rsidRPr="005B1B24">
        <w:rPr>
          <w:rFonts w:ascii="Times New Roman" w:eastAsia="Times New Roman" w:hAnsi="Times New Roman" w:cs="Times New Roman"/>
          <w:i/>
          <w:iCs/>
          <w:color w:val="000000"/>
          <w:sz w:val="24"/>
          <w:szCs w:val="24"/>
          <w:lang w:eastAsia="ru-RU"/>
        </w:rPr>
        <w:t>Упругость</w:t>
      </w:r>
      <w:r w:rsidRPr="005B1B24">
        <w:rPr>
          <w:rFonts w:ascii="Times New Roman" w:eastAsia="Times New Roman" w:hAnsi="Times New Roman" w:cs="Times New Roman"/>
          <w:color w:val="000000"/>
          <w:sz w:val="24"/>
          <w:szCs w:val="24"/>
          <w:shd w:val="clear" w:color="auto" w:fill="FFFFFF"/>
          <w:lang w:eastAsia="ru-RU"/>
        </w:rPr>
        <w:t> – это способность материала восстанавливать свою первоначальную форму и размеры после прекращения действия внешних сил, вызвавших деформацию. </w:t>
      </w:r>
      <w:r w:rsidRPr="005B1B24">
        <w:rPr>
          <w:rFonts w:ascii="Times New Roman" w:eastAsia="Times New Roman" w:hAnsi="Times New Roman" w:cs="Times New Roman"/>
          <w:color w:val="000000"/>
          <w:sz w:val="24"/>
          <w:szCs w:val="24"/>
          <w:lang w:eastAsia="ru-RU"/>
        </w:rPr>
        <w:br/>
      </w:r>
      <w:r w:rsidRPr="005B1B24">
        <w:rPr>
          <w:rFonts w:ascii="Times New Roman" w:eastAsia="Times New Roman" w:hAnsi="Times New Roman" w:cs="Times New Roman"/>
          <w:i/>
          <w:iCs/>
          <w:color w:val="000000"/>
          <w:sz w:val="24"/>
          <w:szCs w:val="24"/>
          <w:lang w:eastAsia="ru-RU"/>
        </w:rPr>
        <w:t>Пластичность</w:t>
      </w:r>
      <w:r w:rsidRPr="005B1B24">
        <w:rPr>
          <w:rFonts w:ascii="Times New Roman" w:eastAsia="Times New Roman" w:hAnsi="Times New Roman" w:cs="Times New Roman"/>
          <w:color w:val="000000"/>
          <w:sz w:val="24"/>
          <w:szCs w:val="24"/>
          <w:shd w:val="clear" w:color="auto" w:fill="FFFFFF"/>
          <w:lang w:eastAsia="ru-RU"/>
        </w:rPr>
        <w:t> – это способность материала изменять свою форму и размеры под действием внешних сил, не разрушаясь, и сохранять полученные деформации после прекращения действия внешних сил.</w:t>
      </w:r>
    </w:p>
    <w:p w:rsidR="00AA7A4F" w:rsidRPr="005B1B24" w:rsidRDefault="00AA7A4F" w:rsidP="00037F04">
      <w:pPr>
        <w:spacing w:after="0" w:line="240" w:lineRule="auto"/>
        <w:jc w:val="both"/>
        <w:rPr>
          <w:rFonts w:ascii="Times New Roman" w:eastAsia="Times New Roman" w:hAnsi="Times New Roman" w:cs="Times New Roman"/>
          <w:color w:val="000000"/>
          <w:sz w:val="24"/>
          <w:szCs w:val="24"/>
          <w:lang w:eastAsia="ru-RU"/>
        </w:rPr>
      </w:pPr>
      <w:r w:rsidRPr="005B1B24">
        <w:rPr>
          <w:rFonts w:ascii="Times New Roman" w:eastAsia="Times New Roman" w:hAnsi="Times New Roman" w:cs="Times New Roman"/>
          <w:color w:val="000000"/>
          <w:sz w:val="24"/>
          <w:szCs w:val="24"/>
          <w:lang w:eastAsia="ru-RU"/>
        </w:rPr>
        <w:t>Статическим испытаниям на растяжение подвергают образцы стандартной формы и размеров на специальных разрывных машинах. Растягивающие усилия разрывной машины вызывают удлинение образца вплоть до его разрушения.</w:t>
      </w:r>
    </w:p>
    <w:p w:rsidR="00AA7A4F" w:rsidRPr="0056661F" w:rsidRDefault="00AA7A4F" w:rsidP="00037F04">
      <w:pPr>
        <w:pStyle w:val="af7"/>
        <w:spacing w:before="0" w:beforeAutospacing="0" w:after="0" w:afterAutospacing="0"/>
        <w:ind w:left="129" w:right="214"/>
        <w:jc w:val="both"/>
        <w:rPr>
          <w:rFonts w:ascii="Verdana" w:hAnsi="Verdana"/>
          <w:color w:val="000000"/>
        </w:rPr>
      </w:pPr>
      <w:r w:rsidRPr="005B1B24">
        <w:rPr>
          <w:color w:val="000000"/>
        </w:rPr>
        <w:t>Образцы для испытания на растяжение состоят из рабочей части и головок, предназначенных для закрепления в захватах разрывной машины</w:t>
      </w:r>
      <w:r w:rsidRPr="0056661F">
        <w:rPr>
          <w:color w:val="000000"/>
        </w:rPr>
        <w:t>.</w:t>
      </w:r>
    </w:p>
    <w:p w:rsidR="00AA7A4F" w:rsidRPr="005B1B24" w:rsidRDefault="00AA7A4F" w:rsidP="00037F04">
      <w:pPr>
        <w:spacing w:after="0" w:line="240" w:lineRule="auto"/>
        <w:jc w:val="both"/>
        <w:rPr>
          <w:rFonts w:ascii="Times New Roman" w:eastAsia="Times New Roman" w:hAnsi="Times New Roman" w:cs="Times New Roman"/>
          <w:color w:val="000000"/>
          <w:sz w:val="24"/>
          <w:szCs w:val="24"/>
          <w:lang w:eastAsia="ru-RU"/>
        </w:rPr>
      </w:pPr>
      <w:r w:rsidRPr="005B1B24">
        <w:rPr>
          <w:rFonts w:ascii="Times New Roman" w:eastAsia="Times New Roman" w:hAnsi="Times New Roman" w:cs="Times New Roman"/>
          <w:color w:val="000000"/>
          <w:sz w:val="24"/>
          <w:szCs w:val="24"/>
          <w:lang w:eastAsia="ru-RU"/>
        </w:rPr>
        <w:t>При статических испытаниях металлов на растяжение, кроме прочностных характеристик, определяется еще пластичность материалов. Это свойство проявляется в том, что под действием нагрузки образцы различных металлических материалов удлиняются и сужаются в разной степени. Чем больше образец способен удлиниться, а его поперечное сечение сужаться, тем пластичнее материал образца. Благодаря пластичности металлы можно обрабатывать давлением (ковкой, штамповкой, прокаткой).</w:t>
      </w:r>
    </w:p>
    <w:p w:rsidR="00AA7A4F" w:rsidRPr="005B1B24" w:rsidRDefault="00AA7A4F" w:rsidP="00037F04">
      <w:pPr>
        <w:spacing w:after="0" w:line="240" w:lineRule="auto"/>
        <w:jc w:val="both"/>
        <w:rPr>
          <w:rFonts w:ascii="Times New Roman" w:eastAsia="Times New Roman" w:hAnsi="Times New Roman" w:cs="Times New Roman"/>
          <w:color w:val="000000"/>
          <w:sz w:val="24"/>
          <w:szCs w:val="24"/>
          <w:lang w:eastAsia="ru-RU"/>
        </w:rPr>
      </w:pPr>
      <w:r w:rsidRPr="005B1B24">
        <w:rPr>
          <w:rFonts w:ascii="Times New Roman" w:eastAsia="Times New Roman" w:hAnsi="Times New Roman" w:cs="Times New Roman"/>
          <w:color w:val="000000"/>
          <w:sz w:val="24"/>
          <w:szCs w:val="24"/>
          <w:lang w:eastAsia="ru-RU"/>
        </w:rPr>
        <w:t>Хрупкие материалы в противоположность пластичным разрушаются при статических испытаниях на растяжение без заметного удлинения, внезапно. Хрупкость относится к отрицательным свойствам. В технике применяются не только прочные, но и пластичные материалы.</w:t>
      </w:r>
    </w:p>
    <w:p w:rsidR="00AA7A4F" w:rsidRPr="005B1B24" w:rsidRDefault="00AA7A4F" w:rsidP="00037F04">
      <w:pPr>
        <w:spacing w:after="0" w:line="240" w:lineRule="auto"/>
        <w:jc w:val="both"/>
        <w:rPr>
          <w:rFonts w:ascii="Times New Roman" w:eastAsia="Times New Roman" w:hAnsi="Times New Roman" w:cs="Times New Roman"/>
          <w:color w:val="000000"/>
          <w:sz w:val="24"/>
          <w:szCs w:val="24"/>
          <w:lang w:eastAsia="ru-RU"/>
        </w:rPr>
      </w:pPr>
      <w:r w:rsidRPr="005B1B24">
        <w:rPr>
          <w:rFonts w:ascii="Times New Roman" w:eastAsia="Times New Roman" w:hAnsi="Times New Roman" w:cs="Times New Roman"/>
          <w:color w:val="000000"/>
          <w:sz w:val="24"/>
          <w:szCs w:val="24"/>
          <w:lang w:eastAsia="ru-RU"/>
        </w:rPr>
        <w:t xml:space="preserve">При испытаниях металлов на растяжение пластичность определяется двумя взаимосвязанными характеристиками: относительным удлинением и относительным </w:t>
      </w:r>
      <w:r w:rsidRPr="005B1B24">
        <w:rPr>
          <w:rFonts w:ascii="Times New Roman" w:eastAsia="Times New Roman" w:hAnsi="Times New Roman" w:cs="Times New Roman"/>
          <w:color w:val="000000"/>
          <w:sz w:val="24"/>
          <w:szCs w:val="24"/>
          <w:lang w:eastAsia="ru-RU"/>
        </w:rPr>
        <w:lastRenderedPageBreak/>
        <w:t xml:space="preserve">сужением. Эти характеристики рассчитываются по результатам замеров образца до и после испытания. </w:t>
      </w:r>
    </w:p>
    <w:p w:rsidR="00AA7A4F" w:rsidRPr="005B1B24" w:rsidRDefault="00AA7A4F" w:rsidP="00037F04">
      <w:pPr>
        <w:spacing w:after="0" w:line="240" w:lineRule="auto"/>
        <w:jc w:val="both"/>
        <w:rPr>
          <w:rFonts w:ascii="Times New Roman" w:eastAsia="Times New Roman" w:hAnsi="Times New Roman" w:cs="Times New Roman"/>
          <w:sz w:val="24"/>
          <w:szCs w:val="24"/>
          <w:lang w:eastAsia="ru-RU"/>
        </w:rPr>
      </w:pPr>
      <w:r w:rsidRPr="005B1B24">
        <w:rPr>
          <w:rFonts w:ascii="Times New Roman" w:eastAsia="Times New Roman" w:hAnsi="Times New Roman" w:cs="Times New Roman"/>
          <w:color w:val="000000"/>
          <w:sz w:val="24"/>
          <w:szCs w:val="24"/>
          <w:shd w:val="clear" w:color="auto" w:fill="FFFFFF"/>
          <w:lang w:eastAsia="ru-RU"/>
        </w:rPr>
        <w:t>Для испытания на растяжение применяют цилиндрические или плоские образцы (Рис</w:t>
      </w:r>
      <w:r w:rsidRPr="0056661F">
        <w:rPr>
          <w:rFonts w:ascii="Times New Roman" w:eastAsia="Times New Roman" w:hAnsi="Times New Roman" w:cs="Times New Roman"/>
          <w:color w:val="000000"/>
          <w:sz w:val="24"/>
          <w:szCs w:val="24"/>
          <w:shd w:val="clear" w:color="auto" w:fill="FFFFFF"/>
          <w:lang w:eastAsia="ru-RU"/>
        </w:rPr>
        <w:t>унок</w:t>
      </w:r>
      <w:r w:rsidRPr="005B1B24">
        <w:rPr>
          <w:rFonts w:ascii="Times New Roman" w:eastAsia="Times New Roman" w:hAnsi="Times New Roman" w:cs="Times New Roman"/>
          <w:color w:val="000000"/>
          <w:sz w:val="24"/>
          <w:szCs w:val="24"/>
          <w:shd w:val="clear" w:color="auto" w:fill="FFFFFF"/>
          <w:lang w:eastAsia="ru-RU"/>
        </w:rPr>
        <w:t xml:space="preserve"> 1). </w:t>
      </w:r>
    </w:p>
    <w:p w:rsidR="00AA7A4F" w:rsidRPr="005B1B24" w:rsidRDefault="00AA7A4F" w:rsidP="00037F04">
      <w:pPr>
        <w:spacing w:after="0" w:line="240" w:lineRule="auto"/>
        <w:jc w:val="both"/>
        <w:rPr>
          <w:rFonts w:ascii="Times New Roman" w:eastAsia="Times New Roman" w:hAnsi="Times New Roman" w:cs="Times New Roman"/>
          <w:color w:val="000000"/>
          <w:sz w:val="24"/>
          <w:szCs w:val="24"/>
          <w:lang w:eastAsia="ru-RU"/>
        </w:rPr>
      </w:pPr>
      <w:r w:rsidRPr="005B1B24">
        <w:rPr>
          <w:rFonts w:ascii="Times New Roman" w:eastAsia="Times New Roman" w:hAnsi="Times New Roman" w:cs="Times New Roman"/>
          <w:color w:val="000000"/>
          <w:sz w:val="24"/>
          <w:szCs w:val="24"/>
          <w:lang w:eastAsia="ru-RU"/>
        </w:rPr>
        <w:t>Перед испытанием измеряют поперечное сечение образцов (у цилиндрических – начальный диаметр рабочей части </w:t>
      </w:r>
      <w:r w:rsidRPr="005B1B24">
        <w:rPr>
          <w:rFonts w:ascii="Times New Roman" w:eastAsia="Times New Roman" w:hAnsi="Times New Roman" w:cs="Times New Roman"/>
          <w:i/>
          <w:iCs/>
          <w:color w:val="000000"/>
          <w:sz w:val="24"/>
          <w:szCs w:val="24"/>
          <w:lang w:eastAsia="ru-RU"/>
        </w:rPr>
        <w:t>d</w:t>
      </w:r>
      <w:r w:rsidRPr="005B1B24">
        <w:rPr>
          <w:rFonts w:ascii="Times New Roman" w:eastAsia="Times New Roman" w:hAnsi="Times New Roman" w:cs="Times New Roman"/>
          <w:i/>
          <w:iCs/>
          <w:color w:val="000000"/>
          <w:sz w:val="24"/>
          <w:szCs w:val="24"/>
          <w:vertAlign w:val="subscript"/>
          <w:lang w:eastAsia="ru-RU"/>
        </w:rPr>
        <w:t>0</w:t>
      </w:r>
      <w:r w:rsidRPr="005B1B24">
        <w:rPr>
          <w:rFonts w:ascii="Times New Roman" w:eastAsia="Times New Roman" w:hAnsi="Times New Roman" w:cs="Times New Roman"/>
          <w:i/>
          <w:iCs/>
          <w:color w:val="000000"/>
          <w:sz w:val="24"/>
          <w:szCs w:val="24"/>
          <w:lang w:eastAsia="ru-RU"/>
        </w:rPr>
        <w:t>, </w:t>
      </w:r>
      <w:r w:rsidRPr="005B1B24">
        <w:rPr>
          <w:rFonts w:ascii="Times New Roman" w:eastAsia="Times New Roman" w:hAnsi="Times New Roman" w:cs="Times New Roman"/>
          <w:color w:val="000000"/>
          <w:sz w:val="24"/>
          <w:szCs w:val="24"/>
          <w:lang w:eastAsia="ru-RU"/>
        </w:rPr>
        <w:t>а у плоских – начальную толщину рабочей части </w:t>
      </w:r>
      <w:r w:rsidRPr="005B1B24">
        <w:rPr>
          <w:rFonts w:ascii="Times New Roman" w:eastAsia="Times New Roman" w:hAnsi="Times New Roman" w:cs="Times New Roman"/>
          <w:i/>
          <w:iCs/>
          <w:color w:val="000000"/>
          <w:sz w:val="24"/>
          <w:szCs w:val="24"/>
          <w:lang w:eastAsia="ru-RU"/>
        </w:rPr>
        <w:t>a</w:t>
      </w:r>
      <w:r w:rsidRPr="005B1B24">
        <w:rPr>
          <w:rFonts w:ascii="Times New Roman" w:eastAsia="Times New Roman" w:hAnsi="Times New Roman" w:cs="Times New Roman"/>
          <w:i/>
          <w:iCs/>
          <w:color w:val="000000"/>
          <w:sz w:val="24"/>
          <w:szCs w:val="24"/>
          <w:vertAlign w:val="subscript"/>
          <w:lang w:eastAsia="ru-RU"/>
        </w:rPr>
        <w:t>0</w:t>
      </w:r>
      <w:r w:rsidRPr="005B1B24">
        <w:rPr>
          <w:rFonts w:ascii="Times New Roman" w:eastAsia="Times New Roman" w:hAnsi="Times New Roman" w:cs="Times New Roman"/>
          <w:color w:val="000000"/>
          <w:sz w:val="24"/>
          <w:szCs w:val="24"/>
          <w:lang w:eastAsia="ru-RU"/>
        </w:rPr>
        <w:t> и ширину </w:t>
      </w:r>
      <w:r w:rsidRPr="005B1B24">
        <w:rPr>
          <w:rFonts w:ascii="Times New Roman" w:eastAsia="Times New Roman" w:hAnsi="Times New Roman" w:cs="Times New Roman"/>
          <w:i/>
          <w:iCs/>
          <w:color w:val="000000"/>
          <w:sz w:val="24"/>
          <w:szCs w:val="24"/>
          <w:lang w:eastAsia="ru-RU"/>
        </w:rPr>
        <w:t>b</w:t>
      </w:r>
      <w:r w:rsidRPr="005B1B24">
        <w:rPr>
          <w:rFonts w:ascii="Times New Roman" w:eastAsia="Times New Roman" w:hAnsi="Times New Roman" w:cs="Times New Roman"/>
          <w:i/>
          <w:iCs/>
          <w:color w:val="000000"/>
          <w:sz w:val="24"/>
          <w:szCs w:val="24"/>
          <w:vertAlign w:val="subscript"/>
          <w:lang w:eastAsia="ru-RU"/>
        </w:rPr>
        <w:t>0</w:t>
      </w:r>
      <w:r w:rsidRPr="005B1B24">
        <w:rPr>
          <w:rFonts w:ascii="Times New Roman" w:eastAsia="Times New Roman" w:hAnsi="Times New Roman" w:cs="Times New Roman"/>
          <w:color w:val="000000"/>
          <w:sz w:val="24"/>
          <w:szCs w:val="24"/>
          <w:lang w:eastAsia="ru-RU"/>
        </w:rPr>
        <w:t>).</w:t>
      </w:r>
    </w:p>
    <w:p w:rsidR="00AA7A4F" w:rsidRPr="0056661F" w:rsidRDefault="00AA7A4F" w:rsidP="00037F04">
      <w:pPr>
        <w:spacing w:after="0" w:line="240" w:lineRule="auto"/>
        <w:jc w:val="both"/>
        <w:rPr>
          <w:rFonts w:ascii="Times New Roman" w:eastAsia="Times New Roman" w:hAnsi="Times New Roman" w:cs="Times New Roman"/>
          <w:color w:val="000000"/>
          <w:sz w:val="24"/>
          <w:szCs w:val="24"/>
          <w:lang w:eastAsia="ru-RU"/>
        </w:rPr>
      </w:pPr>
      <w:r w:rsidRPr="005B1B24">
        <w:rPr>
          <w:rFonts w:ascii="Times New Roman" w:eastAsia="Times New Roman" w:hAnsi="Times New Roman" w:cs="Times New Roman"/>
          <w:color w:val="000000"/>
          <w:sz w:val="24"/>
          <w:szCs w:val="24"/>
          <w:lang w:eastAsia="ru-RU"/>
        </w:rPr>
        <w:t>Чтобы после испытания определить удлинение, измеряют начальную расчетную длину </w:t>
      </w:r>
      <w:r w:rsidRPr="005B1B24">
        <w:rPr>
          <w:rFonts w:ascii="Times New Roman" w:eastAsia="Times New Roman" w:hAnsi="Times New Roman" w:cs="Times New Roman"/>
          <w:i/>
          <w:iCs/>
          <w:color w:val="000000"/>
          <w:sz w:val="24"/>
          <w:szCs w:val="24"/>
          <w:lang w:eastAsia="ru-RU"/>
        </w:rPr>
        <w:t>l</w:t>
      </w:r>
      <w:r w:rsidRPr="005B1B24">
        <w:rPr>
          <w:rFonts w:ascii="Times New Roman" w:eastAsia="Times New Roman" w:hAnsi="Times New Roman" w:cs="Times New Roman"/>
          <w:i/>
          <w:iCs/>
          <w:color w:val="000000"/>
          <w:sz w:val="24"/>
          <w:szCs w:val="24"/>
          <w:vertAlign w:val="subscript"/>
          <w:lang w:eastAsia="ru-RU"/>
        </w:rPr>
        <w:t>0</w:t>
      </w:r>
      <w:r w:rsidRPr="005B1B24">
        <w:rPr>
          <w:rFonts w:ascii="Times New Roman" w:eastAsia="Times New Roman" w:hAnsi="Times New Roman" w:cs="Times New Roman"/>
          <w:color w:val="000000"/>
          <w:sz w:val="24"/>
          <w:szCs w:val="24"/>
          <w:lang w:eastAsia="ru-RU"/>
        </w:rPr>
        <w:t> образца с точностью до 0,1 мм Установленная начальная расчетная длина </w:t>
      </w:r>
      <w:r w:rsidRPr="005B1B24">
        <w:rPr>
          <w:rFonts w:ascii="Times New Roman" w:eastAsia="Times New Roman" w:hAnsi="Times New Roman" w:cs="Times New Roman"/>
          <w:i/>
          <w:iCs/>
          <w:color w:val="000000"/>
          <w:sz w:val="24"/>
          <w:szCs w:val="24"/>
          <w:lang w:eastAsia="ru-RU"/>
        </w:rPr>
        <w:t>l</w:t>
      </w:r>
      <w:r w:rsidRPr="005B1B24">
        <w:rPr>
          <w:rFonts w:ascii="Times New Roman" w:eastAsia="Times New Roman" w:hAnsi="Times New Roman" w:cs="Times New Roman"/>
          <w:i/>
          <w:iCs/>
          <w:color w:val="000000"/>
          <w:sz w:val="24"/>
          <w:szCs w:val="24"/>
          <w:vertAlign w:val="subscript"/>
          <w:lang w:eastAsia="ru-RU"/>
        </w:rPr>
        <w:t>0</w:t>
      </w:r>
      <w:r w:rsidRPr="005B1B24">
        <w:rPr>
          <w:rFonts w:ascii="Times New Roman" w:eastAsia="Times New Roman" w:hAnsi="Times New Roman" w:cs="Times New Roman"/>
          <w:color w:val="000000"/>
          <w:sz w:val="24"/>
          <w:szCs w:val="24"/>
          <w:lang w:eastAsia="ru-RU"/>
        </w:rPr>
        <w:t> ограничивается неглубокими кернами, рисками или иными метками. </w:t>
      </w:r>
      <w:r w:rsidRPr="005B1B24">
        <w:rPr>
          <w:rFonts w:ascii="Times New Roman" w:eastAsia="Times New Roman" w:hAnsi="Times New Roman" w:cs="Times New Roman"/>
          <w:color w:val="000000"/>
          <w:sz w:val="24"/>
          <w:szCs w:val="24"/>
          <w:lang w:eastAsia="ru-RU"/>
        </w:rPr>
        <w:br/>
      </w:r>
      <w:r w:rsidRPr="0056661F">
        <w:rPr>
          <w:rFonts w:ascii="Times New Roman" w:eastAsia="Times New Roman" w:hAnsi="Times New Roman" w:cs="Times New Roman"/>
          <w:noProof/>
          <w:color w:val="000000"/>
          <w:sz w:val="24"/>
          <w:szCs w:val="24"/>
          <w:lang w:eastAsia="ru-RU"/>
        </w:rPr>
        <w:drawing>
          <wp:inline distT="0" distB="0" distL="0" distR="0">
            <wp:extent cx="2095500" cy="1692910"/>
            <wp:effectExtent l="19050" t="0" r="0" b="0"/>
            <wp:docPr id="26" name="Рисунок 12" descr="http://nenuda.ru/nuda/104/103169/103169_html_m2188b4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nenuda.ru/nuda/104/103169/103169_html_m2188b442.jpg"/>
                    <pic:cNvPicPr>
                      <a:picLocks noChangeAspect="1" noChangeArrowheads="1"/>
                    </pic:cNvPicPr>
                  </pic:nvPicPr>
                  <pic:blipFill>
                    <a:blip r:embed="rId10"/>
                    <a:srcRect/>
                    <a:stretch>
                      <a:fillRect/>
                    </a:stretch>
                  </pic:blipFill>
                  <pic:spPr bwMode="auto">
                    <a:xfrm>
                      <a:off x="0" y="0"/>
                      <a:ext cx="2095500" cy="1692910"/>
                    </a:xfrm>
                    <a:prstGeom prst="rect">
                      <a:avLst/>
                    </a:prstGeom>
                    <a:noFill/>
                    <a:ln w="9525">
                      <a:noFill/>
                      <a:miter lim="800000"/>
                      <a:headEnd/>
                      <a:tailEnd/>
                    </a:ln>
                  </pic:spPr>
                </pic:pic>
              </a:graphicData>
            </a:graphic>
          </wp:inline>
        </w:drawing>
      </w:r>
      <w:r w:rsidRPr="005B1B24">
        <w:rPr>
          <w:rFonts w:ascii="Times New Roman" w:eastAsia="Times New Roman" w:hAnsi="Times New Roman" w:cs="Times New Roman"/>
          <w:color w:val="000000"/>
          <w:sz w:val="24"/>
          <w:szCs w:val="24"/>
          <w:lang w:eastAsia="ru-RU"/>
        </w:rPr>
        <w:t> </w:t>
      </w:r>
      <w:r w:rsidRPr="005B1B24">
        <w:rPr>
          <w:rFonts w:ascii="Times New Roman" w:eastAsia="Times New Roman" w:hAnsi="Times New Roman" w:cs="Times New Roman"/>
          <w:color w:val="000000"/>
          <w:sz w:val="24"/>
          <w:szCs w:val="24"/>
          <w:lang w:eastAsia="ru-RU"/>
        </w:rPr>
        <w:br/>
        <w:t>Рисунок 1 – Стандартные образцы для испытания на растяжение </w:t>
      </w:r>
    </w:p>
    <w:p w:rsidR="00AA7A4F" w:rsidRPr="0056661F" w:rsidRDefault="00AA7A4F" w:rsidP="00AA7A4F">
      <w:pPr>
        <w:spacing w:after="0" w:line="240" w:lineRule="auto"/>
        <w:rPr>
          <w:rFonts w:ascii="Times New Roman" w:eastAsia="Times New Roman" w:hAnsi="Times New Roman" w:cs="Times New Roman"/>
          <w:color w:val="000000"/>
          <w:sz w:val="24"/>
          <w:szCs w:val="24"/>
          <w:lang w:eastAsia="ru-RU"/>
        </w:rPr>
      </w:pPr>
      <w:r w:rsidRPr="005B1B24">
        <w:rPr>
          <w:rFonts w:ascii="Times New Roman" w:eastAsia="Times New Roman" w:hAnsi="Times New Roman" w:cs="Times New Roman"/>
          <w:i/>
          <w:iCs/>
          <w:color w:val="000000"/>
          <w:sz w:val="24"/>
          <w:szCs w:val="24"/>
          <w:lang w:eastAsia="ru-RU"/>
        </w:rPr>
        <w:t>h</w:t>
      </w:r>
      <w:r w:rsidRPr="005B1B24">
        <w:rPr>
          <w:rFonts w:ascii="Times New Roman" w:eastAsia="Times New Roman" w:hAnsi="Times New Roman" w:cs="Times New Roman"/>
          <w:color w:val="000000"/>
          <w:sz w:val="24"/>
          <w:szCs w:val="24"/>
          <w:lang w:eastAsia="ru-RU"/>
        </w:rPr>
        <w:t> – длина заготовки, при помощи которой образец закрепляется в захват машины; </w:t>
      </w:r>
      <w:r w:rsidRPr="005B1B24">
        <w:rPr>
          <w:rFonts w:ascii="Times New Roman" w:eastAsia="Times New Roman" w:hAnsi="Times New Roman" w:cs="Times New Roman"/>
          <w:i/>
          <w:iCs/>
          <w:color w:val="000000"/>
          <w:sz w:val="24"/>
          <w:szCs w:val="24"/>
          <w:lang w:eastAsia="ru-RU"/>
        </w:rPr>
        <w:t>l</w:t>
      </w:r>
      <w:r w:rsidRPr="005B1B24">
        <w:rPr>
          <w:rFonts w:ascii="Times New Roman" w:eastAsia="Times New Roman" w:hAnsi="Times New Roman" w:cs="Times New Roman"/>
          <w:i/>
          <w:iCs/>
          <w:color w:val="000000"/>
          <w:sz w:val="24"/>
          <w:szCs w:val="24"/>
          <w:vertAlign w:val="subscript"/>
          <w:lang w:eastAsia="ru-RU"/>
        </w:rPr>
        <w:t>0</w:t>
      </w:r>
      <w:r w:rsidRPr="005B1B24">
        <w:rPr>
          <w:rFonts w:ascii="Times New Roman" w:eastAsia="Times New Roman" w:hAnsi="Times New Roman" w:cs="Times New Roman"/>
          <w:color w:val="000000"/>
          <w:sz w:val="24"/>
          <w:szCs w:val="24"/>
          <w:lang w:eastAsia="ru-RU"/>
        </w:rPr>
        <w:t> – начальная расчетная длина образца; </w:t>
      </w:r>
      <w:r w:rsidRPr="005B1B24">
        <w:rPr>
          <w:rFonts w:ascii="Times New Roman" w:eastAsia="Times New Roman" w:hAnsi="Times New Roman" w:cs="Times New Roman"/>
          <w:i/>
          <w:iCs/>
          <w:color w:val="000000"/>
          <w:sz w:val="24"/>
          <w:szCs w:val="24"/>
          <w:lang w:eastAsia="ru-RU"/>
        </w:rPr>
        <w:t>R</w:t>
      </w:r>
      <w:r w:rsidRPr="005B1B24">
        <w:rPr>
          <w:rFonts w:ascii="Times New Roman" w:eastAsia="Times New Roman" w:hAnsi="Times New Roman" w:cs="Times New Roman"/>
          <w:color w:val="000000"/>
          <w:sz w:val="24"/>
          <w:szCs w:val="24"/>
          <w:lang w:eastAsia="ru-RU"/>
        </w:rPr>
        <w:t> – радиус закругления переходной части; </w:t>
      </w:r>
      <w:r w:rsidRPr="005B1B24">
        <w:rPr>
          <w:rFonts w:ascii="Times New Roman" w:eastAsia="Times New Roman" w:hAnsi="Times New Roman" w:cs="Times New Roman"/>
          <w:i/>
          <w:iCs/>
          <w:color w:val="000000"/>
          <w:sz w:val="24"/>
          <w:szCs w:val="24"/>
          <w:lang w:eastAsia="ru-RU"/>
        </w:rPr>
        <w:t>d</w:t>
      </w:r>
      <w:r w:rsidRPr="005B1B24">
        <w:rPr>
          <w:rFonts w:ascii="Times New Roman" w:eastAsia="Times New Roman" w:hAnsi="Times New Roman" w:cs="Times New Roman"/>
          <w:i/>
          <w:iCs/>
          <w:color w:val="000000"/>
          <w:sz w:val="24"/>
          <w:szCs w:val="24"/>
          <w:vertAlign w:val="subscript"/>
          <w:lang w:eastAsia="ru-RU"/>
        </w:rPr>
        <w:t>0</w:t>
      </w:r>
      <w:r w:rsidRPr="005B1B24">
        <w:rPr>
          <w:rFonts w:ascii="Times New Roman" w:eastAsia="Times New Roman" w:hAnsi="Times New Roman" w:cs="Times New Roman"/>
          <w:i/>
          <w:iCs/>
          <w:color w:val="000000"/>
          <w:sz w:val="24"/>
          <w:szCs w:val="24"/>
          <w:lang w:eastAsia="ru-RU"/>
        </w:rPr>
        <w:t> </w:t>
      </w:r>
      <w:r w:rsidRPr="005B1B24">
        <w:rPr>
          <w:rFonts w:ascii="Times New Roman" w:eastAsia="Times New Roman" w:hAnsi="Times New Roman" w:cs="Times New Roman"/>
          <w:color w:val="000000"/>
          <w:sz w:val="24"/>
          <w:szCs w:val="24"/>
          <w:lang w:eastAsia="ru-RU"/>
        </w:rPr>
        <w:t>– начальный диаметр рабочей части плоского образца; </w:t>
      </w:r>
      <w:r w:rsidRPr="005B1B24">
        <w:rPr>
          <w:rFonts w:ascii="Times New Roman" w:eastAsia="Times New Roman" w:hAnsi="Times New Roman" w:cs="Times New Roman"/>
          <w:i/>
          <w:iCs/>
          <w:color w:val="000000"/>
          <w:sz w:val="24"/>
          <w:szCs w:val="24"/>
          <w:lang w:eastAsia="ru-RU"/>
        </w:rPr>
        <w:t>a</w:t>
      </w:r>
      <w:r w:rsidRPr="005B1B24">
        <w:rPr>
          <w:rFonts w:ascii="Times New Roman" w:eastAsia="Times New Roman" w:hAnsi="Times New Roman" w:cs="Times New Roman"/>
          <w:i/>
          <w:iCs/>
          <w:color w:val="000000"/>
          <w:sz w:val="24"/>
          <w:szCs w:val="24"/>
          <w:vertAlign w:val="subscript"/>
          <w:lang w:eastAsia="ru-RU"/>
        </w:rPr>
        <w:t>0</w:t>
      </w:r>
      <w:r w:rsidRPr="005B1B24">
        <w:rPr>
          <w:rFonts w:ascii="Times New Roman" w:eastAsia="Times New Roman" w:hAnsi="Times New Roman" w:cs="Times New Roman"/>
          <w:color w:val="000000"/>
          <w:sz w:val="24"/>
          <w:szCs w:val="24"/>
          <w:lang w:eastAsia="ru-RU"/>
        </w:rPr>
        <w:t> – начальная толщина рабочей части плоского образца; </w:t>
      </w:r>
      <w:r w:rsidRPr="005B1B24">
        <w:rPr>
          <w:rFonts w:ascii="Times New Roman" w:eastAsia="Times New Roman" w:hAnsi="Times New Roman" w:cs="Times New Roman"/>
          <w:i/>
          <w:iCs/>
          <w:color w:val="000000"/>
          <w:sz w:val="24"/>
          <w:szCs w:val="24"/>
          <w:lang w:eastAsia="ru-RU"/>
        </w:rPr>
        <w:t>b</w:t>
      </w:r>
      <w:r w:rsidRPr="005B1B24">
        <w:rPr>
          <w:rFonts w:ascii="Times New Roman" w:eastAsia="Times New Roman" w:hAnsi="Times New Roman" w:cs="Times New Roman"/>
          <w:i/>
          <w:iCs/>
          <w:color w:val="000000"/>
          <w:sz w:val="24"/>
          <w:szCs w:val="24"/>
          <w:vertAlign w:val="subscript"/>
          <w:lang w:eastAsia="ru-RU"/>
        </w:rPr>
        <w:t>0</w:t>
      </w:r>
      <w:r w:rsidRPr="005B1B24">
        <w:rPr>
          <w:rFonts w:ascii="Times New Roman" w:eastAsia="Times New Roman" w:hAnsi="Times New Roman" w:cs="Times New Roman"/>
          <w:color w:val="000000"/>
          <w:sz w:val="24"/>
          <w:szCs w:val="24"/>
          <w:lang w:eastAsia="ru-RU"/>
        </w:rPr>
        <w:t> – начальная ширина рабочей части плоского образца; </w:t>
      </w:r>
      <w:r w:rsidRPr="005B1B24">
        <w:rPr>
          <w:rFonts w:ascii="Times New Roman" w:eastAsia="Times New Roman" w:hAnsi="Times New Roman" w:cs="Times New Roman"/>
          <w:i/>
          <w:iCs/>
          <w:color w:val="000000"/>
          <w:sz w:val="24"/>
          <w:szCs w:val="24"/>
          <w:lang w:eastAsia="ru-RU"/>
        </w:rPr>
        <w:t>L</w:t>
      </w:r>
      <w:r w:rsidRPr="005B1B24">
        <w:rPr>
          <w:rFonts w:ascii="Times New Roman" w:eastAsia="Times New Roman" w:hAnsi="Times New Roman" w:cs="Times New Roman"/>
          <w:color w:val="000000"/>
          <w:sz w:val="24"/>
          <w:szCs w:val="24"/>
          <w:lang w:eastAsia="ru-RU"/>
        </w:rPr>
        <w:t> – общая длина образца.</w:t>
      </w:r>
    </w:p>
    <w:p w:rsidR="00AA7A4F" w:rsidRDefault="00AA7A4F" w:rsidP="00AA7A4F">
      <w:pPr>
        <w:spacing w:after="0" w:line="240" w:lineRule="auto"/>
        <w:jc w:val="center"/>
        <w:rPr>
          <w:rFonts w:ascii="Times New Roman" w:eastAsia="Times New Roman" w:hAnsi="Times New Roman" w:cs="Times New Roman"/>
          <w:b/>
          <w:color w:val="000000"/>
          <w:sz w:val="24"/>
          <w:szCs w:val="24"/>
          <w:lang w:eastAsia="ru-RU"/>
        </w:rPr>
      </w:pPr>
      <w:r w:rsidRPr="003B4911">
        <w:rPr>
          <w:rFonts w:ascii="Times New Roman" w:eastAsia="Times New Roman" w:hAnsi="Times New Roman" w:cs="Times New Roman"/>
          <w:b/>
          <w:color w:val="000000"/>
          <w:sz w:val="24"/>
          <w:szCs w:val="24"/>
          <w:lang w:eastAsia="ru-RU"/>
        </w:rPr>
        <w:t>Ход работы</w:t>
      </w:r>
    </w:p>
    <w:p w:rsidR="00AA7A4F" w:rsidRPr="003B4911" w:rsidRDefault="00AA7A4F" w:rsidP="00AA7A4F">
      <w:pPr>
        <w:spacing w:after="0" w:line="240" w:lineRule="auto"/>
        <w:jc w:val="center"/>
        <w:rPr>
          <w:rFonts w:ascii="Times New Roman" w:eastAsia="Times New Roman" w:hAnsi="Times New Roman" w:cs="Times New Roman"/>
          <w:b/>
          <w:color w:val="000000"/>
          <w:sz w:val="24"/>
          <w:szCs w:val="24"/>
          <w:lang w:eastAsia="ru-RU"/>
        </w:rPr>
      </w:pPr>
    </w:p>
    <w:p w:rsidR="00AA7A4F" w:rsidRPr="0056661F" w:rsidRDefault="00AA7A4F" w:rsidP="00AA7A4F">
      <w:pPr>
        <w:spacing w:after="0" w:line="240" w:lineRule="auto"/>
        <w:rPr>
          <w:rFonts w:ascii="Times New Roman" w:eastAsia="Times New Roman" w:hAnsi="Times New Roman" w:cs="Times New Roman"/>
          <w:color w:val="000000"/>
          <w:sz w:val="24"/>
          <w:szCs w:val="24"/>
          <w:lang w:eastAsia="ru-RU"/>
        </w:rPr>
      </w:pPr>
      <w:r w:rsidRPr="0056661F">
        <w:rPr>
          <w:rFonts w:ascii="Times New Roman" w:eastAsia="Times New Roman" w:hAnsi="Times New Roman" w:cs="Times New Roman"/>
          <w:color w:val="000000"/>
          <w:sz w:val="24"/>
          <w:szCs w:val="24"/>
          <w:lang w:eastAsia="ru-RU"/>
        </w:rPr>
        <w:t>Перед выполнением работы прослушайте инструктаж по технике безопасности</w:t>
      </w:r>
    </w:p>
    <w:p w:rsidR="00AA7A4F" w:rsidRPr="0056661F" w:rsidRDefault="00AA7A4F" w:rsidP="00AA7A4F">
      <w:pPr>
        <w:numPr>
          <w:ilvl w:val="0"/>
          <w:numId w:val="17"/>
        </w:numPr>
        <w:spacing w:after="0" w:line="240" w:lineRule="auto"/>
        <w:rPr>
          <w:rFonts w:ascii="Times New Roman" w:eastAsia="Times New Roman" w:hAnsi="Times New Roman" w:cs="Times New Roman"/>
          <w:color w:val="000000"/>
          <w:sz w:val="24"/>
          <w:szCs w:val="24"/>
          <w:lang w:eastAsia="ru-RU"/>
        </w:rPr>
      </w:pPr>
      <w:r w:rsidRPr="0056661F">
        <w:rPr>
          <w:rFonts w:ascii="Times New Roman" w:eastAsia="Times New Roman" w:hAnsi="Times New Roman" w:cs="Times New Roman"/>
          <w:color w:val="000000"/>
          <w:sz w:val="24"/>
          <w:szCs w:val="24"/>
          <w:lang w:eastAsia="ru-RU"/>
        </w:rPr>
        <w:t>Произвести замеры образца для испытания штангенциркулем. Измерения поперечного сечения (диаметр) и расчетную длину образца провести в трех точках и минимальное значение занести в таблицу 1.</w:t>
      </w:r>
    </w:p>
    <w:p w:rsidR="00AA7A4F" w:rsidRPr="0056661F" w:rsidRDefault="00AA7A4F" w:rsidP="00AA7A4F">
      <w:pPr>
        <w:numPr>
          <w:ilvl w:val="0"/>
          <w:numId w:val="17"/>
        </w:numPr>
        <w:spacing w:after="0" w:line="240" w:lineRule="auto"/>
        <w:rPr>
          <w:rFonts w:ascii="Times New Roman" w:eastAsia="Times New Roman" w:hAnsi="Times New Roman" w:cs="Times New Roman"/>
          <w:color w:val="000000"/>
          <w:sz w:val="24"/>
          <w:szCs w:val="24"/>
          <w:lang w:eastAsia="ru-RU"/>
        </w:rPr>
      </w:pPr>
      <w:r w:rsidRPr="005B1B24">
        <w:rPr>
          <w:rFonts w:ascii="Times New Roman" w:eastAsia="Times New Roman" w:hAnsi="Times New Roman" w:cs="Times New Roman"/>
          <w:color w:val="000000"/>
          <w:sz w:val="24"/>
          <w:szCs w:val="24"/>
          <w:lang w:eastAsia="ru-RU"/>
        </w:rPr>
        <w:t>Подготовленный для испытания образец поместить в зажимы машины; </w:t>
      </w:r>
    </w:p>
    <w:p w:rsidR="00AA7A4F" w:rsidRPr="0056661F" w:rsidRDefault="00AA7A4F" w:rsidP="00AA7A4F">
      <w:pPr>
        <w:numPr>
          <w:ilvl w:val="0"/>
          <w:numId w:val="17"/>
        </w:numPr>
        <w:spacing w:after="0" w:line="240" w:lineRule="auto"/>
        <w:rPr>
          <w:rFonts w:ascii="Times New Roman" w:eastAsia="Times New Roman" w:hAnsi="Times New Roman" w:cs="Times New Roman"/>
          <w:color w:val="000000"/>
          <w:sz w:val="24"/>
          <w:szCs w:val="24"/>
          <w:lang w:eastAsia="ru-RU"/>
        </w:rPr>
      </w:pPr>
      <w:r w:rsidRPr="0056661F">
        <w:rPr>
          <w:rFonts w:ascii="Times New Roman" w:eastAsia="Times New Roman" w:hAnsi="Times New Roman" w:cs="Times New Roman"/>
          <w:color w:val="000000"/>
          <w:sz w:val="24"/>
          <w:szCs w:val="24"/>
          <w:lang w:eastAsia="ru-RU"/>
        </w:rPr>
        <w:t>Включит</w:t>
      </w:r>
      <w:r>
        <w:rPr>
          <w:rFonts w:ascii="Times New Roman" w:eastAsia="Times New Roman" w:hAnsi="Times New Roman" w:cs="Times New Roman"/>
          <w:color w:val="000000"/>
          <w:sz w:val="24"/>
          <w:szCs w:val="24"/>
          <w:lang w:eastAsia="ru-RU"/>
        </w:rPr>
        <w:t>е</w:t>
      </w:r>
      <w:r w:rsidRPr="0056661F">
        <w:rPr>
          <w:rFonts w:ascii="Times New Roman" w:eastAsia="Times New Roman" w:hAnsi="Times New Roman" w:cs="Times New Roman"/>
          <w:color w:val="000000"/>
          <w:sz w:val="24"/>
          <w:szCs w:val="24"/>
          <w:lang w:eastAsia="ru-RU"/>
        </w:rPr>
        <w:t xml:space="preserve"> электродвигатель.</w:t>
      </w:r>
    </w:p>
    <w:p w:rsidR="00AA7A4F" w:rsidRPr="005B1B24" w:rsidRDefault="00AA7A4F" w:rsidP="00AA7A4F">
      <w:pPr>
        <w:numPr>
          <w:ilvl w:val="0"/>
          <w:numId w:val="17"/>
        </w:numPr>
        <w:spacing w:after="0" w:line="240" w:lineRule="auto"/>
        <w:rPr>
          <w:rFonts w:ascii="Times New Roman" w:eastAsia="Times New Roman" w:hAnsi="Times New Roman" w:cs="Times New Roman"/>
          <w:color w:val="000000"/>
          <w:sz w:val="24"/>
          <w:szCs w:val="24"/>
          <w:lang w:eastAsia="ru-RU"/>
        </w:rPr>
      </w:pPr>
      <w:r w:rsidRPr="0056661F">
        <w:rPr>
          <w:rFonts w:ascii="Times New Roman" w:eastAsia="Times New Roman" w:hAnsi="Times New Roman" w:cs="Times New Roman"/>
          <w:color w:val="000000"/>
          <w:sz w:val="24"/>
          <w:szCs w:val="24"/>
          <w:lang w:eastAsia="ru-RU"/>
        </w:rPr>
        <w:t>З</w:t>
      </w:r>
      <w:r w:rsidRPr="005B1B24">
        <w:rPr>
          <w:rFonts w:ascii="Times New Roman" w:eastAsia="Times New Roman" w:hAnsi="Times New Roman" w:cs="Times New Roman"/>
          <w:color w:val="000000"/>
          <w:sz w:val="24"/>
          <w:szCs w:val="24"/>
          <w:lang w:eastAsia="ru-RU"/>
        </w:rPr>
        <w:t>афиксир</w:t>
      </w:r>
      <w:r>
        <w:rPr>
          <w:rFonts w:ascii="Times New Roman" w:eastAsia="Times New Roman" w:hAnsi="Times New Roman" w:cs="Times New Roman"/>
          <w:color w:val="000000"/>
          <w:sz w:val="24"/>
          <w:szCs w:val="24"/>
          <w:lang w:eastAsia="ru-RU"/>
        </w:rPr>
        <w:t>уйте</w:t>
      </w:r>
      <w:r w:rsidRPr="005B1B24">
        <w:rPr>
          <w:rFonts w:ascii="Times New Roman" w:eastAsia="Times New Roman" w:hAnsi="Times New Roman" w:cs="Times New Roman"/>
          <w:color w:val="000000"/>
          <w:sz w:val="24"/>
          <w:szCs w:val="24"/>
          <w:lang w:eastAsia="ru-RU"/>
        </w:rPr>
        <w:t xml:space="preserve"> крайнее правое положение, до которого дойдет стрелка </w:t>
      </w:r>
      <w:r w:rsidRPr="0056661F">
        <w:rPr>
          <w:rFonts w:ascii="Times New Roman" w:eastAsia="Times New Roman" w:hAnsi="Times New Roman" w:cs="Times New Roman"/>
          <w:color w:val="000000"/>
          <w:sz w:val="24"/>
          <w:szCs w:val="24"/>
          <w:lang w:eastAsia="ru-RU"/>
        </w:rPr>
        <w:t>прибора</w:t>
      </w:r>
      <w:r w:rsidRPr="005B1B24">
        <w:rPr>
          <w:rFonts w:ascii="Times New Roman" w:eastAsia="Times New Roman" w:hAnsi="Times New Roman" w:cs="Times New Roman"/>
          <w:color w:val="000000"/>
          <w:sz w:val="24"/>
          <w:szCs w:val="24"/>
          <w:lang w:eastAsia="ru-RU"/>
        </w:rPr>
        <w:t>, т.е. наибольшую нагрузку </w:t>
      </w:r>
      <w:r w:rsidRPr="005B1B24">
        <w:rPr>
          <w:rFonts w:ascii="Times New Roman" w:eastAsia="Times New Roman" w:hAnsi="Times New Roman" w:cs="Times New Roman"/>
          <w:i/>
          <w:iCs/>
          <w:color w:val="000000"/>
          <w:sz w:val="24"/>
          <w:szCs w:val="24"/>
          <w:lang w:eastAsia="ru-RU"/>
        </w:rPr>
        <w:t>Р</w:t>
      </w:r>
      <w:r w:rsidRPr="005B1B24">
        <w:rPr>
          <w:rFonts w:ascii="Times New Roman" w:eastAsia="Times New Roman" w:hAnsi="Times New Roman" w:cs="Times New Roman"/>
          <w:i/>
          <w:iCs/>
          <w:color w:val="000000"/>
          <w:sz w:val="24"/>
          <w:szCs w:val="24"/>
          <w:vertAlign w:val="subscript"/>
          <w:lang w:eastAsia="ru-RU"/>
        </w:rPr>
        <w:t>max</w:t>
      </w:r>
      <w:r w:rsidRPr="005B1B24">
        <w:rPr>
          <w:rFonts w:ascii="Times New Roman" w:eastAsia="Times New Roman" w:hAnsi="Times New Roman" w:cs="Times New Roman"/>
          <w:color w:val="000000"/>
          <w:sz w:val="24"/>
          <w:szCs w:val="24"/>
          <w:lang w:eastAsia="ru-RU"/>
        </w:rPr>
        <w:t xml:space="preserve">, предшествующую разрушению образца, и записать в </w:t>
      </w:r>
      <w:r w:rsidRPr="0056661F">
        <w:rPr>
          <w:rFonts w:ascii="Times New Roman" w:eastAsia="Times New Roman" w:hAnsi="Times New Roman" w:cs="Times New Roman"/>
          <w:color w:val="000000"/>
          <w:sz w:val="24"/>
          <w:szCs w:val="24"/>
          <w:lang w:eastAsia="ru-RU"/>
        </w:rPr>
        <w:t>таблицу 1.</w:t>
      </w:r>
      <w:r w:rsidRPr="005B1B24">
        <w:rPr>
          <w:rFonts w:ascii="Times New Roman" w:eastAsia="Times New Roman" w:hAnsi="Times New Roman" w:cs="Times New Roman"/>
          <w:color w:val="000000"/>
          <w:sz w:val="24"/>
          <w:szCs w:val="24"/>
          <w:lang w:eastAsia="ru-RU"/>
        </w:rPr>
        <w:t> </w:t>
      </w:r>
    </w:p>
    <w:p w:rsidR="00AA7A4F" w:rsidRPr="0056661F" w:rsidRDefault="00AA7A4F" w:rsidP="00AA7A4F">
      <w:pPr>
        <w:numPr>
          <w:ilvl w:val="0"/>
          <w:numId w:val="17"/>
        </w:numPr>
        <w:spacing w:after="0" w:line="240" w:lineRule="auto"/>
        <w:rPr>
          <w:rFonts w:ascii="Times New Roman" w:eastAsia="Times New Roman" w:hAnsi="Times New Roman" w:cs="Times New Roman"/>
          <w:color w:val="000000"/>
          <w:sz w:val="24"/>
          <w:szCs w:val="24"/>
          <w:lang w:eastAsia="ru-RU"/>
        </w:rPr>
      </w:pPr>
      <w:r w:rsidRPr="005B1B24">
        <w:rPr>
          <w:rFonts w:ascii="Times New Roman" w:eastAsia="Times New Roman" w:hAnsi="Times New Roman" w:cs="Times New Roman"/>
          <w:color w:val="000000"/>
          <w:sz w:val="24"/>
          <w:szCs w:val="24"/>
          <w:lang w:eastAsia="ru-RU"/>
        </w:rPr>
        <w:t>После разрыва образца выключит</w:t>
      </w:r>
      <w:r>
        <w:rPr>
          <w:rFonts w:ascii="Times New Roman" w:eastAsia="Times New Roman" w:hAnsi="Times New Roman" w:cs="Times New Roman"/>
          <w:color w:val="000000"/>
          <w:sz w:val="24"/>
          <w:szCs w:val="24"/>
          <w:lang w:eastAsia="ru-RU"/>
        </w:rPr>
        <w:t>е</w:t>
      </w:r>
      <w:r w:rsidRPr="005B1B24">
        <w:rPr>
          <w:rFonts w:ascii="Times New Roman" w:eastAsia="Times New Roman" w:hAnsi="Times New Roman" w:cs="Times New Roman"/>
          <w:color w:val="000000"/>
          <w:sz w:val="24"/>
          <w:szCs w:val="24"/>
          <w:lang w:eastAsia="ru-RU"/>
        </w:rPr>
        <w:t xml:space="preserve"> электродвигатель, обе части образца вынуть из зажимов и снять с диаграммного аппарата часть бумажной ленты с записанной диаграммой. </w:t>
      </w:r>
    </w:p>
    <w:p w:rsidR="00AA7A4F" w:rsidRPr="0056661F" w:rsidRDefault="00AA7A4F" w:rsidP="00AA7A4F">
      <w:pPr>
        <w:numPr>
          <w:ilvl w:val="0"/>
          <w:numId w:val="17"/>
        </w:numPr>
        <w:spacing w:after="0" w:line="240" w:lineRule="auto"/>
        <w:rPr>
          <w:rFonts w:ascii="Times New Roman" w:eastAsia="Times New Roman" w:hAnsi="Times New Roman" w:cs="Times New Roman"/>
          <w:color w:val="000000"/>
          <w:sz w:val="24"/>
          <w:szCs w:val="24"/>
          <w:lang w:eastAsia="ru-RU"/>
        </w:rPr>
      </w:pPr>
      <w:r w:rsidRPr="0056661F">
        <w:rPr>
          <w:rFonts w:ascii="Times New Roman" w:eastAsia="Times New Roman" w:hAnsi="Times New Roman" w:cs="Times New Roman"/>
          <w:bCs/>
          <w:color w:val="000000"/>
          <w:sz w:val="24"/>
          <w:szCs w:val="24"/>
          <w:lang w:eastAsia="ru-RU"/>
        </w:rPr>
        <w:t>Определит</w:t>
      </w:r>
      <w:r>
        <w:rPr>
          <w:rFonts w:ascii="Times New Roman" w:eastAsia="Times New Roman" w:hAnsi="Times New Roman" w:cs="Times New Roman"/>
          <w:bCs/>
          <w:color w:val="000000"/>
          <w:sz w:val="24"/>
          <w:szCs w:val="24"/>
          <w:lang w:eastAsia="ru-RU"/>
        </w:rPr>
        <w:t>е</w:t>
      </w:r>
      <w:r w:rsidRPr="0056661F">
        <w:rPr>
          <w:rFonts w:ascii="Times New Roman" w:eastAsia="Times New Roman" w:hAnsi="Times New Roman" w:cs="Times New Roman"/>
          <w:bCs/>
          <w:color w:val="000000"/>
          <w:sz w:val="24"/>
          <w:szCs w:val="24"/>
          <w:lang w:eastAsia="ru-RU"/>
        </w:rPr>
        <w:t xml:space="preserve"> предел прочности (временного сопротивления), Па</w:t>
      </w:r>
      <w:r w:rsidRPr="0056661F">
        <w:rPr>
          <w:rFonts w:ascii="Times New Roman" w:eastAsia="Times New Roman" w:hAnsi="Times New Roman" w:cs="Times New Roman"/>
          <w:color w:val="000000"/>
          <w:sz w:val="24"/>
          <w:szCs w:val="24"/>
          <w:shd w:val="clear" w:color="auto" w:fill="FFFFFF"/>
          <w:lang w:eastAsia="ru-RU"/>
        </w:rPr>
        <w:t xml:space="preserve"> </w:t>
      </w:r>
      <w:r w:rsidRPr="005B1B24">
        <w:rPr>
          <w:rFonts w:ascii="Times New Roman" w:eastAsia="Times New Roman" w:hAnsi="Times New Roman" w:cs="Times New Roman"/>
          <w:color w:val="000000"/>
          <w:sz w:val="24"/>
          <w:szCs w:val="24"/>
          <w:shd w:val="clear" w:color="auto" w:fill="FFFFFF"/>
          <w:lang w:eastAsia="ru-RU"/>
        </w:rPr>
        <w:t>по формуле: </w:t>
      </w:r>
    </w:p>
    <w:p w:rsidR="00AA7A4F" w:rsidRPr="0056661F" w:rsidRDefault="00AA7A4F" w:rsidP="00AA7A4F">
      <w:pPr>
        <w:spacing w:after="0" w:line="240" w:lineRule="auto"/>
        <w:rPr>
          <w:rFonts w:ascii="Times New Roman" w:eastAsia="Times New Roman" w:hAnsi="Times New Roman" w:cs="Times New Roman"/>
          <w:sz w:val="24"/>
          <w:szCs w:val="24"/>
          <w:lang w:eastAsia="ru-RU"/>
        </w:rPr>
      </w:pPr>
      <w:r w:rsidRPr="0056661F">
        <w:rPr>
          <w:rFonts w:ascii="Times New Roman" w:eastAsia="Times New Roman" w:hAnsi="Times New Roman" w:cs="Times New Roman"/>
          <w:color w:val="000000"/>
          <w:sz w:val="24"/>
          <w:szCs w:val="24"/>
          <w:shd w:val="clear" w:color="auto" w:fill="FFFFFF"/>
          <w:lang w:eastAsia="ru-RU"/>
        </w:rPr>
        <w:t xml:space="preserve">                            </w:t>
      </w:r>
      <w:r w:rsidRPr="005B1B24">
        <w:rPr>
          <w:rFonts w:ascii="Times New Roman" w:eastAsia="Times New Roman" w:hAnsi="Times New Roman" w:cs="Times New Roman"/>
          <w:color w:val="000000"/>
          <w:sz w:val="24"/>
          <w:szCs w:val="24"/>
          <w:shd w:val="clear" w:color="auto" w:fill="FFFFFF"/>
          <w:lang w:eastAsia="ru-RU"/>
        </w:rPr>
        <w:t> </w:t>
      </w:r>
      <w:r w:rsidRPr="0056661F">
        <w:rPr>
          <w:rFonts w:ascii="Times New Roman" w:eastAsia="Times New Roman" w:hAnsi="Times New Roman" w:cs="Times New Roman"/>
          <w:noProof/>
          <w:sz w:val="24"/>
          <w:szCs w:val="24"/>
          <w:lang w:eastAsia="ru-RU"/>
        </w:rPr>
        <w:drawing>
          <wp:inline distT="0" distB="0" distL="0" distR="0">
            <wp:extent cx="685800" cy="429895"/>
            <wp:effectExtent l="0" t="0" r="0" b="0"/>
            <wp:docPr id="36" name="Рисунок 15" descr="http://nenuda.ru/nuda/104/103169/103169_html_m668077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nenuda.ru/nuda/104/103169/103169_html_m66807713.gif"/>
                    <pic:cNvPicPr>
                      <a:picLocks noChangeAspect="1" noChangeArrowheads="1"/>
                    </pic:cNvPicPr>
                  </pic:nvPicPr>
                  <pic:blipFill>
                    <a:blip r:embed="rId11"/>
                    <a:srcRect/>
                    <a:stretch>
                      <a:fillRect/>
                    </a:stretch>
                  </pic:blipFill>
                  <pic:spPr bwMode="auto">
                    <a:xfrm>
                      <a:off x="0" y="0"/>
                      <a:ext cx="685800" cy="429895"/>
                    </a:xfrm>
                    <a:prstGeom prst="rect">
                      <a:avLst/>
                    </a:prstGeom>
                    <a:noFill/>
                    <a:ln w="9525">
                      <a:noFill/>
                      <a:miter lim="800000"/>
                      <a:headEnd/>
                      <a:tailEnd/>
                    </a:ln>
                  </pic:spPr>
                </pic:pic>
              </a:graphicData>
            </a:graphic>
          </wp:inline>
        </w:drawing>
      </w:r>
    </w:p>
    <w:p w:rsidR="00AA7A4F" w:rsidRDefault="00AA7A4F" w:rsidP="00AA7A4F">
      <w:pPr>
        <w:pStyle w:val="a3"/>
        <w:numPr>
          <w:ilvl w:val="0"/>
          <w:numId w:val="17"/>
        </w:numPr>
        <w:spacing w:after="0" w:line="240" w:lineRule="auto"/>
        <w:rPr>
          <w:rFonts w:ascii="Times New Roman" w:eastAsia="Times New Roman" w:hAnsi="Times New Roman" w:cs="Times New Roman"/>
          <w:color w:val="000000"/>
          <w:sz w:val="24"/>
          <w:szCs w:val="24"/>
          <w:lang w:eastAsia="ru-RU"/>
        </w:rPr>
      </w:pPr>
      <w:r w:rsidRPr="003B4911">
        <w:rPr>
          <w:rFonts w:ascii="Times New Roman" w:eastAsia="Times New Roman" w:hAnsi="Times New Roman" w:cs="Times New Roman"/>
          <w:color w:val="000000"/>
          <w:sz w:val="24"/>
          <w:szCs w:val="24"/>
          <w:lang w:eastAsia="ru-RU"/>
        </w:rPr>
        <w:t>Полученный результат запишите в таблицу 1.</w:t>
      </w:r>
    </w:p>
    <w:p w:rsidR="00DA36F8" w:rsidRPr="00DA36F8" w:rsidRDefault="00DA36F8" w:rsidP="00DA36F8">
      <w:pPr>
        <w:pStyle w:val="a3"/>
        <w:spacing w:after="0" w:line="240" w:lineRule="auto"/>
        <w:rPr>
          <w:rFonts w:ascii="Times New Roman" w:eastAsia="Times New Roman" w:hAnsi="Times New Roman" w:cs="Times New Roman"/>
          <w:sz w:val="24"/>
          <w:szCs w:val="24"/>
          <w:lang w:eastAsia="ru-RU"/>
        </w:rPr>
      </w:pPr>
    </w:p>
    <w:p w:rsidR="00DA36F8" w:rsidRPr="00DA36F8" w:rsidRDefault="00DA36F8" w:rsidP="00DA36F8">
      <w:pPr>
        <w:pStyle w:val="a3"/>
        <w:spacing w:after="0" w:line="240" w:lineRule="auto"/>
        <w:ind w:left="0"/>
        <w:rPr>
          <w:rFonts w:ascii="Times New Roman" w:eastAsia="Times New Roman" w:hAnsi="Times New Roman" w:cs="Times New Roman"/>
          <w:sz w:val="24"/>
          <w:szCs w:val="24"/>
          <w:lang w:eastAsia="ru-RU"/>
        </w:rPr>
      </w:pPr>
      <w:r w:rsidRPr="00DA36F8">
        <w:rPr>
          <w:rFonts w:ascii="Times New Roman" w:eastAsia="Times New Roman" w:hAnsi="Times New Roman" w:cs="Times New Roman"/>
          <w:sz w:val="24"/>
          <w:szCs w:val="24"/>
          <w:lang w:eastAsia="ru-RU"/>
        </w:rPr>
        <w:t>Таблица 1 – Результаты измерения</w:t>
      </w:r>
    </w:p>
    <w:p w:rsidR="00DA36F8" w:rsidRPr="00DA36F8" w:rsidRDefault="00DA36F8" w:rsidP="00DA36F8">
      <w:pPr>
        <w:pStyle w:val="a3"/>
        <w:spacing w:after="0" w:line="240" w:lineRule="auto"/>
        <w:rPr>
          <w:rFonts w:ascii="Times New Roman" w:eastAsia="Times New Roman" w:hAnsi="Times New Roman" w:cs="Times New Roman"/>
          <w:sz w:val="24"/>
          <w:szCs w:val="24"/>
          <w:lang w:eastAsia="ru-RU"/>
        </w:rPr>
      </w:pPr>
    </w:p>
    <w:tbl>
      <w:tblPr>
        <w:tblStyle w:val="aa"/>
        <w:tblW w:w="5000" w:type="pct"/>
        <w:tblLook w:val="04A0"/>
      </w:tblPr>
      <w:tblGrid>
        <w:gridCol w:w="1020"/>
        <w:gridCol w:w="1310"/>
        <w:gridCol w:w="1303"/>
        <w:gridCol w:w="1648"/>
        <w:gridCol w:w="1721"/>
        <w:gridCol w:w="1295"/>
        <w:gridCol w:w="1557"/>
      </w:tblGrid>
      <w:tr w:rsidR="00DA36F8" w:rsidRPr="0056661F" w:rsidTr="00DA36F8">
        <w:tc>
          <w:tcPr>
            <w:tcW w:w="518" w:type="pct"/>
          </w:tcPr>
          <w:p w:rsidR="00DA36F8" w:rsidRPr="0056661F" w:rsidRDefault="00DA36F8" w:rsidP="007B5F7C">
            <w:pPr>
              <w:rPr>
                <w:sz w:val="24"/>
                <w:szCs w:val="24"/>
              </w:rPr>
            </w:pPr>
            <w:r w:rsidRPr="0056661F">
              <w:rPr>
                <w:sz w:val="24"/>
                <w:szCs w:val="24"/>
              </w:rPr>
              <w:t>Марка стали</w:t>
            </w:r>
          </w:p>
        </w:tc>
        <w:tc>
          <w:tcPr>
            <w:tcW w:w="665" w:type="pct"/>
          </w:tcPr>
          <w:p w:rsidR="00DA36F8" w:rsidRPr="0056661F" w:rsidRDefault="00DA36F8" w:rsidP="007B5F7C">
            <w:pPr>
              <w:rPr>
                <w:sz w:val="24"/>
                <w:szCs w:val="24"/>
              </w:rPr>
            </w:pPr>
            <w:r w:rsidRPr="0056661F">
              <w:rPr>
                <w:sz w:val="24"/>
                <w:szCs w:val="24"/>
              </w:rPr>
              <w:t>Диаметр образца, мм</w:t>
            </w:r>
          </w:p>
        </w:tc>
        <w:tc>
          <w:tcPr>
            <w:tcW w:w="661" w:type="pct"/>
          </w:tcPr>
          <w:p w:rsidR="00DA36F8" w:rsidRPr="0056661F" w:rsidRDefault="00DA36F8" w:rsidP="007B5F7C">
            <w:pPr>
              <w:rPr>
                <w:sz w:val="24"/>
                <w:szCs w:val="24"/>
              </w:rPr>
            </w:pPr>
            <w:r w:rsidRPr="0056661F">
              <w:rPr>
                <w:sz w:val="24"/>
                <w:szCs w:val="24"/>
              </w:rPr>
              <w:t>Рабочая длина образца, мм</w:t>
            </w:r>
          </w:p>
        </w:tc>
        <w:tc>
          <w:tcPr>
            <w:tcW w:w="836" w:type="pct"/>
          </w:tcPr>
          <w:p w:rsidR="00DA36F8" w:rsidRPr="0056661F" w:rsidRDefault="00DA36F8" w:rsidP="007B5F7C">
            <w:pPr>
              <w:rPr>
                <w:sz w:val="24"/>
                <w:szCs w:val="24"/>
              </w:rPr>
            </w:pPr>
            <w:r w:rsidRPr="0056661F">
              <w:rPr>
                <w:sz w:val="24"/>
                <w:szCs w:val="24"/>
              </w:rPr>
              <w:t>Площадь поперечного сечение образца, мм</w:t>
            </w:r>
            <w:r w:rsidRPr="0056661F">
              <w:rPr>
                <w:sz w:val="24"/>
                <w:szCs w:val="24"/>
                <w:vertAlign w:val="superscript"/>
              </w:rPr>
              <w:t>2</w:t>
            </w:r>
          </w:p>
        </w:tc>
        <w:tc>
          <w:tcPr>
            <w:tcW w:w="873" w:type="pct"/>
          </w:tcPr>
          <w:p w:rsidR="00DA36F8" w:rsidRPr="0056661F" w:rsidRDefault="00DA36F8" w:rsidP="007B5F7C">
            <w:pPr>
              <w:rPr>
                <w:sz w:val="24"/>
                <w:szCs w:val="24"/>
              </w:rPr>
            </w:pPr>
            <w:r w:rsidRPr="0056661F">
              <w:rPr>
                <w:sz w:val="24"/>
                <w:szCs w:val="24"/>
              </w:rPr>
              <w:t>Максимальная нагрузка, Н</w:t>
            </w:r>
          </w:p>
        </w:tc>
        <w:tc>
          <w:tcPr>
            <w:tcW w:w="657" w:type="pct"/>
          </w:tcPr>
          <w:p w:rsidR="00DA36F8" w:rsidRPr="0056661F" w:rsidRDefault="00DA36F8" w:rsidP="007B5F7C">
            <w:pPr>
              <w:rPr>
                <w:sz w:val="24"/>
                <w:szCs w:val="24"/>
              </w:rPr>
            </w:pPr>
            <w:r w:rsidRPr="0056661F">
              <w:rPr>
                <w:sz w:val="24"/>
                <w:szCs w:val="24"/>
              </w:rPr>
              <w:t>Предел прочности (</w:t>
            </w:r>
            <w:r w:rsidRPr="0056661F">
              <w:rPr>
                <w:sz w:val="24"/>
                <w:szCs w:val="24"/>
              </w:rPr>
              <w:sym w:font="Symbol" w:char="F073"/>
            </w:r>
            <w:r w:rsidRPr="0056661F">
              <w:rPr>
                <w:sz w:val="24"/>
                <w:szCs w:val="24"/>
                <w:vertAlign w:val="subscript"/>
              </w:rPr>
              <w:t>в</w:t>
            </w:r>
            <w:r w:rsidRPr="0056661F">
              <w:rPr>
                <w:sz w:val="24"/>
                <w:szCs w:val="24"/>
              </w:rPr>
              <w:t xml:space="preserve">), </w:t>
            </w:r>
            <w:r>
              <w:rPr>
                <w:sz w:val="24"/>
                <w:szCs w:val="24"/>
              </w:rPr>
              <w:t>М</w:t>
            </w:r>
            <w:r w:rsidRPr="0056661F">
              <w:rPr>
                <w:sz w:val="24"/>
                <w:szCs w:val="24"/>
              </w:rPr>
              <w:t xml:space="preserve">Па </w:t>
            </w:r>
          </w:p>
        </w:tc>
        <w:tc>
          <w:tcPr>
            <w:tcW w:w="792" w:type="pct"/>
          </w:tcPr>
          <w:p w:rsidR="00DA36F8" w:rsidRPr="0056661F" w:rsidRDefault="00DA36F8" w:rsidP="007B5F7C">
            <w:pPr>
              <w:rPr>
                <w:sz w:val="24"/>
                <w:szCs w:val="24"/>
              </w:rPr>
            </w:pPr>
            <w:r w:rsidRPr="0056661F">
              <w:rPr>
                <w:sz w:val="24"/>
                <w:szCs w:val="24"/>
              </w:rPr>
              <w:t>Предел текучести</w:t>
            </w:r>
            <w:r>
              <w:rPr>
                <w:sz w:val="24"/>
                <w:szCs w:val="24"/>
              </w:rPr>
              <w:t xml:space="preserve"> </w:t>
            </w:r>
            <w:r w:rsidRPr="0056661F">
              <w:rPr>
                <w:sz w:val="24"/>
                <w:szCs w:val="24"/>
              </w:rPr>
              <w:t>(</w:t>
            </w:r>
            <w:r w:rsidRPr="0056661F">
              <w:rPr>
                <w:sz w:val="24"/>
                <w:szCs w:val="24"/>
              </w:rPr>
              <w:sym w:font="Symbol" w:char="F073"/>
            </w:r>
            <w:r w:rsidRPr="0056661F">
              <w:rPr>
                <w:sz w:val="24"/>
                <w:szCs w:val="24"/>
                <w:vertAlign w:val="subscript"/>
              </w:rPr>
              <w:t>т</w:t>
            </w:r>
            <w:r w:rsidRPr="0056661F">
              <w:rPr>
                <w:sz w:val="24"/>
                <w:szCs w:val="24"/>
              </w:rPr>
              <w:t xml:space="preserve">), </w:t>
            </w:r>
            <w:r>
              <w:rPr>
                <w:sz w:val="24"/>
                <w:szCs w:val="24"/>
              </w:rPr>
              <w:t>М</w:t>
            </w:r>
            <w:r w:rsidRPr="0056661F">
              <w:rPr>
                <w:sz w:val="24"/>
                <w:szCs w:val="24"/>
              </w:rPr>
              <w:t>Па</w:t>
            </w:r>
          </w:p>
        </w:tc>
      </w:tr>
      <w:tr w:rsidR="00DA36F8" w:rsidRPr="0056661F" w:rsidTr="00DA36F8">
        <w:tc>
          <w:tcPr>
            <w:tcW w:w="518" w:type="pct"/>
          </w:tcPr>
          <w:p w:rsidR="00DA36F8" w:rsidRPr="0056661F" w:rsidRDefault="00DA36F8" w:rsidP="007B5F7C">
            <w:pPr>
              <w:rPr>
                <w:sz w:val="24"/>
                <w:szCs w:val="24"/>
              </w:rPr>
            </w:pPr>
          </w:p>
        </w:tc>
        <w:tc>
          <w:tcPr>
            <w:tcW w:w="665" w:type="pct"/>
          </w:tcPr>
          <w:p w:rsidR="00DA36F8" w:rsidRPr="0056661F" w:rsidRDefault="00DA36F8" w:rsidP="007B5F7C">
            <w:pPr>
              <w:rPr>
                <w:sz w:val="24"/>
                <w:szCs w:val="24"/>
              </w:rPr>
            </w:pPr>
          </w:p>
        </w:tc>
        <w:tc>
          <w:tcPr>
            <w:tcW w:w="661" w:type="pct"/>
          </w:tcPr>
          <w:p w:rsidR="00DA36F8" w:rsidRPr="0056661F" w:rsidRDefault="00DA36F8" w:rsidP="007B5F7C">
            <w:pPr>
              <w:rPr>
                <w:sz w:val="24"/>
                <w:szCs w:val="24"/>
              </w:rPr>
            </w:pPr>
          </w:p>
        </w:tc>
        <w:tc>
          <w:tcPr>
            <w:tcW w:w="836" w:type="pct"/>
          </w:tcPr>
          <w:p w:rsidR="00DA36F8" w:rsidRPr="0056661F" w:rsidRDefault="00DA36F8" w:rsidP="007B5F7C">
            <w:pPr>
              <w:rPr>
                <w:sz w:val="24"/>
                <w:szCs w:val="24"/>
              </w:rPr>
            </w:pPr>
          </w:p>
        </w:tc>
        <w:tc>
          <w:tcPr>
            <w:tcW w:w="873" w:type="pct"/>
          </w:tcPr>
          <w:p w:rsidR="00DA36F8" w:rsidRPr="0056661F" w:rsidRDefault="00DA36F8" w:rsidP="007B5F7C">
            <w:pPr>
              <w:rPr>
                <w:sz w:val="24"/>
                <w:szCs w:val="24"/>
              </w:rPr>
            </w:pPr>
          </w:p>
        </w:tc>
        <w:tc>
          <w:tcPr>
            <w:tcW w:w="657" w:type="pct"/>
          </w:tcPr>
          <w:p w:rsidR="00DA36F8" w:rsidRPr="0056661F" w:rsidRDefault="00DA36F8" w:rsidP="007B5F7C">
            <w:pPr>
              <w:rPr>
                <w:sz w:val="24"/>
                <w:szCs w:val="24"/>
              </w:rPr>
            </w:pPr>
          </w:p>
        </w:tc>
        <w:tc>
          <w:tcPr>
            <w:tcW w:w="792" w:type="pct"/>
          </w:tcPr>
          <w:p w:rsidR="00DA36F8" w:rsidRPr="0056661F" w:rsidRDefault="00DA36F8" w:rsidP="007B5F7C">
            <w:pPr>
              <w:rPr>
                <w:sz w:val="24"/>
                <w:szCs w:val="24"/>
              </w:rPr>
            </w:pPr>
          </w:p>
        </w:tc>
      </w:tr>
    </w:tbl>
    <w:p w:rsidR="00DA36F8" w:rsidRPr="003B4911" w:rsidRDefault="00DA36F8" w:rsidP="00DA36F8">
      <w:pPr>
        <w:pStyle w:val="a3"/>
        <w:spacing w:after="0" w:line="240" w:lineRule="auto"/>
        <w:rPr>
          <w:rFonts w:ascii="Times New Roman" w:eastAsia="Times New Roman" w:hAnsi="Times New Roman" w:cs="Times New Roman"/>
          <w:color w:val="000000"/>
          <w:sz w:val="24"/>
          <w:szCs w:val="24"/>
          <w:lang w:eastAsia="ru-RU"/>
        </w:rPr>
      </w:pPr>
    </w:p>
    <w:p w:rsidR="00AA7A4F" w:rsidRPr="003B4911" w:rsidRDefault="00AA7A4F" w:rsidP="00AA7A4F">
      <w:pPr>
        <w:pStyle w:val="a3"/>
        <w:numPr>
          <w:ilvl w:val="0"/>
          <w:numId w:val="17"/>
        </w:numPr>
        <w:spacing w:after="0" w:line="240" w:lineRule="auto"/>
        <w:rPr>
          <w:rFonts w:ascii="Times New Roman" w:eastAsia="Times New Roman" w:hAnsi="Times New Roman" w:cs="Times New Roman"/>
          <w:color w:val="000000"/>
          <w:sz w:val="24"/>
          <w:szCs w:val="24"/>
          <w:lang w:eastAsia="ru-RU"/>
        </w:rPr>
      </w:pPr>
      <w:r w:rsidRPr="003B4911">
        <w:rPr>
          <w:rFonts w:ascii="Times New Roman" w:eastAsia="Times New Roman" w:hAnsi="Times New Roman" w:cs="Times New Roman"/>
          <w:color w:val="000000"/>
          <w:sz w:val="24"/>
          <w:szCs w:val="24"/>
          <w:lang w:eastAsia="ru-RU"/>
        </w:rPr>
        <w:lastRenderedPageBreak/>
        <w:t>Начертит</w:t>
      </w:r>
      <w:r>
        <w:rPr>
          <w:rFonts w:ascii="Times New Roman" w:eastAsia="Times New Roman" w:hAnsi="Times New Roman" w:cs="Times New Roman"/>
          <w:color w:val="000000"/>
          <w:sz w:val="24"/>
          <w:szCs w:val="24"/>
          <w:lang w:eastAsia="ru-RU"/>
        </w:rPr>
        <w:t>е</w:t>
      </w:r>
      <w:r w:rsidRPr="003B4911">
        <w:rPr>
          <w:rFonts w:ascii="Times New Roman" w:eastAsia="Times New Roman" w:hAnsi="Times New Roman" w:cs="Times New Roman"/>
          <w:color w:val="000000"/>
          <w:sz w:val="24"/>
          <w:szCs w:val="24"/>
          <w:lang w:eastAsia="ru-RU"/>
        </w:rPr>
        <w:t xml:space="preserve"> диаграмму испытания образцов на растяжение, отметить на ней предел текучести и предел прочности</w:t>
      </w:r>
    </w:p>
    <w:p w:rsidR="00AA7A4F" w:rsidRPr="0056661F" w:rsidRDefault="00AA7A4F" w:rsidP="00AA7A4F">
      <w:pPr>
        <w:spacing w:after="0" w:line="240" w:lineRule="auto"/>
        <w:rPr>
          <w:rFonts w:ascii="Times New Roman" w:eastAsia="Times New Roman" w:hAnsi="Times New Roman" w:cs="Times New Roman"/>
          <w:color w:val="000000"/>
          <w:sz w:val="24"/>
          <w:szCs w:val="24"/>
          <w:lang w:eastAsia="ru-RU"/>
        </w:rPr>
      </w:pPr>
    </w:p>
    <w:p w:rsidR="00AA7A4F" w:rsidRDefault="00AA7A4F" w:rsidP="00AA7A4F">
      <w:pPr>
        <w:spacing w:after="0" w:line="240" w:lineRule="auto"/>
        <w:rPr>
          <w:rFonts w:ascii="Times New Roman" w:eastAsia="Times New Roman" w:hAnsi="Times New Roman" w:cs="Times New Roman"/>
          <w:sz w:val="24"/>
          <w:szCs w:val="24"/>
          <w:lang w:eastAsia="ru-RU"/>
        </w:rPr>
      </w:pPr>
      <w:r w:rsidRPr="0056661F">
        <w:rPr>
          <w:noProof/>
          <w:sz w:val="24"/>
          <w:szCs w:val="24"/>
          <w:lang w:eastAsia="ru-RU"/>
        </w:rPr>
        <w:drawing>
          <wp:inline distT="0" distB="0" distL="0" distR="0">
            <wp:extent cx="2199005" cy="1932305"/>
            <wp:effectExtent l="19050" t="0" r="0" b="0"/>
            <wp:docPr id="37" name="Рисунок 44" descr="http://helpiks.org/helpiksorg/baza9/4795351705787.files/image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helpiks.org/helpiksorg/baza9/4795351705787.files/image022.jpg"/>
                    <pic:cNvPicPr>
                      <a:picLocks noChangeAspect="1" noChangeArrowheads="1"/>
                    </pic:cNvPicPr>
                  </pic:nvPicPr>
                  <pic:blipFill>
                    <a:blip r:embed="rId12"/>
                    <a:srcRect/>
                    <a:stretch>
                      <a:fillRect/>
                    </a:stretch>
                  </pic:blipFill>
                  <pic:spPr bwMode="auto">
                    <a:xfrm>
                      <a:off x="0" y="0"/>
                      <a:ext cx="2199005" cy="1932305"/>
                    </a:xfrm>
                    <a:prstGeom prst="rect">
                      <a:avLst/>
                    </a:prstGeom>
                    <a:noFill/>
                    <a:ln w="9525">
                      <a:noFill/>
                      <a:miter lim="800000"/>
                      <a:headEnd/>
                      <a:tailEnd/>
                    </a:ln>
                  </pic:spPr>
                </pic:pic>
              </a:graphicData>
            </a:graphic>
          </wp:inline>
        </w:drawing>
      </w:r>
    </w:p>
    <w:p w:rsidR="00AA7A4F" w:rsidRPr="00182616" w:rsidRDefault="00DA36F8" w:rsidP="00AA7A4F">
      <w:pPr>
        <w:spacing w:after="0" w:line="240" w:lineRule="auto"/>
        <w:rPr>
          <w:rFonts w:ascii="Times New Roman" w:eastAsia="Times New Roman" w:hAnsi="Times New Roman" w:cs="Times New Roman"/>
          <w:sz w:val="24"/>
          <w:szCs w:val="24"/>
          <w:lang w:eastAsia="ru-RU"/>
        </w:rPr>
      </w:pPr>
      <w:r w:rsidRPr="00182616">
        <w:rPr>
          <w:rFonts w:ascii="Times New Roman" w:eastAsia="Times New Roman" w:hAnsi="Times New Roman" w:cs="Times New Roman"/>
          <w:sz w:val="24"/>
          <w:szCs w:val="24"/>
          <w:lang w:eastAsia="ru-RU"/>
        </w:rPr>
        <w:t>Рисунок.</w:t>
      </w:r>
      <w:r w:rsidR="00182616" w:rsidRPr="00182616">
        <w:rPr>
          <w:rFonts w:ascii="Times New Roman" w:eastAsia="Times New Roman" w:hAnsi="Times New Roman" w:cs="Times New Roman"/>
          <w:sz w:val="24"/>
          <w:szCs w:val="24"/>
          <w:lang w:eastAsia="ru-RU"/>
        </w:rPr>
        <w:t>2 - Диаграмма испытания образца на растяжение</w:t>
      </w:r>
      <w:r w:rsidRPr="00182616">
        <w:rPr>
          <w:rFonts w:ascii="Times New Roman" w:eastAsia="Times New Roman" w:hAnsi="Times New Roman" w:cs="Times New Roman"/>
          <w:sz w:val="24"/>
          <w:szCs w:val="24"/>
          <w:lang w:eastAsia="ru-RU"/>
        </w:rPr>
        <w:t>.</w:t>
      </w:r>
    </w:p>
    <w:p w:rsidR="00DA36F8" w:rsidRPr="0056661F" w:rsidRDefault="00DA36F8" w:rsidP="00AA7A4F">
      <w:pPr>
        <w:spacing w:after="0" w:line="240" w:lineRule="auto"/>
        <w:rPr>
          <w:rFonts w:ascii="Times New Roman" w:eastAsia="Times New Roman" w:hAnsi="Times New Roman" w:cs="Times New Roman"/>
          <w:sz w:val="24"/>
          <w:szCs w:val="24"/>
          <w:lang w:eastAsia="ru-RU"/>
        </w:rPr>
      </w:pPr>
    </w:p>
    <w:p w:rsidR="00AA7A4F" w:rsidRPr="003B4911" w:rsidRDefault="00AA7A4F" w:rsidP="00AA7A4F">
      <w:pPr>
        <w:pStyle w:val="a3"/>
        <w:numPr>
          <w:ilvl w:val="0"/>
          <w:numId w:val="17"/>
        </w:numPr>
        <w:spacing w:after="0" w:line="240" w:lineRule="auto"/>
        <w:rPr>
          <w:rFonts w:ascii="Times New Roman" w:eastAsia="Times New Roman" w:hAnsi="Times New Roman" w:cs="Times New Roman"/>
          <w:sz w:val="24"/>
          <w:szCs w:val="24"/>
          <w:lang w:eastAsia="ru-RU"/>
        </w:rPr>
      </w:pPr>
      <w:r w:rsidRPr="003B4911">
        <w:rPr>
          <w:rFonts w:ascii="Times New Roman" w:eastAsia="Times New Roman" w:hAnsi="Times New Roman" w:cs="Times New Roman"/>
          <w:sz w:val="24"/>
          <w:szCs w:val="24"/>
          <w:lang w:eastAsia="ru-RU"/>
        </w:rPr>
        <w:t>Ответ</w:t>
      </w:r>
      <w:r>
        <w:rPr>
          <w:rFonts w:ascii="Times New Roman" w:eastAsia="Times New Roman" w:hAnsi="Times New Roman" w:cs="Times New Roman"/>
          <w:sz w:val="24"/>
          <w:szCs w:val="24"/>
          <w:lang w:eastAsia="ru-RU"/>
        </w:rPr>
        <w:t>ьте</w:t>
      </w:r>
      <w:r w:rsidRPr="003B4911">
        <w:rPr>
          <w:rFonts w:ascii="Times New Roman" w:eastAsia="Times New Roman" w:hAnsi="Times New Roman" w:cs="Times New Roman"/>
          <w:sz w:val="24"/>
          <w:szCs w:val="24"/>
          <w:lang w:eastAsia="ru-RU"/>
        </w:rPr>
        <w:t xml:space="preserve"> на контрольные вопросы</w:t>
      </w:r>
    </w:p>
    <w:p w:rsidR="00AA7A4F" w:rsidRPr="003B4911" w:rsidRDefault="00AA7A4F" w:rsidP="00AA7A4F">
      <w:pPr>
        <w:pStyle w:val="a3"/>
        <w:numPr>
          <w:ilvl w:val="0"/>
          <w:numId w:val="17"/>
        </w:numPr>
        <w:spacing w:after="0" w:line="240" w:lineRule="auto"/>
        <w:rPr>
          <w:rFonts w:ascii="Times New Roman" w:eastAsia="Times New Roman" w:hAnsi="Times New Roman" w:cs="Times New Roman"/>
          <w:sz w:val="24"/>
          <w:szCs w:val="24"/>
          <w:lang w:eastAsia="ru-RU"/>
        </w:rPr>
      </w:pPr>
      <w:r w:rsidRPr="003B4911">
        <w:rPr>
          <w:rFonts w:ascii="Times New Roman" w:eastAsia="Times New Roman" w:hAnsi="Times New Roman" w:cs="Times New Roman"/>
          <w:sz w:val="24"/>
          <w:szCs w:val="24"/>
          <w:lang w:eastAsia="ru-RU"/>
        </w:rPr>
        <w:t>Оформит</w:t>
      </w:r>
      <w:r>
        <w:rPr>
          <w:rFonts w:ascii="Times New Roman" w:eastAsia="Times New Roman" w:hAnsi="Times New Roman" w:cs="Times New Roman"/>
          <w:sz w:val="24"/>
          <w:szCs w:val="24"/>
          <w:lang w:eastAsia="ru-RU"/>
        </w:rPr>
        <w:t>е</w:t>
      </w:r>
      <w:r w:rsidRPr="003B4911">
        <w:rPr>
          <w:rFonts w:ascii="Times New Roman" w:eastAsia="Times New Roman" w:hAnsi="Times New Roman" w:cs="Times New Roman"/>
          <w:sz w:val="24"/>
          <w:szCs w:val="24"/>
          <w:lang w:eastAsia="ru-RU"/>
        </w:rPr>
        <w:t xml:space="preserve"> отчет и сда</w:t>
      </w:r>
      <w:r>
        <w:rPr>
          <w:rFonts w:ascii="Times New Roman" w:eastAsia="Times New Roman" w:hAnsi="Times New Roman" w:cs="Times New Roman"/>
          <w:sz w:val="24"/>
          <w:szCs w:val="24"/>
          <w:lang w:eastAsia="ru-RU"/>
        </w:rPr>
        <w:t>йте</w:t>
      </w:r>
      <w:r w:rsidRPr="003B4911">
        <w:rPr>
          <w:rFonts w:ascii="Times New Roman" w:eastAsia="Times New Roman" w:hAnsi="Times New Roman" w:cs="Times New Roman"/>
          <w:sz w:val="24"/>
          <w:szCs w:val="24"/>
          <w:lang w:eastAsia="ru-RU"/>
        </w:rPr>
        <w:t xml:space="preserve"> преподавателю.</w:t>
      </w:r>
    </w:p>
    <w:p w:rsidR="00AA7A4F" w:rsidRDefault="00AA7A4F" w:rsidP="00AA7A4F">
      <w:pPr>
        <w:spacing w:after="0" w:line="240" w:lineRule="auto"/>
        <w:rPr>
          <w:rFonts w:ascii="Times New Roman" w:eastAsia="Times New Roman" w:hAnsi="Times New Roman" w:cs="Times New Roman"/>
          <w:sz w:val="24"/>
          <w:szCs w:val="24"/>
          <w:lang w:eastAsia="ru-RU"/>
        </w:rPr>
      </w:pPr>
    </w:p>
    <w:p w:rsidR="00AA7A4F" w:rsidRPr="003B4911" w:rsidRDefault="00AA7A4F" w:rsidP="00AA7A4F">
      <w:pPr>
        <w:spacing w:after="0" w:line="240" w:lineRule="auto"/>
        <w:rPr>
          <w:rFonts w:ascii="Times New Roman" w:eastAsia="Times New Roman" w:hAnsi="Times New Roman" w:cs="Times New Roman"/>
          <w:bCs/>
          <w:color w:val="000000"/>
          <w:sz w:val="24"/>
          <w:szCs w:val="24"/>
          <w:lang w:eastAsia="ru-RU"/>
        </w:rPr>
      </w:pPr>
      <w:r w:rsidRPr="005B1B24">
        <w:rPr>
          <w:rFonts w:ascii="Times New Roman" w:eastAsia="Times New Roman" w:hAnsi="Times New Roman" w:cs="Times New Roman"/>
          <w:bCs/>
          <w:color w:val="000000"/>
          <w:sz w:val="24"/>
          <w:szCs w:val="24"/>
          <w:lang w:eastAsia="ru-RU"/>
        </w:rPr>
        <w:t>Контрольные вопросы</w:t>
      </w:r>
      <w:r w:rsidRPr="003B4911">
        <w:rPr>
          <w:rFonts w:ascii="Times New Roman" w:eastAsia="Times New Roman" w:hAnsi="Times New Roman" w:cs="Times New Roman"/>
          <w:bCs/>
          <w:color w:val="000000"/>
          <w:sz w:val="24"/>
          <w:szCs w:val="24"/>
          <w:lang w:eastAsia="ru-RU"/>
        </w:rPr>
        <w:t>:</w:t>
      </w:r>
    </w:p>
    <w:p w:rsidR="00AA7A4F" w:rsidRPr="003B4911" w:rsidRDefault="00AA7A4F" w:rsidP="00AA7A4F">
      <w:pPr>
        <w:spacing w:after="0" w:line="240" w:lineRule="auto"/>
        <w:rPr>
          <w:rFonts w:ascii="Times New Roman" w:eastAsia="Times New Roman" w:hAnsi="Times New Roman" w:cs="Times New Roman"/>
          <w:color w:val="000000"/>
          <w:sz w:val="24"/>
          <w:szCs w:val="24"/>
          <w:shd w:val="clear" w:color="auto" w:fill="FFFFFF"/>
          <w:lang w:eastAsia="ru-RU"/>
        </w:rPr>
      </w:pPr>
      <w:r w:rsidRPr="005B1B24">
        <w:rPr>
          <w:rFonts w:ascii="Times New Roman" w:eastAsia="Times New Roman" w:hAnsi="Times New Roman" w:cs="Times New Roman"/>
          <w:color w:val="000000"/>
          <w:sz w:val="24"/>
          <w:szCs w:val="24"/>
          <w:shd w:val="clear" w:color="auto" w:fill="FFFFFF"/>
          <w:lang w:eastAsia="ru-RU"/>
        </w:rPr>
        <w:t> </w:t>
      </w:r>
    </w:p>
    <w:p w:rsidR="00AA7A4F" w:rsidRPr="0056661F" w:rsidRDefault="00AA7A4F" w:rsidP="00AA7A4F">
      <w:pPr>
        <w:pStyle w:val="a3"/>
        <w:numPr>
          <w:ilvl w:val="0"/>
          <w:numId w:val="21"/>
        </w:numPr>
        <w:spacing w:after="0" w:line="240" w:lineRule="auto"/>
        <w:rPr>
          <w:rFonts w:ascii="Times New Roman" w:eastAsia="Times New Roman" w:hAnsi="Times New Roman" w:cs="Times New Roman"/>
          <w:color w:val="000000"/>
          <w:sz w:val="24"/>
          <w:szCs w:val="24"/>
          <w:lang w:eastAsia="ru-RU"/>
        </w:rPr>
      </w:pPr>
      <w:r w:rsidRPr="0056661F">
        <w:rPr>
          <w:rFonts w:ascii="Times New Roman" w:eastAsia="Times New Roman" w:hAnsi="Times New Roman" w:cs="Times New Roman"/>
          <w:color w:val="000000"/>
          <w:sz w:val="24"/>
          <w:szCs w:val="24"/>
          <w:lang w:eastAsia="ru-RU"/>
        </w:rPr>
        <w:t>Какие показатели механических свойств характеризуют прочность и пластичность материала при его растяжении? </w:t>
      </w:r>
    </w:p>
    <w:p w:rsidR="00AA7A4F" w:rsidRPr="0056661F" w:rsidRDefault="00AA7A4F" w:rsidP="00AA7A4F">
      <w:pPr>
        <w:pStyle w:val="a3"/>
        <w:numPr>
          <w:ilvl w:val="0"/>
          <w:numId w:val="21"/>
        </w:numPr>
        <w:spacing w:after="0" w:line="240" w:lineRule="auto"/>
        <w:rPr>
          <w:rFonts w:ascii="Times New Roman" w:eastAsia="Times New Roman" w:hAnsi="Times New Roman" w:cs="Times New Roman"/>
          <w:color w:val="000000"/>
          <w:sz w:val="24"/>
          <w:szCs w:val="24"/>
          <w:lang w:eastAsia="ru-RU"/>
        </w:rPr>
      </w:pPr>
      <w:r w:rsidRPr="0056661F">
        <w:rPr>
          <w:rFonts w:ascii="Times New Roman" w:eastAsia="Times New Roman" w:hAnsi="Times New Roman" w:cs="Times New Roman"/>
          <w:color w:val="000000"/>
          <w:sz w:val="24"/>
          <w:szCs w:val="24"/>
          <w:lang w:eastAsia="ru-RU"/>
        </w:rPr>
        <w:t>Как определяются прочность и пластичность, как обозначаются, в каких единицах выражаются? </w:t>
      </w:r>
    </w:p>
    <w:p w:rsidR="00AA7A4F" w:rsidRPr="0056661F" w:rsidRDefault="00AA7A4F" w:rsidP="00AA7A4F">
      <w:pPr>
        <w:pStyle w:val="a3"/>
        <w:numPr>
          <w:ilvl w:val="0"/>
          <w:numId w:val="21"/>
        </w:numPr>
        <w:spacing w:after="0" w:line="240" w:lineRule="auto"/>
        <w:rPr>
          <w:rFonts w:ascii="Times New Roman" w:eastAsia="Times New Roman" w:hAnsi="Times New Roman" w:cs="Times New Roman"/>
          <w:color w:val="000000"/>
          <w:sz w:val="24"/>
          <w:szCs w:val="24"/>
          <w:lang w:eastAsia="ru-RU"/>
        </w:rPr>
      </w:pPr>
      <w:r w:rsidRPr="0056661F">
        <w:rPr>
          <w:rFonts w:ascii="Times New Roman" w:eastAsia="Times New Roman" w:hAnsi="Times New Roman" w:cs="Times New Roman"/>
          <w:color w:val="000000"/>
          <w:sz w:val="24"/>
          <w:szCs w:val="24"/>
          <w:lang w:eastAsia="ru-RU"/>
        </w:rPr>
        <w:t>Почему испытания на растяжение называются статическими? </w:t>
      </w:r>
    </w:p>
    <w:p w:rsidR="00AA7A4F" w:rsidRPr="0056661F" w:rsidRDefault="00AA7A4F" w:rsidP="00AA7A4F">
      <w:pPr>
        <w:pStyle w:val="a3"/>
        <w:numPr>
          <w:ilvl w:val="0"/>
          <w:numId w:val="21"/>
        </w:numPr>
        <w:spacing w:after="0" w:line="240" w:lineRule="auto"/>
        <w:rPr>
          <w:rFonts w:ascii="Times New Roman" w:eastAsia="Times New Roman" w:hAnsi="Times New Roman" w:cs="Times New Roman"/>
          <w:color w:val="000000"/>
          <w:sz w:val="24"/>
          <w:szCs w:val="24"/>
          <w:lang w:eastAsia="ru-RU"/>
        </w:rPr>
      </w:pPr>
      <w:r w:rsidRPr="0056661F">
        <w:rPr>
          <w:rFonts w:ascii="Times New Roman" w:eastAsia="Times New Roman" w:hAnsi="Times New Roman" w:cs="Times New Roman"/>
          <w:color w:val="000000"/>
          <w:sz w:val="24"/>
          <w:szCs w:val="24"/>
          <w:lang w:eastAsia="ru-RU"/>
        </w:rPr>
        <w:t>Какие механические свойства металлов определяют при помощи этих испытаний? </w:t>
      </w:r>
    </w:p>
    <w:p w:rsidR="0013208B" w:rsidRPr="00BB641C" w:rsidRDefault="0013208B" w:rsidP="0013208B">
      <w:pPr>
        <w:spacing w:after="0" w:line="240" w:lineRule="auto"/>
        <w:ind w:left="426"/>
        <w:jc w:val="both"/>
        <w:rPr>
          <w:rFonts w:ascii="Times New Roman" w:eastAsia="Times New Roman" w:hAnsi="Times New Roman" w:cs="Times New Roman"/>
          <w:color w:val="000000"/>
          <w:sz w:val="24"/>
          <w:szCs w:val="24"/>
          <w:lang w:eastAsia="ru-RU"/>
        </w:rPr>
      </w:pPr>
    </w:p>
    <w:p w:rsidR="0013208B" w:rsidRPr="00BB641C" w:rsidRDefault="0013208B" w:rsidP="0013208B">
      <w:pPr>
        <w:spacing w:after="0" w:line="240" w:lineRule="auto"/>
        <w:jc w:val="both"/>
        <w:rPr>
          <w:rFonts w:ascii="Times New Roman" w:hAnsi="Times New Roman" w:cs="Times New Roman"/>
          <w:sz w:val="24"/>
          <w:szCs w:val="24"/>
        </w:rPr>
      </w:pPr>
    </w:p>
    <w:p w:rsidR="005B1B24" w:rsidRDefault="003B4911" w:rsidP="003B4911">
      <w:pPr>
        <w:spacing w:after="0" w:line="240" w:lineRule="auto"/>
        <w:jc w:val="center"/>
        <w:rPr>
          <w:rFonts w:ascii="Times New Roman" w:hAnsi="Times New Roman" w:cs="Times New Roman"/>
          <w:b/>
          <w:sz w:val="24"/>
          <w:szCs w:val="24"/>
        </w:rPr>
      </w:pPr>
      <w:r w:rsidRPr="003B4911">
        <w:rPr>
          <w:rFonts w:ascii="Times New Roman" w:hAnsi="Times New Roman" w:cs="Times New Roman"/>
          <w:b/>
          <w:sz w:val="24"/>
          <w:szCs w:val="24"/>
        </w:rPr>
        <w:t>Лабораторная работа №4</w:t>
      </w:r>
    </w:p>
    <w:p w:rsidR="00182616" w:rsidRDefault="00182616" w:rsidP="003B4911">
      <w:pPr>
        <w:spacing w:after="0" w:line="240" w:lineRule="auto"/>
        <w:jc w:val="center"/>
        <w:rPr>
          <w:rFonts w:ascii="Times New Roman" w:hAnsi="Times New Roman" w:cs="Times New Roman"/>
          <w:b/>
          <w:sz w:val="24"/>
          <w:szCs w:val="24"/>
        </w:rPr>
      </w:pPr>
    </w:p>
    <w:p w:rsidR="003B4911" w:rsidRDefault="003B4911" w:rsidP="00AA7A4F">
      <w:pPr>
        <w:spacing w:after="0" w:line="240" w:lineRule="auto"/>
        <w:jc w:val="both"/>
        <w:rPr>
          <w:rFonts w:ascii="Times New Roman" w:hAnsi="Times New Roman" w:cs="Times New Roman"/>
          <w:b/>
          <w:sz w:val="24"/>
          <w:szCs w:val="24"/>
        </w:rPr>
      </w:pPr>
      <w:r w:rsidRPr="00BB641C">
        <w:rPr>
          <w:rFonts w:ascii="Times New Roman" w:hAnsi="Times New Roman" w:cs="Times New Roman"/>
          <w:b/>
          <w:sz w:val="24"/>
          <w:szCs w:val="24"/>
        </w:rPr>
        <w:t>Тема: Проведение закалки и отпуска стальных образцов с испытанием твёрдости</w:t>
      </w:r>
    </w:p>
    <w:p w:rsidR="003B4911" w:rsidRPr="00BB641C" w:rsidRDefault="003B4911" w:rsidP="00AA7A4F">
      <w:pPr>
        <w:spacing w:after="0" w:line="240" w:lineRule="auto"/>
        <w:jc w:val="both"/>
        <w:rPr>
          <w:rFonts w:ascii="Times New Roman" w:hAnsi="Times New Roman" w:cs="Times New Roman"/>
          <w:sz w:val="24"/>
          <w:szCs w:val="24"/>
        </w:rPr>
      </w:pPr>
      <w:r w:rsidRPr="00BB641C">
        <w:rPr>
          <w:rFonts w:ascii="Times New Roman" w:hAnsi="Times New Roman" w:cs="Times New Roman"/>
          <w:b/>
          <w:iCs/>
          <w:sz w:val="24"/>
          <w:szCs w:val="24"/>
        </w:rPr>
        <w:t>Цель работы</w:t>
      </w:r>
      <w:r w:rsidRPr="00BB641C">
        <w:rPr>
          <w:rFonts w:ascii="Times New Roman" w:hAnsi="Times New Roman" w:cs="Times New Roman"/>
          <w:sz w:val="24"/>
          <w:szCs w:val="24"/>
        </w:rPr>
        <w:t>: Формирование умений осуществлять  термообработку и проводить испытания металла на твердость.</w:t>
      </w:r>
    </w:p>
    <w:p w:rsidR="003B4911" w:rsidRPr="00BB641C" w:rsidRDefault="003B4911" w:rsidP="00972AD3">
      <w:pPr>
        <w:spacing w:after="0" w:line="240" w:lineRule="auto"/>
        <w:ind w:right="707"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w:t>
      </w:r>
      <w:r w:rsidRPr="00BB641C">
        <w:rPr>
          <w:rFonts w:ascii="Times New Roman" w:eastAsia="Times New Roman" w:hAnsi="Times New Roman" w:cs="Times New Roman"/>
          <w:b/>
          <w:bCs/>
          <w:sz w:val="24"/>
          <w:szCs w:val="24"/>
          <w:lang w:eastAsia="ru-RU"/>
        </w:rPr>
        <w:t xml:space="preserve">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rsidR="003B4911" w:rsidRPr="00BB641C" w:rsidRDefault="003B4911" w:rsidP="00972AD3">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свойства металлов;</w:t>
      </w:r>
    </w:p>
    <w:p w:rsidR="003B4911" w:rsidRPr="00BB641C" w:rsidRDefault="003B4911" w:rsidP="00972AD3">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температурные режимы закаливания металлов.</w:t>
      </w:r>
    </w:p>
    <w:p w:rsidR="003B4911" w:rsidRPr="00BB641C" w:rsidRDefault="003B4911" w:rsidP="00972AD3">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Умения:- </w:t>
      </w:r>
    </w:p>
    <w:p w:rsidR="003B4911" w:rsidRPr="00BB641C" w:rsidRDefault="003B4911" w:rsidP="00972AD3">
      <w:pPr>
        <w:spacing w:after="0" w:line="240" w:lineRule="auto"/>
        <w:ind w:right="707" w:firstLine="709"/>
        <w:jc w:val="both"/>
        <w:rPr>
          <w:rFonts w:ascii="Times New Roman" w:eastAsia="Times New Roman" w:hAnsi="Times New Roman" w:cs="Times New Roman"/>
          <w:bCs/>
          <w:sz w:val="24"/>
          <w:szCs w:val="24"/>
          <w:lang w:eastAsia="ru-RU"/>
        </w:rPr>
      </w:pPr>
      <w:r w:rsidRPr="00BB641C">
        <w:rPr>
          <w:rFonts w:ascii="Times New Roman" w:eastAsia="Times New Roman" w:hAnsi="Times New Roman" w:cs="Times New Roman"/>
          <w:b/>
          <w:bCs/>
          <w:sz w:val="24"/>
          <w:szCs w:val="24"/>
          <w:lang w:eastAsia="ru-RU"/>
        </w:rPr>
        <w:t xml:space="preserve">- </w:t>
      </w:r>
      <w:r w:rsidRPr="00BB641C">
        <w:rPr>
          <w:rFonts w:ascii="Times New Roman" w:eastAsia="Times New Roman" w:hAnsi="Times New Roman" w:cs="Times New Roman"/>
          <w:bCs/>
          <w:sz w:val="24"/>
          <w:szCs w:val="24"/>
          <w:lang w:eastAsia="ru-RU"/>
        </w:rPr>
        <w:t>пользоваться лабораторным оборудованием;</w:t>
      </w:r>
    </w:p>
    <w:p w:rsidR="003B4911" w:rsidRPr="00BB641C" w:rsidRDefault="003B4911" w:rsidP="00972AD3">
      <w:pPr>
        <w:spacing w:after="0" w:line="240" w:lineRule="auto"/>
        <w:ind w:right="707" w:firstLine="709"/>
        <w:jc w:val="both"/>
        <w:rPr>
          <w:rFonts w:ascii="Times New Roman" w:eastAsia="Times New Roman" w:hAnsi="Times New Roman" w:cs="Times New Roman"/>
          <w:bCs/>
          <w:sz w:val="24"/>
          <w:szCs w:val="24"/>
          <w:lang w:eastAsia="ru-RU"/>
        </w:rPr>
      </w:pPr>
      <w:r w:rsidRPr="00BB641C">
        <w:rPr>
          <w:rFonts w:ascii="Times New Roman" w:eastAsia="Times New Roman" w:hAnsi="Times New Roman" w:cs="Times New Roman"/>
          <w:bCs/>
          <w:sz w:val="24"/>
          <w:szCs w:val="24"/>
          <w:lang w:eastAsia="ru-RU"/>
        </w:rPr>
        <w:t>- осуществлять термообработку металла для увеличения показателей твердости;</w:t>
      </w:r>
    </w:p>
    <w:p w:rsidR="003B4911" w:rsidRPr="00BB641C" w:rsidRDefault="003B4911" w:rsidP="00972AD3">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bCs/>
          <w:sz w:val="24"/>
          <w:szCs w:val="24"/>
          <w:lang w:eastAsia="ru-RU"/>
        </w:rPr>
        <w:t>проводить эксперимент;</w:t>
      </w:r>
    </w:p>
    <w:p w:rsidR="00C7152C" w:rsidRDefault="003B4911" w:rsidP="00C7152C">
      <w:pPr>
        <w:spacing w:after="0" w:line="240" w:lineRule="auto"/>
        <w:ind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измерять твердость.</w:t>
      </w:r>
    </w:p>
    <w:p w:rsidR="00C7152C" w:rsidRPr="00BB641C" w:rsidRDefault="003B4911" w:rsidP="00C7152C">
      <w:pPr>
        <w:spacing w:after="0" w:line="240" w:lineRule="auto"/>
        <w:jc w:val="both"/>
        <w:rPr>
          <w:rFonts w:ascii="Times New Roman" w:hAnsi="Times New Roman" w:cs="Times New Roman"/>
          <w:sz w:val="24"/>
          <w:szCs w:val="24"/>
        </w:rPr>
      </w:pPr>
      <w:r w:rsidRPr="00BB641C">
        <w:rPr>
          <w:rFonts w:ascii="Times New Roman" w:hAnsi="Times New Roman" w:cs="Times New Roman"/>
          <w:i/>
          <w:sz w:val="24"/>
          <w:szCs w:val="24"/>
        </w:rPr>
        <w:t xml:space="preserve"> </w:t>
      </w:r>
      <w:r w:rsidR="00C7152C" w:rsidRPr="00BB641C">
        <w:rPr>
          <w:rFonts w:ascii="Times New Roman" w:hAnsi="Times New Roman" w:cs="Times New Roman"/>
          <w:b/>
          <w:iCs/>
          <w:sz w:val="24"/>
          <w:szCs w:val="24"/>
        </w:rPr>
        <w:t>Оборудование</w:t>
      </w:r>
      <w:r w:rsidR="00C7152C" w:rsidRPr="00BB641C">
        <w:rPr>
          <w:rFonts w:ascii="Times New Roman" w:hAnsi="Times New Roman" w:cs="Times New Roman"/>
          <w:b/>
          <w:sz w:val="24"/>
          <w:szCs w:val="24"/>
        </w:rPr>
        <w:t>:</w:t>
      </w:r>
      <w:r w:rsidR="00C7152C" w:rsidRPr="00BB641C">
        <w:rPr>
          <w:rFonts w:ascii="Times New Roman" w:hAnsi="Times New Roman" w:cs="Times New Roman"/>
          <w:sz w:val="24"/>
          <w:szCs w:val="24"/>
        </w:rPr>
        <w:t xml:space="preserve"> муфельная электрическая печь, закалочный бак с водой, </w:t>
      </w:r>
    </w:p>
    <w:p w:rsidR="00C7152C" w:rsidRPr="00BB641C" w:rsidRDefault="00C7152C" w:rsidP="00C7152C">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твердомер Роквелла, клещи, образцы стали 45, марочник сталей.</w:t>
      </w:r>
    </w:p>
    <w:p w:rsidR="003B4911" w:rsidRPr="00BB641C" w:rsidRDefault="00C7152C" w:rsidP="00C7152C">
      <w:pPr>
        <w:spacing w:after="0" w:line="240" w:lineRule="auto"/>
        <w:ind w:firstLine="142"/>
        <w:jc w:val="both"/>
        <w:rPr>
          <w:rFonts w:ascii="Times New Roman" w:hAnsi="Times New Roman" w:cs="Times New Roman"/>
          <w:i/>
          <w:sz w:val="24"/>
          <w:szCs w:val="24"/>
        </w:rPr>
      </w:pPr>
      <w:r w:rsidRPr="00BB641C">
        <w:rPr>
          <w:rFonts w:ascii="Times New Roman" w:hAnsi="Times New Roman" w:cs="Times New Roman"/>
          <w:b/>
          <w:sz w:val="24"/>
          <w:szCs w:val="24"/>
        </w:rPr>
        <w:t>Задание:</w:t>
      </w:r>
      <w:r w:rsidRPr="00BB641C">
        <w:rPr>
          <w:rFonts w:ascii="Times New Roman" w:hAnsi="Times New Roman" w:cs="Times New Roman"/>
          <w:sz w:val="24"/>
          <w:szCs w:val="24"/>
        </w:rPr>
        <w:t xml:space="preserve"> Провести закалку и отпуск стальных образцов с испытанием твердости методом Роквелла</w:t>
      </w:r>
    </w:p>
    <w:p w:rsidR="003B4911" w:rsidRDefault="003B4911" w:rsidP="00972AD3">
      <w:pPr>
        <w:pStyle w:val="1"/>
        <w:spacing w:before="0" w:after="0"/>
        <w:ind w:firstLine="709"/>
        <w:jc w:val="center"/>
        <w:rPr>
          <w:rFonts w:ascii="Times New Roman" w:hAnsi="Times New Roman"/>
          <w:sz w:val="24"/>
          <w:szCs w:val="24"/>
        </w:rPr>
      </w:pPr>
      <w:r w:rsidRPr="00BB641C">
        <w:rPr>
          <w:rFonts w:ascii="Times New Roman" w:hAnsi="Times New Roman"/>
          <w:sz w:val="24"/>
          <w:szCs w:val="24"/>
        </w:rPr>
        <w:t>Теоретический материал</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i/>
          <w:iCs/>
          <w:sz w:val="24"/>
          <w:szCs w:val="24"/>
        </w:rPr>
        <w:t xml:space="preserve">Закалкой </w:t>
      </w:r>
      <w:r w:rsidRPr="00BB641C">
        <w:rPr>
          <w:rFonts w:ascii="Times New Roman" w:hAnsi="Times New Roman" w:cs="Times New Roman"/>
          <w:sz w:val="24"/>
          <w:szCs w:val="24"/>
        </w:rPr>
        <w:t xml:space="preserve">называют процесс термической обработки – нагрев стали выше термической температуры, выдержка и последующее быстрое охлаждение с целью получения неравновесной структуры. В результате закалки повышается прочность и твёрдость и </w:t>
      </w:r>
      <w:r w:rsidRPr="00BB641C">
        <w:rPr>
          <w:rFonts w:ascii="Times New Roman" w:hAnsi="Times New Roman" w:cs="Times New Roman"/>
          <w:sz w:val="24"/>
          <w:szCs w:val="24"/>
        </w:rPr>
        <w:lastRenderedPageBreak/>
        <w:t>понижается пластичность стали. Основные параметры при закалке: температура нагрева, выдержка и скорость охлаждения.</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При закалке доэвтектоидные стали нагреваются до температуры на </w:t>
      </w:r>
      <w:r w:rsidRPr="00BB641C">
        <w:rPr>
          <w:rFonts w:ascii="Times New Roman" w:hAnsi="Times New Roman" w:cs="Times New Roman"/>
          <w:position w:val="-6"/>
          <w:sz w:val="24"/>
          <w:szCs w:val="24"/>
        </w:rPr>
        <w:object w:dxaOrig="88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5pt;height:15.65pt" o:ole="">
            <v:imagedata r:id="rId13" o:title=""/>
          </v:shape>
          <o:OLEObject Type="Embed" ProgID="Equation.3" ShapeID="_x0000_i1025" DrawAspect="Content" ObjectID="_1681201763" r:id="rId14"/>
        </w:object>
      </w:r>
      <w:r w:rsidRPr="00BB641C">
        <w:rPr>
          <w:rFonts w:ascii="Times New Roman" w:hAnsi="Times New Roman" w:cs="Times New Roman"/>
          <w:sz w:val="24"/>
          <w:szCs w:val="24"/>
        </w:rPr>
        <w:t xml:space="preserve"> градусов выше точки Ас</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rPr>
        <w:t>.</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При закалке заэвтектоидные стали нагреваются до температуры на </w:t>
      </w:r>
      <w:r w:rsidRPr="00BB641C">
        <w:rPr>
          <w:rFonts w:ascii="Times New Roman" w:hAnsi="Times New Roman" w:cs="Times New Roman"/>
          <w:position w:val="-6"/>
          <w:sz w:val="24"/>
          <w:szCs w:val="24"/>
        </w:rPr>
        <w:object w:dxaOrig="880" w:dyaOrig="300">
          <v:shape id="_x0000_i1026" type="#_x0000_t75" style="width:43.85pt;height:15.65pt" o:ole="">
            <v:imagedata r:id="rId13" o:title=""/>
          </v:shape>
          <o:OLEObject Type="Embed" ProgID="Equation.3" ShapeID="_x0000_i1026" DrawAspect="Content" ObjectID="_1681201764" r:id="rId15"/>
        </w:object>
      </w:r>
      <w:r w:rsidRPr="00BB641C">
        <w:rPr>
          <w:rFonts w:ascii="Times New Roman" w:hAnsi="Times New Roman" w:cs="Times New Roman"/>
          <w:sz w:val="24"/>
          <w:szCs w:val="24"/>
        </w:rPr>
        <w:t xml:space="preserve"> градусов выше точки Ас</w:t>
      </w:r>
      <w:r w:rsidRPr="00BB641C">
        <w:rPr>
          <w:rFonts w:ascii="Times New Roman" w:hAnsi="Times New Roman" w:cs="Times New Roman"/>
          <w:sz w:val="24"/>
          <w:szCs w:val="24"/>
          <w:vertAlign w:val="subscript"/>
        </w:rPr>
        <w:t>4</w:t>
      </w:r>
      <w:r w:rsidRPr="00BB641C">
        <w:rPr>
          <w:rFonts w:ascii="Times New Roman" w:hAnsi="Times New Roman" w:cs="Times New Roman"/>
          <w:sz w:val="24"/>
          <w:szCs w:val="24"/>
        </w:rPr>
        <w:t>.</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В зависимости от размеров деталей и теплопроводности стали выбирают время нагрева. Время выдержки при температуре закалки выбирают таким, чтобы полностью завершились фазовые превращения. Практически время нагрева в электропечах принято </w:t>
      </w:r>
      <w:r w:rsidRPr="00BB641C">
        <w:rPr>
          <w:rFonts w:ascii="Times New Roman" w:hAnsi="Times New Roman" w:cs="Times New Roman"/>
          <w:position w:val="-10"/>
          <w:sz w:val="24"/>
          <w:szCs w:val="24"/>
        </w:rPr>
        <w:object w:dxaOrig="760" w:dyaOrig="340">
          <v:shape id="_x0000_i1027" type="#_x0000_t75" style="width:38.2pt;height:16.9pt" o:ole="">
            <v:imagedata r:id="rId16" o:title=""/>
          </v:shape>
          <o:OLEObject Type="Embed" ProgID="Equation.3" ShapeID="_x0000_i1027" DrawAspect="Content" ObjectID="_1681201765" r:id="rId17"/>
        </w:object>
      </w:r>
      <w:r w:rsidRPr="00BB641C">
        <w:rPr>
          <w:rFonts w:ascii="Times New Roman" w:hAnsi="Times New Roman" w:cs="Times New Roman"/>
          <w:sz w:val="24"/>
          <w:szCs w:val="24"/>
        </w:rPr>
        <w:t>мин на 1 мм сечения.</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Скорость охлаждения стали, нагретой до температуры закалки, оказывает решающее влияние на результат закалки. Наиболее распространённые закалочные среды: вода, водные растворы солей и щелочей, масло, воздух, расплавленные соли.</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Вода охлаждает гораздо быстрее, чем масло: в 6 раз быстрее при температуре 550 – 650 ºС и в 28 раз быстрее при 200 ºС. Поэтому воду применяют для охлаждения сталей с большой критической скоростью закалки (углеродистых сталей), а в масле охлаждают стали с малой критической скоростью закалки (легированные стали). Основной недостаток воды как охладителя – высокая скорость охлаждения при пониженных температурах в области образования мартенсита, что приводит к возникновению больших структурных напряжений и создаёт опасность возникновения трещин. Добавление к воде солей, щелочей увеличивает её закаливающую способность.</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Масло охлаждает значительно медленнее, чем вода, но преимущество масла как охладителя заключается также в том, что оно обладает наибольшей скоростью охлаждения в области температур мартенситного превращения, поэтому при охлаждении в масле опасность образования трещин резко уменьшается. Недостатки масла – это легкая воспламеняемость, пригорание к поверхности деталей.</w:t>
      </w:r>
    </w:p>
    <w:p w:rsidR="003B4911" w:rsidRPr="00BB641C" w:rsidRDefault="003B4911" w:rsidP="00972AD3">
      <w:pPr>
        <w:spacing w:after="0" w:line="240" w:lineRule="auto"/>
        <w:ind w:firstLine="709"/>
        <w:jc w:val="both"/>
        <w:rPr>
          <w:rFonts w:ascii="Times New Roman" w:hAnsi="Times New Roman" w:cs="Times New Roman"/>
          <w:i/>
          <w:iCs/>
          <w:sz w:val="24"/>
          <w:szCs w:val="24"/>
        </w:rPr>
      </w:pPr>
      <w:r w:rsidRPr="00BB641C">
        <w:rPr>
          <w:rFonts w:ascii="Times New Roman" w:hAnsi="Times New Roman" w:cs="Times New Roman"/>
          <w:i/>
          <w:iCs/>
          <w:sz w:val="24"/>
          <w:szCs w:val="24"/>
        </w:rPr>
        <w:t>Основные способы закалки:</w:t>
      </w:r>
    </w:p>
    <w:p w:rsidR="003B4911" w:rsidRPr="00BB641C" w:rsidRDefault="003B4911" w:rsidP="00972AD3">
      <w:pPr>
        <w:numPr>
          <w:ilvl w:val="0"/>
          <w:numId w:val="4"/>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закалка в одной среде;</w:t>
      </w:r>
    </w:p>
    <w:p w:rsidR="003B4911" w:rsidRPr="00BB641C" w:rsidRDefault="003B4911" w:rsidP="00972AD3">
      <w:pPr>
        <w:numPr>
          <w:ilvl w:val="0"/>
          <w:numId w:val="4"/>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закалка в двух средах (через воду в масло);</w:t>
      </w:r>
    </w:p>
    <w:p w:rsidR="003B4911" w:rsidRPr="00BB641C" w:rsidRDefault="003B4911" w:rsidP="00972AD3">
      <w:pPr>
        <w:numPr>
          <w:ilvl w:val="0"/>
          <w:numId w:val="4"/>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ступенчатая закалка;</w:t>
      </w:r>
    </w:p>
    <w:p w:rsidR="003B4911" w:rsidRPr="00BB641C" w:rsidRDefault="003B4911" w:rsidP="00972AD3">
      <w:pPr>
        <w:numPr>
          <w:ilvl w:val="0"/>
          <w:numId w:val="4"/>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изотермическая закалка.</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i/>
          <w:iCs/>
          <w:sz w:val="24"/>
          <w:szCs w:val="24"/>
        </w:rPr>
        <w:t>Отпуском</w:t>
      </w:r>
      <w:r w:rsidRPr="00BB641C">
        <w:rPr>
          <w:rFonts w:ascii="Times New Roman" w:hAnsi="Times New Roman" w:cs="Times New Roman"/>
          <w:sz w:val="24"/>
          <w:szCs w:val="24"/>
        </w:rPr>
        <w:t xml:space="preserve"> называют процесс термической обработки – нагрев закалённой стали до температуры не выше точки Ас</w:t>
      </w:r>
      <w:r w:rsidRPr="00BB641C">
        <w:rPr>
          <w:rFonts w:ascii="Times New Roman" w:hAnsi="Times New Roman" w:cs="Times New Roman"/>
          <w:sz w:val="24"/>
          <w:szCs w:val="24"/>
          <w:vertAlign w:val="subscript"/>
        </w:rPr>
        <w:t>1</w:t>
      </w:r>
      <w:r w:rsidRPr="00BB641C">
        <w:rPr>
          <w:rFonts w:ascii="Times New Roman" w:hAnsi="Times New Roman" w:cs="Times New Roman"/>
          <w:sz w:val="24"/>
          <w:szCs w:val="24"/>
        </w:rPr>
        <w:t>.</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Отпуск проводят для снижения или полного устранения внутренних напряжений, уменьшения хрупкости закалённой стали и получения требуемой структуры и механических свойств. В зависимости от температуры отпуск делят на низкий, средний и высокий.</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Низкий отпуск – нагрев стали до температуры не более 200 ºС и охлаждение для получения структуры мартенсита отпуска и частичного снятия внутренних напряжений.</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Средний отпуск – нагрев стали от 350 ºС до 500 ºС и охлаждение для получения структуры троостита отпуска. </w:t>
      </w:r>
    </w:p>
    <w:p w:rsidR="003B4911"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Высокий отпуск – нагрев стали от 500 ºС до 650 ºС и охлаждение для получения структуры сорбита отпуска. Закалку с высоким отпуском называют улучшением.</w:t>
      </w:r>
    </w:p>
    <w:p w:rsidR="00972AD3" w:rsidRPr="00BB641C" w:rsidRDefault="00972AD3"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w:t>
      </w:r>
    </w:p>
    <w:p w:rsidR="003B4911" w:rsidRDefault="003B4911" w:rsidP="00972AD3">
      <w:pPr>
        <w:pStyle w:val="1"/>
        <w:spacing w:before="0" w:after="0"/>
        <w:ind w:firstLine="709"/>
        <w:jc w:val="both"/>
        <w:rPr>
          <w:rFonts w:ascii="Times New Roman" w:hAnsi="Times New Roman"/>
          <w:sz w:val="24"/>
          <w:szCs w:val="24"/>
        </w:rPr>
      </w:pPr>
      <w:r w:rsidRPr="00BB641C">
        <w:rPr>
          <w:rFonts w:ascii="Times New Roman" w:hAnsi="Times New Roman"/>
          <w:sz w:val="24"/>
          <w:szCs w:val="24"/>
        </w:rPr>
        <w:t>Ход работы</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Перед выполнением работы внимательно ознакомьтесь с инструкцией по технике безопасности при работе с муфельной электропечью и твердомером Роквелла.</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 Определите температуру закалки стали 45 по диаграмме «железо-цементит», сравните её со справочными данными по марочнику.</w:t>
      </w:r>
    </w:p>
    <w:p w:rsidR="003B4911"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3. Замерьте твёрдость образцов до закалки (в нормализованном состоянии) методом Роквелла и занести результаты в таблицу </w:t>
      </w:r>
      <w:r w:rsidR="003374C7">
        <w:rPr>
          <w:rFonts w:ascii="Times New Roman" w:hAnsi="Times New Roman" w:cs="Times New Roman"/>
          <w:sz w:val="24"/>
          <w:szCs w:val="24"/>
        </w:rPr>
        <w:t>1</w:t>
      </w:r>
      <w:r w:rsidRPr="00BB641C">
        <w:rPr>
          <w:rFonts w:ascii="Times New Roman" w:hAnsi="Times New Roman" w:cs="Times New Roman"/>
          <w:sz w:val="24"/>
          <w:szCs w:val="24"/>
        </w:rPr>
        <w:t>.</w:t>
      </w:r>
    </w:p>
    <w:p w:rsidR="00972AD3" w:rsidRPr="00BB641C" w:rsidRDefault="00972AD3" w:rsidP="003B4911">
      <w:pPr>
        <w:spacing w:after="0" w:line="240" w:lineRule="auto"/>
        <w:jc w:val="both"/>
        <w:rPr>
          <w:rFonts w:ascii="Times New Roman" w:hAnsi="Times New Roman" w:cs="Times New Roman"/>
          <w:sz w:val="24"/>
          <w:szCs w:val="24"/>
        </w:rPr>
      </w:pPr>
    </w:p>
    <w:p w:rsidR="003B4911" w:rsidRDefault="003B4911" w:rsidP="003B4911">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lastRenderedPageBreak/>
        <w:t xml:space="preserve">Таблица </w:t>
      </w:r>
      <w:r>
        <w:rPr>
          <w:rFonts w:ascii="Times New Roman" w:hAnsi="Times New Roman" w:cs="Times New Roman"/>
          <w:sz w:val="24"/>
          <w:szCs w:val="24"/>
        </w:rPr>
        <w:t>1</w:t>
      </w:r>
      <w:r w:rsidRPr="00BB641C">
        <w:rPr>
          <w:rFonts w:ascii="Times New Roman" w:hAnsi="Times New Roman" w:cs="Times New Roman"/>
          <w:sz w:val="24"/>
          <w:szCs w:val="24"/>
        </w:rPr>
        <w:t xml:space="preserve"> - </w:t>
      </w:r>
      <w:r w:rsidR="00972AD3">
        <w:rPr>
          <w:rFonts w:ascii="Times New Roman" w:hAnsi="Times New Roman" w:cs="Times New Roman"/>
          <w:sz w:val="24"/>
          <w:szCs w:val="24"/>
        </w:rPr>
        <w:t>Результаты</w:t>
      </w:r>
      <w:r w:rsidRPr="00BB641C">
        <w:rPr>
          <w:rFonts w:ascii="Times New Roman" w:hAnsi="Times New Roman" w:cs="Times New Roman"/>
          <w:sz w:val="24"/>
          <w:szCs w:val="24"/>
        </w:rPr>
        <w:t xml:space="preserve"> измерений</w:t>
      </w:r>
    </w:p>
    <w:p w:rsidR="003B4911" w:rsidRPr="00BB641C" w:rsidRDefault="003B4911" w:rsidP="003B4911">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6"/>
        <w:gridCol w:w="521"/>
        <w:gridCol w:w="921"/>
        <w:gridCol w:w="655"/>
        <w:gridCol w:w="1445"/>
        <w:gridCol w:w="835"/>
        <w:gridCol w:w="885"/>
        <w:gridCol w:w="790"/>
        <w:gridCol w:w="1454"/>
        <w:gridCol w:w="788"/>
        <w:gridCol w:w="1054"/>
      </w:tblGrid>
      <w:tr w:rsidR="003B4911" w:rsidRPr="00BB641C" w:rsidTr="00972AD3">
        <w:trPr>
          <w:cantSplit/>
        </w:trPr>
        <w:tc>
          <w:tcPr>
            <w:tcW w:w="203" w:type="pct"/>
            <w:vMerge w:val="restart"/>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№п/п</w:t>
            </w:r>
          </w:p>
        </w:tc>
        <w:tc>
          <w:tcPr>
            <w:tcW w:w="270" w:type="pct"/>
            <w:vMerge w:val="restart"/>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Марка стали</w:t>
            </w:r>
          </w:p>
        </w:tc>
        <w:tc>
          <w:tcPr>
            <w:tcW w:w="473" w:type="pct"/>
            <w:vMerge w:val="restart"/>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vertAlign w:val="subscript"/>
              </w:rPr>
            </w:pPr>
            <w:r w:rsidRPr="00BB641C">
              <w:rPr>
                <w:rFonts w:ascii="Times New Roman" w:hAnsi="Times New Roman" w:cs="Times New Roman"/>
                <w:bCs/>
                <w:sz w:val="24"/>
                <w:szCs w:val="24"/>
              </w:rPr>
              <w:t xml:space="preserve">Твёрдость  до закалки,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p>
        </w:tc>
        <w:tc>
          <w:tcPr>
            <w:tcW w:w="1506" w:type="pct"/>
            <w:gridSpan w:val="3"/>
            <w:vAlign w:val="center"/>
          </w:tcPr>
          <w:p w:rsidR="003B4911" w:rsidRPr="00BB641C" w:rsidRDefault="003B4911" w:rsidP="007A3DFF">
            <w:pPr>
              <w:pStyle w:val="2"/>
              <w:rPr>
                <w:b w:val="0"/>
                <w:sz w:val="24"/>
              </w:rPr>
            </w:pPr>
            <w:r w:rsidRPr="00BB641C">
              <w:rPr>
                <w:b w:val="0"/>
                <w:sz w:val="24"/>
              </w:rPr>
              <w:t>Закалка</w:t>
            </w:r>
          </w:p>
        </w:tc>
        <w:tc>
          <w:tcPr>
            <w:tcW w:w="454" w:type="pct"/>
            <w:vMerge w:val="restart"/>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 xml:space="preserve">Твёрдость после закалки,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r w:rsidRPr="00BB641C">
              <w:rPr>
                <w:rFonts w:ascii="Times New Roman" w:hAnsi="Times New Roman" w:cs="Times New Roman"/>
                <w:bCs/>
                <w:sz w:val="24"/>
                <w:szCs w:val="24"/>
              </w:rPr>
              <w:t xml:space="preserve"> </w:t>
            </w:r>
          </w:p>
        </w:tc>
        <w:tc>
          <w:tcPr>
            <w:tcW w:w="1554" w:type="pct"/>
            <w:gridSpan w:val="3"/>
            <w:vAlign w:val="center"/>
          </w:tcPr>
          <w:p w:rsidR="003B4911" w:rsidRPr="00BB641C" w:rsidRDefault="003B4911" w:rsidP="007A3DFF">
            <w:pPr>
              <w:pStyle w:val="2"/>
              <w:rPr>
                <w:b w:val="0"/>
                <w:sz w:val="24"/>
              </w:rPr>
            </w:pPr>
            <w:r w:rsidRPr="00BB641C">
              <w:rPr>
                <w:b w:val="0"/>
                <w:sz w:val="24"/>
              </w:rPr>
              <w:t>Отпуск</w:t>
            </w:r>
          </w:p>
        </w:tc>
        <w:tc>
          <w:tcPr>
            <w:tcW w:w="541" w:type="pct"/>
            <w:vMerge w:val="restart"/>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 xml:space="preserve">Твёрдость после отпуска,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r w:rsidRPr="00BB641C">
              <w:rPr>
                <w:rFonts w:ascii="Times New Roman" w:hAnsi="Times New Roman" w:cs="Times New Roman"/>
                <w:bCs/>
                <w:sz w:val="24"/>
                <w:szCs w:val="24"/>
              </w:rPr>
              <w:t xml:space="preserve"> </w:t>
            </w:r>
          </w:p>
        </w:tc>
      </w:tr>
      <w:tr w:rsidR="003B4911" w:rsidRPr="00BB641C" w:rsidTr="00972AD3">
        <w:trPr>
          <w:cantSplit/>
          <w:trHeight w:val="2048"/>
        </w:trPr>
        <w:tc>
          <w:tcPr>
            <w:tcW w:w="203" w:type="pct"/>
            <w:vMerge/>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270" w:type="pct"/>
            <w:vMerge/>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473" w:type="pct"/>
            <w:vMerge/>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338" w:type="pct"/>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Температура, ºС</w:t>
            </w:r>
          </w:p>
        </w:tc>
        <w:tc>
          <w:tcPr>
            <w:tcW w:w="739" w:type="pct"/>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Время нагрева и выдержки, мин</w:t>
            </w:r>
          </w:p>
        </w:tc>
        <w:tc>
          <w:tcPr>
            <w:tcW w:w="429" w:type="pct"/>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Охлаждающая среда</w:t>
            </w:r>
          </w:p>
        </w:tc>
        <w:tc>
          <w:tcPr>
            <w:tcW w:w="454" w:type="pct"/>
            <w:vMerge/>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rPr>
            </w:pPr>
          </w:p>
        </w:tc>
        <w:tc>
          <w:tcPr>
            <w:tcW w:w="406" w:type="pct"/>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Температура, ºС</w:t>
            </w:r>
          </w:p>
        </w:tc>
        <w:tc>
          <w:tcPr>
            <w:tcW w:w="743" w:type="pct"/>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Время нагрева и выдержки, мин</w:t>
            </w:r>
          </w:p>
        </w:tc>
        <w:tc>
          <w:tcPr>
            <w:tcW w:w="405" w:type="pct"/>
            <w:textDirection w:val="btLr"/>
            <w:vAlign w:val="center"/>
          </w:tcPr>
          <w:p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Охлаждающая среда</w:t>
            </w:r>
          </w:p>
        </w:tc>
        <w:tc>
          <w:tcPr>
            <w:tcW w:w="541" w:type="pct"/>
            <w:vMerge/>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r>
      <w:tr w:rsidR="003B4911" w:rsidRPr="00BB641C" w:rsidTr="00972AD3">
        <w:tc>
          <w:tcPr>
            <w:tcW w:w="203" w:type="pct"/>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270" w:type="pct"/>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473" w:type="pct"/>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338" w:type="pct"/>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739" w:type="pct"/>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429" w:type="pct"/>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454" w:type="pct"/>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406" w:type="pct"/>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743" w:type="pct"/>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405" w:type="pct"/>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c>
          <w:tcPr>
            <w:tcW w:w="541" w:type="pct"/>
            <w:vAlign w:val="center"/>
          </w:tcPr>
          <w:p w:rsidR="003B4911" w:rsidRPr="00BB641C" w:rsidRDefault="003B4911" w:rsidP="007A3DFF">
            <w:pPr>
              <w:spacing w:after="0" w:line="240" w:lineRule="auto"/>
              <w:jc w:val="both"/>
              <w:rPr>
                <w:rFonts w:ascii="Times New Roman" w:hAnsi="Times New Roman" w:cs="Times New Roman"/>
                <w:bCs/>
                <w:sz w:val="24"/>
                <w:szCs w:val="24"/>
              </w:rPr>
            </w:pPr>
          </w:p>
        </w:tc>
      </w:tr>
      <w:tr w:rsidR="007A3DFF" w:rsidRPr="00BB641C" w:rsidTr="00972AD3">
        <w:tc>
          <w:tcPr>
            <w:tcW w:w="203" w:type="pct"/>
            <w:vAlign w:val="center"/>
          </w:tcPr>
          <w:p w:rsidR="007A3DFF" w:rsidRPr="00BB641C" w:rsidRDefault="007A3DFF" w:rsidP="007A3DFF">
            <w:pPr>
              <w:spacing w:after="0" w:line="240" w:lineRule="auto"/>
              <w:jc w:val="both"/>
              <w:rPr>
                <w:rFonts w:ascii="Times New Roman" w:hAnsi="Times New Roman" w:cs="Times New Roman"/>
                <w:bCs/>
                <w:sz w:val="24"/>
                <w:szCs w:val="24"/>
              </w:rPr>
            </w:pPr>
          </w:p>
        </w:tc>
        <w:tc>
          <w:tcPr>
            <w:tcW w:w="270" w:type="pct"/>
            <w:vAlign w:val="center"/>
          </w:tcPr>
          <w:p w:rsidR="007A3DFF" w:rsidRPr="00BB641C" w:rsidRDefault="007A3DFF" w:rsidP="007A3DFF">
            <w:pPr>
              <w:spacing w:after="0" w:line="240" w:lineRule="auto"/>
              <w:jc w:val="both"/>
              <w:rPr>
                <w:rFonts w:ascii="Times New Roman" w:hAnsi="Times New Roman" w:cs="Times New Roman"/>
                <w:bCs/>
                <w:sz w:val="24"/>
                <w:szCs w:val="24"/>
              </w:rPr>
            </w:pPr>
          </w:p>
        </w:tc>
        <w:tc>
          <w:tcPr>
            <w:tcW w:w="473" w:type="pct"/>
            <w:vAlign w:val="center"/>
          </w:tcPr>
          <w:p w:rsidR="007A3DFF" w:rsidRPr="00BB641C" w:rsidRDefault="007A3DFF" w:rsidP="007A3DFF">
            <w:pPr>
              <w:spacing w:after="0" w:line="240" w:lineRule="auto"/>
              <w:jc w:val="both"/>
              <w:rPr>
                <w:rFonts w:ascii="Times New Roman" w:hAnsi="Times New Roman" w:cs="Times New Roman"/>
                <w:bCs/>
                <w:sz w:val="24"/>
                <w:szCs w:val="24"/>
              </w:rPr>
            </w:pPr>
          </w:p>
        </w:tc>
        <w:tc>
          <w:tcPr>
            <w:tcW w:w="338" w:type="pct"/>
            <w:vAlign w:val="center"/>
          </w:tcPr>
          <w:p w:rsidR="007A3DFF" w:rsidRPr="00BB641C" w:rsidRDefault="007A3DFF" w:rsidP="007A3DFF">
            <w:pPr>
              <w:spacing w:after="0" w:line="240" w:lineRule="auto"/>
              <w:jc w:val="both"/>
              <w:rPr>
                <w:rFonts w:ascii="Times New Roman" w:hAnsi="Times New Roman" w:cs="Times New Roman"/>
                <w:bCs/>
                <w:sz w:val="24"/>
                <w:szCs w:val="24"/>
              </w:rPr>
            </w:pPr>
          </w:p>
        </w:tc>
        <w:tc>
          <w:tcPr>
            <w:tcW w:w="739" w:type="pct"/>
            <w:vAlign w:val="center"/>
          </w:tcPr>
          <w:p w:rsidR="007A3DFF" w:rsidRPr="00BB641C" w:rsidRDefault="007A3DFF" w:rsidP="007A3DFF">
            <w:pPr>
              <w:spacing w:after="0" w:line="240" w:lineRule="auto"/>
              <w:jc w:val="both"/>
              <w:rPr>
                <w:rFonts w:ascii="Times New Roman" w:hAnsi="Times New Roman" w:cs="Times New Roman"/>
                <w:bCs/>
                <w:sz w:val="24"/>
                <w:szCs w:val="24"/>
              </w:rPr>
            </w:pPr>
          </w:p>
        </w:tc>
        <w:tc>
          <w:tcPr>
            <w:tcW w:w="429" w:type="pct"/>
            <w:vAlign w:val="center"/>
          </w:tcPr>
          <w:p w:rsidR="007A3DFF" w:rsidRPr="00BB641C" w:rsidRDefault="007A3DFF" w:rsidP="007A3DFF">
            <w:pPr>
              <w:spacing w:after="0" w:line="240" w:lineRule="auto"/>
              <w:jc w:val="both"/>
              <w:rPr>
                <w:rFonts w:ascii="Times New Roman" w:hAnsi="Times New Roman" w:cs="Times New Roman"/>
                <w:bCs/>
                <w:sz w:val="24"/>
                <w:szCs w:val="24"/>
              </w:rPr>
            </w:pPr>
          </w:p>
        </w:tc>
        <w:tc>
          <w:tcPr>
            <w:tcW w:w="454" w:type="pct"/>
            <w:vAlign w:val="center"/>
          </w:tcPr>
          <w:p w:rsidR="007A3DFF" w:rsidRPr="00BB641C" w:rsidRDefault="007A3DFF" w:rsidP="007A3DFF">
            <w:pPr>
              <w:spacing w:after="0" w:line="240" w:lineRule="auto"/>
              <w:jc w:val="both"/>
              <w:rPr>
                <w:rFonts w:ascii="Times New Roman" w:hAnsi="Times New Roman" w:cs="Times New Roman"/>
                <w:bCs/>
                <w:sz w:val="24"/>
                <w:szCs w:val="24"/>
              </w:rPr>
            </w:pPr>
          </w:p>
        </w:tc>
        <w:tc>
          <w:tcPr>
            <w:tcW w:w="406" w:type="pct"/>
            <w:vAlign w:val="center"/>
          </w:tcPr>
          <w:p w:rsidR="007A3DFF" w:rsidRPr="00BB641C" w:rsidRDefault="007A3DFF" w:rsidP="007A3DFF">
            <w:pPr>
              <w:spacing w:after="0" w:line="240" w:lineRule="auto"/>
              <w:jc w:val="both"/>
              <w:rPr>
                <w:rFonts w:ascii="Times New Roman" w:hAnsi="Times New Roman" w:cs="Times New Roman"/>
                <w:bCs/>
                <w:sz w:val="24"/>
                <w:szCs w:val="24"/>
              </w:rPr>
            </w:pPr>
          </w:p>
        </w:tc>
        <w:tc>
          <w:tcPr>
            <w:tcW w:w="743" w:type="pct"/>
            <w:vAlign w:val="center"/>
          </w:tcPr>
          <w:p w:rsidR="007A3DFF" w:rsidRPr="00BB641C" w:rsidRDefault="007A3DFF" w:rsidP="007A3DFF">
            <w:pPr>
              <w:spacing w:after="0" w:line="240" w:lineRule="auto"/>
              <w:jc w:val="both"/>
              <w:rPr>
                <w:rFonts w:ascii="Times New Roman" w:hAnsi="Times New Roman" w:cs="Times New Roman"/>
                <w:bCs/>
                <w:sz w:val="24"/>
                <w:szCs w:val="24"/>
              </w:rPr>
            </w:pPr>
          </w:p>
        </w:tc>
        <w:tc>
          <w:tcPr>
            <w:tcW w:w="405" w:type="pct"/>
            <w:vAlign w:val="center"/>
          </w:tcPr>
          <w:p w:rsidR="007A3DFF" w:rsidRPr="00BB641C" w:rsidRDefault="007A3DFF" w:rsidP="007A3DFF">
            <w:pPr>
              <w:spacing w:after="0" w:line="240" w:lineRule="auto"/>
              <w:jc w:val="both"/>
              <w:rPr>
                <w:rFonts w:ascii="Times New Roman" w:hAnsi="Times New Roman" w:cs="Times New Roman"/>
                <w:bCs/>
                <w:sz w:val="24"/>
                <w:szCs w:val="24"/>
              </w:rPr>
            </w:pPr>
          </w:p>
        </w:tc>
        <w:tc>
          <w:tcPr>
            <w:tcW w:w="541" w:type="pct"/>
            <w:vAlign w:val="center"/>
          </w:tcPr>
          <w:p w:rsidR="007A3DFF" w:rsidRPr="00BB641C" w:rsidRDefault="007A3DFF" w:rsidP="007A3DFF">
            <w:pPr>
              <w:spacing w:after="0" w:line="240" w:lineRule="auto"/>
              <w:jc w:val="both"/>
              <w:rPr>
                <w:rFonts w:ascii="Times New Roman" w:hAnsi="Times New Roman" w:cs="Times New Roman"/>
                <w:bCs/>
                <w:sz w:val="24"/>
                <w:szCs w:val="24"/>
              </w:rPr>
            </w:pPr>
          </w:p>
        </w:tc>
      </w:tr>
    </w:tbl>
    <w:p w:rsidR="003B4911" w:rsidRPr="00BB641C" w:rsidRDefault="003B4911" w:rsidP="003B4911">
      <w:pPr>
        <w:spacing w:after="0" w:line="240" w:lineRule="auto"/>
        <w:rPr>
          <w:rFonts w:ascii="Times New Roman" w:hAnsi="Times New Roman" w:cs="Times New Roman"/>
          <w:sz w:val="24"/>
          <w:szCs w:val="24"/>
        </w:rPr>
      </w:pPr>
    </w:p>
    <w:p w:rsidR="003B4911" w:rsidRPr="00BB641C" w:rsidRDefault="003B4911" w:rsidP="00972AD3">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4. Определите время выдержки в печи, исходя из размеров печи.</w:t>
      </w:r>
    </w:p>
    <w:p w:rsidR="003B4911" w:rsidRPr="00BB641C" w:rsidRDefault="003B4911" w:rsidP="00972AD3">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5. Определите температуру нагрева в печи, исходя из процентного содержания углерода.</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6. Загрузите образцы в печь, нагретую до заданной температуры, и выдержите установленное время.</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7. Закалите образцы в воде, не допуская образования «паровой рубашки»:</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 перемещайте образцы клещами в воде «восьмёркой»; </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 образец возьмите клещами за «бочку», а не за торцы. </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6. После остывания образцов замерьте твёрдость и занесите результаты в таблицу </w:t>
      </w:r>
      <w:r w:rsidR="003374C7">
        <w:rPr>
          <w:rFonts w:ascii="Times New Roman" w:hAnsi="Times New Roman" w:cs="Times New Roman"/>
          <w:sz w:val="24"/>
          <w:szCs w:val="24"/>
        </w:rPr>
        <w:t>1</w:t>
      </w:r>
      <w:r w:rsidRPr="00BB641C">
        <w:rPr>
          <w:rFonts w:ascii="Times New Roman" w:hAnsi="Times New Roman" w:cs="Times New Roman"/>
          <w:sz w:val="24"/>
          <w:szCs w:val="24"/>
        </w:rPr>
        <w:t>.</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7. Произведите отпуск образцов при температуре равной 600 ºС в течение 30 минут с охлаждением на воздухе (для экономии времени охлаждение можно провести в воде).</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8. Замерьте твёрдость и занесите результаты в таблицу </w:t>
      </w:r>
      <w:r w:rsidR="003374C7">
        <w:rPr>
          <w:rFonts w:ascii="Times New Roman" w:hAnsi="Times New Roman" w:cs="Times New Roman"/>
          <w:sz w:val="24"/>
          <w:szCs w:val="24"/>
        </w:rPr>
        <w:t>1</w:t>
      </w:r>
      <w:r w:rsidRPr="00BB641C">
        <w:rPr>
          <w:rFonts w:ascii="Times New Roman" w:hAnsi="Times New Roman" w:cs="Times New Roman"/>
          <w:sz w:val="24"/>
          <w:szCs w:val="24"/>
        </w:rPr>
        <w:t>.</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9. По результатам работы сделайте вывод.</w:t>
      </w:r>
    </w:p>
    <w:p w:rsidR="003B4911"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10. </w:t>
      </w:r>
      <w:r w:rsidR="00972AD3">
        <w:rPr>
          <w:rFonts w:ascii="Times New Roman" w:hAnsi="Times New Roman" w:cs="Times New Roman"/>
          <w:sz w:val="24"/>
          <w:szCs w:val="24"/>
        </w:rPr>
        <w:t>Ответьте на контрольные вопросы</w:t>
      </w:r>
    </w:p>
    <w:p w:rsidR="00972AD3" w:rsidRDefault="00972AD3"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11. Сдайте отчет преподавателю.</w:t>
      </w:r>
    </w:p>
    <w:p w:rsidR="00972AD3" w:rsidRDefault="00972AD3" w:rsidP="003B4911">
      <w:pPr>
        <w:spacing w:after="0" w:line="240" w:lineRule="auto"/>
        <w:jc w:val="both"/>
        <w:rPr>
          <w:rFonts w:ascii="Times New Roman" w:hAnsi="Times New Roman" w:cs="Times New Roman"/>
          <w:sz w:val="24"/>
          <w:szCs w:val="24"/>
        </w:rPr>
      </w:pPr>
    </w:p>
    <w:p w:rsidR="00972AD3" w:rsidRPr="00BB641C" w:rsidRDefault="00972AD3" w:rsidP="00972AD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Контрольные вопросы</w:t>
      </w:r>
      <w:r w:rsidR="000B3E0F">
        <w:rPr>
          <w:rFonts w:ascii="Times New Roman" w:hAnsi="Times New Roman" w:cs="Times New Roman"/>
          <w:sz w:val="24"/>
          <w:szCs w:val="24"/>
        </w:rPr>
        <w:t>:</w:t>
      </w:r>
    </w:p>
    <w:p w:rsidR="003B4911" w:rsidRPr="00BB641C" w:rsidRDefault="003B4911" w:rsidP="003B4911">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1) Как выбрать температуру закалки доэвтектоидной и заэвтектоидной стали?</w:t>
      </w:r>
    </w:p>
    <w:p w:rsidR="003B4911" w:rsidRPr="00BB641C" w:rsidRDefault="003B4911" w:rsidP="003B4911">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2) Почему при закалке детали (образцы) необходимо прокачивать?</w:t>
      </w:r>
    </w:p>
    <w:p w:rsidR="003B4911" w:rsidRPr="00BB641C" w:rsidRDefault="003B4911" w:rsidP="003B4911">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3) Почему твёрдость образцов из стали 45 после закалки в масле меньше, чем при закалки в воде?</w:t>
      </w:r>
    </w:p>
    <w:p w:rsidR="003B4911" w:rsidRPr="00BB641C" w:rsidRDefault="003B4911" w:rsidP="003B4911">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4) Какой способ закалки используется в лабораторной работе?</w:t>
      </w:r>
    </w:p>
    <w:p w:rsidR="003B4911" w:rsidRPr="00BB641C" w:rsidRDefault="003B4911" w:rsidP="003B4911">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5) Что такое улучшение?</w:t>
      </w:r>
    </w:p>
    <w:p w:rsidR="003B4911" w:rsidRPr="00BB641C" w:rsidRDefault="003B4911" w:rsidP="003B4911">
      <w:pPr>
        <w:spacing w:after="0" w:line="240" w:lineRule="auto"/>
        <w:jc w:val="both"/>
        <w:rPr>
          <w:rFonts w:ascii="Times New Roman" w:hAnsi="Times New Roman" w:cs="Times New Roman"/>
          <w:sz w:val="24"/>
          <w:szCs w:val="24"/>
        </w:rPr>
      </w:pPr>
    </w:p>
    <w:p w:rsidR="003B4911" w:rsidRDefault="003B4911" w:rsidP="003B4911">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 xml:space="preserve">Лабораторная работа № </w:t>
      </w:r>
      <w:r>
        <w:rPr>
          <w:rFonts w:ascii="Times New Roman" w:hAnsi="Times New Roman" w:cs="Times New Roman"/>
          <w:b/>
          <w:sz w:val="24"/>
          <w:szCs w:val="24"/>
        </w:rPr>
        <w:t>5</w:t>
      </w:r>
    </w:p>
    <w:p w:rsidR="00182616" w:rsidRDefault="00182616" w:rsidP="003B4911">
      <w:pPr>
        <w:spacing w:after="0" w:line="240" w:lineRule="auto"/>
        <w:jc w:val="center"/>
        <w:rPr>
          <w:rFonts w:ascii="Times New Roman" w:hAnsi="Times New Roman" w:cs="Times New Roman"/>
          <w:b/>
          <w:sz w:val="24"/>
          <w:szCs w:val="24"/>
        </w:rPr>
      </w:pPr>
    </w:p>
    <w:p w:rsidR="003B4911" w:rsidRDefault="003B4911" w:rsidP="00AA7A4F">
      <w:pPr>
        <w:spacing w:after="0" w:line="240" w:lineRule="auto"/>
        <w:rPr>
          <w:rFonts w:ascii="Times New Roman" w:hAnsi="Times New Roman" w:cs="Times New Roman"/>
          <w:b/>
          <w:sz w:val="24"/>
          <w:szCs w:val="24"/>
        </w:rPr>
      </w:pPr>
      <w:r w:rsidRPr="00BB641C">
        <w:rPr>
          <w:rFonts w:ascii="Times New Roman" w:hAnsi="Times New Roman" w:cs="Times New Roman"/>
          <w:b/>
          <w:sz w:val="24"/>
          <w:szCs w:val="24"/>
        </w:rPr>
        <w:t>Тема: Исследование микроструктуры сталей после термической и химико-термической обработки</w:t>
      </w:r>
    </w:p>
    <w:p w:rsidR="003B4911" w:rsidRPr="00BB641C" w:rsidRDefault="003B4911" w:rsidP="00AA7A4F">
      <w:pPr>
        <w:spacing w:after="0" w:line="240" w:lineRule="auto"/>
        <w:rPr>
          <w:rFonts w:ascii="Times New Roman" w:hAnsi="Times New Roman" w:cs="Times New Roman"/>
          <w:b/>
          <w:i/>
          <w:iCs/>
          <w:sz w:val="24"/>
          <w:szCs w:val="24"/>
        </w:rPr>
      </w:pPr>
    </w:p>
    <w:p w:rsidR="003B4911" w:rsidRPr="00BB641C" w:rsidRDefault="003B4911" w:rsidP="00AA7A4F">
      <w:pPr>
        <w:spacing w:after="0" w:line="240" w:lineRule="auto"/>
        <w:jc w:val="both"/>
        <w:rPr>
          <w:rFonts w:ascii="Times New Roman" w:hAnsi="Times New Roman" w:cs="Times New Roman"/>
          <w:color w:val="000000"/>
          <w:sz w:val="24"/>
          <w:szCs w:val="24"/>
        </w:rPr>
      </w:pPr>
      <w:r w:rsidRPr="00BB641C">
        <w:rPr>
          <w:rFonts w:ascii="Times New Roman" w:hAnsi="Times New Roman" w:cs="Times New Roman"/>
          <w:b/>
          <w:sz w:val="24"/>
          <w:szCs w:val="24"/>
        </w:rPr>
        <w:t xml:space="preserve">Цель работы: </w:t>
      </w:r>
      <w:r w:rsidRPr="00BB641C">
        <w:rPr>
          <w:rFonts w:ascii="Times New Roman" w:hAnsi="Times New Roman" w:cs="Times New Roman"/>
          <w:sz w:val="24"/>
          <w:szCs w:val="24"/>
        </w:rPr>
        <w:t>Формирование умений определять микроструктуру сталей после термической и химико-термической обработки с помощью лабораторного оборудования</w:t>
      </w:r>
    </w:p>
    <w:p w:rsidR="003B4911" w:rsidRPr="00BB641C" w:rsidRDefault="003B4911" w:rsidP="00972AD3">
      <w:pPr>
        <w:spacing w:after="0" w:line="240" w:lineRule="auto"/>
        <w:ind w:right="707" w:firstLine="709"/>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rsidR="003B4911" w:rsidRPr="00BB641C" w:rsidRDefault="003B4911" w:rsidP="00972AD3">
      <w:pPr>
        <w:numPr>
          <w:ilvl w:val="0"/>
          <w:numId w:val="1"/>
        </w:numPr>
        <w:tabs>
          <w:tab w:val="clear" w:pos="360"/>
          <w:tab w:val="num" w:pos="0"/>
          <w:tab w:val="left" w:pos="851"/>
          <w:tab w:val="left" w:pos="993"/>
        </w:tabs>
        <w:spacing w:after="0" w:line="240" w:lineRule="auto"/>
        <w:ind w:left="0" w:right="707" w:firstLine="709"/>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микроструктура сталей после термической и химико-термической обработки;</w:t>
      </w:r>
    </w:p>
    <w:p w:rsidR="003B4911" w:rsidRPr="00BB641C" w:rsidRDefault="003B4911" w:rsidP="00972AD3">
      <w:pPr>
        <w:spacing w:after="0" w:line="240" w:lineRule="auto"/>
        <w:ind w:right="707" w:firstLine="709"/>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rsidR="003B4911" w:rsidRPr="00BB641C" w:rsidRDefault="003B4911" w:rsidP="00972AD3">
      <w:pPr>
        <w:spacing w:after="0" w:line="240" w:lineRule="auto"/>
        <w:ind w:right="707" w:firstLine="709"/>
        <w:rPr>
          <w:rFonts w:ascii="Times New Roman" w:eastAsia="Times New Roman" w:hAnsi="Times New Roman" w:cs="Times New Roman"/>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пользоваться лабораторным оборудованием;</w:t>
      </w:r>
    </w:p>
    <w:p w:rsidR="003B4911" w:rsidRPr="00BB641C" w:rsidRDefault="003B4911" w:rsidP="00972AD3">
      <w:pPr>
        <w:spacing w:after="0" w:line="240" w:lineRule="auto"/>
        <w:ind w:firstLine="709"/>
        <w:rPr>
          <w:rFonts w:ascii="Times New Roman" w:hAnsi="Times New Roman" w:cs="Times New Roman"/>
          <w:i/>
          <w:sz w:val="24"/>
          <w:szCs w:val="24"/>
        </w:rPr>
      </w:pPr>
      <w:r w:rsidRPr="00BB641C">
        <w:rPr>
          <w:rFonts w:ascii="Times New Roman" w:eastAsia="Times New Roman" w:hAnsi="Times New Roman" w:cs="Times New Roman"/>
          <w:sz w:val="24"/>
          <w:szCs w:val="24"/>
          <w:lang w:eastAsia="ru-RU"/>
        </w:rPr>
        <w:t>- различать структуры различных сталей после термической и химико-термической обработки.</w:t>
      </w:r>
      <w:r w:rsidRPr="00BB641C">
        <w:rPr>
          <w:rFonts w:ascii="Times New Roman" w:hAnsi="Times New Roman" w:cs="Times New Roman"/>
          <w:i/>
          <w:sz w:val="24"/>
          <w:szCs w:val="24"/>
        </w:rPr>
        <w:t xml:space="preserve"> </w:t>
      </w:r>
    </w:p>
    <w:p w:rsidR="00C7152C" w:rsidRDefault="00C7152C" w:rsidP="00C7152C">
      <w:pPr>
        <w:spacing w:after="0" w:line="240" w:lineRule="auto"/>
        <w:rPr>
          <w:rFonts w:ascii="Times New Roman" w:hAnsi="Times New Roman" w:cs="Times New Roman"/>
          <w:sz w:val="24"/>
          <w:szCs w:val="24"/>
        </w:rPr>
      </w:pPr>
      <w:r w:rsidRPr="00BB641C">
        <w:rPr>
          <w:rFonts w:ascii="Times New Roman" w:hAnsi="Times New Roman" w:cs="Times New Roman"/>
          <w:b/>
          <w:sz w:val="24"/>
          <w:szCs w:val="24"/>
        </w:rPr>
        <w:lastRenderedPageBreak/>
        <w:t xml:space="preserve">Оборудование: </w:t>
      </w:r>
      <w:r w:rsidRPr="00BB641C">
        <w:rPr>
          <w:rFonts w:ascii="Times New Roman" w:hAnsi="Times New Roman" w:cs="Times New Roman"/>
          <w:sz w:val="24"/>
          <w:szCs w:val="24"/>
        </w:rPr>
        <w:t>металлографический микроскоп «МИМ-7», набор микрошлифов сталей 45, У10 и 20, плакат «Диаграмма железо-цементит».</w:t>
      </w:r>
    </w:p>
    <w:p w:rsidR="00C7152C" w:rsidRPr="00BB641C" w:rsidRDefault="00C7152C" w:rsidP="00C7152C">
      <w:pPr>
        <w:spacing w:after="0" w:line="240" w:lineRule="auto"/>
        <w:jc w:val="both"/>
        <w:rPr>
          <w:rFonts w:ascii="Times New Roman" w:hAnsi="Times New Roman" w:cs="Times New Roman"/>
          <w:sz w:val="24"/>
          <w:szCs w:val="24"/>
        </w:rPr>
      </w:pPr>
      <w:r w:rsidRPr="00BB641C">
        <w:rPr>
          <w:rFonts w:ascii="Times New Roman" w:hAnsi="Times New Roman" w:cs="Times New Roman"/>
          <w:b/>
          <w:sz w:val="24"/>
          <w:szCs w:val="24"/>
        </w:rPr>
        <w:t>Задание:</w:t>
      </w:r>
      <w:r w:rsidRPr="00BB641C">
        <w:rPr>
          <w:rFonts w:ascii="Times New Roman" w:hAnsi="Times New Roman" w:cs="Times New Roman"/>
          <w:sz w:val="24"/>
          <w:szCs w:val="24"/>
        </w:rPr>
        <w:t xml:space="preserve"> Исследовать структуру металла после термической и химико-термической обработки.</w:t>
      </w:r>
    </w:p>
    <w:p w:rsidR="00C7152C" w:rsidRPr="00BB641C" w:rsidRDefault="00C7152C" w:rsidP="00C7152C">
      <w:pPr>
        <w:spacing w:after="0" w:line="240" w:lineRule="auto"/>
        <w:rPr>
          <w:rFonts w:ascii="Times New Roman" w:hAnsi="Times New Roman" w:cs="Times New Roman"/>
          <w:sz w:val="24"/>
          <w:szCs w:val="24"/>
        </w:rPr>
      </w:pPr>
    </w:p>
    <w:p w:rsidR="003B4911" w:rsidRDefault="003B4911" w:rsidP="00DA36F8">
      <w:pPr>
        <w:tabs>
          <w:tab w:val="left" w:pos="375"/>
          <w:tab w:val="center" w:pos="4498"/>
        </w:tabs>
        <w:spacing w:after="0" w:line="240" w:lineRule="auto"/>
        <w:ind w:right="707" w:firstLine="66"/>
        <w:jc w:val="center"/>
        <w:rPr>
          <w:rFonts w:ascii="Times New Roman" w:eastAsia="Times New Roman" w:hAnsi="Times New Roman" w:cs="Times New Roman"/>
          <w:b/>
          <w:sz w:val="24"/>
          <w:szCs w:val="24"/>
          <w:lang w:eastAsia="ru-RU"/>
        </w:rPr>
      </w:pPr>
      <w:r w:rsidRPr="00BB641C">
        <w:rPr>
          <w:rFonts w:ascii="Times New Roman" w:eastAsia="Times New Roman" w:hAnsi="Times New Roman" w:cs="Times New Roman"/>
          <w:b/>
          <w:sz w:val="24"/>
          <w:szCs w:val="24"/>
          <w:lang w:eastAsia="ru-RU"/>
        </w:rPr>
        <w:t>Теоретический материал</w:t>
      </w:r>
    </w:p>
    <w:p w:rsidR="003B4911" w:rsidRPr="00BB641C" w:rsidRDefault="003B4911" w:rsidP="003B4911">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Целью термической обработки стали является изменение свойств путём изменения её фазового состава и структуры. Равновесная структура стали, соответствующая диаграмме состояния «железо-цементит», формируется в результате отжига. В результате полного отжига доэтектоидная сталь приобретает равновесную структуру перлита и феррита с высокой пластичностью и вязкостью. После нормализации доэвтектоидная сталь имеет такую же структуру, что и после полного отжига, но перлит становится более дисперсным, при этом незначительно увеличиваются твёрдость и прочность.</w:t>
      </w:r>
    </w:p>
    <w:p w:rsidR="003B4911" w:rsidRPr="00BB641C" w:rsidRDefault="003B4911" w:rsidP="003B4911">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После закалки углеродистые стали получают следующую структуру:</w:t>
      </w:r>
    </w:p>
    <w:p w:rsidR="003B4911" w:rsidRPr="00BB641C" w:rsidRDefault="003B4911" w:rsidP="003B4911">
      <w:pPr>
        <w:numPr>
          <w:ilvl w:val="0"/>
          <w:numId w:val="2"/>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доэвтектоидные стали – мартенсит (полная закалка);</w:t>
      </w:r>
    </w:p>
    <w:p w:rsidR="003B4911" w:rsidRPr="00BB641C" w:rsidRDefault="003B4911" w:rsidP="003B4911">
      <w:pPr>
        <w:numPr>
          <w:ilvl w:val="0"/>
          <w:numId w:val="2"/>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заэвтектоидные – мартенсит и карбиды (неполная закалка).</w:t>
      </w:r>
    </w:p>
    <w:p w:rsidR="003B4911" w:rsidRPr="00BB641C" w:rsidRDefault="003B4911" w:rsidP="003B4911">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Применение неполной закалки для заэвтектоидных сталей позволяет получить высокую твёрдость за счёт наличия в структуре карбидов (цементита </w:t>
      </w:r>
      <w:r w:rsidRPr="00BB641C">
        <w:rPr>
          <w:rFonts w:ascii="Times New Roman" w:hAnsi="Times New Roman" w:cs="Times New Roman"/>
          <w:sz w:val="24"/>
          <w:szCs w:val="24"/>
          <w:lang w:val="en-US"/>
        </w:rPr>
        <w:t>F</w:t>
      </w:r>
      <w:r w:rsidRPr="00BB641C">
        <w:rPr>
          <w:rFonts w:ascii="Times New Roman" w:hAnsi="Times New Roman" w:cs="Times New Roman"/>
          <w:sz w:val="24"/>
          <w:szCs w:val="24"/>
        </w:rPr>
        <w:t>е</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rPr>
        <w:t>С).</w:t>
      </w:r>
    </w:p>
    <w:p w:rsidR="003B4911" w:rsidRPr="00BB641C" w:rsidRDefault="003B4911" w:rsidP="003B4911">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Мартенситная структура обладает высоким уровнем остаточных напряжений, высокой твёрдостью, прочностью, хрупкостью. Поэтому для снижения остаточных напряжений и получения более равновесных структур распада мартенсита закалённую сталь подвергают отпуску. При низком отпуске частично снимаются напряжения и получается структура мартенсит отпуска, при среднем отпуске – троостит отпуска, при высоком – сорбит отпуска. Образуемые при отпуске ферритно-цементитные смеси – троостит отпуска и сорбит отпуска – имеют зернистое строение в связи с округлой формой частиц карбидной фазы в отличие от имеющих пластинчатое строение троостита и сорбита, образуемых в результате диффузионного превращения переохлаждённого аустенита.</w:t>
      </w:r>
    </w:p>
    <w:p w:rsidR="003B4911" w:rsidRPr="00BB641C" w:rsidRDefault="003B4911" w:rsidP="003B4911">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После цементации поверхность низкоуглеродистой стали насыщается углеродом с образованием цементита – карбидов железа. Карбиды располагаются по границам зёрен перлита и могут образовывать цементитную сетку. Цементированный слой состоит (условно) из трёх зон:</w:t>
      </w:r>
    </w:p>
    <w:p w:rsidR="003B4911" w:rsidRPr="00BB641C" w:rsidRDefault="003B4911" w:rsidP="003B4911">
      <w:pPr>
        <w:numPr>
          <w:ilvl w:val="0"/>
          <w:numId w:val="3"/>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заэвтектоидной – расположенной у поверхности и имеющей структуру заэвтектоидной стали (перлит и цементит) с содержанием углерода 0,8 – 1,0%;</w:t>
      </w:r>
    </w:p>
    <w:p w:rsidR="003B4911" w:rsidRPr="00BB641C" w:rsidRDefault="003B4911" w:rsidP="003B4911">
      <w:pPr>
        <w:numPr>
          <w:ilvl w:val="0"/>
          <w:numId w:val="3"/>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эвтектоидной – имеющей структуру эвтектоидной стали – перлит с содержанием углерода 0,8%;</w:t>
      </w:r>
    </w:p>
    <w:p w:rsidR="003B4911" w:rsidRPr="00BB641C" w:rsidRDefault="003B4911" w:rsidP="003B4911">
      <w:pPr>
        <w:numPr>
          <w:ilvl w:val="0"/>
          <w:numId w:val="3"/>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доэвтектоидной – имеющей структуру доэвтектоидной стали – перлит и феррит, содержание углерода 0,8%.</w:t>
      </w:r>
    </w:p>
    <w:p w:rsidR="003B4911" w:rsidRDefault="003B4911" w:rsidP="003B4911">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После цементации деталь обязательно подвергают закалке и низкому отпуску, при этом получается структура мартенсит отпуска – в цементированном слое, а в сердцевине детали – малоуглеродистый мартенсит. В результате закалки твёрдость и износостойкость поверхности детали становиться высокой, а твёрдость сердцевины детали повышается незначительно из-за низкого содержания углерода. В связи с наивысшим содержанием углерода самая высокая твёрдость наблюдается на поверхности детали.</w:t>
      </w:r>
    </w:p>
    <w:p w:rsidR="00972AD3" w:rsidRDefault="00972AD3" w:rsidP="003B4911">
      <w:pPr>
        <w:spacing w:after="0" w:line="240" w:lineRule="auto"/>
        <w:ind w:firstLine="708"/>
        <w:jc w:val="both"/>
        <w:rPr>
          <w:rFonts w:ascii="Times New Roman" w:hAnsi="Times New Roman" w:cs="Times New Roman"/>
          <w:b/>
          <w:sz w:val="24"/>
          <w:szCs w:val="24"/>
        </w:rPr>
      </w:pPr>
    </w:p>
    <w:p w:rsidR="003B4911" w:rsidRDefault="003B4911" w:rsidP="003B4911">
      <w:pPr>
        <w:spacing w:after="0" w:line="240" w:lineRule="auto"/>
        <w:ind w:firstLine="708"/>
        <w:jc w:val="center"/>
        <w:rPr>
          <w:rFonts w:ascii="Times New Roman" w:hAnsi="Times New Roman" w:cs="Times New Roman"/>
          <w:b/>
          <w:sz w:val="24"/>
          <w:szCs w:val="24"/>
        </w:rPr>
      </w:pPr>
      <w:r w:rsidRPr="00BB641C">
        <w:rPr>
          <w:rFonts w:ascii="Times New Roman" w:hAnsi="Times New Roman" w:cs="Times New Roman"/>
          <w:b/>
          <w:sz w:val="24"/>
          <w:szCs w:val="24"/>
        </w:rPr>
        <w:t>Ход работы</w:t>
      </w:r>
    </w:p>
    <w:p w:rsidR="003B4911" w:rsidRPr="00BB641C" w:rsidRDefault="003B4911" w:rsidP="003B4911">
      <w:pPr>
        <w:spacing w:after="0" w:line="240" w:lineRule="auto"/>
        <w:ind w:firstLine="708"/>
        <w:jc w:val="center"/>
        <w:rPr>
          <w:rFonts w:ascii="Times New Roman" w:hAnsi="Times New Roman" w:cs="Times New Roman"/>
          <w:b/>
          <w:sz w:val="24"/>
          <w:szCs w:val="24"/>
        </w:rPr>
      </w:pP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Перед выполнением работы внимательно ознакомьтесь с инструкцией по технике безопасности при работе с металлографическим микроскопом.</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 Установите на предметный столик микрошлиф стали 45так, чтобы плоскость шлифа была расположена перпендикулярно к оптической оси объекта.</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Посмотрите микроструктуру шлифа стали 45 на микроскопе.</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lastRenderedPageBreak/>
        <w:t xml:space="preserve">4. Заполните таблицу </w:t>
      </w:r>
      <w:r w:rsidR="003374C7">
        <w:rPr>
          <w:rFonts w:ascii="Times New Roman" w:hAnsi="Times New Roman" w:cs="Times New Roman"/>
          <w:sz w:val="24"/>
          <w:szCs w:val="24"/>
        </w:rPr>
        <w:t>1</w:t>
      </w:r>
      <w:r w:rsidRPr="00BB641C">
        <w:rPr>
          <w:rFonts w:ascii="Times New Roman" w:hAnsi="Times New Roman" w:cs="Times New Roman"/>
          <w:sz w:val="24"/>
          <w:szCs w:val="24"/>
        </w:rPr>
        <w:t>:</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4.1 В колонке №3 – напишите вид термообработки, исходя из микроструктуры стали 45, увиденной в микроскоп.</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4.2 В колонке № 4 – зарисуйте микроструктуру стали 45.</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4.3 В колонке №5 – напишите структурные составляющие стали 45.</w:t>
      </w:r>
    </w:p>
    <w:p w:rsidR="003B4911" w:rsidRPr="00BB641C" w:rsidRDefault="003B4911" w:rsidP="00972AD3">
      <w:pPr>
        <w:spacing w:after="0" w:line="240" w:lineRule="auto"/>
        <w:ind w:firstLine="709"/>
        <w:jc w:val="both"/>
        <w:rPr>
          <w:rFonts w:ascii="Times New Roman" w:hAnsi="Times New Roman" w:cs="Times New Roman"/>
          <w:sz w:val="24"/>
          <w:szCs w:val="24"/>
        </w:rPr>
      </w:pPr>
    </w:p>
    <w:p w:rsidR="003B4911" w:rsidRDefault="003B4911" w:rsidP="003B4911">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Таблица </w:t>
      </w:r>
      <w:r w:rsidR="003374C7">
        <w:rPr>
          <w:rFonts w:ascii="Times New Roman" w:hAnsi="Times New Roman" w:cs="Times New Roman"/>
          <w:sz w:val="24"/>
          <w:szCs w:val="24"/>
        </w:rPr>
        <w:t>1</w:t>
      </w:r>
      <w:r w:rsidRPr="00BB641C">
        <w:rPr>
          <w:rFonts w:ascii="Times New Roman" w:hAnsi="Times New Roman" w:cs="Times New Roman"/>
          <w:sz w:val="24"/>
          <w:szCs w:val="24"/>
        </w:rPr>
        <w:t xml:space="preserve"> - Микроструктура сталей</w:t>
      </w:r>
    </w:p>
    <w:p w:rsidR="003B4911" w:rsidRPr="00BB641C" w:rsidRDefault="003B4911" w:rsidP="003B4911">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1980"/>
        <w:gridCol w:w="1986"/>
        <w:gridCol w:w="3097"/>
        <w:gridCol w:w="1963"/>
      </w:tblGrid>
      <w:tr w:rsidR="003B4911" w:rsidRPr="00BB641C" w:rsidTr="007A3DFF">
        <w:trPr>
          <w:cantSplit/>
        </w:trPr>
        <w:tc>
          <w:tcPr>
            <w:tcW w:w="828" w:type="dxa"/>
            <w:vMerge w:val="restart"/>
            <w:vAlign w:val="center"/>
          </w:tcPr>
          <w:p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№п/п</w:t>
            </w:r>
          </w:p>
        </w:tc>
        <w:tc>
          <w:tcPr>
            <w:tcW w:w="1980" w:type="dxa"/>
            <w:vMerge w:val="restart"/>
            <w:vAlign w:val="center"/>
          </w:tcPr>
          <w:p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Наименование и марка сплава</w:t>
            </w:r>
          </w:p>
        </w:tc>
        <w:tc>
          <w:tcPr>
            <w:tcW w:w="1986" w:type="dxa"/>
            <w:vMerge w:val="restart"/>
            <w:vAlign w:val="center"/>
          </w:tcPr>
          <w:p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Вид термообработки</w:t>
            </w:r>
          </w:p>
        </w:tc>
        <w:tc>
          <w:tcPr>
            <w:tcW w:w="5060" w:type="dxa"/>
            <w:gridSpan w:val="2"/>
            <w:vAlign w:val="center"/>
          </w:tcPr>
          <w:p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Микроструктура</w:t>
            </w:r>
          </w:p>
        </w:tc>
      </w:tr>
      <w:tr w:rsidR="003B4911" w:rsidRPr="00BB641C" w:rsidTr="007A3DFF">
        <w:trPr>
          <w:cantSplit/>
        </w:trPr>
        <w:tc>
          <w:tcPr>
            <w:tcW w:w="828" w:type="dxa"/>
            <w:vMerge/>
            <w:vAlign w:val="center"/>
          </w:tcPr>
          <w:p w:rsidR="003B4911" w:rsidRPr="00BB641C" w:rsidRDefault="003B4911" w:rsidP="007A3DFF">
            <w:pPr>
              <w:spacing w:after="0" w:line="240" w:lineRule="auto"/>
              <w:jc w:val="center"/>
              <w:rPr>
                <w:rFonts w:ascii="Times New Roman" w:hAnsi="Times New Roman" w:cs="Times New Roman"/>
                <w:bCs/>
                <w:sz w:val="24"/>
                <w:szCs w:val="24"/>
              </w:rPr>
            </w:pPr>
          </w:p>
        </w:tc>
        <w:tc>
          <w:tcPr>
            <w:tcW w:w="1980" w:type="dxa"/>
            <w:vMerge/>
            <w:vAlign w:val="center"/>
          </w:tcPr>
          <w:p w:rsidR="003B4911" w:rsidRPr="00BB641C" w:rsidRDefault="003B4911" w:rsidP="007A3DFF">
            <w:pPr>
              <w:spacing w:after="0" w:line="240" w:lineRule="auto"/>
              <w:jc w:val="center"/>
              <w:rPr>
                <w:rFonts w:ascii="Times New Roman" w:hAnsi="Times New Roman" w:cs="Times New Roman"/>
                <w:bCs/>
                <w:sz w:val="24"/>
                <w:szCs w:val="24"/>
              </w:rPr>
            </w:pPr>
          </w:p>
        </w:tc>
        <w:tc>
          <w:tcPr>
            <w:tcW w:w="1986" w:type="dxa"/>
            <w:vMerge/>
            <w:vAlign w:val="center"/>
          </w:tcPr>
          <w:p w:rsidR="003B4911" w:rsidRPr="00BB641C" w:rsidRDefault="003B4911" w:rsidP="007A3DFF">
            <w:pPr>
              <w:spacing w:after="0" w:line="240" w:lineRule="auto"/>
              <w:jc w:val="center"/>
              <w:rPr>
                <w:rFonts w:ascii="Times New Roman" w:hAnsi="Times New Roman" w:cs="Times New Roman"/>
                <w:bCs/>
                <w:sz w:val="24"/>
                <w:szCs w:val="24"/>
              </w:rPr>
            </w:pPr>
          </w:p>
        </w:tc>
        <w:tc>
          <w:tcPr>
            <w:tcW w:w="3097" w:type="dxa"/>
            <w:vAlign w:val="center"/>
          </w:tcPr>
          <w:p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Зарисовка</w:t>
            </w:r>
          </w:p>
        </w:tc>
        <w:tc>
          <w:tcPr>
            <w:tcW w:w="1963" w:type="dxa"/>
            <w:vAlign w:val="center"/>
          </w:tcPr>
          <w:p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Структурные составляющие</w:t>
            </w:r>
          </w:p>
        </w:tc>
      </w:tr>
      <w:tr w:rsidR="003B4911" w:rsidRPr="00BB641C" w:rsidTr="003374C7">
        <w:trPr>
          <w:trHeight w:val="248"/>
        </w:trPr>
        <w:tc>
          <w:tcPr>
            <w:tcW w:w="828" w:type="dxa"/>
          </w:tcPr>
          <w:p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6" w:type="dxa"/>
          </w:tcPr>
          <w:p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097" w:type="dxa"/>
          </w:tcPr>
          <w:p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963" w:type="dxa"/>
          </w:tcPr>
          <w:p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r>
      <w:tr w:rsidR="003B4911" w:rsidRPr="00BB641C" w:rsidTr="007A3DFF">
        <w:trPr>
          <w:trHeight w:val="505"/>
        </w:trPr>
        <w:tc>
          <w:tcPr>
            <w:tcW w:w="828" w:type="dxa"/>
          </w:tcPr>
          <w:p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rsidR="003B4911" w:rsidRPr="00BB641C" w:rsidRDefault="003B4911" w:rsidP="007A3DFF">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45</w:t>
            </w:r>
          </w:p>
        </w:tc>
        <w:tc>
          <w:tcPr>
            <w:tcW w:w="1986" w:type="dxa"/>
          </w:tcPr>
          <w:p w:rsidR="003B4911" w:rsidRPr="00BB641C" w:rsidRDefault="003B4911" w:rsidP="007A3DFF">
            <w:pPr>
              <w:spacing w:after="0" w:line="240" w:lineRule="auto"/>
              <w:jc w:val="both"/>
              <w:rPr>
                <w:rFonts w:ascii="Times New Roman" w:hAnsi="Times New Roman" w:cs="Times New Roman"/>
                <w:sz w:val="24"/>
                <w:szCs w:val="24"/>
              </w:rPr>
            </w:pPr>
          </w:p>
        </w:tc>
        <w:tc>
          <w:tcPr>
            <w:tcW w:w="3097" w:type="dxa"/>
          </w:tcPr>
          <w:p w:rsidR="003B4911" w:rsidRPr="00BB641C" w:rsidRDefault="003B4911" w:rsidP="007A3DFF">
            <w:pPr>
              <w:spacing w:after="0" w:line="240" w:lineRule="auto"/>
              <w:jc w:val="both"/>
              <w:rPr>
                <w:rFonts w:ascii="Times New Roman" w:hAnsi="Times New Roman" w:cs="Times New Roman"/>
                <w:sz w:val="24"/>
                <w:szCs w:val="24"/>
              </w:rPr>
            </w:pPr>
          </w:p>
        </w:tc>
        <w:tc>
          <w:tcPr>
            <w:tcW w:w="1963" w:type="dxa"/>
          </w:tcPr>
          <w:p w:rsidR="003B4911" w:rsidRPr="00BB641C" w:rsidRDefault="003B4911" w:rsidP="007A3DFF">
            <w:pPr>
              <w:spacing w:after="0" w:line="240" w:lineRule="auto"/>
              <w:jc w:val="both"/>
              <w:rPr>
                <w:rFonts w:ascii="Times New Roman" w:hAnsi="Times New Roman" w:cs="Times New Roman"/>
                <w:sz w:val="24"/>
                <w:szCs w:val="24"/>
              </w:rPr>
            </w:pPr>
          </w:p>
        </w:tc>
      </w:tr>
      <w:tr w:rsidR="003B4911" w:rsidRPr="00BB641C" w:rsidTr="007A3DFF">
        <w:trPr>
          <w:trHeight w:val="541"/>
        </w:trPr>
        <w:tc>
          <w:tcPr>
            <w:tcW w:w="828" w:type="dxa"/>
          </w:tcPr>
          <w:p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0" w:type="dxa"/>
          </w:tcPr>
          <w:p w:rsidR="003B4911" w:rsidRPr="00BB641C" w:rsidRDefault="003B4911" w:rsidP="007A3DFF">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У10</w:t>
            </w:r>
          </w:p>
        </w:tc>
        <w:tc>
          <w:tcPr>
            <w:tcW w:w="1986" w:type="dxa"/>
          </w:tcPr>
          <w:p w:rsidR="003B4911" w:rsidRPr="00BB641C" w:rsidRDefault="003B4911" w:rsidP="007A3DFF">
            <w:pPr>
              <w:spacing w:after="0" w:line="240" w:lineRule="auto"/>
              <w:jc w:val="both"/>
              <w:rPr>
                <w:rFonts w:ascii="Times New Roman" w:hAnsi="Times New Roman" w:cs="Times New Roman"/>
                <w:sz w:val="24"/>
                <w:szCs w:val="24"/>
              </w:rPr>
            </w:pPr>
          </w:p>
        </w:tc>
        <w:tc>
          <w:tcPr>
            <w:tcW w:w="3097" w:type="dxa"/>
          </w:tcPr>
          <w:p w:rsidR="003B4911" w:rsidRPr="00BB641C" w:rsidRDefault="003B4911" w:rsidP="007A3DFF">
            <w:pPr>
              <w:spacing w:after="0" w:line="240" w:lineRule="auto"/>
              <w:jc w:val="both"/>
              <w:rPr>
                <w:rFonts w:ascii="Times New Roman" w:hAnsi="Times New Roman" w:cs="Times New Roman"/>
                <w:sz w:val="24"/>
                <w:szCs w:val="24"/>
              </w:rPr>
            </w:pPr>
          </w:p>
        </w:tc>
        <w:tc>
          <w:tcPr>
            <w:tcW w:w="1963" w:type="dxa"/>
          </w:tcPr>
          <w:p w:rsidR="003B4911" w:rsidRPr="00BB641C" w:rsidRDefault="003B4911" w:rsidP="007A3DFF">
            <w:pPr>
              <w:spacing w:after="0" w:line="240" w:lineRule="auto"/>
              <w:jc w:val="both"/>
              <w:rPr>
                <w:rFonts w:ascii="Times New Roman" w:hAnsi="Times New Roman" w:cs="Times New Roman"/>
                <w:sz w:val="24"/>
                <w:szCs w:val="24"/>
              </w:rPr>
            </w:pPr>
          </w:p>
        </w:tc>
      </w:tr>
      <w:tr w:rsidR="003B4911" w:rsidRPr="00BB641C" w:rsidTr="007A3DFF">
        <w:trPr>
          <w:trHeight w:val="521"/>
        </w:trPr>
        <w:tc>
          <w:tcPr>
            <w:tcW w:w="828" w:type="dxa"/>
          </w:tcPr>
          <w:p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980" w:type="dxa"/>
          </w:tcPr>
          <w:p w:rsidR="003B4911" w:rsidRPr="00BB641C" w:rsidRDefault="003B4911" w:rsidP="007A3DFF">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20</w:t>
            </w:r>
          </w:p>
        </w:tc>
        <w:tc>
          <w:tcPr>
            <w:tcW w:w="1986" w:type="dxa"/>
          </w:tcPr>
          <w:p w:rsidR="003B4911" w:rsidRPr="00BB641C" w:rsidRDefault="003B4911" w:rsidP="007A3DFF">
            <w:pPr>
              <w:spacing w:after="0" w:line="240" w:lineRule="auto"/>
              <w:jc w:val="both"/>
              <w:rPr>
                <w:rFonts w:ascii="Times New Roman" w:hAnsi="Times New Roman" w:cs="Times New Roman"/>
                <w:sz w:val="24"/>
                <w:szCs w:val="24"/>
              </w:rPr>
            </w:pPr>
          </w:p>
        </w:tc>
        <w:tc>
          <w:tcPr>
            <w:tcW w:w="3097" w:type="dxa"/>
          </w:tcPr>
          <w:p w:rsidR="003B4911" w:rsidRPr="00BB641C" w:rsidRDefault="003B4911" w:rsidP="007A3DFF">
            <w:pPr>
              <w:spacing w:after="0" w:line="240" w:lineRule="auto"/>
              <w:jc w:val="both"/>
              <w:rPr>
                <w:rFonts w:ascii="Times New Roman" w:hAnsi="Times New Roman" w:cs="Times New Roman"/>
                <w:sz w:val="24"/>
                <w:szCs w:val="24"/>
              </w:rPr>
            </w:pPr>
          </w:p>
        </w:tc>
        <w:tc>
          <w:tcPr>
            <w:tcW w:w="1963" w:type="dxa"/>
          </w:tcPr>
          <w:p w:rsidR="003B4911" w:rsidRPr="00BB641C" w:rsidRDefault="003B4911" w:rsidP="007A3DFF">
            <w:pPr>
              <w:spacing w:after="0" w:line="240" w:lineRule="auto"/>
              <w:jc w:val="both"/>
              <w:rPr>
                <w:rFonts w:ascii="Times New Roman" w:hAnsi="Times New Roman" w:cs="Times New Roman"/>
                <w:sz w:val="24"/>
                <w:szCs w:val="24"/>
              </w:rPr>
            </w:pPr>
          </w:p>
        </w:tc>
      </w:tr>
    </w:tbl>
    <w:p w:rsidR="003B4911" w:rsidRPr="00BB641C" w:rsidRDefault="003B4911" w:rsidP="003B4911">
      <w:pPr>
        <w:spacing w:after="0" w:line="240" w:lineRule="auto"/>
        <w:jc w:val="center"/>
        <w:rPr>
          <w:rFonts w:ascii="Times New Roman" w:hAnsi="Times New Roman" w:cs="Times New Roman"/>
          <w:sz w:val="24"/>
          <w:szCs w:val="24"/>
        </w:rPr>
      </w:pPr>
    </w:p>
    <w:p w:rsidR="00972AD3" w:rsidRDefault="00972AD3"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5. Повторите выше описанные операции с микрошлифом стали 20 и У10 (п. 2-4).</w:t>
      </w:r>
      <w:r w:rsidR="003B4911" w:rsidRPr="00BB641C">
        <w:rPr>
          <w:rFonts w:ascii="Times New Roman" w:hAnsi="Times New Roman" w:cs="Times New Roman"/>
          <w:sz w:val="24"/>
          <w:szCs w:val="24"/>
        </w:rPr>
        <w:t xml:space="preserve">6. </w:t>
      </w:r>
    </w:p>
    <w:p w:rsidR="003B4911" w:rsidRPr="00BB641C" w:rsidRDefault="00972AD3" w:rsidP="00972AD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003B4911" w:rsidRPr="00BB641C">
        <w:rPr>
          <w:rFonts w:ascii="Times New Roman" w:hAnsi="Times New Roman" w:cs="Times New Roman"/>
          <w:sz w:val="24"/>
          <w:szCs w:val="24"/>
        </w:rPr>
        <w:t>По результатам работы сделайте вывод.</w:t>
      </w:r>
    </w:p>
    <w:p w:rsidR="003B4911"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7. </w:t>
      </w:r>
      <w:r w:rsidR="00972AD3">
        <w:rPr>
          <w:rFonts w:ascii="Times New Roman" w:hAnsi="Times New Roman" w:cs="Times New Roman"/>
          <w:sz w:val="24"/>
          <w:szCs w:val="24"/>
        </w:rPr>
        <w:t>Ответьте на контрольные вопросы.</w:t>
      </w:r>
    </w:p>
    <w:p w:rsidR="00972AD3" w:rsidRPr="00BB641C" w:rsidRDefault="00972AD3"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8. Сдайте отчет преподавателю.</w:t>
      </w:r>
    </w:p>
    <w:p w:rsidR="00972AD3" w:rsidRDefault="00972AD3" w:rsidP="00972AD3">
      <w:pPr>
        <w:spacing w:after="0" w:line="240" w:lineRule="auto"/>
        <w:ind w:firstLine="709"/>
        <w:jc w:val="both"/>
        <w:rPr>
          <w:rFonts w:ascii="Times New Roman" w:hAnsi="Times New Roman" w:cs="Times New Roman"/>
          <w:sz w:val="24"/>
          <w:szCs w:val="24"/>
        </w:rPr>
      </w:pPr>
    </w:p>
    <w:p w:rsidR="00972AD3" w:rsidRPr="00BB641C" w:rsidRDefault="00972AD3" w:rsidP="00972AD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Контрольные вопросы:</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Почему после закалки повышается твёрдость?</w:t>
      </w:r>
    </w:p>
    <w:p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 Зачем после закалки делают отпуск?</w:t>
      </w:r>
    </w:p>
    <w:p w:rsidR="003B4911"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Почему после цементации, закалки и низкого отпуска поверхность детали становится очень твёрдой, а твёрдость сердцевины возрастает незначительно?</w:t>
      </w:r>
    </w:p>
    <w:p w:rsidR="00AA7A4F" w:rsidRPr="00BB641C" w:rsidRDefault="00AA7A4F" w:rsidP="00972AD3">
      <w:pPr>
        <w:spacing w:after="0" w:line="240" w:lineRule="auto"/>
        <w:ind w:firstLine="709"/>
        <w:jc w:val="both"/>
        <w:rPr>
          <w:rFonts w:ascii="Times New Roman" w:hAnsi="Times New Roman" w:cs="Times New Roman"/>
          <w:sz w:val="24"/>
          <w:szCs w:val="24"/>
        </w:rPr>
      </w:pPr>
    </w:p>
    <w:p w:rsidR="00FD6636" w:rsidRDefault="00FD6636" w:rsidP="00AA7A4F">
      <w:pPr>
        <w:spacing w:after="0" w:line="240" w:lineRule="auto"/>
        <w:jc w:val="center"/>
        <w:rPr>
          <w:rFonts w:ascii="Times New Roman" w:hAnsi="Times New Roman" w:cs="Times New Roman"/>
          <w:b/>
          <w:sz w:val="24"/>
          <w:szCs w:val="24"/>
        </w:rPr>
      </w:pPr>
    </w:p>
    <w:p w:rsidR="00AA7A4F" w:rsidRDefault="00AA7A4F" w:rsidP="00AA7A4F">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 xml:space="preserve">Лабораторная работа № </w:t>
      </w:r>
      <w:r>
        <w:rPr>
          <w:rFonts w:ascii="Times New Roman" w:hAnsi="Times New Roman" w:cs="Times New Roman"/>
          <w:b/>
          <w:sz w:val="24"/>
          <w:szCs w:val="24"/>
        </w:rPr>
        <w:t>6</w:t>
      </w:r>
    </w:p>
    <w:p w:rsidR="00AA7A4F" w:rsidRDefault="00AA7A4F" w:rsidP="00AA7A4F">
      <w:pPr>
        <w:spacing w:after="0" w:line="240" w:lineRule="auto"/>
        <w:rPr>
          <w:rFonts w:ascii="Times New Roman" w:hAnsi="Times New Roman" w:cs="Times New Roman"/>
          <w:b/>
          <w:sz w:val="24"/>
          <w:szCs w:val="24"/>
        </w:rPr>
      </w:pPr>
      <w:r w:rsidRPr="00BB641C">
        <w:rPr>
          <w:rFonts w:ascii="Times New Roman" w:hAnsi="Times New Roman" w:cs="Times New Roman"/>
          <w:b/>
          <w:iCs/>
          <w:sz w:val="24"/>
          <w:szCs w:val="24"/>
        </w:rPr>
        <w:t>Тема:</w:t>
      </w:r>
      <w:r w:rsidRPr="00BB641C">
        <w:rPr>
          <w:rFonts w:ascii="Times New Roman" w:hAnsi="Times New Roman" w:cs="Times New Roman"/>
          <w:b/>
          <w:sz w:val="24"/>
          <w:szCs w:val="24"/>
        </w:rPr>
        <w:t xml:space="preserve"> Исследование микроструктуры железоуглеродистых сплавов в равновесном состоянии</w:t>
      </w:r>
    </w:p>
    <w:p w:rsidR="00AA7A4F" w:rsidRDefault="00AA7A4F" w:rsidP="00AA7A4F">
      <w:pPr>
        <w:spacing w:after="0" w:line="240" w:lineRule="auto"/>
        <w:rPr>
          <w:rFonts w:ascii="Times New Roman" w:hAnsi="Times New Roman" w:cs="Times New Roman"/>
          <w:sz w:val="24"/>
          <w:szCs w:val="24"/>
        </w:rPr>
      </w:pPr>
      <w:r w:rsidRPr="00BB641C">
        <w:rPr>
          <w:rFonts w:ascii="Times New Roman" w:hAnsi="Times New Roman" w:cs="Times New Roman"/>
          <w:b/>
          <w:iCs/>
          <w:sz w:val="24"/>
          <w:szCs w:val="24"/>
        </w:rPr>
        <w:t>Цель работы</w:t>
      </w:r>
      <w:r w:rsidRPr="00BB641C">
        <w:rPr>
          <w:rFonts w:ascii="Times New Roman" w:hAnsi="Times New Roman" w:cs="Times New Roman"/>
          <w:b/>
          <w:sz w:val="24"/>
          <w:szCs w:val="24"/>
        </w:rPr>
        <w:t>:</w:t>
      </w:r>
      <w:r w:rsidRPr="00BB641C">
        <w:rPr>
          <w:rFonts w:ascii="Times New Roman" w:hAnsi="Times New Roman" w:cs="Times New Roman"/>
          <w:sz w:val="24"/>
          <w:szCs w:val="24"/>
        </w:rPr>
        <w:t xml:space="preserve"> Формирование умений исследования микроструктуры железоуглеродистых сплавов в равновесном состоянии с помощью металлографического микроскопа</w:t>
      </w:r>
    </w:p>
    <w:p w:rsidR="00AA7A4F" w:rsidRPr="00BB641C" w:rsidRDefault="00AA7A4F" w:rsidP="00AA7A4F">
      <w:pPr>
        <w:spacing w:after="0" w:line="240" w:lineRule="auto"/>
        <w:ind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rsidR="00AA7A4F" w:rsidRPr="00C7152C" w:rsidRDefault="00AA7A4F" w:rsidP="00AA7A4F">
      <w:pPr>
        <w:numPr>
          <w:ilvl w:val="0"/>
          <w:numId w:val="1"/>
        </w:numPr>
        <w:tabs>
          <w:tab w:val="clear" w:pos="360"/>
          <w:tab w:val="num" w:pos="0"/>
          <w:tab w:val="left" w:pos="851"/>
          <w:tab w:val="left" w:pos="993"/>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структур железоуглеродистых сплавов в равновесном состоянии</w:t>
      </w:r>
      <w:r w:rsidRPr="00BB641C">
        <w:rPr>
          <w:rFonts w:ascii="Times New Roman" w:eastAsia="Times New Roman" w:hAnsi="Times New Roman" w:cs="Times New Roman"/>
          <w:sz w:val="24"/>
          <w:szCs w:val="24"/>
          <w:lang w:eastAsia="ru-RU"/>
        </w:rPr>
        <w:t>;</w:t>
      </w:r>
    </w:p>
    <w:p w:rsidR="00AA7A4F" w:rsidRPr="00BB641C" w:rsidRDefault="00AA7A4F" w:rsidP="00AA7A4F">
      <w:pPr>
        <w:spacing w:after="0" w:line="240" w:lineRule="auto"/>
        <w:ind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rsidR="00AA7A4F" w:rsidRPr="00BB641C" w:rsidRDefault="00AA7A4F" w:rsidP="00AA7A4F">
      <w:pPr>
        <w:spacing w:after="0" w:line="240" w:lineRule="auto"/>
        <w:ind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пользоваться лабораторным оборудованием;</w:t>
      </w:r>
    </w:p>
    <w:p w:rsidR="00AA7A4F" w:rsidRDefault="00AA7A4F" w:rsidP="00AA7A4F">
      <w:pPr>
        <w:spacing w:after="0" w:line="240" w:lineRule="auto"/>
        <w:ind w:firstLine="709"/>
        <w:jc w:val="both"/>
        <w:rPr>
          <w:rFonts w:ascii="Times New Roman" w:hAnsi="Times New Roman" w:cs="Times New Roman"/>
          <w:i/>
          <w:sz w:val="24"/>
          <w:szCs w:val="24"/>
        </w:rPr>
      </w:pPr>
      <w:r w:rsidRPr="00BB641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читать</w:t>
      </w:r>
      <w:r w:rsidRPr="00BB641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диаграмму состояния </w:t>
      </w:r>
      <w:r>
        <w:rPr>
          <w:rFonts w:ascii="Times New Roman" w:eastAsia="Times New Roman" w:hAnsi="Times New Roman" w:cs="Times New Roman"/>
          <w:sz w:val="24"/>
          <w:szCs w:val="24"/>
          <w:lang w:val="en-US" w:eastAsia="ru-RU"/>
        </w:rPr>
        <w:t>Fe</w:t>
      </w:r>
      <w:r w:rsidRPr="00C7152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Fe</w:t>
      </w:r>
      <w:r w:rsidRPr="00C7152C">
        <w:rPr>
          <w:rFonts w:ascii="Times New Roman" w:eastAsia="Times New Roman" w:hAnsi="Times New Roman" w:cs="Times New Roman"/>
          <w:sz w:val="24"/>
          <w:szCs w:val="24"/>
          <w:vertAlign w:val="subscript"/>
          <w:lang w:eastAsia="ru-RU"/>
        </w:rPr>
        <w:t>3</w:t>
      </w:r>
      <w:r>
        <w:rPr>
          <w:rFonts w:ascii="Times New Roman" w:eastAsia="Times New Roman" w:hAnsi="Times New Roman" w:cs="Times New Roman"/>
          <w:sz w:val="24"/>
          <w:szCs w:val="24"/>
          <w:lang w:val="en-US" w:eastAsia="ru-RU"/>
        </w:rPr>
        <w:t>C</w:t>
      </w:r>
      <w:r w:rsidRPr="00BB641C">
        <w:rPr>
          <w:rFonts w:ascii="Times New Roman" w:eastAsia="Times New Roman" w:hAnsi="Times New Roman" w:cs="Times New Roman"/>
          <w:sz w:val="24"/>
          <w:szCs w:val="24"/>
          <w:lang w:eastAsia="ru-RU"/>
        </w:rPr>
        <w:t>;</w:t>
      </w:r>
      <w:r w:rsidRPr="00BB641C">
        <w:rPr>
          <w:rFonts w:ascii="Times New Roman" w:hAnsi="Times New Roman" w:cs="Times New Roman"/>
          <w:i/>
          <w:sz w:val="24"/>
          <w:szCs w:val="24"/>
        </w:rPr>
        <w:t xml:space="preserve"> </w:t>
      </w:r>
    </w:p>
    <w:p w:rsidR="00AA7A4F" w:rsidRDefault="00AA7A4F" w:rsidP="00AA7A4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w:t>
      </w:r>
      <w:r w:rsidRPr="00BB641C">
        <w:rPr>
          <w:rFonts w:ascii="Times New Roman" w:hAnsi="Times New Roman" w:cs="Times New Roman"/>
          <w:b/>
          <w:iCs/>
          <w:sz w:val="24"/>
          <w:szCs w:val="24"/>
        </w:rPr>
        <w:t>Оборудование</w:t>
      </w:r>
      <w:r w:rsidRPr="00BB641C">
        <w:rPr>
          <w:rFonts w:ascii="Times New Roman" w:hAnsi="Times New Roman" w:cs="Times New Roman"/>
          <w:b/>
          <w:sz w:val="24"/>
          <w:szCs w:val="24"/>
        </w:rPr>
        <w:t>:</w:t>
      </w:r>
      <w:r w:rsidRPr="00BB641C">
        <w:rPr>
          <w:rFonts w:ascii="Times New Roman" w:hAnsi="Times New Roman" w:cs="Times New Roman"/>
          <w:sz w:val="24"/>
          <w:szCs w:val="24"/>
        </w:rPr>
        <w:t xml:space="preserve"> металлографический микроскоп «МИМ-7М», набор микрошлифов углеродистых сталей с различным содержанием углерода.</w:t>
      </w:r>
    </w:p>
    <w:p w:rsidR="00AA7A4F" w:rsidRPr="00BB641C" w:rsidRDefault="00AA7A4F" w:rsidP="00AA7A4F">
      <w:pPr>
        <w:spacing w:after="0" w:line="240" w:lineRule="auto"/>
        <w:jc w:val="both"/>
        <w:rPr>
          <w:rFonts w:ascii="Times New Roman" w:hAnsi="Times New Roman" w:cs="Times New Roman"/>
          <w:sz w:val="24"/>
          <w:szCs w:val="24"/>
        </w:rPr>
      </w:pPr>
      <w:r w:rsidRPr="0082774C">
        <w:rPr>
          <w:rFonts w:ascii="Times New Roman" w:hAnsi="Times New Roman" w:cs="Times New Roman"/>
          <w:b/>
          <w:sz w:val="24"/>
          <w:szCs w:val="24"/>
        </w:rPr>
        <w:t>Задание</w:t>
      </w:r>
      <w:r>
        <w:rPr>
          <w:rFonts w:ascii="Times New Roman" w:hAnsi="Times New Roman" w:cs="Times New Roman"/>
          <w:b/>
          <w:sz w:val="24"/>
          <w:szCs w:val="24"/>
        </w:rPr>
        <w:t>:</w:t>
      </w:r>
      <w:r w:rsidRPr="00BB641C">
        <w:rPr>
          <w:rFonts w:ascii="Times New Roman" w:hAnsi="Times New Roman" w:cs="Times New Roman"/>
          <w:sz w:val="24"/>
          <w:szCs w:val="24"/>
        </w:rPr>
        <w:t xml:space="preserve"> Исследовать микроструктуру железоуглеродистых сплавов в равновесном состоянии</w:t>
      </w:r>
    </w:p>
    <w:p w:rsidR="00AA7A4F" w:rsidRDefault="00AA7A4F" w:rsidP="00AA7A4F">
      <w:pPr>
        <w:spacing w:after="0" w:line="240" w:lineRule="auto"/>
        <w:ind w:firstLine="709"/>
        <w:jc w:val="both"/>
        <w:rPr>
          <w:rFonts w:ascii="Times New Roman" w:hAnsi="Times New Roman" w:cs="Times New Roman"/>
          <w:sz w:val="24"/>
          <w:szCs w:val="24"/>
        </w:rPr>
      </w:pPr>
    </w:p>
    <w:p w:rsidR="00AA7A4F" w:rsidRDefault="00AA7A4F" w:rsidP="00AA7A4F">
      <w:pPr>
        <w:pStyle w:val="1"/>
        <w:spacing w:before="0" w:after="0"/>
        <w:jc w:val="center"/>
        <w:rPr>
          <w:rFonts w:ascii="Times New Roman" w:hAnsi="Times New Roman"/>
          <w:sz w:val="24"/>
          <w:szCs w:val="24"/>
        </w:rPr>
      </w:pPr>
      <w:r w:rsidRPr="00BB641C">
        <w:rPr>
          <w:rFonts w:ascii="Times New Roman" w:hAnsi="Times New Roman"/>
          <w:sz w:val="24"/>
          <w:szCs w:val="24"/>
        </w:rPr>
        <w:t>Теоретический материал</w:t>
      </w:r>
    </w:p>
    <w:p w:rsidR="00AA7A4F" w:rsidRPr="00BB641C" w:rsidRDefault="00AA7A4F" w:rsidP="00AA7A4F">
      <w:pPr>
        <w:pStyle w:val="23"/>
        <w:spacing w:after="0" w:line="240" w:lineRule="auto"/>
        <w:jc w:val="both"/>
        <w:rPr>
          <w:rFonts w:ascii="Times New Roman" w:hAnsi="Times New Roman" w:cs="Times New Roman"/>
          <w:sz w:val="24"/>
          <w:szCs w:val="24"/>
        </w:rPr>
      </w:pPr>
      <w:r w:rsidRPr="00BB641C">
        <w:rPr>
          <w:rFonts w:ascii="Times New Roman" w:hAnsi="Times New Roman" w:cs="Times New Roman"/>
          <w:color w:val="FF0000"/>
          <w:sz w:val="24"/>
          <w:szCs w:val="24"/>
        </w:rPr>
        <w:t xml:space="preserve">        </w:t>
      </w:r>
      <w:r w:rsidRPr="00BB641C">
        <w:rPr>
          <w:rFonts w:ascii="Times New Roman" w:hAnsi="Times New Roman" w:cs="Times New Roman"/>
          <w:sz w:val="24"/>
          <w:szCs w:val="24"/>
        </w:rPr>
        <w:t xml:space="preserve">Диаграмма состояния сплавов железа с цементитом показывает превращения, происходящие при различных температурах в железоуглеродистых сплавах. </w:t>
      </w:r>
    </w:p>
    <w:p w:rsidR="00AA7A4F" w:rsidRPr="00BB641C" w:rsidRDefault="00AA7A4F" w:rsidP="00AA7A4F">
      <w:pPr>
        <w:pStyle w:val="23"/>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Железоуглеродистые сплавы с концентрацией углерода до 2,14% называются сталями, а с концентрацией свыше 2,14% - чугунами.</w:t>
      </w:r>
    </w:p>
    <w:p w:rsidR="00AA7A4F" w:rsidRPr="00BB641C" w:rsidRDefault="00AA7A4F" w:rsidP="00AA7A4F">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lastRenderedPageBreak/>
        <w:t>Из диаграммы (рисунок 1) видно, что структура стали в равновесном состоянии определяется содержанием углерода.</w:t>
      </w:r>
    </w:p>
    <w:p w:rsidR="00AA7A4F" w:rsidRPr="00BB641C" w:rsidRDefault="00AA7A4F" w:rsidP="00AA7A4F">
      <w:pPr>
        <w:spacing w:after="0" w:line="240" w:lineRule="auto"/>
        <w:ind w:firstLine="708"/>
        <w:jc w:val="both"/>
        <w:rPr>
          <w:rFonts w:ascii="Times New Roman" w:hAnsi="Times New Roman" w:cs="Times New Roman"/>
          <w:sz w:val="24"/>
          <w:szCs w:val="24"/>
        </w:rPr>
      </w:pPr>
    </w:p>
    <w:p w:rsidR="00AA7A4F" w:rsidRPr="00BB641C" w:rsidRDefault="00AA7A4F" w:rsidP="00AA7A4F">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noProof/>
          <w:sz w:val="24"/>
          <w:szCs w:val="24"/>
          <w:lang w:eastAsia="ru-RU"/>
        </w:rPr>
        <w:drawing>
          <wp:inline distT="0" distB="0" distL="0" distR="0">
            <wp:extent cx="4791710" cy="4337685"/>
            <wp:effectExtent l="19050" t="0" r="8890" b="0"/>
            <wp:docPr id="3" name="Рисунок 7" descr="http://xn--80aja6bcnka.xn--p1ai/images/paper/51/50/97850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xn--80aja6bcnka.xn--p1ai/images/paper/51/50/9785051.jpeg"/>
                    <pic:cNvPicPr>
                      <a:picLocks noChangeAspect="1" noChangeArrowheads="1"/>
                    </pic:cNvPicPr>
                  </pic:nvPicPr>
                  <pic:blipFill>
                    <a:blip r:embed="rId18"/>
                    <a:srcRect/>
                    <a:stretch>
                      <a:fillRect/>
                    </a:stretch>
                  </pic:blipFill>
                  <pic:spPr bwMode="auto">
                    <a:xfrm>
                      <a:off x="0" y="0"/>
                      <a:ext cx="4791710" cy="4337685"/>
                    </a:xfrm>
                    <a:prstGeom prst="rect">
                      <a:avLst/>
                    </a:prstGeom>
                    <a:noFill/>
                    <a:ln w="9525">
                      <a:noFill/>
                      <a:miter lim="800000"/>
                      <a:headEnd/>
                      <a:tailEnd/>
                    </a:ln>
                  </pic:spPr>
                </pic:pic>
              </a:graphicData>
            </a:graphic>
          </wp:inline>
        </w:drawing>
      </w:r>
    </w:p>
    <w:p w:rsidR="00AA7A4F" w:rsidRPr="0082774C" w:rsidRDefault="00AA7A4F" w:rsidP="00AA7A4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 xml:space="preserve">Рисунок 1 – Диаграмма состояния </w:t>
      </w:r>
      <w:r w:rsidRPr="00BB641C">
        <w:rPr>
          <w:rFonts w:ascii="Times New Roman" w:hAnsi="Times New Roman" w:cs="Times New Roman"/>
          <w:sz w:val="24"/>
          <w:szCs w:val="24"/>
          <w:lang w:val="en-US"/>
        </w:rPr>
        <w:t>Fe</w:t>
      </w:r>
      <w:r w:rsidRPr="00BB641C">
        <w:rPr>
          <w:rFonts w:ascii="Times New Roman" w:hAnsi="Times New Roman" w:cs="Times New Roman"/>
          <w:sz w:val="24"/>
          <w:szCs w:val="24"/>
        </w:rPr>
        <w:t>-</w:t>
      </w:r>
      <w:r w:rsidRPr="00BB641C">
        <w:rPr>
          <w:rFonts w:ascii="Times New Roman" w:hAnsi="Times New Roman" w:cs="Times New Roman"/>
          <w:sz w:val="24"/>
          <w:szCs w:val="24"/>
          <w:lang w:val="en-US"/>
        </w:rPr>
        <w:t>Fe</w:t>
      </w:r>
      <w:r w:rsidRPr="00BB641C">
        <w:rPr>
          <w:rFonts w:ascii="Times New Roman" w:hAnsi="Times New Roman" w:cs="Times New Roman"/>
          <w:sz w:val="24"/>
          <w:szCs w:val="24"/>
          <w:vertAlign w:val="subscript"/>
        </w:rPr>
        <w:t>3</w:t>
      </w:r>
      <w:r>
        <w:rPr>
          <w:rFonts w:ascii="Times New Roman" w:hAnsi="Times New Roman" w:cs="Times New Roman"/>
          <w:sz w:val="24"/>
          <w:szCs w:val="24"/>
        </w:rPr>
        <w:t>С</w:t>
      </w:r>
    </w:p>
    <w:p w:rsidR="00AA7A4F" w:rsidRPr="0082774C" w:rsidRDefault="00AA7A4F" w:rsidP="00AA7A4F">
      <w:pPr>
        <w:spacing w:after="0" w:line="240" w:lineRule="auto"/>
        <w:jc w:val="both"/>
        <w:rPr>
          <w:rFonts w:ascii="Times New Roman" w:hAnsi="Times New Roman" w:cs="Times New Roman"/>
          <w:sz w:val="24"/>
          <w:szCs w:val="24"/>
        </w:rPr>
      </w:pPr>
    </w:p>
    <w:p w:rsidR="00AA7A4F" w:rsidRPr="00BB641C" w:rsidRDefault="00AA7A4F" w:rsidP="00AA7A4F">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Все стали с содержанием углерода до 0,8% состоят из феррита (светлый фон) и перлита (тёмный фон) и называются доэвтектоидными.</w:t>
      </w:r>
    </w:p>
    <w:p w:rsidR="00AA7A4F" w:rsidRPr="00BB641C" w:rsidRDefault="00AA7A4F" w:rsidP="00AA7A4F">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Феррит имеет зернистое строение, обладает магнитными свойствами и является самой пластичной и мягкой составляющей железоуглеродистых сплавов. Твёрдость НВ = 80.</w:t>
      </w:r>
    </w:p>
    <w:p w:rsidR="00AA7A4F" w:rsidRPr="00BB641C" w:rsidRDefault="00AA7A4F" w:rsidP="00AA7A4F">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Перлит представляет собой эвтектоидную смесь, состоящую из мелких пластинок или зёрен цементита, расположенных в ферритной основе. </w:t>
      </w:r>
    </w:p>
    <w:p w:rsidR="00AA7A4F" w:rsidRPr="00BB641C" w:rsidRDefault="00AA7A4F" w:rsidP="00AA7A4F">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В доэвтектоидных сталях количество перлита увеличивается, а феррита – уменьшается пропорционально возрастанию содержания углерода. Зная процентное содержание углерода, можно определить марку стали.</w:t>
      </w:r>
    </w:p>
    <w:p w:rsidR="00AA7A4F" w:rsidRPr="00BB641C" w:rsidRDefault="00AA7A4F" w:rsidP="00AA7A4F">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Сталь с содержанием углерода 0,8%  называется эвтектоидной. Её структура – перлит. Стали с содержанием углерода от 0,8 до 2,14% - заэвтектоидные, их структура – перлит и цементит вторичный.</w:t>
      </w:r>
    </w:p>
    <w:p w:rsidR="00AA7A4F" w:rsidRPr="00BB641C" w:rsidRDefault="00AA7A4F" w:rsidP="00AA7A4F">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Чугуны, кристаллизующиеся по диаграмме железо-цементит, называются белыми. В них весь углерод находится в связанном состоянии в виде цементита. Белые чугуны подразделяются на доэвтектические, эвтектические и заэвтектические.</w:t>
      </w:r>
    </w:p>
    <w:p w:rsidR="00AA7A4F" w:rsidRDefault="00AA7A4F" w:rsidP="00AA7A4F">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Эвтектический белый чугун содержит 4,3% углерода, его структура – ледебурит. Доэвтектические белые чугуны содержат углерода от 2,14 до 4,3%, их структура – перлит, вторичный цементит и ледебурит. Заэвтектические белые чугуны содержат более 4,3% углерода, их структура – первичный цементит в виде крупных игл и ледебурит.</w:t>
      </w:r>
    </w:p>
    <w:p w:rsidR="00AA7A4F" w:rsidRDefault="00AA7A4F" w:rsidP="00AA7A4F">
      <w:pPr>
        <w:spacing w:after="0" w:line="240" w:lineRule="auto"/>
        <w:ind w:firstLine="709"/>
        <w:jc w:val="both"/>
        <w:rPr>
          <w:rFonts w:ascii="Times New Roman" w:hAnsi="Times New Roman" w:cs="Times New Roman"/>
          <w:b/>
          <w:sz w:val="24"/>
          <w:szCs w:val="24"/>
        </w:rPr>
      </w:pPr>
    </w:p>
    <w:p w:rsidR="00AA7A4F" w:rsidRDefault="00AA7A4F" w:rsidP="00AA7A4F">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Ход работы</w:t>
      </w:r>
    </w:p>
    <w:p w:rsidR="00AA7A4F" w:rsidRPr="00BB641C" w:rsidRDefault="00AA7A4F" w:rsidP="00AA7A4F">
      <w:pPr>
        <w:spacing w:after="0" w:line="240" w:lineRule="auto"/>
        <w:jc w:val="center"/>
        <w:rPr>
          <w:rFonts w:ascii="Times New Roman" w:hAnsi="Times New Roman" w:cs="Times New Roman"/>
          <w:b/>
          <w:sz w:val="24"/>
          <w:szCs w:val="24"/>
        </w:rPr>
      </w:pPr>
    </w:p>
    <w:p w:rsidR="00AA7A4F" w:rsidRPr="00BB641C" w:rsidRDefault="00AA7A4F" w:rsidP="00AA7A4F">
      <w:pPr>
        <w:spacing w:after="0" w:line="240" w:lineRule="auto"/>
        <w:ind w:firstLine="709"/>
        <w:jc w:val="both"/>
        <w:rPr>
          <w:rFonts w:ascii="Times New Roman" w:hAnsi="Times New Roman" w:cs="Times New Roman"/>
          <w:b/>
          <w:sz w:val="24"/>
          <w:szCs w:val="24"/>
        </w:rPr>
      </w:pPr>
      <w:r w:rsidRPr="00BB641C">
        <w:rPr>
          <w:rFonts w:ascii="Times New Roman" w:hAnsi="Times New Roman" w:cs="Times New Roman"/>
          <w:sz w:val="24"/>
          <w:szCs w:val="24"/>
        </w:rPr>
        <w:lastRenderedPageBreak/>
        <w:t>1. Перед выполнением работы внимательно ознакомьтесь с инструкцией по технике безопасности при работе с металлографическим микроскопом МИМ-7М.</w:t>
      </w:r>
    </w:p>
    <w:p w:rsidR="00AA7A4F" w:rsidRPr="00BB641C" w:rsidRDefault="00AA7A4F" w:rsidP="00AA7A4F">
      <w:pPr>
        <w:spacing w:after="0" w:line="240" w:lineRule="auto"/>
        <w:ind w:firstLine="709"/>
        <w:jc w:val="both"/>
        <w:rPr>
          <w:rFonts w:ascii="Times New Roman" w:hAnsi="Times New Roman" w:cs="Times New Roman"/>
          <w:b/>
          <w:sz w:val="24"/>
          <w:szCs w:val="24"/>
        </w:rPr>
      </w:pPr>
      <w:r w:rsidRPr="00BB641C">
        <w:rPr>
          <w:rFonts w:ascii="Times New Roman" w:hAnsi="Times New Roman" w:cs="Times New Roman"/>
          <w:sz w:val="24"/>
          <w:szCs w:val="24"/>
        </w:rPr>
        <w:t xml:space="preserve"> 2. Установите на предметный столик микрошлиф стали 80 так, чтобы плоскость шлифа была расположена перпендикулярно к оптической оси объекта.</w:t>
      </w:r>
    </w:p>
    <w:p w:rsidR="00AA7A4F" w:rsidRPr="00BB641C" w:rsidRDefault="00AA7A4F" w:rsidP="00AA7A4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Посмотрите микроструктуру шлифа стали 80.</w:t>
      </w:r>
    </w:p>
    <w:p w:rsidR="00AA7A4F" w:rsidRPr="00BB641C" w:rsidRDefault="00AA7A4F" w:rsidP="00AA7A4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4. Заполните таблицу </w:t>
      </w:r>
      <w:r>
        <w:rPr>
          <w:rFonts w:ascii="Times New Roman" w:hAnsi="Times New Roman" w:cs="Times New Roman"/>
          <w:sz w:val="24"/>
          <w:szCs w:val="24"/>
        </w:rPr>
        <w:t>1</w:t>
      </w:r>
      <w:r w:rsidRPr="00BB641C">
        <w:rPr>
          <w:rFonts w:ascii="Times New Roman" w:hAnsi="Times New Roman" w:cs="Times New Roman"/>
          <w:sz w:val="24"/>
          <w:szCs w:val="24"/>
        </w:rPr>
        <w:t>:</w:t>
      </w:r>
    </w:p>
    <w:p w:rsidR="00AA7A4F" w:rsidRPr="00BB641C" w:rsidRDefault="00AA7A4F" w:rsidP="00AA7A4F">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4.1 В графе №3 – напишите химический состав стали, исходя из его маркировки.</w:t>
      </w:r>
    </w:p>
    <w:p w:rsidR="00AA7A4F" w:rsidRPr="00BB641C" w:rsidRDefault="00AA7A4F" w:rsidP="00AA7A4F">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4.2 В графе № 4 – зарисуйте микроструктуру стали 80.</w:t>
      </w:r>
    </w:p>
    <w:p w:rsidR="00AA7A4F" w:rsidRPr="00BB641C" w:rsidRDefault="00AA7A4F" w:rsidP="00AA7A4F">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4.3 В графе №5 – напишите структурные составляющие стали 80.</w:t>
      </w:r>
    </w:p>
    <w:p w:rsidR="00AA7A4F" w:rsidRDefault="00AA7A4F" w:rsidP="00AA7A4F">
      <w:pPr>
        <w:spacing w:after="0" w:line="240" w:lineRule="auto"/>
        <w:rPr>
          <w:rFonts w:ascii="Times New Roman" w:hAnsi="Times New Roman" w:cs="Times New Roman"/>
          <w:sz w:val="24"/>
          <w:szCs w:val="24"/>
        </w:rPr>
      </w:pPr>
    </w:p>
    <w:p w:rsidR="00AA7A4F" w:rsidRDefault="00AA7A4F" w:rsidP="00AA7A4F">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Таблица </w:t>
      </w:r>
      <w:r>
        <w:rPr>
          <w:rFonts w:ascii="Times New Roman" w:hAnsi="Times New Roman" w:cs="Times New Roman"/>
          <w:sz w:val="24"/>
          <w:szCs w:val="24"/>
        </w:rPr>
        <w:t>1</w:t>
      </w:r>
      <w:r w:rsidRPr="00BB641C">
        <w:rPr>
          <w:rFonts w:ascii="Times New Roman" w:hAnsi="Times New Roman" w:cs="Times New Roman"/>
          <w:sz w:val="24"/>
          <w:szCs w:val="24"/>
        </w:rPr>
        <w:t xml:space="preserve"> - Результаты исследования</w:t>
      </w:r>
    </w:p>
    <w:p w:rsidR="00AA7A4F" w:rsidRPr="00BB641C" w:rsidRDefault="00AA7A4F" w:rsidP="00AA7A4F">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1980"/>
        <w:gridCol w:w="1620"/>
        <w:gridCol w:w="3600"/>
        <w:gridCol w:w="1826"/>
      </w:tblGrid>
      <w:tr w:rsidR="00AA7A4F" w:rsidRPr="00BB641C" w:rsidTr="00037F04">
        <w:trPr>
          <w:cantSplit/>
        </w:trPr>
        <w:tc>
          <w:tcPr>
            <w:tcW w:w="828" w:type="dxa"/>
            <w:vMerge w:val="restart"/>
            <w:vAlign w:val="center"/>
          </w:tcPr>
          <w:p w:rsidR="00AA7A4F" w:rsidRPr="0082774C" w:rsidRDefault="00AA7A4F" w:rsidP="00037F0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№п/п</w:t>
            </w:r>
          </w:p>
        </w:tc>
        <w:tc>
          <w:tcPr>
            <w:tcW w:w="1980" w:type="dxa"/>
            <w:vMerge w:val="restart"/>
            <w:vAlign w:val="center"/>
          </w:tcPr>
          <w:p w:rsidR="00AA7A4F" w:rsidRPr="0082774C" w:rsidRDefault="00AA7A4F" w:rsidP="00037F0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Наименование и марка сплава</w:t>
            </w:r>
          </w:p>
        </w:tc>
        <w:tc>
          <w:tcPr>
            <w:tcW w:w="1620" w:type="dxa"/>
            <w:vMerge w:val="restart"/>
            <w:vAlign w:val="center"/>
          </w:tcPr>
          <w:p w:rsidR="00AA7A4F" w:rsidRPr="0082774C" w:rsidRDefault="00AA7A4F" w:rsidP="00037F0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Содержание углерода</w:t>
            </w:r>
          </w:p>
        </w:tc>
        <w:tc>
          <w:tcPr>
            <w:tcW w:w="5426" w:type="dxa"/>
            <w:gridSpan w:val="2"/>
            <w:vAlign w:val="center"/>
          </w:tcPr>
          <w:p w:rsidR="00AA7A4F" w:rsidRPr="0082774C" w:rsidRDefault="00AA7A4F" w:rsidP="00037F0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Микроструктура</w:t>
            </w:r>
          </w:p>
        </w:tc>
      </w:tr>
      <w:tr w:rsidR="00AA7A4F" w:rsidRPr="00BB641C" w:rsidTr="00037F04">
        <w:trPr>
          <w:cantSplit/>
        </w:trPr>
        <w:tc>
          <w:tcPr>
            <w:tcW w:w="828" w:type="dxa"/>
            <w:vMerge/>
            <w:vAlign w:val="center"/>
          </w:tcPr>
          <w:p w:rsidR="00AA7A4F" w:rsidRPr="0082774C" w:rsidRDefault="00AA7A4F" w:rsidP="00037F04">
            <w:pPr>
              <w:spacing w:after="0" w:line="240" w:lineRule="auto"/>
              <w:jc w:val="center"/>
              <w:rPr>
                <w:rFonts w:ascii="Times New Roman" w:hAnsi="Times New Roman" w:cs="Times New Roman"/>
                <w:bCs/>
                <w:sz w:val="24"/>
                <w:szCs w:val="24"/>
              </w:rPr>
            </w:pPr>
          </w:p>
        </w:tc>
        <w:tc>
          <w:tcPr>
            <w:tcW w:w="1980" w:type="dxa"/>
            <w:vMerge/>
            <w:vAlign w:val="center"/>
          </w:tcPr>
          <w:p w:rsidR="00AA7A4F" w:rsidRPr="0082774C" w:rsidRDefault="00AA7A4F" w:rsidP="00037F04">
            <w:pPr>
              <w:spacing w:after="0" w:line="240" w:lineRule="auto"/>
              <w:jc w:val="center"/>
              <w:rPr>
                <w:rFonts w:ascii="Times New Roman" w:hAnsi="Times New Roman" w:cs="Times New Roman"/>
                <w:bCs/>
                <w:sz w:val="24"/>
                <w:szCs w:val="24"/>
              </w:rPr>
            </w:pPr>
          </w:p>
        </w:tc>
        <w:tc>
          <w:tcPr>
            <w:tcW w:w="1620" w:type="dxa"/>
            <w:vMerge/>
            <w:vAlign w:val="center"/>
          </w:tcPr>
          <w:p w:rsidR="00AA7A4F" w:rsidRPr="0082774C" w:rsidRDefault="00AA7A4F" w:rsidP="00037F04">
            <w:pPr>
              <w:spacing w:after="0" w:line="240" w:lineRule="auto"/>
              <w:jc w:val="center"/>
              <w:rPr>
                <w:rFonts w:ascii="Times New Roman" w:hAnsi="Times New Roman" w:cs="Times New Roman"/>
                <w:bCs/>
                <w:sz w:val="24"/>
                <w:szCs w:val="24"/>
              </w:rPr>
            </w:pPr>
          </w:p>
        </w:tc>
        <w:tc>
          <w:tcPr>
            <w:tcW w:w="3600" w:type="dxa"/>
            <w:vAlign w:val="center"/>
          </w:tcPr>
          <w:p w:rsidR="00AA7A4F" w:rsidRPr="0082774C" w:rsidRDefault="00AA7A4F" w:rsidP="00037F0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зарисовка</w:t>
            </w:r>
          </w:p>
        </w:tc>
        <w:tc>
          <w:tcPr>
            <w:tcW w:w="1826" w:type="dxa"/>
            <w:vAlign w:val="center"/>
          </w:tcPr>
          <w:p w:rsidR="00AA7A4F" w:rsidRPr="0082774C" w:rsidRDefault="00AA7A4F" w:rsidP="00037F0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структурные составляющие</w:t>
            </w:r>
          </w:p>
        </w:tc>
      </w:tr>
      <w:tr w:rsidR="00AA7A4F" w:rsidRPr="00BB641C" w:rsidTr="00037F04">
        <w:tc>
          <w:tcPr>
            <w:tcW w:w="828" w:type="dxa"/>
          </w:tcPr>
          <w:p w:rsidR="00AA7A4F" w:rsidRPr="00BB641C" w:rsidRDefault="00AA7A4F" w:rsidP="00037F0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rsidR="00AA7A4F" w:rsidRPr="00BB641C" w:rsidRDefault="00AA7A4F" w:rsidP="00037F0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620" w:type="dxa"/>
          </w:tcPr>
          <w:p w:rsidR="00AA7A4F" w:rsidRPr="00BB641C" w:rsidRDefault="00AA7A4F" w:rsidP="00037F0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600" w:type="dxa"/>
          </w:tcPr>
          <w:p w:rsidR="00AA7A4F" w:rsidRPr="00BB641C" w:rsidRDefault="00AA7A4F" w:rsidP="00037F0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826" w:type="dxa"/>
          </w:tcPr>
          <w:p w:rsidR="00AA7A4F" w:rsidRPr="00BB641C" w:rsidRDefault="00AA7A4F" w:rsidP="00037F0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r>
      <w:tr w:rsidR="00AA7A4F" w:rsidRPr="00BB641C" w:rsidTr="00037F04">
        <w:tc>
          <w:tcPr>
            <w:tcW w:w="828" w:type="dxa"/>
          </w:tcPr>
          <w:p w:rsidR="00AA7A4F" w:rsidRPr="00BB641C" w:rsidRDefault="00AA7A4F" w:rsidP="00037F0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rsidR="00AA7A4F" w:rsidRPr="00BB641C" w:rsidRDefault="00AA7A4F" w:rsidP="00037F04">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Сталь 80</w:t>
            </w:r>
          </w:p>
        </w:tc>
        <w:tc>
          <w:tcPr>
            <w:tcW w:w="1620" w:type="dxa"/>
          </w:tcPr>
          <w:p w:rsidR="00AA7A4F" w:rsidRPr="00BB641C" w:rsidRDefault="00AA7A4F" w:rsidP="00037F04">
            <w:pPr>
              <w:spacing w:after="0" w:line="240" w:lineRule="auto"/>
              <w:jc w:val="both"/>
              <w:rPr>
                <w:rFonts w:ascii="Times New Roman" w:hAnsi="Times New Roman" w:cs="Times New Roman"/>
                <w:sz w:val="24"/>
                <w:szCs w:val="24"/>
              </w:rPr>
            </w:pPr>
          </w:p>
        </w:tc>
        <w:tc>
          <w:tcPr>
            <w:tcW w:w="3600" w:type="dxa"/>
          </w:tcPr>
          <w:p w:rsidR="00AA7A4F" w:rsidRPr="00BB641C" w:rsidRDefault="00AA7A4F" w:rsidP="00037F04">
            <w:pPr>
              <w:spacing w:after="0" w:line="240" w:lineRule="auto"/>
              <w:jc w:val="both"/>
              <w:rPr>
                <w:rFonts w:ascii="Times New Roman" w:hAnsi="Times New Roman" w:cs="Times New Roman"/>
                <w:sz w:val="24"/>
                <w:szCs w:val="24"/>
              </w:rPr>
            </w:pPr>
          </w:p>
        </w:tc>
        <w:tc>
          <w:tcPr>
            <w:tcW w:w="1826" w:type="dxa"/>
          </w:tcPr>
          <w:p w:rsidR="00AA7A4F" w:rsidRPr="00BB641C" w:rsidRDefault="00AA7A4F" w:rsidP="00037F04">
            <w:pPr>
              <w:spacing w:after="0" w:line="240" w:lineRule="auto"/>
              <w:jc w:val="both"/>
              <w:rPr>
                <w:rFonts w:ascii="Times New Roman" w:hAnsi="Times New Roman" w:cs="Times New Roman"/>
                <w:sz w:val="24"/>
                <w:szCs w:val="24"/>
              </w:rPr>
            </w:pPr>
          </w:p>
        </w:tc>
      </w:tr>
      <w:tr w:rsidR="00AA7A4F" w:rsidRPr="00BB641C" w:rsidTr="00037F04">
        <w:tc>
          <w:tcPr>
            <w:tcW w:w="828" w:type="dxa"/>
          </w:tcPr>
          <w:p w:rsidR="00AA7A4F" w:rsidRPr="00BB641C" w:rsidRDefault="00AA7A4F" w:rsidP="00037F0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0" w:type="dxa"/>
          </w:tcPr>
          <w:p w:rsidR="00AA7A4F" w:rsidRPr="00BB641C" w:rsidRDefault="00AA7A4F" w:rsidP="00037F04">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Сталь У12А</w:t>
            </w:r>
          </w:p>
        </w:tc>
        <w:tc>
          <w:tcPr>
            <w:tcW w:w="1620" w:type="dxa"/>
          </w:tcPr>
          <w:p w:rsidR="00AA7A4F" w:rsidRPr="00BB641C" w:rsidRDefault="00AA7A4F" w:rsidP="00037F04">
            <w:pPr>
              <w:spacing w:after="0" w:line="240" w:lineRule="auto"/>
              <w:jc w:val="both"/>
              <w:rPr>
                <w:rFonts w:ascii="Times New Roman" w:hAnsi="Times New Roman" w:cs="Times New Roman"/>
                <w:sz w:val="24"/>
                <w:szCs w:val="24"/>
              </w:rPr>
            </w:pPr>
          </w:p>
        </w:tc>
        <w:tc>
          <w:tcPr>
            <w:tcW w:w="3600" w:type="dxa"/>
          </w:tcPr>
          <w:p w:rsidR="00AA7A4F" w:rsidRPr="00BB641C" w:rsidRDefault="00AA7A4F" w:rsidP="00037F04">
            <w:pPr>
              <w:spacing w:after="0" w:line="240" w:lineRule="auto"/>
              <w:jc w:val="both"/>
              <w:rPr>
                <w:rFonts w:ascii="Times New Roman" w:hAnsi="Times New Roman" w:cs="Times New Roman"/>
                <w:sz w:val="24"/>
                <w:szCs w:val="24"/>
              </w:rPr>
            </w:pPr>
          </w:p>
        </w:tc>
        <w:tc>
          <w:tcPr>
            <w:tcW w:w="1826" w:type="dxa"/>
          </w:tcPr>
          <w:p w:rsidR="00AA7A4F" w:rsidRPr="00BB641C" w:rsidRDefault="00AA7A4F" w:rsidP="00037F04">
            <w:pPr>
              <w:spacing w:after="0" w:line="240" w:lineRule="auto"/>
              <w:jc w:val="both"/>
              <w:rPr>
                <w:rFonts w:ascii="Times New Roman" w:hAnsi="Times New Roman" w:cs="Times New Roman"/>
                <w:sz w:val="24"/>
                <w:szCs w:val="24"/>
              </w:rPr>
            </w:pPr>
          </w:p>
        </w:tc>
      </w:tr>
      <w:tr w:rsidR="00AA7A4F" w:rsidRPr="00BB641C" w:rsidTr="00037F04">
        <w:tc>
          <w:tcPr>
            <w:tcW w:w="828" w:type="dxa"/>
          </w:tcPr>
          <w:p w:rsidR="00AA7A4F" w:rsidRPr="00BB641C" w:rsidRDefault="00AA7A4F" w:rsidP="00037F0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980" w:type="dxa"/>
          </w:tcPr>
          <w:p w:rsidR="00AA7A4F" w:rsidRPr="00BB641C" w:rsidRDefault="00AA7A4F" w:rsidP="00037F04">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Сталь 60</w:t>
            </w:r>
          </w:p>
        </w:tc>
        <w:tc>
          <w:tcPr>
            <w:tcW w:w="1620" w:type="dxa"/>
          </w:tcPr>
          <w:p w:rsidR="00AA7A4F" w:rsidRPr="00BB641C" w:rsidRDefault="00AA7A4F" w:rsidP="00037F04">
            <w:pPr>
              <w:spacing w:after="0" w:line="240" w:lineRule="auto"/>
              <w:jc w:val="both"/>
              <w:rPr>
                <w:rFonts w:ascii="Times New Roman" w:hAnsi="Times New Roman" w:cs="Times New Roman"/>
                <w:sz w:val="24"/>
                <w:szCs w:val="24"/>
              </w:rPr>
            </w:pPr>
          </w:p>
        </w:tc>
        <w:tc>
          <w:tcPr>
            <w:tcW w:w="3600" w:type="dxa"/>
          </w:tcPr>
          <w:p w:rsidR="00AA7A4F" w:rsidRPr="00BB641C" w:rsidRDefault="00AA7A4F" w:rsidP="00037F04">
            <w:pPr>
              <w:spacing w:after="0" w:line="240" w:lineRule="auto"/>
              <w:jc w:val="both"/>
              <w:rPr>
                <w:rFonts w:ascii="Times New Roman" w:hAnsi="Times New Roman" w:cs="Times New Roman"/>
                <w:sz w:val="24"/>
                <w:szCs w:val="24"/>
              </w:rPr>
            </w:pPr>
          </w:p>
        </w:tc>
        <w:tc>
          <w:tcPr>
            <w:tcW w:w="1826" w:type="dxa"/>
          </w:tcPr>
          <w:p w:rsidR="00AA7A4F" w:rsidRPr="00BB641C" w:rsidRDefault="00AA7A4F" w:rsidP="00037F04">
            <w:pPr>
              <w:spacing w:after="0" w:line="240" w:lineRule="auto"/>
              <w:jc w:val="both"/>
              <w:rPr>
                <w:rFonts w:ascii="Times New Roman" w:hAnsi="Times New Roman" w:cs="Times New Roman"/>
                <w:sz w:val="24"/>
                <w:szCs w:val="24"/>
              </w:rPr>
            </w:pPr>
          </w:p>
        </w:tc>
      </w:tr>
    </w:tbl>
    <w:p w:rsidR="00AA7A4F" w:rsidRDefault="00AA7A4F" w:rsidP="00AA7A4F">
      <w:pPr>
        <w:spacing w:after="0" w:line="240" w:lineRule="auto"/>
        <w:jc w:val="both"/>
        <w:rPr>
          <w:rFonts w:ascii="Times New Roman" w:hAnsi="Times New Roman" w:cs="Times New Roman"/>
          <w:sz w:val="24"/>
          <w:szCs w:val="24"/>
        </w:rPr>
      </w:pPr>
    </w:p>
    <w:p w:rsidR="00AA7A4F" w:rsidRDefault="00AA7A4F" w:rsidP="00AA7A4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5. Повторите выше описанные операции с микрошлифом стали 60 и У12А (п. 2-4).</w:t>
      </w:r>
    </w:p>
    <w:p w:rsidR="00AA7A4F" w:rsidRPr="00BB641C" w:rsidRDefault="00AA7A4F" w:rsidP="00AA7A4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6. По результатам работы сделайте вывод.</w:t>
      </w:r>
    </w:p>
    <w:p w:rsidR="00AA7A4F" w:rsidRDefault="00AA7A4F" w:rsidP="00AA7A4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7. </w:t>
      </w:r>
      <w:r>
        <w:rPr>
          <w:rFonts w:ascii="Times New Roman" w:hAnsi="Times New Roman" w:cs="Times New Roman"/>
          <w:sz w:val="24"/>
          <w:szCs w:val="24"/>
        </w:rPr>
        <w:t>Ответьте на контрольные вопросы.</w:t>
      </w:r>
    </w:p>
    <w:p w:rsidR="00AA7A4F" w:rsidRDefault="00AA7A4F" w:rsidP="00AA7A4F">
      <w:pPr>
        <w:spacing w:after="0" w:line="240" w:lineRule="auto"/>
        <w:ind w:firstLine="709"/>
        <w:rPr>
          <w:rFonts w:ascii="Times New Roman" w:hAnsi="Times New Roman" w:cs="Times New Roman"/>
          <w:b/>
          <w:bCs/>
          <w:sz w:val="24"/>
          <w:szCs w:val="24"/>
        </w:rPr>
      </w:pPr>
      <w:r w:rsidRPr="00BB641C">
        <w:rPr>
          <w:rFonts w:ascii="Times New Roman" w:hAnsi="Times New Roman" w:cs="Times New Roman"/>
          <w:sz w:val="24"/>
          <w:szCs w:val="24"/>
        </w:rPr>
        <w:t>8. Сдайте отчет преподавателю.</w:t>
      </w:r>
      <w:r w:rsidRPr="00BB641C">
        <w:rPr>
          <w:rFonts w:ascii="Times New Roman" w:hAnsi="Times New Roman" w:cs="Times New Roman"/>
          <w:b/>
          <w:bCs/>
          <w:sz w:val="24"/>
          <w:szCs w:val="24"/>
        </w:rPr>
        <w:t xml:space="preserve"> </w:t>
      </w:r>
    </w:p>
    <w:p w:rsidR="00AA7A4F" w:rsidRDefault="00AA7A4F" w:rsidP="00AA7A4F">
      <w:pPr>
        <w:spacing w:after="0" w:line="240" w:lineRule="auto"/>
        <w:ind w:firstLine="709"/>
        <w:rPr>
          <w:rFonts w:ascii="Times New Roman" w:hAnsi="Times New Roman" w:cs="Times New Roman"/>
          <w:b/>
          <w:bCs/>
          <w:sz w:val="24"/>
          <w:szCs w:val="24"/>
        </w:rPr>
      </w:pPr>
    </w:p>
    <w:p w:rsidR="00AA7A4F" w:rsidRPr="00303AFF" w:rsidRDefault="00AA7A4F" w:rsidP="00AA7A4F">
      <w:pPr>
        <w:spacing w:after="0" w:line="240" w:lineRule="auto"/>
        <w:ind w:firstLine="709"/>
        <w:rPr>
          <w:rFonts w:ascii="Times New Roman" w:hAnsi="Times New Roman" w:cs="Times New Roman"/>
          <w:bCs/>
          <w:sz w:val="24"/>
          <w:szCs w:val="24"/>
        </w:rPr>
      </w:pPr>
      <w:r w:rsidRPr="00303AFF">
        <w:rPr>
          <w:rFonts w:ascii="Times New Roman" w:hAnsi="Times New Roman" w:cs="Times New Roman"/>
          <w:bCs/>
          <w:sz w:val="24"/>
          <w:szCs w:val="24"/>
        </w:rPr>
        <w:t>Контрольные вопросы</w:t>
      </w:r>
    </w:p>
    <w:p w:rsidR="00AA7A4F" w:rsidRPr="00BB641C" w:rsidRDefault="00AA7A4F" w:rsidP="00AA7A4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Чем отличается структура стали 80 от стали У12А?</w:t>
      </w:r>
    </w:p>
    <w:p w:rsidR="00AA7A4F" w:rsidRPr="00BB641C" w:rsidRDefault="00AA7A4F" w:rsidP="00AA7A4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 Чем отличается структура стали 80 от стали 60?</w:t>
      </w:r>
    </w:p>
    <w:p w:rsidR="00AA7A4F" w:rsidRPr="00BB641C" w:rsidRDefault="00AA7A4F" w:rsidP="00AA7A4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Как влияет процентное содержание углерода на твердость и прочность железоуглеродистых сплавов?</w:t>
      </w:r>
    </w:p>
    <w:p w:rsidR="003B4911" w:rsidRDefault="003B4911" w:rsidP="003B4911">
      <w:pPr>
        <w:spacing w:after="0" w:line="240" w:lineRule="auto"/>
        <w:jc w:val="both"/>
        <w:rPr>
          <w:rFonts w:ascii="Times New Roman" w:hAnsi="Times New Roman" w:cs="Times New Roman"/>
          <w:sz w:val="24"/>
          <w:szCs w:val="24"/>
        </w:rPr>
      </w:pPr>
    </w:p>
    <w:p w:rsidR="007D4172" w:rsidRDefault="007D4172" w:rsidP="00BB641C">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 xml:space="preserve">Лабораторная работа № </w:t>
      </w:r>
      <w:r w:rsidR="00AA7A4F">
        <w:rPr>
          <w:rFonts w:ascii="Times New Roman" w:hAnsi="Times New Roman" w:cs="Times New Roman"/>
          <w:b/>
          <w:sz w:val="24"/>
          <w:szCs w:val="24"/>
        </w:rPr>
        <w:t>7</w:t>
      </w:r>
    </w:p>
    <w:p w:rsidR="00AA7A4F" w:rsidRDefault="00AA7A4F" w:rsidP="00BB641C">
      <w:pPr>
        <w:spacing w:after="0" w:line="240" w:lineRule="auto"/>
        <w:jc w:val="center"/>
        <w:rPr>
          <w:rFonts w:ascii="Times New Roman" w:hAnsi="Times New Roman" w:cs="Times New Roman"/>
          <w:b/>
          <w:sz w:val="24"/>
          <w:szCs w:val="24"/>
        </w:rPr>
      </w:pPr>
    </w:p>
    <w:p w:rsidR="007D4172" w:rsidRDefault="007D4172" w:rsidP="00AA7A4F">
      <w:pPr>
        <w:spacing w:after="0" w:line="240" w:lineRule="auto"/>
        <w:rPr>
          <w:rFonts w:ascii="Times New Roman" w:hAnsi="Times New Roman" w:cs="Times New Roman"/>
          <w:b/>
          <w:sz w:val="24"/>
          <w:szCs w:val="24"/>
        </w:rPr>
      </w:pPr>
      <w:r w:rsidRPr="00BB641C">
        <w:rPr>
          <w:rFonts w:ascii="Times New Roman" w:hAnsi="Times New Roman" w:cs="Times New Roman"/>
          <w:b/>
          <w:sz w:val="24"/>
          <w:szCs w:val="24"/>
        </w:rPr>
        <w:t>Тема: Исследование ми</w:t>
      </w:r>
      <w:r w:rsidR="007C7B87">
        <w:rPr>
          <w:rFonts w:ascii="Times New Roman" w:hAnsi="Times New Roman" w:cs="Times New Roman"/>
          <w:b/>
          <w:sz w:val="24"/>
          <w:szCs w:val="24"/>
        </w:rPr>
        <w:t>к</w:t>
      </w:r>
      <w:r w:rsidRPr="00BB641C">
        <w:rPr>
          <w:rFonts w:ascii="Times New Roman" w:hAnsi="Times New Roman" w:cs="Times New Roman"/>
          <w:b/>
          <w:sz w:val="24"/>
          <w:szCs w:val="24"/>
        </w:rPr>
        <w:t>роструктуры чугунов</w:t>
      </w:r>
    </w:p>
    <w:p w:rsidR="007D4172" w:rsidRPr="00BB641C" w:rsidRDefault="007D4172" w:rsidP="00AA7A4F">
      <w:pPr>
        <w:spacing w:after="0" w:line="240" w:lineRule="auto"/>
        <w:jc w:val="both"/>
        <w:rPr>
          <w:rFonts w:ascii="Times New Roman" w:hAnsi="Times New Roman" w:cs="Times New Roman"/>
          <w:sz w:val="24"/>
          <w:szCs w:val="24"/>
        </w:rPr>
      </w:pPr>
      <w:r w:rsidRPr="00BB641C">
        <w:rPr>
          <w:rFonts w:ascii="Times New Roman" w:hAnsi="Times New Roman" w:cs="Times New Roman"/>
          <w:b/>
          <w:iCs/>
          <w:sz w:val="24"/>
          <w:szCs w:val="24"/>
        </w:rPr>
        <w:t>Цель работы</w:t>
      </w:r>
      <w:r w:rsidRPr="00BB641C">
        <w:rPr>
          <w:rFonts w:ascii="Times New Roman" w:hAnsi="Times New Roman" w:cs="Times New Roman"/>
          <w:sz w:val="24"/>
          <w:szCs w:val="24"/>
        </w:rPr>
        <w:t>: Формирование умений исследовать структуру различных чугунов с помощью лабораторного оборудования.</w:t>
      </w:r>
    </w:p>
    <w:p w:rsidR="007D4172" w:rsidRPr="00BB641C" w:rsidRDefault="007D4172" w:rsidP="00303AFF">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rsidR="007D4172" w:rsidRPr="00BB641C" w:rsidRDefault="007D4172" w:rsidP="00303AFF">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виды чугунов;</w:t>
      </w:r>
    </w:p>
    <w:p w:rsidR="007D4172" w:rsidRPr="00BB641C" w:rsidRDefault="007D4172" w:rsidP="00303AFF">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структуры и механические свойства чугунов различных марок.</w:t>
      </w:r>
    </w:p>
    <w:p w:rsidR="007D4172" w:rsidRPr="00BB641C" w:rsidRDefault="007D4172" w:rsidP="00303AFF">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rsidR="00EA06DC" w:rsidRDefault="007D4172" w:rsidP="00303AFF">
      <w:pPr>
        <w:spacing w:after="0" w:line="240" w:lineRule="auto"/>
        <w:ind w:firstLine="709"/>
        <w:jc w:val="both"/>
        <w:rPr>
          <w:rFonts w:ascii="Times New Roman" w:hAnsi="Times New Roman" w:cs="Times New Roman"/>
          <w:i/>
          <w:sz w:val="24"/>
          <w:szCs w:val="24"/>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различать структуры чугунов с помощью микроскопа.</w:t>
      </w:r>
      <w:r w:rsidR="00EA06DC" w:rsidRPr="00EA06DC">
        <w:rPr>
          <w:rFonts w:ascii="Times New Roman" w:hAnsi="Times New Roman" w:cs="Times New Roman"/>
          <w:i/>
          <w:sz w:val="24"/>
          <w:szCs w:val="24"/>
        </w:rPr>
        <w:t xml:space="preserve"> </w:t>
      </w:r>
    </w:p>
    <w:p w:rsidR="00C7152C" w:rsidRDefault="00C7152C" w:rsidP="00C7152C">
      <w:pPr>
        <w:spacing w:after="0" w:line="240" w:lineRule="auto"/>
        <w:jc w:val="both"/>
        <w:rPr>
          <w:rFonts w:ascii="Times New Roman" w:hAnsi="Times New Roman" w:cs="Times New Roman"/>
          <w:sz w:val="24"/>
          <w:szCs w:val="24"/>
        </w:rPr>
      </w:pPr>
      <w:r w:rsidRPr="00BB641C">
        <w:rPr>
          <w:rFonts w:ascii="Times New Roman" w:hAnsi="Times New Roman" w:cs="Times New Roman"/>
          <w:b/>
          <w:iCs/>
          <w:sz w:val="24"/>
          <w:szCs w:val="24"/>
        </w:rPr>
        <w:t>Оборудование</w:t>
      </w:r>
      <w:r w:rsidRPr="00BB641C">
        <w:rPr>
          <w:rFonts w:ascii="Times New Roman" w:hAnsi="Times New Roman" w:cs="Times New Roman"/>
          <w:b/>
          <w:sz w:val="24"/>
          <w:szCs w:val="24"/>
        </w:rPr>
        <w:t>:</w:t>
      </w:r>
      <w:r w:rsidRPr="00BB641C">
        <w:rPr>
          <w:rFonts w:ascii="Times New Roman" w:hAnsi="Times New Roman" w:cs="Times New Roman"/>
          <w:sz w:val="24"/>
          <w:szCs w:val="24"/>
        </w:rPr>
        <w:t xml:space="preserve"> металлографический микроскоп «МИМ-7М», набор микрошлифов различных чугунов, плакат «Ди</w:t>
      </w:r>
      <w:r>
        <w:rPr>
          <w:rFonts w:ascii="Times New Roman" w:hAnsi="Times New Roman" w:cs="Times New Roman"/>
          <w:sz w:val="24"/>
          <w:szCs w:val="24"/>
        </w:rPr>
        <w:t>аграмма состояния сплавов железо</w:t>
      </w:r>
      <w:r w:rsidRPr="00BB641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B641C">
        <w:rPr>
          <w:rFonts w:ascii="Times New Roman" w:hAnsi="Times New Roman" w:cs="Times New Roman"/>
          <w:sz w:val="24"/>
          <w:szCs w:val="24"/>
        </w:rPr>
        <w:t>цементит».</w:t>
      </w:r>
    </w:p>
    <w:p w:rsidR="00C7152C" w:rsidRDefault="00C7152C" w:rsidP="00C7152C">
      <w:pPr>
        <w:spacing w:after="0" w:line="240" w:lineRule="auto"/>
        <w:jc w:val="both"/>
        <w:rPr>
          <w:rFonts w:ascii="Times New Roman" w:hAnsi="Times New Roman" w:cs="Times New Roman"/>
          <w:sz w:val="24"/>
          <w:szCs w:val="24"/>
        </w:rPr>
      </w:pPr>
    </w:p>
    <w:p w:rsidR="00C7152C" w:rsidRPr="00BB641C" w:rsidRDefault="00C7152C" w:rsidP="00C7152C">
      <w:pPr>
        <w:spacing w:after="0" w:line="240" w:lineRule="auto"/>
        <w:ind w:firstLine="709"/>
        <w:jc w:val="both"/>
        <w:rPr>
          <w:rFonts w:ascii="Times New Roman" w:hAnsi="Times New Roman" w:cs="Times New Roman"/>
          <w:sz w:val="24"/>
          <w:szCs w:val="24"/>
        </w:rPr>
      </w:pPr>
      <w:r w:rsidRPr="00EA06DC">
        <w:rPr>
          <w:rFonts w:ascii="Times New Roman" w:hAnsi="Times New Roman" w:cs="Times New Roman"/>
          <w:b/>
          <w:sz w:val="24"/>
          <w:szCs w:val="24"/>
        </w:rPr>
        <w:t>Задание</w:t>
      </w:r>
      <w:r>
        <w:rPr>
          <w:rFonts w:ascii="Times New Roman" w:hAnsi="Times New Roman" w:cs="Times New Roman"/>
          <w:b/>
          <w:sz w:val="24"/>
          <w:szCs w:val="24"/>
        </w:rPr>
        <w:t>:</w:t>
      </w:r>
      <w:r w:rsidRPr="00BB641C">
        <w:rPr>
          <w:rFonts w:ascii="Times New Roman" w:hAnsi="Times New Roman" w:cs="Times New Roman"/>
          <w:sz w:val="24"/>
          <w:szCs w:val="24"/>
        </w:rPr>
        <w:t xml:space="preserve"> Исследовать микроструктуру чугунов с помощью металлографического микроскопа «МИМ-7М».</w:t>
      </w:r>
    </w:p>
    <w:p w:rsidR="00C7152C" w:rsidRPr="00BB641C" w:rsidRDefault="00C7152C" w:rsidP="00C7152C">
      <w:pPr>
        <w:spacing w:after="0" w:line="240" w:lineRule="auto"/>
        <w:jc w:val="both"/>
        <w:rPr>
          <w:rFonts w:ascii="Times New Roman" w:hAnsi="Times New Roman" w:cs="Times New Roman"/>
          <w:sz w:val="24"/>
          <w:szCs w:val="24"/>
        </w:rPr>
      </w:pPr>
    </w:p>
    <w:p w:rsidR="007D4172" w:rsidRDefault="007D4172" w:rsidP="00BB641C">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Теоретический материал</w:t>
      </w:r>
    </w:p>
    <w:p w:rsidR="00AA7A4F" w:rsidRDefault="00AA7A4F" w:rsidP="00BB641C">
      <w:pPr>
        <w:spacing w:after="0" w:line="240" w:lineRule="auto"/>
        <w:jc w:val="center"/>
        <w:rPr>
          <w:rFonts w:ascii="Times New Roman" w:hAnsi="Times New Roman" w:cs="Times New Roman"/>
          <w:b/>
          <w:sz w:val="24"/>
          <w:szCs w:val="24"/>
        </w:rPr>
      </w:pPr>
    </w:p>
    <w:p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В зависимости от характера структуры различают белый, половинчатый, серый, ковкий и высокопрочный чугун. В белом чугуне весь углерод находится в связанном </w:t>
      </w:r>
      <w:r w:rsidRPr="00BB641C">
        <w:rPr>
          <w:rFonts w:ascii="Times New Roman" w:hAnsi="Times New Roman" w:cs="Times New Roman"/>
          <w:sz w:val="24"/>
          <w:szCs w:val="24"/>
        </w:rPr>
        <w:lastRenderedPageBreak/>
        <w:t xml:space="preserve">состоянии, т.е. в виде цементита </w:t>
      </w:r>
      <w:r w:rsidRPr="00BB641C">
        <w:rPr>
          <w:rFonts w:ascii="Times New Roman" w:hAnsi="Times New Roman" w:cs="Times New Roman"/>
          <w:sz w:val="24"/>
          <w:szCs w:val="24"/>
          <w:lang w:val="en-US"/>
        </w:rPr>
        <w:t>Fe</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rPr>
        <w:t>С. Такой чугун имеет белый излом, очень твёрдый, хрупкий, поэтому не применяется для изготовления деталей машин, а используется для отливки деталей с последующим отжигом на ковкий чугун. Кристаллизуется по диаграмме «</w:t>
      </w:r>
      <w:r w:rsidRPr="00BB641C">
        <w:rPr>
          <w:rFonts w:ascii="Times New Roman" w:hAnsi="Times New Roman" w:cs="Times New Roman"/>
          <w:sz w:val="24"/>
          <w:szCs w:val="24"/>
          <w:lang w:val="en-US"/>
        </w:rPr>
        <w:t>F</w:t>
      </w:r>
      <w:r w:rsidRPr="00BB641C">
        <w:rPr>
          <w:rFonts w:ascii="Times New Roman" w:hAnsi="Times New Roman" w:cs="Times New Roman"/>
          <w:sz w:val="24"/>
          <w:szCs w:val="24"/>
        </w:rPr>
        <w:t>е-</w:t>
      </w:r>
      <w:r w:rsidRPr="00BB641C">
        <w:rPr>
          <w:rFonts w:ascii="Times New Roman" w:hAnsi="Times New Roman" w:cs="Times New Roman"/>
          <w:sz w:val="24"/>
          <w:szCs w:val="24"/>
          <w:lang w:val="en-US"/>
        </w:rPr>
        <w:t>F</w:t>
      </w:r>
      <w:r w:rsidRPr="00BB641C">
        <w:rPr>
          <w:rFonts w:ascii="Times New Roman" w:hAnsi="Times New Roman" w:cs="Times New Roman"/>
          <w:sz w:val="24"/>
          <w:szCs w:val="24"/>
        </w:rPr>
        <w:t>е</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rPr>
        <w:t>С». Белый чугун в зависимости от содержания углерода бывает доэвтектическим (от 2,14 до 4,3% углерода), эвтектическим (4,3% углерода) и заэвтектическим (от 4,3 до 6,67% углерода). В структуре белого чугуна присутствуют перлит, ледебурит и цементит первичный.</w:t>
      </w:r>
    </w:p>
    <w:p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Половинчатый чугун содержит углерод в связанном состоянии (цементит) и в свободном (графит). Структура – перлит, ледебурит и пластинчатый графит.</w:t>
      </w:r>
    </w:p>
    <w:p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Механические свойства чугуна определяются свойств его металлической основы, а также количеством, размером и характером распределения в ней графитовых включений. В состав серых чугунов входят следующие элементы: 2,9 – 3,6% углерода, 0,3 – 1,4% марганца, 1,5 – 3,5% кремния, до 0,12% серы, до 0,5% фосфора. Содержание кремния и марганца меняются в зависимости от марки и назначения чугуна. Структура металлической основы и характер расположения в ней графитовых включений зависят от состава, условий отливки и последующей термической обработке чугуна. Так, повышенное содержание марганца препятствует, а повышенное содержание кремния способствует выделению графита. Медленное охлаждение чугуна способствует, а ускорение препятствует выделению графита. Введение небольших количеств магния, кремния, силикокальция в чугун перед разливкой (модифицирование чугуна) способствует выделению графита в глобулярной или мелкопластинчатой форме.</w:t>
      </w:r>
    </w:p>
    <w:p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Количество, размер и форма графитовых включений выявляется на нетравленных шлифах при увеличении в 100 раз. При травлении чугуна выявляется его металлическая основа.</w:t>
      </w:r>
    </w:p>
    <w:p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Микроструктура серого чугуна состоит из включений пластинчатого графита и перлитной, феррито-перлитной или ферритной металлической основы, а также фосфидной эвтектике (при повышенном содержании фосфора в чугуне). Серые чугуны имеют хорошие литейные свойства, хорошо обрабатываются резанием, износостойкие, имеют высокие демпфирующие способности (свойство гасить вибрацию). Из них изготавливают станины различного оборудования, коленчатые и распределительные валы тракторных и автомобильных двигателей и другие детали.</w:t>
      </w:r>
    </w:p>
    <w:p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Ковкий чугун состоит из графита хлопьевидной формы и перлитной, перлито-ферритной или ферритной металлической основы. Ковкий чугун более пластичен по сравнению с серым, но его никогда не куют. Отливки из ковкого чугуна получают из отливок белого чугуна длительным отжигом, при этом происходит распад цементита с выделением графита хлопьевидной формы. Из ковкого чугуна изготавливают детали высокой прочности, способные воспринимать повторно-переменные и ударные нагрузки и работающие в условиях повышенного износа: картер заднего моста, тормозные колодки, ступицы, шестерни и др.</w:t>
      </w:r>
    </w:p>
    <w:p w:rsidR="007D4172"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Высокопрочный чугун получают модифицированием жидкого чугуна магнием и кремнием перед заливкой. В результате получаются мелкие включения графита шаровидной формы. Шаровидный графит, имеющий минимальную поверхность при данном объёме, значительно меньше ослабляет металлическую основу чугуна, чем пластинчатый графит. Металлическая основа высокопрочных чугунов – перлитная, перлито-ферритная и ферритная. Чугуны с шаровидным графитом имеют более высокие механические свойства, в частности, прочность, по сравнению с серыми чугунами, хорошие литейные свойства, обрабатываемость резанием, способность гасить вибрации, высокую износостойкость. Из высокопрочного чугуна изготавливают детали прокатных станов, кузнечно-прессового оборудования, тракторов, автомобилей (коленвалы, гильзы цилиндров, поршни).</w:t>
      </w:r>
    </w:p>
    <w:p w:rsidR="00EA06DC" w:rsidRDefault="00EA06DC" w:rsidP="00303AFF">
      <w:pPr>
        <w:pStyle w:val="23"/>
        <w:spacing w:after="0" w:line="240" w:lineRule="auto"/>
        <w:ind w:left="0" w:firstLine="709"/>
        <w:jc w:val="both"/>
        <w:rPr>
          <w:rFonts w:ascii="Times New Roman" w:hAnsi="Times New Roman" w:cs="Times New Roman"/>
          <w:sz w:val="24"/>
          <w:szCs w:val="24"/>
        </w:rPr>
      </w:pPr>
    </w:p>
    <w:p w:rsidR="00182616" w:rsidRDefault="00182616" w:rsidP="00303AFF">
      <w:pPr>
        <w:pStyle w:val="23"/>
        <w:spacing w:after="0" w:line="240" w:lineRule="auto"/>
        <w:ind w:left="0" w:firstLine="709"/>
        <w:jc w:val="both"/>
        <w:rPr>
          <w:rFonts w:ascii="Times New Roman" w:hAnsi="Times New Roman" w:cs="Times New Roman"/>
          <w:sz w:val="24"/>
          <w:szCs w:val="24"/>
        </w:rPr>
      </w:pPr>
    </w:p>
    <w:p w:rsidR="007D4172" w:rsidRDefault="007D4172" w:rsidP="00303AFF">
      <w:pPr>
        <w:pStyle w:val="23"/>
        <w:spacing w:after="0" w:line="240" w:lineRule="auto"/>
        <w:ind w:left="0" w:firstLine="709"/>
        <w:jc w:val="center"/>
        <w:rPr>
          <w:rFonts w:ascii="Times New Roman" w:hAnsi="Times New Roman" w:cs="Times New Roman"/>
          <w:b/>
          <w:sz w:val="24"/>
          <w:szCs w:val="24"/>
        </w:rPr>
      </w:pPr>
      <w:r w:rsidRPr="00BB641C">
        <w:rPr>
          <w:rFonts w:ascii="Times New Roman" w:hAnsi="Times New Roman" w:cs="Times New Roman"/>
          <w:b/>
          <w:sz w:val="24"/>
          <w:szCs w:val="24"/>
        </w:rPr>
        <w:lastRenderedPageBreak/>
        <w:t>Ход работы</w:t>
      </w:r>
    </w:p>
    <w:p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Установите на предметный столик микрошлиф чугуна так, чтобы плоскость шлифа была расположена перпендикулярно к оптической оси объекта.</w:t>
      </w:r>
    </w:p>
    <w:p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 Глядя в окуляр микроскопа, определите микроструктуру чугуна.</w:t>
      </w:r>
    </w:p>
    <w:p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По микроструктуре (увиденной в окуляр микроскопа) определите вид чугуна.</w:t>
      </w:r>
    </w:p>
    <w:p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4. Заполните таблицу </w:t>
      </w:r>
      <w:r w:rsidR="003374C7">
        <w:rPr>
          <w:rFonts w:ascii="Times New Roman" w:hAnsi="Times New Roman" w:cs="Times New Roman"/>
          <w:sz w:val="24"/>
          <w:szCs w:val="24"/>
        </w:rPr>
        <w:t>1</w:t>
      </w:r>
      <w:r w:rsidRPr="00BB641C">
        <w:rPr>
          <w:rFonts w:ascii="Times New Roman" w:hAnsi="Times New Roman" w:cs="Times New Roman"/>
          <w:sz w:val="24"/>
          <w:szCs w:val="24"/>
        </w:rPr>
        <w:t>:</w:t>
      </w:r>
    </w:p>
    <w:p w:rsidR="007D4172" w:rsidRPr="00BB641C" w:rsidRDefault="007D4172" w:rsidP="00303AFF">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4.1 В графе № 2 – напишите вид чугуна.</w:t>
      </w:r>
    </w:p>
    <w:p w:rsidR="007D4172" w:rsidRPr="00BB641C" w:rsidRDefault="007D4172" w:rsidP="00303AFF">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4.2 В графе №3 – зарисуйте микроструктуру чугуна.</w:t>
      </w:r>
    </w:p>
    <w:p w:rsidR="007D4172" w:rsidRPr="00BB641C" w:rsidRDefault="007D4172" w:rsidP="00303AFF">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4.3 В графе № 4 – напишите структурные составляющие.</w:t>
      </w:r>
    </w:p>
    <w:p w:rsidR="007D4172" w:rsidRDefault="007D4172" w:rsidP="00303AFF">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4.4 В графе №5 – напишите область применения данной марки чугуна.</w:t>
      </w:r>
    </w:p>
    <w:p w:rsidR="00EA06DC" w:rsidRPr="00BB641C" w:rsidRDefault="00EA06DC" w:rsidP="00BB641C">
      <w:pPr>
        <w:spacing w:after="0" w:line="240" w:lineRule="auto"/>
        <w:jc w:val="both"/>
        <w:rPr>
          <w:rFonts w:ascii="Times New Roman" w:hAnsi="Times New Roman" w:cs="Times New Roman"/>
          <w:sz w:val="24"/>
          <w:szCs w:val="24"/>
        </w:rPr>
      </w:pPr>
    </w:p>
    <w:p w:rsidR="007D4172" w:rsidRDefault="007D4172"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Таблица </w:t>
      </w:r>
      <w:r w:rsidR="003374C7">
        <w:rPr>
          <w:rFonts w:ascii="Times New Roman" w:hAnsi="Times New Roman" w:cs="Times New Roman"/>
          <w:sz w:val="24"/>
          <w:szCs w:val="24"/>
        </w:rPr>
        <w:t>1</w:t>
      </w:r>
      <w:r w:rsidRPr="00BB641C">
        <w:rPr>
          <w:rFonts w:ascii="Times New Roman" w:hAnsi="Times New Roman" w:cs="Times New Roman"/>
          <w:sz w:val="24"/>
          <w:szCs w:val="24"/>
        </w:rPr>
        <w:t xml:space="preserve"> - Микроструктура чугуна</w:t>
      </w:r>
    </w:p>
    <w:p w:rsidR="00EA06DC" w:rsidRPr="00BB641C" w:rsidRDefault="00EA06DC" w:rsidP="00BB641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1"/>
        <w:gridCol w:w="1619"/>
        <w:gridCol w:w="1825"/>
        <w:gridCol w:w="2647"/>
        <w:gridCol w:w="2952"/>
      </w:tblGrid>
      <w:tr w:rsidR="00C7152C" w:rsidRPr="00BB641C" w:rsidTr="00C7152C">
        <w:trPr>
          <w:cantSplit/>
        </w:trPr>
        <w:tc>
          <w:tcPr>
            <w:tcW w:w="811" w:type="dxa"/>
            <w:vMerge w:val="restart"/>
          </w:tcPr>
          <w:p w:rsidR="00C7152C" w:rsidRPr="00BB641C" w:rsidRDefault="00C7152C"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№п/п</w:t>
            </w:r>
          </w:p>
        </w:tc>
        <w:tc>
          <w:tcPr>
            <w:tcW w:w="1619" w:type="dxa"/>
            <w:vMerge w:val="restart"/>
          </w:tcPr>
          <w:p w:rsidR="00C7152C" w:rsidRPr="00BB641C" w:rsidRDefault="00C7152C"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Вид чугуна</w:t>
            </w:r>
          </w:p>
        </w:tc>
        <w:tc>
          <w:tcPr>
            <w:tcW w:w="4472" w:type="dxa"/>
            <w:gridSpan w:val="2"/>
          </w:tcPr>
          <w:p w:rsidR="00C7152C" w:rsidRPr="00BB641C" w:rsidRDefault="00C7152C"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Микроструктура</w:t>
            </w:r>
          </w:p>
        </w:tc>
        <w:tc>
          <w:tcPr>
            <w:tcW w:w="2952" w:type="dxa"/>
            <w:vMerge w:val="restart"/>
          </w:tcPr>
          <w:p w:rsidR="00C7152C" w:rsidRPr="00BB641C" w:rsidRDefault="00C7152C" w:rsidP="00BB64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Область применения чугуна</w:t>
            </w:r>
          </w:p>
        </w:tc>
      </w:tr>
      <w:tr w:rsidR="00C7152C" w:rsidRPr="00BB641C" w:rsidTr="00C7152C">
        <w:trPr>
          <w:cantSplit/>
        </w:trPr>
        <w:tc>
          <w:tcPr>
            <w:tcW w:w="811" w:type="dxa"/>
            <w:vMerge/>
          </w:tcPr>
          <w:p w:rsidR="00C7152C" w:rsidRPr="00BB641C" w:rsidRDefault="00C7152C" w:rsidP="00BB641C">
            <w:pPr>
              <w:spacing w:after="0" w:line="240" w:lineRule="auto"/>
              <w:jc w:val="both"/>
              <w:rPr>
                <w:rFonts w:ascii="Times New Roman" w:hAnsi="Times New Roman" w:cs="Times New Roman"/>
                <w:sz w:val="24"/>
                <w:szCs w:val="24"/>
              </w:rPr>
            </w:pPr>
          </w:p>
        </w:tc>
        <w:tc>
          <w:tcPr>
            <w:tcW w:w="1619" w:type="dxa"/>
            <w:vMerge/>
          </w:tcPr>
          <w:p w:rsidR="00C7152C" w:rsidRPr="00BB641C" w:rsidRDefault="00C7152C" w:rsidP="00BB641C">
            <w:pPr>
              <w:spacing w:after="0" w:line="240" w:lineRule="auto"/>
              <w:jc w:val="both"/>
              <w:rPr>
                <w:rFonts w:ascii="Times New Roman" w:hAnsi="Times New Roman" w:cs="Times New Roman"/>
                <w:sz w:val="24"/>
                <w:szCs w:val="24"/>
              </w:rPr>
            </w:pPr>
          </w:p>
        </w:tc>
        <w:tc>
          <w:tcPr>
            <w:tcW w:w="1825" w:type="dxa"/>
          </w:tcPr>
          <w:p w:rsidR="00C7152C" w:rsidRPr="00BB641C" w:rsidRDefault="00C7152C"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зарисовки</w:t>
            </w:r>
          </w:p>
        </w:tc>
        <w:tc>
          <w:tcPr>
            <w:tcW w:w="2647" w:type="dxa"/>
          </w:tcPr>
          <w:p w:rsidR="00C7152C" w:rsidRPr="00BB641C" w:rsidRDefault="00C7152C"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структурные составляющие</w:t>
            </w:r>
          </w:p>
        </w:tc>
        <w:tc>
          <w:tcPr>
            <w:tcW w:w="2952" w:type="dxa"/>
            <w:vMerge/>
          </w:tcPr>
          <w:p w:rsidR="00C7152C" w:rsidRPr="00BB641C" w:rsidRDefault="00C7152C" w:rsidP="00BB641C">
            <w:pPr>
              <w:spacing w:after="0" w:line="240" w:lineRule="auto"/>
              <w:jc w:val="both"/>
              <w:rPr>
                <w:rFonts w:ascii="Times New Roman" w:hAnsi="Times New Roman" w:cs="Times New Roman"/>
                <w:sz w:val="24"/>
                <w:szCs w:val="24"/>
              </w:rPr>
            </w:pPr>
          </w:p>
        </w:tc>
      </w:tr>
      <w:tr w:rsidR="00C7152C" w:rsidRPr="00BB641C" w:rsidTr="00C7152C">
        <w:tc>
          <w:tcPr>
            <w:tcW w:w="811" w:type="dxa"/>
          </w:tcPr>
          <w:p w:rsidR="00C7152C" w:rsidRPr="00BB641C" w:rsidRDefault="00C7152C"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619" w:type="dxa"/>
          </w:tcPr>
          <w:p w:rsidR="00C7152C" w:rsidRPr="00BB641C" w:rsidRDefault="00C7152C"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825" w:type="dxa"/>
          </w:tcPr>
          <w:p w:rsidR="00C7152C" w:rsidRPr="00BB641C" w:rsidRDefault="00C7152C"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2647" w:type="dxa"/>
          </w:tcPr>
          <w:p w:rsidR="00C7152C" w:rsidRPr="00BB641C" w:rsidRDefault="00C7152C"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2952" w:type="dxa"/>
          </w:tcPr>
          <w:p w:rsidR="00C7152C" w:rsidRPr="00BB641C" w:rsidRDefault="00C7152C" w:rsidP="00BB64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7152C" w:rsidRPr="00BB641C" w:rsidTr="00C7152C">
        <w:tc>
          <w:tcPr>
            <w:tcW w:w="811" w:type="dxa"/>
          </w:tcPr>
          <w:p w:rsidR="00C7152C" w:rsidRPr="00BB641C" w:rsidRDefault="00C7152C" w:rsidP="00BB641C">
            <w:pPr>
              <w:spacing w:after="0" w:line="240" w:lineRule="auto"/>
              <w:jc w:val="both"/>
              <w:rPr>
                <w:rFonts w:ascii="Times New Roman" w:hAnsi="Times New Roman" w:cs="Times New Roman"/>
                <w:sz w:val="24"/>
                <w:szCs w:val="24"/>
              </w:rPr>
            </w:pPr>
          </w:p>
        </w:tc>
        <w:tc>
          <w:tcPr>
            <w:tcW w:w="1619" w:type="dxa"/>
          </w:tcPr>
          <w:p w:rsidR="00C7152C" w:rsidRPr="00BB641C" w:rsidRDefault="00C7152C" w:rsidP="00BB641C">
            <w:pPr>
              <w:spacing w:after="0" w:line="240" w:lineRule="auto"/>
              <w:jc w:val="both"/>
              <w:rPr>
                <w:rFonts w:ascii="Times New Roman" w:hAnsi="Times New Roman" w:cs="Times New Roman"/>
                <w:sz w:val="24"/>
                <w:szCs w:val="24"/>
              </w:rPr>
            </w:pPr>
          </w:p>
        </w:tc>
        <w:tc>
          <w:tcPr>
            <w:tcW w:w="1825" w:type="dxa"/>
          </w:tcPr>
          <w:p w:rsidR="00C7152C" w:rsidRPr="00BB641C" w:rsidRDefault="00C7152C" w:rsidP="00BB641C">
            <w:pPr>
              <w:spacing w:after="0" w:line="240" w:lineRule="auto"/>
              <w:jc w:val="both"/>
              <w:rPr>
                <w:rFonts w:ascii="Times New Roman" w:hAnsi="Times New Roman" w:cs="Times New Roman"/>
                <w:sz w:val="24"/>
                <w:szCs w:val="24"/>
              </w:rPr>
            </w:pPr>
          </w:p>
        </w:tc>
        <w:tc>
          <w:tcPr>
            <w:tcW w:w="2647" w:type="dxa"/>
          </w:tcPr>
          <w:p w:rsidR="00C7152C" w:rsidRPr="00BB641C" w:rsidRDefault="00C7152C" w:rsidP="00BB641C">
            <w:pPr>
              <w:spacing w:after="0" w:line="240" w:lineRule="auto"/>
              <w:jc w:val="both"/>
              <w:rPr>
                <w:rFonts w:ascii="Times New Roman" w:hAnsi="Times New Roman" w:cs="Times New Roman"/>
                <w:sz w:val="24"/>
                <w:szCs w:val="24"/>
              </w:rPr>
            </w:pPr>
          </w:p>
        </w:tc>
        <w:tc>
          <w:tcPr>
            <w:tcW w:w="2952" w:type="dxa"/>
          </w:tcPr>
          <w:p w:rsidR="00C7152C" w:rsidRPr="00BB641C" w:rsidRDefault="00C7152C" w:rsidP="00BB641C">
            <w:pPr>
              <w:spacing w:after="0" w:line="240" w:lineRule="auto"/>
              <w:jc w:val="both"/>
              <w:rPr>
                <w:rFonts w:ascii="Times New Roman" w:hAnsi="Times New Roman" w:cs="Times New Roman"/>
                <w:sz w:val="24"/>
                <w:szCs w:val="24"/>
              </w:rPr>
            </w:pPr>
          </w:p>
        </w:tc>
      </w:tr>
    </w:tbl>
    <w:p w:rsidR="007D4172" w:rsidRPr="00BB641C" w:rsidRDefault="007D4172" w:rsidP="00BB641C">
      <w:pPr>
        <w:spacing w:after="0" w:line="240" w:lineRule="auto"/>
        <w:jc w:val="center"/>
        <w:rPr>
          <w:rFonts w:ascii="Times New Roman" w:hAnsi="Times New Roman" w:cs="Times New Roman"/>
          <w:sz w:val="24"/>
          <w:szCs w:val="24"/>
        </w:rPr>
      </w:pPr>
    </w:p>
    <w:p w:rsidR="007D4172" w:rsidRPr="00BB641C"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5. Сделайте вывод.</w:t>
      </w:r>
    </w:p>
    <w:p w:rsidR="007D4172"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6. Ответьте на контрольные вопросы</w:t>
      </w:r>
      <w:r w:rsidR="00303AFF">
        <w:rPr>
          <w:rFonts w:ascii="Times New Roman" w:hAnsi="Times New Roman" w:cs="Times New Roman"/>
          <w:sz w:val="24"/>
          <w:szCs w:val="24"/>
        </w:rPr>
        <w:t>.</w:t>
      </w:r>
    </w:p>
    <w:p w:rsidR="00303AFF" w:rsidRDefault="00303AFF"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7. Сдайте отчет преподавателю.</w:t>
      </w:r>
    </w:p>
    <w:p w:rsidR="00303AFF" w:rsidRDefault="00303AFF" w:rsidP="00BB641C">
      <w:pPr>
        <w:spacing w:after="0" w:line="240" w:lineRule="auto"/>
        <w:jc w:val="both"/>
        <w:rPr>
          <w:rFonts w:ascii="Times New Roman" w:hAnsi="Times New Roman" w:cs="Times New Roman"/>
          <w:sz w:val="24"/>
          <w:szCs w:val="24"/>
        </w:rPr>
      </w:pPr>
    </w:p>
    <w:p w:rsidR="00303AFF" w:rsidRPr="00BB641C" w:rsidRDefault="00303AFF" w:rsidP="00303AF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Контрольные вопросы:</w:t>
      </w:r>
    </w:p>
    <w:p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Чем (по структуре) отличается высокопрочный чугун от ковкого?</w:t>
      </w:r>
    </w:p>
    <w:p w:rsidR="007D4172" w:rsidRPr="00BB641C" w:rsidRDefault="00303AFF" w:rsidP="00303AF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7D4172" w:rsidRPr="00BB641C">
        <w:rPr>
          <w:rFonts w:ascii="Times New Roman" w:hAnsi="Times New Roman" w:cs="Times New Roman"/>
          <w:sz w:val="24"/>
          <w:szCs w:val="24"/>
        </w:rPr>
        <w:t>. Чем (по структуре) отличается высокопрочный чугун от серого?</w:t>
      </w:r>
    </w:p>
    <w:p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Чем (по структуре) отличается серый чугун от ковкого?</w:t>
      </w:r>
    </w:p>
    <w:p w:rsidR="00AA7A4F" w:rsidRDefault="00AA7A4F" w:rsidP="00AA7A4F">
      <w:pPr>
        <w:spacing w:after="0" w:line="240" w:lineRule="auto"/>
        <w:jc w:val="both"/>
        <w:rPr>
          <w:rFonts w:ascii="Times New Roman" w:hAnsi="Times New Roman" w:cs="Times New Roman"/>
          <w:sz w:val="24"/>
          <w:szCs w:val="24"/>
        </w:rPr>
      </w:pPr>
    </w:p>
    <w:p w:rsidR="00AA7A4F" w:rsidRPr="003374C7" w:rsidRDefault="00AA7A4F" w:rsidP="00AA7A4F">
      <w:pPr>
        <w:pStyle w:val="af"/>
        <w:jc w:val="center"/>
        <w:rPr>
          <w:b/>
        </w:rPr>
      </w:pPr>
      <w:r w:rsidRPr="003374C7">
        <w:rPr>
          <w:b/>
        </w:rPr>
        <w:t>Практическая работа №</w:t>
      </w:r>
      <w:r>
        <w:rPr>
          <w:b/>
        </w:rPr>
        <w:t xml:space="preserve"> </w:t>
      </w:r>
      <w:r w:rsidR="00182616">
        <w:rPr>
          <w:b/>
        </w:rPr>
        <w:t>1</w:t>
      </w:r>
    </w:p>
    <w:p w:rsidR="00AA7A4F" w:rsidRDefault="00AA7A4F" w:rsidP="00AA7A4F">
      <w:pPr>
        <w:spacing w:after="0" w:line="240" w:lineRule="auto"/>
        <w:jc w:val="center"/>
        <w:rPr>
          <w:rFonts w:ascii="Times New Roman" w:hAnsi="Times New Roman" w:cs="Times New Roman"/>
          <w:b/>
          <w:sz w:val="24"/>
          <w:szCs w:val="24"/>
        </w:rPr>
      </w:pPr>
      <w:r w:rsidRPr="003374C7">
        <w:rPr>
          <w:rFonts w:ascii="Times New Roman" w:hAnsi="Times New Roman" w:cs="Times New Roman"/>
          <w:b/>
          <w:sz w:val="24"/>
          <w:szCs w:val="24"/>
        </w:rPr>
        <w:t xml:space="preserve">Тема: Выбор материала для изготовления детали и назначение режима термической обработки в зависимости от условий эксплуатации </w:t>
      </w:r>
    </w:p>
    <w:p w:rsidR="00AA7A4F" w:rsidRPr="003374C7" w:rsidRDefault="00AA7A4F" w:rsidP="00AA7A4F">
      <w:pPr>
        <w:spacing w:after="0" w:line="240" w:lineRule="auto"/>
        <w:jc w:val="center"/>
        <w:rPr>
          <w:rFonts w:ascii="Times New Roman" w:hAnsi="Times New Roman" w:cs="Times New Roman"/>
          <w:b/>
          <w:sz w:val="24"/>
          <w:szCs w:val="24"/>
        </w:rPr>
      </w:pPr>
    </w:p>
    <w:p w:rsidR="00AA7A4F" w:rsidRPr="00BB641C" w:rsidRDefault="00AA7A4F" w:rsidP="00AA7A4F">
      <w:pPr>
        <w:spacing w:after="0" w:line="240" w:lineRule="auto"/>
        <w:ind w:right="141"/>
        <w:jc w:val="both"/>
        <w:rPr>
          <w:rFonts w:ascii="Times New Roman" w:hAnsi="Times New Roman" w:cs="Times New Roman"/>
          <w:color w:val="000000"/>
          <w:sz w:val="24"/>
          <w:szCs w:val="24"/>
        </w:rPr>
      </w:pPr>
      <w:r w:rsidRPr="00BB641C">
        <w:rPr>
          <w:rFonts w:ascii="Times New Roman" w:hAnsi="Times New Roman" w:cs="Times New Roman"/>
          <w:b/>
          <w:sz w:val="24"/>
          <w:szCs w:val="24"/>
        </w:rPr>
        <w:t>Цель работы</w:t>
      </w:r>
      <w:r w:rsidRPr="00BB641C">
        <w:rPr>
          <w:rFonts w:ascii="Times New Roman" w:hAnsi="Times New Roman" w:cs="Times New Roman"/>
          <w:i/>
          <w:sz w:val="24"/>
          <w:szCs w:val="24"/>
        </w:rPr>
        <w:t>:</w:t>
      </w:r>
      <w:r w:rsidRPr="00BB641C">
        <w:rPr>
          <w:rFonts w:ascii="Times New Roman" w:hAnsi="Times New Roman" w:cs="Times New Roman"/>
          <w:sz w:val="24"/>
          <w:szCs w:val="24"/>
        </w:rPr>
        <w:t xml:space="preserve"> Формирование умений назначать режим </w:t>
      </w:r>
      <w:r>
        <w:rPr>
          <w:rFonts w:ascii="Times New Roman" w:hAnsi="Times New Roman" w:cs="Times New Roman"/>
          <w:sz w:val="24"/>
          <w:szCs w:val="24"/>
        </w:rPr>
        <w:t>термической обработки</w:t>
      </w:r>
      <w:r w:rsidRPr="00BB641C">
        <w:rPr>
          <w:rFonts w:ascii="Times New Roman" w:hAnsi="Times New Roman" w:cs="Times New Roman"/>
          <w:sz w:val="24"/>
          <w:szCs w:val="24"/>
        </w:rPr>
        <w:t xml:space="preserve"> стальной детали</w:t>
      </w:r>
      <w:r>
        <w:rPr>
          <w:rFonts w:ascii="Times New Roman" w:hAnsi="Times New Roman" w:cs="Times New Roman"/>
          <w:sz w:val="24"/>
          <w:szCs w:val="24"/>
        </w:rPr>
        <w:t xml:space="preserve"> в зависимости от условий эксплуатации.</w:t>
      </w:r>
    </w:p>
    <w:p w:rsidR="00AA7A4F" w:rsidRPr="00BB641C" w:rsidRDefault="00AA7A4F" w:rsidP="00AA7A4F">
      <w:pPr>
        <w:spacing w:after="0" w:line="240" w:lineRule="auto"/>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rsidR="00AA7A4F" w:rsidRPr="00BB641C" w:rsidRDefault="00AA7A4F" w:rsidP="00AA7A4F">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виды закалки </w:t>
      </w:r>
      <w:r>
        <w:rPr>
          <w:rFonts w:ascii="Times New Roman" w:eastAsia="Times New Roman" w:hAnsi="Times New Roman" w:cs="Times New Roman"/>
          <w:sz w:val="24"/>
          <w:szCs w:val="24"/>
          <w:lang w:eastAsia="ru-RU"/>
        </w:rPr>
        <w:t xml:space="preserve">и отпуска </w:t>
      </w:r>
      <w:r w:rsidRPr="00BB641C">
        <w:rPr>
          <w:rFonts w:ascii="Times New Roman" w:eastAsia="Times New Roman" w:hAnsi="Times New Roman" w:cs="Times New Roman"/>
          <w:sz w:val="24"/>
          <w:szCs w:val="24"/>
          <w:lang w:eastAsia="ru-RU"/>
        </w:rPr>
        <w:t>сталей;</w:t>
      </w:r>
    </w:p>
    <w:p w:rsidR="00AA7A4F" w:rsidRPr="00BB641C" w:rsidRDefault="00AA7A4F" w:rsidP="00AA7A4F">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режимы </w:t>
      </w:r>
      <w:r>
        <w:rPr>
          <w:rFonts w:ascii="Times New Roman" w:eastAsia="Times New Roman" w:hAnsi="Times New Roman" w:cs="Times New Roman"/>
          <w:sz w:val="24"/>
          <w:szCs w:val="24"/>
          <w:lang w:eastAsia="ru-RU"/>
        </w:rPr>
        <w:t xml:space="preserve">и отпуска </w:t>
      </w:r>
      <w:r w:rsidRPr="00BB641C">
        <w:rPr>
          <w:rFonts w:ascii="Times New Roman" w:eastAsia="Times New Roman" w:hAnsi="Times New Roman" w:cs="Times New Roman"/>
          <w:sz w:val="24"/>
          <w:szCs w:val="24"/>
          <w:lang w:eastAsia="ru-RU"/>
        </w:rPr>
        <w:t>закалки;</w:t>
      </w:r>
    </w:p>
    <w:p w:rsidR="00AA7A4F" w:rsidRPr="00BB641C" w:rsidRDefault="00AA7A4F" w:rsidP="00AA7A4F">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методика построения графика термообработки</w:t>
      </w:r>
    </w:p>
    <w:p w:rsidR="00AA7A4F" w:rsidRPr="00BB641C" w:rsidRDefault="00AA7A4F" w:rsidP="00AA7A4F">
      <w:pPr>
        <w:spacing w:after="0" w:line="240" w:lineRule="auto"/>
        <w:ind w:right="707" w:firstLine="66"/>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rsidR="00AA7A4F" w:rsidRPr="00BB641C" w:rsidRDefault="00AA7A4F" w:rsidP="00AA7A4F">
      <w:pPr>
        <w:spacing w:after="0" w:line="240" w:lineRule="auto"/>
        <w:ind w:right="707" w:firstLine="66"/>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назначать закалку </w:t>
      </w:r>
      <w:r>
        <w:rPr>
          <w:rFonts w:ascii="Times New Roman" w:eastAsia="Times New Roman" w:hAnsi="Times New Roman" w:cs="Times New Roman"/>
          <w:sz w:val="24"/>
          <w:szCs w:val="24"/>
          <w:lang w:eastAsia="ru-RU"/>
        </w:rPr>
        <w:t xml:space="preserve"> и отпуск </w:t>
      </w:r>
      <w:r w:rsidRPr="00BB641C">
        <w:rPr>
          <w:rFonts w:ascii="Times New Roman" w:eastAsia="Times New Roman" w:hAnsi="Times New Roman" w:cs="Times New Roman"/>
          <w:sz w:val="24"/>
          <w:szCs w:val="24"/>
          <w:lang w:eastAsia="ru-RU"/>
        </w:rPr>
        <w:t>сталей;</w:t>
      </w:r>
    </w:p>
    <w:p w:rsidR="00AA7A4F" w:rsidRPr="00BB641C" w:rsidRDefault="00AA7A4F" w:rsidP="00AA7A4F">
      <w:pPr>
        <w:spacing w:after="0" w:line="240" w:lineRule="auto"/>
        <w:ind w:right="707" w:firstLine="66"/>
        <w:jc w:val="both"/>
        <w:rPr>
          <w:rFonts w:ascii="Times New Roman" w:hAnsi="Times New Roman" w:cs="Times New Roman"/>
          <w:sz w:val="24"/>
          <w:szCs w:val="24"/>
        </w:rPr>
      </w:pPr>
      <w:r w:rsidRPr="00BB641C">
        <w:rPr>
          <w:rFonts w:ascii="Times New Roman" w:eastAsia="Times New Roman" w:hAnsi="Times New Roman" w:cs="Times New Roman"/>
          <w:sz w:val="24"/>
          <w:szCs w:val="24"/>
          <w:lang w:eastAsia="ru-RU"/>
        </w:rPr>
        <w:t xml:space="preserve">- строить </w:t>
      </w:r>
      <w:r w:rsidRPr="00BB641C">
        <w:rPr>
          <w:rFonts w:ascii="Times New Roman" w:hAnsi="Times New Roman" w:cs="Times New Roman"/>
          <w:sz w:val="24"/>
          <w:szCs w:val="24"/>
        </w:rPr>
        <w:t>график термообработки.</w:t>
      </w:r>
    </w:p>
    <w:p w:rsidR="00AA7A4F" w:rsidRDefault="00AA7A4F" w:rsidP="00AA7A4F">
      <w:pPr>
        <w:spacing w:after="0" w:line="240" w:lineRule="auto"/>
        <w:ind w:right="707" w:firstLine="66"/>
        <w:jc w:val="both"/>
        <w:rPr>
          <w:rFonts w:ascii="Times New Roman" w:hAnsi="Times New Roman" w:cs="Times New Roman"/>
          <w:sz w:val="24"/>
          <w:szCs w:val="24"/>
        </w:rPr>
      </w:pPr>
      <w:r w:rsidRPr="00EA06DC">
        <w:rPr>
          <w:rFonts w:ascii="Times New Roman" w:hAnsi="Times New Roman" w:cs="Times New Roman"/>
          <w:b/>
          <w:sz w:val="24"/>
          <w:szCs w:val="24"/>
        </w:rPr>
        <w:t>Задание:</w:t>
      </w:r>
      <w:r w:rsidRPr="00BB641C">
        <w:rPr>
          <w:rFonts w:ascii="Times New Roman" w:hAnsi="Times New Roman" w:cs="Times New Roman"/>
          <w:sz w:val="24"/>
          <w:szCs w:val="24"/>
        </w:rPr>
        <w:t xml:space="preserve"> </w:t>
      </w:r>
      <w:r>
        <w:rPr>
          <w:rFonts w:ascii="Times New Roman" w:hAnsi="Times New Roman" w:cs="Times New Roman"/>
          <w:sz w:val="24"/>
          <w:szCs w:val="24"/>
        </w:rPr>
        <w:t>1.Выбрать марку стали для производства детали (смотри вариант задания в таблице 1)</w:t>
      </w:r>
    </w:p>
    <w:p w:rsidR="00AA7A4F" w:rsidRDefault="00AA7A4F" w:rsidP="00AA7A4F">
      <w:pPr>
        <w:spacing w:after="0" w:line="240" w:lineRule="auto"/>
        <w:ind w:right="707" w:firstLine="66"/>
        <w:jc w:val="both"/>
        <w:rPr>
          <w:rFonts w:ascii="Times New Roman" w:hAnsi="Times New Roman" w:cs="Times New Roman"/>
          <w:sz w:val="24"/>
          <w:szCs w:val="24"/>
        </w:rPr>
      </w:pPr>
      <w:r>
        <w:rPr>
          <w:rFonts w:ascii="Times New Roman" w:hAnsi="Times New Roman" w:cs="Times New Roman"/>
          <w:sz w:val="24"/>
          <w:szCs w:val="24"/>
        </w:rPr>
        <w:t>2.</w:t>
      </w:r>
      <w:r w:rsidRPr="00BB641C">
        <w:rPr>
          <w:rFonts w:ascii="Times New Roman" w:hAnsi="Times New Roman" w:cs="Times New Roman"/>
          <w:sz w:val="24"/>
          <w:szCs w:val="24"/>
        </w:rPr>
        <w:t xml:space="preserve">Назначить режим </w:t>
      </w:r>
      <w:r>
        <w:rPr>
          <w:rFonts w:ascii="Times New Roman" w:hAnsi="Times New Roman" w:cs="Times New Roman"/>
          <w:sz w:val="24"/>
          <w:szCs w:val="24"/>
        </w:rPr>
        <w:t>термообработки</w:t>
      </w:r>
      <w:r w:rsidRPr="00BB641C">
        <w:rPr>
          <w:rFonts w:ascii="Times New Roman" w:hAnsi="Times New Roman" w:cs="Times New Roman"/>
          <w:sz w:val="24"/>
          <w:szCs w:val="24"/>
        </w:rPr>
        <w:t xml:space="preserve"> детали. При работе использовать диаграмму </w:t>
      </w:r>
      <w:r w:rsidRPr="00BB641C">
        <w:rPr>
          <w:rFonts w:ascii="Times New Roman" w:hAnsi="Times New Roman" w:cs="Times New Roman"/>
          <w:sz w:val="24"/>
          <w:szCs w:val="24"/>
          <w:lang w:val="en-US"/>
        </w:rPr>
        <w:t>Fe</w:t>
      </w:r>
      <w:r w:rsidRPr="00BB641C">
        <w:rPr>
          <w:rFonts w:ascii="Times New Roman" w:hAnsi="Times New Roman" w:cs="Times New Roman"/>
          <w:sz w:val="24"/>
          <w:szCs w:val="24"/>
        </w:rPr>
        <w:t>-</w:t>
      </w:r>
      <w:r w:rsidRPr="00BB641C">
        <w:rPr>
          <w:rFonts w:ascii="Times New Roman" w:hAnsi="Times New Roman" w:cs="Times New Roman"/>
          <w:sz w:val="24"/>
          <w:szCs w:val="24"/>
          <w:lang w:val="en-US"/>
        </w:rPr>
        <w:t>Fe</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rPr>
        <w:t>С и марочник сталей и сплавов.</w:t>
      </w:r>
    </w:p>
    <w:p w:rsidR="00AA7A4F" w:rsidRDefault="00AA7A4F" w:rsidP="00AA7A4F">
      <w:pPr>
        <w:spacing w:after="0" w:line="240" w:lineRule="auto"/>
        <w:ind w:right="707" w:firstLine="66"/>
        <w:jc w:val="both"/>
        <w:rPr>
          <w:rFonts w:ascii="Times New Roman" w:hAnsi="Times New Roman" w:cs="Times New Roman"/>
          <w:sz w:val="24"/>
          <w:szCs w:val="24"/>
        </w:rPr>
      </w:pPr>
    </w:p>
    <w:p w:rsidR="00AA7A4F" w:rsidRDefault="00AA7A4F" w:rsidP="00AA7A4F">
      <w:pPr>
        <w:spacing w:after="0" w:line="240" w:lineRule="auto"/>
        <w:ind w:right="707" w:firstLine="66"/>
        <w:jc w:val="both"/>
        <w:rPr>
          <w:rFonts w:ascii="Times New Roman" w:hAnsi="Times New Roman" w:cs="Times New Roman"/>
          <w:sz w:val="24"/>
          <w:szCs w:val="24"/>
        </w:rPr>
      </w:pPr>
    </w:p>
    <w:tbl>
      <w:tblPr>
        <w:tblStyle w:val="aa"/>
        <w:tblW w:w="5000" w:type="pct"/>
        <w:tblLook w:val="04A0"/>
      </w:tblPr>
      <w:tblGrid>
        <w:gridCol w:w="1778"/>
        <w:gridCol w:w="2885"/>
        <w:gridCol w:w="2824"/>
        <w:gridCol w:w="2367"/>
      </w:tblGrid>
      <w:tr w:rsidR="00AA7A4F" w:rsidTr="00037F04">
        <w:tc>
          <w:tcPr>
            <w:tcW w:w="902" w:type="pct"/>
            <w:vAlign w:val="center"/>
          </w:tcPr>
          <w:p w:rsidR="00AA7A4F" w:rsidRDefault="00AA7A4F" w:rsidP="00037F04">
            <w:pPr>
              <w:ind w:right="707"/>
              <w:jc w:val="center"/>
              <w:rPr>
                <w:sz w:val="24"/>
                <w:szCs w:val="24"/>
              </w:rPr>
            </w:pPr>
            <w:r>
              <w:rPr>
                <w:sz w:val="24"/>
                <w:szCs w:val="24"/>
              </w:rPr>
              <w:t>Вариант</w:t>
            </w:r>
          </w:p>
        </w:tc>
        <w:tc>
          <w:tcPr>
            <w:tcW w:w="1464" w:type="pct"/>
          </w:tcPr>
          <w:p w:rsidR="00AA7A4F" w:rsidRDefault="00AA7A4F" w:rsidP="00037F04">
            <w:pPr>
              <w:ind w:right="707"/>
              <w:jc w:val="both"/>
              <w:rPr>
                <w:sz w:val="24"/>
                <w:szCs w:val="24"/>
              </w:rPr>
            </w:pPr>
            <w:r>
              <w:rPr>
                <w:sz w:val="24"/>
                <w:szCs w:val="24"/>
              </w:rPr>
              <w:t>Деталь</w:t>
            </w:r>
          </w:p>
        </w:tc>
        <w:tc>
          <w:tcPr>
            <w:tcW w:w="1433" w:type="pct"/>
          </w:tcPr>
          <w:p w:rsidR="00AA7A4F" w:rsidRDefault="00AA7A4F" w:rsidP="00037F04">
            <w:pPr>
              <w:ind w:right="707"/>
              <w:jc w:val="both"/>
              <w:rPr>
                <w:sz w:val="24"/>
                <w:szCs w:val="24"/>
              </w:rPr>
            </w:pPr>
            <w:r>
              <w:rPr>
                <w:sz w:val="24"/>
                <w:szCs w:val="24"/>
              </w:rPr>
              <w:t>Размеры детали, мм</w:t>
            </w:r>
          </w:p>
        </w:tc>
        <w:tc>
          <w:tcPr>
            <w:tcW w:w="1201" w:type="pct"/>
          </w:tcPr>
          <w:p w:rsidR="00AA7A4F" w:rsidRPr="001C3D0B" w:rsidRDefault="00AA7A4F" w:rsidP="00037F04">
            <w:pPr>
              <w:ind w:right="707"/>
              <w:jc w:val="both"/>
              <w:rPr>
                <w:sz w:val="24"/>
                <w:szCs w:val="24"/>
                <w:lang w:val="en-US"/>
              </w:rPr>
            </w:pPr>
            <w:r>
              <w:rPr>
                <w:sz w:val="24"/>
                <w:szCs w:val="24"/>
              </w:rPr>
              <w:t xml:space="preserve">Требуемая твердость, </w:t>
            </w:r>
            <w:r>
              <w:rPr>
                <w:sz w:val="24"/>
                <w:szCs w:val="24"/>
                <w:lang w:val="en-US"/>
              </w:rPr>
              <w:t>HRC</w:t>
            </w:r>
          </w:p>
        </w:tc>
      </w:tr>
      <w:tr w:rsidR="00AA7A4F" w:rsidTr="00037F04">
        <w:tc>
          <w:tcPr>
            <w:tcW w:w="902" w:type="pct"/>
          </w:tcPr>
          <w:p w:rsidR="00AA7A4F" w:rsidRDefault="00AA7A4F" w:rsidP="00037F04">
            <w:pPr>
              <w:ind w:right="707"/>
              <w:jc w:val="both"/>
              <w:rPr>
                <w:sz w:val="24"/>
                <w:szCs w:val="24"/>
              </w:rPr>
            </w:pPr>
            <w:r>
              <w:rPr>
                <w:sz w:val="24"/>
                <w:szCs w:val="24"/>
              </w:rPr>
              <w:t>1</w:t>
            </w:r>
          </w:p>
        </w:tc>
        <w:tc>
          <w:tcPr>
            <w:tcW w:w="1464" w:type="pct"/>
          </w:tcPr>
          <w:p w:rsidR="00AA7A4F" w:rsidRDefault="00AA7A4F" w:rsidP="00037F04">
            <w:pPr>
              <w:ind w:right="707"/>
              <w:jc w:val="both"/>
              <w:rPr>
                <w:sz w:val="24"/>
                <w:szCs w:val="24"/>
              </w:rPr>
            </w:pPr>
            <w:r>
              <w:rPr>
                <w:sz w:val="24"/>
                <w:szCs w:val="24"/>
              </w:rPr>
              <w:t>пружина</w:t>
            </w:r>
          </w:p>
        </w:tc>
        <w:tc>
          <w:tcPr>
            <w:tcW w:w="1433" w:type="pct"/>
          </w:tcPr>
          <w:p w:rsidR="00AA7A4F" w:rsidRPr="00073DDE" w:rsidRDefault="00AA7A4F" w:rsidP="00037F04">
            <w:pPr>
              <w:ind w:right="707"/>
              <w:jc w:val="both"/>
              <w:rPr>
                <w:sz w:val="24"/>
                <w:szCs w:val="24"/>
              </w:rPr>
            </w:pPr>
            <w:r>
              <w:rPr>
                <w:sz w:val="24"/>
                <w:szCs w:val="24"/>
              </w:rPr>
              <w:sym w:font="Symbol" w:char="F0C6"/>
            </w:r>
            <w:r>
              <w:rPr>
                <w:sz w:val="24"/>
                <w:szCs w:val="24"/>
              </w:rPr>
              <w:t xml:space="preserve">6, </w:t>
            </w:r>
            <w:r>
              <w:rPr>
                <w:sz w:val="24"/>
                <w:szCs w:val="24"/>
                <w:lang w:val="en-US"/>
              </w:rPr>
              <w:t>L</w:t>
            </w:r>
            <w:r>
              <w:rPr>
                <w:sz w:val="24"/>
                <w:szCs w:val="24"/>
              </w:rPr>
              <w:t>=250</w:t>
            </w:r>
          </w:p>
        </w:tc>
        <w:tc>
          <w:tcPr>
            <w:tcW w:w="1201" w:type="pct"/>
          </w:tcPr>
          <w:p w:rsidR="00AA7A4F" w:rsidRDefault="00AA7A4F" w:rsidP="00037F04">
            <w:pPr>
              <w:ind w:right="707"/>
              <w:jc w:val="both"/>
              <w:rPr>
                <w:sz w:val="24"/>
                <w:szCs w:val="24"/>
              </w:rPr>
            </w:pPr>
            <w:r>
              <w:rPr>
                <w:sz w:val="24"/>
                <w:szCs w:val="24"/>
              </w:rPr>
              <w:t>45-52</w:t>
            </w:r>
          </w:p>
        </w:tc>
      </w:tr>
      <w:tr w:rsidR="00AA7A4F" w:rsidTr="00037F04">
        <w:tc>
          <w:tcPr>
            <w:tcW w:w="902" w:type="pct"/>
          </w:tcPr>
          <w:p w:rsidR="00AA7A4F" w:rsidRDefault="00AA7A4F" w:rsidP="00037F04">
            <w:pPr>
              <w:ind w:right="707"/>
              <w:jc w:val="both"/>
              <w:rPr>
                <w:sz w:val="24"/>
                <w:szCs w:val="24"/>
              </w:rPr>
            </w:pPr>
            <w:r>
              <w:rPr>
                <w:sz w:val="24"/>
                <w:szCs w:val="24"/>
              </w:rPr>
              <w:lastRenderedPageBreak/>
              <w:t>2</w:t>
            </w:r>
          </w:p>
        </w:tc>
        <w:tc>
          <w:tcPr>
            <w:tcW w:w="1464" w:type="pct"/>
          </w:tcPr>
          <w:p w:rsidR="00AA7A4F" w:rsidRPr="001C3D0B" w:rsidRDefault="00AA7A4F" w:rsidP="00037F04">
            <w:pPr>
              <w:ind w:right="707"/>
              <w:jc w:val="both"/>
              <w:rPr>
                <w:sz w:val="24"/>
                <w:szCs w:val="24"/>
              </w:rPr>
            </w:pPr>
            <w:r>
              <w:rPr>
                <w:sz w:val="24"/>
                <w:szCs w:val="24"/>
              </w:rPr>
              <w:t>рессора</w:t>
            </w:r>
          </w:p>
        </w:tc>
        <w:tc>
          <w:tcPr>
            <w:tcW w:w="1433" w:type="pct"/>
          </w:tcPr>
          <w:p w:rsidR="00AA7A4F" w:rsidRDefault="00AA7A4F" w:rsidP="00037F04">
            <w:pPr>
              <w:ind w:right="707"/>
              <w:jc w:val="both"/>
              <w:rPr>
                <w:sz w:val="24"/>
                <w:szCs w:val="24"/>
              </w:rPr>
            </w:pPr>
            <w:r>
              <w:rPr>
                <w:sz w:val="24"/>
                <w:szCs w:val="24"/>
              </w:rPr>
              <w:t>50х200х6</w:t>
            </w:r>
          </w:p>
        </w:tc>
        <w:tc>
          <w:tcPr>
            <w:tcW w:w="1201" w:type="pct"/>
          </w:tcPr>
          <w:p w:rsidR="00AA7A4F" w:rsidRDefault="00AA7A4F" w:rsidP="00037F04">
            <w:pPr>
              <w:ind w:right="707"/>
              <w:jc w:val="both"/>
              <w:rPr>
                <w:sz w:val="24"/>
                <w:szCs w:val="24"/>
              </w:rPr>
            </w:pPr>
            <w:r>
              <w:rPr>
                <w:sz w:val="24"/>
                <w:szCs w:val="24"/>
              </w:rPr>
              <w:t>45-52</w:t>
            </w:r>
          </w:p>
        </w:tc>
      </w:tr>
      <w:tr w:rsidR="00AA7A4F" w:rsidTr="00037F04">
        <w:tc>
          <w:tcPr>
            <w:tcW w:w="902" w:type="pct"/>
          </w:tcPr>
          <w:p w:rsidR="00AA7A4F" w:rsidRDefault="00AA7A4F" w:rsidP="00037F04">
            <w:pPr>
              <w:ind w:right="707"/>
              <w:jc w:val="both"/>
              <w:rPr>
                <w:sz w:val="24"/>
                <w:szCs w:val="24"/>
              </w:rPr>
            </w:pPr>
            <w:r>
              <w:rPr>
                <w:sz w:val="24"/>
                <w:szCs w:val="24"/>
              </w:rPr>
              <w:t>3</w:t>
            </w:r>
          </w:p>
        </w:tc>
        <w:tc>
          <w:tcPr>
            <w:tcW w:w="1464" w:type="pct"/>
          </w:tcPr>
          <w:p w:rsidR="00AA7A4F" w:rsidRDefault="00AA7A4F" w:rsidP="00037F04">
            <w:pPr>
              <w:ind w:right="707"/>
              <w:jc w:val="both"/>
              <w:rPr>
                <w:sz w:val="24"/>
                <w:szCs w:val="24"/>
              </w:rPr>
            </w:pPr>
            <w:r>
              <w:rPr>
                <w:sz w:val="24"/>
                <w:szCs w:val="24"/>
              </w:rPr>
              <w:t>шарики подшипника качения</w:t>
            </w:r>
          </w:p>
        </w:tc>
        <w:tc>
          <w:tcPr>
            <w:tcW w:w="1433" w:type="pct"/>
          </w:tcPr>
          <w:p w:rsidR="00AA7A4F" w:rsidRDefault="00AA7A4F" w:rsidP="00037F04">
            <w:pPr>
              <w:ind w:right="707"/>
              <w:jc w:val="both"/>
              <w:rPr>
                <w:sz w:val="24"/>
                <w:szCs w:val="24"/>
              </w:rPr>
            </w:pPr>
            <w:r>
              <w:rPr>
                <w:sz w:val="24"/>
                <w:szCs w:val="24"/>
              </w:rPr>
              <w:sym w:font="Symbol" w:char="F0C6"/>
            </w:r>
            <w:r>
              <w:rPr>
                <w:sz w:val="24"/>
                <w:szCs w:val="24"/>
              </w:rPr>
              <w:t xml:space="preserve"> 8</w:t>
            </w:r>
          </w:p>
        </w:tc>
        <w:tc>
          <w:tcPr>
            <w:tcW w:w="1201" w:type="pct"/>
          </w:tcPr>
          <w:p w:rsidR="00AA7A4F" w:rsidRDefault="00AA7A4F" w:rsidP="00037F04">
            <w:pPr>
              <w:ind w:right="707"/>
              <w:jc w:val="both"/>
              <w:rPr>
                <w:sz w:val="24"/>
                <w:szCs w:val="24"/>
              </w:rPr>
            </w:pPr>
            <w:r>
              <w:rPr>
                <w:sz w:val="24"/>
                <w:szCs w:val="24"/>
              </w:rPr>
              <w:t>60-65</w:t>
            </w:r>
          </w:p>
        </w:tc>
      </w:tr>
      <w:tr w:rsidR="00AA7A4F" w:rsidTr="00037F04">
        <w:tc>
          <w:tcPr>
            <w:tcW w:w="902" w:type="pct"/>
          </w:tcPr>
          <w:p w:rsidR="00AA7A4F" w:rsidRDefault="00AA7A4F" w:rsidP="00037F04">
            <w:pPr>
              <w:ind w:right="707"/>
              <w:jc w:val="both"/>
              <w:rPr>
                <w:sz w:val="24"/>
                <w:szCs w:val="24"/>
              </w:rPr>
            </w:pPr>
            <w:r>
              <w:rPr>
                <w:sz w:val="24"/>
                <w:szCs w:val="24"/>
              </w:rPr>
              <w:t>4</w:t>
            </w:r>
          </w:p>
        </w:tc>
        <w:tc>
          <w:tcPr>
            <w:tcW w:w="1464" w:type="pct"/>
          </w:tcPr>
          <w:p w:rsidR="00AA7A4F" w:rsidRPr="00073DDE" w:rsidRDefault="00AA7A4F" w:rsidP="00037F04">
            <w:pPr>
              <w:ind w:right="707"/>
              <w:jc w:val="both"/>
              <w:rPr>
                <w:sz w:val="24"/>
                <w:szCs w:val="24"/>
              </w:rPr>
            </w:pPr>
            <w:r>
              <w:rPr>
                <w:sz w:val="24"/>
                <w:szCs w:val="24"/>
              </w:rPr>
              <w:t>метчик</w:t>
            </w:r>
          </w:p>
        </w:tc>
        <w:tc>
          <w:tcPr>
            <w:tcW w:w="1431" w:type="pct"/>
          </w:tcPr>
          <w:p w:rsidR="00AA7A4F" w:rsidRDefault="00AA7A4F" w:rsidP="00037F04">
            <w:pPr>
              <w:ind w:right="707"/>
              <w:jc w:val="both"/>
              <w:rPr>
                <w:sz w:val="24"/>
                <w:szCs w:val="24"/>
              </w:rPr>
            </w:pPr>
            <w:r>
              <w:rPr>
                <w:sz w:val="24"/>
                <w:szCs w:val="24"/>
              </w:rPr>
              <w:sym w:font="Symbol" w:char="F0C6"/>
            </w:r>
            <w:r>
              <w:rPr>
                <w:sz w:val="24"/>
                <w:szCs w:val="24"/>
              </w:rPr>
              <w:t xml:space="preserve"> 55; </w:t>
            </w:r>
            <w:r>
              <w:rPr>
                <w:sz w:val="24"/>
                <w:szCs w:val="24"/>
                <w:lang w:val="en-US"/>
              </w:rPr>
              <w:t xml:space="preserve">H </w:t>
            </w:r>
            <w:r>
              <w:rPr>
                <w:sz w:val="24"/>
                <w:szCs w:val="24"/>
              </w:rPr>
              <w:t>= 45</w:t>
            </w:r>
          </w:p>
        </w:tc>
        <w:tc>
          <w:tcPr>
            <w:tcW w:w="1203" w:type="pct"/>
          </w:tcPr>
          <w:p w:rsidR="00AA7A4F" w:rsidRDefault="00AA7A4F" w:rsidP="00037F04">
            <w:pPr>
              <w:ind w:right="707"/>
              <w:jc w:val="both"/>
              <w:rPr>
                <w:sz w:val="24"/>
                <w:szCs w:val="24"/>
              </w:rPr>
            </w:pPr>
            <w:r>
              <w:rPr>
                <w:sz w:val="24"/>
                <w:szCs w:val="24"/>
              </w:rPr>
              <w:t>59-63</w:t>
            </w:r>
          </w:p>
        </w:tc>
      </w:tr>
      <w:tr w:rsidR="00AA7A4F" w:rsidTr="00037F04">
        <w:tc>
          <w:tcPr>
            <w:tcW w:w="902" w:type="pct"/>
          </w:tcPr>
          <w:p w:rsidR="00AA7A4F" w:rsidRDefault="00AA7A4F" w:rsidP="00037F04">
            <w:pPr>
              <w:ind w:right="707"/>
              <w:jc w:val="both"/>
              <w:rPr>
                <w:sz w:val="24"/>
                <w:szCs w:val="24"/>
              </w:rPr>
            </w:pPr>
            <w:r>
              <w:rPr>
                <w:sz w:val="24"/>
                <w:szCs w:val="24"/>
              </w:rPr>
              <w:t>5</w:t>
            </w:r>
          </w:p>
        </w:tc>
        <w:tc>
          <w:tcPr>
            <w:tcW w:w="1464" w:type="pct"/>
          </w:tcPr>
          <w:p w:rsidR="00AA7A4F" w:rsidRDefault="00AA7A4F" w:rsidP="00037F04">
            <w:pPr>
              <w:ind w:right="707"/>
              <w:jc w:val="both"/>
              <w:rPr>
                <w:sz w:val="24"/>
                <w:szCs w:val="24"/>
              </w:rPr>
            </w:pPr>
            <w:r>
              <w:rPr>
                <w:sz w:val="24"/>
                <w:szCs w:val="24"/>
              </w:rPr>
              <w:t>вал</w:t>
            </w:r>
          </w:p>
        </w:tc>
        <w:tc>
          <w:tcPr>
            <w:tcW w:w="1431" w:type="pct"/>
          </w:tcPr>
          <w:p w:rsidR="00AA7A4F" w:rsidRPr="00073DDE" w:rsidRDefault="00AA7A4F" w:rsidP="00037F04">
            <w:pPr>
              <w:ind w:right="707"/>
              <w:jc w:val="both"/>
              <w:rPr>
                <w:sz w:val="24"/>
                <w:szCs w:val="24"/>
              </w:rPr>
            </w:pPr>
            <w:r>
              <w:rPr>
                <w:sz w:val="24"/>
                <w:szCs w:val="24"/>
              </w:rPr>
              <w:sym w:font="Symbol" w:char="F0C6"/>
            </w:r>
            <w:r>
              <w:rPr>
                <w:sz w:val="24"/>
                <w:szCs w:val="24"/>
              </w:rPr>
              <w:t xml:space="preserve"> 45;</w:t>
            </w:r>
            <w:r>
              <w:rPr>
                <w:sz w:val="24"/>
                <w:szCs w:val="24"/>
                <w:lang w:val="en-US"/>
              </w:rPr>
              <w:t xml:space="preserve"> L</w:t>
            </w:r>
            <w:r>
              <w:rPr>
                <w:sz w:val="24"/>
                <w:szCs w:val="24"/>
              </w:rPr>
              <w:t>=180</w:t>
            </w:r>
          </w:p>
        </w:tc>
        <w:tc>
          <w:tcPr>
            <w:tcW w:w="1203" w:type="pct"/>
          </w:tcPr>
          <w:p w:rsidR="00AA7A4F" w:rsidRDefault="00AA7A4F" w:rsidP="00037F04">
            <w:pPr>
              <w:ind w:right="707"/>
              <w:jc w:val="both"/>
              <w:rPr>
                <w:sz w:val="24"/>
                <w:szCs w:val="24"/>
              </w:rPr>
            </w:pPr>
            <w:r>
              <w:rPr>
                <w:sz w:val="24"/>
                <w:szCs w:val="24"/>
              </w:rPr>
              <w:t>38-45</w:t>
            </w:r>
          </w:p>
        </w:tc>
      </w:tr>
      <w:tr w:rsidR="00AA7A4F" w:rsidTr="00037F04">
        <w:tc>
          <w:tcPr>
            <w:tcW w:w="902" w:type="pct"/>
          </w:tcPr>
          <w:p w:rsidR="00AA7A4F" w:rsidRDefault="00AA7A4F" w:rsidP="00037F04">
            <w:pPr>
              <w:ind w:right="707"/>
              <w:jc w:val="both"/>
              <w:rPr>
                <w:sz w:val="24"/>
                <w:szCs w:val="24"/>
              </w:rPr>
            </w:pPr>
            <w:r>
              <w:rPr>
                <w:sz w:val="24"/>
                <w:szCs w:val="24"/>
              </w:rPr>
              <w:t>6</w:t>
            </w:r>
          </w:p>
        </w:tc>
        <w:tc>
          <w:tcPr>
            <w:tcW w:w="1464" w:type="pct"/>
          </w:tcPr>
          <w:p w:rsidR="00AA7A4F" w:rsidRDefault="00AA7A4F" w:rsidP="00037F04">
            <w:pPr>
              <w:ind w:right="707"/>
              <w:jc w:val="both"/>
              <w:rPr>
                <w:sz w:val="24"/>
                <w:szCs w:val="24"/>
              </w:rPr>
            </w:pPr>
            <w:r>
              <w:rPr>
                <w:sz w:val="24"/>
                <w:szCs w:val="24"/>
              </w:rPr>
              <w:t>шестерня</w:t>
            </w:r>
          </w:p>
        </w:tc>
        <w:tc>
          <w:tcPr>
            <w:tcW w:w="1431" w:type="pct"/>
          </w:tcPr>
          <w:p w:rsidR="00AA7A4F" w:rsidRPr="00073DDE" w:rsidRDefault="00AA7A4F" w:rsidP="00037F04">
            <w:pPr>
              <w:ind w:right="707"/>
              <w:jc w:val="both"/>
              <w:rPr>
                <w:sz w:val="24"/>
                <w:szCs w:val="24"/>
              </w:rPr>
            </w:pPr>
            <w:r>
              <w:rPr>
                <w:sz w:val="24"/>
                <w:szCs w:val="24"/>
              </w:rPr>
              <w:sym w:font="Symbol" w:char="F0C6"/>
            </w:r>
            <w:r>
              <w:rPr>
                <w:sz w:val="24"/>
                <w:szCs w:val="24"/>
              </w:rPr>
              <w:t xml:space="preserve"> 65; </w:t>
            </w:r>
            <w:r>
              <w:rPr>
                <w:sz w:val="24"/>
                <w:szCs w:val="24"/>
                <w:lang w:val="en-US"/>
              </w:rPr>
              <w:t xml:space="preserve">H </w:t>
            </w:r>
            <w:r>
              <w:rPr>
                <w:sz w:val="24"/>
                <w:szCs w:val="24"/>
              </w:rPr>
              <w:t>= 85</w:t>
            </w:r>
          </w:p>
        </w:tc>
        <w:tc>
          <w:tcPr>
            <w:tcW w:w="1203" w:type="pct"/>
          </w:tcPr>
          <w:p w:rsidR="00AA7A4F" w:rsidRDefault="00AA7A4F" w:rsidP="00037F04">
            <w:pPr>
              <w:ind w:right="707"/>
              <w:jc w:val="both"/>
              <w:rPr>
                <w:sz w:val="24"/>
                <w:szCs w:val="24"/>
              </w:rPr>
            </w:pPr>
            <w:r>
              <w:rPr>
                <w:sz w:val="24"/>
                <w:szCs w:val="24"/>
              </w:rPr>
              <w:t>38-45</w:t>
            </w:r>
          </w:p>
        </w:tc>
      </w:tr>
    </w:tbl>
    <w:p w:rsidR="00AA7A4F" w:rsidRPr="00BB641C" w:rsidRDefault="00AA7A4F" w:rsidP="00AA7A4F">
      <w:pPr>
        <w:spacing w:after="0" w:line="240" w:lineRule="auto"/>
        <w:ind w:right="707" w:firstLine="66"/>
        <w:jc w:val="both"/>
        <w:rPr>
          <w:rFonts w:ascii="Times New Roman" w:eastAsia="Times New Roman" w:hAnsi="Times New Roman" w:cs="Times New Roman"/>
          <w:sz w:val="24"/>
          <w:szCs w:val="24"/>
          <w:lang w:eastAsia="ru-RU"/>
        </w:rPr>
      </w:pPr>
    </w:p>
    <w:p w:rsidR="00AA7A4F" w:rsidRDefault="00AA7A4F" w:rsidP="00AA7A4F">
      <w:pPr>
        <w:pStyle w:val="1"/>
        <w:spacing w:before="0" w:after="0"/>
        <w:jc w:val="center"/>
        <w:rPr>
          <w:rFonts w:ascii="Times New Roman" w:hAnsi="Times New Roman"/>
          <w:sz w:val="24"/>
          <w:szCs w:val="24"/>
        </w:rPr>
      </w:pPr>
      <w:r w:rsidRPr="00BB641C">
        <w:rPr>
          <w:rFonts w:ascii="Times New Roman" w:hAnsi="Times New Roman"/>
          <w:sz w:val="24"/>
          <w:szCs w:val="24"/>
        </w:rPr>
        <w:t>Теоретический материал</w:t>
      </w:r>
    </w:p>
    <w:p w:rsidR="00AA7A4F" w:rsidRPr="00EA06DC" w:rsidRDefault="00AA7A4F" w:rsidP="00AA7A4F">
      <w:pPr>
        <w:rPr>
          <w:lang w:eastAsia="ru-RU"/>
        </w:rPr>
      </w:pPr>
    </w:p>
    <w:p w:rsidR="00AA7A4F" w:rsidRPr="00BB641C" w:rsidRDefault="00AA7A4F" w:rsidP="00AA7A4F">
      <w:pPr>
        <w:spacing w:after="0" w:line="240" w:lineRule="auto"/>
        <w:rPr>
          <w:rFonts w:ascii="Times New Roman" w:hAnsi="Times New Roman" w:cs="Times New Roman"/>
          <w:sz w:val="24"/>
          <w:szCs w:val="24"/>
          <w:lang w:eastAsia="ru-RU"/>
        </w:rPr>
      </w:pPr>
      <w:r w:rsidRPr="00BB641C">
        <w:rPr>
          <w:rFonts w:ascii="Times New Roman" w:hAnsi="Times New Roman" w:cs="Times New Roman"/>
          <w:sz w:val="24"/>
          <w:szCs w:val="24"/>
          <w:lang w:eastAsia="ru-RU"/>
        </w:rPr>
        <w:t>Температура закалки определяется по формуле:</w:t>
      </w:r>
    </w:p>
    <w:p w:rsidR="00AA7A4F" w:rsidRPr="00BB641C" w:rsidRDefault="00AA7A4F" w:rsidP="00AA7A4F">
      <w:pPr>
        <w:spacing w:after="0" w:line="240" w:lineRule="auto"/>
        <w:rPr>
          <w:rFonts w:ascii="Times New Roman" w:hAnsi="Times New Roman" w:cs="Times New Roman"/>
          <w:sz w:val="24"/>
          <w:szCs w:val="24"/>
          <w:lang w:eastAsia="ru-RU"/>
        </w:rPr>
      </w:pPr>
      <w:r w:rsidRPr="00BB641C">
        <w:rPr>
          <w:rFonts w:ascii="Times New Roman" w:hAnsi="Times New Roman" w:cs="Times New Roman"/>
          <w:sz w:val="24"/>
          <w:szCs w:val="24"/>
          <w:lang w:val="en-US" w:eastAsia="ru-RU"/>
        </w:rPr>
        <w:t>T</w:t>
      </w:r>
      <w:r w:rsidRPr="00BB641C">
        <w:rPr>
          <w:rFonts w:ascii="Times New Roman" w:hAnsi="Times New Roman" w:cs="Times New Roman"/>
          <w:sz w:val="24"/>
          <w:szCs w:val="24"/>
          <w:lang w:eastAsia="ru-RU"/>
        </w:rPr>
        <w:t>зак = Ас3 + 30…50°С – для доэвтектоидных сталей,</w:t>
      </w:r>
    </w:p>
    <w:p w:rsidR="00AA7A4F" w:rsidRPr="00BB641C" w:rsidRDefault="00AA7A4F" w:rsidP="00AA7A4F">
      <w:pPr>
        <w:spacing w:after="0" w:line="240" w:lineRule="auto"/>
        <w:rPr>
          <w:rFonts w:ascii="Times New Roman" w:hAnsi="Times New Roman" w:cs="Times New Roman"/>
          <w:sz w:val="24"/>
          <w:szCs w:val="24"/>
          <w:lang w:eastAsia="ru-RU"/>
        </w:rPr>
      </w:pPr>
      <w:r w:rsidRPr="00BB641C">
        <w:rPr>
          <w:rFonts w:ascii="Times New Roman" w:hAnsi="Times New Roman" w:cs="Times New Roman"/>
          <w:sz w:val="24"/>
          <w:szCs w:val="24"/>
          <w:lang w:val="en-US" w:eastAsia="ru-RU"/>
        </w:rPr>
        <w:t>T</w:t>
      </w:r>
      <w:r w:rsidRPr="00BB641C">
        <w:rPr>
          <w:rFonts w:ascii="Times New Roman" w:hAnsi="Times New Roman" w:cs="Times New Roman"/>
          <w:sz w:val="24"/>
          <w:szCs w:val="24"/>
          <w:lang w:eastAsia="ru-RU"/>
        </w:rPr>
        <w:t>зак = Ас1 + 30…50°С – для заэвтектоидных сталей.</w:t>
      </w:r>
    </w:p>
    <w:p w:rsidR="00AA7A4F" w:rsidRPr="00BB641C" w:rsidRDefault="00AA7A4F" w:rsidP="00AA7A4F">
      <w:pPr>
        <w:spacing w:after="0" w:line="240" w:lineRule="auto"/>
        <w:rPr>
          <w:rFonts w:ascii="Times New Roman" w:hAnsi="Times New Roman" w:cs="Times New Roman"/>
          <w:sz w:val="24"/>
          <w:szCs w:val="24"/>
          <w:lang w:eastAsia="ru-RU"/>
        </w:rPr>
      </w:pPr>
      <w:r w:rsidRPr="00BB641C">
        <w:rPr>
          <w:rFonts w:ascii="Times New Roman" w:hAnsi="Times New Roman" w:cs="Times New Roman"/>
          <w:sz w:val="24"/>
          <w:szCs w:val="24"/>
          <w:lang w:eastAsia="ru-RU"/>
        </w:rPr>
        <w:t>Время нагрева детали под закалку зависит от нагревающей способности среды, размеров и формы деталей, от их укладки в печи и определяется по формуле:</w:t>
      </w:r>
    </w:p>
    <w:p w:rsidR="00AA7A4F" w:rsidRPr="00BB641C" w:rsidRDefault="00AA7A4F" w:rsidP="00AA7A4F">
      <w:pPr>
        <w:spacing w:after="0" w:line="240" w:lineRule="auto"/>
        <w:jc w:val="center"/>
        <w:rPr>
          <w:rFonts w:ascii="Times New Roman" w:hAnsi="Times New Roman" w:cs="Times New Roman"/>
          <w:sz w:val="24"/>
          <w:szCs w:val="24"/>
          <w:lang w:eastAsia="ru-RU"/>
        </w:rPr>
      </w:pPr>
      <w:r w:rsidRPr="00BB641C">
        <w:rPr>
          <w:rFonts w:ascii="Times New Roman" w:hAnsi="Times New Roman" w:cs="Times New Roman"/>
          <w:sz w:val="24"/>
          <w:szCs w:val="24"/>
          <w:lang w:eastAsia="ru-RU"/>
        </w:rPr>
        <w:t>Τн = 0,</w:t>
      </w:r>
      <w:r w:rsidRPr="00BB641C">
        <w:rPr>
          <w:rFonts w:ascii="Times New Roman" w:hAnsi="Times New Roman" w:cs="Times New Roman"/>
          <w:sz w:val="24"/>
          <w:szCs w:val="24"/>
          <w:lang w:val="en-US" w:eastAsia="ru-RU"/>
        </w:rPr>
        <w:t>D</w:t>
      </w:r>
      <w:r w:rsidRPr="00BB641C">
        <w:rPr>
          <w:rFonts w:ascii="Times New Roman" w:hAnsi="Times New Roman" w:cs="Times New Roman"/>
          <w:sz w:val="24"/>
          <w:szCs w:val="24"/>
          <w:vertAlign w:val="subscript"/>
          <w:lang w:eastAsia="ru-RU"/>
        </w:rPr>
        <w:t>1</w:t>
      </w:r>
      <w:r w:rsidRPr="00BB641C">
        <w:rPr>
          <w:rFonts w:ascii="Times New Roman" w:hAnsi="Times New Roman" w:cs="Times New Roman"/>
          <w:sz w:val="24"/>
          <w:szCs w:val="24"/>
          <w:lang w:eastAsia="ru-RU"/>
        </w:rPr>
        <w:t>К</w:t>
      </w:r>
      <w:r w:rsidRPr="00BB641C">
        <w:rPr>
          <w:rFonts w:ascii="Times New Roman" w:hAnsi="Times New Roman" w:cs="Times New Roman"/>
          <w:sz w:val="24"/>
          <w:szCs w:val="24"/>
          <w:vertAlign w:val="subscript"/>
          <w:lang w:eastAsia="ru-RU"/>
        </w:rPr>
        <w:t>1</w:t>
      </w:r>
      <w:r w:rsidRPr="00BB641C">
        <w:rPr>
          <w:rFonts w:ascii="Times New Roman" w:hAnsi="Times New Roman" w:cs="Times New Roman"/>
          <w:sz w:val="24"/>
          <w:szCs w:val="24"/>
          <w:lang w:eastAsia="ru-RU"/>
        </w:rPr>
        <w:t>К</w:t>
      </w:r>
      <w:r w:rsidRPr="00BB641C">
        <w:rPr>
          <w:rFonts w:ascii="Times New Roman" w:hAnsi="Times New Roman" w:cs="Times New Roman"/>
          <w:sz w:val="24"/>
          <w:szCs w:val="24"/>
          <w:vertAlign w:val="subscript"/>
          <w:lang w:eastAsia="ru-RU"/>
        </w:rPr>
        <w:t>2</w:t>
      </w:r>
      <w:r w:rsidRPr="00BB641C">
        <w:rPr>
          <w:rFonts w:ascii="Times New Roman" w:hAnsi="Times New Roman" w:cs="Times New Roman"/>
          <w:sz w:val="24"/>
          <w:szCs w:val="24"/>
          <w:lang w:eastAsia="ru-RU"/>
        </w:rPr>
        <w:t>К</w:t>
      </w:r>
      <w:r w:rsidRPr="00BB641C">
        <w:rPr>
          <w:rFonts w:ascii="Times New Roman" w:hAnsi="Times New Roman" w:cs="Times New Roman"/>
          <w:sz w:val="24"/>
          <w:szCs w:val="24"/>
          <w:vertAlign w:val="subscript"/>
          <w:lang w:eastAsia="ru-RU"/>
        </w:rPr>
        <w:t>3</w:t>
      </w:r>
      <w:r w:rsidRPr="00BB641C">
        <w:rPr>
          <w:rFonts w:ascii="Times New Roman" w:hAnsi="Times New Roman" w:cs="Times New Roman"/>
          <w:sz w:val="24"/>
          <w:szCs w:val="24"/>
          <w:lang w:eastAsia="ru-RU"/>
        </w:rPr>
        <w:t>,мин.</w:t>
      </w:r>
      <w:r>
        <w:rPr>
          <w:rFonts w:ascii="Times New Roman" w:hAnsi="Times New Roman" w:cs="Times New Roman"/>
          <w:sz w:val="24"/>
          <w:szCs w:val="24"/>
          <w:lang w:eastAsia="ru-RU"/>
        </w:rPr>
        <w:t xml:space="preserve">  (1)</w:t>
      </w:r>
      <w:r w:rsidRPr="00EA06DC">
        <w:rPr>
          <w:rFonts w:ascii="Times New Roman" w:hAnsi="Times New Roman" w:cs="Times New Roman"/>
          <w:sz w:val="24"/>
          <w:szCs w:val="24"/>
          <w:lang w:eastAsia="ru-RU"/>
        </w:rPr>
        <w:t xml:space="preserve"> </w:t>
      </w:r>
      <w:r w:rsidRPr="00BB641C">
        <w:rPr>
          <w:rFonts w:ascii="Times New Roman" w:hAnsi="Times New Roman" w:cs="Times New Roman"/>
          <w:sz w:val="24"/>
          <w:szCs w:val="24"/>
          <w:lang w:eastAsia="ru-RU"/>
        </w:rPr>
        <w:t>,</w:t>
      </w:r>
    </w:p>
    <w:p w:rsidR="00AA7A4F" w:rsidRPr="00BB641C" w:rsidRDefault="00AA7A4F" w:rsidP="00AA7A4F">
      <w:pPr>
        <w:spacing w:after="0" w:line="240" w:lineRule="auto"/>
        <w:rPr>
          <w:rFonts w:ascii="Times New Roman" w:hAnsi="Times New Roman" w:cs="Times New Roman"/>
          <w:sz w:val="24"/>
          <w:szCs w:val="24"/>
        </w:rPr>
      </w:pPr>
      <w:r w:rsidRPr="00BB641C">
        <w:rPr>
          <w:rFonts w:ascii="Times New Roman" w:hAnsi="Times New Roman" w:cs="Times New Roman"/>
          <w:sz w:val="24"/>
          <w:szCs w:val="24"/>
          <w:lang w:eastAsia="ru-RU"/>
        </w:rPr>
        <w:t xml:space="preserve">где </w:t>
      </w:r>
      <w:r w:rsidRPr="00BB641C">
        <w:rPr>
          <w:rFonts w:ascii="Times New Roman" w:hAnsi="Times New Roman" w:cs="Times New Roman"/>
          <w:sz w:val="24"/>
          <w:szCs w:val="24"/>
          <w:lang w:val="en-US" w:eastAsia="ru-RU"/>
        </w:rPr>
        <w:t>D</w:t>
      </w:r>
      <w:r w:rsidRPr="00BB641C">
        <w:rPr>
          <w:rFonts w:ascii="Times New Roman" w:hAnsi="Times New Roman" w:cs="Times New Roman"/>
          <w:sz w:val="24"/>
          <w:szCs w:val="24"/>
          <w:lang w:eastAsia="ru-RU"/>
        </w:rPr>
        <w:t>1 – минимальный размер (минимальная толщина)</w:t>
      </w:r>
      <w:r w:rsidRPr="00BB641C">
        <w:rPr>
          <w:rFonts w:ascii="Times New Roman" w:hAnsi="Times New Roman" w:cs="Times New Roman"/>
          <w:sz w:val="24"/>
          <w:szCs w:val="24"/>
        </w:rPr>
        <w:t>, мм</w:t>
      </w:r>
    </w:p>
    <w:p w:rsidR="00AA7A4F" w:rsidRPr="00BB641C" w:rsidRDefault="00AA7A4F" w:rsidP="00AA7A4F">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К1 – коэффициент среды (для газа – 2, для соли-1, для металла – 0,5),</w:t>
      </w:r>
    </w:p>
    <w:p w:rsidR="00AA7A4F" w:rsidRPr="00BB641C" w:rsidRDefault="00AA7A4F" w:rsidP="00AA7A4F">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К2 – коэффициент формы (для шара – 1, для цилиндра – 2, для параллелепипеда - 2,5, для пластины - 4),</w:t>
      </w:r>
    </w:p>
    <w:p w:rsidR="00AA7A4F" w:rsidRPr="00BB641C" w:rsidRDefault="00AA7A4F" w:rsidP="00AA7A4F">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К3 – коэффициент равномерности нагрева (всесторонний нагрев – 1, односторонний нагрев - 4).</w:t>
      </w:r>
    </w:p>
    <w:p w:rsidR="00AA7A4F" w:rsidRDefault="00AA7A4F" w:rsidP="00AA7A4F">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Все это относится к температуре нагрева 800-900°С, если температура больше, то время нагрева меньше, и наоборот, чем меньше температура, тем медленнее нагрев. Детали из углеродистых конструкционных сталей закаливают в воде, углеродистых инструментальных – через воду в масло, легированных – в масле.</w:t>
      </w:r>
    </w:p>
    <w:p w:rsidR="00AA7A4F" w:rsidRDefault="00AA7A4F" w:rsidP="00AA7A4F">
      <w:pPr>
        <w:spacing w:after="0" w:line="240" w:lineRule="auto"/>
        <w:rPr>
          <w:rFonts w:ascii="Times New Roman" w:hAnsi="Times New Roman" w:cs="Times New Roman"/>
          <w:sz w:val="24"/>
          <w:szCs w:val="24"/>
        </w:rPr>
      </w:pPr>
    </w:p>
    <w:p w:rsidR="00AA7A4F" w:rsidRPr="00BB641C" w:rsidRDefault="00AA7A4F" w:rsidP="00AA7A4F">
      <w:pPr>
        <w:spacing w:after="0" w:line="240" w:lineRule="auto"/>
        <w:ind w:firstLine="426"/>
        <w:rPr>
          <w:rFonts w:ascii="Times New Roman" w:hAnsi="Times New Roman" w:cs="Times New Roman"/>
          <w:sz w:val="24"/>
          <w:szCs w:val="24"/>
          <w:lang w:eastAsia="ru-RU"/>
        </w:rPr>
      </w:pPr>
      <w:r w:rsidRPr="00BB641C">
        <w:rPr>
          <w:rFonts w:ascii="Times New Roman" w:hAnsi="Times New Roman" w:cs="Times New Roman"/>
          <w:sz w:val="24"/>
          <w:szCs w:val="24"/>
          <w:lang w:eastAsia="ru-RU"/>
        </w:rPr>
        <w:t>Отпуск - заключительная операция термообработки стали, которая заключается в нагреве ниже температуры перлитного превращения (727°С), выдержке и последующем охлаждении. При отпуске формируется окончательная структура стали. Цель отпуска – получение заданного комплекса механических свойств и полное или частичное закалочных напряжений. Выбор твердости детали после закалки и отпуска определяется условиями работы этой детали и зависит от температуры отпуска: чем выше температура, тем сильнее снижается твердость. Это связано с распадом мартенсита и образованием различных ферритно-карбидных смесей – троостита отпуска и сорбита отпуска.</w:t>
      </w:r>
    </w:p>
    <w:p w:rsidR="00AA7A4F" w:rsidRPr="00BB641C" w:rsidRDefault="00AA7A4F" w:rsidP="00AA7A4F">
      <w:pPr>
        <w:spacing w:after="0" w:line="240" w:lineRule="auto"/>
        <w:ind w:firstLine="426"/>
        <w:rPr>
          <w:rFonts w:ascii="Times New Roman" w:hAnsi="Times New Roman" w:cs="Times New Roman"/>
          <w:sz w:val="24"/>
          <w:szCs w:val="24"/>
          <w:lang w:eastAsia="ru-RU"/>
        </w:rPr>
      </w:pPr>
      <w:r w:rsidRPr="00BB641C">
        <w:rPr>
          <w:rFonts w:ascii="Times New Roman" w:hAnsi="Times New Roman" w:cs="Times New Roman"/>
          <w:sz w:val="24"/>
          <w:szCs w:val="24"/>
          <w:lang w:eastAsia="ru-RU"/>
        </w:rPr>
        <w:t>Виды отпуска:</w:t>
      </w:r>
    </w:p>
    <w:p w:rsidR="00AA7A4F" w:rsidRPr="00EA06DC" w:rsidRDefault="00AA7A4F" w:rsidP="00AA7A4F">
      <w:pPr>
        <w:pStyle w:val="a3"/>
        <w:numPr>
          <w:ilvl w:val="0"/>
          <w:numId w:val="14"/>
        </w:numPr>
        <w:spacing w:after="0" w:line="240" w:lineRule="auto"/>
        <w:rPr>
          <w:rFonts w:ascii="Times New Roman" w:hAnsi="Times New Roman" w:cs="Times New Roman"/>
          <w:sz w:val="24"/>
          <w:szCs w:val="24"/>
          <w:lang w:eastAsia="ru-RU"/>
        </w:rPr>
      </w:pPr>
      <w:r w:rsidRPr="00EA06DC">
        <w:rPr>
          <w:rFonts w:ascii="Times New Roman" w:hAnsi="Times New Roman" w:cs="Times New Roman"/>
          <w:sz w:val="24"/>
          <w:szCs w:val="24"/>
          <w:lang w:eastAsia="ru-RU"/>
        </w:rPr>
        <w:t>Низкий отпуск – температура 150-220°С – делают для режущего и измерительного инструмента из углеродистых и легированных сталей, а также машиностроительных деталей, которые должны обладать высокой твердостью и износостойкостью. Микроструктура стали после такого отпуска – отпущенный мартенсит.</w:t>
      </w:r>
    </w:p>
    <w:p w:rsidR="00AA7A4F" w:rsidRPr="00EA06DC" w:rsidRDefault="00AA7A4F" w:rsidP="00AA7A4F">
      <w:pPr>
        <w:pStyle w:val="a3"/>
        <w:numPr>
          <w:ilvl w:val="0"/>
          <w:numId w:val="14"/>
        </w:numPr>
        <w:spacing w:after="0" w:line="240" w:lineRule="auto"/>
        <w:rPr>
          <w:rFonts w:ascii="Times New Roman" w:hAnsi="Times New Roman" w:cs="Times New Roman"/>
          <w:sz w:val="24"/>
          <w:szCs w:val="24"/>
          <w:lang w:eastAsia="ru-RU"/>
        </w:rPr>
      </w:pPr>
      <w:r w:rsidRPr="00EA06DC">
        <w:rPr>
          <w:rFonts w:ascii="Times New Roman" w:hAnsi="Times New Roman" w:cs="Times New Roman"/>
          <w:sz w:val="24"/>
          <w:szCs w:val="24"/>
          <w:lang w:eastAsia="ru-RU"/>
        </w:rPr>
        <w:t>Средний отпуск – температура350-450°С – обеспечивает высокий предел прочности, упругости и выносливости, хорошую сопротивляемость ударным нагрузкам. Применяется для пружин, рессор и инструмента, который должен иметь значительную прочность при достаточной вязкости. Микроструктура стали после среднего отпуска – троостит отпуска.</w:t>
      </w:r>
    </w:p>
    <w:p w:rsidR="00AA7A4F" w:rsidRPr="00EA06DC" w:rsidRDefault="00AA7A4F" w:rsidP="00AA7A4F">
      <w:pPr>
        <w:pStyle w:val="a3"/>
        <w:numPr>
          <w:ilvl w:val="0"/>
          <w:numId w:val="14"/>
        </w:numPr>
        <w:spacing w:after="0" w:line="240" w:lineRule="auto"/>
        <w:rPr>
          <w:rFonts w:ascii="Times New Roman" w:hAnsi="Times New Roman" w:cs="Times New Roman"/>
          <w:sz w:val="24"/>
          <w:szCs w:val="24"/>
          <w:lang w:eastAsia="ru-RU"/>
        </w:rPr>
      </w:pPr>
      <w:r w:rsidRPr="00EA06DC">
        <w:rPr>
          <w:rFonts w:ascii="Times New Roman" w:hAnsi="Times New Roman" w:cs="Times New Roman"/>
          <w:sz w:val="24"/>
          <w:szCs w:val="24"/>
          <w:lang w:eastAsia="ru-RU"/>
        </w:rPr>
        <w:t xml:space="preserve">Высокий отпуск – температура450-650°С, микроструктура – сорбит отпуска. Закалка с высоким отпуском называется улучшением, а стали, подвергаемые улучшению – улучшаемыми. Детали из таких сталей после закалки и высокого отпуска имеют оптимальное сочетание прочности и пластичности, что позволяет применять их в </w:t>
      </w:r>
      <w:r w:rsidRPr="00EA06DC">
        <w:rPr>
          <w:rFonts w:ascii="Times New Roman" w:hAnsi="Times New Roman" w:cs="Times New Roman"/>
          <w:sz w:val="24"/>
          <w:szCs w:val="24"/>
          <w:lang w:eastAsia="ru-RU"/>
        </w:rPr>
        <w:lastRenderedPageBreak/>
        <w:t>условиях воздействия высоких напряжений и ударных нагрузок. Это основной вид термообработки конструкционных сталей.</w:t>
      </w:r>
    </w:p>
    <w:p w:rsidR="00AA7A4F" w:rsidRPr="00BB641C" w:rsidRDefault="00AA7A4F" w:rsidP="00AA7A4F">
      <w:pPr>
        <w:spacing w:after="0" w:line="240" w:lineRule="auto"/>
        <w:ind w:firstLine="426"/>
        <w:rPr>
          <w:rFonts w:ascii="Times New Roman" w:hAnsi="Times New Roman" w:cs="Times New Roman"/>
          <w:sz w:val="24"/>
          <w:szCs w:val="24"/>
          <w:lang w:eastAsia="ru-RU"/>
        </w:rPr>
      </w:pPr>
      <w:r w:rsidRPr="00BB641C">
        <w:rPr>
          <w:rFonts w:ascii="Times New Roman" w:hAnsi="Times New Roman" w:cs="Times New Roman"/>
          <w:sz w:val="24"/>
          <w:szCs w:val="24"/>
          <w:lang w:eastAsia="ru-RU"/>
        </w:rPr>
        <w:t>Отпуск легированных сталей проводят при более высоких температурах, сем углеродистых, чтобы ускорить диффузию легирующих элементов. Все легирующие элементы, особенно хром, молибден, кремний затрудняют процесс распада мартенсита при нагреве, тем самым температуру отпуска.</w:t>
      </w:r>
    </w:p>
    <w:p w:rsidR="00AA7A4F" w:rsidRPr="00BB641C" w:rsidRDefault="00AA7A4F" w:rsidP="00AA7A4F">
      <w:pPr>
        <w:spacing w:after="0" w:line="240" w:lineRule="auto"/>
        <w:rPr>
          <w:rFonts w:ascii="Times New Roman" w:hAnsi="Times New Roman" w:cs="Times New Roman"/>
          <w:sz w:val="24"/>
          <w:szCs w:val="24"/>
        </w:rPr>
      </w:pPr>
    </w:p>
    <w:p w:rsidR="00AA7A4F" w:rsidRDefault="00AA7A4F" w:rsidP="00AA7A4F">
      <w:pPr>
        <w:pStyle w:val="a3"/>
        <w:spacing w:after="0" w:line="240" w:lineRule="auto"/>
        <w:ind w:left="709"/>
        <w:jc w:val="center"/>
        <w:rPr>
          <w:rFonts w:ascii="Times New Roman" w:hAnsi="Times New Roman" w:cs="Times New Roman"/>
          <w:b/>
          <w:sz w:val="24"/>
          <w:szCs w:val="24"/>
        </w:rPr>
      </w:pPr>
      <w:r w:rsidRPr="00BB641C">
        <w:rPr>
          <w:rFonts w:ascii="Times New Roman" w:hAnsi="Times New Roman" w:cs="Times New Roman"/>
          <w:b/>
          <w:sz w:val="24"/>
          <w:szCs w:val="24"/>
        </w:rPr>
        <w:t>Ход работы</w:t>
      </w:r>
    </w:p>
    <w:p w:rsidR="00AA7A4F" w:rsidRPr="00BB641C" w:rsidRDefault="00AA7A4F" w:rsidP="00AA7A4F">
      <w:pPr>
        <w:pStyle w:val="a3"/>
        <w:spacing w:after="0" w:line="240" w:lineRule="auto"/>
        <w:ind w:left="709"/>
        <w:jc w:val="center"/>
        <w:rPr>
          <w:rFonts w:ascii="Times New Roman" w:hAnsi="Times New Roman" w:cs="Times New Roman"/>
          <w:b/>
          <w:sz w:val="24"/>
          <w:szCs w:val="24"/>
        </w:rPr>
      </w:pPr>
    </w:p>
    <w:p w:rsidR="00AA7A4F" w:rsidRPr="00BB641C" w:rsidRDefault="00AA7A4F" w:rsidP="00AA7A4F">
      <w:pPr>
        <w:pStyle w:val="a3"/>
        <w:numPr>
          <w:ilvl w:val="0"/>
          <w:numId w:val="8"/>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Для </w:t>
      </w:r>
      <w:r>
        <w:rPr>
          <w:rFonts w:ascii="Times New Roman" w:hAnsi="Times New Roman" w:cs="Times New Roman"/>
          <w:sz w:val="24"/>
          <w:szCs w:val="24"/>
        </w:rPr>
        <w:t>выбранной</w:t>
      </w:r>
      <w:r w:rsidRPr="00BB641C">
        <w:rPr>
          <w:rFonts w:ascii="Times New Roman" w:hAnsi="Times New Roman" w:cs="Times New Roman"/>
          <w:sz w:val="24"/>
          <w:szCs w:val="24"/>
        </w:rPr>
        <w:t xml:space="preserve"> марки стали определит</w:t>
      </w:r>
      <w:r>
        <w:rPr>
          <w:rFonts w:ascii="Times New Roman" w:hAnsi="Times New Roman" w:cs="Times New Roman"/>
          <w:sz w:val="24"/>
          <w:szCs w:val="24"/>
        </w:rPr>
        <w:t>е</w:t>
      </w:r>
      <w:r w:rsidRPr="00BB641C">
        <w:rPr>
          <w:rFonts w:ascii="Times New Roman" w:hAnsi="Times New Roman" w:cs="Times New Roman"/>
          <w:sz w:val="24"/>
          <w:szCs w:val="24"/>
        </w:rPr>
        <w:t xml:space="preserve"> температуру </w:t>
      </w:r>
      <w:r w:rsidR="00313216">
        <w:rPr>
          <w:rFonts w:ascii="Times New Roman" w:hAnsi="Times New Roman" w:cs="Times New Roman"/>
          <w:sz w:val="24"/>
          <w:szCs w:val="24"/>
        </w:rPr>
        <w:t>критической точки (Ас</w:t>
      </w:r>
      <w:r w:rsidR="00313216" w:rsidRPr="00313216">
        <w:rPr>
          <w:rFonts w:ascii="Times New Roman" w:hAnsi="Times New Roman" w:cs="Times New Roman"/>
          <w:sz w:val="24"/>
          <w:szCs w:val="24"/>
          <w:vertAlign w:val="subscript"/>
        </w:rPr>
        <w:t>1</w:t>
      </w:r>
      <w:r w:rsidR="00313216">
        <w:rPr>
          <w:rFonts w:ascii="Times New Roman" w:hAnsi="Times New Roman" w:cs="Times New Roman"/>
          <w:sz w:val="24"/>
          <w:szCs w:val="24"/>
        </w:rPr>
        <w:t xml:space="preserve"> или Ас</w:t>
      </w:r>
      <w:r w:rsidR="00313216" w:rsidRPr="00313216">
        <w:rPr>
          <w:rFonts w:ascii="Times New Roman" w:hAnsi="Times New Roman" w:cs="Times New Roman"/>
          <w:sz w:val="24"/>
          <w:szCs w:val="24"/>
          <w:vertAlign w:val="subscript"/>
        </w:rPr>
        <w:t>3</w:t>
      </w:r>
      <w:r w:rsidR="00313216">
        <w:rPr>
          <w:rFonts w:ascii="Times New Roman" w:hAnsi="Times New Roman" w:cs="Times New Roman"/>
          <w:sz w:val="24"/>
          <w:szCs w:val="24"/>
        </w:rPr>
        <w:t>)</w:t>
      </w:r>
      <w:r w:rsidRPr="00BB641C">
        <w:rPr>
          <w:rFonts w:ascii="Times New Roman" w:hAnsi="Times New Roman" w:cs="Times New Roman"/>
          <w:sz w:val="24"/>
          <w:szCs w:val="24"/>
        </w:rPr>
        <w:t xml:space="preserve"> по диаграмме </w:t>
      </w:r>
      <w:r w:rsidRPr="00BB641C">
        <w:rPr>
          <w:rFonts w:ascii="Times New Roman" w:hAnsi="Times New Roman" w:cs="Times New Roman"/>
          <w:sz w:val="24"/>
          <w:szCs w:val="24"/>
          <w:lang w:val="en-US"/>
        </w:rPr>
        <w:t>Fe</w:t>
      </w:r>
      <w:r w:rsidRPr="00BB641C">
        <w:rPr>
          <w:rFonts w:ascii="Times New Roman" w:hAnsi="Times New Roman" w:cs="Times New Roman"/>
          <w:sz w:val="24"/>
          <w:szCs w:val="24"/>
        </w:rPr>
        <w:t>-</w:t>
      </w:r>
      <w:r w:rsidRPr="00BB641C">
        <w:rPr>
          <w:rFonts w:ascii="Times New Roman" w:hAnsi="Times New Roman" w:cs="Times New Roman"/>
          <w:sz w:val="24"/>
          <w:szCs w:val="24"/>
          <w:lang w:val="en-US"/>
        </w:rPr>
        <w:t>Fe</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lang w:val="en-US"/>
        </w:rPr>
        <w:t>C</w:t>
      </w:r>
      <w:r w:rsidRPr="00BB641C">
        <w:rPr>
          <w:rFonts w:ascii="Times New Roman" w:hAnsi="Times New Roman" w:cs="Times New Roman"/>
          <w:sz w:val="24"/>
          <w:szCs w:val="24"/>
        </w:rPr>
        <w:t xml:space="preserve"> и по марочнику. </w:t>
      </w:r>
    </w:p>
    <w:p w:rsidR="00AA7A4F" w:rsidRPr="00BB641C" w:rsidRDefault="00AA7A4F" w:rsidP="00AA7A4F">
      <w:pPr>
        <w:pStyle w:val="a3"/>
        <w:numPr>
          <w:ilvl w:val="0"/>
          <w:numId w:val="8"/>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Рассчита</w:t>
      </w:r>
      <w:r>
        <w:rPr>
          <w:rFonts w:ascii="Times New Roman" w:hAnsi="Times New Roman" w:cs="Times New Roman"/>
          <w:sz w:val="24"/>
          <w:szCs w:val="24"/>
        </w:rPr>
        <w:t>й</w:t>
      </w:r>
      <w:r w:rsidRPr="00BB641C">
        <w:rPr>
          <w:rFonts w:ascii="Times New Roman" w:hAnsi="Times New Roman" w:cs="Times New Roman"/>
          <w:sz w:val="24"/>
          <w:szCs w:val="24"/>
        </w:rPr>
        <w:t>т</w:t>
      </w:r>
      <w:r>
        <w:rPr>
          <w:rFonts w:ascii="Times New Roman" w:hAnsi="Times New Roman" w:cs="Times New Roman"/>
          <w:sz w:val="24"/>
          <w:szCs w:val="24"/>
        </w:rPr>
        <w:t>е</w:t>
      </w:r>
      <w:r w:rsidRPr="00BB641C">
        <w:rPr>
          <w:rFonts w:ascii="Times New Roman" w:hAnsi="Times New Roman" w:cs="Times New Roman"/>
          <w:sz w:val="24"/>
          <w:szCs w:val="24"/>
        </w:rPr>
        <w:t xml:space="preserve"> температуру закалки и сравнить ее со справочными данными.</w:t>
      </w:r>
    </w:p>
    <w:p w:rsidR="00AA7A4F" w:rsidRPr="00BB641C" w:rsidRDefault="00AA7A4F" w:rsidP="00AA7A4F">
      <w:pPr>
        <w:pStyle w:val="a3"/>
        <w:numPr>
          <w:ilvl w:val="0"/>
          <w:numId w:val="8"/>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Определит</w:t>
      </w:r>
      <w:r>
        <w:rPr>
          <w:rFonts w:ascii="Times New Roman" w:hAnsi="Times New Roman" w:cs="Times New Roman"/>
          <w:sz w:val="24"/>
          <w:szCs w:val="24"/>
        </w:rPr>
        <w:t>е</w:t>
      </w:r>
      <w:r w:rsidRPr="00BB641C">
        <w:rPr>
          <w:rFonts w:ascii="Times New Roman" w:hAnsi="Times New Roman" w:cs="Times New Roman"/>
          <w:sz w:val="24"/>
          <w:szCs w:val="24"/>
        </w:rPr>
        <w:t xml:space="preserve"> время нагрева под закалку и охлаждающую среду.</w:t>
      </w:r>
    </w:p>
    <w:p w:rsidR="00AA7A4F" w:rsidRPr="00BB641C" w:rsidRDefault="00AA7A4F" w:rsidP="00AA7A4F">
      <w:pPr>
        <w:pStyle w:val="a3"/>
        <w:numPr>
          <w:ilvl w:val="0"/>
          <w:numId w:val="8"/>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Заданную твердость в единицах </w:t>
      </w:r>
      <w:r w:rsidRPr="00BB641C">
        <w:rPr>
          <w:rFonts w:ascii="Times New Roman" w:hAnsi="Times New Roman" w:cs="Times New Roman"/>
          <w:sz w:val="24"/>
          <w:szCs w:val="24"/>
          <w:lang w:val="en-US"/>
        </w:rPr>
        <w:t>HRC</w:t>
      </w:r>
      <w:r w:rsidRPr="00BB641C">
        <w:rPr>
          <w:rFonts w:ascii="Times New Roman" w:hAnsi="Times New Roman" w:cs="Times New Roman"/>
          <w:sz w:val="24"/>
          <w:szCs w:val="24"/>
        </w:rPr>
        <w:t>э переве</w:t>
      </w:r>
      <w:r>
        <w:rPr>
          <w:rFonts w:ascii="Times New Roman" w:hAnsi="Times New Roman" w:cs="Times New Roman"/>
          <w:sz w:val="24"/>
          <w:szCs w:val="24"/>
        </w:rPr>
        <w:t>дите</w:t>
      </w:r>
      <w:r w:rsidRPr="00BB641C">
        <w:rPr>
          <w:rFonts w:ascii="Times New Roman" w:hAnsi="Times New Roman" w:cs="Times New Roman"/>
          <w:sz w:val="24"/>
          <w:szCs w:val="24"/>
        </w:rPr>
        <w:t xml:space="preserve"> в числа твердости </w:t>
      </w:r>
      <w:r w:rsidRPr="00BB641C">
        <w:rPr>
          <w:rFonts w:ascii="Times New Roman" w:hAnsi="Times New Roman" w:cs="Times New Roman"/>
          <w:sz w:val="24"/>
          <w:szCs w:val="24"/>
          <w:lang w:val="en-US"/>
        </w:rPr>
        <w:t>HB</w:t>
      </w:r>
      <w:r w:rsidRPr="00BB641C">
        <w:rPr>
          <w:rFonts w:ascii="Times New Roman" w:hAnsi="Times New Roman" w:cs="Times New Roman"/>
          <w:sz w:val="24"/>
          <w:szCs w:val="24"/>
        </w:rPr>
        <w:t>.</w:t>
      </w:r>
    </w:p>
    <w:p w:rsidR="00AA7A4F" w:rsidRPr="00BB641C" w:rsidRDefault="00AA7A4F" w:rsidP="00AA7A4F">
      <w:pPr>
        <w:pStyle w:val="a3"/>
        <w:numPr>
          <w:ilvl w:val="0"/>
          <w:numId w:val="8"/>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По марочнику най</w:t>
      </w:r>
      <w:r>
        <w:rPr>
          <w:rFonts w:ascii="Times New Roman" w:hAnsi="Times New Roman" w:cs="Times New Roman"/>
          <w:sz w:val="24"/>
          <w:szCs w:val="24"/>
        </w:rPr>
        <w:t>дите</w:t>
      </w:r>
      <w:r w:rsidRPr="00BB641C">
        <w:rPr>
          <w:rFonts w:ascii="Times New Roman" w:hAnsi="Times New Roman" w:cs="Times New Roman"/>
          <w:sz w:val="24"/>
          <w:szCs w:val="24"/>
        </w:rPr>
        <w:t xml:space="preserve"> температуру отпуска для данной марки стали </w:t>
      </w:r>
      <w:r>
        <w:rPr>
          <w:rFonts w:ascii="Times New Roman" w:hAnsi="Times New Roman" w:cs="Times New Roman"/>
          <w:sz w:val="24"/>
          <w:szCs w:val="24"/>
        </w:rPr>
        <w:t xml:space="preserve">и </w:t>
      </w:r>
      <w:r w:rsidRPr="00BB641C">
        <w:rPr>
          <w:rFonts w:ascii="Times New Roman" w:hAnsi="Times New Roman" w:cs="Times New Roman"/>
          <w:sz w:val="24"/>
          <w:szCs w:val="24"/>
        </w:rPr>
        <w:t xml:space="preserve">твердости </w:t>
      </w:r>
      <w:r w:rsidRPr="00BB641C">
        <w:rPr>
          <w:rFonts w:ascii="Times New Roman" w:hAnsi="Times New Roman" w:cs="Times New Roman"/>
          <w:sz w:val="24"/>
          <w:szCs w:val="24"/>
          <w:lang w:val="en-US"/>
        </w:rPr>
        <w:t>HB</w:t>
      </w:r>
      <w:r w:rsidRPr="00BB641C">
        <w:rPr>
          <w:rFonts w:ascii="Times New Roman" w:hAnsi="Times New Roman" w:cs="Times New Roman"/>
          <w:sz w:val="24"/>
          <w:szCs w:val="24"/>
        </w:rPr>
        <w:t>.</w:t>
      </w:r>
    </w:p>
    <w:p w:rsidR="00AA7A4F" w:rsidRPr="00BB641C" w:rsidRDefault="00AA7A4F" w:rsidP="00AA7A4F">
      <w:pPr>
        <w:pStyle w:val="a3"/>
        <w:numPr>
          <w:ilvl w:val="0"/>
          <w:numId w:val="8"/>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Рассчита</w:t>
      </w:r>
      <w:r>
        <w:rPr>
          <w:rFonts w:ascii="Times New Roman" w:hAnsi="Times New Roman" w:cs="Times New Roman"/>
          <w:sz w:val="24"/>
          <w:szCs w:val="24"/>
        </w:rPr>
        <w:t>йте</w:t>
      </w:r>
      <w:r w:rsidRPr="00BB641C">
        <w:rPr>
          <w:rFonts w:ascii="Times New Roman" w:hAnsi="Times New Roman" w:cs="Times New Roman"/>
          <w:sz w:val="24"/>
          <w:szCs w:val="24"/>
        </w:rPr>
        <w:t xml:space="preserve"> время отпуска, определит</w:t>
      </w:r>
      <w:r>
        <w:rPr>
          <w:rFonts w:ascii="Times New Roman" w:hAnsi="Times New Roman" w:cs="Times New Roman"/>
          <w:sz w:val="24"/>
          <w:szCs w:val="24"/>
        </w:rPr>
        <w:t>е</w:t>
      </w:r>
      <w:r w:rsidRPr="00BB641C">
        <w:rPr>
          <w:rFonts w:ascii="Times New Roman" w:hAnsi="Times New Roman" w:cs="Times New Roman"/>
          <w:sz w:val="24"/>
          <w:szCs w:val="24"/>
        </w:rPr>
        <w:t xml:space="preserve"> охлаждающую среду, исходя из размеров образца и марки стали.</w:t>
      </w:r>
    </w:p>
    <w:p w:rsidR="00AA7A4F" w:rsidRPr="00BB641C" w:rsidRDefault="00AA7A4F" w:rsidP="00AA7A4F">
      <w:pPr>
        <w:pStyle w:val="a3"/>
        <w:numPr>
          <w:ilvl w:val="0"/>
          <w:numId w:val="8"/>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Постро</w:t>
      </w:r>
      <w:r>
        <w:rPr>
          <w:rFonts w:ascii="Times New Roman" w:hAnsi="Times New Roman" w:cs="Times New Roman"/>
          <w:sz w:val="24"/>
          <w:szCs w:val="24"/>
        </w:rPr>
        <w:t>йте</w:t>
      </w:r>
      <w:r w:rsidRPr="00BB641C">
        <w:rPr>
          <w:rFonts w:ascii="Times New Roman" w:hAnsi="Times New Roman" w:cs="Times New Roman"/>
          <w:sz w:val="24"/>
          <w:szCs w:val="24"/>
        </w:rPr>
        <w:t xml:space="preserve"> график </w:t>
      </w:r>
      <w:r>
        <w:rPr>
          <w:rFonts w:ascii="Times New Roman" w:hAnsi="Times New Roman" w:cs="Times New Roman"/>
          <w:sz w:val="24"/>
          <w:szCs w:val="24"/>
        </w:rPr>
        <w:t xml:space="preserve">закалки и </w:t>
      </w:r>
      <w:r w:rsidRPr="00BB641C">
        <w:rPr>
          <w:rFonts w:ascii="Times New Roman" w:hAnsi="Times New Roman" w:cs="Times New Roman"/>
          <w:sz w:val="24"/>
          <w:szCs w:val="24"/>
        </w:rPr>
        <w:t>отпуска в координатах «температура - время».</w:t>
      </w:r>
    </w:p>
    <w:p w:rsidR="00AA7A4F" w:rsidRDefault="00AA7A4F" w:rsidP="00AA7A4F">
      <w:pPr>
        <w:pStyle w:val="a3"/>
        <w:numPr>
          <w:ilvl w:val="0"/>
          <w:numId w:val="8"/>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По результатам работы сдела</w:t>
      </w:r>
      <w:r>
        <w:rPr>
          <w:rFonts w:ascii="Times New Roman" w:hAnsi="Times New Roman" w:cs="Times New Roman"/>
          <w:sz w:val="24"/>
          <w:szCs w:val="24"/>
        </w:rPr>
        <w:t>йте</w:t>
      </w:r>
      <w:r w:rsidRPr="00BB641C">
        <w:rPr>
          <w:rFonts w:ascii="Times New Roman" w:hAnsi="Times New Roman" w:cs="Times New Roman"/>
          <w:sz w:val="24"/>
          <w:szCs w:val="24"/>
        </w:rPr>
        <w:t xml:space="preserve"> вывод о проделанной работе.</w:t>
      </w:r>
    </w:p>
    <w:p w:rsidR="00AA7A4F" w:rsidRDefault="00AA7A4F" w:rsidP="00AA7A4F">
      <w:pPr>
        <w:spacing w:after="0" w:line="240" w:lineRule="auto"/>
        <w:jc w:val="both"/>
        <w:rPr>
          <w:rFonts w:ascii="Times New Roman" w:hAnsi="Times New Roman" w:cs="Times New Roman"/>
          <w:sz w:val="24"/>
          <w:szCs w:val="24"/>
        </w:rPr>
      </w:pPr>
    </w:p>
    <w:p w:rsidR="00FD6636" w:rsidRDefault="00FD6636" w:rsidP="00BB641C">
      <w:pPr>
        <w:spacing w:after="0" w:line="240" w:lineRule="auto"/>
        <w:jc w:val="center"/>
        <w:rPr>
          <w:rFonts w:ascii="Times New Roman" w:hAnsi="Times New Roman" w:cs="Times New Roman"/>
          <w:b/>
          <w:sz w:val="24"/>
          <w:szCs w:val="24"/>
        </w:rPr>
      </w:pPr>
    </w:p>
    <w:p w:rsidR="00B7146B" w:rsidRDefault="009A157F" w:rsidP="00BB641C">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 xml:space="preserve">Лабораторная работа № </w:t>
      </w:r>
      <w:r w:rsidR="00AA7A4F">
        <w:rPr>
          <w:rFonts w:ascii="Times New Roman" w:hAnsi="Times New Roman" w:cs="Times New Roman"/>
          <w:b/>
          <w:sz w:val="24"/>
          <w:szCs w:val="24"/>
        </w:rPr>
        <w:t>8</w:t>
      </w:r>
    </w:p>
    <w:p w:rsidR="00AA7A4F" w:rsidRDefault="00AA7A4F" w:rsidP="00BB641C">
      <w:pPr>
        <w:spacing w:after="0" w:line="240" w:lineRule="auto"/>
        <w:jc w:val="center"/>
        <w:rPr>
          <w:rFonts w:ascii="Times New Roman" w:hAnsi="Times New Roman" w:cs="Times New Roman"/>
          <w:b/>
          <w:sz w:val="24"/>
          <w:szCs w:val="24"/>
        </w:rPr>
      </w:pPr>
    </w:p>
    <w:p w:rsidR="00B7146B" w:rsidRDefault="00B7146B" w:rsidP="00AA7A4F">
      <w:pPr>
        <w:spacing w:after="0" w:line="240" w:lineRule="auto"/>
        <w:rPr>
          <w:rFonts w:ascii="Times New Roman" w:hAnsi="Times New Roman" w:cs="Times New Roman"/>
          <w:b/>
          <w:sz w:val="24"/>
          <w:szCs w:val="24"/>
        </w:rPr>
      </w:pPr>
      <w:r w:rsidRPr="00BB641C">
        <w:rPr>
          <w:rFonts w:ascii="Times New Roman" w:hAnsi="Times New Roman" w:cs="Times New Roman"/>
          <w:b/>
          <w:sz w:val="24"/>
          <w:szCs w:val="24"/>
        </w:rPr>
        <w:t>Тема: Исследование микроструктуры цветных металлов</w:t>
      </w:r>
    </w:p>
    <w:p w:rsidR="00B7146B" w:rsidRPr="00BB641C" w:rsidRDefault="00B7146B" w:rsidP="00AA7A4F">
      <w:pPr>
        <w:spacing w:after="0" w:line="240" w:lineRule="auto"/>
        <w:rPr>
          <w:rFonts w:ascii="Times New Roman" w:hAnsi="Times New Roman" w:cs="Times New Roman"/>
          <w:sz w:val="24"/>
          <w:szCs w:val="24"/>
        </w:rPr>
      </w:pPr>
      <w:r w:rsidRPr="00BB641C">
        <w:rPr>
          <w:rFonts w:ascii="Times New Roman" w:hAnsi="Times New Roman" w:cs="Times New Roman"/>
          <w:b/>
          <w:iCs/>
          <w:sz w:val="24"/>
          <w:szCs w:val="24"/>
        </w:rPr>
        <w:t>Цель работы</w:t>
      </w:r>
      <w:r w:rsidRPr="00BB641C">
        <w:rPr>
          <w:rFonts w:ascii="Times New Roman" w:hAnsi="Times New Roman" w:cs="Times New Roman"/>
          <w:b/>
          <w:sz w:val="24"/>
          <w:szCs w:val="24"/>
        </w:rPr>
        <w:t xml:space="preserve">: </w:t>
      </w:r>
      <w:r w:rsidR="00D872F6" w:rsidRPr="00BB641C">
        <w:rPr>
          <w:rFonts w:ascii="Times New Roman" w:hAnsi="Times New Roman" w:cs="Times New Roman"/>
          <w:sz w:val="24"/>
          <w:szCs w:val="24"/>
        </w:rPr>
        <w:t>Формирование умений</w:t>
      </w:r>
      <w:r w:rsidR="00A279D0" w:rsidRPr="00BB641C">
        <w:rPr>
          <w:rFonts w:ascii="Times New Roman" w:hAnsi="Times New Roman" w:cs="Times New Roman"/>
          <w:sz w:val="24"/>
          <w:szCs w:val="24"/>
        </w:rPr>
        <w:t xml:space="preserve"> </w:t>
      </w:r>
      <w:r w:rsidRPr="00BB641C">
        <w:rPr>
          <w:rFonts w:ascii="Times New Roman" w:hAnsi="Times New Roman" w:cs="Times New Roman"/>
          <w:sz w:val="24"/>
          <w:szCs w:val="24"/>
        </w:rPr>
        <w:t>исследовать микроструктуру промышленных сплавов цветных металлов.</w:t>
      </w:r>
    </w:p>
    <w:p w:rsidR="00B7146B" w:rsidRPr="00BB641C" w:rsidRDefault="00B7146B" w:rsidP="00F761E2">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rsidR="00B7146B" w:rsidRPr="00BB641C" w:rsidRDefault="00B7146B" w:rsidP="00F761E2">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микроструктура промышленных сплавов цветных металлов;</w:t>
      </w:r>
    </w:p>
    <w:p w:rsidR="00B7146B" w:rsidRPr="00BB641C" w:rsidRDefault="00B7146B" w:rsidP="00F761E2">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rsidR="00C7152C" w:rsidRDefault="00B7146B" w:rsidP="00C7152C">
      <w:pPr>
        <w:spacing w:after="0" w:line="240" w:lineRule="auto"/>
        <w:ind w:firstLine="709"/>
        <w:jc w:val="both"/>
        <w:rPr>
          <w:rFonts w:ascii="Times New Roman" w:hAnsi="Times New Roman" w:cs="Times New Roman"/>
          <w:b/>
          <w:iCs/>
          <w:sz w:val="24"/>
          <w:szCs w:val="24"/>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w:t>
      </w:r>
      <w:r w:rsidR="00A279D0" w:rsidRPr="00BB641C">
        <w:rPr>
          <w:rFonts w:ascii="Times New Roman" w:eastAsia="Times New Roman" w:hAnsi="Times New Roman" w:cs="Times New Roman"/>
          <w:sz w:val="24"/>
          <w:szCs w:val="24"/>
          <w:lang w:eastAsia="ru-RU"/>
        </w:rPr>
        <w:t>пользоваться лабораторным оборудованием;</w:t>
      </w:r>
      <w:r w:rsidR="00C7152C" w:rsidRPr="00C7152C">
        <w:rPr>
          <w:rFonts w:ascii="Times New Roman" w:hAnsi="Times New Roman" w:cs="Times New Roman"/>
          <w:b/>
          <w:iCs/>
          <w:sz w:val="24"/>
          <w:szCs w:val="24"/>
        </w:rPr>
        <w:t xml:space="preserve"> </w:t>
      </w:r>
    </w:p>
    <w:p w:rsidR="00A279D0" w:rsidRPr="00BB641C" w:rsidRDefault="00A279D0" w:rsidP="00F761E2">
      <w:pPr>
        <w:spacing w:after="0" w:line="240" w:lineRule="auto"/>
        <w:ind w:firstLine="709"/>
        <w:jc w:val="both"/>
        <w:rPr>
          <w:rFonts w:ascii="Times New Roman" w:eastAsia="Times New Roman" w:hAnsi="Times New Roman" w:cs="Times New Roman"/>
          <w:sz w:val="24"/>
          <w:szCs w:val="24"/>
          <w:lang w:eastAsia="ru-RU"/>
        </w:rPr>
      </w:pPr>
    </w:p>
    <w:p w:rsidR="00C7152C" w:rsidRDefault="00A279D0" w:rsidP="00C7152C">
      <w:pPr>
        <w:spacing w:after="0" w:line="240" w:lineRule="auto"/>
        <w:jc w:val="both"/>
        <w:rPr>
          <w:rFonts w:ascii="Times New Roman" w:hAnsi="Times New Roman" w:cs="Times New Roman"/>
          <w:b/>
          <w:iCs/>
          <w:sz w:val="24"/>
          <w:szCs w:val="24"/>
        </w:rPr>
      </w:pPr>
      <w:r w:rsidRPr="00BB641C">
        <w:rPr>
          <w:rFonts w:ascii="Times New Roman" w:eastAsia="Times New Roman" w:hAnsi="Times New Roman" w:cs="Times New Roman"/>
          <w:sz w:val="24"/>
          <w:szCs w:val="24"/>
          <w:lang w:eastAsia="ru-RU"/>
        </w:rPr>
        <w:t xml:space="preserve">- </w:t>
      </w:r>
      <w:r w:rsidR="00B7146B" w:rsidRPr="00BB641C">
        <w:rPr>
          <w:rFonts w:ascii="Times New Roman" w:eastAsia="Times New Roman" w:hAnsi="Times New Roman" w:cs="Times New Roman"/>
          <w:sz w:val="24"/>
          <w:szCs w:val="24"/>
          <w:lang w:eastAsia="ru-RU"/>
        </w:rPr>
        <w:t xml:space="preserve">определять микроструктуры цветных металлов с помощью </w:t>
      </w:r>
      <w:r w:rsidR="00B7146B" w:rsidRPr="00BB641C">
        <w:rPr>
          <w:rFonts w:ascii="Times New Roman" w:hAnsi="Times New Roman" w:cs="Times New Roman"/>
          <w:sz w:val="24"/>
          <w:szCs w:val="24"/>
        </w:rPr>
        <w:t>металлографического микроскопа «МИМ-7М»,</w:t>
      </w:r>
      <w:r w:rsidR="00C7152C" w:rsidRPr="00C7152C">
        <w:rPr>
          <w:rFonts w:ascii="Times New Roman" w:hAnsi="Times New Roman" w:cs="Times New Roman"/>
          <w:b/>
          <w:iCs/>
          <w:sz w:val="24"/>
          <w:szCs w:val="24"/>
        </w:rPr>
        <w:t xml:space="preserve"> </w:t>
      </w:r>
    </w:p>
    <w:p w:rsidR="00C7152C" w:rsidRPr="00BB641C" w:rsidRDefault="00C7152C" w:rsidP="00C7152C">
      <w:pPr>
        <w:spacing w:after="0" w:line="240" w:lineRule="auto"/>
        <w:jc w:val="both"/>
        <w:rPr>
          <w:rFonts w:ascii="Times New Roman" w:hAnsi="Times New Roman" w:cs="Times New Roman"/>
          <w:sz w:val="24"/>
          <w:szCs w:val="24"/>
        </w:rPr>
      </w:pPr>
      <w:r w:rsidRPr="00BB641C">
        <w:rPr>
          <w:rFonts w:ascii="Times New Roman" w:hAnsi="Times New Roman" w:cs="Times New Roman"/>
          <w:b/>
          <w:iCs/>
          <w:sz w:val="24"/>
          <w:szCs w:val="24"/>
        </w:rPr>
        <w:t>Оборудование</w:t>
      </w:r>
      <w:r w:rsidRPr="00BB641C">
        <w:rPr>
          <w:rFonts w:ascii="Times New Roman" w:hAnsi="Times New Roman" w:cs="Times New Roman"/>
          <w:b/>
          <w:sz w:val="24"/>
          <w:szCs w:val="24"/>
        </w:rPr>
        <w:t>:</w:t>
      </w:r>
      <w:r w:rsidRPr="00BB641C">
        <w:rPr>
          <w:rFonts w:ascii="Times New Roman" w:hAnsi="Times New Roman" w:cs="Times New Roman"/>
          <w:sz w:val="24"/>
          <w:szCs w:val="24"/>
        </w:rPr>
        <w:t xml:space="preserve"> металлографический микроскоп «МИМ-7М», микрошлифы </w:t>
      </w:r>
    </w:p>
    <w:p w:rsidR="00C7152C" w:rsidRPr="00BB641C" w:rsidRDefault="00C7152C" w:rsidP="00C7152C">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цветных сплавов, справочник по цветным металлам.</w:t>
      </w:r>
    </w:p>
    <w:p w:rsidR="00C7152C" w:rsidRPr="00BB641C" w:rsidRDefault="00C7152C" w:rsidP="00C7152C">
      <w:pPr>
        <w:spacing w:after="0" w:line="240" w:lineRule="auto"/>
        <w:jc w:val="both"/>
        <w:rPr>
          <w:rFonts w:ascii="Times New Roman" w:hAnsi="Times New Roman" w:cs="Times New Roman"/>
          <w:sz w:val="24"/>
          <w:szCs w:val="24"/>
        </w:rPr>
      </w:pPr>
      <w:r w:rsidRPr="00BB641C">
        <w:rPr>
          <w:rFonts w:ascii="Times New Roman" w:hAnsi="Times New Roman" w:cs="Times New Roman"/>
          <w:b/>
          <w:sz w:val="24"/>
          <w:szCs w:val="24"/>
        </w:rPr>
        <w:t>Задание:</w:t>
      </w:r>
      <w:r w:rsidRPr="00BB641C">
        <w:rPr>
          <w:rFonts w:ascii="Times New Roman" w:hAnsi="Times New Roman" w:cs="Times New Roman"/>
          <w:sz w:val="24"/>
          <w:szCs w:val="24"/>
        </w:rPr>
        <w:t xml:space="preserve"> Исследовать микроструктуру промышленных сплавов цветных металлов с помощью металлографического микроскопа «МИМ-7М».</w:t>
      </w:r>
    </w:p>
    <w:p w:rsidR="00B7146B" w:rsidRPr="00BB641C" w:rsidRDefault="00B7146B" w:rsidP="00F761E2">
      <w:pPr>
        <w:spacing w:after="0" w:line="240" w:lineRule="auto"/>
        <w:ind w:firstLine="709"/>
        <w:jc w:val="both"/>
        <w:rPr>
          <w:rFonts w:ascii="Times New Roman" w:hAnsi="Times New Roman" w:cs="Times New Roman"/>
          <w:sz w:val="24"/>
          <w:szCs w:val="24"/>
        </w:rPr>
      </w:pPr>
    </w:p>
    <w:p w:rsidR="00B7146B" w:rsidRDefault="00B7146B" w:rsidP="00F761E2">
      <w:pPr>
        <w:pStyle w:val="1"/>
        <w:spacing w:before="0" w:after="0"/>
        <w:ind w:firstLine="709"/>
        <w:jc w:val="center"/>
        <w:rPr>
          <w:rFonts w:ascii="Times New Roman" w:hAnsi="Times New Roman"/>
          <w:sz w:val="24"/>
          <w:szCs w:val="24"/>
        </w:rPr>
      </w:pPr>
      <w:r w:rsidRPr="00BB641C">
        <w:rPr>
          <w:rFonts w:ascii="Times New Roman" w:hAnsi="Times New Roman"/>
          <w:sz w:val="24"/>
          <w:szCs w:val="24"/>
        </w:rPr>
        <w:t>Теоретический материал</w:t>
      </w:r>
    </w:p>
    <w:p w:rsidR="00B7146B" w:rsidRPr="00BB641C" w:rsidRDefault="00B7146B" w:rsidP="00F761E2">
      <w:pPr>
        <w:pStyle w:val="23"/>
        <w:spacing w:after="0" w:line="240" w:lineRule="auto"/>
        <w:ind w:left="0" w:firstLine="709"/>
        <w:rPr>
          <w:rFonts w:ascii="Times New Roman" w:hAnsi="Times New Roman" w:cs="Times New Roman"/>
          <w:sz w:val="24"/>
          <w:szCs w:val="24"/>
        </w:rPr>
      </w:pPr>
      <w:r w:rsidRPr="00BB641C">
        <w:rPr>
          <w:rFonts w:ascii="Times New Roman" w:hAnsi="Times New Roman" w:cs="Times New Roman"/>
          <w:sz w:val="24"/>
          <w:szCs w:val="24"/>
        </w:rPr>
        <w:t xml:space="preserve">Наиболее широко распространенны цветные сплавы на основе меди, алюминия и олова. </w:t>
      </w:r>
      <w:r w:rsidRPr="00BB641C">
        <w:rPr>
          <w:rFonts w:ascii="Times New Roman" w:hAnsi="Times New Roman" w:cs="Times New Roman"/>
          <w:i/>
          <w:iCs/>
          <w:sz w:val="24"/>
          <w:szCs w:val="24"/>
        </w:rPr>
        <w:t>Сплавы на основе меди</w:t>
      </w:r>
      <w:r w:rsidRPr="00BB641C">
        <w:rPr>
          <w:rFonts w:ascii="Times New Roman" w:hAnsi="Times New Roman" w:cs="Times New Roman"/>
          <w:sz w:val="24"/>
          <w:szCs w:val="24"/>
        </w:rPr>
        <w:t xml:space="preserve"> – латуни (сплав меди с цинком) и бронзы (сплавы меди с другими элементами: оловом, алюминием, кремнием, бериллием и т.д.). Они бывают деформируемые и литейные. </w:t>
      </w:r>
    </w:p>
    <w:p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 xml:space="preserve">         Латуни, содержащие до 39% цинка, являются однофазными (структура состоит из α-фазы). Эти латуни пластичны, хорошо обрабатываются давлением в горячем состоянии, коррозионностойкие, имеют хорошие литейные свойства. Латуни, содержащие от 39 до 46% цинка, являются двухфазными – имеют структуру α+β. Β-фаза хрупкая и твёрдая, поэтому двухфазные латуни имеют более высокую прочность и меньшую пластичность, чем однофазные.</w:t>
      </w:r>
    </w:p>
    <w:p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lastRenderedPageBreak/>
        <w:t>Микроструктура литой α-латуни имеет  дендритное строение, а микроструктура деформированной α-латуни после холодной обработки и рекристаллизационного отжига состоит из зёрен с двойниками и отличается низкой твёрдостью и высокой пластичностью.</w:t>
      </w:r>
    </w:p>
    <w:p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Микротруктура α+ β-латуни состоит из светлых полей α-фазы и тёмных полей β-фазы. Для повышения механических свойств и химической стойкости в латуни вводят легирующие элементы: алюминий, никель, марганец, кремний.</w:t>
      </w:r>
    </w:p>
    <w:p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i/>
          <w:iCs/>
          <w:sz w:val="24"/>
          <w:szCs w:val="24"/>
        </w:rPr>
        <w:t xml:space="preserve">Бронзы </w:t>
      </w:r>
      <w:r w:rsidRPr="00BB641C">
        <w:rPr>
          <w:rFonts w:ascii="Times New Roman" w:hAnsi="Times New Roman" w:cs="Times New Roman"/>
          <w:sz w:val="24"/>
          <w:szCs w:val="24"/>
        </w:rPr>
        <w:t>по основным легирующим элементам подразделяют на оловянистые, свинцовистые, кремнистые, бериллиевые и т.д.</w:t>
      </w:r>
    </w:p>
    <w:p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 xml:space="preserve">Микроструктура литой оловянистой бронзы (10% </w:t>
      </w:r>
      <w:r w:rsidRPr="00BB641C">
        <w:rPr>
          <w:rFonts w:ascii="Times New Roman" w:hAnsi="Times New Roman" w:cs="Times New Roman"/>
          <w:sz w:val="24"/>
          <w:szCs w:val="24"/>
          <w:lang w:val="en-US"/>
        </w:rPr>
        <w:t>Sn</w:t>
      </w:r>
      <w:r w:rsidRPr="00BB641C">
        <w:rPr>
          <w:rFonts w:ascii="Times New Roman" w:hAnsi="Times New Roman" w:cs="Times New Roman"/>
          <w:sz w:val="24"/>
          <w:szCs w:val="24"/>
        </w:rPr>
        <w:t>) состоит из тёмных дендритов α-твёрдого раствора олова в меди, богатых медью, и светлых дендритов, богатых оловом и содержащие эвтектоид α+</w:t>
      </w:r>
      <w:r w:rsidRPr="00BB641C">
        <w:rPr>
          <w:rFonts w:ascii="Times New Roman" w:hAnsi="Times New Roman" w:cs="Times New Roman"/>
          <w:sz w:val="24"/>
          <w:szCs w:val="24"/>
          <w:lang w:val="en-US"/>
        </w:rPr>
        <w:t>Cu</w:t>
      </w:r>
      <w:r w:rsidRPr="00BB641C">
        <w:rPr>
          <w:rFonts w:ascii="Times New Roman" w:hAnsi="Times New Roman" w:cs="Times New Roman"/>
          <w:sz w:val="24"/>
          <w:szCs w:val="24"/>
          <w:vertAlign w:val="subscript"/>
        </w:rPr>
        <w:t>31</w:t>
      </w:r>
      <w:r w:rsidRPr="00BB641C">
        <w:rPr>
          <w:rFonts w:ascii="Times New Roman" w:hAnsi="Times New Roman" w:cs="Times New Roman"/>
          <w:sz w:val="24"/>
          <w:szCs w:val="24"/>
          <w:lang w:val="en-US"/>
        </w:rPr>
        <w:t>Sn</w:t>
      </w:r>
      <w:r w:rsidRPr="00BB641C">
        <w:rPr>
          <w:rFonts w:ascii="Times New Roman" w:hAnsi="Times New Roman" w:cs="Times New Roman"/>
          <w:sz w:val="24"/>
          <w:szCs w:val="24"/>
          <w:vertAlign w:val="subscript"/>
        </w:rPr>
        <w:t>8</w:t>
      </w:r>
      <w:r w:rsidRPr="00BB641C">
        <w:rPr>
          <w:rFonts w:ascii="Times New Roman" w:hAnsi="Times New Roman" w:cs="Times New Roman"/>
          <w:sz w:val="24"/>
          <w:szCs w:val="24"/>
        </w:rPr>
        <w:t>. Двухфазная алюминиевая бронза БрА10 наряду с кристаллами α-фазы имеет в структуре эвтектоидную составляющую  δ. Такие бронзы могут подвергаться закалке. Если их нагреть до β-фазы и затем охладить в воде, то образуется игольчатая структура, подобная структуре мартенсита.</w:t>
      </w:r>
    </w:p>
    <w:p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i/>
          <w:iCs/>
          <w:sz w:val="24"/>
          <w:szCs w:val="24"/>
        </w:rPr>
        <w:t>Сплавы на основе алюминия</w:t>
      </w:r>
      <w:r w:rsidRPr="00BB641C">
        <w:rPr>
          <w:rFonts w:ascii="Times New Roman" w:hAnsi="Times New Roman" w:cs="Times New Roman"/>
          <w:sz w:val="24"/>
          <w:szCs w:val="24"/>
        </w:rPr>
        <w:t xml:space="preserve"> обладают малой плотностью, бывают литейные и деформируемые. Для получения прочных сплавов их легируют различными элементами в количествах, способствующих образованию двухфазной структуры. Д</w:t>
      </w:r>
      <w:r w:rsidR="00D872F6" w:rsidRPr="00BB641C">
        <w:rPr>
          <w:rFonts w:ascii="Times New Roman" w:hAnsi="Times New Roman" w:cs="Times New Roman"/>
          <w:sz w:val="24"/>
          <w:szCs w:val="24"/>
        </w:rPr>
        <w:t>у</w:t>
      </w:r>
      <w:r w:rsidRPr="00BB641C">
        <w:rPr>
          <w:rFonts w:ascii="Times New Roman" w:hAnsi="Times New Roman" w:cs="Times New Roman"/>
          <w:sz w:val="24"/>
          <w:szCs w:val="24"/>
        </w:rPr>
        <w:t xml:space="preserve">ралюмины (Д1, Д16) – деформируемые сплавы алюминия с медью, магнием и марганцем. Для упрочнения их подвергают закалке и естественному старению. Микроструктура сплава Д1 после такой термообработки состоит из твёрдого раствора и высокодисперсных включений </w:t>
      </w:r>
      <w:r w:rsidRPr="00BB641C">
        <w:rPr>
          <w:rFonts w:ascii="Times New Roman" w:hAnsi="Times New Roman" w:cs="Times New Roman"/>
          <w:sz w:val="24"/>
          <w:szCs w:val="24"/>
          <w:lang w:val="en-US"/>
        </w:rPr>
        <w:t>CuAl</w:t>
      </w:r>
      <w:r w:rsidRPr="00BB641C">
        <w:rPr>
          <w:rFonts w:ascii="Times New Roman" w:hAnsi="Times New Roman" w:cs="Times New Roman"/>
          <w:sz w:val="24"/>
          <w:szCs w:val="24"/>
          <w:vertAlign w:val="subscript"/>
        </w:rPr>
        <w:t>2</w:t>
      </w:r>
      <w:r w:rsidRPr="00BB641C">
        <w:rPr>
          <w:rFonts w:ascii="Times New Roman" w:hAnsi="Times New Roman" w:cs="Times New Roman"/>
          <w:sz w:val="24"/>
          <w:szCs w:val="24"/>
        </w:rPr>
        <w:t xml:space="preserve"> и </w:t>
      </w:r>
      <w:r w:rsidRPr="00BB641C">
        <w:rPr>
          <w:rFonts w:ascii="Times New Roman" w:hAnsi="Times New Roman" w:cs="Times New Roman"/>
          <w:sz w:val="24"/>
          <w:szCs w:val="24"/>
          <w:lang w:val="en-US"/>
        </w:rPr>
        <w:t>Al</w:t>
      </w:r>
      <w:r w:rsidRPr="00BB641C">
        <w:rPr>
          <w:rFonts w:ascii="Times New Roman" w:hAnsi="Times New Roman" w:cs="Times New Roman"/>
          <w:sz w:val="24"/>
          <w:szCs w:val="24"/>
          <w:vertAlign w:val="subscript"/>
        </w:rPr>
        <w:t>2</w:t>
      </w:r>
      <w:r w:rsidRPr="00BB641C">
        <w:rPr>
          <w:rFonts w:ascii="Times New Roman" w:hAnsi="Times New Roman" w:cs="Times New Roman"/>
          <w:sz w:val="24"/>
          <w:szCs w:val="24"/>
          <w:lang w:val="en-US"/>
        </w:rPr>
        <w:t>MgCu</w:t>
      </w:r>
      <w:r w:rsidRPr="00BB641C">
        <w:rPr>
          <w:rFonts w:ascii="Times New Roman" w:hAnsi="Times New Roman" w:cs="Times New Roman"/>
          <w:sz w:val="24"/>
          <w:szCs w:val="24"/>
        </w:rPr>
        <w:t xml:space="preserve">, располагающихся по границам и внутри зёрен. </w:t>
      </w:r>
    </w:p>
    <w:p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 xml:space="preserve">Наиболее распространёнными литейными алюминиевыми сплавами являются силумины – сплавы алюминия и кремния (АЛ2, АЛ9). Для повышения механических свойств силумины модифицируют, вводя в расплав смесь солей </w:t>
      </w:r>
      <w:r w:rsidRPr="00BB641C">
        <w:rPr>
          <w:rFonts w:ascii="Times New Roman" w:hAnsi="Times New Roman" w:cs="Times New Roman"/>
          <w:sz w:val="24"/>
          <w:szCs w:val="24"/>
          <w:lang w:val="en-US"/>
        </w:rPr>
        <w:t>NaF</w:t>
      </w:r>
      <w:r w:rsidRPr="00BB641C">
        <w:rPr>
          <w:rFonts w:ascii="Times New Roman" w:hAnsi="Times New Roman" w:cs="Times New Roman"/>
          <w:sz w:val="24"/>
          <w:szCs w:val="24"/>
        </w:rPr>
        <w:t xml:space="preserve"> и </w:t>
      </w:r>
      <w:r w:rsidRPr="00BB641C">
        <w:rPr>
          <w:rFonts w:ascii="Times New Roman" w:hAnsi="Times New Roman" w:cs="Times New Roman"/>
          <w:sz w:val="24"/>
          <w:szCs w:val="24"/>
          <w:lang w:val="en-US"/>
        </w:rPr>
        <w:t>NaCl</w:t>
      </w:r>
      <w:r w:rsidRPr="00BB641C">
        <w:rPr>
          <w:rFonts w:ascii="Times New Roman" w:hAnsi="Times New Roman" w:cs="Times New Roman"/>
          <w:sz w:val="24"/>
          <w:szCs w:val="24"/>
        </w:rPr>
        <w:t>. Структура немодифицированного силумина АЛ2 состоит из α-твёрдого раствора кремния в алюминии (основной светлый фон) и эвтектики α+</w:t>
      </w:r>
      <w:r w:rsidRPr="00BB641C">
        <w:rPr>
          <w:rFonts w:ascii="Times New Roman" w:hAnsi="Times New Roman" w:cs="Times New Roman"/>
          <w:sz w:val="24"/>
          <w:szCs w:val="24"/>
          <w:lang w:val="en-US"/>
        </w:rPr>
        <w:t>Si</w:t>
      </w:r>
      <w:r w:rsidRPr="00BB641C">
        <w:rPr>
          <w:rFonts w:ascii="Times New Roman" w:hAnsi="Times New Roman" w:cs="Times New Roman"/>
          <w:sz w:val="24"/>
          <w:szCs w:val="24"/>
        </w:rPr>
        <w:t xml:space="preserve"> (тёмные участки) грубого строения, в которой кремний находится в виде крупных игл. Немодифицированный силумин обладает инзкими механическими свойствами. Структура модифицированного силумина АЛ2 мелкозернистая и состоит из первичных дендритов α-твёрдого раствора (светлый фон) и мелкой (дисперсной) эвтектике α+</w:t>
      </w:r>
      <w:r w:rsidRPr="00BB641C">
        <w:rPr>
          <w:rFonts w:ascii="Times New Roman" w:hAnsi="Times New Roman" w:cs="Times New Roman"/>
          <w:sz w:val="24"/>
          <w:szCs w:val="24"/>
          <w:lang w:val="en-US"/>
        </w:rPr>
        <w:t>Si</w:t>
      </w:r>
      <w:r w:rsidRPr="00BB641C">
        <w:rPr>
          <w:rFonts w:ascii="Times New Roman" w:hAnsi="Times New Roman" w:cs="Times New Roman"/>
          <w:sz w:val="24"/>
          <w:szCs w:val="24"/>
        </w:rPr>
        <w:t xml:space="preserve"> (тёмный фон).</w:t>
      </w:r>
    </w:p>
    <w:p w:rsidR="00B7146B"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i/>
          <w:iCs/>
          <w:sz w:val="24"/>
          <w:szCs w:val="24"/>
        </w:rPr>
        <w:t>Сплавы на основе олова и свинца</w:t>
      </w:r>
      <w:r w:rsidRPr="00BB641C">
        <w:rPr>
          <w:rFonts w:ascii="Times New Roman" w:hAnsi="Times New Roman" w:cs="Times New Roman"/>
          <w:sz w:val="24"/>
          <w:szCs w:val="24"/>
        </w:rPr>
        <w:t xml:space="preserve"> – баббиты применяются в качестве антифрикционных (подшипниковых). Структура таких сплавов состоит из вязкой, пластичной основы и твёрдых (опорных) включений. Структура оловянистого баббита Б83 состоит из твёрдого α-раствора сурьмы в олове (вязкая составляющая), светлых крупных кристаллов прямоугольной формы и треугольной формы </w:t>
      </w:r>
      <w:r w:rsidRPr="00BB641C">
        <w:rPr>
          <w:rFonts w:ascii="Times New Roman" w:hAnsi="Times New Roman" w:cs="Times New Roman"/>
          <w:sz w:val="24"/>
          <w:szCs w:val="24"/>
          <w:lang w:val="en-US"/>
        </w:rPr>
        <w:t>SnSb</w:t>
      </w:r>
      <w:r w:rsidRPr="00BB641C">
        <w:rPr>
          <w:rFonts w:ascii="Times New Roman" w:hAnsi="Times New Roman" w:cs="Times New Roman"/>
          <w:sz w:val="24"/>
          <w:szCs w:val="24"/>
        </w:rPr>
        <w:t xml:space="preserve"> и мелких кристаллов, соединения </w:t>
      </w:r>
      <w:r w:rsidRPr="00BB641C">
        <w:rPr>
          <w:rFonts w:ascii="Times New Roman" w:hAnsi="Times New Roman" w:cs="Times New Roman"/>
          <w:sz w:val="24"/>
          <w:szCs w:val="24"/>
          <w:lang w:val="en-US"/>
        </w:rPr>
        <w:t>Cu</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lang w:val="en-US"/>
        </w:rPr>
        <w:t>Sn</w:t>
      </w:r>
      <w:r w:rsidRPr="00BB641C">
        <w:rPr>
          <w:rFonts w:ascii="Times New Roman" w:hAnsi="Times New Roman" w:cs="Times New Roman"/>
          <w:sz w:val="24"/>
          <w:szCs w:val="24"/>
        </w:rPr>
        <w:t xml:space="preserve"> (твёрдые опорные включения).</w:t>
      </w:r>
    </w:p>
    <w:p w:rsidR="00EA06DC" w:rsidRDefault="00EA06DC" w:rsidP="00BB641C">
      <w:pPr>
        <w:spacing w:after="0" w:line="240" w:lineRule="auto"/>
        <w:ind w:firstLine="708"/>
        <w:jc w:val="both"/>
        <w:rPr>
          <w:rFonts w:ascii="Times New Roman" w:hAnsi="Times New Roman" w:cs="Times New Roman"/>
          <w:sz w:val="24"/>
          <w:szCs w:val="24"/>
        </w:rPr>
      </w:pPr>
    </w:p>
    <w:p w:rsidR="00B7146B" w:rsidRDefault="00B7146B" w:rsidP="00BB641C">
      <w:pPr>
        <w:pStyle w:val="1"/>
        <w:spacing w:before="0" w:after="0"/>
        <w:jc w:val="center"/>
        <w:rPr>
          <w:rFonts w:ascii="Times New Roman" w:hAnsi="Times New Roman"/>
          <w:sz w:val="24"/>
          <w:szCs w:val="24"/>
        </w:rPr>
      </w:pPr>
      <w:r w:rsidRPr="00BB641C">
        <w:rPr>
          <w:rFonts w:ascii="Times New Roman" w:hAnsi="Times New Roman"/>
          <w:sz w:val="24"/>
          <w:szCs w:val="24"/>
        </w:rPr>
        <w:t>Ход работы</w:t>
      </w:r>
    </w:p>
    <w:p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Установите на предметный столик микрошлиф сплава цветного металла так, чтобы плоскость шлифа была расположена перпендикулярно к оптической оси объекта.</w:t>
      </w:r>
    </w:p>
    <w:p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 Глядя в окуляр микроскопа, определите микроструктуру сплава цветного металла.</w:t>
      </w:r>
    </w:p>
    <w:p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По микроструктуре (увиденной в окуляр микроскопа) определите вид сплава цветного металла.</w:t>
      </w:r>
    </w:p>
    <w:p w:rsidR="00B7146B" w:rsidRPr="00BB641C" w:rsidRDefault="009A157F"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4. Заполните таблицу </w:t>
      </w:r>
      <w:r w:rsidR="009E6CFF">
        <w:rPr>
          <w:rFonts w:ascii="Times New Roman" w:hAnsi="Times New Roman" w:cs="Times New Roman"/>
          <w:sz w:val="24"/>
          <w:szCs w:val="24"/>
        </w:rPr>
        <w:t>1</w:t>
      </w:r>
      <w:r w:rsidR="00B7146B" w:rsidRPr="00BB641C">
        <w:rPr>
          <w:rFonts w:ascii="Times New Roman" w:hAnsi="Times New Roman" w:cs="Times New Roman"/>
          <w:sz w:val="24"/>
          <w:szCs w:val="24"/>
        </w:rPr>
        <w:t>:</w:t>
      </w:r>
    </w:p>
    <w:p w:rsidR="00B7146B" w:rsidRPr="00BB641C" w:rsidRDefault="00B7146B" w:rsidP="00A375A5">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4.1 В графе № 2 – напишите вид сплава цветного металла.</w:t>
      </w:r>
    </w:p>
    <w:p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4.2 В графе №3 – зарисуйте микроструктуру сплава цветного металла.</w:t>
      </w:r>
    </w:p>
    <w:p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4.3 В графе № 4 – напишите структурные составляющие.</w:t>
      </w:r>
    </w:p>
    <w:p w:rsidR="00D872F6" w:rsidRDefault="00D872F6" w:rsidP="00BB641C">
      <w:pPr>
        <w:spacing w:after="0" w:line="240" w:lineRule="auto"/>
        <w:jc w:val="both"/>
        <w:rPr>
          <w:rFonts w:ascii="Times New Roman" w:hAnsi="Times New Roman" w:cs="Times New Roman"/>
          <w:sz w:val="24"/>
          <w:szCs w:val="24"/>
        </w:rPr>
      </w:pPr>
    </w:p>
    <w:p w:rsidR="00FD6636" w:rsidRDefault="00FD6636" w:rsidP="00BB641C">
      <w:pPr>
        <w:spacing w:after="0" w:line="240" w:lineRule="auto"/>
        <w:jc w:val="both"/>
        <w:rPr>
          <w:rFonts w:ascii="Times New Roman" w:hAnsi="Times New Roman" w:cs="Times New Roman"/>
          <w:sz w:val="24"/>
          <w:szCs w:val="24"/>
        </w:rPr>
      </w:pPr>
    </w:p>
    <w:p w:rsidR="00C20046" w:rsidRDefault="00C20046" w:rsidP="00BB641C">
      <w:pPr>
        <w:spacing w:after="0" w:line="240" w:lineRule="auto"/>
        <w:jc w:val="both"/>
        <w:rPr>
          <w:rFonts w:ascii="Times New Roman" w:hAnsi="Times New Roman" w:cs="Times New Roman"/>
          <w:sz w:val="24"/>
          <w:szCs w:val="24"/>
        </w:rPr>
      </w:pPr>
    </w:p>
    <w:p w:rsidR="00C20046" w:rsidRPr="00BB641C" w:rsidRDefault="00C20046" w:rsidP="00BB641C">
      <w:pPr>
        <w:spacing w:after="0" w:line="240" w:lineRule="auto"/>
        <w:jc w:val="both"/>
        <w:rPr>
          <w:rFonts w:ascii="Times New Roman" w:hAnsi="Times New Roman" w:cs="Times New Roman"/>
          <w:sz w:val="24"/>
          <w:szCs w:val="24"/>
        </w:rPr>
      </w:pPr>
    </w:p>
    <w:p w:rsidR="00B7146B" w:rsidRPr="00BB641C" w:rsidRDefault="009A157F"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lastRenderedPageBreak/>
        <w:t xml:space="preserve">Таблица </w:t>
      </w:r>
      <w:r w:rsidR="00F761E2">
        <w:rPr>
          <w:rFonts w:ascii="Times New Roman" w:hAnsi="Times New Roman" w:cs="Times New Roman"/>
          <w:sz w:val="24"/>
          <w:szCs w:val="24"/>
        </w:rPr>
        <w:t>1</w:t>
      </w:r>
      <w:r w:rsidR="00D872F6" w:rsidRPr="00BB641C">
        <w:rPr>
          <w:rFonts w:ascii="Times New Roman" w:hAnsi="Times New Roman" w:cs="Times New Roman"/>
          <w:sz w:val="24"/>
          <w:szCs w:val="24"/>
        </w:rPr>
        <w:t xml:space="preserve"> - </w:t>
      </w:r>
      <w:r w:rsidR="00B7146B" w:rsidRPr="00BB641C">
        <w:rPr>
          <w:rFonts w:ascii="Times New Roman" w:hAnsi="Times New Roman" w:cs="Times New Roman"/>
          <w:sz w:val="24"/>
          <w:szCs w:val="24"/>
        </w:rPr>
        <w:t>Микроструктура сплава цветного металла</w:t>
      </w:r>
    </w:p>
    <w:p w:rsidR="00D872F6" w:rsidRPr="00BB641C" w:rsidRDefault="00D872F6" w:rsidP="00BB641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1"/>
        <w:gridCol w:w="1793"/>
        <w:gridCol w:w="3975"/>
        <w:gridCol w:w="3118"/>
      </w:tblGrid>
      <w:tr w:rsidR="00FF1426" w:rsidRPr="00BB641C" w:rsidTr="00FF1426">
        <w:trPr>
          <w:cantSplit/>
        </w:trPr>
        <w:tc>
          <w:tcPr>
            <w:tcW w:w="861" w:type="dxa"/>
            <w:vMerge w:val="restart"/>
          </w:tcPr>
          <w:p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№п/п</w:t>
            </w:r>
          </w:p>
        </w:tc>
        <w:tc>
          <w:tcPr>
            <w:tcW w:w="1793" w:type="dxa"/>
            <w:vMerge w:val="restart"/>
          </w:tcPr>
          <w:p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Вид сплава цветного металла</w:t>
            </w:r>
          </w:p>
        </w:tc>
        <w:tc>
          <w:tcPr>
            <w:tcW w:w="7093" w:type="dxa"/>
            <w:gridSpan w:val="2"/>
          </w:tcPr>
          <w:p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Микроструктура</w:t>
            </w:r>
          </w:p>
        </w:tc>
      </w:tr>
      <w:tr w:rsidR="00FF1426" w:rsidRPr="00BB641C" w:rsidTr="00FF1426">
        <w:trPr>
          <w:cantSplit/>
        </w:trPr>
        <w:tc>
          <w:tcPr>
            <w:tcW w:w="861" w:type="dxa"/>
            <w:vMerge/>
          </w:tcPr>
          <w:p w:rsidR="00FF1426" w:rsidRPr="00BB641C" w:rsidRDefault="00FF1426" w:rsidP="00BB641C">
            <w:pPr>
              <w:spacing w:after="0" w:line="240" w:lineRule="auto"/>
              <w:jc w:val="both"/>
              <w:rPr>
                <w:rFonts w:ascii="Times New Roman" w:hAnsi="Times New Roman" w:cs="Times New Roman"/>
                <w:sz w:val="24"/>
                <w:szCs w:val="24"/>
              </w:rPr>
            </w:pPr>
          </w:p>
        </w:tc>
        <w:tc>
          <w:tcPr>
            <w:tcW w:w="1793" w:type="dxa"/>
            <w:vMerge/>
          </w:tcPr>
          <w:p w:rsidR="00FF1426" w:rsidRPr="00BB641C" w:rsidRDefault="00FF1426" w:rsidP="00BB641C">
            <w:pPr>
              <w:spacing w:after="0" w:line="240" w:lineRule="auto"/>
              <w:jc w:val="both"/>
              <w:rPr>
                <w:rFonts w:ascii="Times New Roman" w:hAnsi="Times New Roman" w:cs="Times New Roman"/>
                <w:sz w:val="24"/>
                <w:szCs w:val="24"/>
              </w:rPr>
            </w:pPr>
          </w:p>
        </w:tc>
        <w:tc>
          <w:tcPr>
            <w:tcW w:w="3975" w:type="dxa"/>
          </w:tcPr>
          <w:p w:rsidR="00FF1426" w:rsidRPr="00BB641C" w:rsidRDefault="00FF1426" w:rsidP="00F761E2">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зарисовк</w:t>
            </w:r>
            <w:r w:rsidR="00F761E2">
              <w:rPr>
                <w:rFonts w:ascii="Times New Roman" w:hAnsi="Times New Roman" w:cs="Times New Roman"/>
                <w:sz w:val="24"/>
                <w:szCs w:val="24"/>
              </w:rPr>
              <w:t>а</w:t>
            </w:r>
          </w:p>
        </w:tc>
        <w:tc>
          <w:tcPr>
            <w:tcW w:w="3118" w:type="dxa"/>
          </w:tcPr>
          <w:p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структурные составляющие</w:t>
            </w:r>
          </w:p>
        </w:tc>
      </w:tr>
      <w:tr w:rsidR="00FF1426" w:rsidRPr="00BB641C" w:rsidTr="00FF1426">
        <w:tc>
          <w:tcPr>
            <w:tcW w:w="861" w:type="dxa"/>
          </w:tcPr>
          <w:p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793" w:type="dxa"/>
          </w:tcPr>
          <w:p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3975" w:type="dxa"/>
          </w:tcPr>
          <w:p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118" w:type="dxa"/>
          </w:tcPr>
          <w:p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r>
      <w:tr w:rsidR="00FF1426" w:rsidRPr="00BB641C" w:rsidTr="00FF1426">
        <w:tc>
          <w:tcPr>
            <w:tcW w:w="861" w:type="dxa"/>
          </w:tcPr>
          <w:p w:rsidR="00FF1426" w:rsidRPr="00BB641C" w:rsidRDefault="00FF1426" w:rsidP="00BB641C">
            <w:pPr>
              <w:spacing w:after="0" w:line="240" w:lineRule="auto"/>
              <w:jc w:val="both"/>
              <w:rPr>
                <w:rFonts w:ascii="Times New Roman" w:hAnsi="Times New Roman" w:cs="Times New Roman"/>
                <w:sz w:val="24"/>
                <w:szCs w:val="24"/>
              </w:rPr>
            </w:pPr>
          </w:p>
        </w:tc>
        <w:tc>
          <w:tcPr>
            <w:tcW w:w="1793" w:type="dxa"/>
          </w:tcPr>
          <w:p w:rsidR="00FF1426" w:rsidRPr="00BB641C" w:rsidRDefault="00FF1426" w:rsidP="00BB641C">
            <w:pPr>
              <w:spacing w:after="0" w:line="240" w:lineRule="auto"/>
              <w:jc w:val="both"/>
              <w:rPr>
                <w:rFonts w:ascii="Times New Roman" w:hAnsi="Times New Roman" w:cs="Times New Roman"/>
                <w:sz w:val="24"/>
                <w:szCs w:val="24"/>
              </w:rPr>
            </w:pPr>
          </w:p>
        </w:tc>
        <w:tc>
          <w:tcPr>
            <w:tcW w:w="3975" w:type="dxa"/>
          </w:tcPr>
          <w:p w:rsidR="00FF1426" w:rsidRPr="00BB641C" w:rsidRDefault="00FF1426" w:rsidP="00BB641C">
            <w:pPr>
              <w:spacing w:after="0" w:line="240" w:lineRule="auto"/>
              <w:jc w:val="both"/>
              <w:rPr>
                <w:rFonts w:ascii="Times New Roman" w:hAnsi="Times New Roman" w:cs="Times New Roman"/>
                <w:sz w:val="24"/>
                <w:szCs w:val="24"/>
              </w:rPr>
            </w:pPr>
          </w:p>
        </w:tc>
        <w:tc>
          <w:tcPr>
            <w:tcW w:w="3118" w:type="dxa"/>
          </w:tcPr>
          <w:p w:rsidR="00FF1426" w:rsidRPr="00BB641C" w:rsidRDefault="00FF1426" w:rsidP="00BB641C">
            <w:pPr>
              <w:spacing w:after="0" w:line="240" w:lineRule="auto"/>
              <w:jc w:val="both"/>
              <w:rPr>
                <w:rFonts w:ascii="Times New Roman" w:hAnsi="Times New Roman" w:cs="Times New Roman"/>
                <w:sz w:val="24"/>
                <w:szCs w:val="24"/>
              </w:rPr>
            </w:pPr>
          </w:p>
        </w:tc>
      </w:tr>
    </w:tbl>
    <w:p w:rsidR="00EA06DC" w:rsidRDefault="00EA06DC" w:rsidP="00BB641C">
      <w:pPr>
        <w:spacing w:after="0" w:line="240" w:lineRule="auto"/>
        <w:jc w:val="both"/>
        <w:rPr>
          <w:rFonts w:ascii="Times New Roman" w:hAnsi="Times New Roman" w:cs="Times New Roman"/>
          <w:sz w:val="24"/>
          <w:szCs w:val="24"/>
        </w:rPr>
      </w:pPr>
    </w:p>
    <w:p w:rsidR="00B7146B" w:rsidRPr="00BB641C" w:rsidRDefault="00B7146B"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5. Сделайте вывод.</w:t>
      </w:r>
    </w:p>
    <w:p w:rsidR="00B7146B" w:rsidRDefault="00B7146B"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6. </w:t>
      </w:r>
      <w:r w:rsidR="00F761E2">
        <w:rPr>
          <w:rFonts w:ascii="Times New Roman" w:hAnsi="Times New Roman" w:cs="Times New Roman"/>
          <w:sz w:val="24"/>
          <w:szCs w:val="24"/>
        </w:rPr>
        <w:t>Ответьте на контрольные вопросы.</w:t>
      </w:r>
    </w:p>
    <w:p w:rsidR="00F761E2" w:rsidRDefault="00F761E2" w:rsidP="00F761E2">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7. Сдайте отчет преподавателю.</w:t>
      </w:r>
    </w:p>
    <w:p w:rsidR="00F761E2" w:rsidRDefault="00F761E2" w:rsidP="00BB641C">
      <w:pPr>
        <w:spacing w:after="0" w:line="240" w:lineRule="auto"/>
        <w:jc w:val="both"/>
        <w:rPr>
          <w:rFonts w:ascii="Times New Roman" w:hAnsi="Times New Roman" w:cs="Times New Roman"/>
          <w:sz w:val="24"/>
          <w:szCs w:val="24"/>
        </w:rPr>
      </w:pPr>
    </w:p>
    <w:p w:rsidR="00F761E2" w:rsidRPr="00BB641C" w:rsidRDefault="00F761E2" w:rsidP="00F761E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Контрольные вопросы</w:t>
      </w:r>
    </w:p>
    <w:p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w:t>
      </w:r>
      <w:r w:rsidR="001F5609" w:rsidRPr="00BB641C">
        <w:rPr>
          <w:rFonts w:ascii="Times New Roman" w:hAnsi="Times New Roman" w:cs="Times New Roman"/>
          <w:sz w:val="24"/>
          <w:szCs w:val="24"/>
        </w:rPr>
        <w:t>)</w:t>
      </w:r>
      <w:r w:rsidRPr="00BB641C">
        <w:rPr>
          <w:rFonts w:ascii="Times New Roman" w:hAnsi="Times New Roman" w:cs="Times New Roman"/>
          <w:sz w:val="24"/>
          <w:szCs w:val="24"/>
        </w:rPr>
        <w:t xml:space="preserve"> Из чего состоит микроструктура силумина АЛ2?</w:t>
      </w:r>
    </w:p>
    <w:p w:rsidR="00B7146B" w:rsidRPr="00BB641C" w:rsidRDefault="001F5609"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w:t>
      </w:r>
      <w:r w:rsidR="00B7146B" w:rsidRPr="00BB641C">
        <w:rPr>
          <w:rFonts w:ascii="Times New Roman" w:hAnsi="Times New Roman" w:cs="Times New Roman"/>
          <w:sz w:val="24"/>
          <w:szCs w:val="24"/>
        </w:rPr>
        <w:t xml:space="preserve"> Из чего состоит микроструктура д</w:t>
      </w:r>
      <w:r w:rsidR="009E6CFF">
        <w:rPr>
          <w:rFonts w:ascii="Times New Roman" w:hAnsi="Times New Roman" w:cs="Times New Roman"/>
          <w:sz w:val="24"/>
          <w:szCs w:val="24"/>
        </w:rPr>
        <w:t>у</w:t>
      </w:r>
      <w:r w:rsidR="00B7146B" w:rsidRPr="00BB641C">
        <w:rPr>
          <w:rFonts w:ascii="Times New Roman" w:hAnsi="Times New Roman" w:cs="Times New Roman"/>
          <w:sz w:val="24"/>
          <w:szCs w:val="24"/>
        </w:rPr>
        <w:t>ралюмина Д1?</w:t>
      </w:r>
    </w:p>
    <w:p w:rsidR="00B7146B" w:rsidRPr="00BB641C" w:rsidRDefault="001F5609"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w:t>
      </w:r>
      <w:r w:rsidR="00B7146B" w:rsidRPr="00BB641C">
        <w:rPr>
          <w:rFonts w:ascii="Times New Roman" w:hAnsi="Times New Roman" w:cs="Times New Roman"/>
          <w:sz w:val="24"/>
          <w:szCs w:val="24"/>
        </w:rPr>
        <w:t xml:space="preserve"> Из чего состоит микроструктура латуни Л90?</w:t>
      </w:r>
    </w:p>
    <w:p w:rsidR="00B7146B" w:rsidRPr="00BB641C" w:rsidRDefault="001F5609"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4)</w:t>
      </w:r>
      <w:r w:rsidR="00B7146B" w:rsidRPr="00BB641C">
        <w:rPr>
          <w:rFonts w:ascii="Times New Roman" w:hAnsi="Times New Roman" w:cs="Times New Roman"/>
          <w:sz w:val="24"/>
          <w:szCs w:val="24"/>
        </w:rPr>
        <w:t xml:space="preserve"> Из чего состоит микроструктура бронзы состава 10% </w:t>
      </w:r>
      <w:r w:rsidR="00B7146B" w:rsidRPr="00BB641C">
        <w:rPr>
          <w:rFonts w:ascii="Times New Roman" w:hAnsi="Times New Roman" w:cs="Times New Roman"/>
          <w:sz w:val="24"/>
          <w:szCs w:val="24"/>
          <w:lang w:val="en-US"/>
        </w:rPr>
        <w:t>Sn</w:t>
      </w:r>
      <w:r w:rsidR="00B7146B" w:rsidRPr="00BB641C">
        <w:rPr>
          <w:rFonts w:ascii="Times New Roman" w:hAnsi="Times New Roman" w:cs="Times New Roman"/>
          <w:sz w:val="24"/>
          <w:szCs w:val="24"/>
        </w:rPr>
        <w:t>?</w:t>
      </w:r>
    </w:p>
    <w:p w:rsidR="00EA06DC" w:rsidRDefault="00EA06DC" w:rsidP="00F761E2">
      <w:pPr>
        <w:spacing w:after="0" w:line="240" w:lineRule="auto"/>
        <w:ind w:firstLine="709"/>
        <w:jc w:val="both"/>
        <w:rPr>
          <w:rFonts w:ascii="Times New Roman" w:hAnsi="Times New Roman" w:cs="Times New Roman"/>
          <w:sz w:val="24"/>
          <w:szCs w:val="24"/>
        </w:rPr>
      </w:pPr>
    </w:p>
    <w:p w:rsidR="00FD6636" w:rsidRDefault="00FD6636" w:rsidP="00A375A5">
      <w:pPr>
        <w:spacing w:after="0" w:line="240" w:lineRule="auto"/>
        <w:jc w:val="center"/>
        <w:rPr>
          <w:rFonts w:ascii="Times New Roman" w:hAnsi="Times New Roman" w:cs="Times New Roman"/>
          <w:b/>
          <w:sz w:val="24"/>
          <w:szCs w:val="24"/>
        </w:rPr>
      </w:pPr>
    </w:p>
    <w:p w:rsidR="009E6CFF" w:rsidRDefault="009E6CFF" w:rsidP="00A375A5">
      <w:pPr>
        <w:spacing w:after="0" w:line="240" w:lineRule="auto"/>
        <w:jc w:val="center"/>
        <w:rPr>
          <w:rFonts w:ascii="Times New Roman" w:hAnsi="Times New Roman" w:cs="Times New Roman"/>
          <w:b/>
          <w:sz w:val="24"/>
          <w:szCs w:val="24"/>
        </w:rPr>
      </w:pPr>
      <w:r w:rsidRPr="009E6CFF">
        <w:rPr>
          <w:rFonts w:ascii="Times New Roman" w:hAnsi="Times New Roman" w:cs="Times New Roman"/>
          <w:b/>
          <w:sz w:val="24"/>
          <w:szCs w:val="24"/>
        </w:rPr>
        <w:t xml:space="preserve">Лабораторная работа № </w:t>
      </w:r>
      <w:r w:rsidR="00AA7A4F">
        <w:rPr>
          <w:rFonts w:ascii="Times New Roman" w:hAnsi="Times New Roman" w:cs="Times New Roman"/>
          <w:b/>
          <w:sz w:val="24"/>
          <w:szCs w:val="24"/>
        </w:rPr>
        <w:t>9</w:t>
      </w:r>
    </w:p>
    <w:p w:rsidR="00AA7A4F" w:rsidRPr="009E6CFF" w:rsidRDefault="00AA7A4F" w:rsidP="00A375A5">
      <w:pPr>
        <w:spacing w:after="0" w:line="240" w:lineRule="auto"/>
        <w:jc w:val="center"/>
        <w:rPr>
          <w:rFonts w:ascii="Times New Roman" w:hAnsi="Times New Roman" w:cs="Times New Roman"/>
          <w:b/>
          <w:sz w:val="24"/>
          <w:szCs w:val="24"/>
        </w:rPr>
      </w:pPr>
    </w:p>
    <w:p w:rsidR="009E6CFF" w:rsidRDefault="009E6CFF" w:rsidP="00AA7A4F">
      <w:pPr>
        <w:spacing w:after="0" w:line="240" w:lineRule="auto"/>
        <w:rPr>
          <w:rFonts w:ascii="Times New Roman" w:hAnsi="Times New Roman" w:cs="Times New Roman"/>
          <w:b/>
          <w:sz w:val="24"/>
          <w:szCs w:val="24"/>
        </w:rPr>
      </w:pPr>
      <w:r w:rsidRPr="009E6CFF">
        <w:rPr>
          <w:rFonts w:ascii="Times New Roman" w:hAnsi="Times New Roman" w:cs="Times New Roman"/>
          <w:b/>
          <w:sz w:val="24"/>
          <w:szCs w:val="24"/>
        </w:rPr>
        <w:t>Тема:</w:t>
      </w:r>
      <w:r>
        <w:rPr>
          <w:rFonts w:ascii="Times New Roman" w:hAnsi="Times New Roman" w:cs="Times New Roman"/>
          <w:b/>
          <w:sz w:val="24"/>
          <w:szCs w:val="24"/>
        </w:rPr>
        <w:t xml:space="preserve"> </w:t>
      </w:r>
      <w:r w:rsidRPr="009E6CFF">
        <w:rPr>
          <w:rFonts w:ascii="Times New Roman" w:hAnsi="Times New Roman" w:cs="Times New Roman"/>
          <w:b/>
          <w:sz w:val="24"/>
          <w:szCs w:val="24"/>
        </w:rPr>
        <w:t>Определение удельного сопротивления проводника</w:t>
      </w:r>
    </w:p>
    <w:p w:rsidR="009E6CFF" w:rsidRPr="009E6CFF" w:rsidRDefault="009E6CFF" w:rsidP="00AA7A4F">
      <w:pPr>
        <w:spacing w:after="0" w:line="240" w:lineRule="auto"/>
        <w:rPr>
          <w:rFonts w:ascii="Times New Roman" w:hAnsi="Times New Roman" w:cs="Times New Roman"/>
          <w:sz w:val="24"/>
          <w:szCs w:val="24"/>
        </w:rPr>
      </w:pPr>
      <w:r w:rsidRPr="009E6CFF">
        <w:rPr>
          <w:rFonts w:ascii="Times New Roman" w:hAnsi="Times New Roman" w:cs="Times New Roman"/>
          <w:b/>
          <w:sz w:val="24"/>
          <w:szCs w:val="24"/>
        </w:rPr>
        <w:t>Цель работы:</w:t>
      </w:r>
      <w:r w:rsidRPr="009E6CFF">
        <w:rPr>
          <w:rFonts w:ascii="Times New Roman" w:hAnsi="Times New Roman" w:cs="Times New Roman"/>
          <w:sz w:val="24"/>
          <w:szCs w:val="24"/>
        </w:rPr>
        <w:t xml:space="preserve"> </w:t>
      </w:r>
      <w:r>
        <w:rPr>
          <w:rFonts w:ascii="Times New Roman" w:hAnsi="Times New Roman" w:cs="Times New Roman"/>
          <w:sz w:val="24"/>
          <w:szCs w:val="24"/>
        </w:rPr>
        <w:t xml:space="preserve">Формирование умений </w:t>
      </w:r>
      <w:r w:rsidRPr="009E6CFF">
        <w:rPr>
          <w:rFonts w:ascii="Times New Roman" w:hAnsi="Times New Roman" w:cs="Times New Roman"/>
          <w:sz w:val="24"/>
          <w:szCs w:val="24"/>
        </w:rPr>
        <w:t>определять по найденному удельному сопротивлению проводника материал, из которого изготовлен проводник.</w:t>
      </w:r>
    </w:p>
    <w:p w:rsidR="009E6CFF" w:rsidRDefault="009E6CFF" w:rsidP="00A375A5">
      <w:pPr>
        <w:spacing w:after="0" w:line="240" w:lineRule="auto"/>
        <w:ind w:firstLine="709"/>
        <w:rPr>
          <w:rFonts w:ascii="Times New Roman" w:hAnsi="Times New Roman" w:cs="Times New Roman"/>
          <w:sz w:val="24"/>
          <w:szCs w:val="24"/>
        </w:rPr>
      </w:pPr>
      <w:r w:rsidRPr="000F2994">
        <w:rPr>
          <w:rFonts w:ascii="Times New Roman" w:hAnsi="Times New Roman" w:cs="Times New Roman"/>
          <w:b/>
          <w:sz w:val="24"/>
          <w:szCs w:val="24"/>
        </w:rPr>
        <w:t>Знания</w:t>
      </w:r>
      <w:r>
        <w:rPr>
          <w:rFonts w:ascii="Times New Roman" w:hAnsi="Times New Roman" w:cs="Times New Roman"/>
          <w:sz w:val="24"/>
          <w:szCs w:val="24"/>
        </w:rPr>
        <w:t xml:space="preserve"> (актуализация):</w:t>
      </w:r>
    </w:p>
    <w:p w:rsidR="009E6CFF" w:rsidRPr="000F2994" w:rsidRDefault="009E6CFF" w:rsidP="00A375A5">
      <w:pPr>
        <w:pStyle w:val="a3"/>
        <w:numPr>
          <w:ilvl w:val="0"/>
          <w:numId w:val="25"/>
        </w:numPr>
        <w:spacing w:after="0" w:line="240" w:lineRule="auto"/>
        <w:ind w:left="0" w:firstLine="709"/>
        <w:rPr>
          <w:rFonts w:ascii="Times New Roman" w:hAnsi="Times New Roman" w:cs="Times New Roman"/>
          <w:sz w:val="24"/>
          <w:szCs w:val="24"/>
        </w:rPr>
      </w:pPr>
      <w:r w:rsidRPr="000F2994">
        <w:rPr>
          <w:rFonts w:ascii="Times New Roman" w:hAnsi="Times New Roman" w:cs="Times New Roman"/>
          <w:sz w:val="24"/>
          <w:szCs w:val="24"/>
        </w:rPr>
        <w:t>характ</w:t>
      </w:r>
      <w:r w:rsidR="000F2994" w:rsidRPr="000F2994">
        <w:rPr>
          <w:rFonts w:ascii="Times New Roman" w:hAnsi="Times New Roman" w:cs="Times New Roman"/>
          <w:sz w:val="24"/>
          <w:szCs w:val="24"/>
        </w:rPr>
        <w:t>е</w:t>
      </w:r>
      <w:r w:rsidRPr="000F2994">
        <w:rPr>
          <w:rFonts w:ascii="Times New Roman" w:hAnsi="Times New Roman" w:cs="Times New Roman"/>
          <w:sz w:val="24"/>
          <w:szCs w:val="24"/>
        </w:rPr>
        <w:t>ристик</w:t>
      </w:r>
      <w:r w:rsidR="000F2994" w:rsidRPr="000F2994">
        <w:rPr>
          <w:rFonts w:ascii="Times New Roman" w:hAnsi="Times New Roman" w:cs="Times New Roman"/>
          <w:sz w:val="24"/>
          <w:szCs w:val="24"/>
        </w:rPr>
        <w:t>а</w:t>
      </w:r>
      <w:r w:rsidRPr="000F2994">
        <w:rPr>
          <w:rFonts w:ascii="Times New Roman" w:hAnsi="Times New Roman" w:cs="Times New Roman"/>
          <w:sz w:val="24"/>
          <w:szCs w:val="24"/>
        </w:rPr>
        <w:t xml:space="preserve"> материала с особыми </w:t>
      </w:r>
      <w:r w:rsidR="000F2994" w:rsidRPr="000F2994">
        <w:rPr>
          <w:rFonts w:ascii="Times New Roman" w:hAnsi="Times New Roman" w:cs="Times New Roman"/>
          <w:sz w:val="24"/>
          <w:szCs w:val="24"/>
        </w:rPr>
        <w:t>электрическими свойствами</w:t>
      </w:r>
    </w:p>
    <w:p w:rsidR="009E6CFF" w:rsidRDefault="000F2994" w:rsidP="00A375A5">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Умения:</w:t>
      </w:r>
    </w:p>
    <w:p w:rsidR="000F2994" w:rsidRPr="000F2994" w:rsidRDefault="000F2994" w:rsidP="00A375A5">
      <w:pPr>
        <w:pStyle w:val="a3"/>
        <w:numPr>
          <w:ilvl w:val="0"/>
          <w:numId w:val="25"/>
        </w:numPr>
        <w:spacing w:after="0" w:line="240" w:lineRule="auto"/>
        <w:ind w:left="0" w:firstLine="709"/>
        <w:rPr>
          <w:rFonts w:ascii="Times New Roman" w:hAnsi="Times New Roman" w:cs="Times New Roman"/>
          <w:sz w:val="24"/>
          <w:szCs w:val="24"/>
        </w:rPr>
      </w:pPr>
      <w:r w:rsidRPr="000F2994">
        <w:rPr>
          <w:rFonts w:ascii="Times New Roman" w:hAnsi="Times New Roman" w:cs="Times New Roman"/>
          <w:sz w:val="24"/>
          <w:szCs w:val="24"/>
        </w:rPr>
        <w:t>пользоваться лаборат</w:t>
      </w:r>
      <w:r>
        <w:rPr>
          <w:rFonts w:ascii="Times New Roman" w:hAnsi="Times New Roman" w:cs="Times New Roman"/>
          <w:sz w:val="24"/>
          <w:szCs w:val="24"/>
        </w:rPr>
        <w:t>о</w:t>
      </w:r>
      <w:r w:rsidRPr="000F2994">
        <w:rPr>
          <w:rFonts w:ascii="Times New Roman" w:hAnsi="Times New Roman" w:cs="Times New Roman"/>
          <w:sz w:val="24"/>
          <w:szCs w:val="24"/>
        </w:rPr>
        <w:t>рным оборудованием</w:t>
      </w:r>
    </w:p>
    <w:p w:rsidR="000F2994" w:rsidRDefault="000F2994" w:rsidP="00A375A5">
      <w:pPr>
        <w:pStyle w:val="a3"/>
        <w:numPr>
          <w:ilvl w:val="0"/>
          <w:numId w:val="25"/>
        </w:numPr>
        <w:spacing w:after="0" w:line="240" w:lineRule="auto"/>
        <w:ind w:left="0" w:firstLine="709"/>
        <w:rPr>
          <w:rFonts w:ascii="Times New Roman" w:hAnsi="Times New Roman" w:cs="Times New Roman"/>
          <w:sz w:val="24"/>
          <w:szCs w:val="24"/>
        </w:rPr>
      </w:pPr>
      <w:r w:rsidRPr="000F2994">
        <w:rPr>
          <w:rFonts w:ascii="Times New Roman" w:hAnsi="Times New Roman" w:cs="Times New Roman"/>
          <w:sz w:val="24"/>
          <w:szCs w:val="24"/>
        </w:rPr>
        <w:t>пользоваться справочной лит</w:t>
      </w:r>
      <w:r>
        <w:rPr>
          <w:rFonts w:ascii="Times New Roman" w:hAnsi="Times New Roman" w:cs="Times New Roman"/>
          <w:sz w:val="24"/>
          <w:szCs w:val="24"/>
        </w:rPr>
        <w:t>е</w:t>
      </w:r>
      <w:r w:rsidRPr="000F2994">
        <w:rPr>
          <w:rFonts w:ascii="Times New Roman" w:hAnsi="Times New Roman" w:cs="Times New Roman"/>
          <w:sz w:val="24"/>
          <w:szCs w:val="24"/>
        </w:rPr>
        <w:t>ратурой</w:t>
      </w:r>
    </w:p>
    <w:p w:rsidR="00C7152C" w:rsidRPr="00C7152C" w:rsidRDefault="00C7152C" w:rsidP="00C7152C">
      <w:pPr>
        <w:spacing w:after="0" w:line="240" w:lineRule="auto"/>
        <w:rPr>
          <w:rFonts w:ascii="Times New Roman" w:hAnsi="Times New Roman" w:cs="Times New Roman"/>
          <w:sz w:val="24"/>
          <w:szCs w:val="24"/>
        </w:rPr>
      </w:pPr>
      <w:r w:rsidRPr="00C7152C">
        <w:rPr>
          <w:rFonts w:ascii="Times New Roman" w:hAnsi="Times New Roman" w:cs="Times New Roman"/>
          <w:b/>
          <w:sz w:val="24"/>
          <w:szCs w:val="24"/>
        </w:rPr>
        <w:t xml:space="preserve">Оборудование: </w:t>
      </w:r>
      <w:r w:rsidRPr="00C7152C">
        <w:rPr>
          <w:rFonts w:ascii="Times New Roman" w:hAnsi="Times New Roman" w:cs="Times New Roman"/>
          <w:sz w:val="24"/>
          <w:szCs w:val="24"/>
        </w:rPr>
        <w:t xml:space="preserve">источник энергии – аккумуляторная батарея, амперметр, вольтметр, проводник в виде спирали, реостат, ключ, соединительные провода, штангенциркуль </w:t>
      </w:r>
    </w:p>
    <w:p w:rsidR="00C7152C" w:rsidRPr="00C7152C" w:rsidRDefault="00C7152C" w:rsidP="00C7152C">
      <w:pPr>
        <w:spacing w:after="0" w:line="240" w:lineRule="auto"/>
        <w:rPr>
          <w:rFonts w:ascii="Times New Roman" w:hAnsi="Times New Roman" w:cs="Times New Roman"/>
          <w:sz w:val="24"/>
          <w:szCs w:val="24"/>
        </w:rPr>
      </w:pPr>
      <w:r w:rsidRPr="00C7152C">
        <w:rPr>
          <w:rFonts w:ascii="Times New Roman" w:hAnsi="Times New Roman" w:cs="Times New Roman"/>
          <w:sz w:val="24"/>
          <w:szCs w:val="24"/>
        </w:rPr>
        <w:t xml:space="preserve">ШЦ </w:t>
      </w:r>
      <w:r w:rsidRPr="00C7152C">
        <w:rPr>
          <w:rFonts w:ascii="Times New Roman" w:hAnsi="Times New Roman" w:cs="Times New Roman"/>
          <w:sz w:val="24"/>
          <w:szCs w:val="24"/>
          <w:lang w:val="en-US"/>
        </w:rPr>
        <w:t>I</w:t>
      </w:r>
      <w:r w:rsidRPr="00C7152C">
        <w:rPr>
          <w:rFonts w:ascii="Times New Roman" w:hAnsi="Times New Roman" w:cs="Times New Roman"/>
          <w:sz w:val="24"/>
          <w:szCs w:val="24"/>
        </w:rPr>
        <w:t>-125 ГОСТ 166-89.</w:t>
      </w:r>
    </w:p>
    <w:p w:rsidR="0080397F" w:rsidRDefault="009454A0" w:rsidP="009454A0">
      <w:pPr>
        <w:pStyle w:val="a3"/>
        <w:spacing w:after="0" w:line="240" w:lineRule="auto"/>
        <w:ind w:left="709" w:hanging="709"/>
        <w:rPr>
          <w:rFonts w:ascii="Times New Roman" w:hAnsi="Times New Roman" w:cs="Times New Roman"/>
          <w:sz w:val="24"/>
          <w:szCs w:val="24"/>
        </w:rPr>
      </w:pPr>
      <w:r w:rsidRPr="009454A0">
        <w:rPr>
          <w:rFonts w:ascii="Times New Roman" w:hAnsi="Times New Roman" w:cs="Times New Roman"/>
          <w:b/>
          <w:sz w:val="24"/>
          <w:szCs w:val="24"/>
        </w:rPr>
        <w:t>Задание:</w:t>
      </w:r>
      <w:r>
        <w:rPr>
          <w:rFonts w:ascii="Times New Roman" w:hAnsi="Times New Roman" w:cs="Times New Roman"/>
          <w:sz w:val="24"/>
          <w:szCs w:val="24"/>
        </w:rPr>
        <w:t xml:space="preserve"> найти  удельное сопротивление проводника и определить материал проводника.</w:t>
      </w:r>
    </w:p>
    <w:p w:rsidR="009454A0" w:rsidRDefault="009454A0" w:rsidP="009454A0">
      <w:pPr>
        <w:pStyle w:val="a3"/>
        <w:spacing w:after="0" w:line="240" w:lineRule="auto"/>
        <w:ind w:left="709" w:hanging="709"/>
        <w:rPr>
          <w:rFonts w:ascii="Times New Roman" w:hAnsi="Times New Roman" w:cs="Times New Roman"/>
          <w:sz w:val="24"/>
          <w:szCs w:val="24"/>
        </w:rPr>
      </w:pPr>
    </w:p>
    <w:p w:rsidR="009E6CFF" w:rsidRPr="009E6CFF" w:rsidRDefault="0080397F" w:rsidP="009E6CFF">
      <w:pPr>
        <w:jc w:val="center"/>
        <w:rPr>
          <w:rFonts w:ascii="Times New Roman" w:hAnsi="Times New Roman" w:cs="Times New Roman"/>
          <w:b/>
          <w:sz w:val="24"/>
          <w:szCs w:val="24"/>
        </w:rPr>
      </w:pPr>
      <w:r>
        <w:rPr>
          <w:rFonts w:ascii="Times New Roman" w:hAnsi="Times New Roman" w:cs="Times New Roman"/>
          <w:b/>
          <w:sz w:val="24"/>
          <w:szCs w:val="24"/>
        </w:rPr>
        <w:t>Х</w:t>
      </w:r>
      <w:r w:rsidR="00A375A5">
        <w:rPr>
          <w:rFonts w:ascii="Times New Roman" w:hAnsi="Times New Roman" w:cs="Times New Roman"/>
          <w:b/>
          <w:sz w:val="24"/>
          <w:szCs w:val="24"/>
        </w:rPr>
        <w:t>од</w:t>
      </w:r>
      <w:r w:rsidR="009E6CFF" w:rsidRPr="009E6CFF">
        <w:rPr>
          <w:rFonts w:ascii="Times New Roman" w:hAnsi="Times New Roman" w:cs="Times New Roman"/>
          <w:b/>
          <w:sz w:val="24"/>
          <w:szCs w:val="24"/>
        </w:rPr>
        <w:t xml:space="preserve"> работы</w:t>
      </w:r>
    </w:p>
    <w:p w:rsidR="0080397F" w:rsidRPr="009E6CFF" w:rsidRDefault="0080397F" w:rsidP="0080397F">
      <w:pPr>
        <w:ind w:firstLine="709"/>
        <w:rPr>
          <w:rFonts w:ascii="Times New Roman" w:hAnsi="Times New Roman" w:cs="Times New Roman"/>
          <w:sz w:val="24"/>
          <w:szCs w:val="24"/>
        </w:rPr>
      </w:pPr>
      <w:r>
        <w:rPr>
          <w:rFonts w:ascii="Times New Roman" w:hAnsi="Times New Roman" w:cs="Times New Roman"/>
          <w:sz w:val="24"/>
          <w:szCs w:val="24"/>
        </w:rPr>
        <w:t xml:space="preserve">1. </w:t>
      </w:r>
      <w:r w:rsidRPr="009E6CFF">
        <w:rPr>
          <w:rFonts w:ascii="Times New Roman" w:hAnsi="Times New Roman" w:cs="Times New Roman"/>
          <w:sz w:val="24"/>
          <w:szCs w:val="24"/>
        </w:rPr>
        <w:t>Составить электрическую сеть (начертить схему цепи)</w:t>
      </w:r>
      <w:r>
        <w:rPr>
          <w:rFonts w:ascii="Times New Roman" w:hAnsi="Times New Roman" w:cs="Times New Roman"/>
          <w:sz w:val="24"/>
          <w:szCs w:val="24"/>
        </w:rPr>
        <w:t xml:space="preserve"> </w:t>
      </w:r>
      <w:r w:rsidRPr="009E6CFF">
        <w:rPr>
          <w:rFonts w:ascii="Times New Roman" w:hAnsi="Times New Roman" w:cs="Times New Roman"/>
          <w:sz w:val="24"/>
          <w:szCs w:val="24"/>
        </w:rPr>
        <w:t>из источника электрической энергии, проводника в виде спирали, амперметра, вольтметра, ключа.</w:t>
      </w:r>
    </w:p>
    <w:p w:rsidR="009E6CFF" w:rsidRPr="009E6CFF" w:rsidRDefault="00413847" w:rsidP="009E6CFF">
      <w:pPr>
        <w:pStyle w:val="a3"/>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45" type="#_x0000_t32" style="position:absolute;left:0;text-align:left;margin-left:56.7pt;margin-top:11.9pt;width:.05pt;height:38.25pt;flip:y;z-index:251685888" o:connectortype="straight"/>
        </w:pict>
      </w:r>
      <w:r>
        <w:rPr>
          <w:rFonts w:ascii="Times New Roman" w:hAnsi="Times New Roman" w:cs="Times New Roman"/>
          <w:noProof/>
          <w:sz w:val="24"/>
          <w:szCs w:val="24"/>
        </w:rPr>
        <w:pict>
          <v:shape id="_x0000_s1044" type="#_x0000_t32" style="position:absolute;left:0;text-align:left;margin-left:49.95pt;margin-top:50.15pt;width:6.75pt;height:15pt;flip:x y;z-index:251684864" o:connectortype="straight"/>
        </w:pict>
      </w:r>
      <w:r>
        <w:rPr>
          <w:rFonts w:ascii="Times New Roman" w:hAnsi="Times New Roman" w:cs="Times New Roman"/>
          <w:noProof/>
          <w:sz w:val="24"/>
          <w:szCs w:val="24"/>
        </w:rPr>
        <w:pict>
          <v:shape id="_x0000_s1037" type="#_x0000_t32" style="position:absolute;left:0;text-align:left;margin-left:136.2pt;margin-top:108pt;width:0;height:35.25pt;z-index:251677696" o:connectortype="straight"/>
        </w:pict>
      </w:r>
      <w:r>
        <w:rPr>
          <w:rFonts w:ascii="Times New Roman" w:hAnsi="Times New Roman" w:cs="Times New Roman"/>
          <w:noProof/>
          <w:sz w:val="24"/>
          <w:szCs w:val="24"/>
        </w:rPr>
        <w:pict>
          <v:shape id="_x0000_s1040" type="#_x0000_t32" style="position:absolute;left:0;text-align:left;margin-left:76.2pt;margin-top:143.25pt;width:18.75pt;height:0;flip:x;z-index:251680768" o:connectortype="straight"/>
        </w:pict>
      </w:r>
      <w:r>
        <w:rPr>
          <w:rFonts w:ascii="Times New Roman" w:hAnsi="Times New Roman" w:cs="Times New Roman"/>
          <w:noProof/>
          <w:sz w:val="24"/>
          <w:szCs w:val="24"/>
        </w:rPr>
        <w:pict>
          <v:oval id="_x0000_s1039" style="position:absolute;left:0;text-align:left;margin-left:94.95pt;margin-top:130.4pt;width:22.5pt;height:22.5pt;z-index:251679744">
            <v:textbox>
              <w:txbxContent>
                <w:p w:rsidR="007B5F7C" w:rsidRPr="004D6CFC" w:rsidRDefault="007B5F7C" w:rsidP="009E6CFF">
                  <w:r>
                    <w:rPr>
                      <w:lang w:val="en-US"/>
                    </w:rPr>
                    <w:t>V</w:t>
                  </w:r>
                </w:p>
              </w:txbxContent>
            </v:textbox>
          </v:oval>
        </w:pict>
      </w:r>
      <w:r>
        <w:rPr>
          <w:rFonts w:ascii="Times New Roman" w:hAnsi="Times New Roman" w:cs="Times New Roman"/>
          <w:noProof/>
          <w:sz w:val="24"/>
          <w:szCs w:val="24"/>
        </w:rPr>
        <w:pict>
          <v:shape id="_x0000_s1041" type="#_x0000_t32" style="position:absolute;left:0;text-align:left;margin-left:76.2pt;margin-top:107.15pt;width:0;height:35.25pt;flip:y;z-index:251681792" o:connectortype="straight"/>
        </w:pict>
      </w:r>
      <w:r>
        <w:rPr>
          <w:rFonts w:ascii="Times New Roman" w:hAnsi="Times New Roman" w:cs="Times New Roman"/>
          <w:noProof/>
          <w:sz w:val="24"/>
          <w:szCs w:val="24"/>
        </w:rPr>
        <w:pict>
          <v:shape id="_x0000_s1030" type="#_x0000_t32" style="position:absolute;left:0;text-align:left;margin-left:117.45pt;margin-top:11.9pt;width:119.25pt;height:.75pt;flip:y;z-index:251670528" o:connectortype="straight"/>
        </w:pict>
      </w:r>
      <w:r>
        <w:rPr>
          <w:rFonts w:ascii="Times New Roman" w:hAnsi="Times New Roman" w:cs="Times New Roman"/>
          <w:noProof/>
          <w:sz w:val="24"/>
          <w:szCs w:val="24"/>
        </w:rPr>
        <w:pict>
          <v:shape id="_x0000_s1031" type="#_x0000_t32" style="position:absolute;left:0;text-align:left;margin-left:236.7pt;margin-top:12.65pt;width:0;height:31.5pt;z-index:251671552" o:connectortype="straight"/>
        </w:pict>
      </w:r>
      <w:r>
        <w:rPr>
          <w:rFonts w:ascii="Times New Roman" w:hAnsi="Times New Roman" w:cs="Times New Roman"/>
          <w:noProof/>
          <w:sz w:val="24"/>
          <w:szCs w:val="24"/>
        </w:rPr>
        <w:pict>
          <v:oval id="_x0000_s1032" style="position:absolute;left:0;text-align:left;margin-left:224.7pt;margin-top:44.15pt;width:22.5pt;height:21pt;z-index:251672576">
            <v:textbox>
              <w:txbxContent>
                <w:p w:rsidR="007B5F7C" w:rsidRPr="004D6CFC" w:rsidRDefault="007B5F7C" w:rsidP="009E6CFF">
                  <w:r>
                    <w:t>А</w:t>
                  </w:r>
                </w:p>
              </w:txbxContent>
            </v:textbox>
          </v:oval>
        </w:pict>
      </w:r>
      <w:r>
        <w:rPr>
          <w:rFonts w:ascii="Times New Roman" w:hAnsi="Times New Roman" w:cs="Times New Roman"/>
          <w:noProof/>
          <w:sz w:val="24"/>
          <w:szCs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3" type="#_x0000_t34" style="position:absolute;left:0;text-align:left;margin-left:204.8pt;margin-top:70.05pt;width:36.75pt;height:27pt;rotation:90;z-index:251673600" o:connectortype="elbow" adj="10785,-331200,-200131">
            <v:stroke endarrow="block"/>
          </v:shape>
        </w:pict>
      </w:r>
      <w:r>
        <w:rPr>
          <w:rFonts w:ascii="Times New Roman" w:hAnsi="Times New Roman" w:cs="Times New Roman"/>
          <w:noProof/>
          <w:sz w:val="24"/>
          <w:szCs w:val="24"/>
        </w:rPr>
        <w:pict>
          <v:rect id="_x0000_s1034" style="position:absolute;left:0;text-align:left;margin-left:193.2pt;margin-top:101.9pt;width:37.5pt;height:9.75pt;z-index:251674624">
            <v:textbox>
              <w:txbxContent>
                <w:p w:rsidR="007B5F7C" w:rsidRPr="00864FEF" w:rsidRDefault="007B5F7C">
                  <w:pPr>
                    <w:rPr>
                      <w:lang w:val="en-US"/>
                    </w:rPr>
                  </w:pPr>
                  <w:r>
                    <w:rPr>
                      <w:lang w:val="en-US"/>
                    </w:rPr>
                    <w:t>R</w:t>
                  </w:r>
                </w:p>
              </w:txbxContent>
            </v:textbox>
          </v:rect>
        </w:pict>
      </w:r>
      <w:r>
        <w:rPr>
          <w:rFonts w:ascii="Times New Roman" w:hAnsi="Times New Roman" w:cs="Times New Roman"/>
          <w:noProof/>
          <w:sz w:val="24"/>
          <w:szCs w:val="24"/>
        </w:rPr>
        <w:pict>
          <v:shape id="_x0000_s1035" type="#_x0000_t32" style="position:absolute;left:0;text-align:left;margin-left:128.7pt;margin-top:107.15pt;width:64.5pt;height:.75pt;flip:x;z-index:251675648" o:connectortype="straight"/>
        </w:pict>
      </w:r>
      <w:r>
        <w:rPr>
          <w:rFonts w:ascii="Times New Roman" w:hAnsi="Times New Roman" w:cs="Times New Roman"/>
          <w:noProof/>
          <w:sz w:val="24"/>
          <w:szCs w:val="24"/>
        </w:rPr>
        <w:pict>
          <v:shape id="_x0000_s1046" type="#_x0000_t32" style="position:absolute;left:0;text-align:left;margin-left:56.7pt;margin-top:11.9pt;width:33pt;height:0;z-index:251686912" o:connectortype="straight"/>
        </w:pict>
      </w:r>
      <w:r>
        <w:rPr>
          <w:rFonts w:ascii="Times New Roman" w:hAnsi="Times New Roman" w:cs="Times New Roman"/>
          <w:noProof/>
          <w:sz w:val="24"/>
          <w:szCs w:val="24"/>
        </w:rPr>
        <w:pict>
          <v:shape id="_x0000_s1043" type="#_x0000_t32" style="position:absolute;left:0;text-align:left;margin-left:56.7pt;margin-top:65.15pt;width:0;height:42pt;flip:y;z-index:251683840" o:connectortype="straight"/>
        </w:pict>
      </w:r>
      <w:r>
        <w:rPr>
          <w:rFonts w:ascii="Times New Roman" w:hAnsi="Times New Roman" w:cs="Times New Roman"/>
          <w:noProof/>
          <w:sz w:val="24"/>
          <w:szCs w:val="24"/>
        </w:rPr>
        <w:pict>
          <v:shape id="_x0000_s1042" type="#_x0000_t32" style="position:absolute;left:0;text-align:left;margin-left:56.7pt;margin-top:107.9pt;width:33pt;height:0;flip:x;z-index:251682816" o:connectortype="straight"/>
        </w:pict>
      </w:r>
      <w:r>
        <w:rPr>
          <w:rFonts w:ascii="Times New Roman" w:hAnsi="Times New Roman" w:cs="Times New Roman"/>
          <w:noProof/>
          <w:sz w:val="24"/>
          <w:szCs w:val="24"/>
        </w:rPr>
        <w:pict>
          <v:rect id="_x0000_s1036" style="position:absolute;left:0;text-align:left;margin-left:89.7pt;margin-top:101.9pt;width:39pt;height:9.75pt;z-index:251676672">
            <v:textbox>
              <w:txbxContent>
                <w:p w:rsidR="007B5F7C" w:rsidRPr="00864FEF" w:rsidRDefault="007B5F7C">
                  <w:r>
                    <w:rPr>
                      <w:lang w:val="en-US"/>
                    </w:rPr>
                    <w:t>R</w:t>
                  </w:r>
                </w:p>
              </w:txbxContent>
            </v:textbox>
          </v:rect>
        </w:pict>
      </w:r>
      <w:r w:rsidR="009E6CFF" w:rsidRPr="009E6CFF">
        <w:rPr>
          <w:rFonts w:ascii="Times New Roman" w:hAnsi="Times New Roman" w:cs="Times New Roman"/>
          <w:sz w:val="24"/>
          <w:szCs w:val="24"/>
        </w:rPr>
        <w:t xml:space="preserve">  </w:t>
      </w:r>
    </w:p>
    <w:p w:rsidR="009E6CFF" w:rsidRPr="009E6CFF" w:rsidRDefault="009E6CFF" w:rsidP="009E6CFF">
      <w:pPr>
        <w:pStyle w:val="a3"/>
        <w:rPr>
          <w:rFonts w:ascii="Times New Roman" w:hAnsi="Times New Roman" w:cs="Times New Roman"/>
          <w:sz w:val="24"/>
          <w:szCs w:val="24"/>
        </w:rPr>
      </w:pPr>
    </w:p>
    <w:p w:rsidR="00FD6636" w:rsidRDefault="006C267A" w:rsidP="006C267A">
      <w:pPr>
        <w:pStyle w:val="a3"/>
        <w:rPr>
          <w:rFonts w:ascii="Times New Roman" w:hAnsi="Times New Roman" w:cs="Times New Roman"/>
          <w:sz w:val="24"/>
          <w:szCs w:val="24"/>
        </w:rPr>
      </w:pPr>
      <w:r>
        <w:rPr>
          <w:rFonts w:ascii="Times New Roman" w:hAnsi="Times New Roman" w:cs="Times New Roman"/>
          <w:sz w:val="24"/>
          <w:szCs w:val="24"/>
        </w:rPr>
        <w:t xml:space="preserve">                                                                            </w:t>
      </w:r>
    </w:p>
    <w:p w:rsidR="00FD6636" w:rsidRDefault="00FD6636" w:rsidP="006C267A">
      <w:pPr>
        <w:pStyle w:val="a3"/>
        <w:rPr>
          <w:rFonts w:ascii="Times New Roman" w:hAnsi="Times New Roman" w:cs="Times New Roman"/>
          <w:sz w:val="24"/>
          <w:szCs w:val="24"/>
        </w:rPr>
      </w:pPr>
    </w:p>
    <w:p w:rsidR="00FD6636" w:rsidRDefault="00FD6636" w:rsidP="006C267A">
      <w:pPr>
        <w:pStyle w:val="a3"/>
        <w:rPr>
          <w:rFonts w:ascii="Times New Roman" w:hAnsi="Times New Roman" w:cs="Times New Roman"/>
          <w:sz w:val="24"/>
          <w:szCs w:val="24"/>
        </w:rPr>
      </w:pPr>
    </w:p>
    <w:p w:rsidR="00FD6636" w:rsidRDefault="00FD6636" w:rsidP="006C267A">
      <w:pPr>
        <w:pStyle w:val="a3"/>
        <w:rPr>
          <w:rFonts w:ascii="Times New Roman" w:hAnsi="Times New Roman" w:cs="Times New Roman"/>
          <w:sz w:val="24"/>
          <w:szCs w:val="24"/>
        </w:rPr>
      </w:pPr>
    </w:p>
    <w:p w:rsidR="00FD6636" w:rsidRDefault="00FD6636" w:rsidP="006C267A">
      <w:pPr>
        <w:pStyle w:val="a3"/>
        <w:rPr>
          <w:rFonts w:ascii="Times New Roman" w:hAnsi="Times New Roman" w:cs="Times New Roman"/>
          <w:sz w:val="24"/>
          <w:szCs w:val="24"/>
        </w:rPr>
      </w:pPr>
    </w:p>
    <w:p w:rsidR="00FD6636" w:rsidRDefault="00FD6636" w:rsidP="006C267A">
      <w:pPr>
        <w:pStyle w:val="a3"/>
        <w:rPr>
          <w:rFonts w:ascii="Times New Roman" w:hAnsi="Times New Roman" w:cs="Times New Roman"/>
          <w:sz w:val="24"/>
          <w:szCs w:val="24"/>
        </w:rPr>
      </w:pPr>
    </w:p>
    <w:p w:rsidR="00FD6636" w:rsidRDefault="00FD6636" w:rsidP="006C267A">
      <w:pPr>
        <w:pStyle w:val="a3"/>
        <w:rPr>
          <w:rFonts w:ascii="Times New Roman" w:hAnsi="Times New Roman" w:cs="Times New Roman"/>
          <w:sz w:val="24"/>
          <w:szCs w:val="24"/>
        </w:rPr>
      </w:pPr>
    </w:p>
    <w:p w:rsidR="00FD6636" w:rsidRDefault="00413847" w:rsidP="006C267A">
      <w:pPr>
        <w:pStyle w:val="a3"/>
        <w:rPr>
          <w:rFonts w:ascii="Times New Roman" w:hAnsi="Times New Roman" w:cs="Times New Roman"/>
          <w:sz w:val="24"/>
          <w:szCs w:val="24"/>
        </w:rPr>
      </w:pPr>
      <w:r>
        <w:rPr>
          <w:rFonts w:ascii="Times New Roman" w:hAnsi="Times New Roman" w:cs="Times New Roman"/>
          <w:noProof/>
          <w:sz w:val="24"/>
          <w:szCs w:val="24"/>
        </w:rPr>
        <w:pict>
          <v:shape id="_x0000_s1059" type="#_x0000_t32" style="position:absolute;left:0;text-align:left;margin-left:117.45pt;margin-top:.4pt;width:18.75pt;height:0;flip:x;z-index:251691008" o:connectortype="straight"/>
        </w:pict>
      </w:r>
    </w:p>
    <w:p w:rsidR="006C267A" w:rsidRDefault="006C267A" w:rsidP="006C267A">
      <w:pPr>
        <w:pStyle w:val="a3"/>
        <w:rPr>
          <w:rFonts w:ascii="Times New Roman" w:hAnsi="Times New Roman" w:cs="Times New Roman"/>
          <w:sz w:val="24"/>
          <w:szCs w:val="24"/>
        </w:rPr>
      </w:pPr>
      <w:r>
        <w:rPr>
          <w:rFonts w:ascii="Times New Roman" w:hAnsi="Times New Roman" w:cs="Times New Roman"/>
          <w:sz w:val="24"/>
          <w:szCs w:val="24"/>
        </w:rPr>
        <w:t>Рисунок 1 -  Схема электрической цепи</w:t>
      </w:r>
    </w:p>
    <w:p w:rsidR="009E6CFF" w:rsidRPr="009E6CFF" w:rsidRDefault="00413847" w:rsidP="00FD6636">
      <w:pPr>
        <w:pStyle w:val="a3"/>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58" type="#_x0000_t32" style="position:absolute;left:0;text-align:left;margin-left:117.45pt;margin-top:16.3pt;width:18.75pt;height:0;z-index:251688960" o:connectortype="straight"/>
        </w:pict>
      </w:r>
      <w:r w:rsidR="0080397F">
        <w:rPr>
          <w:rFonts w:ascii="Times New Roman" w:hAnsi="Times New Roman" w:cs="Times New Roman"/>
          <w:sz w:val="24"/>
          <w:szCs w:val="24"/>
        </w:rPr>
        <w:t xml:space="preserve">2. </w:t>
      </w:r>
      <w:r w:rsidR="009E6CFF" w:rsidRPr="009E6CFF">
        <w:rPr>
          <w:rFonts w:ascii="Times New Roman" w:hAnsi="Times New Roman" w:cs="Times New Roman"/>
          <w:sz w:val="24"/>
          <w:szCs w:val="24"/>
        </w:rPr>
        <w:t xml:space="preserve">Замкнуть цепь, реостатом отрегулировать силу тока в цепи </w:t>
      </w:r>
      <w:r w:rsidR="009E6CFF" w:rsidRPr="009E6CFF">
        <w:rPr>
          <w:rFonts w:ascii="Times New Roman" w:hAnsi="Times New Roman" w:cs="Times New Roman"/>
          <w:sz w:val="24"/>
          <w:szCs w:val="24"/>
          <w:lang w:val="en-US"/>
        </w:rPr>
        <w:t>I</w:t>
      </w:r>
      <w:r w:rsidR="009E6CFF" w:rsidRPr="009E6CFF">
        <w:rPr>
          <w:rFonts w:ascii="Times New Roman" w:hAnsi="Times New Roman" w:cs="Times New Roman"/>
          <w:sz w:val="24"/>
          <w:szCs w:val="24"/>
        </w:rPr>
        <w:t xml:space="preserve"> посмотреть </w:t>
      </w:r>
    </w:p>
    <w:p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 xml:space="preserve">Напряжение на концах проводника, снять показания </w:t>
      </w:r>
      <w:r w:rsidRPr="009E6CFF">
        <w:rPr>
          <w:rFonts w:ascii="Times New Roman" w:hAnsi="Times New Roman" w:cs="Times New Roman"/>
          <w:sz w:val="24"/>
          <w:szCs w:val="24"/>
          <w:lang w:val="en-US"/>
        </w:rPr>
        <w:t>I</w:t>
      </w:r>
      <w:r w:rsidRPr="009E6CFF">
        <w:rPr>
          <w:rFonts w:ascii="Times New Roman" w:hAnsi="Times New Roman" w:cs="Times New Roman"/>
          <w:sz w:val="24"/>
          <w:szCs w:val="24"/>
        </w:rPr>
        <w:t xml:space="preserve"> и </w:t>
      </w:r>
      <w:r w:rsidRPr="009E6CFF">
        <w:rPr>
          <w:rFonts w:ascii="Times New Roman" w:hAnsi="Times New Roman" w:cs="Times New Roman"/>
          <w:sz w:val="24"/>
          <w:szCs w:val="24"/>
          <w:lang w:val="en-US"/>
        </w:rPr>
        <w:t>U</w:t>
      </w:r>
      <w:r w:rsidRPr="009E6CFF">
        <w:rPr>
          <w:rFonts w:ascii="Times New Roman" w:hAnsi="Times New Roman" w:cs="Times New Roman"/>
          <w:sz w:val="24"/>
          <w:szCs w:val="24"/>
        </w:rPr>
        <w:t>.</w:t>
      </w:r>
    </w:p>
    <w:p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3. Вычислить сопротивление проводника по закону Ома для участка цепи</w:t>
      </w:r>
    </w:p>
    <w:p w:rsidR="009E6CFF" w:rsidRPr="009E6CFF" w:rsidRDefault="00413847" w:rsidP="0080397F">
      <w:pPr>
        <w:pStyle w:val="a3"/>
        <w:ind w:left="0" w:firstLine="709"/>
        <w:rPr>
          <w:rFonts w:ascii="Times New Roman" w:hAnsi="Times New Roman" w:cs="Times New Roman"/>
          <w:sz w:val="24"/>
          <w:szCs w:val="24"/>
        </w:rPr>
      </w:pPr>
      <w:r>
        <w:rPr>
          <w:rFonts w:ascii="Times New Roman" w:hAnsi="Times New Roman" w:cs="Times New Roman"/>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7" type="#_x0000_t13" style="position:absolute;left:0;text-align:left;margin-left:98pt;margin-top:7.6pt;width:35.25pt;height:7.15pt;z-index:251687936"/>
        </w:pict>
      </w:r>
      <w:r w:rsidR="009E6CFF" w:rsidRPr="009E6CFF">
        <w:rPr>
          <w:rFonts w:ascii="Times New Roman" w:hAnsi="Times New Roman" w:cs="Times New Roman"/>
          <w:sz w:val="24"/>
          <w:szCs w:val="24"/>
          <w:lang w:val="en-US"/>
        </w:rPr>
        <w:t>I</w:t>
      </w:r>
      <w:r w:rsidR="009E6CFF" w:rsidRPr="009E6CFF">
        <w:rPr>
          <w:rFonts w:ascii="Times New Roman" w:hAnsi="Times New Roman" w:cs="Times New Roman"/>
          <w:sz w:val="24"/>
          <w:szCs w:val="24"/>
        </w:rPr>
        <w:t>=</w:t>
      </w:r>
      <m:oMath>
        <m:f>
          <m:fPr>
            <m:ctrlPr>
              <w:rPr>
                <w:rFonts w:ascii="Cambria Math" w:hAnsi="Times New Roman" w:cs="Times New Roman"/>
                <w:i/>
                <w:sz w:val="24"/>
                <w:szCs w:val="24"/>
              </w:rPr>
            </m:ctrlPr>
          </m:fPr>
          <m:num>
            <m:r>
              <w:rPr>
                <w:rFonts w:ascii="Cambria Math" w:hAnsi="Cambria Math" w:cs="Times New Roman"/>
                <w:sz w:val="24"/>
                <w:szCs w:val="24"/>
                <w:lang w:val="en-US"/>
              </w:rPr>
              <m:t>U</m:t>
            </m:r>
          </m:num>
          <m:den>
            <m:r>
              <w:rPr>
                <w:rFonts w:ascii="Cambria Math" w:hAnsi="Cambria Math" w:cs="Times New Roman"/>
                <w:sz w:val="24"/>
                <w:szCs w:val="24"/>
              </w:rPr>
              <m:t>R</m:t>
            </m:r>
          </m:den>
        </m:f>
      </m:oMath>
      <w:r w:rsidR="009E6CFF" w:rsidRPr="009E6CFF">
        <w:rPr>
          <w:rFonts w:ascii="Times New Roman" w:hAnsi="Times New Roman" w:cs="Times New Roman"/>
          <w:sz w:val="24"/>
          <w:szCs w:val="24"/>
        </w:rPr>
        <w:t xml:space="preserve"> , А                            </w:t>
      </w:r>
      <w:r w:rsidR="009E6CFF" w:rsidRPr="009E6CFF">
        <w:rPr>
          <w:rFonts w:ascii="Times New Roman" w:hAnsi="Times New Roman" w:cs="Times New Roman"/>
          <w:sz w:val="24"/>
          <w:szCs w:val="24"/>
          <w:lang w:val="en-US"/>
        </w:rPr>
        <w:t>R</w:t>
      </w:r>
      <w:r w:rsidR="009E6CFF" w:rsidRPr="009E6CFF">
        <w:rPr>
          <w:rFonts w:ascii="Times New Roman" w:hAnsi="Times New Roman" w:cs="Times New Roman"/>
          <w:sz w:val="24"/>
          <w:szCs w:val="24"/>
        </w:rPr>
        <w:t>=</w:t>
      </w:r>
      <m:oMath>
        <m:f>
          <m:fPr>
            <m:ctrlPr>
              <w:rPr>
                <w:rFonts w:ascii="Cambria Math" w:hAnsi="Times New Roman" w:cs="Times New Roman"/>
                <w:i/>
                <w:sz w:val="24"/>
                <w:szCs w:val="24"/>
                <w:lang w:val="en-US"/>
              </w:rPr>
            </m:ctrlPr>
          </m:fPr>
          <m:num>
            <m:r>
              <w:rPr>
                <w:rFonts w:ascii="Cambria Math" w:hAnsi="Cambria Math" w:cs="Times New Roman"/>
                <w:sz w:val="24"/>
                <w:szCs w:val="24"/>
                <w:lang w:val="en-US"/>
              </w:rPr>
              <m:t>U</m:t>
            </m:r>
          </m:num>
          <m:den>
            <m:r>
              <w:rPr>
                <w:rFonts w:ascii="Cambria Math" w:hAnsi="Cambria Math" w:cs="Times New Roman"/>
                <w:sz w:val="24"/>
                <w:szCs w:val="24"/>
                <w:lang w:val="en-US"/>
              </w:rPr>
              <m:t>I</m:t>
            </m:r>
          </m:den>
        </m:f>
      </m:oMath>
      <w:r w:rsidR="009E6CFF" w:rsidRPr="009E6CFF">
        <w:rPr>
          <w:rFonts w:ascii="Times New Roman" w:hAnsi="Times New Roman" w:cs="Times New Roman"/>
          <w:sz w:val="24"/>
          <w:szCs w:val="24"/>
        </w:rPr>
        <w:t xml:space="preserve"> Ом</w:t>
      </w:r>
    </w:p>
    <w:p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 xml:space="preserve">4. Отключить проводник из цепи. Измерить штангенциркулем толщину проволоки сопротивления и вычислить площадь поперечного сечения по формуле: </w:t>
      </w:r>
      <w:r w:rsidRPr="009E6CFF">
        <w:rPr>
          <w:rFonts w:ascii="Times New Roman" w:hAnsi="Times New Roman" w:cs="Times New Roman"/>
          <w:sz w:val="24"/>
          <w:szCs w:val="24"/>
          <w:lang w:val="en-US"/>
        </w:rPr>
        <w:t>S</w:t>
      </w:r>
      <w:r w:rsidRPr="009E6CFF">
        <w:rPr>
          <w:rFonts w:ascii="Times New Roman" w:hAnsi="Times New Roman" w:cs="Times New Roman"/>
          <w:sz w:val="24"/>
          <w:szCs w:val="24"/>
        </w:rPr>
        <w:t>=</w:t>
      </w:r>
      <m:oMath>
        <m:f>
          <m:fPr>
            <m:ctrlPr>
              <w:rPr>
                <w:rFonts w:ascii="Cambria Math" w:hAnsi="Times New Roman" w:cs="Times New Roman"/>
                <w:i/>
                <w:sz w:val="24"/>
                <w:szCs w:val="24"/>
              </w:rPr>
            </m:ctrlPr>
          </m:fPr>
          <m:num>
            <m:r>
              <w:rPr>
                <w:rFonts w:ascii="Cambria Math" w:hAnsi="Cambria Math" w:cs="Times New Roman"/>
                <w:sz w:val="24"/>
                <w:szCs w:val="24"/>
              </w:rPr>
              <m:t>π</m:t>
            </m:r>
            <m:sSup>
              <m:sSupPr>
                <m:ctrlPr>
                  <w:rPr>
                    <w:rFonts w:ascii="Cambria Math" w:hAnsi="Times New Roman" w:cs="Times New Roman"/>
                    <w:i/>
                    <w:sz w:val="24"/>
                    <w:szCs w:val="24"/>
                  </w:rPr>
                </m:ctrlPr>
              </m:sSupPr>
              <m:e>
                <m:r>
                  <w:rPr>
                    <w:rFonts w:ascii="Cambria Math" w:hAnsi="Cambria Math" w:cs="Times New Roman"/>
                    <w:sz w:val="24"/>
                    <w:szCs w:val="24"/>
                  </w:rPr>
                  <m:t>∂</m:t>
                </m:r>
              </m:e>
              <m:sup>
                <m:r>
                  <w:rPr>
                    <w:rFonts w:ascii="Cambria Math" w:hAnsi="Times New Roman" w:cs="Times New Roman"/>
                    <w:sz w:val="24"/>
                    <w:szCs w:val="24"/>
                  </w:rPr>
                  <m:t>2</m:t>
                </m:r>
              </m:sup>
            </m:sSup>
          </m:num>
          <m:den>
            <m:r>
              <w:rPr>
                <w:rFonts w:ascii="Cambria Math" w:hAnsi="Times New Roman" w:cs="Times New Roman"/>
                <w:sz w:val="24"/>
                <w:szCs w:val="24"/>
              </w:rPr>
              <m:t>4</m:t>
            </m:r>
          </m:den>
        </m:f>
      </m:oMath>
      <w:r w:rsidRPr="009E6CFF">
        <w:rPr>
          <w:rFonts w:ascii="Times New Roman" w:hAnsi="Times New Roman" w:cs="Times New Roman"/>
          <w:sz w:val="24"/>
          <w:szCs w:val="24"/>
        </w:rPr>
        <w:t>/</w:t>
      </w:r>
    </w:p>
    <w:p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 xml:space="preserve">5. Измерить диаметр витка проволоки  и вычислить длину спирали (проводника) </w:t>
      </w:r>
      <m:oMath>
        <m:r>
          <w:rPr>
            <w:rFonts w:ascii="Cambria Math" w:hAnsi="Cambria Math" w:cs="Times New Roman"/>
            <w:sz w:val="24"/>
            <w:szCs w:val="24"/>
          </w:rPr>
          <m:t>∂</m:t>
        </m:r>
      </m:oMath>
      <w:r w:rsidRPr="009E6CFF">
        <w:rPr>
          <w:rFonts w:ascii="Times New Roman" w:hAnsi="Times New Roman" w:cs="Times New Roman"/>
          <w:sz w:val="24"/>
          <w:szCs w:val="24"/>
          <w:vertAlign w:val="subscript"/>
        </w:rPr>
        <w:t>вит</w:t>
      </w:r>
      <w:r w:rsidRPr="009E6CFF">
        <w:rPr>
          <w:rFonts w:ascii="Times New Roman" w:hAnsi="Times New Roman" w:cs="Times New Roman"/>
          <w:sz w:val="24"/>
          <w:szCs w:val="24"/>
        </w:rPr>
        <w:t xml:space="preserve">- диаметр витка, </w:t>
      </w:r>
      <w:r w:rsidRPr="009E6CFF">
        <w:rPr>
          <w:rFonts w:ascii="Times New Roman" w:hAnsi="Times New Roman" w:cs="Times New Roman"/>
          <w:sz w:val="24"/>
          <w:szCs w:val="24"/>
          <w:lang w:val="en-US"/>
        </w:rPr>
        <w:t>l</w:t>
      </w:r>
      <w:r w:rsidRPr="009E6CFF">
        <w:rPr>
          <w:rFonts w:ascii="Times New Roman" w:hAnsi="Times New Roman" w:cs="Times New Roman"/>
          <w:sz w:val="24"/>
          <w:szCs w:val="24"/>
        </w:rPr>
        <w:t xml:space="preserve">= </w:t>
      </w:r>
      <m:oMath>
        <m:r>
          <w:rPr>
            <w:rFonts w:ascii="Cambria Math" w:hAnsi="Cambria Math" w:cs="Times New Roman"/>
            <w:sz w:val="24"/>
            <w:szCs w:val="24"/>
          </w:rPr>
          <m:t>π</m:t>
        </m:r>
        <m:r>
          <w:rPr>
            <w:rFonts w:ascii="Cambria Math" w:hAnsi="Times New Roman" w:cs="Times New Roman"/>
            <w:sz w:val="24"/>
            <w:szCs w:val="24"/>
          </w:rPr>
          <m:t xml:space="preserve"> </m:t>
        </m:r>
        <m:r>
          <w:rPr>
            <w:rFonts w:ascii="Cambria Math" w:hAnsi="Cambria Math" w:cs="Times New Roman"/>
            <w:sz w:val="24"/>
            <w:szCs w:val="24"/>
          </w:rPr>
          <m:t>∂</m:t>
        </m:r>
      </m:oMath>
      <w:r w:rsidRPr="009E6CFF">
        <w:rPr>
          <w:rFonts w:ascii="Times New Roman" w:hAnsi="Times New Roman" w:cs="Times New Roman"/>
          <w:sz w:val="24"/>
          <w:szCs w:val="24"/>
          <w:vertAlign w:val="subscript"/>
        </w:rPr>
        <w:t>вит</w:t>
      </w:r>
      <w:r w:rsidRPr="009E6CFF">
        <w:rPr>
          <w:rFonts w:ascii="Times New Roman" w:hAnsi="Times New Roman" w:cs="Times New Roman"/>
          <w:sz w:val="24"/>
          <w:szCs w:val="24"/>
        </w:rPr>
        <w:t>-</w:t>
      </w:r>
      <w:r w:rsidRPr="009E6CFF">
        <w:rPr>
          <w:rFonts w:ascii="Times New Roman" w:hAnsi="Times New Roman" w:cs="Times New Roman"/>
          <w:sz w:val="24"/>
          <w:szCs w:val="24"/>
          <w:lang w:val="en-US"/>
        </w:rPr>
        <w:t>n</w:t>
      </w:r>
      <w:r w:rsidRPr="009E6CFF">
        <w:rPr>
          <w:rFonts w:ascii="Times New Roman" w:hAnsi="Times New Roman" w:cs="Times New Roman"/>
          <w:sz w:val="24"/>
          <w:szCs w:val="24"/>
        </w:rPr>
        <w:t xml:space="preserve">; </w:t>
      </w:r>
      <w:r w:rsidRPr="009E6CFF">
        <w:rPr>
          <w:rFonts w:ascii="Times New Roman" w:hAnsi="Times New Roman" w:cs="Times New Roman"/>
          <w:sz w:val="24"/>
          <w:szCs w:val="24"/>
          <w:lang w:val="en-US"/>
        </w:rPr>
        <w:t>n</w:t>
      </w:r>
      <w:r w:rsidRPr="009E6CFF">
        <w:rPr>
          <w:rFonts w:ascii="Times New Roman" w:hAnsi="Times New Roman" w:cs="Times New Roman"/>
          <w:sz w:val="24"/>
          <w:szCs w:val="24"/>
        </w:rPr>
        <w:t>- число витков сопротивления.</w:t>
      </w:r>
    </w:p>
    <w:p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 xml:space="preserve">6. Вычислить удельное сопротивление проводника по формуле: </w:t>
      </w:r>
    </w:p>
    <w:p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lang w:val="en-US"/>
        </w:rPr>
        <w:t>R</w:t>
      </w:r>
      <w:r w:rsidRPr="009E6CFF">
        <w:rPr>
          <w:rFonts w:ascii="Times New Roman" w:hAnsi="Times New Roman" w:cs="Times New Roman"/>
          <w:sz w:val="24"/>
          <w:szCs w:val="24"/>
        </w:rPr>
        <w:t>=</w:t>
      </w:r>
      <m:oMath>
        <m:f>
          <m:fPr>
            <m:ctrlPr>
              <w:rPr>
                <w:rFonts w:ascii="Cambria Math" w:hAnsi="Times New Roman" w:cs="Times New Roman"/>
                <w:i/>
                <w:sz w:val="24"/>
                <w:szCs w:val="24"/>
                <w:lang w:val="en-US"/>
              </w:rPr>
            </m:ctrlPr>
          </m:fPr>
          <m:num>
            <m:r>
              <w:rPr>
                <w:rFonts w:ascii="Cambria Math" w:hAnsi="Cambria Math" w:cs="Times New Roman"/>
                <w:sz w:val="24"/>
                <w:szCs w:val="24"/>
                <w:lang w:val="en-US"/>
              </w:rPr>
              <m:t>U</m:t>
            </m:r>
          </m:num>
          <m:den>
            <m:r>
              <w:rPr>
                <w:rFonts w:ascii="Cambria Math" w:hAnsi="Cambria Math" w:cs="Times New Roman"/>
                <w:sz w:val="24"/>
                <w:szCs w:val="24"/>
                <w:lang w:val="en-US"/>
              </w:rPr>
              <m:t>I</m:t>
            </m:r>
          </m:den>
        </m:f>
      </m:oMath>
      <w:r w:rsidRPr="009E6CFF">
        <w:rPr>
          <w:rFonts w:ascii="Times New Roman" w:hAnsi="Times New Roman" w:cs="Times New Roman"/>
          <w:sz w:val="24"/>
          <w:szCs w:val="24"/>
        </w:rPr>
        <w:t xml:space="preserve">, Ом откуда </w:t>
      </w:r>
      <m:oMath>
        <m:r>
          <w:rPr>
            <w:rFonts w:ascii="Cambria Math" w:hAnsi="Cambria Math" w:cs="Times New Roman"/>
            <w:sz w:val="24"/>
            <w:szCs w:val="24"/>
          </w:rPr>
          <m:t>ρ</m:t>
        </m:r>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Cambria Math" w:cs="Times New Roman"/>
                <w:sz w:val="24"/>
                <w:szCs w:val="24"/>
                <w:lang w:val="en-US"/>
              </w:rPr>
              <m:t>RS</m:t>
            </m:r>
          </m:num>
          <m:den>
            <m:r>
              <w:rPr>
                <w:rFonts w:ascii="Cambria Math" w:hAnsi="Cambria Math" w:cs="Times New Roman"/>
                <w:sz w:val="24"/>
                <w:szCs w:val="24"/>
                <w:lang w:val="en-US"/>
              </w:rPr>
              <m:t>l</m:t>
            </m:r>
          </m:den>
        </m:f>
      </m:oMath>
      <w:r w:rsidRPr="009E6CFF">
        <w:rPr>
          <w:rFonts w:ascii="Times New Roman" w:hAnsi="Times New Roman" w:cs="Times New Roman"/>
          <w:sz w:val="24"/>
          <w:szCs w:val="24"/>
        </w:rPr>
        <w:t xml:space="preserve"> (Ом·м)</w:t>
      </w:r>
    </w:p>
    <w:p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7. Все полученные данные записать в таблицу 1:</w:t>
      </w:r>
    </w:p>
    <w:p w:rsidR="009E6CFF" w:rsidRPr="009E6CFF" w:rsidRDefault="009E6CFF" w:rsidP="009E6CFF">
      <w:pPr>
        <w:pStyle w:val="a3"/>
        <w:ind w:left="0"/>
        <w:rPr>
          <w:rFonts w:ascii="Times New Roman" w:hAnsi="Times New Roman" w:cs="Times New Roman"/>
          <w:sz w:val="24"/>
          <w:szCs w:val="24"/>
        </w:rPr>
      </w:pPr>
      <w:r w:rsidRPr="009E6CFF">
        <w:rPr>
          <w:rFonts w:ascii="Times New Roman" w:hAnsi="Times New Roman" w:cs="Times New Roman"/>
          <w:sz w:val="24"/>
          <w:szCs w:val="24"/>
        </w:rPr>
        <w:t>Таблица 1 – Результаты расчета</w:t>
      </w:r>
    </w:p>
    <w:p w:rsidR="000B3E0F" w:rsidRPr="009E6CFF" w:rsidRDefault="000B3E0F" w:rsidP="009E6CFF">
      <w:pPr>
        <w:pStyle w:val="a3"/>
        <w:ind w:left="0"/>
        <w:rPr>
          <w:rFonts w:ascii="Times New Roman" w:hAnsi="Times New Roman" w:cs="Times New Roman"/>
          <w:sz w:val="24"/>
          <w:szCs w:val="24"/>
        </w:rPr>
      </w:pPr>
    </w:p>
    <w:tbl>
      <w:tblPr>
        <w:tblStyle w:val="aa"/>
        <w:tblW w:w="5000" w:type="pct"/>
        <w:tblLook w:val="04A0"/>
      </w:tblPr>
      <w:tblGrid>
        <w:gridCol w:w="806"/>
        <w:gridCol w:w="1429"/>
        <w:gridCol w:w="1768"/>
        <w:gridCol w:w="1486"/>
        <w:gridCol w:w="1393"/>
        <w:gridCol w:w="1748"/>
        <w:gridCol w:w="1224"/>
      </w:tblGrid>
      <w:tr w:rsidR="009E6CFF" w:rsidRPr="009E6CFF" w:rsidTr="006C267A">
        <w:tc>
          <w:tcPr>
            <w:tcW w:w="409" w:type="pct"/>
          </w:tcPr>
          <w:p w:rsidR="009E6CFF" w:rsidRPr="009E6CFF" w:rsidRDefault="009E6CFF" w:rsidP="007A3DFF">
            <w:pPr>
              <w:pStyle w:val="a3"/>
              <w:ind w:left="0"/>
              <w:rPr>
                <w:sz w:val="24"/>
                <w:szCs w:val="24"/>
              </w:rPr>
            </w:pPr>
            <w:r w:rsidRPr="009E6CFF">
              <w:rPr>
                <w:sz w:val="24"/>
                <w:szCs w:val="24"/>
              </w:rPr>
              <w:t xml:space="preserve">Сила тока, </w:t>
            </w:r>
            <w:r w:rsidRPr="009E6CFF">
              <w:rPr>
                <w:sz w:val="24"/>
                <w:szCs w:val="24"/>
                <w:lang w:val="en-US"/>
              </w:rPr>
              <w:t>I</w:t>
            </w:r>
            <w:r w:rsidRPr="009E6CFF">
              <w:rPr>
                <w:sz w:val="24"/>
                <w:szCs w:val="24"/>
              </w:rPr>
              <w:t>(А)</w:t>
            </w:r>
          </w:p>
        </w:tc>
        <w:tc>
          <w:tcPr>
            <w:tcW w:w="725" w:type="pct"/>
          </w:tcPr>
          <w:p w:rsidR="009E6CFF" w:rsidRPr="009E6CFF" w:rsidRDefault="009E6CFF" w:rsidP="007A3DFF">
            <w:pPr>
              <w:pStyle w:val="a3"/>
              <w:ind w:left="0"/>
              <w:rPr>
                <w:sz w:val="24"/>
                <w:szCs w:val="24"/>
              </w:rPr>
            </w:pPr>
            <w:r w:rsidRPr="009E6CFF">
              <w:rPr>
                <w:sz w:val="24"/>
                <w:szCs w:val="24"/>
              </w:rPr>
              <w:t>Напряже</w:t>
            </w:r>
            <w:r w:rsidR="000F2994">
              <w:rPr>
                <w:sz w:val="24"/>
                <w:szCs w:val="24"/>
              </w:rPr>
              <w:t>-</w:t>
            </w:r>
            <w:r w:rsidRPr="009E6CFF">
              <w:rPr>
                <w:sz w:val="24"/>
                <w:szCs w:val="24"/>
              </w:rPr>
              <w:t xml:space="preserve">ние, </w:t>
            </w:r>
            <w:r w:rsidRPr="009E6CFF">
              <w:rPr>
                <w:sz w:val="24"/>
                <w:szCs w:val="24"/>
                <w:lang w:val="en-US"/>
              </w:rPr>
              <w:t>U</w:t>
            </w:r>
            <w:r w:rsidRPr="009E6CFF">
              <w:rPr>
                <w:sz w:val="24"/>
                <w:szCs w:val="24"/>
              </w:rPr>
              <w:t>, (В)</w:t>
            </w:r>
          </w:p>
        </w:tc>
        <w:tc>
          <w:tcPr>
            <w:tcW w:w="897" w:type="pct"/>
          </w:tcPr>
          <w:p w:rsidR="009E6CFF" w:rsidRPr="009E6CFF" w:rsidRDefault="009E6CFF" w:rsidP="007A3DFF">
            <w:pPr>
              <w:pStyle w:val="a3"/>
              <w:ind w:left="0"/>
              <w:rPr>
                <w:sz w:val="24"/>
                <w:szCs w:val="24"/>
              </w:rPr>
            </w:pPr>
            <w:r w:rsidRPr="009E6CFF">
              <w:rPr>
                <w:sz w:val="24"/>
                <w:szCs w:val="24"/>
              </w:rPr>
              <w:t>Сопротивле</w:t>
            </w:r>
            <w:r w:rsidR="000F2994">
              <w:rPr>
                <w:sz w:val="24"/>
                <w:szCs w:val="24"/>
              </w:rPr>
              <w:t>-</w:t>
            </w:r>
            <w:r w:rsidRPr="009E6CFF">
              <w:rPr>
                <w:sz w:val="24"/>
                <w:szCs w:val="24"/>
              </w:rPr>
              <w:t xml:space="preserve">ние проводника </w:t>
            </w:r>
            <w:r w:rsidRPr="009E6CFF">
              <w:rPr>
                <w:sz w:val="24"/>
                <w:szCs w:val="24"/>
                <w:lang w:val="en-US"/>
              </w:rPr>
              <w:t>R</w:t>
            </w:r>
          </w:p>
        </w:tc>
        <w:tc>
          <w:tcPr>
            <w:tcW w:w="754" w:type="pct"/>
          </w:tcPr>
          <w:p w:rsidR="009E6CFF" w:rsidRPr="009E6CFF" w:rsidRDefault="009E6CFF" w:rsidP="007A3DFF">
            <w:pPr>
              <w:pStyle w:val="a3"/>
              <w:ind w:left="0"/>
              <w:rPr>
                <w:sz w:val="24"/>
                <w:szCs w:val="24"/>
              </w:rPr>
            </w:pPr>
            <w:r w:rsidRPr="009E6CFF">
              <w:rPr>
                <w:sz w:val="24"/>
                <w:szCs w:val="24"/>
              </w:rPr>
              <w:t>Площадь поперечно</w:t>
            </w:r>
            <w:r w:rsidR="000F2994">
              <w:rPr>
                <w:sz w:val="24"/>
                <w:szCs w:val="24"/>
              </w:rPr>
              <w:t>-</w:t>
            </w:r>
            <w:r w:rsidRPr="009E6CFF">
              <w:rPr>
                <w:sz w:val="24"/>
                <w:szCs w:val="24"/>
              </w:rPr>
              <w:t xml:space="preserve">го сечения </w:t>
            </w:r>
            <w:r w:rsidRPr="009E6CFF">
              <w:rPr>
                <w:sz w:val="24"/>
                <w:szCs w:val="24"/>
                <w:lang w:val="en-US"/>
              </w:rPr>
              <w:t>S</w:t>
            </w:r>
            <w:r w:rsidRPr="009E6CFF">
              <w:rPr>
                <w:sz w:val="24"/>
                <w:szCs w:val="24"/>
              </w:rPr>
              <w:t>,(м</w:t>
            </w:r>
            <w:r w:rsidRPr="009E6CFF">
              <w:rPr>
                <w:sz w:val="24"/>
                <w:szCs w:val="24"/>
                <w:vertAlign w:val="superscript"/>
              </w:rPr>
              <w:t>2</w:t>
            </w:r>
            <w:r w:rsidRPr="009E6CFF">
              <w:rPr>
                <w:sz w:val="24"/>
                <w:szCs w:val="24"/>
              </w:rPr>
              <w:t>)</w:t>
            </w:r>
          </w:p>
        </w:tc>
        <w:tc>
          <w:tcPr>
            <w:tcW w:w="707" w:type="pct"/>
          </w:tcPr>
          <w:p w:rsidR="009E6CFF" w:rsidRPr="009E6CFF" w:rsidRDefault="009E6CFF" w:rsidP="007A3DFF">
            <w:pPr>
              <w:pStyle w:val="a3"/>
              <w:ind w:left="0"/>
              <w:rPr>
                <w:sz w:val="24"/>
                <w:szCs w:val="24"/>
              </w:rPr>
            </w:pPr>
            <w:r w:rsidRPr="009E6CFF">
              <w:rPr>
                <w:sz w:val="24"/>
                <w:szCs w:val="24"/>
              </w:rPr>
              <w:t>Длина проводни</w:t>
            </w:r>
            <w:r w:rsidR="000F2994">
              <w:rPr>
                <w:sz w:val="24"/>
                <w:szCs w:val="24"/>
              </w:rPr>
              <w:t>-</w:t>
            </w:r>
            <w:r w:rsidRPr="009E6CFF">
              <w:rPr>
                <w:sz w:val="24"/>
                <w:szCs w:val="24"/>
              </w:rPr>
              <w:t xml:space="preserve">ка </w:t>
            </w:r>
            <w:r w:rsidRPr="009E6CFF">
              <w:rPr>
                <w:sz w:val="24"/>
                <w:szCs w:val="24"/>
                <w:lang w:val="en-US"/>
              </w:rPr>
              <w:t>l</w:t>
            </w:r>
            <w:r w:rsidRPr="009E6CFF">
              <w:rPr>
                <w:sz w:val="24"/>
                <w:szCs w:val="24"/>
              </w:rPr>
              <w:t>, (м)</w:t>
            </w:r>
          </w:p>
        </w:tc>
        <w:tc>
          <w:tcPr>
            <w:tcW w:w="887" w:type="pct"/>
          </w:tcPr>
          <w:p w:rsidR="009E6CFF" w:rsidRPr="009E6CFF" w:rsidRDefault="009E6CFF" w:rsidP="007A3DFF">
            <w:pPr>
              <w:pStyle w:val="a3"/>
              <w:ind w:left="0"/>
              <w:rPr>
                <w:sz w:val="24"/>
                <w:szCs w:val="24"/>
              </w:rPr>
            </w:pPr>
            <w:r w:rsidRPr="009E6CFF">
              <w:rPr>
                <w:sz w:val="24"/>
                <w:szCs w:val="24"/>
              </w:rPr>
              <w:t>Удельное сопротивление проводника</w:t>
            </w:r>
          </w:p>
          <w:p w:rsidR="009E6CFF" w:rsidRPr="009E6CFF" w:rsidRDefault="009E6CFF" w:rsidP="007A3DFF">
            <w:pPr>
              <w:pStyle w:val="a3"/>
              <w:ind w:left="0"/>
              <w:rPr>
                <w:sz w:val="24"/>
                <w:szCs w:val="24"/>
              </w:rPr>
            </w:pPr>
            <m:oMath>
              <m:r>
                <w:rPr>
                  <w:rFonts w:ascii="Cambria Math" w:hAnsi="Cambria Math"/>
                  <w:sz w:val="24"/>
                  <w:szCs w:val="24"/>
                </w:rPr>
                <m:t>ρ</m:t>
              </m:r>
            </m:oMath>
            <w:r w:rsidRPr="009E6CFF">
              <w:rPr>
                <w:sz w:val="24"/>
                <w:szCs w:val="24"/>
              </w:rPr>
              <w:t xml:space="preserve"> (Ом·м)</w:t>
            </w:r>
          </w:p>
        </w:tc>
        <w:tc>
          <w:tcPr>
            <w:tcW w:w="621" w:type="pct"/>
          </w:tcPr>
          <w:p w:rsidR="009E6CFF" w:rsidRPr="009E6CFF" w:rsidRDefault="009E6CFF" w:rsidP="007A3DFF">
            <w:pPr>
              <w:pStyle w:val="a3"/>
              <w:ind w:left="0"/>
              <w:rPr>
                <w:sz w:val="24"/>
                <w:szCs w:val="24"/>
              </w:rPr>
            </w:pPr>
            <w:r w:rsidRPr="009E6CFF">
              <w:rPr>
                <w:sz w:val="24"/>
                <w:szCs w:val="24"/>
              </w:rPr>
              <w:t>Материал</w:t>
            </w:r>
          </w:p>
        </w:tc>
      </w:tr>
      <w:tr w:rsidR="009E6CFF" w:rsidRPr="009E6CFF" w:rsidTr="006C267A">
        <w:tc>
          <w:tcPr>
            <w:tcW w:w="409" w:type="pct"/>
            <w:vAlign w:val="center"/>
          </w:tcPr>
          <w:p w:rsidR="009E6CFF" w:rsidRPr="009E6CFF" w:rsidRDefault="009E6CFF" w:rsidP="007A3DFF">
            <w:pPr>
              <w:pStyle w:val="a3"/>
              <w:ind w:left="0"/>
              <w:jc w:val="center"/>
              <w:rPr>
                <w:sz w:val="24"/>
                <w:szCs w:val="24"/>
              </w:rPr>
            </w:pPr>
            <w:r w:rsidRPr="009E6CFF">
              <w:rPr>
                <w:sz w:val="24"/>
                <w:szCs w:val="24"/>
              </w:rPr>
              <w:t>1</w:t>
            </w:r>
          </w:p>
        </w:tc>
        <w:tc>
          <w:tcPr>
            <w:tcW w:w="725" w:type="pct"/>
            <w:vAlign w:val="center"/>
          </w:tcPr>
          <w:p w:rsidR="009E6CFF" w:rsidRPr="009E6CFF" w:rsidRDefault="009E6CFF" w:rsidP="007A3DFF">
            <w:pPr>
              <w:pStyle w:val="a3"/>
              <w:ind w:left="0"/>
              <w:jc w:val="center"/>
              <w:rPr>
                <w:sz w:val="24"/>
                <w:szCs w:val="24"/>
              </w:rPr>
            </w:pPr>
            <w:r w:rsidRPr="009E6CFF">
              <w:rPr>
                <w:sz w:val="24"/>
                <w:szCs w:val="24"/>
              </w:rPr>
              <w:t>2</w:t>
            </w:r>
          </w:p>
        </w:tc>
        <w:tc>
          <w:tcPr>
            <w:tcW w:w="897" w:type="pct"/>
            <w:vAlign w:val="center"/>
          </w:tcPr>
          <w:p w:rsidR="009E6CFF" w:rsidRPr="009E6CFF" w:rsidRDefault="009E6CFF" w:rsidP="007A3DFF">
            <w:pPr>
              <w:pStyle w:val="a3"/>
              <w:ind w:left="0"/>
              <w:jc w:val="center"/>
              <w:rPr>
                <w:sz w:val="24"/>
                <w:szCs w:val="24"/>
              </w:rPr>
            </w:pPr>
            <w:r w:rsidRPr="009E6CFF">
              <w:rPr>
                <w:sz w:val="24"/>
                <w:szCs w:val="24"/>
              </w:rPr>
              <w:t>3</w:t>
            </w:r>
          </w:p>
        </w:tc>
        <w:tc>
          <w:tcPr>
            <w:tcW w:w="754" w:type="pct"/>
            <w:vAlign w:val="center"/>
          </w:tcPr>
          <w:p w:rsidR="009E6CFF" w:rsidRPr="009E6CFF" w:rsidRDefault="009E6CFF" w:rsidP="007A3DFF">
            <w:pPr>
              <w:pStyle w:val="a3"/>
              <w:ind w:left="0"/>
              <w:jc w:val="center"/>
              <w:rPr>
                <w:sz w:val="24"/>
                <w:szCs w:val="24"/>
              </w:rPr>
            </w:pPr>
            <w:r w:rsidRPr="009E6CFF">
              <w:rPr>
                <w:sz w:val="24"/>
                <w:szCs w:val="24"/>
              </w:rPr>
              <w:t>4</w:t>
            </w:r>
          </w:p>
        </w:tc>
        <w:tc>
          <w:tcPr>
            <w:tcW w:w="707" w:type="pct"/>
            <w:vAlign w:val="center"/>
          </w:tcPr>
          <w:p w:rsidR="009E6CFF" w:rsidRPr="009E6CFF" w:rsidRDefault="009E6CFF" w:rsidP="007A3DFF">
            <w:pPr>
              <w:pStyle w:val="a3"/>
              <w:ind w:left="0"/>
              <w:jc w:val="center"/>
              <w:rPr>
                <w:sz w:val="24"/>
                <w:szCs w:val="24"/>
              </w:rPr>
            </w:pPr>
            <w:r w:rsidRPr="009E6CFF">
              <w:rPr>
                <w:sz w:val="24"/>
                <w:szCs w:val="24"/>
              </w:rPr>
              <w:t>5</w:t>
            </w:r>
          </w:p>
        </w:tc>
        <w:tc>
          <w:tcPr>
            <w:tcW w:w="887" w:type="pct"/>
            <w:vAlign w:val="center"/>
          </w:tcPr>
          <w:p w:rsidR="009E6CFF" w:rsidRPr="009E6CFF" w:rsidRDefault="009E6CFF" w:rsidP="007A3DFF">
            <w:pPr>
              <w:pStyle w:val="a3"/>
              <w:ind w:left="0"/>
              <w:jc w:val="center"/>
              <w:rPr>
                <w:sz w:val="24"/>
                <w:szCs w:val="24"/>
              </w:rPr>
            </w:pPr>
            <w:r w:rsidRPr="009E6CFF">
              <w:rPr>
                <w:sz w:val="24"/>
                <w:szCs w:val="24"/>
              </w:rPr>
              <w:t>6</w:t>
            </w:r>
          </w:p>
        </w:tc>
        <w:tc>
          <w:tcPr>
            <w:tcW w:w="621" w:type="pct"/>
            <w:vAlign w:val="center"/>
          </w:tcPr>
          <w:p w:rsidR="009E6CFF" w:rsidRPr="009E6CFF" w:rsidRDefault="009E6CFF" w:rsidP="007A3DFF">
            <w:pPr>
              <w:pStyle w:val="a3"/>
              <w:ind w:left="0"/>
              <w:jc w:val="center"/>
              <w:rPr>
                <w:sz w:val="24"/>
                <w:szCs w:val="24"/>
              </w:rPr>
            </w:pPr>
            <w:r w:rsidRPr="009E6CFF">
              <w:rPr>
                <w:sz w:val="24"/>
                <w:szCs w:val="24"/>
              </w:rPr>
              <w:t>7</w:t>
            </w:r>
          </w:p>
        </w:tc>
      </w:tr>
      <w:tr w:rsidR="009E6CFF" w:rsidRPr="009E6CFF" w:rsidTr="006C267A">
        <w:tc>
          <w:tcPr>
            <w:tcW w:w="409" w:type="pct"/>
          </w:tcPr>
          <w:p w:rsidR="009E6CFF" w:rsidRPr="009E6CFF" w:rsidRDefault="009E6CFF" w:rsidP="007A3DFF">
            <w:pPr>
              <w:pStyle w:val="a3"/>
              <w:ind w:left="0"/>
              <w:rPr>
                <w:sz w:val="24"/>
                <w:szCs w:val="24"/>
              </w:rPr>
            </w:pPr>
          </w:p>
        </w:tc>
        <w:tc>
          <w:tcPr>
            <w:tcW w:w="725" w:type="pct"/>
          </w:tcPr>
          <w:p w:rsidR="009E6CFF" w:rsidRPr="009E6CFF" w:rsidRDefault="009E6CFF" w:rsidP="007A3DFF">
            <w:pPr>
              <w:pStyle w:val="a3"/>
              <w:ind w:left="0"/>
              <w:rPr>
                <w:sz w:val="24"/>
                <w:szCs w:val="24"/>
              </w:rPr>
            </w:pPr>
          </w:p>
        </w:tc>
        <w:tc>
          <w:tcPr>
            <w:tcW w:w="897" w:type="pct"/>
          </w:tcPr>
          <w:p w:rsidR="009E6CFF" w:rsidRPr="009E6CFF" w:rsidRDefault="009E6CFF" w:rsidP="007A3DFF">
            <w:pPr>
              <w:pStyle w:val="a3"/>
              <w:ind w:left="0"/>
              <w:rPr>
                <w:sz w:val="24"/>
                <w:szCs w:val="24"/>
              </w:rPr>
            </w:pPr>
          </w:p>
        </w:tc>
        <w:tc>
          <w:tcPr>
            <w:tcW w:w="754" w:type="pct"/>
          </w:tcPr>
          <w:p w:rsidR="009E6CFF" w:rsidRPr="009E6CFF" w:rsidRDefault="009E6CFF" w:rsidP="007A3DFF">
            <w:pPr>
              <w:pStyle w:val="a3"/>
              <w:ind w:left="0"/>
              <w:rPr>
                <w:sz w:val="24"/>
                <w:szCs w:val="24"/>
              </w:rPr>
            </w:pPr>
          </w:p>
        </w:tc>
        <w:tc>
          <w:tcPr>
            <w:tcW w:w="707" w:type="pct"/>
          </w:tcPr>
          <w:p w:rsidR="009E6CFF" w:rsidRPr="009E6CFF" w:rsidRDefault="009E6CFF" w:rsidP="007A3DFF">
            <w:pPr>
              <w:pStyle w:val="a3"/>
              <w:ind w:left="0"/>
              <w:rPr>
                <w:sz w:val="24"/>
                <w:szCs w:val="24"/>
              </w:rPr>
            </w:pPr>
          </w:p>
        </w:tc>
        <w:tc>
          <w:tcPr>
            <w:tcW w:w="887" w:type="pct"/>
          </w:tcPr>
          <w:p w:rsidR="009E6CFF" w:rsidRPr="009E6CFF" w:rsidRDefault="009E6CFF" w:rsidP="007A3DFF">
            <w:pPr>
              <w:pStyle w:val="a3"/>
              <w:ind w:left="0"/>
              <w:rPr>
                <w:sz w:val="24"/>
                <w:szCs w:val="24"/>
              </w:rPr>
            </w:pPr>
          </w:p>
        </w:tc>
        <w:tc>
          <w:tcPr>
            <w:tcW w:w="621" w:type="pct"/>
          </w:tcPr>
          <w:p w:rsidR="009E6CFF" w:rsidRPr="009E6CFF" w:rsidRDefault="009E6CFF" w:rsidP="007A3DFF">
            <w:pPr>
              <w:pStyle w:val="a3"/>
              <w:ind w:left="0"/>
              <w:rPr>
                <w:sz w:val="24"/>
                <w:szCs w:val="24"/>
              </w:rPr>
            </w:pPr>
          </w:p>
        </w:tc>
      </w:tr>
    </w:tbl>
    <w:p w:rsidR="009E6CFF" w:rsidRPr="009E6CFF" w:rsidRDefault="009E6CFF" w:rsidP="009E6CFF">
      <w:pPr>
        <w:pStyle w:val="a3"/>
        <w:ind w:left="0"/>
        <w:rPr>
          <w:rFonts w:ascii="Times New Roman" w:hAnsi="Times New Roman" w:cs="Times New Roman"/>
          <w:sz w:val="24"/>
          <w:szCs w:val="24"/>
        </w:rPr>
      </w:pPr>
    </w:p>
    <w:p w:rsidR="009E6CFF" w:rsidRPr="009E6CFF" w:rsidRDefault="009E6CFF" w:rsidP="009E6CFF">
      <w:pPr>
        <w:pStyle w:val="a3"/>
        <w:ind w:left="0"/>
        <w:rPr>
          <w:rFonts w:ascii="Times New Roman" w:hAnsi="Times New Roman" w:cs="Times New Roman"/>
          <w:sz w:val="24"/>
          <w:szCs w:val="24"/>
        </w:rPr>
      </w:pPr>
      <w:r w:rsidRPr="009E6CFF">
        <w:rPr>
          <w:rFonts w:ascii="Times New Roman" w:hAnsi="Times New Roman" w:cs="Times New Roman"/>
          <w:sz w:val="24"/>
          <w:szCs w:val="24"/>
        </w:rPr>
        <w:t>Колонку 7 заполнить из данных  таблицы 2, сравнивая расчетное удельное сопротивление с табличным.</w:t>
      </w:r>
    </w:p>
    <w:p w:rsidR="009E6CFF" w:rsidRPr="009E6CFF" w:rsidRDefault="009E6CFF" w:rsidP="009E6CFF">
      <w:pPr>
        <w:pStyle w:val="a3"/>
        <w:ind w:left="0"/>
        <w:rPr>
          <w:rFonts w:ascii="Times New Roman" w:hAnsi="Times New Roman" w:cs="Times New Roman"/>
          <w:sz w:val="24"/>
          <w:szCs w:val="24"/>
        </w:rPr>
      </w:pPr>
    </w:p>
    <w:p w:rsidR="009E6CFF" w:rsidRPr="009E6CFF" w:rsidRDefault="009E6CFF" w:rsidP="009E6CFF">
      <w:pPr>
        <w:pStyle w:val="a3"/>
        <w:ind w:left="0"/>
        <w:rPr>
          <w:rFonts w:ascii="Times New Roman" w:hAnsi="Times New Roman" w:cs="Times New Roman"/>
          <w:sz w:val="24"/>
          <w:szCs w:val="24"/>
        </w:rPr>
      </w:pPr>
      <w:r w:rsidRPr="009E6CFF">
        <w:rPr>
          <w:rFonts w:ascii="Times New Roman" w:hAnsi="Times New Roman" w:cs="Times New Roman"/>
          <w:sz w:val="24"/>
          <w:szCs w:val="24"/>
        </w:rPr>
        <w:t>Таблица 2 – Удельное сопротивление некоторых веществ</w:t>
      </w:r>
    </w:p>
    <w:p w:rsidR="009E6CFF" w:rsidRPr="009E6CFF" w:rsidRDefault="009E6CFF" w:rsidP="009E6CFF">
      <w:pPr>
        <w:pStyle w:val="a3"/>
        <w:ind w:left="0"/>
        <w:rPr>
          <w:rFonts w:ascii="Times New Roman" w:hAnsi="Times New Roman" w:cs="Times New Roman"/>
          <w:sz w:val="24"/>
          <w:szCs w:val="24"/>
        </w:rPr>
      </w:pPr>
    </w:p>
    <w:tbl>
      <w:tblPr>
        <w:tblStyle w:val="aa"/>
        <w:tblW w:w="0" w:type="auto"/>
        <w:tblLook w:val="04A0"/>
      </w:tblPr>
      <w:tblGrid>
        <w:gridCol w:w="2463"/>
        <w:gridCol w:w="2463"/>
        <w:gridCol w:w="2464"/>
        <w:gridCol w:w="2464"/>
      </w:tblGrid>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Вещество</w:t>
            </w:r>
          </w:p>
        </w:tc>
        <w:tc>
          <w:tcPr>
            <w:tcW w:w="2463" w:type="dxa"/>
          </w:tcPr>
          <w:p w:rsidR="009E6CFF" w:rsidRPr="009E6CFF" w:rsidRDefault="009E6CFF" w:rsidP="007A3DFF">
            <w:pPr>
              <w:pStyle w:val="a3"/>
              <w:ind w:left="0"/>
              <w:rPr>
                <w:sz w:val="24"/>
                <w:szCs w:val="24"/>
              </w:rPr>
            </w:pPr>
            <m:oMath>
              <m:r>
                <w:rPr>
                  <w:rFonts w:ascii="Cambria Math" w:hAnsi="Cambria Math"/>
                  <w:sz w:val="24"/>
                  <w:szCs w:val="24"/>
                </w:rPr>
                <m:t>ρ</m:t>
              </m:r>
            </m:oMath>
            <w:r w:rsidRPr="009E6CFF">
              <w:rPr>
                <w:sz w:val="24"/>
                <w:szCs w:val="24"/>
              </w:rPr>
              <w:t xml:space="preserve"> (Ом·м)</w:t>
            </w:r>
          </w:p>
        </w:tc>
        <w:tc>
          <w:tcPr>
            <w:tcW w:w="2464" w:type="dxa"/>
          </w:tcPr>
          <w:p w:rsidR="009E6CFF" w:rsidRPr="009E6CFF" w:rsidRDefault="009E6CFF" w:rsidP="007A3DFF">
            <w:pPr>
              <w:pStyle w:val="a3"/>
              <w:ind w:left="0"/>
              <w:rPr>
                <w:sz w:val="24"/>
                <w:szCs w:val="24"/>
              </w:rPr>
            </w:pPr>
            <w:r w:rsidRPr="009E6CFF">
              <w:rPr>
                <w:sz w:val="24"/>
                <w:szCs w:val="24"/>
              </w:rPr>
              <w:t>Вещество</w:t>
            </w:r>
          </w:p>
        </w:tc>
        <w:tc>
          <w:tcPr>
            <w:tcW w:w="2464" w:type="dxa"/>
          </w:tcPr>
          <w:p w:rsidR="009E6CFF" w:rsidRPr="009E6CFF" w:rsidRDefault="009E6CFF" w:rsidP="007A3DFF">
            <w:pPr>
              <w:pStyle w:val="a3"/>
              <w:ind w:left="0"/>
              <w:rPr>
                <w:sz w:val="24"/>
                <w:szCs w:val="24"/>
              </w:rPr>
            </w:pPr>
            <m:oMath>
              <m:r>
                <w:rPr>
                  <w:rFonts w:ascii="Cambria Math" w:hAnsi="Cambria Math"/>
                  <w:sz w:val="24"/>
                  <w:szCs w:val="24"/>
                </w:rPr>
                <m:t>ρ</m:t>
              </m:r>
            </m:oMath>
            <w:r w:rsidRPr="009E6CFF">
              <w:rPr>
                <w:sz w:val="24"/>
                <w:szCs w:val="24"/>
              </w:rPr>
              <w:t xml:space="preserve"> (Ом·м)</w:t>
            </w:r>
          </w:p>
        </w:tc>
      </w:tr>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Алюминий</w:t>
            </w:r>
          </w:p>
        </w:tc>
        <w:tc>
          <w:tcPr>
            <w:tcW w:w="2463" w:type="dxa"/>
          </w:tcPr>
          <w:p w:rsidR="009E6CFF" w:rsidRPr="009E6CFF" w:rsidRDefault="009E6CFF" w:rsidP="007A3DFF">
            <w:pPr>
              <w:pStyle w:val="a3"/>
              <w:ind w:left="0"/>
              <w:rPr>
                <w:sz w:val="24"/>
                <w:szCs w:val="24"/>
              </w:rPr>
            </w:pPr>
            <w:r w:rsidRPr="009E6CFF">
              <w:rPr>
                <w:sz w:val="24"/>
                <w:szCs w:val="24"/>
              </w:rPr>
              <w:t>2,7·10</w:t>
            </w:r>
            <w:r w:rsidRPr="009E6CFF">
              <w:rPr>
                <w:sz w:val="24"/>
                <w:szCs w:val="24"/>
                <w:vertAlign w:val="superscript"/>
              </w:rPr>
              <w:t>-8</w:t>
            </w:r>
          </w:p>
        </w:tc>
        <w:tc>
          <w:tcPr>
            <w:tcW w:w="2464" w:type="dxa"/>
          </w:tcPr>
          <w:p w:rsidR="009E6CFF" w:rsidRPr="009E6CFF" w:rsidRDefault="009E6CFF" w:rsidP="007A3DFF">
            <w:pPr>
              <w:pStyle w:val="a3"/>
              <w:ind w:left="0"/>
              <w:rPr>
                <w:sz w:val="24"/>
                <w:szCs w:val="24"/>
              </w:rPr>
            </w:pPr>
            <w:r w:rsidRPr="009E6CFF">
              <w:rPr>
                <w:sz w:val="24"/>
                <w:szCs w:val="24"/>
              </w:rPr>
              <w:t>Олово</w:t>
            </w:r>
          </w:p>
        </w:tc>
        <w:tc>
          <w:tcPr>
            <w:tcW w:w="2464" w:type="dxa"/>
          </w:tcPr>
          <w:p w:rsidR="009E6CFF" w:rsidRPr="009E6CFF" w:rsidRDefault="009E6CFF" w:rsidP="007A3DFF">
            <w:pPr>
              <w:pStyle w:val="a3"/>
              <w:ind w:left="0"/>
              <w:rPr>
                <w:sz w:val="24"/>
                <w:szCs w:val="24"/>
              </w:rPr>
            </w:pPr>
            <w:r w:rsidRPr="009E6CFF">
              <w:rPr>
                <w:sz w:val="24"/>
                <w:szCs w:val="24"/>
              </w:rPr>
              <w:t>1,13·10</w:t>
            </w:r>
            <w:r w:rsidRPr="009E6CFF">
              <w:rPr>
                <w:sz w:val="24"/>
                <w:szCs w:val="24"/>
                <w:vertAlign w:val="superscript"/>
              </w:rPr>
              <w:t>-7</w:t>
            </w:r>
          </w:p>
        </w:tc>
      </w:tr>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Вольфрам</w:t>
            </w:r>
          </w:p>
        </w:tc>
        <w:tc>
          <w:tcPr>
            <w:tcW w:w="2463" w:type="dxa"/>
          </w:tcPr>
          <w:p w:rsidR="009E6CFF" w:rsidRPr="009E6CFF" w:rsidRDefault="009E6CFF" w:rsidP="007A3DFF">
            <w:pPr>
              <w:pStyle w:val="a3"/>
              <w:ind w:left="0"/>
              <w:rPr>
                <w:sz w:val="24"/>
                <w:szCs w:val="24"/>
              </w:rPr>
            </w:pPr>
            <w:r w:rsidRPr="009E6CFF">
              <w:rPr>
                <w:sz w:val="24"/>
                <w:szCs w:val="24"/>
              </w:rPr>
              <w:t>5,3·10</w:t>
            </w:r>
            <w:r w:rsidRPr="009E6CFF">
              <w:rPr>
                <w:sz w:val="24"/>
                <w:szCs w:val="24"/>
                <w:vertAlign w:val="superscript"/>
              </w:rPr>
              <w:t>-8</w:t>
            </w:r>
          </w:p>
        </w:tc>
        <w:tc>
          <w:tcPr>
            <w:tcW w:w="2464" w:type="dxa"/>
          </w:tcPr>
          <w:p w:rsidR="009E6CFF" w:rsidRPr="009E6CFF" w:rsidRDefault="009E6CFF" w:rsidP="007A3DFF">
            <w:pPr>
              <w:pStyle w:val="a3"/>
              <w:ind w:left="0"/>
              <w:rPr>
                <w:sz w:val="24"/>
                <w:szCs w:val="24"/>
              </w:rPr>
            </w:pPr>
            <w:r w:rsidRPr="009E6CFF">
              <w:rPr>
                <w:sz w:val="24"/>
                <w:szCs w:val="24"/>
              </w:rPr>
              <w:t>Осмий</w:t>
            </w:r>
          </w:p>
        </w:tc>
        <w:tc>
          <w:tcPr>
            <w:tcW w:w="2464" w:type="dxa"/>
          </w:tcPr>
          <w:p w:rsidR="009E6CFF" w:rsidRPr="009E6CFF" w:rsidRDefault="009E6CFF" w:rsidP="007A3DFF">
            <w:pPr>
              <w:pStyle w:val="a3"/>
              <w:ind w:left="0"/>
              <w:rPr>
                <w:sz w:val="24"/>
                <w:szCs w:val="24"/>
              </w:rPr>
            </w:pPr>
            <w:r w:rsidRPr="009E6CFF">
              <w:rPr>
                <w:sz w:val="24"/>
                <w:szCs w:val="24"/>
              </w:rPr>
              <w:t>9,5·10</w:t>
            </w:r>
            <w:r w:rsidRPr="009E6CFF">
              <w:rPr>
                <w:sz w:val="24"/>
                <w:szCs w:val="24"/>
                <w:vertAlign w:val="superscript"/>
              </w:rPr>
              <w:t>-8</w:t>
            </w:r>
          </w:p>
        </w:tc>
      </w:tr>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Железо</w:t>
            </w:r>
          </w:p>
        </w:tc>
        <w:tc>
          <w:tcPr>
            <w:tcW w:w="2463" w:type="dxa"/>
          </w:tcPr>
          <w:p w:rsidR="009E6CFF" w:rsidRPr="009E6CFF" w:rsidRDefault="009E6CFF" w:rsidP="007A3DFF">
            <w:pPr>
              <w:pStyle w:val="a3"/>
              <w:ind w:left="0"/>
              <w:rPr>
                <w:sz w:val="24"/>
                <w:szCs w:val="24"/>
              </w:rPr>
            </w:pPr>
            <w:r w:rsidRPr="009E6CFF">
              <w:rPr>
                <w:sz w:val="24"/>
                <w:szCs w:val="24"/>
              </w:rPr>
              <w:t>9,9·10</w:t>
            </w:r>
            <w:r w:rsidRPr="009E6CFF">
              <w:rPr>
                <w:sz w:val="24"/>
                <w:szCs w:val="24"/>
                <w:vertAlign w:val="superscript"/>
              </w:rPr>
              <w:t>-8</w:t>
            </w:r>
          </w:p>
        </w:tc>
        <w:tc>
          <w:tcPr>
            <w:tcW w:w="2464" w:type="dxa"/>
          </w:tcPr>
          <w:p w:rsidR="009E6CFF" w:rsidRPr="009E6CFF" w:rsidRDefault="009E6CFF" w:rsidP="007A3DFF">
            <w:pPr>
              <w:pStyle w:val="a3"/>
              <w:ind w:left="0"/>
              <w:rPr>
                <w:sz w:val="24"/>
                <w:szCs w:val="24"/>
              </w:rPr>
            </w:pPr>
            <w:r w:rsidRPr="009E6CFF">
              <w:rPr>
                <w:sz w:val="24"/>
                <w:szCs w:val="24"/>
              </w:rPr>
              <w:t>Платина</w:t>
            </w:r>
          </w:p>
        </w:tc>
        <w:tc>
          <w:tcPr>
            <w:tcW w:w="2464" w:type="dxa"/>
          </w:tcPr>
          <w:p w:rsidR="009E6CFF" w:rsidRPr="009E6CFF" w:rsidRDefault="009E6CFF" w:rsidP="007A3DFF">
            <w:pPr>
              <w:pStyle w:val="a3"/>
              <w:ind w:left="0"/>
              <w:rPr>
                <w:sz w:val="24"/>
                <w:szCs w:val="24"/>
              </w:rPr>
            </w:pPr>
            <w:r w:rsidRPr="009E6CFF">
              <w:rPr>
                <w:sz w:val="24"/>
                <w:szCs w:val="24"/>
              </w:rPr>
              <w:t>1,05·10</w:t>
            </w:r>
            <w:r w:rsidRPr="009E6CFF">
              <w:rPr>
                <w:sz w:val="24"/>
                <w:szCs w:val="24"/>
                <w:vertAlign w:val="superscript"/>
              </w:rPr>
              <w:t>-7</w:t>
            </w:r>
          </w:p>
        </w:tc>
      </w:tr>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Золото</w:t>
            </w:r>
          </w:p>
        </w:tc>
        <w:tc>
          <w:tcPr>
            <w:tcW w:w="2463" w:type="dxa"/>
          </w:tcPr>
          <w:p w:rsidR="009E6CFF" w:rsidRPr="009E6CFF" w:rsidRDefault="009E6CFF" w:rsidP="007A3DFF">
            <w:pPr>
              <w:pStyle w:val="a3"/>
              <w:ind w:left="0"/>
              <w:rPr>
                <w:sz w:val="24"/>
                <w:szCs w:val="24"/>
              </w:rPr>
            </w:pPr>
            <w:r w:rsidRPr="009E6CFF">
              <w:rPr>
                <w:sz w:val="24"/>
                <w:szCs w:val="24"/>
              </w:rPr>
              <w:t>2,2·10</w:t>
            </w:r>
            <w:r w:rsidRPr="009E6CFF">
              <w:rPr>
                <w:sz w:val="24"/>
                <w:szCs w:val="24"/>
                <w:vertAlign w:val="superscript"/>
              </w:rPr>
              <w:t>-8</w:t>
            </w:r>
          </w:p>
        </w:tc>
        <w:tc>
          <w:tcPr>
            <w:tcW w:w="2464" w:type="dxa"/>
          </w:tcPr>
          <w:p w:rsidR="009E6CFF" w:rsidRPr="009E6CFF" w:rsidRDefault="009E6CFF" w:rsidP="007A3DFF">
            <w:pPr>
              <w:pStyle w:val="a3"/>
              <w:ind w:left="0"/>
              <w:rPr>
                <w:sz w:val="24"/>
                <w:szCs w:val="24"/>
              </w:rPr>
            </w:pPr>
            <w:r w:rsidRPr="009E6CFF">
              <w:rPr>
                <w:sz w:val="24"/>
                <w:szCs w:val="24"/>
              </w:rPr>
              <w:t>Реотан</w:t>
            </w:r>
          </w:p>
        </w:tc>
        <w:tc>
          <w:tcPr>
            <w:tcW w:w="2464" w:type="dxa"/>
          </w:tcPr>
          <w:p w:rsidR="009E6CFF" w:rsidRPr="009E6CFF" w:rsidRDefault="009E6CFF" w:rsidP="007A3DFF">
            <w:pPr>
              <w:pStyle w:val="a3"/>
              <w:ind w:left="0"/>
              <w:rPr>
                <w:sz w:val="24"/>
                <w:szCs w:val="24"/>
              </w:rPr>
            </w:pPr>
            <w:r w:rsidRPr="009E6CFF">
              <w:rPr>
                <w:sz w:val="24"/>
                <w:szCs w:val="24"/>
              </w:rPr>
              <w:t>4,5·10</w:t>
            </w:r>
            <w:r w:rsidRPr="009E6CFF">
              <w:rPr>
                <w:sz w:val="24"/>
                <w:szCs w:val="24"/>
                <w:vertAlign w:val="superscript"/>
              </w:rPr>
              <w:t>-7</w:t>
            </w:r>
          </w:p>
        </w:tc>
      </w:tr>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Константан</w:t>
            </w:r>
          </w:p>
        </w:tc>
        <w:tc>
          <w:tcPr>
            <w:tcW w:w="2463" w:type="dxa"/>
          </w:tcPr>
          <w:p w:rsidR="009E6CFF" w:rsidRPr="009E6CFF" w:rsidRDefault="009E6CFF" w:rsidP="007A3DFF">
            <w:pPr>
              <w:pStyle w:val="a3"/>
              <w:ind w:left="0"/>
              <w:rPr>
                <w:sz w:val="24"/>
                <w:szCs w:val="24"/>
              </w:rPr>
            </w:pPr>
            <w:r w:rsidRPr="009E6CFF">
              <w:rPr>
                <w:sz w:val="24"/>
                <w:szCs w:val="24"/>
              </w:rPr>
              <w:t>4,7·10</w:t>
            </w:r>
            <w:r w:rsidRPr="009E6CFF">
              <w:rPr>
                <w:sz w:val="24"/>
                <w:szCs w:val="24"/>
                <w:vertAlign w:val="superscript"/>
              </w:rPr>
              <w:t>-7</w:t>
            </w:r>
          </w:p>
        </w:tc>
        <w:tc>
          <w:tcPr>
            <w:tcW w:w="2464" w:type="dxa"/>
          </w:tcPr>
          <w:p w:rsidR="009E6CFF" w:rsidRPr="009E6CFF" w:rsidRDefault="009E6CFF" w:rsidP="007A3DFF">
            <w:pPr>
              <w:pStyle w:val="a3"/>
              <w:ind w:left="0"/>
              <w:rPr>
                <w:sz w:val="24"/>
                <w:szCs w:val="24"/>
              </w:rPr>
            </w:pPr>
            <w:r w:rsidRPr="009E6CFF">
              <w:rPr>
                <w:sz w:val="24"/>
                <w:szCs w:val="24"/>
              </w:rPr>
              <w:t>Ртуть</w:t>
            </w:r>
          </w:p>
        </w:tc>
        <w:tc>
          <w:tcPr>
            <w:tcW w:w="2464" w:type="dxa"/>
          </w:tcPr>
          <w:p w:rsidR="009E6CFF" w:rsidRPr="009E6CFF" w:rsidRDefault="009E6CFF" w:rsidP="007A3DFF">
            <w:pPr>
              <w:pStyle w:val="a3"/>
              <w:ind w:left="0"/>
              <w:rPr>
                <w:sz w:val="24"/>
                <w:szCs w:val="24"/>
              </w:rPr>
            </w:pPr>
            <w:r w:rsidRPr="009E6CFF">
              <w:rPr>
                <w:sz w:val="24"/>
                <w:szCs w:val="24"/>
              </w:rPr>
              <w:t>9,54·10</w:t>
            </w:r>
            <w:r w:rsidRPr="009E6CFF">
              <w:rPr>
                <w:sz w:val="24"/>
                <w:szCs w:val="24"/>
                <w:vertAlign w:val="superscript"/>
              </w:rPr>
              <w:t>-7</w:t>
            </w:r>
          </w:p>
        </w:tc>
      </w:tr>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Латунь</w:t>
            </w:r>
          </w:p>
        </w:tc>
        <w:tc>
          <w:tcPr>
            <w:tcW w:w="2463" w:type="dxa"/>
          </w:tcPr>
          <w:p w:rsidR="009E6CFF" w:rsidRPr="009E6CFF" w:rsidRDefault="009E6CFF" w:rsidP="007A3DFF">
            <w:pPr>
              <w:pStyle w:val="a3"/>
              <w:ind w:left="0"/>
              <w:rPr>
                <w:sz w:val="24"/>
                <w:szCs w:val="24"/>
              </w:rPr>
            </w:pPr>
            <w:r w:rsidRPr="009E6CFF">
              <w:rPr>
                <w:sz w:val="24"/>
                <w:szCs w:val="24"/>
              </w:rPr>
              <w:t>6,3·10</w:t>
            </w:r>
            <w:r w:rsidRPr="009E6CFF">
              <w:rPr>
                <w:sz w:val="24"/>
                <w:szCs w:val="24"/>
                <w:vertAlign w:val="superscript"/>
              </w:rPr>
              <w:t>-8</w:t>
            </w:r>
          </w:p>
        </w:tc>
        <w:tc>
          <w:tcPr>
            <w:tcW w:w="2464" w:type="dxa"/>
          </w:tcPr>
          <w:p w:rsidR="009E6CFF" w:rsidRPr="009E6CFF" w:rsidRDefault="009E6CFF" w:rsidP="007A3DFF">
            <w:pPr>
              <w:pStyle w:val="a3"/>
              <w:ind w:left="0"/>
              <w:rPr>
                <w:sz w:val="24"/>
                <w:szCs w:val="24"/>
              </w:rPr>
            </w:pPr>
            <w:r w:rsidRPr="009E6CFF">
              <w:rPr>
                <w:sz w:val="24"/>
                <w:szCs w:val="24"/>
              </w:rPr>
              <w:t>Свинец</w:t>
            </w:r>
          </w:p>
        </w:tc>
        <w:tc>
          <w:tcPr>
            <w:tcW w:w="2464" w:type="dxa"/>
          </w:tcPr>
          <w:p w:rsidR="009E6CFF" w:rsidRPr="009E6CFF" w:rsidRDefault="009E6CFF" w:rsidP="007A3DFF">
            <w:pPr>
              <w:pStyle w:val="a3"/>
              <w:ind w:left="0"/>
              <w:rPr>
                <w:sz w:val="24"/>
                <w:szCs w:val="24"/>
              </w:rPr>
            </w:pPr>
            <w:r w:rsidRPr="009E6CFF">
              <w:rPr>
                <w:sz w:val="24"/>
                <w:szCs w:val="24"/>
              </w:rPr>
              <w:t>2,07·10</w:t>
            </w:r>
            <w:r w:rsidRPr="009E6CFF">
              <w:rPr>
                <w:sz w:val="24"/>
                <w:szCs w:val="24"/>
                <w:vertAlign w:val="superscript"/>
              </w:rPr>
              <w:t>-7</w:t>
            </w:r>
          </w:p>
        </w:tc>
      </w:tr>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Магнанин</w:t>
            </w:r>
          </w:p>
        </w:tc>
        <w:tc>
          <w:tcPr>
            <w:tcW w:w="2463" w:type="dxa"/>
          </w:tcPr>
          <w:p w:rsidR="009E6CFF" w:rsidRPr="009E6CFF" w:rsidRDefault="009E6CFF" w:rsidP="007A3DFF">
            <w:pPr>
              <w:pStyle w:val="a3"/>
              <w:ind w:left="0"/>
              <w:rPr>
                <w:sz w:val="24"/>
                <w:szCs w:val="24"/>
              </w:rPr>
            </w:pPr>
            <w:r w:rsidRPr="009E6CFF">
              <w:rPr>
                <w:sz w:val="24"/>
                <w:szCs w:val="24"/>
              </w:rPr>
              <w:t>3,9·10</w:t>
            </w:r>
            <w:r w:rsidRPr="009E6CFF">
              <w:rPr>
                <w:sz w:val="24"/>
                <w:szCs w:val="24"/>
                <w:vertAlign w:val="superscript"/>
              </w:rPr>
              <w:t>-7</w:t>
            </w:r>
          </w:p>
        </w:tc>
        <w:tc>
          <w:tcPr>
            <w:tcW w:w="2464" w:type="dxa"/>
          </w:tcPr>
          <w:p w:rsidR="009E6CFF" w:rsidRPr="009E6CFF" w:rsidRDefault="009E6CFF" w:rsidP="007A3DFF">
            <w:pPr>
              <w:pStyle w:val="a3"/>
              <w:ind w:left="0"/>
              <w:rPr>
                <w:sz w:val="24"/>
                <w:szCs w:val="24"/>
              </w:rPr>
            </w:pPr>
            <w:r w:rsidRPr="009E6CFF">
              <w:rPr>
                <w:sz w:val="24"/>
                <w:szCs w:val="24"/>
              </w:rPr>
              <w:t>Серебро</w:t>
            </w:r>
          </w:p>
        </w:tc>
        <w:tc>
          <w:tcPr>
            <w:tcW w:w="2464" w:type="dxa"/>
          </w:tcPr>
          <w:p w:rsidR="009E6CFF" w:rsidRPr="009E6CFF" w:rsidRDefault="009E6CFF" w:rsidP="007A3DFF">
            <w:pPr>
              <w:pStyle w:val="a3"/>
              <w:ind w:left="0"/>
              <w:rPr>
                <w:sz w:val="24"/>
                <w:szCs w:val="24"/>
              </w:rPr>
            </w:pPr>
            <w:r w:rsidRPr="009E6CFF">
              <w:rPr>
                <w:sz w:val="24"/>
                <w:szCs w:val="24"/>
              </w:rPr>
              <w:t>1,58·10</w:t>
            </w:r>
            <w:r w:rsidRPr="009E6CFF">
              <w:rPr>
                <w:sz w:val="24"/>
                <w:szCs w:val="24"/>
                <w:vertAlign w:val="superscript"/>
              </w:rPr>
              <w:t>-8</w:t>
            </w:r>
          </w:p>
        </w:tc>
      </w:tr>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Медь</w:t>
            </w:r>
          </w:p>
        </w:tc>
        <w:tc>
          <w:tcPr>
            <w:tcW w:w="2463" w:type="dxa"/>
          </w:tcPr>
          <w:p w:rsidR="009E6CFF" w:rsidRPr="009E6CFF" w:rsidRDefault="009E6CFF" w:rsidP="007A3DFF">
            <w:pPr>
              <w:pStyle w:val="a3"/>
              <w:ind w:left="0"/>
              <w:rPr>
                <w:sz w:val="24"/>
                <w:szCs w:val="24"/>
              </w:rPr>
            </w:pPr>
            <w:r w:rsidRPr="009E6CFF">
              <w:rPr>
                <w:sz w:val="24"/>
                <w:szCs w:val="24"/>
              </w:rPr>
              <w:t>1,68·10</w:t>
            </w:r>
            <w:r w:rsidRPr="009E6CFF">
              <w:rPr>
                <w:sz w:val="24"/>
                <w:szCs w:val="24"/>
                <w:vertAlign w:val="superscript"/>
              </w:rPr>
              <w:t>-8</w:t>
            </w:r>
          </w:p>
        </w:tc>
        <w:tc>
          <w:tcPr>
            <w:tcW w:w="2464" w:type="dxa"/>
          </w:tcPr>
          <w:p w:rsidR="009E6CFF" w:rsidRPr="009E6CFF" w:rsidRDefault="009E6CFF" w:rsidP="007A3DFF">
            <w:pPr>
              <w:pStyle w:val="a3"/>
              <w:ind w:left="0"/>
              <w:rPr>
                <w:sz w:val="24"/>
                <w:szCs w:val="24"/>
              </w:rPr>
            </w:pPr>
            <w:r w:rsidRPr="009E6CFF">
              <w:rPr>
                <w:sz w:val="24"/>
                <w:szCs w:val="24"/>
              </w:rPr>
              <w:t>Уголь</w:t>
            </w:r>
          </w:p>
        </w:tc>
        <w:tc>
          <w:tcPr>
            <w:tcW w:w="2464" w:type="dxa"/>
          </w:tcPr>
          <w:p w:rsidR="009E6CFF" w:rsidRPr="009E6CFF" w:rsidRDefault="009E6CFF" w:rsidP="007A3DFF">
            <w:pPr>
              <w:pStyle w:val="a3"/>
              <w:ind w:left="0"/>
              <w:rPr>
                <w:sz w:val="24"/>
                <w:szCs w:val="24"/>
              </w:rPr>
            </w:pPr>
            <w:r w:rsidRPr="009E6CFF">
              <w:rPr>
                <w:sz w:val="24"/>
                <w:szCs w:val="24"/>
              </w:rPr>
              <w:t>(4,0…5,0)·10</w:t>
            </w:r>
            <w:r w:rsidRPr="009E6CFF">
              <w:rPr>
                <w:sz w:val="24"/>
                <w:szCs w:val="24"/>
                <w:vertAlign w:val="superscript"/>
              </w:rPr>
              <w:t>-5</w:t>
            </w:r>
          </w:p>
        </w:tc>
      </w:tr>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Никелин</w:t>
            </w:r>
          </w:p>
        </w:tc>
        <w:tc>
          <w:tcPr>
            <w:tcW w:w="2463" w:type="dxa"/>
          </w:tcPr>
          <w:p w:rsidR="009E6CFF" w:rsidRPr="009E6CFF" w:rsidRDefault="009E6CFF" w:rsidP="007A3DFF">
            <w:pPr>
              <w:pStyle w:val="a3"/>
              <w:ind w:left="0"/>
              <w:rPr>
                <w:sz w:val="24"/>
                <w:szCs w:val="24"/>
              </w:rPr>
            </w:pPr>
            <w:r w:rsidRPr="009E6CFF">
              <w:rPr>
                <w:sz w:val="24"/>
                <w:szCs w:val="24"/>
              </w:rPr>
              <w:t>4,2·10</w:t>
            </w:r>
            <w:r w:rsidRPr="009E6CFF">
              <w:rPr>
                <w:sz w:val="24"/>
                <w:szCs w:val="24"/>
                <w:vertAlign w:val="superscript"/>
              </w:rPr>
              <w:t>-7</w:t>
            </w:r>
          </w:p>
        </w:tc>
        <w:tc>
          <w:tcPr>
            <w:tcW w:w="2464" w:type="dxa"/>
          </w:tcPr>
          <w:p w:rsidR="009E6CFF" w:rsidRPr="009E6CFF" w:rsidRDefault="009E6CFF" w:rsidP="007A3DFF">
            <w:pPr>
              <w:pStyle w:val="a3"/>
              <w:ind w:left="0"/>
              <w:rPr>
                <w:sz w:val="24"/>
                <w:szCs w:val="24"/>
              </w:rPr>
            </w:pPr>
            <w:r w:rsidRPr="009E6CFF">
              <w:rPr>
                <w:sz w:val="24"/>
                <w:szCs w:val="24"/>
              </w:rPr>
              <w:t>Фехраль</w:t>
            </w:r>
          </w:p>
        </w:tc>
        <w:tc>
          <w:tcPr>
            <w:tcW w:w="2464" w:type="dxa"/>
          </w:tcPr>
          <w:p w:rsidR="009E6CFF" w:rsidRPr="009E6CFF" w:rsidRDefault="009E6CFF" w:rsidP="007A3DFF">
            <w:pPr>
              <w:pStyle w:val="a3"/>
              <w:ind w:left="0"/>
              <w:rPr>
                <w:sz w:val="24"/>
                <w:szCs w:val="24"/>
              </w:rPr>
            </w:pPr>
            <w:r w:rsidRPr="009E6CFF">
              <w:rPr>
                <w:sz w:val="24"/>
                <w:szCs w:val="24"/>
              </w:rPr>
              <w:t>1,1·10</w:t>
            </w:r>
            <w:r w:rsidRPr="009E6CFF">
              <w:rPr>
                <w:sz w:val="24"/>
                <w:szCs w:val="24"/>
                <w:vertAlign w:val="superscript"/>
              </w:rPr>
              <w:t>-6</w:t>
            </w:r>
          </w:p>
        </w:tc>
      </w:tr>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Никель</w:t>
            </w:r>
          </w:p>
        </w:tc>
        <w:tc>
          <w:tcPr>
            <w:tcW w:w="2463" w:type="dxa"/>
          </w:tcPr>
          <w:p w:rsidR="009E6CFF" w:rsidRPr="009E6CFF" w:rsidRDefault="009E6CFF" w:rsidP="007A3DFF">
            <w:pPr>
              <w:pStyle w:val="a3"/>
              <w:ind w:left="0"/>
              <w:rPr>
                <w:sz w:val="24"/>
                <w:szCs w:val="24"/>
              </w:rPr>
            </w:pPr>
            <w:r w:rsidRPr="009E6CFF">
              <w:rPr>
                <w:sz w:val="24"/>
                <w:szCs w:val="24"/>
              </w:rPr>
              <w:t>7,3·10</w:t>
            </w:r>
            <w:r w:rsidRPr="009E6CFF">
              <w:rPr>
                <w:sz w:val="24"/>
                <w:szCs w:val="24"/>
                <w:vertAlign w:val="superscript"/>
              </w:rPr>
              <w:t>-8</w:t>
            </w:r>
          </w:p>
        </w:tc>
        <w:tc>
          <w:tcPr>
            <w:tcW w:w="2464" w:type="dxa"/>
          </w:tcPr>
          <w:p w:rsidR="009E6CFF" w:rsidRPr="009E6CFF" w:rsidRDefault="009E6CFF" w:rsidP="007A3DFF">
            <w:pPr>
              <w:pStyle w:val="a3"/>
              <w:ind w:left="0"/>
              <w:rPr>
                <w:sz w:val="24"/>
                <w:szCs w:val="24"/>
              </w:rPr>
            </w:pPr>
            <w:r w:rsidRPr="009E6CFF">
              <w:rPr>
                <w:sz w:val="24"/>
                <w:szCs w:val="24"/>
              </w:rPr>
              <w:t>Цинк</w:t>
            </w:r>
          </w:p>
        </w:tc>
        <w:tc>
          <w:tcPr>
            <w:tcW w:w="2464" w:type="dxa"/>
          </w:tcPr>
          <w:p w:rsidR="009E6CFF" w:rsidRPr="009E6CFF" w:rsidRDefault="009E6CFF" w:rsidP="007A3DFF">
            <w:pPr>
              <w:pStyle w:val="a3"/>
              <w:ind w:left="0"/>
              <w:rPr>
                <w:sz w:val="24"/>
                <w:szCs w:val="24"/>
              </w:rPr>
            </w:pPr>
            <w:r w:rsidRPr="009E6CFF">
              <w:rPr>
                <w:sz w:val="24"/>
                <w:szCs w:val="24"/>
              </w:rPr>
              <w:t>5,95·10</w:t>
            </w:r>
            <w:r w:rsidRPr="009E6CFF">
              <w:rPr>
                <w:sz w:val="24"/>
                <w:szCs w:val="24"/>
                <w:vertAlign w:val="superscript"/>
              </w:rPr>
              <w:t>-8</w:t>
            </w:r>
          </w:p>
        </w:tc>
      </w:tr>
      <w:tr w:rsidR="009E6CFF" w:rsidRPr="009E6CFF" w:rsidTr="007A3DFF">
        <w:tc>
          <w:tcPr>
            <w:tcW w:w="2463" w:type="dxa"/>
          </w:tcPr>
          <w:p w:rsidR="009E6CFF" w:rsidRPr="009E6CFF" w:rsidRDefault="009E6CFF" w:rsidP="007A3DFF">
            <w:pPr>
              <w:pStyle w:val="a3"/>
              <w:ind w:left="0"/>
              <w:rPr>
                <w:sz w:val="24"/>
                <w:szCs w:val="24"/>
              </w:rPr>
            </w:pPr>
            <w:r w:rsidRPr="009E6CFF">
              <w:rPr>
                <w:sz w:val="24"/>
                <w:szCs w:val="24"/>
              </w:rPr>
              <w:t>Нихром</w:t>
            </w:r>
          </w:p>
        </w:tc>
        <w:tc>
          <w:tcPr>
            <w:tcW w:w="2463" w:type="dxa"/>
          </w:tcPr>
          <w:p w:rsidR="009E6CFF" w:rsidRPr="009E6CFF" w:rsidRDefault="009E6CFF" w:rsidP="007A3DFF">
            <w:pPr>
              <w:pStyle w:val="a3"/>
              <w:ind w:left="0"/>
              <w:rPr>
                <w:sz w:val="24"/>
                <w:szCs w:val="24"/>
              </w:rPr>
            </w:pPr>
            <w:r w:rsidRPr="009E6CFF">
              <w:rPr>
                <w:sz w:val="24"/>
                <w:szCs w:val="24"/>
              </w:rPr>
              <w:t>1,05·10</w:t>
            </w:r>
            <w:r w:rsidRPr="009E6CFF">
              <w:rPr>
                <w:sz w:val="24"/>
                <w:szCs w:val="24"/>
                <w:vertAlign w:val="superscript"/>
              </w:rPr>
              <w:t>-6</w:t>
            </w:r>
          </w:p>
        </w:tc>
        <w:tc>
          <w:tcPr>
            <w:tcW w:w="2464" w:type="dxa"/>
          </w:tcPr>
          <w:p w:rsidR="009E6CFF" w:rsidRPr="009E6CFF" w:rsidRDefault="009E6CFF" w:rsidP="007A3DFF">
            <w:pPr>
              <w:pStyle w:val="a3"/>
              <w:ind w:left="0"/>
              <w:rPr>
                <w:sz w:val="24"/>
                <w:szCs w:val="24"/>
              </w:rPr>
            </w:pPr>
          </w:p>
        </w:tc>
        <w:tc>
          <w:tcPr>
            <w:tcW w:w="2464" w:type="dxa"/>
          </w:tcPr>
          <w:p w:rsidR="009E6CFF" w:rsidRPr="009E6CFF" w:rsidRDefault="009E6CFF" w:rsidP="007A3DFF">
            <w:pPr>
              <w:pStyle w:val="a3"/>
              <w:ind w:left="0"/>
              <w:rPr>
                <w:sz w:val="24"/>
                <w:szCs w:val="24"/>
              </w:rPr>
            </w:pPr>
          </w:p>
        </w:tc>
      </w:tr>
    </w:tbl>
    <w:p w:rsidR="009E6CFF" w:rsidRDefault="009E6CFF" w:rsidP="009E6CFF">
      <w:pPr>
        <w:pStyle w:val="a3"/>
        <w:ind w:left="0"/>
        <w:rPr>
          <w:rFonts w:ascii="Times New Roman" w:hAnsi="Times New Roman" w:cs="Times New Roman"/>
          <w:sz w:val="24"/>
          <w:szCs w:val="24"/>
        </w:rPr>
      </w:pPr>
    </w:p>
    <w:p w:rsidR="00C77770" w:rsidRPr="009E6CFF" w:rsidRDefault="00C77770" w:rsidP="009E6CFF">
      <w:pPr>
        <w:pStyle w:val="a3"/>
        <w:ind w:left="0"/>
        <w:rPr>
          <w:rFonts w:ascii="Times New Roman" w:hAnsi="Times New Roman" w:cs="Times New Roman"/>
          <w:sz w:val="24"/>
          <w:szCs w:val="24"/>
        </w:rPr>
      </w:pPr>
      <w:r>
        <w:rPr>
          <w:rFonts w:ascii="Times New Roman" w:hAnsi="Times New Roman" w:cs="Times New Roman"/>
          <w:sz w:val="24"/>
          <w:szCs w:val="24"/>
        </w:rPr>
        <w:t>7. Ответить на контрольные вопросы.</w:t>
      </w:r>
    </w:p>
    <w:p w:rsidR="009E6CFF" w:rsidRDefault="009E6CFF" w:rsidP="009E6CFF">
      <w:pPr>
        <w:pStyle w:val="a3"/>
        <w:ind w:left="0"/>
        <w:rPr>
          <w:rFonts w:ascii="Times New Roman" w:hAnsi="Times New Roman" w:cs="Times New Roman"/>
          <w:sz w:val="24"/>
          <w:szCs w:val="24"/>
        </w:rPr>
      </w:pPr>
      <w:r w:rsidRPr="009E6CFF">
        <w:rPr>
          <w:rFonts w:ascii="Times New Roman" w:hAnsi="Times New Roman" w:cs="Times New Roman"/>
          <w:sz w:val="24"/>
          <w:szCs w:val="24"/>
        </w:rPr>
        <w:t>8. Оформить отчет и сдать преподавателю.</w:t>
      </w:r>
    </w:p>
    <w:p w:rsidR="0080397F" w:rsidRDefault="00C77770" w:rsidP="009E6CFF">
      <w:pPr>
        <w:pStyle w:val="a3"/>
        <w:ind w:left="0"/>
        <w:rPr>
          <w:rFonts w:ascii="Times New Roman" w:hAnsi="Times New Roman" w:cs="Times New Roman"/>
          <w:sz w:val="24"/>
          <w:szCs w:val="24"/>
        </w:rPr>
      </w:pPr>
      <w:r>
        <w:rPr>
          <w:rFonts w:ascii="Times New Roman" w:hAnsi="Times New Roman" w:cs="Times New Roman"/>
          <w:sz w:val="24"/>
          <w:szCs w:val="24"/>
        </w:rPr>
        <w:t>Контрольные вопросы:</w:t>
      </w:r>
    </w:p>
    <w:p w:rsidR="00C77770" w:rsidRDefault="00C77770" w:rsidP="00C77770">
      <w:pPr>
        <w:pStyle w:val="a3"/>
        <w:numPr>
          <w:ilvl w:val="0"/>
          <w:numId w:val="39"/>
        </w:numPr>
        <w:rPr>
          <w:rFonts w:ascii="Times New Roman" w:hAnsi="Times New Roman" w:cs="Times New Roman"/>
          <w:sz w:val="24"/>
          <w:szCs w:val="24"/>
        </w:rPr>
      </w:pPr>
      <w:r>
        <w:rPr>
          <w:rFonts w:ascii="Times New Roman" w:hAnsi="Times New Roman" w:cs="Times New Roman"/>
          <w:sz w:val="24"/>
          <w:szCs w:val="24"/>
        </w:rPr>
        <w:t>Как классифицируются материалы  по проводимости? Приведите примеры маркировок материалов</w:t>
      </w:r>
    </w:p>
    <w:p w:rsidR="00C77770" w:rsidRDefault="00C77770" w:rsidP="00C77770">
      <w:pPr>
        <w:pStyle w:val="a3"/>
        <w:numPr>
          <w:ilvl w:val="0"/>
          <w:numId w:val="39"/>
        </w:numPr>
        <w:rPr>
          <w:rFonts w:ascii="Times New Roman" w:hAnsi="Times New Roman" w:cs="Times New Roman"/>
          <w:sz w:val="24"/>
          <w:szCs w:val="24"/>
        </w:rPr>
      </w:pPr>
      <w:r>
        <w:rPr>
          <w:rFonts w:ascii="Times New Roman" w:hAnsi="Times New Roman" w:cs="Times New Roman"/>
          <w:sz w:val="24"/>
          <w:szCs w:val="24"/>
        </w:rPr>
        <w:t>Область применения полупроводниковых материалов</w:t>
      </w:r>
    </w:p>
    <w:p w:rsidR="000B3E0F" w:rsidRDefault="000B3E0F" w:rsidP="00C77770">
      <w:pPr>
        <w:pStyle w:val="a3"/>
        <w:numPr>
          <w:ilvl w:val="0"/>
          <w:numId w:val="39"/>
        </w:numPr>
        <w:rPr>
          <w:rFonts w:ascii="Times New Roman" w:hAnsi="Times New Roman" w:cs="Times New Roman"/>
          <w:sz w:val="24"/>
          <w:szCs w:val="24"/>
        </w:rPr>
      </w:pPr>
      <w:r>
        <w:rPr>
          <w:rFonts w:ascii="Times New Roman" w:hAnsi="Times New Roman" w:cs="Times New Roman"/>
          <w:sz w:val="24"/>
          <w:szCs w:val="24"/>
        </w:rPr>
        <w:t>Какие материалы являются диэлектриками? Где применяются диэлектрики</w:t>
      </w:r>
    </w:p>
    <w:p w:rsidR="007929F5" w:rsidRDefault="002F2804" w:rsidP="00BB641C">
      <w:pPr>
        <w:spacing w:after="0" w:line="240" w:lineRule="auto"/>
        <w:ind w:left="-284" w:right="141"/>
        <w:jc w:val="center"/>
        <w:rPr>
          <w:rFonts w:ascii="Times New Roman" w:hAnsi="Times New Roman" w:cs="Times New Roman"/>
          <w:b/>
          <w:sz w:val="24"/>
          <w:szCs w:val="24"/>
        </w:rPr>
      </w:pPr>
      <w:r w:rsidRPr="00BB641C">
        <w:rPr>
          <w:rFonts w:ascii="Times New Roman" w:hAnsi="Times New Roman" w:cs="Times New Roman"/>
          <w:b/>
          <w:sz w:val="24"/>
          <w:szCs w:val="24"/>
        </w:rPr>
        <w:lastRenderedPageBreak/>
        <w:t>Лабораторная</w:t>
      </w:r>
      <w:r w:rsidR="009A157F" w:rsidRPr="00BB641C">
        <w:rPr>
          <w:rFonts w:ascii="Times New Roman" w:hAnsi="Times New Roman" w:cs="Times New Roman"/>
          <w:b/>
          <w:sz w:val="24"/>
          <w:szCs w:val="24"/>
        </w:rPr>
        <w:t xml:space="preserve"> работа №</w:t>
      </w:r>
      <w:r w:rsidR="000F2994">
        <w:rPr>
          <w:rFonts w:ascii="Times New Roman" w:hAnsi="Times New Roman" w:cs="Times New Roman"/>
          <w:b/>
          <w:sz w:val="24"/>
          <w:szCs w:val="24"/>
        </w:rPr>
        <w:t xml:space="preserve"> </w:t>
      </w:r>
      <w:r w:rsidR="006C267A">
        <w:rPr>
          <w:rFonts w:ascii="Times New Roman" w:hAnsi="Times New Roman" w:cs="Times New Roman"/>
          <w:b/>
          <w:sz w:val="24"/>
          <w:szCs w:val="24"/>
        </w:rPr>
        <w:t>10</w:t>
      </w:r>
    </w:p>
    <w:p w:rsidR="006C267A" w:rsidRDefault="006C267A" w:rsidP="00BB641C">
      <w:pPr>
        <w:spacing w:after="0" w:line="240" w:lineRule="auto"/>
        <w:ind w:left="-284" w:right="141"/>
        <w:jc w:val="center"/>
        <w:rPr>
          <w:rFonts w:ascii="Times New Roman" w:hAnsi="Times New Roman" w:cs="Times New Roman"/>
          <w:b/>
          <w:sz w:val="24"/>
          <w:szCs w:val="24"/>
        </w:rPr>
      </w:pPr>
    </w:p>
    <w:p w:rsidR="000C53B2" w:rsidRDefault="00FC7A16" w:rsidP="006C267A">
      <w:pPr>
        <w:spacing w:after="0" w:line="240" w:lineRule="auto"/>
        <w:ind w:right="141"/>
        <w:rPr>
          <w:rFonts w:ascii="Times New Roman" w:hAnsi="Times New Roman" w:cs="Times New Roman"/>
          <w:b/>
          <w:sz w:val="24"/>
          <w:szCs w:val="24"/>
        </w:rPr>
      </w:pPr>
      <w:r w:rsidRPr="00BB641C">
        <w:rPr>
          <w:rFonts w:ascii="Times New Roman" w:hAnsi="Times New Roman" w:cs="Times New Roman"/>
          <w:b/>
          <w:sz w:val="24"/>
          <w:szCs w:val="24"/>
        </w:rPr>
        <w:t xml:space="preserve">Тема: </w:t>
      </w:r>
      <w:r w:rsidR="00B7146B" w:rsidRPr="00BB641C">
        <w:rPr>
          <w:rFonts w:ascii="Times New Roman" w:hAnsi="Times New Roman" w:cs="Times New Roman"/>
          <w:b/>
          <w:sz w:val="24"/>
          <w:szCs w:val="24"/>
        </w:rPr>
        <w:t>Исследование микроструктуры и свойств легированных сталей</w:t>
      </w:r>
    </w:p>
    <w:p w:rsidR="00D824A3" w:rsidRPr="00BB641C" w:rsidRDefault="00897016" w:rsidP="006C267A">
      <w:pPr>
        <w:spacing w:after="0" w:line="240" w:lineRule="auto"/>
        <w:ind w:right="141"/>
        <w:rPr>
          <w:rFonts w:ascii="Times New Roman" w:hAnsi="Times New Roman" w:cs="Times New Roman"/>
          <w:color w:val="000000"/>
          <w:sz w:val="24"/>
          <w:szCs w:val="24"/>
        </w:rPr>
      </w:pPr>
      <w:r w:rsidRPr="00BB641C">
        <w:rPr>
          <w:rFonts w:ascii="Times New Roman" w:hAnsi="Times New Roman" w:cs="Times New Roman"/>
          <w:i/>
          <w:sz w:val="24"/>
          <w:szCs w:val="24"/>
        </w:rPr>
        <w:t xml:space="preserve"> </w:t>
      </w:r>
      <w:r w:rsidR="007929F5" w:rsidRPr="00BB641C">
        <w:rPr>
          <w:rFonts w:ascii="Times New Roman" w:hAnsi="Times New Roman" w:cs="Times New Roman"/>
          <w:b/>
          <w:sz w:val="24"/>
          <w:szCs w:val="24"/>
        </w:rPr>
        <w:t>Цель</w:t>
      </w:r>
      <w:r w:rsidR="00E40061" w:rsidRPr="00BB641C">
        <w:rPr>
          <w:rFonts w:ascii="Times New Roman" w:hAnsi="Times New Roman" w:cs="Times New Roman"/>
          <w:b/>
          <w:sz w:val="24"/>
          <w:szCs w:val="24"/>
        </w:rPr>
        <w:t xml:space="preserve"> работы</w:t>
      </w:r>
      <w:r w:rsidR="007929F5" w:rsidRPr="00BB641C">
        <w:rPr>
          <w:rFonts w:ascii="Times New Roman" w:hAnsi="Times New Roman" w:cs="Times New Roman"/>
          <w:i/>
          <w:sz w:val="24"/>
          <w:szCs w:val="24"/>
        </w:rPr>
        <w:t>:</w:t>
      </w:r>
      <w:r w:rsidR="007929F5" w:rsidRPr="00BB641C">
        <w:rPr>
          <w:rFonts w:ascii="Times New Roman" w:hAnsi="Times New Roman" w:cs="Times New Roman"/>
          <w:sz w:val="24"/>
          <w:szCs w:val="24"/>
        </w:rPr>
        <w:t xml:space="preserve"> </w:t>
      </w:r>
      <w:r w:rsidR="00D872F6" w:rsidRPr="00BB641C">
        <w:rPr>
          <w:rFonts w:ascii="Times New Roman" w:hAnsi="Times New Roman" w:cs="Times New Roman"/>
          <w:sz w:val="24"/>
          <w:szCs w:val="24"/>
        </w:rPr>
        <w:t>Формирование умений</w:t>
      </w:r>
      <w:r w:rsidR="00A279D0" w:rsidRPr="00BB641C">
        <w:rPr>
          <w:rFonts w:ascii="Times New Roman" w:hAnsi="Times New Roman" w:cs="Times New Roman"/>
          <w:sz w:val="24"/>
          <w:szCs w:val="24"/>
        </w:rPr>
        <w:t xml:space="preserve"> </w:t>
      </w:r>
      <w:r w:rsidR="00527912" w:rsidRPr="00BB641C">
        <w:rPr>
          <w:rFonts w:ascii="Times New Roman" w:hAnsi="Times New Roman" w:cs="Times New Roman"/>
          <w:sz w:val="24"/>
          <w:szCs w:val="24"/>
        </w:rPr>
        <w:t xml:space="preserve">исследовать микроструктуру </w:t>
      </w:r>
      <w:r w:rsidR="00B7146B" w:rsidRPr="00BB641C">
        <w:rPr>
          <w:rFonts w:ascii="Times New Roman" w:hAnsi="Times New Roman" w:cs="Times New Roman"/>
          <w:sz w:val="24"/>
          <w:szCs w:val="24"/>
        </w:rPr>
        <w:t>и свойства легированных сталей</w:t>
      </w:r>
      <w:r w:rsidR="002E4B78" w:rsidRPr="00BB641C">
        <w:rPr>
          <w:rFonts w:ascii="Times New Roman" w:hAnsi="Times New Roman" w:cs="Times New Roman"/>
          <w:sz w:val="24"/>
          <w:szCs w:val="24"/>
        </w:rPr>
        <w:t xml:space="preserve"> на микроскопе.</w:t>
      </w:r>
    </w:p>
    <w:p w:rsidR="00D8529B" w:rsidRPr="00BB641C" w:rsidRDefault="00D8529B" w:rsidP="0080397F">
      <w:pPr>
        <w:spacing w:after="0" w:line="240" w:lineRule="auto"/>
        <w:ind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rsidR="00B611CF" w:rsidRPr="00BB641C" w:rsidRDefault="005B0479" w:rsidP="0080397F">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м</w:t>
      </w:r>
      <w:r w:rsidR="00B611CF" w:rsidRPr="00BB641C">
        <w:rPr>
          <w:rFonts w:ascii="Times New Roman" w:eastAsia="Times New Roman" w:hAnsi="Times New Roman" w:cs="Times New Roman"/>
          <w:sz w:val="24"/>
          <w:szCs w:val="24"/>
          <w:lang w:eastAsia="ru-RU"/>
        </w:rPr>
        <w:t xml:space="preserve">икроструктура </w:t>
      </w:r>
      <w:r w:rsidR="00A41D70" w:rsidRPr="00BB641C">
        <w:rPr>
          <w:rFonts w:ascii="Times New Roman" w:eastAsia="Times New Roman" w:hAnsi="Times New Roman" w:cs="Times New Roman"/>
          <w:sz w:val="24"/>
          <w:szCs w:val="24"/>
          <w:lang w:eastAsia="ru-RU"/>
        </w:rPr>
        <w:t>и свойства легированных сталей</w:t>
      </w:r>
      <w:r w:rsidR="00D8529B" w:rsidRPr="00BB641C">
        <w:rPr>
          <w:rFonts w:ascii="Times New Roman" w:eastAsia="Times New Roman" w:hAnsi="Times New Roman" w:cs="Times New Roman"/>
          <w:sz w:val="24"/>
          <w:szCs w:val="24"/>
          <w:lang w:eastAsia="ru-RU"/>
        </w:rPr>
        <w:t>;</w:t>
      </w:r>
    </w:p>
    <w:p w:rsidR="00D8529B" w:rsidRPr="00BB641C" w:rsidRDefault="00D8529B" w:rsidP="0080397F">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rsidR="00A279D0" w:rsidRPr="00BB641C" w:rsidRDefault="00A279D0" w:rsidP="0080397F">
      <w:pPr>
        <w:spacing w:after="0" w:line="240" w:lineRule="auto"/>
        <w:ind w:right="707" w:firstLine="709"/>
        <w:jc w:val="both"/>
        <w:rPr>
          <w:rFonts w:ascii="Times New Roman" w:eastAsia="Times New Roman" w:hAnsi="Times New Roman" w:cs="Times New Roman"/>
          <w:bCs/>
          <w:sz w:val="24"/>
          <w:szCs w:val="24"/>
          <w:lang w:eastAsia="ru-RU"/>
        </w:rPr>
      </w:pPr>
      <w:r w:rsidRPr="00BB641C">
        <w:rPr>
          <w:rFonts w:ascii="Times New Roman" w:eastAsia="Times New Roman" w:hAnsi="Times New Roman" w:cs="Times New Roman"/>
          <w:bCs/>
          <w:sz w:val="24"/>
          <w:szCs w:val="24"/>
          <w:lang w:eastAsia="ru-RU"/>
        </w:rPr>
        <w:t>- пользоваться лабораторным оборудованием;</w:t>
      </w:r>
    </w:p>
    <w:p w:rsidR="009454A0" w:rsidRDefault="00D8529B" w:rsidP="009454A0">
      <w:pPr>
        <w:spacing w:after="0" w:line="240" w:lineRule="auto"/>
        <w:ind w:firstLine="709"/>
        <w:jc w:val="both"/>
        <w:rPr>
          <w:rFonts w:ascii="Times New Roman" w:hAnsi="Times New Roman" w:cs="Times New Roman"/>
          <w:b/>
          <w:iCs/>
          <w:sz w:val="24"/>
          <w:szCs w:val="24"/>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w:t>
      </w:r>
      <w:r w:rsidR="002970DB" w:rsidRPr="00BB641C">
        <w:rPr>
          <w:rFonts w:ascii="Times New Roman" w:eastAsia="Times New Roman" w:hAnsi="Times New Roman" w:cs="Times New Roman"/>
          <w:sz w:val="24"/>
          <w:szCs w:val="24"/>
          <w:lang w:eastAsia="ru-RU"/>
        </w:rPr>
        <w:t xml:space="preserve">различать структуры </w:t>
      </w:r>
      <w:r w:rsidR="001F5609" w:rsidRPr="00BB641C">
        <w:rPr>
          <w:rFonts w:ascii="Times New Roman" w:eastAsia="Times New Roman" w:hAnsi="Times New Roman" w:cs="Times New Roman"/>
          <w:sz w:val="24"/>
          <w:szCs w:val="24"/>
          <w:lang w:eastAsia="ru-RU"/>
        </w:rPr>
        <w:t xml:space="preserve">и свойства </w:t>
      </w:r>
      <w:r w:rsidR="00B611CF" w:rsidRPr="00BB641C">
        <w:rPr>
          <w:rFonts w:ascii="Times New Roman" w:eastAsia="Times New Roman" w:hAnsi="Times New Roman" w:cs="Times New Roman"/>
          <w:sz w:val="24"/>
          <w:szCs w:val="24"/>
          <w:lang w:eastAsia="ru-RU"/>
        </w:rPr>
        <w:t xml:space="preserve">различных </w:t>
      </w:r>
      <w:r w:rsidR="00A41D70" w:rsidRPr="00BB641C">
        <w:rPr>
          <w:rFonts w:ascii="Times New Roman" w:eastAsia="Times New Roman" w:hAnsi="Times New Roman" w:cs="Times New Roman"/>
          <w:sz w:val="24"/>
          <w:szCs w:val="24"/>
          <w:lang w:eastAsia="ru-RU"/>
        </w:rPr>
        <w:t>легированных сталей</w:t>
      </w:r>
      <w:r w:rsidR="009454A0" w:rsidRPr="009454A0">
        <w:rPr>
          <w:rFonts w:ascii="Times New Roman" w:hAnsi="Times New Roman" w:cs="Times New Roman"/>
          <w:b/>
          <w:iCs/>
          <w:sz w:val="24"/>
          <w:szCs w:val="24"/>
        </w:rPr>
        <w:t xml:space="preserve"> </w:t>
      </w:r>
    </w:p>
    <w:p w:rsidR="009454A0" w:rsidRPr="00BB641C" w:rsidRDefault="009454A0" w:rsidP="009454A0">
      <w:pPr>
        <w:spacing w:after="0" w:line="240" w:lineRule="auto"/>
        <w:jc w:val="both"/>
        <w:rPr>
          <w:rFonts w:ascii="Times New Roman" w:hAnsi="Times New Roman" w:cs="Times New Roman"/>
          <w:sz w:val="24"/>
          <w:szCs w:val="24"/>
        </w:rPr>
      </w:pPr>
      <w:r w:rsidRPr="00BB641C">
        <w:rPr>
          <w:rFonts w:ascii="Times New Roman" w:hAnsi="Times New Roman" w:cs="Times New Roman"/>
          <w:b/>
          <w:iCs/>
          <w:sz w:val="24"/>
          <w:szCs w:val="24"/>
        </w:rPr>
        <w:t>Оборудование</w:t>
      </w:r>
      <w:r w:rsidRPr="00BB641C">
        <w:rPr>
          <w:rFonts w:ascii="Times New Roman" w:hAnsi="Times New Roman" w:cs="Times New Roman"/>
          <w:sz w:val="24"/>
          <w:szCs w:val="24"/>
        </w:rPr>
        <w:t>: металлографческий  микроскоп «МИМ-7М», набор микрошлифов сталей, марочник сталей.</w:t>
      </w:r>
    </w:p>
    <w:p w:rsidR="009454A0" w:rsidRDefault="009454A0" w:rsidP="009454A0">
      <w:pPr>
        <w:pStyle w:val="23"/>
        <w:spacing w:after="0" w:line="240" w:lineRule="auto"/>
        <w:ind w:left="0"/>
        <w:jc w:val="both"/>
        <w:rPr>
          <w:rFonts w:ascii="Times New Roman" w:hAnsi="Times New Roman" w:cs="Times New Roman"/>
          <w:sz w:val="24"/>
          <w:szCs w:val="24"/>
        </w:rPr>
      </w:pPr>
      <w:r w:rsidRPr="00BB641C">
        <w:rPr>
          <w:rFonts w:ascii="Times New Roman" w:hAnsi="Times New Roman" w:cs="Times New Roman"/>
          <w:b/>
          <w:sz w:val="24"/>
          <w:szCs w:val="24"/>
        </w:rPr>
        <w:t>Задание:</w:t>
      </w:r>
      <w:r w:rsidRPr="00BB641C">
        <w:rPr>
          <w:rFonts w:ascii="Times New Roman" w:hAnsi="Times New Roman" w:cs="Times New Roman"/>
          <w:i/>
          <w:sz w:val="24"/>
          <w:szCs w:val="24"/>
        </w:rPr>
        <w:t xml:space="preserve"> </w:t>
      </w:r>
      <w:r w:rsidRPr="00BB641C">
        <w:rPr>
          <w:rFonts w:ascii="Times New Roman" w:hAnsi="Times New Roman" w:cs="Times New Roman"/>
          <w:sz w:val="24"/>
          <w:szCs w:val="24"/>
        </w:rPr>
        <w:t>Исследовать микроструктуру легированных сталей с помощью металлографического микроскопа «МИМ-7М».</w:t>
      </w:r>
    </w:p>
    <w:p w:rsidR="006C267A" w:rsidRPr="00BB641C" w:rsidRDefault="006C267A" w:rsidP="009454A0">
      <w:pPr>
        <w:pStyle w:val="23"/>
        <w:spacing w:after="0" w:line="240" w:lineRule="auto"/>
        <w:ind w:left="0"/>
        <w:jc w:val="both"/>
        <w:rPr>
          <w:rFonts w:ascii="Times New Roman" w:hAnsi="Times New Roman" w:cs="Times New Roman"/>
          <w:sz w:val="24"/>
          <w:szCs w:val="24"/>
        </w:rPr>
      </w:pPr>
    </w:p>
    <w:p w:rsidR="00D824A3" w:rsidRDefault="00B611CF" w:rsidP="00BB641C">
      <w:pPr>
        <w:pStyle w:val="1"/>
        <w:spacing w:before="0" w:after="0"/>
        <w:jc w:val="center"/>
        <w:rPr>
          <w:rFonts w:ascii="Times New Roman" w:hAnsi="Times New Roman"/>
          <w:sz w:val="24"/>
          <w:szCs w:val="24"/>
        </w:rPr>
      </w:pPr>
      <w:r w:rsidRPr="00BB641C">
        <w:rPr>
          <w:rFonts w:ascii="Times New Roman" w:hAnsi="Times New Roman"/>
          <w:sz w:val="24"/>
          <w:szCs w:val="24"/>
        </w:rPr>
        <w:t>Теоретический материал</w:t>
      </w:r>
    </w:p>
    <w:p w:rsidR="006C267A" w:rsidRPr="006C267A" w:rsidRDefault="006C267A" w:rsidP="006C267A">
      <w:pPr>
        <w:rPr>
          <w:lang w:eastAsia="ru-RU"/>
        </w:rPr>
      </w:pPr>
    </w:p>
    <w:p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i/>
          <w:iCs/>
          <w:sz w:val="24"/>
          <w:szCs w:val="24"/>
        </w:rPr>
        <w:t>Легированными</w:t>
      </w:r>
      <w:r w:rsidRPr="00BB641C">
        <w:rPr>
          <w:rFonts w:ascii="Times New Roman" w:hAnsi="Times New Roman" w:cs="Times New Roman"/>
          <w:sz w:val="24"/>
          <w:szCs w:val="24"/>
        </w:rPr>
        <w:t xml:space="preserve"> называют стали, содержащие наряду с углеродом различные элементы (как правило, металлы), вводимые для получения требуемых свойств. Легирующие элементы взаимодействуют в стали с железом и углеродом, влияют на распад аустенита и мартенситное превращение. Они могут растворяться в металлической основе стали, тем самым упрочняя её, изменять интервалы температур устойчивого состояния феррита и аустенита, то обусловлено влиянием легирующих элементов на полиморфизм железа.</w:t>
      </w:r>
    </w:p>
    <w:p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Легирующие элементы снижают критическую скорость закалки, что позволяет получить структуру мартенсита даже при охлаждении на воздухе. По структуре в отожжённом состоянии легированные стали делят на классы: перлитный (доэвтектоидные, эвтектоидные и заэвтектоидные стали), ферритный, аустенитный, карбидный (ледебуритный), по структуре в нормализованном состоянии – перлитный, мартенситный, аустенитный.</w:t>
      </w:r>
    </w:p>
    <w:p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К </w:t>
      </w:r>
      <w:r w:rsidRPr="00BB641C">
        <w:rPr>
          <w:rFonts w:ascii="Times New Roman" w:hAnsi="Times New Roman" w:cs="Times New Roman"/>
          <w:i/>
          <w:iCs/>
          <w:sz w:val="24"/>
          <w:szCs w:val="24"/>
        </w:rPr>
        <w:t xml:space="preserve">перлитному </w:t>
      </w:r>
      <w:r w:rsidRPr="00BB641C">
        <w:rPr>
          <w:rFonts w:ascii="Times New Roman" w:hAnsi="Times New Roman" w:cs="Times New Roman"/>
          <w:sz w:val="24"/>
          <w:szCs w:val="24"/>
        </w:rPr>
        <w:t>классу относятся конструкционные и инструментальные низколегированные стали, например 45Х, 38ХС, 9ХС и др.</w:t>
      </w:r>
    </w:p>
    <w:p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К </w:t>
      </w:r>
      <w:r w:rsidRPr="00BB641C">
        <w:rPr>
          <w:rFonts w:ascii="Times New Roman" w:hAnsi="Times New Roman" w:cs="Times New Roman"/>
          <w:i/>
          <w:iCs/>
          <w:sz w:val="24"/>
          <w:szCs w:val="24"/>
        </w:rPr>
        <w:t>мартенситному</w:t>
      </w:r>
      <w:r w:rsidRPr="00BB641C">
        <w:rPr>
          <w:rFonts w:ascii="Times New Roman" w:hAnsi="Times New Roman" w:cs="Times New Roman"/>
          <w:sz w:val="24"/>
          <w:szCs w:val="24"/>
        </w:rPr>
        <w:t xml:space="preserve"> классу – среднелегированные стали – 18Х2Н4МА, 40Х13 и др.</w:t>
      </w:r>
    </w:p>
    <w:p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К </w:t>
      </w:r>
      <w:r w:rsidRPr="00BB641C">
        <w:rPr>
          <w:rFonts w:ascii="Times New Roman" w:hAnsi="Times New Roman" w:cs="Times New Roman"/>
          <w:i/>
          <w:iCs/>
          <w:sz w:val="24"/>
          <w:szCs w:val="24"/>
        </w:rPr>
        <w:t>аустенитному</w:t>
      </w:r>
      <w:r w:rsidRPr="00BB641C">
        <w:rPr>
          <w:rFonts w:ascii="Times New Roman" w:hAnsi="Times New Roman" w:cs="Times New Roman"/>
          <w:sz w:val="24"/>
          <w:szCs w:val="24"/>
        </w:rPr>
        <w:t xml:space="preserve"> классу – стали с высоким содержанием </w:t>
      </w:r>
      <w:r w:rsidRPr="00BB641C">
        <w:rPr>
          <w:rFonts w:ascii="Times New Roman" w:hAnsi="Times New Roman" w:cs="Times New Roman"/>
          <w:sz w:val="24"/>
          <w:szCs w:val="24"/>
          <w:lang w:val="en-US"/>
        </w:rPr>
        <w:t>Ni</w:t>
      </w:r>
      <w:r w:rsidRPr="00BB641C">
        <w:rPr>
          <w:rFonts w:ascii="Times New Roman" w:hAnsi="Times New Roman" w:cs="Times New Roman"/>
          <w:sz w:val="24"/>
          <w:szCs w:val="24"/>
        </w:rPr>
        <w:t xml:space="preserve">, </w:t>
      </w:r>
      <w:r w:rsidRPr="00BB641C">
        <w:rPr>
          <w:rFonts w:ascii="Times New Roman" w:hAnsi="Times New Roman" w:cs="Times New Roman"/>
          <w:sz w:val="24"/>
          <w:szCs w:val="24"/>
          <w:lang w:val="en-US"/>
        </w:rPr>
        <w:t>Mn</w:t>
      </w:r>
      <w:r w:rsidRPr="00BB641C">
        <w:rPr>
          <w:rFonts w:ascii="Times New Roman" w:hAnsi="Times New Roman" w:cs="Times New Roman"/>
          <w:sz w:val="24"/>
          <w:szCs w:val="24"/>
        </w:rPr>
        <w:t xml:space="preserve"> – 12Х18Н9Т и др. Такие стали коррозионностойкие и жаропрочные.</w:t>
      </w:r>
    </w:p>
    <w:p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i/>
          <w:iCs/>
          <w:sz w:val="24"/>
          <w:szCs w:val="24"/>
        </w:rPr>
        <w:t xml:space="preserve">Карбидные </w:t>
      </w:r>
      <w:r w:rsidRPr="00BB641C">
        <w:rPr>
          <w:rFonts w:ascii="Times New Roman" w:hAnsi="Times New Roman" w:cs="Times New Roman"/>
          <w:sz w:val="24"/>
          <w:szCs w:val="24"/>
        </w:rPr>
        <w:t>(ледебуритные) – это инструментальные стали, содержат большое количество углерода и карбидообразующих элементов, в структуре присутствуют первичные карбиды (отсюда и название класса) – Р18, Р6М5, Х12М и др.</w:t>
      </w:r>
    </w:p>
    <w:p w:rsidR="00A41D70"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К </w:t>
      </w:r>
      <w:r w:rsidRPr="00BB641C">
        <w:rPr>
          <w:rFonts w:ascii="Times New Roman" w:hAnsi="Times New Roman" w:cs="Times New Roman"/>
          <w:i/>
          <w:iCs/>
          <w:sz w:val="24"/>
          <w:szCs w:val="24"/>
        </w:rPr>
        <w:t>ферритному</w:t>
      </w:r>
      <w:r w:rsidRPr="00BB641C">
        <w:rPr>
          <w:rFonts w:ascii="Times New Roman" w:hAnsi="Times New Roman" w:cs="Times New Roman"/>
          <w:sz w:val="24"/>
          <w:szCs w:val="24"/>
        </w:rPr>
        <w:t xml:space="preserve"> классу относятся стали с большим содержанием </w:t>
      </w:r>
      <w:r w:rsidRPr="00BB641C">
        <w:rPr>
          <w:rFonts w:ascii="Times New Roman" w:hAnsi="Times New Roman" w:cs="Times New Roman"/>
          <w:sz w:val="24"/>
          <w:szCs w:val="24"/>
          <w:lang w:val="en-US"/>
        </w:rPr>
        <w:t>Cr</w:t>
      </w:r>
      <w:r w:rsidRPr="00BB641C">
        <w:rPr>
          <w:rFonts w:ascii="Times New Roman" w:hAnsi="Times New Roman" w:cs="Times New Roman"/>
          <w:sz w:val="24"/>
          <w:szCs w:val="24"/>
        </w:rPr>
        <w:t xml:space="preserve">, </w:t>
      </w:r>
      <w:r w:rsidRPr="00BB641C">
        <w:rPr>
          <w:rFonts w:ascii="Times New Roman" w:hAnsi="Times New Roman" w:cs="Times New Roman"/>
          <w:sz w:val="24"/>
          <w:szCs w:val="24"/>
          <w:lang w:val="en-US"/>
        </w:rPr>
        <w:t>Si</w:t>
      </w:r>
      <w:r w:rsidRPr="00BB641C">
        <w:rPr>
          <w:rFonts w:ascii="Times New Roman" w:hAnsi="Times New Roman" w:cs="Times New Roman"/>
          <w:sz w:val="24"/>
          <w:szCs w:val="24"/>
        </w:rPr>
        <w:t xml:space="preserve"> и др. элементов, сужающих область существования аустенита, например, стали 12Х17, 15Х28.</w:t>
      </w:r>
    </w:p>
    <w:p w:rsidR="00EA06DC" w:rsidRDefault="00EA06DC" w:rsidP="00BB641C">
      <w:pPr>
        <w:spacing w:after="0" w:line="240" w:lineRule="auto"/>
        <w:ind w:firstLine="708"/>
        <w:jc w:val="both"/>
        <w:rPr>
          <w:rFonts w:ascii="Times New Roman" w:hAnsi="Times New Roman" w:cs="Times New Roman"/>
          <w:sz w:val="24"/>
          <w:szCs w:val="24"/>
        </w:rPr>
      </w:pPr>
    </w:p>
    <w:p w:rsidR="00D824A3" w:rsidRDefault="00B611CF" w:rsidP="00BB641C">
      <w:pPr>
        <w:pStyle w:val="1"/>
        <w:spacing w:before="0" w:after="0"/>
        <w:jc w:val="center"/>
        <w:rPr>
          <w:rFonts w:ascii="Times New Roman" w:hAnsi="Times New Roman"/>
          <w:sz w:val="24"/>
          <w:szCs w:val="24"/>
        </w:rPr>
      </w:pPr>
      <w:r w:rsidRPr="00BB641C">
        <w:rPr>
          <w:rFonts w:ascii="Times New Roman" w:hAnsi="Times New Roman"/>
          <w:sz w:val="24"/>
          <w:szCs w:val="24"/>
        </w:rPr>
        <w:t>Ход</w:t>
      </w:r>
      <w:r w:rsidR="00D824A3" w:rsidRPr="00BB641C">
        <w:rPr>
          <w:rFonts w:ascii="Times New Roman" w:hAnsi="Times New Roman"/>
          <w:sz w:val="24"/>
          <w:szCs w:val="24"/>
        </w:rPr>
        <w:t xml:space="preserve"> работы</w:t>
      </w:r>
    </w:p>
    <w:p w:rsidR="00B611CF" w:rsidRPr="00BB641C" w:rsidRDefault="00B611CF"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1. Установите на предметный столик микрошлиф стали так, чтобы плоскость шлифа была расположена перпендикулярно к оптической оси объекта.</w:t>
      </w:r>
    </w:p>
    <w:p w:rsidR="00B611CF" w:rsidRPr="00BB641C" w:rsidRDefault="00B611CF"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2. Глядя в окуляр микроскопа, определите микроструктуру стали.</w:t>
      </w:r>
    </w:p>
    <w:p w:rsidR="00B611CF" w:rsidRPr="00BB641C" w:rsidRDefault="00B611CF"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 xml:space="preserve">3. По микроструктуре (увиденной в окуляр микроскопа) определите </w:t>
      </w:r>
      <w:r w:rsidR="009C449A" w:rsidRPr="00BB641C">
        <w:rPr>
          <w:rFonts w:ascii="Times New Roman" w:hAnsi="Times New Roman" w:cs="Times New Roman"/>
          <w:sz w:val="24"/>
          <w:szCs w:val="24"/>
        </w:rPr>
        <w:t>структурный класс стали</w:t>
      </w:r>
      <w:r w:rsidR="002E4B78" w:rsidRPr="00BB641C">
        <w:rPr>
          <w:rFonts w:ascii="Times New Roman" w:hAnsi="Times New Roman" w:cs="Times New Roman"/>
          <w:sz w:val="24"/>
          <w:szCs w:val="24"/>
        </w:rPr>
        <w:t>.</w:t>
      </w:r>
    </w:p>
    <w:p w:rsidR="00B611CF" w:rsidRPr="00BB641C" w:rsidRDefault="009A157F"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 xml:space="preserve">4. Заполните таблицу </w:t>
      </w:r>
      <w:r w:rsidR="000F2994">
        <w:rPr>
          <w:rFonts w:ascii="Times New Roman" w:hAnsi="Times New Roman" w:cs="Times New Roman"/>
          <w:sz w:val="24"/>
          <w:szCs w:val="24"/>
        </w:rPr>
        <w:t>1</w:t>
      </w:r>
      <w:r w:rsidR="00B611CF" w:rsidRPr="00BB641C">
        <w:rPr>
          <w:rFonts w:ascii="Times New Roman" w:hAnsi="Times New Roman" w:cs="Times New Roman"/>
          <w:sz w:val="24"/>
          <w:szCs w:val="24"/>
        </w:rPr>
        <w:t>:</w:t>
      </w:r>
    </w:p>
    <w:p w:rsidR="00B611CF" w:rsidRPr="00BB641C" w:rsidRDefault="009C449A"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 xml:space="preserve">  4.1 В графе № 3</w:t>
      </w:r>
      <w:r w:rsidR="001F5609" w:rsidRPr="00BB641C">
        <w:rPr>
          <w:rFonts w:ascii="Times New Roman" w:hAnsi="Times New Roman" w:cs="Times New Roman"/>
          <w:sz w:val="24"/>
          <w:szCs w:val="24"/>
        </w:rPr>
        <w:t xml:space="preserve"> </w:t>
      </w:r>
      <w:r w:rsidR="00B611CF" w:rsidRPr="00BB641C">
        <w:rPr>
          <w:rFonts w:ascii="Times New Roman" w:hAnsi="Times New Roman" w:cs="Times New Roman"/>
          <w:sz w:val="24"/>
          <w:szCs w:val="24"/>
        </w:rPr>
        <w:t xml:space="preserve">напишите </w:t>
      </w:r>
      <w:r w:rsidRPr="00BB641C">
        <w:rPr>
          <w:rFonts w:ascii="Times New Roman" w:hAnsi="Times New Roman" w:cs="Times New Roman"/>
          <w:sz w:val="24"/>
          <w:szCs w:val="24"/>
        </w:rPr>
        <w:t>химический состав стали, исходя из его маркировки</w:t>
      </w:r>
      <w:r w:rsidR="00B611CF" w:rsidRPr="00BB641C">
        <w:rPr>
          <w:rFonts w:ascii="Times New Roman" w:hAnsi="Times New Roman" w:cs="Times New Roman"/>
          <w:sz w:val="24"/>
          <w:szCs w:val="24"/>
        </w:rPr>
        <w:t>.</w:t>
      </w:r>
    </w:p>
    <w:p w:rsidR="00B611CF" w:rsidRPr="00BB641C" w:rsidRDefault="009C449A"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 xml:space="preserve">  4.2 В графе №4</w:t>
      </w:r>
      <w:r w:rsidR="001F5609" w:rsidRPr="00BB641C">
        <w:rPr>
          <w:rFonts w:ascii="Times New Roman" w:hAnsi="Times New Roman" w:cs="Times New Roman"/>
          <w:sz w:val="24"/>
          <w:szCs w:val="24"/>
        </w:rPr>
        <w:t xml:space="preserve"> </w:t>
      </w:r>
      <w:r w:rsidR="00B611CF" w:rsidRPr="00BB641C">
        <w:rPr>
          <w:rFonts w:ascii="Times New Roman" w:hAnsi="Times New Roman" w:cs="Times New Roman"/>
          <w:sz w:val="24"/>
          <w:szCs w:val="24"/>
        </w:rPr>
        <w:t xml:space="preserve">зарисуйте микроструктуру </w:t>
      </w:r>
      <w:r w:rsidR="00D40258" w:rsidRPr="00BB641C">
        <w:rPr>
          <w:rFonts w:ascii="Times New Roman" w:hAnsi="Times New Roman" w:cs="Times New Roman"/>
          <w:sz w:val="24"/>
          <w:szCs w:val="24"/>
        </w:rPr>
        <w:t>стали</w:t>
      </w:r>
      <w:r w:rsidR="00B611CF" w:rsidRPr="00BB641C">
        <w:rPr>
          <w:rFonts w:ascii="Times New Roman" w:hAnsi="Times New Roman" w:cs="Times New Roman"/>
          <w:sz w:val="24"/>
          <w:szCs w:val="24"/>
        </w:rPr>
        <w:t>.</w:t>
      </w:r>
    </w:p>
    <w:p w:rsidR="00B611CF" w:rsidRPr="00BB641C" w:rsidRDefault="007D77CF"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 xml:space="preserve">  4.3 В графе № 5</w:t>
      </w:r>
      <w:r w:rsidR="001F5609" w:rsidRPr="00BB641C">
        <w:rPr>
          <w:rFonts w:ascii="Times New Roman" w:hAnsi="Times New Roman" w:cs="Times New Roman"/>
          <w:sz w:val="24"/>
          <w:szCs w:val="24"/>
        </w:rPr>
        <w:t xml:space="preserve"> </w:t>
      </w:r>
      <w:r w:rsidR="00B611CF" w:rsidRPr="00BB641C">
        <w:rPr>
          <w:rFonts w:ascii="Times New Roman" w:hAnsi="Times New Roman" w:cs="Times New Roman"/>
          <w:sz w:val="24"/>
          <w:szCs w:val="24"/>
        </w:rPr>
        <w:t xml:space="preserve"> напишите структурны</w:t>
      </w:r>
      <w:r w:rsidR="009C449A" w:rsidRPr="00BB641C">
        <w:rPr>
          <w:rFonts w:ascii="Times New Roman" w:hAnsi="Times New Roman" w:cs="Times New Roman"/>
          <w:sz w:val="24"/>
          <w:szCs w:val="24"/>
        </w:rPr>
        <w:t>й класс стали</w:t>
      </w:r>
      <w:r w:rsidR="00B611CF" w:rsidRPr="00BB641C">
        <w:rPr>
          <w:rFonts w:ascii="Times New Roman" w:hAnsi="Times New Roman" w:cs="Times New Roman"/>
          <w:sz w:val="24"/>
          <w:szCs w:val="24"/>
        </w:rPr>
        <w:t>.</w:t>
      </w:r>
    </w:p>
    <w:p w:rsidR="001F5609" w:rsidRPr="00BB641C" w:rsidRDefault="001F5609"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lastRenderedPageBreak/>
        <w:t xml:space="preserve"> 4.4. В графе № 6 укажите основные свойства стали определенного класса</w:t>
      </w:r>
      <w:r w:rsidR="001D4C94" w:rsidRPr="00BB641C">
        <w:rPr>
          <w:rFonts w:ascii="Times New Roman" w:hAnsi="Times New Roman" w:cs="Times New Roman"/>
          <w:sz w:val="24"/>
          <w:szCs w:val="24"/>
        </w:rPr>
        <w:t>, выделив характерные особенности</w:t>
      </w:r>
    </w:p>
    <w:p w:rsidR="000F2994" w:rsidRDefault="000F2994" w:rsidP="00BB641C">
      <w:pPr>
        <w:spacing w:after="0" w:line="240" w:lineRule="auto"/>
        <w:rPr>
          <w:rFonts w:ascii="Times New Roman" w:hAnsi="Times New Roman" w:cs="Times New Roman"/>
          <w:sz w:val="24"/>
          <w:szCs w:val="24"/>
        </w:rPr>
      </w:pPr>
    </w:p>
    <w:p w:rsidR="005B0479" w:rsidRDefault="009A157F"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Таблица </w:t>
      </w:r>
      <w:r w:rsidR="000F2994">
        <w:rPr>
          <w:rFonts w:ascii="Times New Roman" w:hAnsi="Times New Roman" w:cs="Times New Roman"/>
          <w:sz w:val="24"/>
          <w:szCs w:val="24"/>
        </w:rPr>
        <w:t>1</w:t>
      </w:r>
      <w:r w:rsidR="00D872F6" w:rsidRPr="00BB641C">
        <w:rPr>
          <w:rFonts w:ascii="Times New Roman" w:hAnsi="Times New Roman" w:cs="Times New Roman"/>
          <w:sz w:val="24"/>
          <w:szCs w:val="24"/>
        </w:rPr>
        <w:t xml:space="preserve"> - </w:t>
      </w:r>
      <w:r w:rsidR="005B0479" w:rsidRPr="00BB641C">
        <w:rPr>
          <w:rFonts w:ascii="Times New Roman" w:hAnsi="Times New Roman" w:cs="Times New Roman"/>
          <w:sz w:val="24"/>
          <w:szCs w:val="24"/>
        </w:rPr>
        <w:t>Микроструктура стали</w:t>
      </w:r>
    </w:p>
    <w:p w:rsidR="00EA06DC" w:rsidRPr="00BB641C" w:rsidRDefault="00EA06DC" w:rsidP="00BB641C">
      <w:pPr>
        <w:spacing w:after="0" w:line="240" w:lineRule="auto"/>
        <w:rPr>
          <w:rFonts w:ascii="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3"/>
        <w:gridCol w:w="2229"/>
        <w:gridCol w:w="1619"/>
        <w:gridCol w:w="1560"/>
        <w:gridCol w:w="1701"/>
        <w:gridCol w:w="1559"/>
      </w:tblGrid>
      <w:tr w:rsidR="001F5609" w:rsidRPr="0080397F" w:rsidTr="0080397F">
        <w:tc>
          <w:tcPr>
            <w:tcW w:w="1363" w:type="dxa"/>
            <w:vAlign w:val="center"/>
          </w:tcPr>
          <w:p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Марка стали</w:t>
            </w:r>
          </w:p>
        </w:tc>
        <w:tc>
          <w:tcPr>
            <w:tcW w:w="2229" w:type="dxa"/>
            <w:vAlign w:val="center"/>
          </w:tcPr>
          <w:p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Термообработка</w:t>
            </w:r>
          </w:p>
        </w:tc>
        <w:tc>
          <w:tcPr>
            <w:tcW w:w="1619" w:type="dxa"/>
            <w:vAlign w:val="center"/>
          </w:tcPr>
          <w:p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Химический состав, %</w:t>
            </w:r>
          </w:p>
        </w:tc>
        <w:tc>
          <w:tcPr>
            <w:tcW w:w="1560" w:type="dxa"/>
            <w:vAlign w:val="center"/>
          </w:tcPr>
          <w:p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Микростру</w:t>
            </w:r>
            <w:r w:rsidR="0080397F" w:rsidRPr="0080397F">
              <w:rPr>
                <w:rFonts w:ascii="Times New Roman" w:hAnsi="Times New Roman" w:cs="Times New Roman"/>
                <w:bCs/>
                <w:sz w:val="24"/>
                <w:szCs w:val="24"/>
              </w:rPr>
              <w:t>к</w:t>
            </w:r>
            <w:r w:rsidRPr="0080397F">
              <w:rPr>
                <w:rFonts w:ascii="Times New Roman" w:hAnsi="Times New Roman" w:cs="Times New Roman"/>
                <w:bCs/>
                <w:sz w:val="24"/>
                <w:szCs w:val="24"/>
              </w:rPr>
              <w:t>тура</w:t>
            </w:r>
          </w:p>
        </w:tc>
        <w:tc>
          <w:tcPr>
            <w:tcW w:w="1701" w:type="dxa"/>
            <w:vAlign w:val="center"/>
          </w:tcPr>
          <w:p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Структурный класс стали</w:t>
            </w:r>
          </w:p>
        </w:tc>
        <w:tc>
          <w:tcPr>
            <w:tcW w:w="1559" w:type="dxa"/>
          </w:tcPr>
          <w:p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Основные свойства</w:t>
            </w:r>
          </w:p>
        </w:tc>
      </w:tr>
      <w:tr w:rsidR="001F5609" w:rsidRPr="0080397F" w:rsidTr="0080397F">
        <w:tc>
          <w:tcPr>
            <w:tcW w:w="1363" w:type="dxa"/>
          </w:tcPr>
          <w:p w:rsidR="001F5609" w:rsidRPr="0080397F" w:rsidRDefault="001F5609" w:rsidP="00BB641C">
            <w:pPr>
              <w:spacing w:after="0" w:line="240" w:lineRule="auto"/>
              <w:jc w:val="center"/>
              <w:rPr>
                <w:rFonts w:ascii="Times New Roman" w:hAnsi="Times New Roman" w:cs="Times New Roman"/>
                <w:sz w:val="24"/>
                <w:szCs w:val="24"/>
              </w:rPr>
            </w:pPr>
            <w:r w:rsidRPr="0080397F">
              <w:rPr>
                <w:rFonts w:ascii="Times New Roman" w:hAnsi="Times New Roman" w:cs="Times New Roman"/>
                <w:sz w:val="24"/>
                <w:szCs w:val="24"/>
              </w:rPr>
              <w:t>1</w:t>
            </w:r>
          </w:p>
        </w:tc>
        <w:tc>
          <w:tcPr>
            <w:tcW w:w="2229" w:type="dxa"/>
          </w:tcPr>
          <w:p w:rsidR="001F5609" w:rsidRPr="0080397F" w:rsidRDefault="001F5609" w:rsidP="00BB641C">
            <w:pPr>
              <w:pStyle w:val="a8"/>
              <w:tabs>
                <w:tab w:val="clear" w:pos="4677"/>
                <w:tab w:val="clear" w:pos="9355"/>
              </w:tabs>
              <w:jc w:val="center"/>
              <w:rPr>
                <w:rFonts w:ascii="Times New Roman" w:hAnsi="Times New Roman" w:cs="Times New Roman"/>
                <w:sz w:val="24"/>
                <w:szCs w:val="24"/>
              </w:rPr>
            </w:pPr>
            <w:r w:rsidRPr="0080397F">
              <w:rPr>
                <w:rFonts w:ascii="Times New Roman" w:hAnsi="Times New Roman" w:cs="Times New Roman"/>
                <w:sz w:val="24"/>
                <w:szCs w:val="24"/>
              </w:rPr>
              <w:t>2</w:t>
            </w:r>
          </w:p>
        </w:tc>
        <w:tc>
          <w:tcPr>
            <w:tcW w:w="1619" w:type="dxa"/>
          </w:tcPr>
          <w:p w:rsidR="001F5609" w:rsidRPr="0080397F" w:rsidRDefault="001F5609" w:rsidP="00BB641C">
            <w:pPr>
              <w:spacing w:after="0" w:line="240" w:lineRule="auto"/>
              <w:jc w:val="center"/>
              <w:rPr>
                <w:rFonts w:ascii="Times New Roman" w:hAnsi="Times New Roman" w:cs="Times New Roman"/>
                <w:sz w:val="24"/>
                <w:szCs w:val="24"/>
              </w:rPr>
            </w:pPr>
            <w:r w:rsidRPr="0080397F">
              <w:rPr>
                <w:rFonts w:ascii="Times New Roman" w:hAnsi="Times New Roman" w:cs="Times New Roman"/>
                <w:sz w:val="24"/>
                <w:szCs w:val="24"/>
              </w:rPr>
              <w:t>3</w:t>
            </w:r>
          </w:p>
        </w:tc>
        <w:tc>
          <w:tcPr>
            <w:tcW w:w="1560" w:type="dxa"/>
          </w:tcPr>
          <w:p w:rsidR="001F5609" w:rsidRPr="0080397F" w:rsidRDefault="001F5609" w:rsidP="00BB641C">
            <w:pPr>
              <w:spacing w:after="0" w:line="240" w:lineRule="auto"/>
              <w:jc w:val="center"/>
              <w:rPr>
                <w:rFonts w:ascii="Times New Roman" w:hAnsi="Times New Roman" w:cs="Times New Roman"/>
                <w:sz w:val="24"/>
                <w:szCs w:val="24"/>
              </w:rPr>
            </w:pPr>
            <w:r w:rsidRPr="0080397F">
              <w:rPr>
                <w:rFonts w:ascii="Times New Roman" w:hAnsi="Times New Roman" w:cs="Times New Roman"/>
                <w:sz w:val="24"/>
                <w:szCs w:val="24"/>
              </w:rPr>
              <w:t>4</w:t>
            </w:r>
          </w:p>
        </w:tc>
        <w:tc>
          <w:tcPr>
            <w:tcW w:w="1701" w:type="dxa"/>
          </w:tcPr>
          <w:p w:rsidR="001F5609" w:rsidRPr="0080397F" w:rsidRDefault="001F5609" w:rsidP="00BB641C">
            <w:pPr>
              <w:spacing w:after="0" w:line="240" w:lineRule="auto"/>
              <w:jc w:val="center"/>
              <w:rPr>
                <w:rFonts w:ascii="Times New Roman" w:hAnsi="Times New Roman" w:cs="Times New Roman"/>
                <w:sz w:val="24"/>
                <w:szCs w:val="24"/>
              </w:rPr>
            </w:pPr>
            <w:r w:rsidRPr="0080397F">
              <w:rPr>
                <w:rFonts w:ascii="Times New Roman" w:hAnsi="Times New Roman" w:cs="Times New Roman"/>
                <w:sz w:val="24"/>
                <w:szCs w:val="24"/>
              </w:rPr>
              <w:t>5</w:t>
            </w:r>
          </w:p>
        </w:tc>
        <w:tc>
          <w:tcPr>
            <w:tcW w:w="1559" w:type="dxa"/>
          </w:tcPr>
          <w:p w:rsidR="001F5609" w:rsidRPr="0080397F" w:rsidRDefault="001F5609" w:rsidP="00BB641C">
            <w:pPr>
              <w:spacing w:after="0" w:line="240" w:lineRule="auto"/>
              <w:jc w:val="center"/>
              <w:rPr>
                <w:rFonts w:ascii="Times New Roman" w:hAnsi="Times New Roman" w:cs="Times New Roman"/>
                <w:sz w:val="24"/>
                <w:szCs w:val="24"/>
              </w:rPr>
            </w:pPr>
            <w:r w:rsidRPr="0080397F">
              <w:rPr>
                <w:rFonts w:ascii="Times New Roman" w:hAnsi="Times New Roman" w:cs="Times New Roman"/>
                <w:sz w:val="24"/>
                <w:szCs w:val="24"/>
              </w:rPr>
              <w:t>6</w:t>
            </w:r>
          </w:p>
        </w:tc>
      </w:tr>
      <w:tr w:rsidR="001F5609" w:rsidRPr="0080397F" w:rsidTr="0080397F">
        <w:tc>
          <w:tcPr>
            <w:tcW w:w="1363" w:type="dxa"/>
          </w:tcPr>
          <w:p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45Х</w:t>
            </w:r>
          </w:p>
        </w:tc>
        <w:tc>
          <w:tcPr>
            <w:tcW w:w="2229" w:type="dxa"/>
          </w:tcPr>
          <w:p w:rsidR="001F5609" w:rsidRPr="0080397F" w:rsidRDefault="001F5609" w:rsidP="00BB641C">
            <w:pPr>
              <w:pStyle w:val="a8"/>
              <w:tabs>
                <w:tab w:val="clear" w:pos="4677"/>
                <w:tab w:val="clear" w:pos="9355"/>
              </w:tabs>
              <w:rPr>
                <w:rFonts w:ascii="Times New Roman" w:hAnsi="Times New Roman" w:cs="Times New Roman"/>
                <w:sz w:val="24"/>
                <w:szCs w:val="24"/>
              </w:rPr>
            </w:pPr>
            <w:r w:rsidRPr="0080397F">
              <w:rPr>
                <w:rFonts w:ascii="Times New Roman" w:hAnsi="Times New Roman" w:cs="Times New Roman"/>
                <w:sz w:val="24"/>
                <w:szCs w:val="24"/>
              </w:rPr>
              <w:t>Нормализация</w:t>
            </w:r>
          </w:p>
        </w:tc>
        <w:tc>
          <w:tcPr>
            <w:tcW w:w="1619"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rsidTr="0080397F">
        <w:tc>
          <w:tcPr>
            <w:tcW w:w="1363" w:type="dxa"/>
          </w:tcPr>
          <w:p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45Х</w:t>
            </w:r>
          </w:p>
        </w:tc>
        <w:tc>
          <w:tcPr>
            <w:tcW w:w="2229" w:type="dxa"/>
          </w:tcPr>
          <w:p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Закалка с высоким отпуском</w:t>
            </w:r>
          </w:p>
        </w:tc>
        <w:tc>
          <w:tcPr>
            <w:tcW w:w="1619"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rsidTr="0080397F">
        <w:tc>
          <w:tcPr>
            <w:tcW w:w="1363" w:type="dxa"/>
          </w:tcPr>
          <w:p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Р18</w:t>
            </w:r>
          </w:p>
        </w:tc>
        <w:tc>
          <w:tcPr>
            <w:tcW w:w="2229" w:type="dxa"/>
          </w:tcPr>
          <w:p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Ковка и отжиг</w:t>
            </w:r>
          </w:p>
        </w:tc>
        <w:tc>
          <w:tcPr>
            <w:tcW w:w="1619"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rsidTr="0080397F">
        <w:tc>
          <w:tcPr>
            <w:tcW w:w="1363" w:type="dxa"/>
          </w:tcPr>
          <w:p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Р18</w:t>
            </w:r>
          </w:p>
        </w:tc>
        <w:tc>
          <w:tcPr>
            <w:tcW w:w="2229" w:type="dxa"/>
          </w:tcPr>
          <w:p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Закалка и трехкратный отпуск</w:t>
            </w:r>
          </w:p>
        </w:tc>
        <w:tc>
          <w:tcPr>
            <w:tcW w:w="1619"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rsidTr="0080397F">
        <w:tc>
          <w:tcPr>
            <w:tcW w:w="1363" w:type="dxa"/>
          </w:tcPr>
          <w:p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12Х18Н9Т</w:t>
            </w:r>
          </w:p>
        </w:tc>
        <w:tc>
          <w:tcPr>
            <w:tcW w:w="2229" w:type="dxa"/>
          </w:tcPr>
          <w:p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 xml:space="preserve">Закалка в воде при </w:t>
            </w:r>
          </w:p>
          <w:p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i/>
                <w:iCs/>
                <w:sz w:val="24"/>
                <w:szCs w:val="24"/>
                <w:lang w:val="en-US"/>
              </w:rPr>
              <w:t>t</w:t>
            </w:r>
            <w:r w:rsidRPr="0080397F">
              <w:rPr>
                <w:rFonts w:ascii="Times New Roman" w:hAnsi="Times New Roman" w:cs="Times New Roman"/>
                <w:sz w:val="24"/>
                <w:szCs w:val="24"/>
              </w:rPr>
              <w:t xml:space="preserve"> = 1110 ºС – 1150 ºС</w:t>
            </w:r>
          </w:p>
        </w:tc>
        <w:tc>
          <w:tcPr>
            <w:tcW w:w="1619"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rsidTr="0080397F">
        <w:tc>
          <w:tcPr>
            <w:tcW w:w="1363" w:type="dxa"/>
          </w:tcPr>
          <w:p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40Х13</w:t>
            </w:r>
          </w:p>
        </w:tc>
        <w:tc>
          <w:tcPr>
            <w:tcW w:w="2229" w:type="dxa"/>
          </w:tcPr>
          <w:p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 xml:space="preserve">Закалка в масле или на воздухе при </w:t>
            </w:r>
          </w:p>
          <w:p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i/>
                <w:iCs/>
                <w:sz w:val="24"/>
                <w:szCs w:val="24"/>
                <w:lang w:val="en-US"/>
              </w:rPr>
              <w:t>t</w:t>
            </w:r>
            <w:r w:rsidRPr="0080397F">
              <w:rPr>
                <w:rFonts w:ascii="Times New Roman" w:hAnsi="Times New Roman" w:cs="Times New Roman"/>
                <w:sz w:val="24"/>
                <w:szCs w:val="24"/>
              </w:rPr>
              <w:t xml:space="preserve"> = 1000 ºС – 1050 ºС</w:t>
            </w:r>
          </w:p>
        </w:tc>
        <w:tc>
          <w:tcPr>
            <w:tcW w:w="1619"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rsidTr="0080397F">
        <w:tc>
          <w:tcPr>
            <w:tcW w:w="1363" w:type="dxa"/>
          </w:tcPr>
          <w:p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12Х17</w:t>
            </w:r>
          </w:p>
        </w:tc>
        <w:tc>
          <w:tcPr>
            <w:tcW w:w="2229" w:type="dxa"/>
          </w:tcPr>
          <w:p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 xml:space="preserve">Закалка в воде при </w:t>
            </w:r>
          </w:p>
          <w:p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i/>
                <w:iCs/>
                <w:sz w:val="24"/>
                <w:szCs w:val="24"/>
                <w:lang w:val="en-US"/>
              </w:rPr>
              <w:t>t</w:t>
            </w:r>
            <w:r w:rsidRPr="0080397F">
              <w:rPr>
                <w:rFonts w:ascii="Times New Roman" w:hAnsi="Times New Roman" w:cs="Times New Roman"/>
                <w:sz w:val="24"/>
                <w:szCs w:val="24"/>
              </w:rPr>
              <w:t xml:space="preserve"> = 1100 ºС – 1150 ºС</w:t>
            </w:r>
          </w:p>
        </w:tc>
        <w:tc>
          <w:tcPr>
            <w:tcW w:w="1619"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rsidR="001F5609" w:rsidRPr="0080397F" w:rsidRDefault="001F5609" w:rsidP="00BB641C">
            <w:pPr>
              <w:spacing w:after="0" w:line="240" w:lineRule="auto"/>
              <w:jc w:val="both"/>
              <w:rPr>
                <w:rFonts w:ascii="Times New Roman" w:hAnsi="Times New Roman" w:cs="Times New Roman"/>
                <w:sz w:val="24"/>
                <w:szCs w:val="24"/>
              </w:rPr>
            </w:pPr>
          </w:p>
        </w:tc>
      </w:tr>
    </w:tbl>
    <w:p w:rsidR="009C449A" w:rsidRPr="00BB641C" w:rsidRDefault="009C449A" w:rsidP="00BB641C">
      <w:pPr>
        <w:spacing w:after="0" w:line="240" w:lineRule="auto"/>
        <w:jc w:val="center"/>
        <w:rPr>
          <w:rFonts w:ascii="Times New Roman" w:hAnsi="Times New Roman" w:cs="Times New Roman"/>
          <w:sz w:val="24"/>
          <w:szCs w:val="24"/>
        </w:rPr>
      </w:pPr>
    </w:p>
    <w:p w:rsidR="009C449A" w:rsidRPr="00BB641C" w:rsidRDefault="005B0479"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5</w:t>
      </w:r>
      <w:r w:rsidR="00D824A3" w:rsidRPr="00BB641C">
        <w:rPr>
          <w:rFonts w:ascii="Times New Roman" w:hAnsi="Times New Roman" w:cs="Times New Roman"/>
          <w:sz w:val="24"/>
          <w:szCs w:val="24"/>
        </w:rPr>
        <w:t xml:space="preserve">. </w:t>
      </w:r>
      <w:r w:rsidR="009C449A" w:rsidRPr="00BB641C">
        <w:rPr>
          <w:rFonts w:ascii="Times New Roman" w:hAnsi="Times New Roman" w:cs="Times New Roman"/>
          <w:sz w:val="24"/>
          <w:szCs w:val="24"/>
        </w:rPr>
        <w:t>Сделайте вывод.</w:t>
      </w:r>
    </w:p>
    <w:p w:rsidR="009C449A" w:rsidRDefault="009C449A"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6. </w:t>
      </w:r>
      <w:r w:rsidR="0080397F">
        <w:rPr>
          <w:rFonts w:ascii="Times New Roman" w:hAnsi="Times New Roman" w:cs="Times New Roman"/>
          <w:sz w:val="24"/>
          <w:szCs w:val="24"/>
        </w:rPr>
        <w:t>Ответьте на контрольные вопросы.</w:t>
      </w:r>
    </w:p>
    <w:p w:rsidR="0080397F" w:rsidRPr="00BB641C" w:rsidRDefault="0080397F"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7. Сдайте отчет преподавателю.</w:t>
      </w:r>
    </w:p>
    <w:p w:rsidR="0080397F" w:rsidRPr="00D84F6D" w:rsidRDefault="0080397F" w:rsidP="0080397F">
      <w:pPr>
        <w:spacing w:after="0" w:line="240" w:lineRule="auto"/>
        <w:ind w:left="426"/>
        <w:jc w:val="both"/>
        <w:rPr>
          <w:rFonts w:ascii="Times New Roman" w:eastAsia="Times New Roman" w:hAnsi="Times New Roman" w:cs="Times New Roman"/>
          <w:color w:val="000000"/>
          <w:sz w:val="24"/>
          <w:szCs w:val="24"/>
          <w:lang w:eastAsia="ru-RU"/>
        </w:rPr>
      </w:pPr>
    </w:p>
    <w:p w:rsidR="0080397F" w:rsidRPr="00BB641C" w:rsidRDefault="0080397F" w:rsidP="0080397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Контрольные вопросы</w:t>
      </w:r>
    </w:p>
    <w:p w:rsidR="009C449A" w:rsidRPr="00BB641C" w:rsidRDefault="001D4C94"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w:t>
      </w:r>
      <w:r w:rsidR="009C449A" w:rsidRPr="00BB641C">
        <w:rPr>
          <w:rFonts w:ascii="Times New Roman" w:hAnsi="Times New Roman" w:cs="Times New Roman"/>
          <w:sz w:val="24"/>
          <w:szCs w:val="24"/>
        </w:rPr>
        <w:t xml:space="preserve"> Для чего изготавливают легирование стали?</w:t>
      </w:r>
    </w:p>
    <w:p w:rsidR="009C449A" w:rsidRPr="00BB641C" w:rsidRDefault="001D4C94"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w:t>
      </w:r>
      <w:r w:rsidR="009C449A" w:rsidRPr="00BB641C">
        <w:rPr>
          <w:rFonts w:ascii="Times New Roman" w:hAnsi="Times New Roman" w:cs="Times New Roman"/>
          <w:sz w:val="24"/>
          <w:szCs w:val="24"/>
        </w:rPr>
        <w:t xml:space="preserve"> Какую структуру должны иметь коррозионностойкие стали?</w:t>
      </w:r>
    </w:p>
    <w:p w:rsidR="009C449A" w:rsidRDefault="001D4C94"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4)</w:t>
      </w:r>
      <w:r w:rsidR="009C449A" w:rsidRPr="00BB641C">
        <w:rPr>
          <w:rFonts w:ascii="Times New Roman" w:hAnsi="Times New Roman" w:cs="Times New Roman"/>
          <w:sz w:val="24"/>
          <w:szCs w:val="24"/>
        </w:rPr>
        <w:t xml:space="preserve"> </w:t>
      </w:r>
      <w:r w:rsidR="007D77CF" w:rsidRPr="00BB641C">
        <w:rPr>
          <w:rFonts w:ascii="Times New Roman" w:hAnsi="Times New Roman" w:cs="Times New Roman"/>
          <w:sz w:val="24"/>
          <w:szCs w:val="24"/>
        </w:rPr>
        <w:t>Для чего</w:t>
      </w:r>
      <w:r w:rsidR="009C449A" w:rsidRPr="00BB641C">
        <w:rPr>
          <w:rFonts w:ascii="Times New Roman" w:hAnsi="Times New Roman" w:cs="Times New Roman"/>
          <w:sz w:val="24"/>
          <w:szCs w:val="24"/>
        </w:rPr>
        <w:t xml:space="preserve"> быстрорежущие стали должны иметь высокую твёрдость? Каким образом она достигается?</w:t>
      </w:r>
    </w:p>
    <w:p w:rsidR="0080397F" w:rsidRPr="00BB641C" w:rsidRDefault="0080397F" w:rsidP="0080397F">
      <w:pPr>
        <w:spacing w:after="0" w:line="240" w:lineRule="auto"/>
        <w:ind w:firstLine="709"/>
        <w:jc w:val="both"/>
        <w:rPr>
          <w:rFonts w:ascii="Times New Roman" w:hAnsi="Times New Roman" w:cs="Times New Roman"/>
          <w:sz w:val="24"/>
          <w:szCs w:val="24"/>
        </w:rPr>
      </w:pPr>
    </w:p>
    <w:p w:rsidR="00EF0AD9" w:rsidRDefault="00EF0AD9" w:rsidP="00EF0AD9">
      <w:pPr>
        <w:spacing w:after="0" w:line="240" w:lineRule="auto"/>
        <w:ind w:left="-284" w:right="141"/>
        <w:jc w:val="center"/>
        <w:rPr>
          <w:rFonts w:ascii="Times New Roman" w:hAnsi="Times New Roman" w:cs="Times New Roman"/>
          <w:b/>
          <w:sz w:val="24"/>
          <w:szCs w:val="24"/>
        </w:rPr>
      </w:pPr>
      <w:r w:rsidRPr="00EA06DC">
        <w:rPr>
          <w:rFonts w:ascii="Times New Roman" w:hAnsi="Times New Roman" w:cs="Times New Roman"/>
          <w:b/>
          <w:sz w:val="24"/>
          <w:szCs w:val="24"/>
        </w:rPr>
        <w:t>Практическ</w:t>
      </w:r>
      <w:r w:rsidR="00ED2F85">
        <w:rPr>
          <w:rFonts w:ascii="Times New Roman" w:hAnsi="Times New Roman" w:cs="Times New Roman"/>
          <w:b/>
          <w:sz w:val="24"/>
          <w:szCs w:val="24"/>
        </w:rPr>
        <w:t>ая</w:t>
      </w:r>
      <w:r w:rsidRPr="00EA06DC">
        <w:rPr>
          <w:rFonts w:ascii="Times New Roman" w:hAnsi="Times New Roman" w:cs="Times New Roman"/>
          <w:b/>
          <w:sz w:val="24"/>
          <w:szCs w:val="24"/>
        </w:rPr>
        <w:t xml:space="preserve"> </w:t>
      </w:r>
      <w:r w:rsidR="00ED2F85">
        <w:rPr>
          <w:rFonts w:ascii="Times New Roman" w:hAnsi="Times New Roman" w:cs="Times New Roman"/>
          <w:b/>
          <w:sz w:val="24"/>
          <w:szCs w:val="24"/>
        </w:rPr>
        <w:t>работа</w:t>
      </w:r>
      <w:r w:rsidRPr="00EA06DC">
        <w:rPr>
          <w:rFonts w:ascii="Times New Roman" w:hAnsi="Times New Roman" w:cs="Times New Roman"/>
          <w:b/>
          <w:sz w:val="24"/>
          <w:szCs w:val="24"/>
        </w:rPr>
        <w:t xml:space="preserve"> №</w:t>
      </w:r>
      <w:r w:rsidR="000F2994">
        <w:rPr>
          <w:rFonts w:ascii="Times New Roman" w:hAnsi="Times New Roman" w:cs="Times New Roman"/>
          <w:b/>
          <w:sz w:val="24"/>
          <w:szCs w:val="24"/>
        </w:rPr>
        <w:t xml:space="preserve"> </w:t>
      </w:r>
      <w:r w:rsidR="00313216">
        <w:rPr>
          <w:rFonts w:ascii="Times New Roman" w:hAnsi="Times New Roman" w:cs="Times New Roman"/>
          <w:b/>
          <w:sz w:val="24"/>
          <w:szCs w:val="24"/>
        </w:rPr>
        <w:t>2</w:t>
      </w:r>
    </w:p>
    <w:p w:rsidR="006C267A" w:rsidRPr="00EA06DC" w:rsidRDefault="006C267A" w:rsidP="00EF0AD9">
      <w:pPr>
        <w:spacing w:after="0" w:line="240" w:lineRule="auto"/>
        <w:ind w:left="-284" w:right="141"/>
        <w:jc w:val="center"/>
        <w:rPr>
          <w:rFonts w:ascii="Times New Roman" w:hAnsi="Times New Roman" w:cs="Times New Roman"/>
          <w:b/>
          <w:sz w:val="24"/>
          <w:szCs w:val="24"/>
        </w:rPr>
      </w:pPr>
    </w:p>
    <w:p w:rsidR="00EF0AD9" w:rsidRPr="00EA06DC" w:rsidRDefault="00EF0AD9" w:rsidP="006C267A">
      <w:pPr>
        <w:spacing w:after="0" w:line="240" w:lineRule="auto"/>
        <w:ind w:right="141"/>
        <w:rPr>
          <w:rFonts w:ascii="Times New Roman" w:hAnsi="Times New Roman" w:cs="Times New Roman"/>
          <w:b/>
          <w:sz w:val="24"/>
          <w:szCs w:val="24"/>
        </w:rPr>
      </w:pPr>
      <w:r w:rsidRPr="00EA06DC">
        <w:rPr>
          <w:rFonts w:ascii="Times New Roman" w:hAnsi="Times New Roman" w:cs="Times New Roman"/>
          <w:b/>
          <w:sz w:val="24"/>
          <w:szCs w:val="24"/>
        </w:rPr>
        <w:t>Тема: Назначение оптимальных режимов резания</w:t>
      </w:r>
    </w:p>
    <w:p w:rsidR="00EF0AD9" w:rsidRPr="00EA06DC" w:rsidRDefault="00EF0AD9" w:rsidP="009454A0">
      <w:pPr>
        <w:spacing w:after="0" w:line="240" w:lineRule="auto"/>
        <w:ind w:right="141"/>
        <w:rPr>
          <w:rFonts w:ascii="Times New Roman" w:hAnsi="Times New Roman" w:cs="Times New Roman"/>
          <w:color w:val="000000"/>
          <w:sz w:val="24"/>
          <w:szCs w:val="24"/>
        </w:rPr>
      </w:pPr>
      <w:r w:rsidRPr="00EA06DC">
        <w:rPr>
          <w:rFonts w:ascii="Times New Roman" w:hAnsi="Times New Roman" w:cs="Times New Roman"/>
          <w:b/>
          <w:sz w:val="24"/>
          <w:szCs w:val="24"/>
        </w:rPr>
        <w:t>Цель работы</w:t>
      </w:r>
      <w:r w:rsidRPr="00EA06DC">
        <w:rPr>
          <w:rFonts w:ascii="Times New Roman" w:hAnsi="Times New Roman" w:cs="Times New Roman"/>
          <w:i/>
          <w:sz w:val="24"/>
          <w:szCs w:val="24"/>
        </w:rPr>
        <w:t>:</w:t>
      </w:r>
      <w:r w:rsidRPr="00EA06DC">
        <w:rPr>
          <w:rFonts w:ascii="Times New Roman" w:hAnsi="Times New Roman" w:cs="Times New Roman"/>
          <w:sz w:val="24"/>
          <w:szCs w:val="24"/>
        </w:rPr>
        <w:t xml:space="preserve"> формирование умений назначать оптимальные режимы резания</w:t>
      </w:r>
    </w:p>
    <w:p w:rsidR="00EF0AD9" w:rsidRPr="00EA06DC" w:rsidRDefault="00EF0AD9" w:rsidP="00997EB2">
      <w:pPr>
        <w:spacing w:after="0" w:line="240" w:lineRule="auto"/>
        <w:ind w:firstLine="709"/>
        <w:rPr>
          <w:rFonts w:ascii="Times New Roman" w:eastAsia="Times New Roman" w:hAnsi="Times New Roman" w:cs="Times New Roman"/>
          <w:b/>
          <w:bCs/>
          <w:sz w:val="24"/>
          <w:szCs w:val="24"/>
          <w:lang w:eastAsia="ru-RU"/>
        </w:rPr>
      </w:pPr>
      <w:r w:rsidRPr="00EA06DC">
        <w:rPr>
          <w:rFonts w:ascii="Times New Roman" w:eastAsia="Times New Roman" w:hAnsi="Times New Roman" w:cs="Times New Roman"/>
          <w:b/>
          <w:bCs/>
          <w:sz w:val="24"/>
          <w:szCs w:val="24"/>
          <w:lang w:eastAsia="ru-RU"/>
        </w:rPr>
        <w:t xml:space="preserve">знания </w:t>
      </w:r>
      <w:r w:rsidRPr="00EA06DC">
        <w:rPr>
          <w:rFonts w:ascii="Times New Roman" w:eastAsia="Times New Roman" w:hAnsi="Times New Roman" w:cs="Times New Roman"/>
          <w:bCs/>
          <w:sz w:val="24"/>
          <w:szCs w:val="24"/>
          <w:lang w:eastAsia="ru-RU"/>
        </w:rPr>
        <w:t>(актуализация)</w:t>
      </w:r>
      <w:r w:rsidRPr="00EA06DC">
        <w:rPr>
          <w:rFonts w:ascii="Times New Roman" w:eastAsia="Times New Roman" w:hAnsi="Times New Roman" w:cs="Times New Roman"/>
          <w:b/>
          <w:bCs/>
          <w:sz w:val="24"/>
          <w:szCs w:val="24"/>
          <w:lang w:eastAsia="ru-RU"/>
        </w:rPr>
        <w:t>:</w:t>
      </w:r>
    </w:p>
    <w:p w:rsidR="00EF0AD9" w:rsidRPr="00EA06DC" w:rsidRDefault="00EF0AD9" w:rsidP="00997EB2">
      <w:pPr>
        <w:numPr>
          <w:ilvl w:val="0"/>
          <w:numId w:val="1"/>
        </w:numPr>
        <w:tabs>
          <w:tab w:val="clear" w:pos="360"/>
          <w:tab w:val="num" w:pos="0"/>
          <w:tab w:val="left" w:pos="851"/>
          <w:tab w:val="left" w:pos="993"/>
        </w:tabs>
        <w:spacing w:after="0" w:line="240" w:lineRule="auto"/>
        <w:ind w:left="0" w:right="707" w:firstLine="709"/>
        <w:rPr>
          <w:rFonts w:ascii="Times New Roman" w:eastAsia="Times New Roman" w:hAnsi="Times New Roman" w:cs="Times New Roman"/>
          <w:sz w:val="24"/>
          <w:szCs w:val="24"/>
          <w:lang w:eastAsia="ru-RU"/>
        </w:rPr>
      </w:pPr>
      <w:r w:rsidRPr="00EA06DC">
        <w:rPr>
          <w:rFonts w:ascii="Times New Roman" w:eastAsia="Times New Roman" w:hAnsi="Times New Roman" w:cs="Times New Roman"/>
          <w:sz w:val="24"/>
          <w:szCs w:val="24"/>
          <w:lang w:eastAsia="ru-RU"/>
        </w:rPr>
        <w:t>технологические операции резания, ТУ к их выполнению</w:t>
      </w:r>
    </w:p>
    <w:p w:rsidR="00EF0AD9" w:rsidRPr="00EA06DC" w:rsidRDefault="00EF0AD9" w:rsidP="00997EB2">
      <w:pPr>
        <w:numPr>
          <w:ilvl w:val="0"/>
          <w:numId w:val="1"/>
        </w:numPr>
        <w:tabs>
          <w:tab w:val="clear" w:pos="360"/>
          <w:tab w:val="num" w:pos="0"/>
          <w:tab w:val="left" w:pos="851"/>
          <w:tab w:val="left" w:pos="993"/>
        </w:tabs>
        <w:spacing w:after="0" w:line="240" w:lineRule="auto"/>
        <w:ind w:left="0" w:right="707" w:firstLine="709"/>
        <w:rPr>
          <w:rFonts w:ascii="Times New Roman" w:eastAsia="Times New Roman" w:hAnsi="Times New Roman" w:cs="Times New Roman"/>
          <w:sz w:val="24"/>
          <w:szCs w:val="24"/>
          <w:lang w:eastAsia="ru-RU"/>
        </w:rPr>
      </w:pPr>
      <w:r w:rsidRPr="00EA06DC">
        <w:rPr>
          <w:rFonts w:ascii="Times New Roman" w:eastAsia="Times New Roman" w:hAnsi="Times New Roman" w:cs="Times New Roman"/>
          <w:sz w:val="24"/>
          <w:szCs w:val="24"/>
          <w:lang w:eastAsia="ru-RU"/>
        </w:rPr>
        <w:t>виды режимов резания;</w:t>
      </w:r>
    </w:p>
    <w:p w:rsidR="00EF0AD9" w:rsidRPr="00EA06DC" w:rsidRDefault="00EF0AD9" w:rsidP="00997EB2">
      <w:pPr>
        <w:spacing w:after="0" w:line="240" w:lineRule="auto"/>
        <w:ind w:right="707" w:firstLine="709"/>
        <w:rPr>
          <w:rFonts w:ascii="Times New Roman" w:eastAsia="Times New Roman" w:hAnsi="Times New Roman" w:cs="Times New Roman"/>
          <w:b/>
          <w:bCs/>
          <w:sz w:val="24"/>
          <w:szCs w:val="24"/>
          <w:lang w:eastAsia="ru-RU"/>
        </w:rPr>
      </w:pPr>
      <w:r w:rsidRPr="00EA06DC">
        <w:rPr>
          <w:rFonts w:ascii="Times New Roman" w:eastAsia="Times New Roman" w:hAnsi="Times New Roman" w:cs="Times New Roman"/>
          <w:b/>
          <w:bCs/>
          <w:sz w:val="24"/>
          <w:szCs w:val="24"/>
          <w:lang w:eastAsia="ru-RU"/>
        </w:rPr>
        <w:t>умения:</w:t>
      </w:r>
    </w:p>
    <w:p w:rsidR="00EF0AD9" w:rsidRPr="00EA06DC" w:rsidRDefault="00EF0AD9" w:rsidP="00997EB2">
      <w:pPr>
        <w:spacing w:after="0" w:line="240" w:lineRule="auto"/>
        <w:ind w:right="707" w:firstLine="709"/>
        <w:jc w:val="both"/>
        <w:rPr>
          <w:rFonts w:ascii="Times New Roman" w:eastAsia="Times New Roman" w:hAnsi="Times New Roman" w:cs="Times New Roman"/>
          <w:sz w:val="24"/>
          <w:szCs w:val="24"/>
          <w:lang w:eastAsia="ru-RU"/>
        </w:rPr>
      </w:pPr>
      <w:r w:rsidRPr="00EA06DC">
        <w:rPr>
          <w:rFonts w:ascii="Times New Roman" w:eastAsia="Times New Roman" w:hAnsi="Times New Roman" w:cs="Times New Roman"/>
          <w:b/>
          <w:bCs/>
          <w:sz w:val="24"/>
          <w:szCs w:val="24"/>
          <w:lang w:eastAsia="ru-RU"/>
        </w:rPr>
        <w:t>-</w:t>
      </w:r>
      <w:r w:rsidRPr="00EA06DC">
        <w:rPr>
          <w:rFonts w:ascii="Times New Roman" w:eastAsia="Times New Roman" w:hAnsi="Times New Roman" w:cs="Times New Roman"/>
          <w:sz w:val="24"/>
          <w:szCs w:val="24"/>
          <w:lang w:eastAsia="ru-RU"/>
        </w:rPr>
        <w:t xml:space="preserve"> назначать оптимальные режимы резания;</w:t>
      </w:r>
    </w:p>
    <w:p w:rsidR="00997EB2" w:rsidRDefault="00997EB2" w:rsidP="00997EB2">
      <w:pPr>
        <w:spacing w:after="0" w:line="240" w:lineRule="auto"/>
        <w:ind w:firstLine="709"/>
        <w:rPr>
          <w:rFonts w:ascii="Times New Roman" w:hAnsi="Times New Roman" w:cs="Times New Roman"/>
          <w:b/>
          <w:sz w:val="24"/>
          <w:szCs w:val="24"/>
        </w:rPr>
      </w:pPr>
    </w:p>
    <w:p w:rsidR="00EF0AD9" w:rsidRPr="00EA06DC" w:rsidRDefault="00EF0AD9" w:rsidP="009454A0">
      <w:pPr>
        <w:spacing w:after="0" w:line="240" w:lineRule="auto"/>
        <w:ind w:hanging="142"/>
        <w:rPr>
          <w:rFonts w:ascii="Times New Roman" w:hAnsi="Times New Roman" w:cs="Times New Roman"/>
          <w:sz w:val="24"/>
          <w:szCs w:val="24"/>
        </w:rPr>
      </w:pPr>
      <w:r w:rsidRPr="00EA06DC">
        <w:rPr>
          <w:rFonts w:ascii="Times New Roman" w:hAnsi="Times New Roman" w:cs="Times New Roman"/>
          <w:b/>
          <w:sz w:val="24"/>
          <w:szCs w:val="24"/>
        </w:rPr>
        <w:t>Задание:</w:t>
      </w:r>
      <w:r w:rsidRPr="00EA06DC">
        <w:rPr>
          <w:rFonts w:ascii="Times New Roman" w:hAnsi="Times New Roman" w:cs="Times New Roman"/>
          <w:sz w:val="24"/>
          <w:szCs w:val="24"/>
        </w:rPr>
        <w:t xml:space="preserve"> На вертикально- сверлильном станке </w:t>
      </w:r>
      <w:r w:rsidRPr="00EA06DC">
        <w:rPr>
          <w:rFonts w:ascii="Times New Roman" w:hAnsi="Times New Roman" w:cs="Times New Roman"/>
          <w:bCs/>
          <w:color w:val="333333"/>
          <w:sz w:val="24"/>
          <w:szCs w:val="24"/>
        </w:rPr>
        <w:t>2Н1</w:t>
      </w:r>
      <w:r w:rsidR="002940CF">
        <w:rPr>
          <w:rFonts w:ascii="Times New Roman" w:hAnsi="Times New Roman" w:cs="Times New Roman"/>
          <w:bCs/>
          <w:color w:val="333333"/>
          <w:sz w:val="24"/>
          <w:szCs w:val="24"/>
        </w:rPr>
        <w:t>50</w:t>
      </w:r>
      <w:r w:rsidRPr="00EA06DC">
        <w:rPr>
          <w:rFonts w:ascii="Times New Roman" w:hAnsi="Times New Roman" w:cs="Times New Roman"/>
          <w:sz w:val="24"/>
          <w:szCs w:val="24"/>
        </w:rPr>
        <w:t xml:space="preserve"> производится сверление отверстия ø Д</w:t>
      </w:r>
      <w:r w:rsidR="00232E37">
        <w:rPr>
          <w:rFonts w:ascii="Times New Roman" w:hAnsi="Times New Roman" w:cs="Times New Roman"/>
          <w:sz w:val="24"/>
          <w:szCs w:val="24"/>
        </w:rPr>
        <w:t>,</w:t>
      </w:r>
      <w:r w:rsidRPr="00EA06DC">
        <w:rPr>
          <w:rFonts w:ascii="Times New Roman" w:hAnsi="Times New Roman" w:cs="Times New Roman"/>
          <w:sz w:val="24"/>
          <w:szCs w:val="24"/>
        </w:rPr>
        <w:t xml:space="preserve"> мм</w:t>
      </w:r>
      <w:r w:rsidR="00232E37">
        <w:rPr>
          <w:rFonts w:ascii="Times New Roman" w:hAnsi="Times New Roman" w:cs="Times New Roman"/>
          <w:sz w:val="24"/>
          <w:szCs w:val="24"/>
        </w:rPr>
        <w:t>,</w:t>
      </w:r>
      <w:r w:rsidRPr="00EA06DC">
        <w:rPr>
          <w:rFonts w:ascii="Times New Roman" w:hAnsi="Times New Roman" w:cs="Times New Roman"/>
          <w:sz w:val="24"/>
          <w:szCs w:val="24"/>
        </w:rPr>
        <w:t xml:space="preserve"> глубиной </w:t>
      </w:r>
      <w:r w:rsidRPr="00EA06DC">
        <w:rPr>
          <w:rFonts w:ascii="Times New Roman" w:hAnsi="Times New Roman" w:cs="Times New Roman"/>
          <w:sz w:val="24"/>
          <w:szCs w:val="24"/>
          <w:lang w:val="en-US"/>
        </w:rPr>
        <w:t>L</w:t>
      </w:r>
      <w:r w:rsidR="00232E37">
        <w:rPr>
          <w:rFonts w:ascii="Times New Roman" w:hAnsi="Times New Roman" w:cs="Times New Roman"/>
          <w:sz w:val="24"/>
          <w:szCs w:val="24"/>
        </w:rPr>
        <w:t>,</w:t>
      </w:r>
      <w:r w:rsidRPr="00EA06DC">
        <w:rPr>
          <w:rFonts w:ascii="Times New Roman" w:hAnsi="Times New Roman" w:cs="Times New Roman"/>
          <w:sz w:val="24"/>
          <w:szCs w:val="24"/>
        </w:rPr>
        <w:t xml:space="preserve"> мм в детали, изготовленной из стали Х, твердость поверхности НВ.</w:t>
      </w:r>
    </w:p>
    <w:p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 xml:space="preserve">Данные для своего варианта выбрать из таблицы </w:t>
      </w:r>
      <w:r w:rsidR="000F2994">
        <w:rPr>
          <w:rFonts w:ascii="Times New Roman" w:hAnsi="Times New Roman" w:cs="Times New Roman"/>
          <w:sz w:val="24"/>
          <w:szCs w:val="24"/>
        </w:rPr>
        <w:t>1</w:t>
      </w:r>
      <w:r w:rsidR="00741E48">
        <w:rPr>
          <w:rFonts w:ascii="Times New Roman" w:hAnsi="Times New Roman" w:cs="Times New Roman"/>
          <w:sz w:val="24"/>
          <w:szCs w:val="24"/>
        </w:rPr>
        <w:t>.</w:t>
      </w:r>
      <w:r w:rsidRPr="00EA06DC">
        <w:rPr>
          <w:rFonts w:ascii="Times New Roman" w:hAnsi="Times New Roman" w:cs="Times New Roman"/>
          <w:sz w:val="24"/>
          <w:szCs w:val="24"/>
        </w:rPr>
        <w:t xml:space="preserve"> Полученный результат </w:t>
      </w:r>
      <w:r w:rsidR="0021666D">
        <w:rPr>
          <w:rFonts w:ascii="Times New Roman" w:hAnsi="Times New Roman" w:cs="Times New Roman"/>
          <w:sz w:val="24"/>
          <w:szCs w:val="24"/>
        </w:rPr>
        <w:t xml:space="preserve">расчета </w:t>
      </w:r>
      <w:r w:rsidRPr="00EA06DC">
        <w:rPr>
          <w:rFonts w:ascii="Times New Roman" w:hAnsi="Times New Roman" w:cs="Times New Roman"/>
          <w:sz w:val="24"/>
          <w:szCs w:val="24"/>
        </w:rPr>
        <w:t xml:space="preserve">внести в таблицу </w:t>
      </w:r>
      <w:r w:rsidR="00232E37">
        <w:rPr>
          <w:rFonts w:ascii="Times New Roman" w:hAnsi="Times New Roman" w:cs="Times New Roman"/>
          <w:sz w:val="24"/>
          <w:szCs w:val="24"/>
        </w:rPr>
        <w:t>14</w:t>
      </w:r>
      <w:r w:rsidRPr="00EA06DC">
        <w:rPr>
          <w:rFonts w:ascii="Times New Roman" w:hAnsi="Times New Roman" w:cs="Times New Roman"/>
          <w:sz w:val="24"/>
          <w:szCs w:val="24"/>
        </w:rPr>
        <w:t>.</w:t>
      </w:r>
    </w:p>
    <w:p w:rsidR="00EF0AD9" w:rsidRPr="00EA06DC" w:rsidRDefault="00EF0AD9" w:rsidP="00EF0AD9">
      <w:pPr>
        <w:spacing w:after="0" w:line="240" w:lineRule="auto"/>
        <w:rPr>
          <w:rFonts w:ascii="Times New Roman" w:hAnsi="Times New Roman" w:cs="Times New Roman"/>
          <w:sz w:val="24"/>
          <w:szCs w:val="24"/>
        </w:rPr>
      </w:pPr>
    </w:p>
    <w:p w:rsidR="00EF0AD9" w:rsidRPr="00EA06DC"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lastRenderedPageBreak/>
        <w:t xml:space="preserve">Таблица </w:t>
      </w:r>
      <w:r w:rsidR="000F2994">
        <w:rPr>
          <w:rFonts w:ascii="Times New Roman" w:hAnsi="Times New Roman" w:cs="Times New Roman"/>
          <w:sz w:val="24"/>
          <w:szCs w:val="24"/>
        </w:rPr>
        <w:t>1</w:t>
      </w:r>
      <w:r w:rsidRPr="00EA06DC">
        <w:rPr>
          <w:rFonts w:ascii="Times New Roman" w:hAnsi="Times New Roman" w:cs="Times New Roman"/>
          <w:sz w:val="24"/>
          <w:szCs w:val="24"/>
        </w:rPr>
        <w:t xml:space="preserve"> - Исходные данные</w:t>
      </w:r>
    </w:p>
    <w:p w:rsidR="00EF0AD9" w:rsidRPr="00EA06DC" w:rsidRDefault="00EF0AD9"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4"/>
        <w:gridCol w:w="1821"/>
        <w:gridCol w:w="1610"/>
        <w:gridCol w:w="1685"/>
        <w:gridCol w:w="1612"/>
        <w:gridCol w:w="1612"/>
      </w:tblGrid>
      <w:tr w:rsidR="00EF0AD9" w:rsidRPr="00EA06DC" w:rsidTr="007A3DFF">
        <w:tc>
          <w:tcPr>
            <w:tcW w:w="768"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варианта</w:t>
            </w:r>
          </w:p>
        </w:tc>
        <w:tc>
          <w:tcPr>
            <w:tcW w:w="92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Материал заготовки</w:t>
            </w:r>
          </w:p>
        </w:tc>
        <w:tc>
          <w:tcPr>
            <w:tcW w:w="81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НВ</w:t>
            </w:r>
          </w:p>
        </w:tc>
        <w:tc>
          <w:tcPr>
            <w:tcW w:w="85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Вид сверления</w:t>
            </w:r>
          </w:p>
        </w:tc>
        <w:tc>
          <w:tcPr>
            <w:tcW w:w="81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 мм</w:t>
            </w:r>
          </w:p>
        </w:tc>
        <w:tc>
          <w:tcPr>
            <w:tcW w:w="81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L</w:t>
            </w:r>
            <w:r w:rsidRPr="00EA06DC">
              <w:rPr>
                <w:rFonts w:ascii="Times New Roman" w:hAnsi="Times New Roman" w:cs="Times New Roman"/>
                <w:sz w:val="24"/>
                <w:szCs w:val="24"/>
              </w:rPr>
              <w:t>, мм</w:t>
            </w:r>
          </w:p>
        </w:tc>
      </w:tr>
      <w:tr w:rsidR="00EF0AD9" w:rsidRPr="00EA06DC" w:rsidTr="007A3DFF">
        <w:tc>
          <w:tcPr>
            <w:tcW w:w="76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w:t>
            </w:r>
          </w:p>
        </w:tc>
        <w:tc>
          <w:tcPr>
            <w:tcW w:w="92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15Х</w:t>
            </w:r>
          </w:p>
        </w:tc>
        <w:tc>
          <w:tcPr>
            <w:tcW w:w="81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85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Сквозное </w:t>
            </w:r>
          </w:p>
        </w:tc>
        <w:tc>
          <w:tcPr>
            <w:tcW w:w="81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81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r>
      <w:tr w:rsidR="00EF0AD9" w:rsidRPr="00EA06DC" w:rsidTr="007A3DFF">
        <w:tc>
          <w:tcPr>
            <w:tcW w:w="76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w:t>
            </w:r>
          </w:p>
        </w:tc>
        <w:tc>
          <w:tcPr>
            <w:tcW w:w="92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40</w:t>
            </w:r>
          </w:p>
        </w:tc>
        <w:tc>
          <w:tcPr>
            <w:tcW w:w="81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160</w:t>
            </w:r>
          </w:p>
        </w:tc>
        <w:tc>
          <w:tcPr>
            <w:tcW w:w="85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Глухое</w:t>
            </w:r>
          </w:p>
        </w:tc>
        <w:tc>
          <w:tcPr>
            <w:tcW w:w="81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81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r>
      <w:tr w:rsidR="00EF0AD9" w:rsidRPr="00EA06DC" w:rsidTr="007A3DFF">
        <w:tc>
          <w:tcPr>
            <w:tcW w:w="76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92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30Х</w:t>
            </w:r>
          </w:p>
        </w:tc>
        <w:tc>
          <w:tcPr>
            <w:tcW w:w="81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190</w:t>
            </w:r>
          </w:p>
        </w:tc>
        <w:tc>
          <w:tcPr>
            <w:tcW w:w="85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Сквозное</w:t>
            </w:r>
          </w:p>
        </w:tc>
        <w:tc>
          <w:tcPr>
            <w:tcW w:w="81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81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35</w:t>
            </w:r>
          </w:p>
        </w:tc>
      </w:tr>
      <w:tr w:rsidR="00EF0AD9" w:rsidRPr="00EA06DC" w:rsidTr="007A3DFF">
        <w:trPr>
          <w:trHeight w:val="381"/>
        </w:trPr>
        <w:tc>
          <w:tcPr>
            <w:tcW w:w="76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92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45</w:t>
            </w:r>
          </w:p>
        </w:tc>
        <w:tc>
          <w:tcPr>
            <w:tcW w:w="81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202</w:t>
            </w:r>
          </w:p>
        </w:tc>
        <w:tc>
          <w:tcPr>
            <w:tcW w:w="85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Глухое</w:t>
            </w:r>
          </w:p>
        </w:tc>
        <w:tc>
          <w:tcPr>
            <w:tcW w:w="818" w:type="pct"/>
          </w:tcPr>
          <w:p w:rsidR="00EF0AD9" w:rsidRPr="00EA06DC" w:rsidRDefault="00997EB2" w:rsidP="00997EB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81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r>
      <w:tr w:rsidR="00EF0AD9" w:rsidRPr="00EA06DC" w:rsidTr="007A3DFF">
        <w:trPr>
          <w:trHeight w:val="50"/>
        </w:trPr>
        <w:tc>
          <w:tcPr>
            <w:tcW w:w="76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w:t>
            </w:r>
          </w:p>
        </w:tc>
        <w:tc>
          <w:tcPr>
            <w:tcW w:w="92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38ХА</w:t>
            </w:r>
          </w:p>
        </w:tc>
        <w:tc>
          <w:tcPr>
            <w:tcW w:w="81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240</w:t>
            </w:r>
          </w:p>
        </w:tc>
        <w:tc>
          <w:tcPr>
            <w:tcW w:w="85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Сквозное</w:t>
            </w:r>
          </w:p>
        </w:tc>
        <w:tc>
          <w:tcPr>
            <w:tcW w:w="81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81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r>
    </w:tbl>
    <w:p w:rsidR="00EF0AD9" w:rsidRPr="00EA06DC" w:rsidRDefault="00EF0AD9" w:rsidP="00EF0AD9">
      <w:pPr>
        <w:spacing w:after="0" w:line="240" w:lineRule="auto"/>
        <w:rPr>
          <w:rFonts w:ascii="Times New Roman" w:hAnsi="Times New Roman" w:cs="Times New Roman"/>
          <w:b/>
          <w:sz w:val="24"/>
          <w:szCs w:val="24"/>
        </w:rPr>
      </w:pPr>
    </w:p>
    <w:p w:rsidR="00EF0AD9" w:rsidRDefault="00EF0AD9" w:rsidP="00EF0AD9">
      <w:pPr>
        <w:spacing w:after="0" w:line="240" w:lineRule="auto"/>
        <w:rPr>
          <w:rFonts w:ascii="Times New Roman" w:hAnsi="Times New Roman" w:cs="Times New Roman"/>
          <w:color w:val="333333"/>
          <w:sz w:val="24"/>
          <w:szCs w:val="24"/>
        </w:rPr>
      </w:pPr>
      <w:r w:rsidRPr="00EA06DC">
        <w:rPr>
          <w:rFonts w:ascii="Times New Roman" w:hAnsi="Times New Roman" w:cs="Times New Roman"/>
          <w:b/>
          <w:sz w:val="24"/>
          <w:szCs w:val="24"/>
        </w:rPr>
        <w:t xml:space="preserve">Паспортные данные станка </w:t>
      </w:r>
      <w:r w:rsidRPr="00EA06DC">
        <w:rPr>
          <w:rFonts w:ascii="Times New Roman" w:hAnsi="Times New Roman" w:cs="Times New Roman"/>
          <w:b/>
          <w:bCs/>
          <w:color w:val="333333"/>
          <w:sz w:val="24"/>
          <w:szCs w:val="24"/>
        </w:rPr>
        <w:t>2Н150</w:t>
      </w:r>
      <w:r w:rsidRPr="00EA06DC">
        <w:rPr>
          <w:rFonts w:ascii="Times New Roman" w:hAnsi="Times New Roman" w:cs="Times New Roman"/>
          <w:bCs/>
          <w:color w:val="333333"/>
          <w:sz w:val="24"/>
          <w:szCs w:val="24"/>
        </w:rPr>
        <w:t xml:space="preserve">: </w:t>
      </w:r>
      <w:r w:rsidRPr="00EA06DC">
        <w:rPr>
          <w:rFonts w:ascii="Times New Roman" w:hAnsi="Times New Roman" w:cs="Times New Roman"/>
          <w:color w:val="333333"/>
          <w:sz w:val="24"/>
          <w:szCs w:val="24"/>
          <w:shd w:val="clear" w:color="auto" w:fill="FFFFFF"/>
        </w:rPr>
        <w:t>Наибольший диаметр обрабатываемого отверстия в заготовке из стали — 50 мм. Мощность двигателя N</w:t>
      </w:r>
      <w:r w:rsidRPr="00EA06DC">
        <w:rPr>
          <w:rFonts w:ascii="Times New Roman" w:hAnsi="Times New Roman" w:cs="Times New Roman"/>
          <w:color w:val="333333"/>
          <w:sz w:val="24"/>
          <w:szCs w:val="24"/>
          <w:vertAlign w:val="subscript"/>
        </w:rPr>
        <w:t>д</w:t>
      </w:r>
      <w:r w:rsidRPr="00EA06DC">
        <w:rPr>
          <w:rFonts w:ascii="Times New Roman" w:hAnsi="Times New Roman" w:cs="Times New Roman"/>
          <w:color w:val="333333"/>
          <w:sz w:val="24"/>
          <w:szCs w:val="24"/>
          <w:shd w:val="clear" w:color="auto" w:fill="FFFFFF"/>
        </w:rPr>
        <w:t xml:space="preserve">=7,5 кВт. Частота вращения шпинделя, об/мин: 45; 63; 90; 125; 180; 250; 355;411; 500; 710; 1000; 1400; 2000. Подача, мм/об: 0,1; 0,14; 0,2; 0,28; 0,4; 0,56; 0,8; 1,12; 1,6, Максимальная осевая сила резания, допускаемая механизмом подачи станка, P = </w:t>
      </w:r>
      <w:smartTag w:uri="urn:schemas-microsoft-com:office:smarttags" w:element="metricconverter">
        <w:smartTagPr>
          <w:attr w:name="ProductID" w:val="2,8 кг"/>
        </w:smartTagPr>
        <w:r w:rsidRPr="00EA06DC">
          <w:rPr>
            <w:rFonts w:ascii="Times New Roman" w:hAnsi="Times New Roman" w:cs="Times New Roman"/>
            <w:color w:val="333333"/>
            <w:sz w:val="24"/>
            <w:szCs w:val="24"/>
            <w:shd w:val="clear" w:color="auto" w:fill="FFFFFF"/>
          </w:rPr>
          <w:t>2,8 кг</w:t>
        </w:r>
      </w:smartTag>
      <w:r w:rsidRPr="00EA06DC">
        <w:rPr>
          <w:rFonts w:ascii="Times New Roman" w:hAnsi="Times New Roman" w:cs="Times New Roman"/>
          <w:color w:val="333333"/>
          <w:sz w:val="24"/>
          <w:szCs w:val="24"/>
          <w:shd w:val="clear" w:color="auto" w:fill="FFFFFF"/>
        </w:rPr>
        <w:t xml:space="preserve">; КПД станка </w:t>
      </w:r>
      <w:r w:rsidRPr="00EA06DC">
        <w:rPr>
          <w:rFonts w:ascii="Times New Roman" w:hAnsi="Times New Roman" w:cs="Times New Roman"/>
          <w:color w:val="333333"/>
          <w:sz w:val="24"/>
          <w:szCs w:val="24"/>
        </w:rPr>
        <w:t>0,8</w:t>
      </w:r>
    </w:p>
    <w:p w:rsidR="00EA06DC" w:rsidRPr="00EA06DC" w:rsidRDefault="00EA06DC" w:rsidP="00EF0AD9">
      <w:pPr>
        <w:spacing w:after="0" w:line="240" w:lineRule="auto"/>
        <w:rPr>
          <w:rFonts w:ascii="Times New Roman" w:hAnsi="Times New Roman" w:cs="Times New Roman"/>
          <w:sz w:val="24"/>
          <w:szCs w:val="24"/>
        </w:rPr>
      </w:pPr>
    </w:p>
    <w:p w:rsidR="00EF0AD9" w:rsidRPr="00EA06DC" w:rsidRDefault="00997EB2" w:rsidP="00EF0A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Ход</w:t>
      </w:r>
      <w:r w:rsidR="00EF0AD9" w:rsidRPr="00EA06DC">
        <w:rPr>
          <w:rFonts w:ascii="Times New Roman" w:hAnsi="Times New Roman" w:cs="Times New Roman"/>
          <w:b/>
          <w:sz w:val="24"/>
          <w:szCs w:val="24"/>
        </w:rPr>
        <w:t xml:space="preserve"> работы</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1.</w:t>
      </w:r>
      <w:r w:rsidR="00997EB2">
        <w:rPr>
          <w:rFonts w:ascii="Times New Roman" w:hAnsi="Times New Roman" w:cs="Times New Roman"/>
          <w:sz w:val="24"/>
          <w:szCs w:val="24"/>
        </w:rPr>
        <w:t xml:space="preserve"> </w:t>
      </w:r>
      <w:r w:rsidRPr="00997EB2">
        <w:rPr>
          <w:rFonts w:ascii="Times New Roman" w:hAnsi="Times New Roman" w:cs="Times New Roman"/>
          <w:sz w:val="24"/>
          <w:szCs w:val="24"/>
        </w:rPr>
        <w:t>Выбрать тип и материал сверла, и записать марку сплава.</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2.</w:t>
      </w:r>
      <w:r w:rsidR="00997EB2">
        <w:rPr>
          <w:rFonts w:ascii="Times New Roman" w:hAnsi="Times New Roman" w:cs="Times New Roman"/>
          <w:sz w:val="24"/>
          <w:szCs w:val="24"/>
        </w:rPr>
        <w:t xml:space="preserve"> </w:t>
      </w:r>
      <w:r w:rsidRPr="00997EB2">
        <w:rPr>
          <w:rFonts w:ascii="Times New Roman" w:hAnsi="Times New Roman" w:cs="Times New Roman"/>
          <w:sz w:val="24"/>
          <w:szCs w:val="24"/>
        </w:rPr>
        <w:t xml:space="preserve">Рассчитать длину рабочего хода </w:t>
      </w:r>
      <w:r w:rsidRPr="00997EB2">
        <w:rPr>
          <w:rFonts w:ascii="Times New Roman" w:hAnsi="Times New Roman" w:cs="Times New Roman"/>
          <w:sz w:val="24"/>
          <w:szCs w:val="24"/>
          <w:lang w:val="en-US"/>
        </w:rPr>
        <w:t>L</w:t>
      </w:r>
      <w:r w:rsidRPr="00997EB2">
        <w:rPr>
          <w:rFonts w:ascii="Times New Roman" w:hAnsi="Times New Roman" w:cs="Times New Roman"/>
          <w:sz w:val="24"/>
          <w:szCs w:val="24"/>
          <w:vertAlign w:val="subscript"/>
        </w:rPr>
        <w:t xml:space="preserve">рх  </w:t>
      </w:r>
      <w:r w:rsidRPr="00997EB2">
        <w:rPr>
          <w:rFonts w:ascii="Times New Roman" w:hAnsi="Times New Roman" w:cs="Times New Roman"/>
          <w:sz w:val="24"/>
          <w:szCs w:val="24"/>
        </w:rPr>
        <w:t>в мм, по формуле (1)</w:t>
      </w:r>
    </w:p>
    <w:p w:rsidR="00EF0AD9" w:rsidRPr="00997EB2" w:rsidRDefault="00EF0AD9" w:rsidP="00997EB2">
      <w:pPr>
        <w:tabs>
          <w:tab w:val="left" w:pos="0"/>
          <w:tab w:val="left" w:pos="2268"/>
          <w:tab w:val="left" w:pos="5103"/>
          <w:tab w:val="left" w:pos="6663"/>
        </w:tabs>
        <w:spacing w:after="0" w:line="240" w:lineRule="auto"/>
        <w:ind w:firstLine="709"/>
        <w:jc w:val="center"/>
        <w:rPr>
          <w:rFonts w:ascii="Times New Roman" w:hAnsi="Times New Roman" w:cs="Times New Roman"/>
          <w:sz w:val="24"/>
          <w:szCs w:val="24"/>
        </w:rPr>
      </w:pPr>
      <w:r w:rsidRPr="00997EB2">
        <w:rPr>
          <w:rFonts w:ascii="Times New Roman" w:hAnsi="Times New Roman" w:cs="Times New Roman"/>
          <w:sz w:val="24"/>
          <w:szCs w:val="24"/>
          <w:lang w:val="en-US"/>
        </w:rPr>
        <w:t>L</w:t>
      </w:r>
      <w:r w:rsidRPr="00997EB2">
        <w:rPr>
          <w:rFonts w:ascii="Times New Roman" w:hAnsi="Times New Roman" w:cs="Times New Roman"/>
          <w:sz w:val="24"/>
          <w:szCs w:val="24"/>
          <w:vertAlign w:val="subscript"/>
        </w:rPr>
        <w:t>р.х.</w:t>
      </w:r>
      <w:r w:rsidRPr="00997EB2">
        <w:rPr>
          <w:rFonts w:ascii="Times New Roman" w:hAnsi="Times New Roman" w:cs="Times New Roman"/>
          <w:sz w:val="24"/>
          <w:szCs w:val="24"/>
        </w:rPr>
        <w:t>=</w:t>
      </w:r>
      <w:r w:rsidRPr="00997EB2">
        <w:rPr>
          <w:rFonts w:ascii="Times New Roman" w:hAnsi="Times New Roman" w:cs="Times New Roman"/>
          <w:sz w:val="24"/>
          <w:szCs w:val="24"/>
          <w:lang w:val="en-US"/>
        </w:rPr>
        <w:t>L</w:t>
      </w:r>
      <w:r w:rsidRPr="00997EB2">
        <w:rPr>
          <w:rFonts w:ascii="Times New Roman" w:hAnsi="Times New Roman" w:cs="Times New Roman"/>
          <w:sz w:val="24"/>
          <w:szCs w:val="24"/>
          <w:vertAlign w:val="subscript"/>
        </w:rPr>
        <w:t>рез.</w:t>
      </w:r>
      <w:r w:rsidRPr="00997EB2">
        <w:rPr>
          <w:rFonts w:ascii="Times New Roman" w:hAnsi="Times New Roman" w:cs="Times New Roman"/>
          <w:sz w:val="24"/>
          <w:szCs w:val="24"/>
        </w:rPr>
        <w:t>+</w:t>
      </w:r>
      <w:r w:rsidRPr="00997EB2">
        <w:rPr>
          <w:rFonts w:ascii="Times New Roman" w:hAnsi="Times New Roman" w:cs="Times New Roman"/>
          <w:sz w:val="24"/>
          <w:szCs w:val="24"/>
          <w:lang w:val="en-US"/>
        </w:rPr>
        <w:t>y</w:t>
      </w:r>
      <w:r w:rsidRPr="00997EB2">
        <w:rPr>
          <w:rFonts w:ascii="Times New Roman" w:hAnsi="Times New Roman" w:cs="Times New Roman"/>
          <w:sz w:val="24"/>
          <w:szCs w:val="24"/>
        </w:rPr>
        <w:t>+</w:t>
      </w:r>
      <w:r w:rsidRPr="00997EB2">
        <w:rPr>
          <w:rFonts w:ascii="Times New Roman" w:hAnsi="Times New Roman" w:cs="Times New Roman"/>
          <w:sz w:val="24"/>
          <w:szCs w:val="24"/>
          <w:lang w:val="en-US"/>
        </w:rPr>
        <w:t>L</w:t>
      </w:r>
      <w:r w:rsidRPr="00997EB2">
        <w:rPr>
          <w:rFonts w:ascii="Times New Roman" w:hAnsi="Times New Roman" w:cs="Times New Roman"/>
          <w:sz w:val="24"/>
          <w:szCs w:val="24"/>
          <w:vertAlign w:val="subscript"/>
        </w:rPr>
        <w:t>доп</w:t>
      </w:r>
      <w:r w:rsidRPr="00997EB2">
        <w:rPr>
          <w:rFonts w:ascii="Times New Roman" w:hAnsi="Times New Roman" w:cs="Times New Roman"/>
          <w:sz w:val="24"/>
          <w:szCs w:val="24"/>
        </w:rPr>
        <w:t xml:space="preserve">      (1), </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Где </w:t>
      </w:r>
      <w:r w:rsidRPr="00997EB2">
        <w:rPr>
          <w:rFonts w:ascii="Times New Roman" w:hAnsi="Times New Roman" w:cs="Times New Roman"/>
          <w:sz w:val="24"/>
          <w:szCs w:val="24"/>
          <w:lang w:val="en-US"/>
        </w:rPr>
        <w:t>L</w:t>
      </w:r>
      <w:r w:rsidRPr="00997EB2">
        <w:rPr>
          <w:rFonts w:ascii="Times New Roman" w:hAnsi="Times New Roman" w:cs="Times New Roman"/>
          <w:sz w:val="24"/>
          <w:szCs w:val="24"/>
          <w:vertAlign w:val="subscript"/>
        </w:rPr>
        <w:t>рез</w:t>
      </w:r>
      <w:r w:rsidRPr="00997EB2">
        <w:rPr>
          <w:rFonts w:ascii="Times New Roman" w:hAnsi="Times New Roman" w:cs="Times New Roman"/>
          <w:sz w:val="24"/>
          <w:szCs w:val="24"/>
        </w:rPr>
        <w:t>- длина резания (из условия задачи)</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lang w:val="en-US"/>
        </w:rPr>
        <w:t>L</w:t>
      </w:r>
      <w:r w:rsidRPr="00997EB2">
        <w:rPr>
          <w:rFonts w:ascii="Times New Roman" w:hAnsi="Times New Roman" w:cs="Times New Roman"/>
          <w:sz w:val="24"/>
          <w:szCs w:val="24"/>
          <w:vertAlign w:val="subscript"/>
        </w:rPr>
        <w:t>доп</w:t>
      </w:r>
      <w:r w:rsidRPr="00997EB2">
        <w:rPr>
          <w:rFonts w:ascii="Times New Roman" w:hAnsi="Times New Roman" w:cs="Times New Roman"/>
          <w:sz w:val="24"/>
          <w:szCs w:val="24"/>
        </w:rPr>
        <w:t>- дополнительная длина хода, вызванная в отдельных случаях особенностями наладки и конфигурации детали.</w:t>
      </w:r>
    </w:p>
    <w:p w:rsidR="00EF0AD9"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lang w:val="en-US"/>
        </w:rPr>
        <w:t>y</w:t>
      </w:r>
      <w:r w:rsidRPr="00997EB2">
        <w:rPr>
          <w:rFonts w:ascii="Times New Roman" w:hAnsi="Times New Roman" w:cs="Times New Roman"/>
          <w:sz w:val="24"/>
          <w:szCs w:val="24"/>
        </w:rPr>
        <w:t>- длина подвода, врезания и перебега</w:t>
      </w:r>
      <w:r w:rsidRPr="00EA06DC">
        <w:rPr>
          <w:rFonts w:ascii="Times New Roman" w:hAnsi="Times New Roman" w:cs="Times New Roman"/>
          <w:sz w:val="24"/>
          <w:szCs w:val="24"/>
        </w:rPr>
        <w:t xml:space="preserve"> инструмента. Значение </w:t>
      </w:r>
      <w:r w:rsidRPr="00EA06DC">
        <w:rPr>
          <w:rFonts w:ascii="Times New Roman" w:hAnsi="Times New Roman" w:cs="Times New Roman"/>
          <w:sz w:val="24"/>
          <w:szCs w:val="24"/>
          <w:lang w:val="en-US"/>
        </w:rPr>
        <w:t>y</w:t>
      </w:r>
      <w:r w:rsidRPr="00EA06DC">
        <w:rPr>
          <w:rFonts w:ascii="Times New Roman" w:hAnsi="Times New Roman" w:cs="Times New Roman"/>
          <w:sz w:val="24"/>
          <w:szCs w:val="24"/>
        </w:rPr>
        <w:t xml:space="preserve"> выбрать из таблицы </w:t>
      </w:r>
      <w:r w:rsidR="000F2994">
        <w:rPr>
          <w:rFonts w:ascii="Times New Roman" w:hAnsi="Times New Roman" w:cs="Times New Roman"/>
          <w:sz w:val="24"/>
          <w:szCs w:val="24"/>
        </w:rPr>
        <w:t>2</w:t>
      </w:r>
      <w:r w:rsidRPr="00EA06DC">
        <w:rPr>
          <w:rFonts w:ascii="Times New Roman" w:hAnsi="Times New Roman" w:cs="Times New Roman"/>
          <w:sz w:val="24"/>
          <w:szCs w:val="24"/>
        </w:rPr>
        <w:t>.</w:t>
      </w:r>
    </w:p>
    <w:p w:rsidR="00FD6636" w:rsidRPr="00EA06DC" w:rsidRDefault="00FD6636" w:rsidP="00997EB2">
      <w:pPr>
        <w:spacing w:after="0" w:line="240" w:lineRule="auto"/>
        <w:ind w:firstLine="709"/>
        <w:rPr>
          <w:rFonts w:ascii="Times New Roman" w:hAnsi="Times New Roman" w:cs="Times New Roman"/>
          <w:sz w:val="24"/>
          <w:szCs w:val="24"/>
        </w:rPr>
      </w:pPr>
    </w:p>
    <w:p w:rsidR="00EF0AD9" w:rsidRPr="00EA06DC"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2</w:t>
      </w:r>
      <w:r w:rsidRPr="00EA06DC">
        <w:rPr>
          <w:rFonts w:ascii="Times New Roman" w:hAnsi="Times New Roman" w:cs="Times New Roman"/>
          <w:b/>
          <w:sz w:val="24"/>
          <w:szCs w:val="24"/>
        </w:rPr>
        <w:t xml:space="preserve"> – </w:t>
      </w:r>
      <w:r w:rsidRPr="00EA06DC">
        <w:rPr>
          <w:rFonts w:ascii="Times New Roman" w:hAnsi="Times New Roman" w:cs="Times New Roman"/>
          <w:sz w:val="24"/>
          <w:szCs w:val="24"/>
        </w:rPr>
        <w:t xml:space="preserve">Длина подвода врезания и перебега инструмента </w:t>
      </w:r>
    </w:p>
    <w:p w:rsidR="00EF0AD9" w:rsidRPr="00EA06DC" w:rsidRDefault="00EF0AD9"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0"/>
        <w:gridCol w:w="1009"/>
        <w:gridCol w:w="1009"/>
        <w:gridCol w:w="1009"/>
        <w:gridCol w:w="1009"/>
        <w:gridCol w:w="1009"/>
        <w:gridCol w:w="1009"/>
        <w:gridCol w:w="1009"/>
        <w:gridCol w:w="1011"/>
      </w:tblGrid>
      <w:tr w:rsidR="00EF0AD9" w:rsidRPr="00EA06DC" w:rsidTr="00D84F6D">
        <w:tc>
          <w:tcPr>
            <w:tcW w:w="903" w:type="pct"/>
            <w:vMerge w:val="restar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Операция</w:t>
            </w:r>
          </w:p>
        </w:tc>
        <w:tc>
          <w:tcPr>
            <w:tcW w:w="4097" w:type="pct"/>
            <w:gridSpan w:val="8"/>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Длина подвода, врезания и перебега у в мм. инструмента у диаметром </w:t>
            </w:r>
            <w:r w:rsidRPr="00EA06DC">
              <w:rPr>
                <w:rFonts w:ascii="Times New Roman" w:hAnsi="Times New Roman" w:cs="Times New Roman"/>
                <w:sz w:val="24"/>
                <w:szCs w:val="24"/>
                <w:lang w:val="en-US"/>
              </w:rPr>
              <w:t>D</w:t>
            </w:r>
            <w:r w:rsidRPr="00EA06DC">
              <w:rPr>
                <w:rFonts w:ascii="Times New Roman" w:hAnsi="Times New Roman" w:cs="Times New Roman"/>
                <w:sz w:val="24"/>
                <w:szCs w:val="24"/>
              </w:rPr>
              <w:t xml:space="preserve"> в мм.</w:t>
            </w:r>
          </w:p>
        </w:tc>
      </w:tr>
      <w:tr w:rsidR="00EF0AD9" w:rsidRPr="00EA06DC" w:rsidTr="00D84F6D">
        <w:tc>
          <w:tcPr>
            <w:tcW w:w="903" w:type="pct"/>
            <w:vMerge/>
          </w:tcPr>
          <w:p w:rsidR="00EF0AD9" w:rsidRPr="00EA06DC" w:rsidRDefault="00EF0AD9" w:rsidP="007A3DFF">
            <w:pPr>
              <w:spacing w:after="0" w:line="240" w:lineRule="auto"/>
              <w:rPr>
                <w:rFonts w:ascii="Times New Roman" w:hAnsi="Times New Roman" w:cs="Times New Roman"/>
                <w:sz w:val="24"/>
                <w:szCs w:val="24"/>
              </w:rPr>
            </w:pP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513"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r>
      <w:tr w:rsidR="00EF0AD9" w:rsidRPr="00EA06DC" w:rsidTr="00D84F6D">
        <w:tc>
          <w:tcPr>
            <w:tcW w:w="90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Обработка сквозных отверстий сверлами:</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513"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r>
      <w:tr w:rsidR="00EF0AD9" w:rsidRPr="00EA06DC" w:rsidTr="00D84F6D">
        <w:tc>
          <w:tcPr>
            <w:tcW w:w="90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 нормальной заточкой</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513"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r>
      <w:tr w:rsidR="00EF0AD9" w:rsidRPr="00EA06DC" w:rsidTr="00D84F6D">
        <w:tc>
          <w:tcPr>
            <w:tcW w:w="90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 двойной заточкой</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513"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r>
      <w:tr w:rsidR="00EF0AD9" w:rsidRPr="00EA06DC" w:rsidTr="00D84F6D">
        <w:tc>
          <w:tcPr>
            <w:tcW w:w="90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Сверление глухих отверстий</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4,5</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7</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9</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w:t>
            </w:r>
          </w:p>
        </w:tc>
        <w:tc>
          <w:tcPr>
            <w:tcW w:w="513"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w:t>
            </w:r>
          </w:p>
        </w:tc>
      </w:tr>
    </w:tbl>
    <w:p w:rsidR="00EF0AD9" w:rsidRPr="00EA06DC" w:rsidRDefault="00EF0AD9" w:rsidP="00EF0AD9">
      <w:pPr>
        <w:spacing w:after="0" w:line="240" w:lineRule="auto"/>
        <w:rPr>
          <w:rFonts w:ascii="Times New Roman" w:hAnsi="Times New Roman" w:cs="Times New Roman"/>
          <w:sz w:val="24"/>
          <w:szCs w:val="24"/>
        </w:rPr>
      </w:pPr>
    </w:p>
    <w:p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3</w:t>
      </w:r>
      <w:r w:rsidRPr="00EA06DC">
        <w:rPr>
          <w:rFonts w:ascii="Times New Roman" w:hAnsi="Times New Roman" w:cs="Times New Roman"/>
          <w:b/>
          <w:sz w:val="24"/>
          <w:szCs w:val="24"/>
        </w:rPr>
        <w:t>.</w:t>
      </w:r>
      <w:r w:rsidRPr="00EA06DC">
        <w:rPr>
          <w:rFonts w:ascii="Times New Roman" w:hAnsi="Times New Roman" w:cs="Times New Roman"/>
          <w:sz w:val="24"/>
          <w:szCs w:val="24"/>
        </w:rPr>
        <w:t xml:space="preserve">Назначить подачу на оборот шпинделя станка </w:t>
      </w: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в мм\об.</w:t>
      </w:r>
    </w:p>
    <w:p w:rsidR="00EF0AD9" w:rsidRPr="00EA06DC" w:rsidRDefault="00EF0AD9" w:rsidP="00997EB2">
      <w:pPr>
        <w:numPr>
          <w:ilvl w:val="0"/>
          <w:numId w:val="13"/>
        </w:numPr>
        <w:spacing w:after="0" w:line="240" w:lineRule="auto"/>
        <w:ind w:left="0" w:firstLine="709"/>
        <w:rPr>
          <w:rFonts w:ascii="Times New Roman" w:hAnsi="Times New Roman" w:cs="Times New Roman"/>
          <w:sz w:val="24"/>
          <w:szCs w:val="24"/>
        </w:rPr>
      </w:pPr>
      <w:r w:rsidRPr="00EA06DC">
        <w:rPr>
          <w:rFonts w:ascii="Times New Roman" w:hAnsi="Times New Roman" w:cs="Times New Roman"/>
          <w:sz w:val="24"/>
          <w:szCs w:val="24"/>
        </w:rPr>
        <w:t>определение подачи по нормативам.</w:t>
      </w:r>
    </w:p>
    <w:p w:rsidR="00EF0AD9" w:rsidRPr="00EA06DC" w:rsidRDefault="00EF0AD9" w:rsidP="00997EB2">
      <w:pPr>
        <w:numPr>
          <w:ilvl w:val="0"/>
          <w:numId w:val="13"/>
        </w:numPr>
        <w:spacing w:after="0" w:line="240" w:lineRule="auto"/>
        <w:ind w:left="0" w:firstLine="709"/>
        <w:rPr>
          <w:rFonts w:ascii="Times New Roman" w:hAnsi="Times New Roman" w:cs="Times New Roman"/>
          <w:sz w:val="24"/>
          <w:szCs w:val="24"/>
        </w:rPr>
      </w:pPr>
      <w:r w:rsidRPr="00EA06DC">
        <w:rPr>
          <w:rFonts w:ascii="Times New Roman" w:hAnsi="Times New Roman" w:cs="Times New Roman"/>
          <w:sz w:val="24"/>
          <w:szCs w:val="24"/>
        </w:rPr>
        <w:t>определение подачи по паспарту станка.</w:t>
      </w:r>
    </w:p>
    <w:p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3.1</w:t>
      </w:r>
      <w:r w:rsidRPr="00EA06DC">
        <w:rPr>
          <w:rFonts w:ascii="Times New Roman" w:hAnsi="Times New Roman" w:cs="Times New Roman"/>
          <w:b/>
          <w:sz w:val="24"/>
          <w:szCs w:val="24"/>
        </w:rPr>
        <w:t xml:space="preserve"> </w:t>
      </w:r>
      <w:r w:rsidRPr="00EA06DC">
        <w:rPr>
          <w:rFonts w:ascii="Times New Roman" w:hAnsi="Times New Roman" w:cs="Times New Roman"/>
          <w:sz w:val="24"/>
          <w:szCs w:val="24"/>
        </w:rPr>
        <w:t>Присвоить группу подачи исходя из условий обработки (см. таблиц</w:t>
      </w:r>
      <w:r w:rsidR="000F2994">
        <w:rPr>
          <w:rFonts w:ascii="Times New Roman" w:hAnsi="Times New Roman" w:cs="Times New Roman"/>
          <w:sz w:val="24"/>
          <w:szCs w:val="24"/>
        </w:rPr>
        <w:t>у</w:t>
      </w:r>
      <w:r w:rsidRPr="00EA06DC">
        <w:rPr>
          <w:rFonts w:ascii="Times New Roman" w:hAnsi="Times New Roman" w:cs="Times New Roman"/>
          <w:sz w:val="24"/>
          <w:szCs w:val="24"/>
        </w:rPr>
        <w:t xml:space="preserve"> </w:t>
      </w:r>
      <w:r w:rsidR="000F2994">
        <w:rPr>
          <w:rFonts w:ascii="Times New Roman" w:hAnsi="Times New Roman" w:cs="Times New Roman"/>
          <w:sz w:val="24"/>
          <w:szCs w:val="24"/>
        </w:rPr>
        <w:t>3</w:t>
      </w:r>
      <w:r w:rsidRPr="00EA06DC">
        <w:rPr>
          <w:rFonts w:ascii="Times New Roman" w:hAnsi="Times New Roman" w:cs="Times New Roman"/>
          <w:sz w:val="24"/>
          <w:szCs w:val="24"/>
        </w:rPr>
        <w:t>).</w:t>
      </w:r>
    </w:p>
    <w:p w:rsidR="000B3E0F" w:rsidRDefault="000B3E0F" w:rsidP="00997EB2">
      <w:pPr>
        <w:spacing w:after="0" w:line="240" w:lineRule="auto"/>
        <w:ind w:firstLine="709"/>
        <w:rPr>
          <w:rFonts w:ascii="Times New Roman" w:hAnsi="Times New Roman" w:cs="Times New Roman"/>
          <w:sz w:val="24"/>
          <w:szCs w:val="24"/>
        </w:rPr>
      </w:pPr>
    </w:p>
    <w:p w:rsidR="00FD6636" w:rsidRDefault="00FD6636" w:rsidP="00997EB2">
      <w:pPr>
        <w:spacing w:after="0" w:line="240" w:lineRule="auto"/>
        <w:ind w:firstLine="709"/>
        <w:rPr>
          <w:rFonts w:ascii="Times New Roman" w:hAnsi="Times New Roman" w:cs="Times New Roman"/>
          <w:sz w:val="24"/>
          <w:szCs w:val="24"/>
        </w:rPr>
      </w:pPr>
    </w:p>
    <w:p w:rsidR="00FD6636" w:rsidRDefault="00FD6636" w:rsidP="00997EB2">
      <w:pPr>
        <w:spacing w:after="0" w:line="240" w:lineRule="auto"/>
        <w:ind w:firstLine="709"/>
        <w:rPr>
          <w:rFonts w:ascii="Times New Roman" w:hAnsi="Times New Roman" w:cs="Times New Roman"/>
          <w:sz w:val="24"/>
          <w:szCs w:val="24"/>
        </w:rPr>
      </w:pPr>
    </w:p>
    <w:p w:rsidR="00FD6636" w:rsidRDefault="00FD6636" w:rsidP="00997EB2">
      <w:pPr>
        <w:spacing w:after="0" w:line="240" w:lineRule="auto"/>
        <w:ind w:firstLine="709"/>
        <w:rPr>
          <w:rFonts w:ascii="Times New Roman" w:hAnsi="Times New Roman" w:cs="Times New Roman"/>
          <w:sz w:val="24"/>
          <w:szCs w:val="24"/>
        </w:rPr>
      </w:pPr>
    </w:p>
    <w:p w:rsidR="00FD6636" w:rsidRPr="00EA06DC" w:rsidRDefault="00FD6636" w:rsidP="00997EB2">
      <w:pPr>
        <w:spacing w:after="0" w:line="240" w:lineRule="auto"/>
        <w:ind w:firstLine="709"/>
        <w:rPr>
          <w:rFonts w:ascii="Times New Roman" w:hAnsi="Times New Roman" w:cs="Times New Roman"/>
          <w:sz w:val="24"/>
          <w:szCs w:val="24"/>
        </w:rPr>
      </w:pPr>
    </w:p>
    <w:p w:rsidR="000B3E0F" w:rsidRDefault="00EF0AD9" w:rsidP="00EF0AD9">
      <w:pPr>
        <w:spacing w:after="0" w:line="240" w:lineRule="auto"/>
        <w:rPr>
          <w:rFonts w:ascii="Times New Roman" w:hAnsi="Times New Roman" w:cs="Times New Roman"/>
          <w:color w:val="FF0000"/>
          <w:sz w:val="24"/>
          <w:szCs w:val="24"/>
        </w:rPr>
      </w:pPr>
      <w:r w:rsidRPr="00EA06DC">
        <w:rPr>
          <w:rFonts w:ascii="Times New Roman" w:hAnsi="Times New Roman" w:cs="Times New Roman"/>
          <w:sz w:val="24"/>
          <w:szCs w:val="24"/>
        </w:rPr>
        <w:lastRenderedPageBreak/>
        <w:t xml:space="preserve">Таблица </w:t>
      </w:r>
      <w:r w:rsidR="000F2994">
        <w:rPr>
          <w:rFonts w:ascii="Times New Roman" w:hAnsi="Times New Roman" w:cs="Times New Roman"/>
          <w:sz w:val="24"/>
          <w:szCs w:val="24"/>
        </w:rPr>
        <w:t>3</w:t>
      </w:r>
      <w:r w:rsidRPr="00EA06DC">
        <w:rPr>
          <w:rFonts w:ascii="Times New Roman" w:hAnsi="Times New Roman" w:cs="Times New Roman"/>
          <w:sz w:val="24"/>
          <w:szCs w:val="24"/>
        </w:rPr>
        <w:t xml:space="preserve"> - </w:t>
      </w:r>
      <w:r w:rsidR="00313216">
        <w:rPr>
          <w:rFonts w:ascii="Times New Roman" w:hAnsi="Times New Roman" w:cs="Times New Roman"/>
          <w:sz w:val="24"/>
          <w:szCs w:val="24"/>
        </w:rPr>
        <w:t>Группа п</w:t>
      </w:r>
      <w:r w:rsidRPr="00EA06DC">
        <w:rPr>
          <w:rFonts w:ascii="Times New Roman" w:hAnsi="Times New Roman" w:cs="Times New Roman"/>
          <w:sz w:val="24"/>
          <w:szCs w:val="24"/>
        </w:rPr>
        <w:t>одач</w:t>
      </w:r>
      <w:r w:rsidR="00313216">
        <w:rPr>
          <w:rFonts w:ascii="Times New Roman" w:hAnsi="Times New Roman" w:cs="Times New Roman"/>
          <w:sz w:val="24"/>
          <w:szCs w:val="24"/>
        </w:rPr>
        <w:t>и</w:t>
      </w:r>
      <w:r w:rsidRPr="00FD6636">
        <w:rPr>
          <w:rFonts w:ascii="Times New Roman" w:hAnsi="Times New Roman" w:cs="Times New Roman"/>
          <w:color w:val="FF0000"/>
          <w:sz w:val="24"/>
          <w:szCs w:val="24"/>
        </w:rPr>
        <w:t xml:space="preserve"> </w:t>
      </w:r>
    </w:p>
    <w:p w:rsidR="00313216" w:rsidRPr="00EA06DC" w:rsidRDefault="00313216" w:rsidP="00EF0AD9">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4"/>
        <w:gridCol w:w="4982"/>
        <w:gridCol w:w="1588"/>
      </w:tblGrid>
      <w:tr w:rsidR="00EF0AD9" w:rsidRPr="00EA06DC" w:rsidTr="00D84F6D">
        <w:tc>
          <w:tcPr>
            <w:tcW w:w="1666" w:type="pct"/>
          </w:tcPr>
          <w:p w:rsidR="00EF0AD9" w:rsidRPr="00EA06DC" w:rsidRDefault="00EF0AD9" w:rsidP="00997EB2">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Операция</w:t>
            </w:r>
          </w:p>
        </w:tc>
        <w:tc>
          <w:tcPr>
            <w:tcW w:w="2528" w:type="pct"/>
          </w:tcPr>
          <w:p w:rsidR="00EF0AD9" w:rsidRPr="00EA06DC" w:rsidRDefault="00EF0AD9" w:rsidP="00997EB2">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Условия обработки</w:t>
            </w:r>
          </w:p>
        </w:tc>
        <w:tc>
          <w:tcPr>
            <w:tcW w:w="806" w:type="pct"/>
          </w:tcPr>
          <w:p w:rsidR="00EF0AD9" w:rsidRPr="00EA06DC" w:rsidRDefault="00EF0AD9" w:rsidP="00997EB2">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Группа подачи</w:t>
            </w:r>
          </w:p>
        </w:tc>
      </w:tr>
      <w:tr w:rsidR="00EF0AD9" w:rsidRPr="00EA06DC" w:rsidTr="00D84F6D">
        <w:tc>
          <w:tcPr>
            <w:tcW w:w="1666" w:type="pct"/>
            <w:vMerge w:val="restar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Сверление</w:t>
            </w:r>
          </w:p>
        </w:tc>
        <w:tc>
          <w:tcPr>
            <w:tcW w:w="2528"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Сверление быстрорежущими сверлами с точностью не выше 5-го класса</w:t>
            </w:r>
          </w:p>
        </w:tc>
        <w:tc>
          <w:tcPr>
            <w:tcW w:w="806" w:type="pct"/>
            <w:vAlign w:val="center"/>
          </w:tcPr>
          <w:p w:rsidR="00EF0AD9" w:rsidRPr="00EA06DC" w:rsidRDefault="00EF0AD9" w:rsidP="007A3DFF">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I</w:t>
            </w:r>
          </w:p>
        </w:tc>
      </w:tr>
      <w:tr w:rsidR="00EF0AD9" w:rsidRPr="00EA06DC" w:rsidTr="00D84F6D">
        <w:tc>
          <w:tcPr>
            <w:tcW w:w="1666" w:type="pct"/>
            <w:vMerge/>
          </w:tcPr>
          <w:p w:rsidR="00EF0AD9" w:rsidRPr="00EA06DC" w:rsidRDefault="00EF0AD9" w:rsidP="007A3DFF">
            <w:pPr>
              <w:spacing w:after="0" w:line="240" w:lineRule="auto"/>
              <w:rPr>
                <w:rFonts w:ascii="Times New Roman" w:hAnsi="Times New Roman" w:cs="Times New Roman"/>
                <w:sz w:val="24"/>
                <w:szCs w:val="24"/>
              </w:rPr>
            </w:pPr>
          </w:p>
        </w:tc>
        <w:tc>
          <w:tcPr>
            <w:tcW w:w="2528"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Сверление быстрорежущими сверлами с точностью не выше 5-го класса при пониженной жесткости системы деталь- приспособление. Сверление твердосплавными сверлами с точностью не выше 5-го класса</w:t>
            </w:r>
          </w:p>
        </w:tc>
        <w:tc>
          <w:tcPr>
            <w:tcW w:w="806"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II</w:t>
            </w:r>
          </w:p>
        </w:tc>
      </w:tr>
      <w:tr w:rsidR="00EF0AD9" w:rsidRPr="00EA06DC" w:rsidTr="00D84F6D">
        <w:tc>
          <w:tcPr>
            <w:tcW w:w="1666" w:type="pct"/>
            <w:vMerge/>
          </w:tcPr>
          <w:p w:rsidR="00EF0AD9" w:rsidRPr="00EA06DC" w:rsidRDefault="00EF0AD9" w:rsidP="007A3DFF">
            <w:pPr>
              <w:spacing w:after="0" w:line="240" w:lineRule="auto"/>
              <w:rPr>
                <w:rFonts w:ascii="Times New Roman" w:hAnsi="Times New Roman" w:cs="Times New Roman"/>
                <w:sz w:val="24"/>
                <w:szCs w:val="24"/>
              </w:rPr>
            </w:pPr>
          </w:p>
        </w:tc>
        <w:tc>
          <w:tcPr>
            <w:tcW w:w="2528"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Сверление перед однократным раз-вертыванием или чистовым зенкерованием. Сверление при усложненных условиях работы (наклонные поверхности, «косые» каналы и т.п.). Сверление под резьбу.</w:t>
            </w:r>
          </w:p>
        </w:tc>
        <w:tc>
          <w:tcPr>
            <w:tcW w:w="806"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III</w:t>
            </w:r>
          </w:p>
        </w:tc>
      </w:tr>
    </w:tbl>
    <w:p w:rsidR="00741E48" w:rsidRDefault="00741E48" w:rsidP="00EF0AD9">
      <w:pPr>
        <w:spacing w:after="0" w:line="240" w:lineRule="auto"/>
        <w:rPr>
          <w:rFonts w:ascii="Times New Roman" w:hAnsi="Times New Roman" w:cs="Times New Roman"/>
          <w:b/>
          <w:sz w:val="24"/>
          <w:szCs w:val="24"/>
        </w:rPr>
      </w:pPr>
    </w:p>
    <w:p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3.2.</w:t>
      </w:r>
      <w:r w:rsidRPr="00EA06DC">
        <w:rPr>
          <w:rFonts w:ascii="Times New Roman" w:hAnsi="Times New Roman" w:cs="Times New Roman"/>
          <w:sz w:val="24"/>
          <w:szCs w:val="24"/>
        </w:rPr>
        <w:t xml:space="preserve"> Выбрать подачу на оборот инструмента</w:t>
      </w:r>
      <w:r w:rsidR="00997EB2">
        <w:rPr>
          <w:rFonts w:ascii="Times New Roman" w:hAnsi="Times New Roman" w:cs="Times New Roman"/>
          <w:sz w:val="24"/>
          <w:szCs w:val="24"/>
        </w:rPr>
        <w:t xml:space="preserve"> (таблица 4)</w:t>
      </w:r>
      <w:r w:rsidRPr="00EA06DC">
        <w:rPr>
          <w:rFonts w:ascii="Times New Roman" w:hAnsi="Times New Roman" w:cs="Times New Roman"/>
          <w:sz w:val="24"/>
          <w:szCs w:val="24"/>
        </w:rPr>
        <w:t>.</w:t>
      </w:r>
    </w:p>
    <w:p w:rsidR="00EF0AD9" w:rsidRPr="00EA06DC" w:rsidRDefault="00EF0AD9" w:rsidP="00EF0AD9">
      <w:pPr>
        <w:spacing w:after="0" w:line="240" w:lineRule="auto"/>
        <w:rPr>
          <w:rFonts w:ascii="Times New Roman" w:hAnsi="Times New Roman" w:cs="Times New Roman"/>
          <w:sz w:val="24"/>
          <w:szCs w:val="24"/>
        </w:rPr>
      </w:pPr>
    </w:p>
    <w:p w:rsidR="00EF0AD9" w:rsidRPr="00EA06DC" w:rsidRDefault="00EF0AD9" w:rsidP="00EF0AD9">
      <w:pPr>
        <w:spacing w:after="0" w:line="240" w:lineRule="auto"/>
        <w:rPr>
          <w:rFonts w:ascii="Times New Roman" w:hAnsi="Times New Roman" w:cs="Times New Roman"/>
          <w:sz w:val="24"/>
          <w:szCs w:val="24"/>
          <w:vertAlign w:val="subscript"/>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4</w:t>
      </w:r>
      <w:r w:rsidRPr="00EA06DC">
        <w:rPr>
          <w:rFonts w:ascii="Times New Roman" w:hAnsi="Times New Roman" w:cs="Times New Roman"/>
          <w:sz w:val="24"/>
          <w:szCs w:val="24"/>
        </w:rPr>
        <w:t xml:space="preserve"> - Подача на оборот инструмента </w:t>
      </w:r>
      <w:r w:rsidRPr="00313216">
        <w:rPr>
          <w:rFonts w:ascii="Times New Roman" w:hAnsi="Times New Roman" w:cs="Times New Roman"/>
          <w:sz w:val="24"/>
          <w:szCs w:val="24"/>
          <w:lang w:val="en-US"/>
        </w:rPr>
        <w:t>S</w:t>
      </w:r>
      <w:r w:rsidRPr="00313216">
        <w:rPr>
          <w:rFonts w:ascii="Times New Roman" w:hAnsi="Times New Roman" w:cs="Times New Roman"/>
          <w:sz w:val="24"/>
          <w:szCs w:val="24"/>
          <w:vertAlign w:val="subscript"/>
        </w:rPr>
        <w:t>о</w:t>
      </w:r>
    </w:p>
    <w:p w:rsidR="00EF0AD9" w:rsidRPr="00EA06DC" w:rsidRDefault="00EF0AD9" w:rsidP="00EF0AD9">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5"/>
        <w:gridCol w:w="959"/>
        <w:gridCol w:w="638"/>
        <w:gridCol w:w="638"/>
        <w:gridCol w:w="638"/>
        <w:gridCol w:w="638"/>
        <w:gridCol w:w="639"/>
        <w:gridCol w:w="639"/>
        <w:gridCol w:w="639"/>
        <w:gridCol w:w="639"/>
        <w:gridCol w:w="639"/>
        <w:gridCol w:w="643"/>
      </w:tblGrid>
      <w:tr w:rsidR="00EF0AD9" w:rsidRPr="00EA06DC" w:rsidTr="007A3DFF">
        <w:trPr>
          <w:trHeight w:val="275"/>
        </w:trPr>
        <w:tc>
          <w:tcPr>
            <w:tcW w:w="1279" w:type="pct"/>
            <w:vMerge w:val="restar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Операция</w:t>
            </w:r>
          </w:p>
        </w:tc>
        <w:tc>
          <w:tcPr>
            <w:tcW w:w="399" w:type="pct"/>
            <w:vMerge w:val="restar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Группа подач</w:t>
            </w:r>
          </w:p>
        </w:tc>
        <w:tc>
          <w:tcPr>
            <w:tcW w:w="3323" w:type="pct"/>
            <w:gridSpan w:val="10"/>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в мм\об при обрабатываемом диаметре Д в мм.</w:t>
            </w:r>
          </w:p>
        </w:tc>
      </w:tr>
      <w:tr w:rsidR="00EF0AD9" w:rsidRPr="00EA06DC" w:rsidTr="007A3DFF">
        <w:trPr>
          <w:trHeight w:val="275"/>
        </w:trPr>
        <w:tc>
          <w:tcPr>
            <w:tcW w:w="1279" w:type="pct"/>
            <w:vMerge/>
          </w:tcPr>
          <w:p w:rsidR="00EF0AD9" w:rsidRPr="00EA06DC" w:rsidRDefault="00EF0AD9" w:rsidP="007A3DFF">
            <w:pPr>
              <w:spacing w:after="0" w:line="240" w:lineRule="auto"/>
              <w:rPr>
                <w:rFonts w:ascii="Times New Roman" w:hAnsi="Times New Roman" w:cs="Times New Roman"/>
                <w:sz w:val="24"/>
                <w:szCs w:val="24"/>
              </w:rPr>
            </w:pPr>
          </w:p>
        </w:tc>
        <w:tc>
          <w:tcPr>
            <w:tcW w:w="399" w:type="pct"/>
            <w:vMerge/>
          </w:tcPr>
          <w:p w:rsidR="00EF0AD9" w:rsidRPr="00EA06DC" w:rsidRDefault="00EF0AD9" w:rsidP="007A3DFF">
            <w:pPr>
              <w:spacing w:after="0" w:line="240" w:lineRule="auto"/>
              <w:rPr>
                <w:rFonts w:ascii="Times New Roman" w:hAnsi="Times New Roman" w:cs="Times New Roman"/>
                <w:sz w:val="24"/>
                <w:szCs w:val="24"/>
              </w:rPr>
            </w:pPr>
          </w:p>
        </w:tc>
        <w:tc>
          <w:tcPr>
            <w:tcW w:w="33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33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33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33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33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33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33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33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33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33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r>
      <w:tr w:rsidR="00EF0AD9" w:rsidRPr="00EA06DC" w:rsidTr="007A3DFF">
        <w:trPr>
          <w:trHeight w:val="567"/>
        </w:trPr>
        <w:tc>
          <w:tcPr>
            <w:tcW w:w="1279" w:type="pct"/>
            <w:vMerge w:val="restart"/>
          </w:tcPr>
          <w:p w:rsidR="00EF0AD9" w:rsidRPr="00EA06DC" w:rsidRDefault="00EF0AD9" w:rsidP="007A3DFF">
            <w:pPr>
              <w:spacing w:after="0" w:line="240" w:lineRule="auto"/>
              <w:rPr>
                <w:rFonts w:ascii="Times New Roman" w:hAnsi="Times New Roman" w:cs="Times New Roman"/>
                <w:sz w:val="24"/>
                <w:szCs w:val="24"/>
                <w:lang w:val="en-US"/>
              </w:rPr>
            </w:pPr>
            <w:r w:rsidRPr="00EA06DC">
              <w:rPr>
                <w:rFonts w:ascii="Times New Roman" w:hAnsi="Times New Roman" w:cs="Times New Roman"/>
                <w:sz w:val="24"/>
                <w:szCs w:val="24"/>
              </w:rPr>
              <w:t>Сверление при</w:t>
            </w:r>
            <w:r w:rsidRPr="00EA06DC">
              <w:rPr>
                <w:rFonts w:ascii="Times New Roman" w:hAnsi="Times New Roman" w:cs="Times New Roman"/>
                <w:sz w:val="24"/>
                <w:szCs w:val="24"/>
                <w:lang w:val="en-US"/>
              </w:rPr>
              <w:t xml:space="preserve">  </w:t>
            </w:r>
            <w:r w:rsidRPr="00EA06DC">
              <w:rPr>
                <w:rFonts w:ascii="Times New Roman" w:hAnsi="Times New Roman" w:cs="Times New Roman"/>
                <w:sz w:val="24"/>
                <w:szCs w:val="24"/>
              </w:rPr>
              <w:t xml:space="preserve">    </w:t>
            </w:r>
            <w:r w:rsidRPr="00EA06DC">
              <w:rPr>
                <w:rFonts w:ascii="Times New Roman" w:hAnsi="Times New Roman" w:cs="Times New Roman"/>
                <w:sz w:val="24"/>
                <w:szCs w:val="24"/>
                <w:lang w:val="en-US"/>
              </w:rPr>
              <w:t>≤3</w:t>
            </w:r>
          </w:p>
          <w:p w:rsidR="00EF0AD9" w:rsidRPr="00EA06DC" w:rsidRDefault="00EF0AD9" w:rsidP="007A3DFF">
            <w:pPr>
              <w:spacing w:after="0" w:line="240" w:lineRule="auto"/>
              <w:rPr>
                <w:rFonts w:ascii="Times New Roman" w:hAnsi="Times New Roman" w:cs="Times New Roman"/>
                <w:sz w:val="24"/>
                <w:szCs w:val="24"/>
                <w:lang w:val="en-US"/>
              </w:rPr>
            </w:pPr>
            <w:r w:rsidRPr="00EA06DC">
              <w:rPr>
                <w:rFonts w:ascii="Times New Roman" w:hAnsi="Times New Roman" w:cs="Times New Roman"/>
                <w:sz w:val="24"/>
                <w:szCs w:val="24"/>
                <w:lang w:val="en-US"/>
              </w:rPr>
              <w:t xml:space="preserve">                         </w:t>
            </w:r>
            <w:r w:rsidRPr="00EA06DC">
              <w:rPr>
                <w:rFonts w:ascii="Times New Roman" w:hAnsi="Times New Roman" w:cs="Times New Roman"/>
                <w:sz w:val="24"/>
                <w:szCs w:val="24"/>
              </w:rPr>
              <w:t xml:space="preserve">      </w:t>
            </w:r>
            <w:r w:rsidRPr="00EA06DC">
              <w:rPr>
                <w:rFonts w:ascii="Times New Roman" w:hAnsi="Times New Roman" w:cs="Times New Roman"/>
                <w:sz w:val="24"/>
                <w:szCs w:val="24"/>
                <w:lang w:val="en-US"/>
              </w:rPr>
              <w:t>4-8</w:t>
            </w:r>
          </w:p>
          <w:p w:rsidR="00EF0AD9" w:rsidRPr="00EA06DC" w:rsidRDefault="00EF0AD9" w:rsidP="007A3DFF">
            <w:pPr>
              <w:spacing w:after="0" w:line="240" w:lineRule="auto"/>
              <w:rPr>
                <w:rFonts w:ascii="Times New Roman" w:hAnsi="Times New Roman" w:cs="Times New Roman"/>
                <w:sz w:val="24"/>
                <w:szCs w:val="24"/>
                <w:lang w:val="en-US"/>
              </w:rPr>
            </w:pPr>
            <w:r w:rsidRPr="00EA06DC">
              <w:rPr>
                <w:rFonts w:ascii="Times New Roman" w:hAnsi="Times New Roman" w:cs="Times New Roman"/>
                <w:sz w:val="24"/>
                <w:szCs w:val="24"/>
              </w:rPr>
              <w:t xml:space="preserve"> </w:t>
            </w:r>
            <w:r w:rsidRPr="00EA06DC">
              <w:rPr>
                <w:rFonts w:ascii="Times New Roman" w:hAnsi="Times New Roman" w:cs="Times New Roman"/>
                <w:sz w:val="24"/>
                <w:szCs w:val="24"/>
                <w:lang w:val="en-US"/>
              </w:rPr>
              <w:t>L</w:t>
            </w:r>
            <w:r w:rsidRPr="00EA06DC">
              <w:rPr>
                <w:rFonts w:ascii="Times New Roman" w:hAnsi="Times New Roman" w:cs="Times New Roman"/>
                <w:sz w:val="24"/>
                <w:szCs w:val="24"/>
                <w:vertAlign w:val="subscript"/>
              </w:rPr>
              <w:t>рез</w:t>
            </w:r>
            <w:r w:rsidRPr="00EA06DC">
              <w:rPr>
                <w:rFonts w:ascii="Times New Roman" w:hAnsi="Times New Roman" w:cs="Times New Roman"/>
                <w:sz w:val="24"/>
                <w:szCs w:val="24"/>
              </w:rPr>
              <w:t>\</w:t>
            </w:r>
            <w:r w:rsidRPr="00EA06DC">
              <w:rPr>
                <w:rFonts w:ascii="Times New Roman" w:hAnsi="Times New Roman" w:cs="Times New Roman"/>
                <w:sz w:val="24"/>
                <w:szCs w:val="24"/>
                <w:lang w:val="en-US"/>
              </w:rPr>
              <w:t>d  ≤8</w:t>
            </w:r>
          </w:p>
        </w:tc>
        <w:tc>
          <w:tcPr>
            <w:tcW w:w="399" w:type="pct"/>
            <w:vAlign w:val="center"/>
          </w:tcPr>
          <w:p w:rsidR="00EF0AD9" w:rsidRPr="00EA06DC" w:rsidRDefault="00EF0AD9" w:rsidP="007A3DFF">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I</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0,04</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0,03</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0,08</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0,12</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0,16</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0,14</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0,18</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0,28</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0,32</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0,28</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0,32</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0,45</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0,36</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tc>
      </w:tr>
      <w:tr w:rsidR="00EF0AD9" w:rsidRPr="00EA06DC" w:rsidTr="007A3DFF">
        <w:trPr>
          <w:trHeight w:val="712"/>
        </w:trPr>
        <w:tc>
          <w:tcPr>
            <w:tcW w:w="1279" w:type="pct"/>
            <w:vMerge/>
          </w:tcPr>
          <w:p w:rsidR="00EF0AD9" w:rsidRPr="00EA06DC" w:rsidRDefault="00EF0AD9" w:rsidP="007A3DFF">
            <w:pPr>
              <w:spacing w:after="0" w:line="240" w:lineRule="auto"/>
              <w:rPr>
                <w:rFonts w:ascii="Times New Roman" w:hAnsi="Times New Roman" w:cs="Times New Roman"/>
                <w:sz w:val="24"/>
                <w:szCs w:val="24"/>
              </w:rPr>
            </w:pPr>
          </w:p>
        </w:tc>
        <w:tc>
          <w:tcPr>
            <w:tcW w:w="39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lang w:val="en-US"/>
              </w:rPr>
              <w:t>II</w:t>
            </w:r>
            <w:r w:rsidRPr="00EA06DC">
              <w:rPr>
                <w:rFonts w:ascii="Times New Roman" w:hAnsi="Times New Roman" w:cs="Times New Roman"/>
                <w:sz w:val="24"/>
                <w:szCs w:val="24"/>
              </w:rPr>
              <w:t>,</w:t>
            </w:r>
            <w:r w:rsidRPr="00EA06DC">
              <w:rPr>
                <w:rFonts w:ascii="Times New Roman" w:hAnsi="Times New Roman" w:cs="Times New Roman"/>
                <w:sz w:val="24"/>
                <w:szCs w:val="24"/>
                <w:lang w:val="en-US"/>
              </w:rPr>
              <w:t>III</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0,03</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0,02</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0,04</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0,09</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0,12</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0,08</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0,15</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0,11</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0,18</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0,14</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0,23</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0,17</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0,32</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tc>
        <w:tc>
          <w:tcPr>
            <w:tcW w:w="33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0,35</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0,25</w:t>
            </w:r>
          </w:p>
        </w:tc>
      </w:tr>
      <w:tr w:rsidR="00EF0AD9" w:rsidRPr="00EA06DC" w:rsidTr="007A3DFF">
        <w:trPr>
          <w:trHeight w:val="712"/>
        </w:trPr>
        <w:tc>
          <w:tcPr>
            <w:tcW w:w="5000" w:type="pct"/>
            <w:gridSpan w:val="12"/>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Примечание: Таблица дана для сталей НВ 229-270. Для сталей НВ&lt; 229 подачу умножать на 1,3, а для сталей НВ&gt;270 – на 0,8</w:t>
            </w:r>
          </w:p>
        </w:tc>
      </w:tr>
    </w:tbl>
    <w:p w:rsidR="00EF0AD9" w:rsidRPr="00EA06DC" w:rsidRDefault="00EF0AD9" w:rsidP="00EF0AD9">
      <w:pPr>
        <w:spacing w:after="0" w:line="240" w:lineRule="auto"/>
        <w:rPr>
          <w:rFonts w:ascii="Times New Roman" w:hAnsi="Times New Roman" w:cs="Times New Roman"/>
          <w:sz w:val="24"/>
          <w:szCs w:val="24"/>
        </w:rPr>
      </w:pPr>
    </w:p>
    <w:p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3.3</w:t>
      </w:r>
      <w:r w:rsidRPr="00EA06DC">
        <w:rPr>
          <w:rFonts w:ascii="Times New Roman" w:hAnsi="Times New Roman" w:cs="Times New Roman"/>
          <w:sz w:val="24"/>
          <w:szCs w:val="24"/>
        </w:rPr>
        <w:t xml:space="preserve"> Полученные расчетные данные подачи на оборот шпинделя сравнить с паспортными. В случае превышения расчетных данных паспортных к дальнейшему расчету принять данные из паспорта станка.</w:t>
      </w:r>
    </w:p>
    <w:p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4.</w:t>
      </w:r>
      <w:r w:rsidRPr="00EA06DC">
        <w:rPr>
          <w:rFonts w:ascii="Times New Roman" w:hAnsi="Times New Roman" w:cs="Times New Roman"/>
          <w:sz w:val="24"/>
          <w:szCs w:val="24"/>
        </w:rPr>
        <w:t xml:space="preserve"> Определить стойкость инструмента по нормативам Тр в минутах резания.</w:t>
      </w:r>
    </w:p>
    <w:p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 xml:space="preserve">Стойкость каждого из инструментов наладки, по которой ведется расчет скорости резания, </w:t>
      </w:r>
    </w:p>
    <w:p w:rsidR="00EF0AD9" w:rsidRPr="00EA06DC" w:rsidRDefault="00EF0AD9" w:rsidP="00997EB2">
      <w:pPr>
        <w:spacing w:after="0" w:line="240" w:lineRule="auto"/>
        <w:ind w:firstLine="709"/>
        <w:jc w:val="center"/>
        <w:rPr>
          <w:rFonts w:ascii="Times New Roman" w:hAnsi="Times New Roman" w:cs="Times New Roman"/>
          <w:sz w:val="24"/>
          <w:szCs w:val="24"/>
        </w:rPr>
      </w:pPr>
      <w:r w:rsidRPr="00EA06DC">
        <w:rPr>
          <w:rFonts w:ascii="Times New Roman" w:hAnsi="Times New Roman" w:cs="Times New Roman"/>
          <w:sz w:val="24"/>
          <w:szCs w:val="24"/>
        </w:rPr>
        <w:t>Тр.=Тм.*λ    (2),</w:t>
      </w:r>
    </w:p>
    <w:p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где Тм. - стойкость в минутах машинной работы станка (см. таблицу</w:t>
      </w:r>
      <w:r w:rsidR="000F2994">
        <w:rPr>
          <w:rFonts w:ascii="Times New Roman" w:hAnsi="Times New Roman" w:cs="Times New Roman"/>
          <w:sz w:val="24"/>
          <w:szCs w:val="24"/>
        </w:rPr>
        <w:t xml:space="preserve"> 5</w:t>
      </w:r>
      <w:r w:rsidRPr="00EA06DC">
        <w:rPr>
          <w:rFonts w:ascii="Times New Roman" w:hAnsi="Times New Roman" w:cs="Times New Roman"/>
          <w:sz w:val="24"/>
          <w:szCs w:val="24"/>
        </w:rPr>
        <w:t>).</w:t>
      </w:r>
    </w:p>
    <w:p w:rsidR="00EF0AD9" w:rsidRPr="00EA06DC" w:rsidRDefault="00EF0AD9" w:rsidP="00997EB2">
      <w:pPr>
        <w:spacing w:after="0" w:line="240" w:lineRule="auto"/>
        <w:ind w:firstLine="709"/>
        <w:rPr>
          <w:rFonts w:ascii="Times New Roman" w:hAnsi="Times New Roman" w:cs="Times New Roman"/>
          <w:sz w:val="24"/>
          <w:szCs w:val="24"/>
          <w:vertAlign w:val="subscript"/>
        </w:rPr>
      </w:pPr>
      <w:r w:rsidRPr="00EA06DC">
        <w:rPr>
          <w:rFonts w:ascii="Times New Roman" w:hAnsi="Times New Roman" w:cs="Times New Roman"/>
          <w:sz w:val="24"/>
          <w:szCs w:val="24"/>
        </w:rPr>
        <w:t xml:space="preserve">λ - коэффициент времени резания каждого инструмента, равный отношению длины резания </w:t>
      </w:r>
      <w:r w:rsidRPr="00EA06DC">
        <w:rPr>
          <w:rFonts w:ascii="Times New Roman" w:hAnsi="Times New Roman" w:cs="Times New Roman"/>
          <w:sz w:val="24"/>
          <w:szCs w:val="24"/>
          <w:lang w:val="en-US"/>
        </w:rPr>
        <w:t>L</w:t>
      </w:r>
      <w:r w:rsidRPr="00EA06DC">
        <w:rPr>
          <w:rFonts w:ascii="Times New Roman" w:hAnsi="Times New Roman" w:cs="Times New Roman"/>
          <w:sz w:val="24"/>
          <w:szCs w:val="24"/>
          <w:vertAlign w:val="subscript"/>
        </w:rPr>
        <w:t>рез</w:t>
      </w:r>
      <w:r w:rsidRPr="00EA06DC">
        <w:rPr>
          <w:rFonts w:ascii="Times New Roman" w:hAnsi="Times New Roman" w:cs="Times New Roman"/>
          <w:sz w:val="24"/>
          <w:szCs w:val="24"/>
        </w:rPr>
        <w:t xml:space="preserve">. этого инструмента к длине рабочего хода </w:t>
      </w:r>
      <w:r w:rsidRPr="00EA06DC">
        <w:rPr>
          <w:rFonts w:ascii="Times New Roman" w:hAnsi="Times New Roman" w:cs="Times New Roman"/>
          <w:sz w:val="24"/>
          <w:szCs w:val="24"/>
          <w:lang w:val="en-US"/>
        </w:rPr>
        <w:t>L</w:t>
      </w:r>
      <w:r w:rsidRPr="00EA06DC">
        <w:rPr>
          <w:rFonts w:ascii="Times New Roman" w:hAnsi="Times New Roman" w:cs="Times New Roman"/>
          <w:sz w:val="24"/>
          <w:szCs w:val="24"/>
          <w:vertAlign w:val="subscript"/>
        </w:rPr>
        <w:t>р.х.</w:t>
      </w:r>
    </w:p>
    <w:p w:rsidR="00EF0AD9" w:rsidRPr="00EA06DC" w:rsidRDefault="00EF0AD9" w:rsidP="00997EB2">
      <w:pPr>
        <w:spacing w:after="0" w:line="240" w:lineRule="auto"/>
        <w:ind w:firstLine="709"/>
        <w:rPr>
          <w:rFonts w:ascii="Times New Roman" w:hAnsi="Times New Roman" w:cs="Times New Roman"/>
          <w:sz w:val="24"/>
          <w:szCs w:val="24"/>
        </w:rPr>
      </w:pPr>
    </w:p>
    <w:p w:rsidR="00EF0AD9" w:rsidRPr="00EA06DC" w:rsidRDefault="00EF0AD9" w:rsidP="00997EB2">
      <w:pPr>
        <w:spacing w:after="0" w:line="240" w:lineRule="auto"/>
        <w:ind w:firstLine="709"/>
        <w:jc w:val="center"/>
        <w:rPr>
          <w:rFonts w:ascii="Times New Roman" w:hAnsi="Times New Roman" w:cs="Times New Roman"/>
          <w:sz w:val="24"/>
          <w:szCs w:val="24"/>
        </w:rPr>
      </w:pPr>
      <w:r w:rsidRPr="00EA06DC">
        <w:rPr>
          <w:rFonts w:ascii="Times New Roman" w:hAnsi="Times New Roman" w:cs="Times New Roman"/>
          <w:sz w:val="24"/>
          <w:szCs w:val="24"/>
        </w:rPr>
        <w:t xml:space="preserve">λ= </w:t>
      </w:r>
      <w:r w:rsidRPr="00EA06DC">
        <w:rPr>
          <w:rFonts w:ascii="Times New Roman" w:hAnsi="Times New Roman" w:cs="Times New Roman"/>
          <w:sz w:val="24"/>
          <w:szCs w:val="24"/>
          <w:lang w:val="en-US"/>
        </w:rPr>
        <w:t>L</w:t>
      </w:r>
      <w:r w:rsidRPr="00EA06DC">
        <w:rPr>
          <w:rFonts w:ascii="Times New Roman" w:hAnsi="Times New Roman" w:cs="Times New Roman"/>
          <w:sz w:val="24"/>
          <w:szCs w:val="24"/>
          <w:vertAlign w:val="subscript"/>
        </w:rPr>
        <w:t>рез</w:t>
      </w:r>
      <w:r w:rsidRPr="00EA06DC">
        <w:rPr>
          <w:rFonts w:ascii="Times New Roman" w:hAnsi="Times New Roman" w:cs="Times New Roman"/>
          <w:sz w:val="24"/>
          <w:szCs w:val="24"/>
        </w:rPr>
        <w:t xml:space="preserve">\ </w:t>
      </w:r>
      <w:r w:rsidRPr="00EA06DC">
        <w:rPr>
          <w:rFonts w:ascii="Times New Roman" w:hAnsi="Times New Roman" w:cs="Times New Roman"/>
          <w:sz w:val="24"/>
          <w:szCs w:val="24"/>
          <w:lang w:val="en-US"/>
        </w:rPr>
        <w:t>L</w:t>
      </w:r>
      <w:r w:rsidRPr="00EA06DC">
        <w:rPr>
          <w:rFonts w:ascii="Times New Roman" w:hAnsi="Times New Roman" w:cs="Times New Roman"/>
          <w:sz w:val="24"/>
          <w:szCs w:val="24"/>
          <w:vertAlign w:val="subscript"/>
        </w:rPr>
        <w:t>р.х</w:t>
      </w:r>
      <w:r w:rsidRPr="00EA06DC">
        <w:rPr>
          <w:rFonts w:ascii="Times New Roman" w:hAnsi="Times New Roman" w:cs="Times New Roman"/>
          <w:sz w:val="24"/>
          <w:szCs w:val="24"/>
        </w:rPr>
        <w:t>.     (3)</w:t>
      </w:r>
    </w:p>
    <w:p w:rsidR="00EF0AD9"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В случае, когда λ&gt;0,7, его можно не учитывать и принимать Тр.=Тм.</w:t>
      </w:r>
    </w:p>
    <w:p w:rsidR="00EF0AD9" w:rsidRDefault="00EF0AD9" w:rsidP="00EF0AD9">
      <w:pPr>
        <w:spacing w:after="0" w:line="240" w:lineRule="auto"/>
        <w:rPr>
          <w:rFonts w:ascii="Times New Roman" w:hAnsi="Times New Roman" w:cs="Times New Roman"/>
          <w:sz w:val="24"/>
          <w:szCs w:val="24"/>
        </w:rPr>
      </w:pPr>
    </w:p>
    <w:p w:rsidR="00FD6636" w:rsidRDefault="00FD6636" w:rsidP="00EF0AD9">
      <w:pPr>
        <w:spacing w:after="0" w:line="240" w:lineRule="auto"/>
        <w:rPr>
          <w:rFonts w:ascii="Times New Roman" w:hAnsi="Times New Roman" w:cs="Times New Roman"/>
          <w:sz w:val="24"/>
          <w:szCs w:val="24"/>
        </w:rPr>
      </w:pPr>
    </w:p>
    <w:p w:rsidR="00FD6636" w:rsidRDefault="00FD6636" w:rsidP="00EF0AD9">
      <w:pPr>
        <w:spacing w:after="0" w:line="240" w:lineRule="auto"/>
        <w:rPr>
          <w:rFonts w:ascii="Times New Roman" w:hAnsi="Times New Roman" w:cs="Times New Roman"/>
          <w:sz w:val="24"/>
          <w:szCs w:val="24"/>
        </w:rPr>
      </w:pPr>
    </w:p>
    <w:p w:rsidR="00FD6636" w:rsidRDefault="00FD6636" w:rsidP="00EF0AD9">
      <w:pPr>
        <w:spacing w:after="0" w:line="240" w:lineRule="auto"/>
        <w:rPr>
          <w:rFonts w:ascii="Times New Roman" w:hAnsi="Times New Roman" w:cs="Times New Roman"/>
          <w:sz w:val="24"/>
          <w:szCs w:val="24"/>
        </w:rPr>
      </w:pPr>
    </w:p>
    <w:p w:rsidR="00FD6636" w:rsidRDefault="00FD6636" w:rsidP="00EF0AD9">
      <w:pPr>
        <w:spacing w:after="0" w:line="240" w:lineRule="auto"/>
        <w:rPr>
          <w:rFonts w:ascii="Times New Roman" w:hAnsi="Times New Roman" w:cs="Times New Roman"/>
          <w:sz w:val="24"/>
          <w:szCs w:val="24"/>
        </w:rPr>
      </w:pPr>
    </w:p>
    <w:p w:rsidR="00FD6636" w:rsidRPr="00EA06DC" w:rsidRDefault="00FD6636" w:rsidP="00EF0AD9">
      <w:pPr>
        <w:spacing w:after="0" w:line="240" w:lineRule="auto"/>
        <w:rPr>
          <w:rFonts w:ascii="Times New Roman" w:hAnsi="Times New Roman" w:cs="Times New Roman"/>
          <w:sz w:val="24"/>
          <w:szCs w:val="24"/>
        </w:rPr>
      </w:pPr>
    </w:p>
    <w:p w:rsidR="00EF0AD9" w:rsidRPr="00EA06DC"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lastRenderedPageBreak/>
        <w:t xml:space="preserve">Таблица </w:t>
      </w:r>
      <w:r w:rsidR="000F2994">
        <w:rPr>
          <w:rFonts w:ascii="Times New Roman" w:hAnsi="Times New Roman" w:cs="Times New Roman"/>
          <w:sz w:val="24"/>
          <w:szCs w:val="24"/>
        </w:rPr>
        <w:t>5</w:t>
      </w:r>
      <w:r w:rsidR="00997EB2">
        <w:rPr>
          <w:rFonts w:ascii="Times New Roman" w:hAnsi="Times New Roman" w:cs="Times New Roman"/>
          <w:sz w:val="24"/>
          <w:szCs w:val="24"/>
        </w:rPr>
        <w:t xml:space="preserve"> </w:t>
      </w:r>
      <w:r w:rsidRPr="00EA06DC">
        <w:rPr>
          <w:rFonts w:ascii="Times New Roman" w:hAnsi="Times New Roman" w:cs="Times New Roman"/>
          <w:sz w:val="24"/>
          <w:szCs w:val="24"/>
        </w:rPr>
        <w:t>- Стойкость Тм. в минутах машинной работы</w:t>
      </w:r>
    </w:p>
    <w:p w:rsidR="00EF0AD9" w:rsidRPr="00EA06DC" w:rsidRDefault="00EF0AD9" w:rsidP="00EF0AD9">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1247"/>
        <w:gridCol w:w="1247"/>
        <w:gridCol w:w="1247"/>
        <w:gridCol w:w="1247"/>
        <w:gridCol w:w="1247"/>
        <w:gridCol w:w="1248"/>
      </w:tblGrid>
      <w:tr w:rsidR="00EF0AD9" w:rsidRPr="00EA06DC" w:rsidTr="007A3DFF">
        <w:trPr>
          <w:trHeight w:val="415"/>
        </w:trPr>
        <w:tc>
          <w:tcPr>
            <w:tcW w:w="2088" w:type="dxa"/>
            <w:vMerge w:val="restar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Наибольший обрабатываемый диаметр Д в мм</w:t>
            </w:r>
          </w:p>
        </w:tc>
        <w:tc>
          <w:tcPr>
            <w:tcW w:w="7483" w:type="dxa"/>
            <w:gridSpan w:val="6"/>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Тм. при количестве инструментов в наладке</w:t>
            </w:r>
          </w:p>
        </w:tc>
      </w:tr>
      <w:tr w:rsidR="00EF0AD9" w:rsidRPr="00EA06DC" w:rsidTr="007A3DFF">
        <w:trPr>
          <w:trHeight w:val="415"/>
        </w:trPr>
        <w:tc>
          <w:tcPr>
            <w:tcW w:w="2088" w:type="dxa"/>
            <w:vMerge/>
          </w:tcPr>
          <w:p w:rsidR="00EF0AD9" w:rsidRPr="00EA06DC" w:rsidRDefault="00EF0AD9" w:rsidP="007A3DFF">
            <w:pPr>
              <w:spacing w:after="0" w:line="240" w:lineRule="auto"/>
              <w:rPr>
                <w:rFonts w:ascii="Times New Roman" w:hAnsi="Times New Roman" w:cs="Times New Roman"/>
                <w:sz w:val="24"/>
                <w:szCs w:val="24"/>
              </w:rPr>
            </w:pP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1248"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 и более</w:t>
            </w:r>
          </w:p>
        </w:tc>
      </w:tr>
      <w:tr w:rsidR="00EF0AD9" w:rsidRPr="00EA06DC" w:rsidTr="007A3DFF">
        <w:tc>
          <w:tcPr>
            <w:tcW w:w="2088"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120</w:t>
            </w:r>
          </w:p>
        </w:tc>
        <w:tc>
          <w:tcPr>
            <w:tcW w:w="1248"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140</w:t>
            </w:r>
          </w:p>
        </w:tc>
      </w:tr>
      <w:tr w:rsidR="00EF0AD9" w:rsidRPr="00EA06DC" w:rsidTr="007A3DFF">
        <w:tc>
          <w:tcPr>
            <w:tcW w:w="2088"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1248"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170</w:t>
            </w:r>
          </w:p>
        </w:tc>
      </w:tr>
      <w:tr w:rsidR="00EF0AD9" w:rsidRPr="00EA06DC" w:rsidTr="007A3DFF">
        <w:tc>
          <w:tcPr>
            <w:tcW w:w="2088"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180</w:t>
            </w:r>
          </w:p>
        </w:tc>
        <w:tc>
          <w:tcPr>
            <w:tcW w:w="1248"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r>
      <w:tr w:rsidR="00EF0AD9" w:rsidRPr="00EA06DC" w:rsidTr="007A3DFF">
        <w:tc>
          <w:tcPr>
            <w:tcW w:w="2088"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220</w:t>
            </w:r>
          </w:p>
        </w:tc>
        <w:tc>
          <w:tcPr>
            <w:tcW w:w="1248"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250</w:t>
            </w:r>
          </w:p>
        </w:tc>
      </w:tr>
      <w:tr w:rsidR="00EF0AD9" w:rsidRPr="00EA06DC" w:rsidTr="007A3DFF">
        <w:tc>
          <w:tcPr>
            <w:tcW w:w="2088"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240</w:t>
            </w:r>
          </w:p>
        </w:tc>
        <w:tc>
          <w:tcPr>
            <w:tcW w:w="1247"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260</w:t>
            </w:r>
          </w:p>
        </w:tc>
        <w:tc>
          <w:tcPr>
            <w:tcW w:w="1248" w:type="dxa"/>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300</w:t>
            </w:r>
          </w:p>
        </w:tc>
      </w:tr>
    </w:tbl>
    <w:p w:rsidR="00EF0AD9" w:rsidRPr="00EA06DC" w:rsidRDefault="00EF0AD9" w:rsidP="00EF0AD9">
      <w:pPr>
        <w:spacing w:after="0" w:line="240" w:lineRule="auto"/>
        <w:rPr>
          <w:rFonts w:ascii="Times New Roman" w:hAnsi="Times New Roman" w:cs="Times New Roman"/>
          <w:sz w:val="24"/>
          <w:szCs w:val="24"/>
        </w:rPr>
      </w:pP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5. Рассчитать скорости резания </w:t>
      </w:r>
      <w:r w:rsidRPr="00997EB2">
        <w:rPr>
          <w:rFonts w:ascii="Times New Roman" w:hAnsi="Times New Roman" w:cs="Times New Roman"/>
          <w:sz w:val="24"/>
          <w:szCs w:val="24"/>
          <w:lang w:val="en-US"/>
        </w:rPr>
        <w:t>V</w:t>
      </w:r>
      <w:r w:rsidRPr="00997EB2">
        <w:rPr>
          <w:rFonts w:ascii="Times New Roman" w:hAnsi="Times New Roman" w:cs="Times New Roman"/>
          <w:sz w:val="24"/>
          <w:szCs w:val="24"/>
        </w:rPr>
        <w:t xml:space="preserve"> в м\мин. и числа оборотов шпинделя </w:t>
      </w:r>
      <w:r w:rsidRPr="00997EB2">
        <w:rPr>
          <w:rFonts w:ascii="Times New Roman" w:hAnsi="Times New Roman" w:cs="Times New Roman"/>
          <w:sz w:val="24"/>
          <w:szCs w:val="24"/>
          <w:lang w:val="en-US"/>
        </w:rPr>
        <w:t>n</w:t>
      </w:r>
      <w:r w:rsidRPr="00997EB2">
        <w:rPr>
          <w:rFonts w:ascii="Times New Roman" w:hAnsi="Times New Roman" w:cs="Times New Roman"/>
          <w:sz w:val="24"/>
          <w:szCs w:val="24"/>
        </w:rPr>
        <w:t xml:space="preserve"> в минуту</w:t>
      </w:r>
    </w:p>
    <w:p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5.1</w:t>
      </w:r>
      <w:r w:rsidRPr="00EA06DC">
        <w:rPr>
          <w:rFonts w:ascii="Times New Roman" w:hAnsi="Times New Roman" w:cs="Times New Roman"/>
          <w:b/>
          <w:sz w:val="24"/>
          <w:szCs w:val="24"/>
        </w:rPr>
        <w:t xml:space="preserve"> </w:t>
      </w:r>
      <w:r w:rsidRPr="00EA06DC">
        <w:rPr>
          <w:rFonts w:ascii="Times New Roman" w:hAnsi="Times New Roman" w:cs="Times New Roman"/>
          <w:sz w:val="24"/>
          <w:szCs w:val="24"/>
        </w:rPr>
        <w:t>Определить скорости резания по нормативам:</w:t>
      </w:r>
    </w:p>
    <w:p w:rsidR="00EF0AD9" w:rsidRPr="00EA06DC" w:rsidRDefault="00EF0AD9" w:rsidP="00997EB2">
      <w:pPr>
        <w:spacing w:after="0" w:line="240" w:lineRule="auto"/>
        <w:ind w:firstLine="709"/>
        <w:jc w:val="center"/>
        <w:rPr>
          <w:rFonts w:ascii="Times New Roman" w:hAnsi="Times New Roman" w:cs="Times New Roman"/>
          <w:sz w:val="24"/>
          <w:szCs w:val="24"/>
        </w:rPr>
      </w:pPr>
      <w:r w:rsidRPr="00EA06DC">
        <w:rPr>
          <w:rFonts w:ascii="Times New Roman" w:hAnsi="Times New Roman" w:cs="Times New Roman"/>
          <w:sz w:val="24"/>
          <w:szCs w:val="24"/>
          <w:lang w:val="en-US"/>
        </w:rPr>
        <w:t>V</w:t>
      </w:r>
      <w:r w:rsidRPr="00EA06DC">
        <w:rPr>
          <w:rFonts w:ascii="Times New Roman" w:hAnsi="Times New Roman" w:cs="Times New Roman"/>
          <w:sz w:val="24"/>
          <w:szCs w:val="24"/>
        </w:rPr>
        <w:t>=</w:t>
      </w:r>
      <w:r w:rsidRPr="00EA06DC">
        <w:rPr>
          <w:rFonts w:ascii="Times New Roman" w:hAnsi="Times New Roman" w:cs="Times New Roman"/>
          <w:sz w:val="24"/>
          <w:szCs w:val="24"/>
          <w:lang w:val="en-US"/>
        </w:rPr>
        <w:t>V</w:t>
      </w:r>
      <w:r w:rsidRPr="00EA06DC">
        <w:rPr>
          <w:rFonts w:ascii="Times New Roman" w:hAnsi="Times New Roman" w:cs="Times New Roman"/>
          <w:sz w:val="24"/>
          <w:szCs w:val="24"/>
          <w:vertAlign w:val="subscript"/>
        </w:rPr>
        <w:t>табл</w:t>
      </w: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1</w:t>
      </w: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2</w:t>
      </w: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3</w:t>
      </w:r>
      <w:r w:rsidRPr="00EA06DC">
        <w:rPr>
          <w:rFonts w:ascii="Times New Roman" w:hAnsi="Times New Roman" w:cs="Times New Roman"/>
          <w:sz w:val="24"/>
          <w:szCs w:val="24"/>
        </w:rPr>
        <w:t xml:space="preserve">    (4),</w:t>
      </w:r>
    </w:p>
    <w:p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 xml:space="preserve">где </w:t>
      </w:r>
      <w:r w:rsidRPr="00EA06DC">
        <w:rPr>
          <w:rFonts w:ascii="Times New Roman" w:hAnsi="Times New Roman" w:cs="Times New Roman"/>
          <w:sz w:val="24"/>
          <w:szCs w:val="24"/>
          <w:lang w:val="en-US"/>
        </w:rPr>
        <w:t>V</w:t>
      </w:r>
      <w:r w:rsidRPr="00EA06DC">
        <w:rPr>
          <w:rFonts w:ascii="Times New Roman" w:hAnsi="Times New Roman" w:cs="Times New Roman"/>
          <w:sz w:val="24"/>
          <w:szCs w:val="24"/>
          <w:vertAlign w:val="subscript"/>
        </w:rPr>
        <w:t xml:space="preserve">табл </w:t>
      </w:r>
      <w:r w:rsidRPr="00EA06DC">
        <w:rPr>
          <w:rFonts w:ascii="Times New Roman" w:hAnsi="Times New Roman" w:cs="Times New Roman"/>
          <w:sz w:val="24"/>
          <w:szCs w:val="24"/>
        </w:rPr>
        <w:t xml:space="preserve">скорость, взятая из таблицы </w:t>
      </w:r>
      <w:r w:rsidR="000F2994">
        <w:rPr>
          <w:rFonts w:ascii="Times New Roman" w:hAnsi="Times New Roman" w:cs="Times New Roman"/>
          <w:sz w:val="24"/>
          <w:szCs w:val="24"/>
        </w:rPr>
        <w:t>6</w:t>
      </w:r>
      <w:r w:rsidRPr="00EA06DC">
        <w:rPr>
          <w:rFonts w:ascii="Times New Roman" w:hAnsi="Times New Roman" w:cs="Times New Roman"/>
          <w:sz w:val="24"/>
          <w:szCs w:val="24"/>
        </w:rPr>
        <w:t>,</w:t>
      </w:r>
    </w:p>
    <w:p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1</w:t>
      </w:r>
      <w:r w:rsidRPr="00EA06DC">
        <w:rPr>
          <w:rFonts w:ascii="Times New Roman" w:hAnsi="Times New Roman" w:cs="Times New Roman"/>
          <w:sz w:val="24"/>
          <w:szCs w:val="24"/>
        </w:rPr>
        <w:t xml:space="preserve">- коэффициент, зависящий от обрабатываемого материала (см. таблицу </w:t>
      </w:r>
      <w:r w:rsidR="000F2994">
        <w:rPr>
          <w:rFonts w:ascii="Times New Roman" w:hAnsi="Times New Roman" w:cs="Times New Roman"/>
          <w:sz w:val="24"/>
          <w:szCs w:val="24"/>
        </w:rPr>
        <w:t>7</w:t>
      </w:r>
      <w:r w:rsidRPr="00EA06DC">
        <w:rPr>
          <w:rFonts w:ascii="Times New Roman" w:hAnsi="Times New Roman" w:cs="Times New Roman"/>
          <w:sz w:val="24"/>
          <w:szCs w:val="24"/>
        </w:rPr>
        <w:t>)</w:t>
      </w:r>
    </w:p>
    <w:p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2</w:t>
      </w:r>
      <w:r w:rsidRPr="00EA06DC">
        <w:rPr>
          <w:rFonts w:ascii="Times New Roman" w:hAnsi="Times New Roman" w:cs="Times New Roman"/>
          <w:sz w:val="24"/>
          <w:szCs w:val="24"/>
        </w:rPr>
        <w:t xml:space="preserve">-от стойкости инструмента (см. таблицу </w:t>
      </w:r>
      <w:r w:rsidR="000F2994">
        <w:rPr>
          <w:rFonts w:ascii="Times New Roman" w:hAnsi="Times New Roman" w:cs="Times New Roman"/>
          <w:sz w:val="24"/>
          <w:szCs w:val="24"/>
        </w:rPr>
        <w:t>8</w:t>
      </w:r>
      <w:r w:rsidRPr="00EA06DC">
        <w:rPr>
          <w:rFonts w:ascii="Times New Roman" w:hAnsi="Times New Roman" w:cs="Times New Roman"/>
          <w:sz w:val="24"/>
          <w:szCs w:val="24"/>
        </w:rPr>
        <w:t>)</w:t>
      </w:r>
    </w:p>
    <w:p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3</w:t>
      </w:r>
      <w:r w:rsidRPr="00EA06DC">
        <w:rPr>
          <w:rFonts w:ascii="Times New Roman" w:hAnsi="Times New Roman" w:cs="Times New Roman"/>
          <w:sz w:val="24"/>
          <w:szCs w:val="24"/>
        </w:rPr>
        <w:t xml:space="preserve">- от отношения длины резания к диаметру (см. таблицу </w:t>
      </w:r>
      <w:r w:rsidR="000F2994">
        <w:rPr>
          <w:rFonts w:ascii="Times New Roman" w:hAnsi="Times New Roman" w:cs="Times New Roman"/>
          <w:sz w:val="24"/>
          <w:szCs w:val="24"/>
        </w:rPr>
        <w:t>9</w:t>
      </w:r>
      <w:r w:rsidRPr="00EA06DC">
        <w:rPr>
          <w:rFonts w:ascii="Times New Roman" w:hAnsi="Times New Roman" w:cs="Times New Roman"/>
          <w:sz w:val="24"/>
          <w:szCs w:val="24"/>
        </w:rPr>
        <w:t>)</w:t>
      </w:r>
    </w:p>
    <w:p w:rsidR="00EF0AD9" w:rsidRPr="00EA06DC" w:rsidRDefault="00EF0AD9" w:rsidP="00997EB2">
      <w:pPr>
        <w:spacing w:after="0" w:line="240" w:lineRule="auto"/>
        <w:ind w:firstLine="709"/>
        <w:rPr>
          <w:rFonts w:ascii="Times New Roman" w:hAnsi="Times New Roman" w:cs="Times New Roman"/>
          <w:sz w:val="24"/>
          <w:szCs w:val="24"/>
        </w:rPr>
      </w:pPr>
    </w:p>
    <w:p w:rsidR="00EF0AD9" w:rsidRPr="00EA06DC" w:rsidRDefault="00EF0AD9" w:rsidP="00997EB2">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6</w:t>
      </w:r>
      <w:r w:rsidRPr="00EA06DC">
        <w:rPr>
          <w:rFonts w:ascii="Times New Roman" w:hAnsi="Times New Roman" w:cs="Times New Roman"/>
          <w:sz w:val="24"/>
          <w:szCs w:val="24"/>
        </w:rPr>
        <w:t xml:space="preserve"> - Скорость резанием </w:t>
      </w:r>
      <w:r w:rsidRPr="00313216">
        <w:rPr>
          <w:rFonts w:ascii="Times New Roman" w:hAnsi="Times New Roman" w:cs="Times New Roman"/>
          <w:sz w:val="24"/>
          <w:szCs w:val="24"/>
          <w:lang w:val="en-US"/>
        </w:rPr>
        <w:t>V</w:t>
      </w:r>
      <w:r w:rsidRPr="00313216">
        <w:rPr>
          <w:rFonts w:ascii="Times New Roman" w:hAnsi="Times New Roman" w:cs="Times New Roman"/>
          <w:sz w:val="24"/>
          <w:szCs w:val="24"/>
          <w:vertAlign w:val="subscript"/>
        </w:rPr>
        <w:t>табл.</w:t>
      </w:r>
      <w:r w:rsidRPr="00EA06DC">
        <w:rPr>
          <w:rFonts w:ascii="Times New Roman" w:hAnsi="Times New Roman" w:cs="Times New Roman"/>
          <w:sz w:val="24"/>
          <w:szCs w:val="24"/>
        </w:rPr>
        <w:t xml:space="preserve"> при сверлении</w:t>
      </w:r>
    </w:p>
    <w:p w:rsidR="00EF0AD9" w:rsidRPr="00EA06DC" w:rsidRDefault="00EF0AD9" w:rsidP="00997EB2">
      <w:pPr>
        <w:spacing w:after="0" w:line="240" w:lineRule="auto"/>
        <w:ind w:firstLine="709"/>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0"/>
        <w:gridCol w:w="802"/>
        <w:gridCol w:w="802"/>
        <w:gridCol w:w="802"/>
        <w:gridCol w:w="804"/>
        <w:gridCol w:w="802"/>
        <w:gridCol w:w="802"/>
        <w:gridCol w:w="802"/>
        <w:gridCol w:w="804"/>
        <w:gridCol w:w="802"/>
        <w:gridCol w:w="802"/>
        <w:gridCol w:w="810"/>
      </w:tblGrid>
      <w:tr w:rsidR="00EF0AD9" w:rsidRPr="00EA06DC" w:rsidTr="007A3DFF">
        <w:trPr>
          <w:trHeight w:val="570"/>
        </w:trPr>
        <w:tc>
          <w:tcPr>
            <w:tcW w:w="517" w:type="pct"/>
            <w:vMerge w:val="restar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в мм\об.</w:t>
            </w:r>
          </w:p>
        </w:tc>
        <w:tc>
          <w:tcPr>
            <w:tcW w:w="4483" w:type="pct"/>
            <w:gridSpan w:val="11"/>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Обрабатываемый диаметр в мм</w:t>
            </w:r>
          </w:p>
        </w:tc>
      </w:tr>
      <w:tr w:rsidR="00EF0AD9" w:rsidRPr="00EA06DC" w:rsidTr="007A3DFF">
        <w:trPr>
          <w:trHeight w:val="140"/>
        </w:trPr>
        <w:tc>
          <w:tcPr>
            <w:tcW w:w="517" w:type="pct"/>
            <w:vMerge/>
          </w:tcPr>
          <w:p w:rsidR="00EF0AD9" w:rsidRPr="00EA06DC" w:rsidRDefault="00EF0AD9" w:rsidP="007A3DFF">
            <w:pPr>
              <w:spacing w:after="0" w:line="240" w:lineRule="auto"/>
              <w:rPr>
                <w:rFonts w:ascii="Times New Roman" w:hAnsi="Times New Roman" w:cs="Times New Roman"/>
                <w:sz w:val="24"/>
                <w:szCs w:val="24"/>
                <w:lang w:val="en-US"/>
              </w:rPr>
            </w:pPr>
          </w:p>
        </w:tc>
        <w:tc>
          <w:tcPr>
            <w:tcW w:w="40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0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40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40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40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40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40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40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0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0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r>
      <w:tr w:rsidR="00EF0AD9" w:rsidRPr="00EA06DC" w:rsidTr="007A3DFF">
        <w:tc>
          <w:tcPr>
            <w:tcW w:w="517"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До 0,06</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36</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44</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r>
      <w:tr w:rsidR="00EF0AD9" w:rsidRPr="00EA06DC" w:rsidTr="007A3DFF">
        <w:tc>
          <w:tcPr>
            <w:tcW w:w="517"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27</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36</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44</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55</w:t>
            </w:r>
          </w:p>
        </w:tc>
      </w:tr>
      <w:tr w:rsidR="00EF0AD9" w:rsidRPr="00EA06DC" w:rsidTr="007A3DFF">
        <w:tc>
          <w:tcPr>
            <w:tcW w:w="517"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0,15</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21</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23</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27</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33</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36</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44</w:t>
            </w:r>
          </w:p>
        </w:tc>
      </w:tr>
      <w:tr w:rsidR="00EF0AD9" w:rsidRPr="00EA06DC" w:rsidTr="007A3DFF">
        <w:tc>
          <w:tcPr>
            <w:tcW w:w="517"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23</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29</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34</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38</w:t>
            </w:r>
          </w:p>
        </w:tc>
      </w:tr>
      <w:tr w:rsidR="00EF0AD9" w:rsidRPr="00EA06DC" w:rsidTr="007A3DFF">
        <w:tc>
          <w:tcPr>
            <w:tcW w:w="517"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29</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31</w:t>
            </w:r>
          </w:p>
        </w:tc>
      </w:tr>
      <w:tr w:rsidR="00EF0AD9" w:rsidRPr="00EA06DC" w:rsidTr="007A3DFF">
        <w:tc>
          <w:tcPr>
            <w:tcW w:w="517"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21</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23</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r>
      <w:tr w:rsidR="00EF0AD9" w:rsidRPr="00EA06DC" w:rsidTr="007A3DFF">
        <w:tc>
          <w:tcPr>
            <w:tcW w:w="517"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0,6</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r>
      <w:tr w:rsidR="00EF0AD9" w:rsidRPr="00EA06DC" w:rsidTr="007A3DFF">
        <w:tc>
          <w:tcPr>
            <w:tcW w:w="517"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r>
      <w:tr w:rsidR="00EF0AD9" w:rsidRPr="00EA06DC" w:rsidTr="007A3DFF">
        <w:tc>
          <w:tcPr>
            <w:tcW w:w="5000" w:type="pct"/>
            <w:gridSpan w:val="12"/>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Примечания: 1.Для инструментов из быстрорежущих сталей повышенной производитель-ности табличные значения умножить на 1,2</w:t>
            </w:r>
          </w:p>
          <w:p w:rsidR="00EF0AD9" w:rsidRPr="00EA06DC" w:rsidRDefault="00EF0AD9" w:rsidP="007A3DFF">
            <w:pPr>
              <w:spacing w:after="0" w:line="240" w:lineRule="auto"/>
              <w:ind w:left="360"/>
              <w:rPr>
                <w:rFonts w:ascii="Times New Roman" w:hAnsi="Times New Roman" w:cs="Times New Roman"/>
                <w:sz w:val="24"/>
                <w:szCs w:val="24"/>
              </w:rPr>
            </w:pPr>
            <w:r w:rsidRPr="00EA06DC">
              <w:rPr>
                <w:rFonts w:ascii="Times New Roman" w:hAnsi="Times New Roman" w:cs="Times New Roman"/>
                <w:sz w:val="24"/>
                <w:szCs w:val="24"/>
              </w:rPr>
              <w:t xml:space="preserve">                  2.Для сверла с двойной заточкой скорости резания повышать на 15 %</w:t>
            </w:r>
          </w:p>
        </w:tc>
      </w:tr>
    </w:tbl>
    <w:p w:rsidR="00EF0AD9" w:rsidRPr="00EA06DC" w:rsidRDefault="00EF0AD9" w:rsidP="00EF0AD9">
      <w:pPr>
        <w:spacing w:after="0" w:line="240" w:lineRule="auto"/>
        <w:rPr>
          <w:rFonts w:ascii="Times New Roman" w:hAnsi="Times New Roman" w:cs="Times New Roman"/>
          <w:sz w:val="24"/>
          <w:szCs w:val="24"/>
        </w:rPr>
      </w:pPr>
    </w:p>
    <w:p w:rsidR="00EF0AD9" w:rsidRPr="00EA06DC" w:rsidRDefault="00EF0AD9" w:rsidP="00EF0AD9">
      <w:pPr>
        <w:spacing w:after="0" w:line="240" w:lineRule="auto"/>
        <w:rPr>
          <w:rFonts w:ascii="Times New Roman" w:hAnsi="Times New Roman" w:cs="Times New Roman"/>
          <w:sz w:val="24"/>
          <w:szCs w:val="24"/>
          <w:vertAlign w:val="subscript"/>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7</w:t>
      </w:r>
      <w:r w:rsidRPr="00EA06DC">
        <w:rPr>
          <w:rFonts w:ascii="Times New Roman" w:hAnsi="Times New Roman" w:cs="Times New Roman"/>
          <w:sz w:val="24"/>
          <w:szCs w:val="24"/>
        </w:rPr>
        <w:t xml:space="preserve"> - Коэффициент К</w:t>
      </w:r>
      <w:r w:rsidRPr="00EA06DC">
        <w:rPr>
          <w:rFonts w:ascii="Times New Roman" w:hAnsi="Times New Roman" w:cs="Times New Roman"/>
          <w:sz w:val="24"/>
          <w:szCs w:val="24"/>
          <w:vertAlign w:val="subscript"/>
        </w:rPr>
        <w:t>1</w:t>
      </w:r>
    </w:p>
    <w:p w:rsidR="00EF0AD9" w:rsidRPr="00EA06DC" w:rsidRDefault="00EF0AD9" w:rsidP="00EF0AD9">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8"/>
        <w:gridCol w:w="985"/>
        <w:gridCol w:w="1173"/>
        <w:gridCol w:w="1358"/>
        <w:gridCol w:w="1358"/>
        <w:gridCol w:w="1541"/>
        <w:gridCol w:w="1281"/>
      </w:tblGrid>
      <w:tr w:rsidR="00EF0AD9" w:rsidRPr="00EA06DC" w:rsidTr="007A3DFF">
        <w:trPr>
          <w:trHeight w:val="345"/>
        </w:trPr>
        <w:tc>
          <w:tcPr>
            <w:tcW w:w="1095" w:type="pct"/>
            <w:vMerge w:val="restar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Материал инструмента</w:t>
            </w:r>
          </w:p>
        </w:tc>
        <w:tc>
          <w:tcPr>
            <w:tcW w:w="3905" w:type="pct"/>
            <w:gridSpan w:val="6"/>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Марка обрабатываемой стали</w:t>
            </w:r>
          </w:p>
        </w:tc>
      </w:tr>
      <w:tr w:rsidR="00EF0AD9" w:rsidRPr="00EA06DC" w:rsidTr="007A3DFF">
        <w:trPr>
          <w:trHeight w:val="345"/>
        </w:trPr>
        <w:tc>
          <w:tcPr>
            <w:tcW w:w="1095" w:type="pct"/>
            <w:vMerge/>
          </w:tcPr>
          <w:p w:rsidR="00EF0AD9" w:rsidRPr="00EA06DC" w:rsidRDefault="00EF0AD9" w:rsidP="007A3DFF">
            <w:pPr>
              <w:spacing w:after="0" w:line="240" w:lineRule="auto"/>
              <w:rPr>
                <w:rFonts w:ascii="Times New Roman" w:hAnsi="Times New Roman" w:cs="Times New Roman"/>
                <w:sz w:val="24"/>
                <w:szCs w:val="24"/>
              </w:rPr>
            </w:pPr>
          </w:p>
        </w:tc>
        <w:tc>
          <w:tcPr>
            <w:tcW w:w="1784" w:type="pct"/>
            <w:gridSpan w:val="3"/>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 40; 45</w:t>
            </w:r>
          </w:p>
        </w:tc>
        <w:tc>
          <w:tcPr>
            <w:tcW w:w="2121" w:type="pct"/>
            <w:gridSpan w:val="3"/>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15Х; 30Х; 38ХА</w:t>
            </w:r>
          </w:p>
        </w:tc>
      </w:tr>
      <w:tr w:rsidR="00EF0AD9" w:rsidRPr="00EA06DC" w:rsidTr="007A3DFF">
        <w:trPr>
          <w:trHeight w:val="345"/>
        </w:trPr>
        <w:tc>
          <w:tcPr>
            <w:tcW w:w="1095" w:type="pct"/>
            <w:vMerge/>
          </w:tcPr>
          <w:p w:rsidR="00EF0AD9" w:rsidRPr="00EA06DC" w:rsidRDefault="00EF0AD9" w:rsidP="007A3DFF">
            <w:pPr>
              <w:spacing w:after="0" w:line="240" w:lineRule="auto"/>
              <w:rPr>
                <w:rFonts w:ascii="Times New Roman" w:hAnsi="Times New Roman" w:cs="Times New Roman"/>
                <w:sz w:val="24"/>
                <w:szCs w:val="24"/>
              </w:rPr>
            </w:pPr>
          </w:p>
        </w:tc>
        <w:tc>
          <w:tcPr>
            <w:tcW w:w="3905" w:type="pct"/>
            <w:gridSpan w:val="6"/>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НВ</w:t>
            </w:r>
          </w:p>
        </w:tc>
      </w:tr>
      <w:tr w:rsidR="00EF0AD9" w:rsidRPr="00EA06DC" w:rsidTr="007A3DFF">
        <w:trPr>
          <w:trHeight w:val="345"/>
        </w:trPr>
        <w:tc>
          <w:tcPr>
            <w:tcW w:w="1095" w:type="pct"/>
            <w:vMerge/>
          </w:tcPr>
          <w:p w:rsidR="00EF0AD9" w:rsidRPr="00EA06DC" w:rsidRDefault="00EF0AD9" w:rsidP="007A3DFF">
            <w:pPr>
              <w:spacing w:after="0" w:line="240" w:lineRule="auto"/>
              <w:rPr>
                <w:rFonts w:ascii="Times New Roman" w:hAnsi="Times New Roman" w:cs="Times New Roman"/>
                <w:sz w:val="24"/>
                <w:szCs w:val="24"/>
              </w:rPr>
            </w:pPr>
          </w:p>
        </w:tc>
        <w:tc>
          <w:tcPr>
            <w:tcW w:w="50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143</w:t>
            </w:r>
          </w:p>
        </w:tc>
        <w:tc>
          <w:tcPr>
            <w:tcW w:w="595"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160</w:t>
            </w:r>
          </w:p>
        </w:tc>
        <w:tc>
          <w:tcPr>
            <w:tcW w:w="689"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202</w:t>
            </w:r>
          </w:p>
        </w:tc>
        <w:tc>
          <w:tcPr>
            <w:tcW w:w="689"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78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190</w:t>
            </w:r>
          </w:p>
        </w:tc>
        <w:tc>
          <w:tcPr>
            <w:tcW w:w="65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240</w:t>
            </w:r>
          </w:p>
        </w:tc>
      </w:tr>
      <w:tr w:rsidR="00EF0AD9" w:rsidRPr="00EA06DC" w:rsidTr="007A3DFF">
        <w:tc>
          <w:tcPr>
            <w:tcW w:w="109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Быстрорежущая сталь</w:t>
            </w:r>
          </w:p>
        </w:tc>
        <w:tc>
          <w:tcPr>
            <w:tcW w:w="50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w:t>
            </w:r>
          </w:p>
        </w:tc>
        <w:tc>
          <w:tcPr>
            <w:tcW w:w="595"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689"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689"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0,95</w:t>
            </w:r>
          </w:p>
        </w:tc>
        <w:tc>
          <w:tcPr>
            <w:tcW w:w="78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0,85</w:t>
            </w:r>
          </w:p>
        </w:tc>
        <w:tc>
          <w:tcPr>
            <w:tcW w:w="65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r>
      <w:tr w:rsidR="00EF0AD9" w:rsidRPr="00EA06DC" w:rsidTr="007A3DFF">
        <w:tc>
          <w:tcPr>
            <w:tcW w:w="109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Твердый сплав</w:t>
            </w:r>
          </w:p>
        </w:tc>
        <w:tc>
          <w:tcPr>
            <w:tcW w:w="50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w:t>
            </w:r>
          </w:p>
        </w:tc>
        <w:tc>
          <w:tcPr>
            <w:tcW w:w="595"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689"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689"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78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65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0,75</w:t>
            </w:r>
          </w:p>
        </w:tc>
      </w:tr>
    </w:tbl>
    <w:p w:rsidR="00EF0AD9" w:rsidRDefault="00EF0AD9" w:rsidP="00EF0AD9">
      <w:pPr>
        <w:spacing w:after="0" w:line="240" w:lineRule="auto"/>
        <w:rPr>
          <w:rFonts w:ascii="Times New Roman" w:hAnsi="Times New Roman" w:cs="Times New Roman"/>
          <w:sz w:val="24"/>
          <w:szCs w:val="24"/>
        </w:rPr>
      </w:pPr>
    </w:p>
    <w:p w:rsidR="00FD6636" w:rsidRDefault="00FD6636" w:rsidP="00EF0AD9">
      <w:pPr>
        <w:spacing w:after="0" w:line="240" w:lineRule="auto"/>
        <w:rPr>
          <w:rFonts w:ascii="Times New Roman" w:hAnsi="Times New Roman" w:cs="Times New Roman"/>
          <w:sz w:val="24"/>
          <w:szCs w:val="24"/>
        </w:rPr>
      </w:pPr>
    </w:p>
    <w:p w:rsidR="00FD6636" w:rsidRDefault="00FD6636" w:rsidP="00EF0AD9">
      <w:pPr>
        <w:spacing w:after="0" w:line="240" w:lineRule="auto"/>
        <w:rPr>
          <w:rFonts w:ascii="Times New Roman" w:hAnsi="Times New Roman" w:cs="Times New Roman"/>
          <w:sz w:val="24"/>
          <w:szCs w:val="24"/>
        </w:rPr>
      </w:pPr>
    </w:p>
    <w:p w:rsidR="00FD6636" w:rsidRDefault="00FD6636" w:rsidP="00EF0AD9">
      <w:pPr>
        <w:spacing w:after="0" w:line="240" w:lineRule="auto"/>
        <w:rPr>
          <w:rFonts w:ascii="Times New Roman" w:hAnsi="Times New Roman" w:cs="Times New Roman"/>
          <w:sz w:val="24"/>
          <w:szCs w:val="24"/>
        </w:rPr>
      </w:pPr>
    </w:p>
    <w:p w:rsidR="00EF0AD9" w:rsidRPr="00EA06DC"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lastRenderedPageBreak/>
        <w:t xml:space="preserve">Таблица </w:t>
      </w:r>
      <w:r w:rsidR="000F2994">
        <w:rPr>
          <w:rFonts w:ascii="Times New Roman" w:hAnsi="Times New Roman" w:cs="Times New Roman"/>
          <w:sz w:val="24"/>
          <w:szCs w:val="24"/>
        </w:rPr>
        <w:t>8</w:t>
      </w:r>
      <w:r w:rsidRPr="00EA06DC">
        <w:rPr>
          <w:rFonts w:ascii="Times New Roman" w:hAnsi="Times New Roman" w:cs="Times New Roman"/>
          <w:sz w:val="24"/>
          <w:szCs w:val="24"/>
        </w:rPr>
        <w:t xml:space="preserve"> - </w:t>
      </w:r>
      <w:r w:rsidRPr="00313216">
        <w:rPr>
          <w:rFonts w:ascii="Times New Roman" w:hAnsi="Times New Roman" w:cs="Times New Roman"/>
          <w:sz w:val="24"/>
          <w:szCs w:val="24"/>
        </w:rPr>
        <w:t>Коэффициент К</w:t>
      </w:r>
      <w:r w:rsidRPr="00313216">
        <w:rPr>
          <w:rFonts w:ascii="Times New Roman" w:hAnsi="Times New Roman" w:cs="Times New Roman"/>
          <w:sz w:val="24"/>
          <w:szCs w:val="24"/>
          <w:vertAlign w:val="subscript"/>
        </w:rPr>
        <w:t>2</w:t>
      </w:r>
      <w:r w:rsidRPr="00FD6636">
        <w:rPr>
          <w:rFonts w:ascii="Times New Roman" w:hAnsi="Times New Roman" w:cs="Times New Roman"/>
          <w:color w:val="FF0000"/>
          <w:sz w:val="24"/>
          <w:szCs w:val="24"/>
        </w:rPr>
        <w:t xml:space="preserve"> </w:t>
      </w:r>
      <w:r w:rsidRPr="00EA06DC">
        <w:rPr>
          <w:rFonts w:ascii="Times New Roman" w:hAnsi="Times New Roman" w:cs="Times New Roman"/>
          <w:sz w:val="24"/>
          <w:szCs w:val="24"/>
        </w:rPr>
        <w:t>для сверла</w:t>
      </w:r>
    </w:p>
    <w:p w:rsidR="00EF0AD9" w:rsidRPr="00EA06DC" w:rsidRDefault="00EF0AD9"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0"/>
        <w:gridCol w:w="1007"/>
        <w:gridCol w:w="1007"/>
        <w:gridCol w:w="1009"/>
        <w:gridCol w:w="1007"/>
        <w:gridCol w:w="1007"/>
        <w:gridCol w:w="1009"/>
        <w:gridCol w:w="1007"/>
        <w:gridCol w:w="1011"/>
      </w:tblGrid>
      <w:tr w:rsidR="00EF0AD9" w:rsidRPr="00EA06DC" w:rsidTr="007A3DFF">
        <w:trPr>
          <w:trHeight w:val="275"/>
        </w:trPr>
        <w:tc>
          <w:tcPr>
            <w:tcW w:w="908" w:type="pct"/>
            <w:vMerge w:val="restar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Материал инструмента</w:t>
            </w:r>
          </w:p>
        </w:tc>
        <w:tc>
          <w:tcPr>
            <w:tcW w:w="4092" w:type="pct"/>
            <w:gridSpan w:val="8"/>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 xml:space="preserve">2 </w:t>
            </w:r>
            <w:r w:rsidRPr="00EA06DC">
              <w:rPr>
                <w:rFonts w:ascii="Times New Roman" w:hAnsi="Times New Roman" w:cs="Times New Roman"/>
                <w:sz w:val="24"/>
                <w:szCs w:val="24"/>
              </w:rPr>
              <w:t>при стойкости Т</w:t>
            </w:r>
            <w:r w:rsidRPr="00EA06DC">
              <w:rPr>
                <w:rFonts w:ascii="Times New Roman" w:hAnsi="Times New Roman" w:cs="Times New Roman"/>
                <w:sz w:val="24"/>
                <w:szCs w:val="24"/>
                <w:vertAlign w:val="subscript"/>
              </w:rPr>
              <w:t>р</w:t>
            </w:r>
            <w:r w:rsidRPr="00EA06DC">
              <w:rPr>
                <w:rFonts w:ascii="Times New Roman" w:hAnsi="Times New Roman" w:cs="Times New Roman"/>
                <w:sz w:val="24"/>
                <w:szCs w:val="24"/>
              </w:rPr>
              <w:t xml:space="preserve"> в минутах резания</w:t>
            </w:r>
          </w:p>
        </w:tc>
      </w:tr>
      <w:tr w:rsidR="00EF0AD9" w:rsidRPr="00EA06DC" w:rsidTr="007A3DFF">
        <w:trPr>
          <w:trHeight w:val="275"/>
        </w:trPr>
        <w:tc>
          <w:tcPr>
            <w:tcW w:w="908" w:type="pct"/>
            <w:vMerge/>
          </w:tcPr>
          <w:p w:rsidR="00EF0AD9" w:rsidRPr="00EA06DC" w:rsidRDefault="00EF0AD9" w:rsidP="007A3DFF">
            <w:pPr>
              <w:spacing w:after="0" w:line="240" w:lineRule="auto"/>
              <w:rPr>
                <w:rFonts w:ascii="Times New Roman" w:hAnsi="Times New Roman" w:cs="Times New Roman"/>
                <w:sz w:val="24"/>
                <w:szCs w:val="24"/>
              </w:rPr>
            </w:pPr>
          </w:p>
        </w:tc>
        <w:tc>
          <w:tcPr>
            <w:tcW w:w="511"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До 15</w:t>
            </w:r>
          </w:p>
        </w:tc>
        <w:tc>
          <w:tcPr>
            <w:tcW w:w="511"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60</w:t>
            </w:r>
          </w:p>
        </w:tc>
        <w:tc>
          <w:tcPr>
            <w:tcW w:w="511"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100</w:t>
            </w:r>
          </w:p>
        </w:tc>
        <w:tc>
          <w:tcPr>
            <w:tcW w:w="511"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c>
          <w:tcPr>
            <w:tcW w:w="511"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300</w:t>
            </w:r>
          </w:p>
        </w:tc>
        <w:tc>
          <w:tcPr>
            <w:tcW w:w="512"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400</w:t>
            </w:r>
          </w:p>
        </w:tc>
      </w:tr>
      <w:tr w:rsidR="00EF0AD9" w:rsidRPr="00EA06DC" w:rsidTr="007A3DFF">
        <w:tc>
          <w:tcPr>
            <w:tcW w:w="908"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Быстрореж. сталь</w:t>
            </w:r>
          </w:p>
        </w:tc>
        <w:tc>
          <w:tcPr>
            <w:tcW w:w="51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51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1,25</w:t>
            </w:r>
          </w:p>
        </w:tc>
        <w:tc>
          <w:tcPr>
            <w:tcW w:w="512"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1,15</w:t>
            </w:r>
          </w:p>
        </w:tc>
        <w:tc>
          <w:tcPr>
            <w:tcW w:w="51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512"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c>
          <w:tcPr>
            <w:tcW w:w="51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w:t>
            </w:r>
          </w:p>
        </w:tc>
        <w:tc>
          <w:tcPr>
            <w:tcW w:w="512"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0,6</w:t>
            </w:r>
          </w:p>
        </w:tc>
      </w:tr>
      <w:tr w:rsidR="00EF0AD9" w:rsidRPr="00EA06DC" w:rsidTr="007A3DFF">
        <w:tc>
          <w:tcPr>
            <w:tcW w:w="908"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Твердый сплав</w:t>
            </w:r>
          </w:p>
        </w:tc>
        <w:tc>
          <w:tcPr>
            <w:tcW w:w="51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51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w:t>
            </w:r>
          </w:p>
        </w:tc>
        <w:tc>
          <w:tcPr>
            <w:tcW w:w="512"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51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0,85</w:t>
            </w:r>
          </w:p>
        </w:tc>
        <w:tc>
          <w:tcPr>
            <w:tcW w:w="512"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0,75</w:t>
            </w:r>
          </w:p>
        </w:tc>
        <w:tc>
          <w:tcPr>
            <w:tcW w:w="51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0,65</w:t>
            </w:r>
          </w:p>
        </w:tc>
        <w:tc>
          <w:tcPr>
            <w:tcW w:w="512"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0,55</w:t>
            </w:r>
          </w:p>
        </w:tc>
      </w:tr>
    </w:tbl>
    <w:p w:rsidR="00313216" w:rsidRDefault="00313216" w:rsidP="00EF0AD9">
      <w:pPr>
        <w:spacing w:after="0" w:line="240" w:lineRule="auto"/>
        <w:rPr>
          <w:rFonts w:ascii="Times New Roman" w:hAnsi="Times New Roman" w:cs="Times New Roman"/>
          <w:sz w:val="24"/>
          <w:szCs w:val="24"/>
        </w:rPr>
      </w:pPr>
    </w:p>
    <w:p w:rsidR="00EF0AD9" w:rsidRPr="00313216" w:rsidRDefault="00EF0AD9" w:rsidP="00EF0AD9">
      <w:pPr>
        <w:spacing w:after="0" w:line="240" w:lineRule="auto"/>
        <w:rPr>
          <w:rFonts w:ascii="Times New Roman" w:hAnsi="Times New Roman" w:cs="Times New Roman"/>
          <w:sz w:val="24"/>
          <w:szCs w:val="24"/>
          <w:vertAlign w:val="subscript"/>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9</w:t>
      </w:r>
      <w:r w:rsidRPr="00EA06DC">
        <w:rPr>
          <w:rFonts w:ascii="Times New Roman" w:hAnsi="Times New Roman" w:cs="Times New Roman"/>
          <w:sz w:val="24"/>
          <w:szCs w:val="24"/>
        </w:rPr>
        <w:t xml:space="preserve">- Коэффициент </w:t>
      </w:r>
      <w:r w:rsidRPr="00313216">
        <w:rPr>
          <w:rFonts w:ascii="Times New Roman" w:hAnsi="Times New Roman" w:cs="Times New Roman"/>
          <w:sz w:val="24"/>
          <w:szCs w:val="24"/>
        </w:rPr>
        <w:t>К</w:t>
      </w:r>
      <w:r w:rsidRPr="00313216">
        <w:rPr>
          <w:rFonts w:ascii="Times New Roman" w:hAnsi="Times New Roman" w:cs="Times New Roman"/>
          <w:sz w:val="24"/>
          <w:szCs w:val="24"/>
          <w:vertAlign w:val="subscript"/>
        </w:rPr>
        <w:t>3</w:t>
      </w:r>
    </w:p>
    <w:p w:rsidR="00EF0AD9" w:rsidRPr="00EA06DC" w:rsidRDefault="00EF0AD9"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3"/>
        <w:gridCol w:w="2463"/>
        <w:gridCol w:w="2464"/>
        <w:gridCol w:w="2464"/>
      </w:tblGrid>
      <w:tr w:rsidR="00EF0AD9" w:rsidRPr="00EA06DC" w:rsidTr="007A3DFF">
        <w:tc>
          <w:tcPr>
            <w:tcW w:w="1250"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Отношение длины резания к диаметру</w:t>
            </w:r>
          </w:p>
        </w:tc>
        <w:tc>
          <w:tcPr>
            <w:tcW w:w="125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До 5</w:t>
            </w:r>
          </w:p>
        </w:tc>
        <w:tc>
          <w:tcPr>
            <w:tcW w:w="125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125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r>
      <w:tr w:rsidR="00EF0AD9" w:rsidRPr="00EA06DC" w:rsidTr="007A3DFF">
        <w:tc>
          <w:tcPr>
            <w:tcW w:w="1250"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3</w:t>
            </w:r>
          </w:p>
        </w:tc>
        <w:tc>
          <w:tcPr>
            <w:tcW w:w="125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125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c>
          <w:tcPr>
            <w:tcW w:w="125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w:t>
            </w:r>
          </w:p>
        </w:tc>
      </w:tr>
    </w:tbl>
    <w:p w:rsidR="00EF0AD9" w:rsidRPr="00EA06DC" w:rsidRDefault="00EF0AD9" w:rsidP="00EF0AD9">
      <w:pPr>
        <w:spacing w:after="0" w:line="240" w:lineRule="auto"/>
        <w:rPr>
          <w:rFonts w:ascii="Times New Roman" w:hAnsi="Times New Roman" w:cs="Times New Roman"/>
          <w:sz w:val="24"/>
          <w:szCs w:val="24"/>
        </w:rPr>
      </w:pP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5.2 Рассчитать число оборотов </w:t>
      </w:r>
      <w:r w:rsidRPr="00997EB2">
        <w:rPr>
          <w:rFonts w:ascii="Times New Roman" w:hAnsi="Times New Roman" w:cs="Times New Roman"/>
          <w:sz w:val="24"/>
          <w:szCs w:val="24"/>
          <w:lang w:val="en-US"/>
        </w:rPr>
        <w:t>n</w:t>
      </w:r>
      <w:r w:rsidRPr="00997EB2">
        <w:rPr>
          <w:rFonts w:ascii="Times New Roman" w:hAnsi="Times New Roman" w:cs="Times New Roman"/>
          <w:sz w:val="24"/>
          <w:szCs w:val="24"/>
        </w:rPr>
        <w:t xml:space="preserve"> по формуле (5)</w:t>
      </w:r>
    </w:p>
    <w:p w:rsidR="00EF0AD9" w:rsidRPr="00997EB2" w:rsidRDefault="00EF0AD9" w:rsidP="00997EB2">
      <w:pPr>
        <w:spacing w:after="0" w:line="240" w:lineRule="auto"/>
        <w:ind w:firstLine="709"/>
        <w:jc w:val="center"/>
        <w:rPr>
          <w:rFonts w:ascii="Times New Roman" w:hAnsi="Times New Roman" w:cs="Times New Roman"/>
          <w:sz w:val="24"/>
          <w:szCs w:val="24"/>
        </w:rPr>
      </w:pPr>
      <w:r w:rsidRPr="00997EB2">
        <w:rPr>
          <w:rFonts w:ascii="Times New Roman" w:hAnsi="Times New Roman" w:cs="Times New Roman"/>
          <w:sz w:val="24"/>
          <w:szCs w:val="24"/>
          <w:lang w:val="en-US"/>
        </w:rPr>
        <w:t>n</w:t>
      </w:r>
      <w:r w:rsidRPr="00997EB2">
        <w:rPr>
          <w:rFonts w:ascii="Times New Roman" w:hAnsi="Times New Roman" w:cs="Times New Roman"/>
          <w:sz w:val="24"/>
          <w:szCs w:val="24"/>
        </w:rPr>
        <w:t>= 1000</w:t>
      </w:r>
      <w:r w:rsidRPr="00997EB2">
        <w:rPr>
          <w:rFonts w:ascii="Times New Roman" w:hAnsi="Times New Roman" w:cs="Times New Roman"/>
          <w:sz w:val="24"/>
          <w:szCs w:val="24"/>
          <w:lang w:val="en-US"/>
        </w:rPr>
        <w:t>V</w:t>
      </w:r>
      <w:r w:rsidRPr="00997EB2">
        <w:rPr>
          <w:rFonts w:ascii="Times New Roman" w:hAnsi="Times New Roman" w:cs="Times New Roman"/>
          <w:sz w:val="24"/>
          <w:szCs w:val="24"/>
        </w:rPr>
        <w:t>\π</w:t>
      </w:r>
      <w:r w:rsidRPr="00997EB2">
        <w:rPr>
          <w:rFonts w:ascii="Times New Roman" w:hAnsi="Times New Roman" w:cs="Times New Roman"/>
          <w:sz w:val="24"/>
          <w:szCs w:val="24"/>
          <w:lang w:val="en-US"/>
        </w:rPr>
        <w:t>d</w:t>
      </w:r>
      <w:r w:rsidRPr="00997EB2">
        <w:rPr>
          <w:rFonts w:ascii="Times New Roman" w:hAnsi="Times New Roman" w:cs="Times New Roman"/>
          <w:sz w:val="24"/>
          <w:szCs w:val="24"/>
        </w:rPr>
        <w:t xml:space="preserve">   (5)</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5.3 Уточнение числа оборотов шпинделя по паспорту станка: в случае расхождения данных принять паспортное значение числа оборотов шпинделя ближайшее к расчетному. </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5.4 Уточнение скорости резания по принятому числу оборотов шпинделя по формуле (6):</w:t>
      </w:r>
    </w:p>
    <w:p w:rsidR="00EF0AD9" w:rsidRPr="00997EB2" w:rsidRDefault="00EF0AD9" w:rsidP="00997EB2">
      <w:pPr>
        <w:spacing w:after="0" w:line="240" w:lineRule="auto"/>
        <w:ind w:firstLine="709"/>
        <w:jc w:val="center"/>
        <w:rPr>
          <w:rFonts w:ascii="Times New Roman" w:hAnsi="Times New Roman" w:cs="Times New Roman"/>
          <w:sz w:val="24"/>
          <w:szCs w:val="24"/>
        </w:rPr>
      </w:pPr>
      <w:r w:rsidRPr="00997EB2">
        <w:rPr>
          <w:rFonts w:ascii="Times New Roman" w:hAnsi="Times New Roman" w:cs="Times New Roman"/>
          <w:sz w:val="24"/>
          <w:szCs w:val="24"/>
          <w:lang w:val="en-US"/>
        </w:rPr>
        <w:t>V</w:t>
      </w:r>
      <w:r w:rsidRPr="00997EB2">
        <w:rPr>
          <w:rFonts w:ascii="Times New Roman" w:hAnsi="Times New Roman" w:cs="Times New Roman"/>
          <w:sz w:val="24"/>
          <w:szCs w:val="24"/>
        </w:rPr>
        <w:t>=π</w:t>
      </w:r>
      <w:r w:rsidRPr="00997EB2">
        <w:rPr>
          <w:rFonts w:ascii="Times New Roman" w:hAnsi="Times New Roman" w:cs="Times New Roman"/>
          <w:sz w:val="24"/>
          <w:szCs w:val="24"/>
          <w:lang w:val="en-US"/>
        </w:rPr>
        <w:t>dn</w:t>
      </w:r>
      <w:r w:rsidRPr="00997EB2">
        <w:rPr>
          <w:rFonts w:ascii="Times New Roman" w:hAnsi="Times New Roman" w:cs="Times New Roman"/>
          <w:sz w:val="24"/>
          <w:szCs w:val="24"/>
        </w:rPr>
        <w:t>\1000   (6)</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6. Рассчитать основное машинное время обработки </w:t>
      </w:r>
      <w:r w:rsidRPr="00997EB2">
        <w:rPr>
          <w:rFonts w:ascii="Times New Roman" w:hAnsi="Times New Roman" w:cs="Times New Roman"/>
          <w:sz w:val="24"/>
          <w:szCs w:val="24"/>
          <w:lang w:val="en-US"/>
        </w:rPr>
        <w:t>t</w:t>
      </w:r>
      <w:r w:rsidRPr="00997EB2">
        <w:rPr>
          <w:rFonts w:ascii="Times New Roman" w:hAnsi="Times New Roman" w:cs="Times New Roman"/>
          <w:sz w:val="24"/>
          <w:szCs w:val="24"/>
          <w:vertAlign w:val="subscript"/>
        </w:rPr>
        <w:t>м</w:t>
      </w:r>
      <w:r w:rsidRPr="00997EB2">
        <w:rPr>
          <w:rFonts w:ascii="Times New Roman" w:hAnsi="Times New Roman" w:cs="Times New Roman"/>
          <w:sz w:val="24"/>
          <w:szCs w:val="24"/>
        </w:rPr>
        <w:t xml:space="preserve"> в мин по формуле (7).</w:t>
      </w:r>
    </w:p>
    <w:p w:rsidR="00EF0AD9" w:rsidRPr="00997EB2" w:rsidRDefault="00EF0AD9" w:rsidP="00997EB2">
      <w:pPr>
        <w:spacing w:after="0" w:line="240" w:lineRule="auto"/>
        <w:ind w:firstLine="709"/>
        <w:jc w:val="center"/>
        <w:rPr>
          <w:rFonts w:ascii="Times New Roman" w:hAnsi="Times New Roman" w:cs="Times New Roman"/>
          <w:sz w:val="24"/>
          <w:szCs w:val="24"/>
        </w:rPr>
      </w:pPr>
      <w:r w:rsidRPr="00997EB2">
        <w:rPr>
          <w:rFonts w:ascii="Times New Roman" w:hAnsi="Times New Roman" w:cs="Times New Roman"/>
          <w:sz w:val="24"/>
          <w:szCs w:val="24"/>
          <w:lang w:val="en-US"/>
        </w:rPr>
        <w:t>t</w:t>
      </w:r>
      <w:r w:rsidRPr="00997EB2">
        <w:rPr>
          <w:rFonts w:ascii="Times New Roman" w:hAnsi="Times New Roman" w:cs="Times New Roman"/>
          <w:sz w:val="24"/>
          <w:szCs w:val="24"/>
          <w:vertAlign w:val="subscript"/>
        </w:rPr>
        <w:t>м</w:t>
      </w:r>
      <w:r w:rsidRPr="00997EB2">
        <w:rPr>
          <w:rFonts w:ascii="Times New Roman" w:hAnsi="Times New Roman" w:cs="Times New Roman"/>
          <w:sz w:val="24"/>
          <w:szCs w:val="24"/>
        </w:rPr>
        <w:t>=</w:t>
      </w:r>
      <w:r w:rsidRPr="00997EB2">
        <w:rPr>
          <w:rFonts w:ascii="Times New Roman" w:hAnsi="Times New Roman" w:cs="Times New Roman"/>
          <w:sz w:val="24"/>
          <w:szCs w:val="24"/>
          <w:lang w:val="en-US"/>
        </w:rPr>
        <w:t>L</w:t>
      </w:r>
      <w:r w:rsidRPr="00997EB2">
        <w:rPr>
          <w:rFonts w:ascii="Times New Roman" w:hAnsi="Times New Roman" w:cs="Times New Roman"/>
          <w:sz w:val="24"/>
          <w:szCs w:val="24"/>
          <w:vertAlign w:val="subscript"/>
        </w:rPr>
        <w:t>р.х.</w:t>
      </w:r>
      <w:r w:rsidRPr="00997EB2">
        <w:rPr>
          <w:rFonts w:ascii="Times New Roman" w:hAnsi="Times New Roman" w:cs="Times New Roman"/>
          <w:sz w:val="24"/>
          <w:szCs w:val="24"/>
        </w:rPr>
        <w:t xml:space="preserve">\ </w:t>
      </w:r>
      <w:r w:rsidRPr="00997EB2">
        <w:rPr>
          <w:rFonts w:ascii="Times New Roman" w:hAnsi="Times New Roman" w:cs="Times New Roman"/>
          <w:sz w:val="24"/>
          <w:szCs w:val="24"/>
          <w:lang w:val="en-US"/>
        </w:rPr>
        <w:t>nS</w:t>
      </w:r>
      <w:r w:rsidRPr="00997EB2">
        <w:rPr>
          <w:rFonts w:ascii="Times New Roman" w:hAnsi="Times New Roman" w:cs="Times New Roman"/>
          <w:sz w:val="24"/>
          <w:szCs w:val="24"/>
          <w:vertAlign w:val="subscript"/>
        </w:rPr>
        <w:t xml:space="preserve">о, </w:t>
      </w:r>
      <w:r w:rsidRPr="00997EB2">
        <w:rPr>
          <w:rFonts w:ascii="Times New Roman" w:hAnsi="Times New Roman" w:cs="Times New Roman"/>
          <w:sz w:val="24"/>
          <w:szCs w:val="24"/>
        </w:rPr>
        <w:t xml:space="preserve">    (7)</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где </w:t>
      </w:r>
      <w:r w:rsidRPr="00997EB2">
        <w:rPr>
          <w:rFonts w:ascii="Times New Roman" w:hAnsi="Times New Roman" w:cs="Times New Roman"/>
          <w:sz w:val="24"/>
          <w:szCs w:val="24"/>
          <w:lang w:val="en-US"/>
        </w:rPr>
        <w:t>L</w:t>
      </w:r>
      <w:r w:rsidRPr="00997EB2">
        <w:rPr>
          <w:rFonts w:ascii="Times New Roman" w:hAnsi="Times New Roman" w:cs="Times New Roman"/>
          <w:sz w:val="24"/>
          <w:szCs w:val="24"/>
          <w:vertAlign w:val="subscript"/>
        </w:rPr>
        <w:t xml:space="preserve">р.х </w:t>
      </w:r>
      <w:r w:rsidRPr="00997EB2">
        <w:rPr>
          <w:rFonts w:ascii="Times New Roman" w:hAnsi="Times New Roman" w:cs="Times New Roman"/>
          <w:sz w:val="24"/>
          <w:szCs w:val="24"/>
        </w:rPr>
        <w:t>– длина рабочего хода</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lang w:val="en-US"/>
        </w:rPr>
        <w:t>n</w:t>
      </w:r>
      <w:r w:rsidRPr="00997EB2">
        <w:rPr>
          <w:rFonts w:ascii="Times New Roman" w:hAnsi="Times New Roman" w:cs="Times New Roman"/>
          <w:sz w:val="24"/>
          <w:szCs w:val="24"/>
        </w:rPr>
        <w:t xml:space="preserve">, </w:t>
      </w:r>
      <w:r w:rsidRPr="00997EB2">
        <w:rPr>
          <w:rFonts w:ascii="Times New Roman" w:hAnsi="Times New Roman" w:cs="Times New Roman"/>
          <w:sz w:val="24"/>
          <w:szCs w:val="24"/>
          <w:lang w:val="en-US"/>
        </w:rPr>
        <w:t>S</w:t>
      </w:r>
      <w:r w:rsidRPr="00997EB2">
        <w:rPr>
          <w:rFonts w:ascii="Times New Roman" w:hAnsi="Times New Roman" w:cs="Times New Roman"/>
          <w:sz w:val="24"/>
          <w:szCs w:val="24"/>
          <w:vertAlign w:val="subscript"/>
        </w:rPr>
        <w:t xml:space="preserve">о- </w:t>
      </w:r>
      <w:r w:rsidRPr="00997EB2">
        <w:rPr>
          <w:rFonts w:ascii="Times New Roman" w:hAnsi="Times New Roman" w:cs="Times New Roman"/>
          <w:sz w:val="24"/>
          <w:szCs w:val="24"/>
        </w:rPr>
        <w:t>принятая подача и число оборотов шпинделя</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7. Проверочные расчеты.</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7.1 Определить осевую силу резания Р</w:t>
      </w:r>
      <w:r w:rsidRPr="00997EB2">
        <w:rPr>
          <w:rFonts w:ascii="Times New Roman" w:hAnsi="Times New Roman" w:cs="Times New Roman"/>
          <w:sz w:val="24"/>
          <w:szCs w:val="24"/>
          <w:vertAlign w:val="subscript"/>
        </w:rPr>
        <w:t xml:space="preserve">о </w:t>
      </w:r>
      <w:r w:rsidRPr="00997EB2">
        <w:rPr>
          <w:rFonts w:ascii="Times New Roman" w:hAnsi="Times New Roman" w:cs="Times New Roman"/>
          <w:sz w:val="24"/>
          <w:szCs w:val="24"/>
        </w:rPr>
        <w:t>в кГ по нормативам в соответствии с формулой (8):</w:t>
      </w:r>
    </w:p>
    <w:p w:rsidR="00EF0AD9" w:rsidRPr="00997EB2" w:rsidRDefault="00EF0AD9" w:rsidP="00997EB2">
      <w:pPr>
        <w:spacing w:after="0" w:line="240" w:lineRule="auto"/>
        <w:ind w:firstLine="709"/>
        <w:jc w:val="center"/>
        <w:rPr>
          <w:rFonts w:ascii="Times New Roman" w:hAnsi="Times New Roman" w:cs="Times New Roman"/>
          <w:sz w:val="24"/>
          <w:szCs w:val="24"/>
        </w:rPr>
      </w:pPr>
      <w:r w:rsidRPr="00997EB2">
        <w:rPr>
          <w:rFonts w:ascii="Times New Roman" w:hAnsi="Times New Roman" w:cs="Times New Roman"/>
          <w:sz w:val="24"/>
          <w:szCs w:val="24"/>
        </w:rPr>
        <w:t>Р</w:t>
      </w:r>
      <w:r w:rsidRPr="00997EB2">
        <w:rPr>
          <w:rFonts w:ascii="Times New Roman" w:hAnsi="Times New Roman" w:cs="Times New Roman"/>
          <w:sz w:val="24"/>
          <w:szCs w:val="24"/>
          <w:vertAlign w:val="subscript"/>
        </w:rPr>
        <w:t>о</w:t>
      </w:r>
      <w:r w:rsidRPr="00997EB2">
        <w:rPr>
          <w:rFonts w:ascii="Times New Roman" w:hAnsi="Times New Roman" w:cs="Times New Roman"/>
          <w:sz w:val="24"/>
          <w:szCs w:val="24"/>
        </w:rPr>
        <w:t>=Р</w:t>
      </w:r>
      <w:r w:rsidRPr="00997EB2">
        <w:rPr>
          <w:rFonts w:ascii="Times New Roman" w:hAnsi="Times New Roman" w:cs="Times New Roman"/>
          <w:sz w:val="24"/>
          <w:szCs w:val="24"/>
          <w:vertAlign w:val="subscript"/>
        </w:rPr>
        <w:t>табл</w:t>
      </w:r>
      <w:r w:rsidRPr="00997EB2">
        <w:rPr>
          <w:rFonts w:ascii="Times New Roman" w:hAnsi="Times New Roman" w:cs="Times New Roman"/>
          <w:sz w:val="24"/>
          <w:szCs w:val="24"/>
        </w:rPr>
        <w:t>.К</w:t>
      </w:r>
      <w:r w:rsidRPr="00997EB2">
        <w:rPr>
          <w:rFonts w:ascii="Times New Roman" w:hAnsi="Times New Roman" w:cs="Times New Roman"/>
          <w:sz w:val="24"/>
          <w:szCs w:val="24"/>
          <w:vertAlign w:val="subscript"/>
        </w:rPr>
        <w:t>р</w:t>
      </w:r>
      <w:r w:rsidRPr="00997EB2">
        <w:rPr>
          <w:rFonts w:ascii="Times New Roman" w:hAnsi="Times New Roman" w:cs="Times New Roman"/>
          <w:sz w:val="24"/>
          <w:szCs w:val="24"/>
        </w:rPr>
        <w:t xml:space="preserve">      (8),</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где Р</w:t>
      </w:r>
      <w:r w:rsidRPr="00997EB2">
        <w:rPr>
          <w:rFonts w:ascii="Times New Roman" w:hAnsi="Times New Roman" w:cs="Times New Roman"/>
          <w:sz w:val="24"/>
          <w:szCs w:val="24"/>
          <w:vertAlign w:val="subscript"/>
        </w:rPr>
        <w:t xml:space="preserve">табл. </w:t>
      </w:r>
      <w:r w:rsidRPr="00997EB2">
        <w:rPr>
          <w:rFonts w:ascii="Times New Roman" w:hAnsi="Times New Roman" w:cs="Times New Roman"/>
          <w:sz w:val="24"/>
          <w:szCs w:val="24"/>
        </w:rPr>
        <w:t>осевая сила резания при сверлении (см. таблицу 1</w:t>
      </w:r>
      <w:r w:rsidR="000F2994" w:rsidRPr="00997EB2">
        <w:rPr>
          <w:rFonts w:ascii="Times New Roman" w:hAnsi="Times New Roman" w:cs="Times New Roman"/>
          <w:sz w:val="24"/>
          <w:szCs w:val="24"/>
        </w:rPr>
        <w:t>0</w:t>
      </w:r>
      <w:r w:rsidRPr="00997EB2">
        <w:rPr>
          <w:rFonts w:ascii="Times New Roman" w:hAnsi="Times New Roman" w:cs="Times New Roman"/>
          <w:sz w:val="24"/>
          <w:szCs w:val="24"/>
        </w:rPr>
        <w:t>).</w:t>
      </w:r>
    </w:p>
    <w:p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К</w:t>
      </w:r>
      <w:r w:rsidRPr="00997EB2">
        <w:rPr>
          <w:rFonts w:ascii="Times New Roman" w:hAnsi="Times New Roman" w:cs="Times New Roman"/>
          <w:sz w:val="24"/>
          <w:szCs w:val="24"/>
          <w:vertAlign w:val="subscript"/>
        </w:rPr>
        <w:t>р</w:t>
      </w:r>
      <w:r w:rsidRPr="00997EB2">
        <w:rPr>
          <w:rFonts w:ascii="Times New Roman" w:hAnsi="Times New Roman" w:cs="Times New Roman"/>
          <w:sz w:val="24"/>
          <w:szCs w:val="24"/>
        </w:rPr>
        <w:t>- коэффициент, зависящий от обрабатываемого материала (см. таблицу 1</w:t>
      </w:r>
      <w:r w:rsidR="00232E37" w:rsidRPr="00997EB2">
        <w:rPr>
          <w:rFonts w:ascii="Times New Roman" w:hAnsi="Times New Roman" w:cs="Times New Roman"/>
          <w:sz w:val="24"/>
          <w:szCs w:val="24"/>
        </w:rPr>
        <w:t>1</w:t>
      </w:r>
      <w:r w:rsidRPr="00997EB2">
        <w:rPr>
          <w:rFonts w:ascii="Times New Roman" w:hAnsi="Times New Roman" w:cs="Times New Roman"/>
          <w:sz w:val="24"/>
          <w:szCs w:val="24"/>
        </w:rPr>
        <w:t>).</w:t>
      </w:r>
    </w:p>
    <w:p w:rsidR="00EF0AD9" w:rsidRPr="00997EB2" w:rsidRDefault="00EF0AD9" w:rsidP="00997EB2">
      <w:pPr>
        <w:spacing w:after="0" w:line="240" w:lineRule="auto"/>
        <w:ind w:firstLine="709"/>
        <w:rPr>
          <w:rFonts w:ascii="Times New Roman" w:hAnsi="Times New Roman" w:cs="Times New Roman"/>
          <w:sz w:val="24"/>
          <w:szCs w:val="24"/>
        </w:rPr>
      </w:pPr>
    </w:p>
    <w:p w:rsidR="00EF0AD9"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Таблица </w:t>
      </w:r>
      <w:r w:rsidR="00741E48">
        <w:rPr>
          <w:rFonts w:ascii="Times New Roman" w:hAnsi="Times New Roman" w:cs="Times New Roman"/>
          <w:sz w:val="24"/>
          <w:szCs w:val="24"/>
        </w:rPr>
        <w:t>1</w:t>
      </w:r>
      <w:r w:rsidR="00232E37">
        <w:rPr>
          <w:rFonts w:ascii="Times New Roman" w:hAnsi="Times New Roman" w:cs="Times New Roman"/>
          <w:sz w:val="24"/>
          <w:szCs w:val="24"/>
        </w:rPr>
        <w:t>0</w:t>
      </w:r>
      <w:r w:rsidR="00997EB2">
        <w:rPr>
          <w:rFonts w:ascii="Times New Roman" w:hAnsi="Times New Roman" w:cs="Times New Roman"/>
          <w:sz w:val="24"/>
          <w:szCs w:val="24"/>
        </w:rPr>
        <w:t xml:space="preserve"> </w:t>
      </w:r>
      <w:r w:rsidRPr="00EA06DC">
        <w:rPr>
          <w:rFonts w:ascii="Times New Roman" w:hAnsi="Times New Roman" w:cs="Times New Roman"/>
          <w:sz w:val="24"/>
          <w:szCs w:val="24"/>
        </w:rPr>
        <w:t xml:space="preserve">- Осевая сила </w:t>
      </w:r>
      <w:r w:rsidRPr="00313216">
        <w:rPr>
          <w:rFonts w:ascii="Times New Roman" w:hAnsi="Times New Roman" w:cs="Times New Roman"/>
          <w:sz w:val="24"/>
          <w:szCs w:val="24"/>
        </w:rPr>
        <w:t>резания Р</w:t>
      </w:r>
      <w:r w:rsidRPr="00313216">
        <w:rPr>
          <w:rFonts w:ascii="Times New Roman" w:hAnsi="Times New Roman" w:cs="Times New Roman"/>
          <w:sz w:val="24"/>
          <w:szCs w:val="24"/>
          <w:vertAlign w:val="subscript"/>
        </w:rPr>
        <w:t>табл.</w:t>
      </w:r>
      <w:r w:rsidRPr="00313216">
        <w:rPr>
          <w:rFonts w:ascii="Times New Roman" w:hAnsi="Times New Roman" w:cs="Times New Roman"/>
          <w:sz w:val="24"/>
          <w:szCs w:val="24"/>
        </w:rPr>
        <w:t>в кг при</w:t>
      </w:r>
      <w:r w:rsidRPr="00EA06DC">
        <w:rPr>
          <w:rFonts w:ascii="Times New Roman" w:hAnsi="Times New Roman" w:cs="Times New Roman"/>
          <w:sz w:val="24"/>
          <w:szCs w:val="24"/>
        </w:rPr>
        <w:t xml:space="preserve"> сверлен</w:t>
      </w:r>
      <w:r w:rsidR="00997EB2">
        <w:rPr>
          <w:rFonts w:ascii="Times New Roman" w:hAnsi="Times New Roman" w:cs="Times New Roman"/>
          <w:sz w:val="24"/>
          <w:szCs w:val="24"/>
        </w:rPr>
        <w:t>ии стали</w:t>
      </w:r>
    </w:p>
    <w:p w:rsidR="00997EB2" w:rsidRPr="00EA06DC" w:rsidRDefault="00997EB2"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83"/>
        <w:gridCol w:w="924"/>
        <w:gridCol w:w="741"/>
        <w:gridCol w:w="737"/>
        <w:gridCol w:w="733"/>
        <w:gridCol w:w="932"/>
        <w:gridCol w:w="928"/>
        <w:gridCol w:w="719"/>
        <w:gridCol w:w="782"/>
        <w:gridCol w:w="745"/>
        <w:gridCol w:w="830"/>
      </w:tblGrid>
      <w:tr w:rsidR="00EF0AD9" w:rsidRPr="00EA06DC" w:rsidTr="007A3DFF">
        <w:trPr>
          <w:trHeight w:val="523"/>
        </w:trPr>
        <w:tc>
          <w:tcPr>
            <w:tcW w:w="904" w:type="pct"/>
            <w:vMerge w:val="restar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Обрабатываемый диаметр Д в мм</w:t>
            </w:r>
          </w:p>
        </w:tc>
        <w:tc>
          <w:tcPr>
            <w:tcW w:w="4096" w:type="pct"/>
            <w:gridSpan w:val="10"/>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 xml:space="preserve">Подача </w:t>
            </w: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в мм\об</w:t>
            </w:r>
          </w:p>
        </w:tc>
      </w:tr>
      <w:tr w:rsidR="00EF0AD9" w:rsidRPr="00EA06DC" w:rsidTr="007A3DFF">
        <w:trPr>
          <w:trHeight w:val="349"/>
        </w:trPr>
        <w:tc>
          <w:tcPr>
            <w:tcW w:w="904" w:type="pct"/>
            <w:vMerge/>
          </w:tcPr>
          <w:p w:rsidR="00EF0AD9" w:rsidRPr="00EA06DC" w:rsidRDefault="00EF0AD9" w:rsidP="007A3DFF">
            <w:pPr>
              <w:spacing w:after="0" w:line="240" w:lineRule="auto"/>
              <w:rPr>
                <w:rFonts w:ascii="Times New Roman" w:hAnsi="Times New Roman" w:cs="Times New Roman"/>
                <w:sz w:val="24"/>
                <w:szCs w:val="24"/>
              </w:rPr>
            </w:pPr>
          </w:p>
        </w:tc>
        <w:tc>
          <w:tcPr>
            <w:tcW w:w="469"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0,06</w:t>
            </w:r>
          </w:p>
        </w:tc>
        <w:tc>
          <w:tcPr>
            <w:tcW w:w="376"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0,1</w:t>
            </w:r>
          </w:p>
        </w:tc>
        <w:tc>
          <w:tcPr>
            <w:tcW w:w="37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0,14</w:t>
            </w:r>
          </w:p>
        </w:tc>
        <w:tc>
          <w:tcPr>
            <w:tcW w:w="372"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0,16</w:t>
            </w:r>
          </w:p>
        </w:tc>
        <w:tc>
          <w:tcPr>
            <w:tcW w:w="473"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0,2</w:t>
            </w:r>
          </w:p>
        </w:tc>
        <w:tc>
          <w:tcPr>
            <w:tcW w:w="47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0,3</w:t>
            </w:r>
          </w:p>
        </w:tc>
        <w:tc>
          <w:tcPr>
            <w:tcW w:w="365"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0,4</w:t>
            </w:r>
          </w:p>
        </w:tc>
        <w:tc>
          <w:tcPr>
            <w:tcW w:w="397"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0,5</w:t>
            </w:r>
          </w:p>
        </w:tc>
        <w:tc>
          <w:tcPr>
            <w:tcW w:w="378"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0,6</w:t>
            </w:r>
          </w:p>
        </w:tc>
        <w:tc>
          <w:tcPr>
            <w:tcW w:w="422"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r>
      <w:tr w:rsidR="00EF0AD9" w:rsidRPr="00EA06DC" w:rsidTr="007A3DFF">
        <w:tc>
          <w:tcPr>
            <w:tcW w:w="90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6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30</w:t>
            </w:r>
          </w:p>
        </w:tc>
        <w:tc>
          <w:tcPr>
            <w:tcW w:w="376" w:type="pct"/>
          </w:tcPr>
          <w:p w:rsidR="00EF0AD9" w:rsidRPr="00EA06DC" w:rsidRDefault="00EF0AD9" w:rsidP="007A3DFF">
            <w:pPr>
              <w:spacing w:after="0" w:line="240" w:lineRule="auto"/>
              <w:rPr>
                <w:rFonts w:ascii="Times New Roman" w:hAnsi="Times New Roman" w:cs="Times New Roman"/>
                <w:sz w:val="24"/>
                <w:szCs w:val="24"/>
              </w:rPr>
            </w:pPr>
          </w:p>
        </w:tc>
        <w:tc>
          <w:tcPr>
            <w:tcW w:w="374" w:type="pct"/>
          </w:tcPr>
          <w:p w:rsidR="00EF0AD9" w:rsidRPr="00EA06DC" w:rsidRDefault="00EF0AD9" w:rsidP="007A3DFF">
            <w:pPr>
              <w:spacing w:after="0" w:line="240" w:lineRule="auto"/>
              <w:rPr>
                <w:rFonts w:ascii="Times New Roman" w:hAnsi="Times New Roman" w:cs="Times New Roman"/>
                <w:sz w:val="24"/>
                <w:szCs w:val="24"/>
              </w:rPr>
            </w:pPr>
          </w:p>
        </w:tc>
        <w:tc>
          <w:tcPr>
            <w:tcW w:w="372" w:type="pct"/>
          </w:tcPr>
          <w:p w:rsidR="00EF0AD9" w:rsidRPr="00EA06DC" w:rsidRDefault="00EF0AD9" w:rsidP="007A3DFF">
            <w:pPr>
              <w:spacing w:after="0" w:line="240" w:lineRule="auto"/>
              <w:rPr>
                <w:rFonts w:ascii="Times New Roman" w:hAnsi="Times New Roman" w:cs="Times New Roman"/>
                <w:sz w:val="24"/>
                <w:szCs w:val="24"/>
              </w:rPr>
            </w:pPr>
          </w:p>
        </w:tc>
        <w:tc>
          <w:tcPr>
            <w:tcW w:w="473" w:type="pct"/>
          </w:tcPr>
          <w:p w:rsidR="00EF0AD9" w:rsidRPr="00EA06DC" w:rsidRDefault="00EF0AD9" w:rsidP="007A3DFF">
            <w:pPr>
              <w:spacing w:after="0" w:line="240" w:lineRule="auto"/>
              <w:rPr>
                <w:rFonts w:ascii="Times New Roman" w:hAnsi="Times New Roman" w:cs="Times New Roman"/>
                <w:sz w:val="24"/>
                <w:szCs w:val="24"/>
              </w:rPr>
            </w:pPr>
          </w:p>
        </w:tc>
        <w:tc>
          <w:tcPr>
            <w:tcW w:w="471" w:type="pct"/>
          </w:tcPr>
          <w:p w:rsidR="00EF0AD9" w:rsidRPr="00EA06DC" w:rsidRDefault="00EF0AD9" w:rsidP="007A3DFF">
            <w:pPr>
              <w:spacing w:after="0" w:line="240" w:lineRule="auto"/>
              <w:rPr>
                <w:rFonts w:ascii="Times New Roman" w:hAnsi="Times New Roman" w:cs="Times New Roman"/>
                <w:sz w:val="24"/>
                <w:szCs w:val="24"/>
              </w:rPr>
            </w:pPr>
          </w:p>
        </w:tc>
        <w:tc>
          <w:tcPr>
            <w:tcW w:w="365" w:type="pct"/>
          </w:tcPr>
          <w:p w:rsidR="00EF0AD9" w:rsidRPr="00EA06DC" w:rsidRDefault="00EF0AD9" w:rsidP="007A3DFF">
            <w:pPr>
              <w:spacing w:after="0" w:line="240" w:lineRule="auto"/>
              <w:rPr>
                <w:rFonts w:ascii="Times New Roman" w:hAnsi="Times New Roman" w:cs="Times New Roman"/>
                <w:sz w:val="24"/>
                <w:szCs w:val="24"/>
              </w:rPr>
            </w:pPr>
          </w:p>
        </w:tc>
        <w:tc>
          <w:tcPr>
            <w:tcW w:w="397" w:type="pct"/>
          </w:tcPr>
          <w:p w:rsidR="00EF0AD9" w:rsidRPr="00EA06DC" w:rsidRDefault="00EF0AD9" w:rsidP="007A3DFF">
            <w:pPr>
              <w:spacing w:after="0" w:line="240" w:lineRule="auto"/>
              <w:rPr>
                <w:rFonts w:ascii="Times New Roman" w:hAnsi="Times New Roman" w:cs="Times New Roman"/>
                <w:sz w:val="24"/>
                <w:szCs w:val="24"/>
              </w:rPr>
            </w:pPr>
          </w:p>
        </w:tc>
        <w:tc>
          <w:tcPr>
            <w:tcW w:w="378" w:type="pct"/>
          </w:tcPr>
          <w:p w:rsidR="00EF0AD9" w:rsidRPr="00EA06DC" w:rsidRDefault="00EF0AD9" w:rsidP="007A3DFF">
            <w:pPr>
              <w:spacing w:after="0" w:line="240" w:lineRule="auto"/>
              <w:rPr>
                <w:rFonts w:ascii="Times New Roman" w:hAnsi="Times New Roman" w:cs="Times New Roman"/>
                <w:sz w:val="24"/>
                <w:szCs w:val="24"/>
              </w:rPr>
            </w:pPr>
          </w:p>
        </w:tc>
        <w:tc>
          <w:tcPr>
            <w:tcW w:w="422"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90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46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40</w:t>
            </w:r>
          </w:p>
        </w:tc>
        <w:tc>
          <w:tcPr>
            <w:tcW w:w="376" w:type="pct"/>
          </w:tcPr>
          <w:p w:rsidR="00EF0AD9" w:rsidRPr="00EA06DC" w:rsidRDefault="00EF0AD9" w:rsidP="007A3DFF">
            <w:pPr>
              <w:spacing w:after="0" w:line="240" w:lineRule="auto"/>
              <w:rPr>
                <w:rFonts w:ascii="Times New Roman" w:hAnsi="Times New Roman" w:cs="Times New Roman"/>
                <w:sz w:val="24"/>
                <w:szCs w:val="24"/>
              </w:rPr>
            </w:pPr>
          </w:p>
        </w:tc>
        <w:tc>
          <w:tcPr>
            <w:tcW w:w="374" w:type="pct"/>
          </w:tcPr>
          <w:p w:rsidR="00EF0AD9" w:rsidRPr="00EA06DC" w:rsidRDefault="00EF0AD9" w:rsidP="007A3DFF">
            <w:pPr>
              <w:spacing w:after="0" w:line="240" w:lineRule="auto"/>
              <w:rPr>
                <w:rFonts w:ascii="Times New Roman" w:hAnsi="Times New Roman" w:cs="Times New Roman"/>
                <w:sz w:val="24"/>
                <w:szCs w:val="24"/>
              </w:rPr>
            </w:pPr>
          </w:p>
        </w:tc>
        <w:tc>
          <w:tcPr>
            <w:tcW w:w="372" w:type="pct"/>
          </w:tcPr>
          <w:p w:rsidR="00EF0AD9" w:rsidRPr="00EA06DC" w:rsidRDefault="00EF0AD9" w:rsidP="007A3DFF">
            <w:pPr>
              <w:spacing w:after="0" w:line="240" w:lineRule="auto"/>
              <w:rPr>
                <w:rFonts w:ascii="Times New Roman" w:hAnsi="Times New Roman" w:cs="Times New Roman"/>
                <w:sz w:val="24"/>
                <w:szCs w:val="24"/>
              </w:rPr>
            </w:pPr>
          </w:p>
        </w:tc>
        <w:tc>
          <w:tcPr>
            <w:tcW w:w="473" w:type="pct"/>
          </w:tcPr>
          <w:p w:rsidR="00EF0AD9" w:rsidRPr="00EA06DC" w:rsidRDefault="00EF0AD9" w:rsidP="007A3DFF">
            <w:pPr>
              <w:spacing w:after="0" w:line="240" w:lineRule="auto"/>
              <w:rPr>
                <w:rFonts w:ascii="Times New Roman" w:hAnsi="Times New Roman" w:cs="Times New Roman"/>
                <w:sz w:val="24"/>
                <w:szCs w:val="24"/>
              </w:rPr>
            </w:pPr>
          </w:p>
        </w:tc>
        <w:tc>
          <w:tcPr>
            <w:tcW w:w="471" w:type="pct"/>
          </w:tcPr>
          <w:p w:rsidR="00EF0AD9" w:rsidRPr="00EA06DC" w:rsidRDefault="00EF0AD9" w:rsidP="007A3DFF">
            <w:pPr>
              <w:spacing w:after="0" w:line="240" w:lineRule="auto"/>
              <w:rPr>
                <w:rFonts w:ascii="Times New Roman" w:hAnsi="Times New Roman" w:cs="Times New Roman"/>
                <w:sz w:val="24"/>
                <w:szCs w:val="24"/>
              </w:rPr>
            </w:pPr>
          </w:p>
        </w:tc>
        <w:tc>
          <w:tcPr>
            <w:tcW w:w="365" w:type="pct"/>
          </w:tcPr>
          <w:p w:rsidR="00EF0AD9" w:rsidRPr="00EA06DC" w:rsidRDefault="00EF0AD9" w:rsidP="007A3DFF">
            <w:pPr>
              <w:spacing w:after="0" w:line="240" w:lineRule="auto"/>
              <w:rPr>
                <w:rFonts w:ascii="Times New Roman" w:hAnsi="Times New Roman" w:cs="Times New Roman"/>
                <w:sz w:val="24"/>
                <w:szCs w:val="24"/>
              </w:rPr>
            </w:pPr>
          </w:p>
        </w:tc>
        <w:tc>
          <w:tcPr>
            <w:tcW w:w="397" w:type="pct"/>
          </w:tcPr>
          <w:p w:rsidR="00EF0AD9" w:rsidRPr="00EA06DC" w:rsidRDefault="00EF0AD9" w:rsidP="007A3DFF">
            <w:pPr>
              <w:spacing w:after="0" w:line="240" w:lineRule="auto"/>
              <w:rPr>
                <w:rFonts w:ascii="Times New Roman" w:hAnsi="Times New Roman" w:cs="Times New Roman"/>
                <w:sz w:val="24"/>
                <w:szCs w:val="24"/>
              </w:rPr>
            </w:pPr>
          </w:p>
        </w:tc>
        <w:tc>
          <w:tcPr>
            <w:tcW w:w="378" w:type="pct"/>
          </w:tcPr>
          <w:p w:rsidR="00EF0AD9" w:rsidRPr="00EA06DC" w:rsidRDefault="00EF0AD9" w:rsidP="007A3DFF">
            <w:pPr>
              <w:spacing w:after="0" w:line="240" w:lineRule="auto"/>
              <w:rPr>
                <w:rFonts w:ascii="Times New Roman" w:hAnsi="Times New Roman" w:cs="Times New Roman"/>
                <w:sz w:val="24"/>
                <w:szCs w:val="24"/>
              </w:rPr>
            </w:pPr>
          </w:p>
        </w:tc>
        <w:tc>
          <w:tcPr>
            <w:tcW w:w="422"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90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46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50</w:t>
            </w:r>
          </w:p>
        </w:tc>
        <w:tc>
          <w:tcPr>
            <w:tcW w:w="376"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70</w:t>
            </w:r>
          </w:p>
        </w:tc>
        <w:tc>
          <w:tcPr>
            <w:tcW w:w="374" w:type="pct"/>
          </w:tcPr>
          <w:p w:rsidR="00EF0AD9" w:rsidRPr="00EA06DC" w:rsidRDefault="00EF0AD9" w:rsidP="007A3DFF">
            <w:pPr>
              <w:spacing w:after="0" w:line="240" w:lineRule="auto"/>
              <w:rPr>
                <w:rFonts w:ascii="Times New Roman" w:hAnsi="Times New Roman" w:cs="Times New Roman"/>
                <w:sz w:val="24"/>
                <w:szCs w:val="24"/>
              </w:rPr>
            </w:pPr>
          </w:p>
        </w:tc>
        <w:tc>
          <w:tcPr>
            <w:tcW w:w="372" w:type="pct"/>
          </w:tcPr>
          <w:p w:rsidR="00EF0AD9" w:rsidRPr="00EA06DC" w:rsidRDefault="00EF0AD9" w:rsidP="007A3DFF">
            <w:pPr>
              <w:spacing w:after="0" w:line="240" w:lineRule="auto"/>
              <w:rPr>
                <w:rFonts w:ascii="Times New Roman" w:hAnsi="Times New Roman" w:cs="Times New Roman"/>
                <w:sz w:val="24"/>
                <w:szCs w:val="24"/>
              </w:rPr>
            </w:pPr>
          </w:p>
        </w:tc>
        <w:tc>
          <w:tcPr>
            <w:tcW w:w="473" w:type="pct"/>
          </w:tcPr>
          <w:p w:rsidR="00EF0AD9" w:rsidRPr="00EA06DC" w:rsidRDefault="00EF0AD9" w:rsidP="007A3DFF">
            <w:pPr>
              <w:spacing w:after="0" w:line="240" w:lineRule="auto"/>
              <w:rPr>
                <w:rFonts w:ascii="Times New Roman" w:hAnsi="Times New Roman" w:cs="Times New Roman"/>
                <w:sz w:val="24"/>
                <w:szCs w:val="24"/>
              </w:rPr>
            </w:pPr>
          </w:p>
        </w:tc>
        <w:tc>
          <w:tcPr>
            <w:tcW w:w="471" w:type="pct"/>
          </w:tcPr>
          <w:p w:rsidR="00EF0AD9" w:rsidRPr="00EA06DC" w:rsidRDefault="00EF0AD9" w:rsidP="007A3DFF">
            <w:pPr>
              <w:spacing w:after="0" w:line="240" w:lineRule="auto"/>
              <w:rPr>
                <w:rFonts w:ascii="Times New Roman" w:hAnsi="Times New Roman" w:cs="Times New Roman"/>
                <w:sz w:val="24"/>
                <w:szCs w:val="24"/>
              </w:rPr>
            </w:pPr>
          </w:p>
        </w:tc>
        <w:tc>
          <w:tcPr>
            <w:tcW w:w="365" w:type="pct"/>
          </w:tcPr>
          <w:p w:rsidR="00EF0AD9" w:rsidRPr="00EA06DC" w:rsidRDefault="00EF0AD9" w:rsidP="007A3DFF">
            <w:pPr>
              <w:spacing w:after="0" w:line="240" w:lineRule="auto"/>
              <w:rPr>
                <w:rFonts w:ascii="Times New Roman" w:hAnsi="Times New Roman" w:cs="Times New Roman"/>
                <w:sz w:val="24"/>
                <w:szCs w:val="24"/>
              </w:rPr>
            </w:pPr>
          </w:p>
        </w:tc>
        <w:tc>
          <w:tcPr>
            <w:tcW w:w="397" w:type="pct"/>
          </w:tcPr>
          <w:p w:rsidR="00EF0AD9" w:rsidRPr="00EA06DC" w:rsidRDefault="00EF0AD9" w:rsidP="007A3DFF">
            <w:pPr>
              <w:spacing w:after="0" w:line="240" w:lineRule="auto"/>
              <w:rPr>
                <w:rFonts w:ascii="Times New Roman" w:hAnsi="Times New Roman" w:cs="Times New Roman"/>
                <w:sz w:val="24"/>
                <w:szCs w:val="24"/>
              </w:rPr>
            </w:pPr>
          </w:p>
        </w:tc>
        <w:tc>
          <w:tcPr>
            <w:tcW w:w="378" w:type="pct"/>
          </w:tcPr>
          <w:p w:rsidR="00EF0AD9" w:rsidRPr="00EA06DC" w:rsidRDefault="00EF0AD9" w:rsidP="007A3DFF">
            <w:pPr>
              <w:spacing w:after="0" w:line="240" w:lineRule="auto"/>
              <w:rPr>
                <w:rFonts w:ascii="Times New Roman" w:hAnsi="Times New Roman" w:cs="Times New Roman"/>
                <w:sz w:val="24"/>
                <w:szCs w:val="24"/>
              </w:rPr>
            </w:pPr>
          </w:p>
        </w:tc>
        <w:tc>
          <w:tcPr>
            <w:tcW w:w="422"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90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46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75</w:t>
            </w:r>
          </w:p>
        </w:tc>
        <w:tc>
          <w:tcPr>
            <w:tcW w:w="376"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110</w:t>
            </w:r>
          </w:p>
        </w:tc>
        <w:tc>
          <w:tcPr>
            <w:tcW w:w="37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135</w:t>
            </w:r>
          </w:p>
        </w:tc>
        <w:tc>
          <w:tcPr>
            <w:tcW w:w="37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150</w:t>
            </w:r>
          </w:p>
        </w:tc>
        <w:tc>
          <w:tcPr>
            <w:tcW w:w="473" w:type="pct"/>
          </w:tcPr>
          <w:p w:rsidR="00EF0AD9" w:rsidRPr="00EA06DC" w:rsidRDefault="00EF0AD9" w:rsidP="007A3DFF">
            <w:pPr>
              <w:spacing w:after="0" w:line="240" w:lineRule="auto"/>
              <w:rPr>
                <w:rFonts w:ascii="Times New Roman" w:hAnsi="Times New Roman" w:cs="Times New Roman"/>
                <w:sz w:val="24"/>
                <w:szCs w:val="24"/>
              </w:rPr>
            </w:pPr>
          </w:p>
        </w:tc>
        <w:tc>
          <w:tcPr>
            <w:tcW w:w="471" w:type="pct"/>
          </w:tcPr>
          <w:p w:rsidR="00EF0AD9" w:rsidRPr="00EA06DC" w:rsidRDefault="00EF0AD9" w:rsidP="007A3DFF">
            <w:pPr>
              <w:spacing w:after="0" w:line="240" w:lineRule="auto"/>
              <w:rPr>
                <w:rFonts w:ascii="Times New Roman" w:hAnsi="Times New Roman" w:cs="Times New Roman"/>
                <w:sz w:val="24"/>
                <w:szCs w:val="24"/>
              </w:rPr>
            </w:pPr>
          </w:p>
        </w:tc>
        <w:tc>
          <w:tcPr>
            <w:tcW w:w="365" w:type="pct"/>
          </w:tcPr>
          <w:p w:rsidR="00EF0AD9" w:rsidRPr="00EA06DC" w:rsidRDefault="00EF0AD9" w:rsidP="007A3DFF">
            <w:pPr>
              <w:spacing w:after="0" w:line="240" w:lineRule="auto"/>
              <w:rPr>
                <w:rFonts w:ascii="Times New Roman" w:hAnsi="Times New Roman" w:cs="Times New Roman"/>
                <w:sz w:val="24"/>
                <w:szCs w:val="24"/>
              </w:rPr>
            </w:pPr>
          </w:p>
        </w:tc>
        <w:tc>
          <w:tcPr>
            <w:tcW w:w="397" w:type="pct"/>
          </w:tcPr>
          <w:p w:rsidR="00EF0AD9" w:rsidRPr="00EA06DC" w:rsidRDefault="00EF0AD9" w:rsidP="007A3DFF">
            <w:pPr>
              <w:spacing w:after="0" w:line="240" w:lineRule="auto"/>
              <w:rPr>
                <w:rFonts w:ascii="Times New Roman" w:hAnsi="Times New Roman" w:cs="Times New Roman"/>
                <w:sz w:val="24"/>
                <w:szCs w:val="24"/>
              </w:rPr>
            </w:pPr>
          </w:p>
        </w:tc>
        <w:tc>
          <w:tcPr>
            <w:tcW w:w="378" w:type="pct"/>
          </w:tcPr>
          <w:p w:rsidR="00EF0AD9" w:rsidRPr="00EA06DC" w:rsidRDefault="00EF0AD9" w:rsidP="007A3DFF">
            <w:pPr>
              <w:spacing w:after="0" w:line="240" w:lineRule="auto"/>
              <w:rPr>
                <w:rFonts w:ascii="Times New Roman" w:hAnsi="Times New Roman" w:cs="Times New Roman"/>
                <w:sz w:val="24"/>
                <w:szCs w:val="24"/>
              </w:rPr>
            </w:pPr>
          </w:p>
        </w:tc>
        <w:tc>
          <w:tcPr>
            <w:tcW w:w="422"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90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46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100</w:t>
            </w:r>
          </w:p>
        </w:tc>
        <w:tc>
          <w:tcPr>
            <w:tcW w:w="376"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145</w:t>
            </w:r>
          </w:p>
        </w:tc>
        <w:tc>
          <w:tcPr>
            <w:tcW w:w="37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180</w:t>
            </w:r>
          </w:p>
        </w:tc>
        <w:tc>
          <w:tcPr>
            <w:tcW w:w="37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200</w:t>
            </w:r>
          </w:p>
        </w:tc>
        <w:tc>
          <w:tcPr>
            <w:tcW w:w="47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235</w:t>
            </w:r>
          </w:p>
        </w:tc>
        <w:tc>
          <w:tcPr>
            <w:tcW w:w="471" w:type="pct"/>
          </w:tcPr>
          <w:p w:rsidR="00EF0AD9" w:rsidRPr="00EA06DC" w:rsidRDefault="00EF0AD9" w:rsidP="007A3DFF">
            <w:pPr>
              <w:spacing w:after="0" w:line="240" w:lineRule="auto"/>
              <w:rPr>
                <w:rFonts w:ascii="Times New Roman" w:hAnsi="Times New Roman" w:cs="Times New Roman"/>
                <w:sz w:val="24"/>
                <w:szCs w:val="24"/>
              </w:rPr>
            </w:pPr>
          </w:p>
        </w:tc>
        <w:tc>
          <w:tcPr>
            <w:tcW w:w="365" w:type="pct"/>
          </w:tcPr>
          <w:p w:rsidR="00EF0AD9" w:rsidRPr="00EA06DC" w:rsidRDefault="00EF0AD9" w:rsidP="007A3DFF">
            <w:pPr>
              <w:spacing w:after="0" w:line="240" w:lineRule="auto"/>
              <w:rPr>
                <w:rFonts w:ascii="Times New Roman" w:hAnsi="Times New Roman" w:cs="Times New Roman"/>
                <w:sz w:val="24"/>
                <w:szCs w:val="24"/>
              </w:rPr>
            </w:pPr>
          </w:p>
        </w:tc>
        <w:tc>
          <w:tcPr>
            <w:tcW w:w="397" w:type="pct"/>
          </w:tcPr>
          <w:p w:rsidR="00EF0AD9" w:rsidRPr="00EA06DC" w:rsidRDefault="00EF0AD9" w:rsidP="007A3DFF">
            <w:pPr>
              <w:spacing w:after="0" w:line="240" w:lineRule="auto"/>
              <w:rPr>
                <w:rFonts w:ascii="Times New Roman" w:hAnsi="Times New Roman" w:cs="Times New Roman"/>
                <w:sz w:val="24"/>
                <w:szCs w:val="24"/>
              </w:rPr>
            </w:pPr>
          </w:p>
        </w:tc>
        <w:tc>
          <w:tcPr>
            <w:tcW w:w="378" w:type="pct"/>
          </w:tcPr>
          <w:p w:rsidR="00EF0AD9" w:rsidRPr="00EA06DC" w:rsidRDefault="00EF0AD9" w:rsidP="007A3DFF">
            <w:pPr>
              <w:spacing w:after="0" w:line="240" w:lineRule="auto"/>
              <w:rPr>
                <w:rFonts w:ascii="Times New Roman" w:hAnsi="Times New Roman" w:cs="Times New Roman"/>
                <w:sz w:val="24"/>
                <w:szCs w:val="24"/>
              </w:rPr>
            </w:pPr>
          </w:p>
        </w:tc>
        <w:tc>
          <w:tcPr>
            <w:tcW w:w="422"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90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46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125</w:t>
            </w:r>
          </w:p>
        </w:tc>
        <w:tc>
          <w:tcPr>
            <w:tcW w:w="376"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180</w:t>
            </w:r>
          </w:p>
        </w:tc>
        <w:tc>
          <w:tcPr>
            <w:tcW w:w="37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225</w:t>
            </w:r>
          </w:p>
        </w:tc>
        <w:tc>
          <w:tcPr>
            <w:tcW w:w="37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250</w:t>
            </w:r>
          </w:p>
        </w:tc>
        <w:tc>
          <w:tcPr>
            <w:tcW w:w="47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290</w:t>
            </w:r>
          </w:p>
        </w:tc>
        <w:tc>
          <w:tcPr>
            <w:tcW w:w="471"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390</w:t>
            </w:r>
          </w:p>
        </w:tc>
        <w:tc>
          <w:tcPr>
            <w:tcW w:w="365" w:type="pct"/>
          </w:tcPr>
          <w:p w:rsidR="00EF0AD9" w:rsidRPr="00EA06DC" w:rsidRDefault="00EF0AD9" w:rsidP="007A3DFF">
            <w:pPr>
              <w:spacing w:after="0" w:line="240" w:lineRule="auto"/>
              <w:rPr>
                <w:rFonts w:ascii="Times New Roman" w:hAnsi="Times New Roman" w:cs="Times New Roman"/>
                <w:sz w:val="24"/>
                <w:szCs w:val="24"/>
              </w:rPr>
            </w:pPr>
          </w:p>
        </w:tc>
        <w:tc>
          <w:tcPr>
            <w:tcW w:w="397" w:type="pct"/>
          </w:tcPr>
          <w:p w:rsidR="00EF0AD9" w:rsidRPr="00EA06DC" w:rsidRDefault="00EF0AD9" w:rsidP="007A3DFF">
            <w:pPr>
              <w:spacing w:after="0" w:line="240" w:lineRule="auto"/>
              <w:rPr>
                <w:rFonts w:ascii="Times New Roman" w:hAnsi="Times New Roman" w:cs="Times New Roman"/>
                <w:sz w:val="24"/>
                <w:szCs w:val="24"/>
              </w:rPr>
            </w:pPr>
          </w:p>
        </w:tc>
        <w:tc>
          <w:tcPr>
            <w:tcW w:w="378" w:type="pct"/>
          </w:tcPr>
          <w:p w:rsidR="00EF0AD9" w:rsidRPr="00EA06DC" w:rsidRDefault="00EF0AD9" w:rsidP="007A3DFF">
            <w:pPr>
              <w:spacing w:after="0" w:line="240" w:lineRule="auto"/>
              <w:rPr>
                <w:rFonts w:ascii="Times New Roman" w:hAnsi="Times New Roman" w:cs="Times New Roman"/>
                <w:sz w:val="24"/>
                <w:szCs w:val="24"/>
              </w:rPr>
            </w:pPr>
          </w:p>
        </w:tc>
        <w:tc>
          <w:tcPr>
            <w:tcW w:w="422"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90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46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150</w:t>
            </w:r>
          </w:p>
        </w:tc>
        <w:tc>
          <w:tcPr>
            <w:tcW w:w="376"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215</w:t>
            </w:r>
          </w:p>
        </w:tc>
        <w:tc>
          <w:tcPr>
            <w:tcW w:w="37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270</w:t>
            </w:r>
          </w:p>
        </w:tc>
        <w:tc>
          <w:tcPr>
            <w:tcW w:w="37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300</w:t>
            </w:r>
          </w:p>
        </w:tc>
        <w:tc>
          <w:tcPr>
            <w:tcW w:w="47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350</w:t>
            </w:r>
          </w:p>
        </w:tc>
        <w:tc>
          <w:tcPr>
            <w:tcW w:w="471"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465</w:t>
            </w:r>
          </w:p>
        </w:tc>
        <w:tc>
          <w:tcPr>
            <w:tcW w:w="365" w:type="pct"/>
          </w:tcPr>
          <w:p w:rsidR="00EF0AD9" w:rsidRPr="00EA06DC" w:rsidRDefault="00EF0AD9" w:rsidP="007A3DFF">
            <w:pPr>
              <w:spacing w:after="0" w:line="240" w:lineRule="auto"/>
              <w:rPr>
                <w:rFonts w:ascii="Times New Roman" w:hAnsi="Times New Roman" w:cs="Times New Roman"/>
                <w:sz w:val="24"/>
                <w:szCs w:val="24"/>
              </w:rPr>
            </w:pPr>
          </w:p>
        </w:tc>
        <w:tc>
          <w:tcPr>
            <w:tcW w:w="397" w:type="pct"/>
          </w:tcPr>
          <w:p w:rsidR="00EF0AD9" w:rsidRPr="00EA06DC" w:rsidRDefault="00EF0AD9" w:rsidP="007A3DFF">
            <w:pPr>
              <w:spacing w:after="0" w:line="240" w:lineRule="auto"/>
              <w:rPr>
                <w:rFonts w:ascii="Times New Roman" w:hAnsi="Times New Roman" w:cs="Times New Roman"/>
                <w:sz w:val="24"/>
                <w:szCs w:val="24"/>
              </w:rPr>
            </w:pPr>
          </w:p>
        </w:tc>
        <w:tc>
          <w:tcPr>
            <w:tcW w:w="378" w:type="pct"/>
          </w:tcPr>
          <w:p w:rsidR="00EF0AD9" w:rsidRPr="00EA06DC" w:rsidRDefault="00EF0AD9" w:rsidP="007A3DFF">
            <w:pPr>
              <w:spacing w:after="0" w:line="240" w:lineRule="auto"/>
              <w:rPr>
                <w:rFonts w:ascii="Times New Roman" w:hAnsi="Times New Roman" w:cs="Times New Roman"/>
                <w:sz w:val="24"/>
                <w:szCs w:val="24"/>
              </w:rPr>
            </w:pPr>
          </w:p>
        </w:tc>
        <w:tc>
          <w:tcPr>
            <w:tcW w:w="422"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90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46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200</w:t>
            </w:r>
          </w:p>
        </w:tc>
        <w:tc>
          <w:tcPr>
            <w:tcW w:w="376"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280</w:t>
            </w:r>
          </w:p>
        </w:tc>
        <w:tc>
          <w:tcPr>
            <w:tcW w:w="37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365</w:t>
            </w:r>
          </w:p>
        </w:tc>
        <w:tc>
          <w:tcPr>
            <w:tcW w:w="37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400</w:t>
            </w:r>
          </w:p>
        </w:tc>
        <w:tc>
          <w:tcPr>
            <w:tcW w:w="47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470</w:t>
            </w:r>
          </w:p>
        </w:tc>
        <w:tc>
          <w:tcPr>
            <w:tcW w:w="471"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620</w:t>
            </w:r>
          </w:p>
        </w:tc>
        <w:tc>
          <w:tcPr>
            <w:tcW w:w="36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750</w:t>
            </w:r>
          </w:p>
        </w:tc>
        <w:tc>
          <w:tcPr>
            <w:tcW w:w="397" w:type="pct"/>
          </w:tcPr>
          <w:p w:rsidR="00EF0AD9" w:rsidRPr="00EA06DC" w:rsidRDefault="00EF0AD9" w:rsidP="007A3DFF">
            <w:pPr>
              <w:spacing w:after="0" w:line="240" w:lineRule="auto"/>
              <w:rPr>
                <w:rFonts w:ascii="Times New Roman" w:hAnsi="Times New Roman" w:cs="Times New Roman"/>
                <w:sz w:val="24"/>
                <w:szCs w:val="24"/>
              </w:rPr>
            </w:pPr>
          </w:p>
        </w:tc>
        <w:tc>
          <w:tcPr>
            <w:tcW w:w="378" w:type="pct"/>
          </w:tcPr>
          <w:p w:rsidR="00EF0AD9" w:rsidRPr="00EA06DC" w:rsidRDefault="00EF0AD9" w:rsidP="007A3DFF">
            <w:pPr>
              <w:spacing w:after="0" w:line="240" w:lineRule="auto"/>
              <w:rPr>
                <w:rFonts w:ascii="Times New Roman" w:hAnsi="Times New Roman" w:cs="Times New Roman"/>
                <w:sz w:val="24"/>
                <w:szCs w:val="24"/>
              </w:rPr>
            </w:pPr>
          </w:p>
        </w:tc>
        <w:tc>
          <w:tcPr>
            <w:tcW w:w="422"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90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6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250</w:t>
            </w:r>
          </w:p>
        </w:tc>
        <w:tc>
          <w:tcPr>
            <w:tcW w:w="376"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360</w:t>
            </w:r>
          </w:p>
        </w:tc>
        <w:tc>
          <w:tcPr>
            <w:tcW w:w="37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450</w:t>
            </w:r>
          </w:p>
        </w:tc>
        <w:tc>
          <w:tcPr>
            <w:tcW w:w="37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500</w:t>
            </w:r>
          </w:p>
        </w:tc>
        <w:tc>
          <w:tcPr>
            <w:tcW w:w="47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580</w:t>
            </w:r>
          </w:p>
        </w:tc>
        <w:tc>
          <w:tcPr>
            <w:tcW w:w="471"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770</w:t>
            </w:r>
          </w:p>
        </w:tc>
        <w:tc>
          <w:tcPr>
            <w:tcW w:w="36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950</w:t>
            </w:r>
          </w:p>
        </w:tc>
        <w:tc>
          <w:tcPr>
            <w:tcW w:w="397"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1100</w:t>
            </w:r>
          </w:p>
        </w:tc>
        <w:tc>
          <w:tcPr>
            <w:tcW w:w="378" w:type="pct"/>
          </w:tcPr>
          <w:p w:rsidR="00EF0AD9" w:rsidRPr="00EA06DC" w:rsidRDefault="00EF0AD9" w:rsidP="007A3DFF">
            <w:pPr>
              <w:spacing w:after="0" w:line="240" w:lineRule="auto"/>
              <w:rPr>
                <w:rFonts w:ascii="Times New Roman" w:hAnsi="Times New Roman" w:cs="Times New Roman"/>
                <w:sz w:val="24"/>
                <w:szCs w:val="24"/>
              </w:rPr>
            </w:pPr>
          </w:p>
        </w:tc>
        <w:tc>
          <w:tcPr>
            <w:tcW w:w="422"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90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6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314</w:t>
            </w:r>
          </w:p>
        </w:tc>
        <w:tc>
          <w:tcPr>
            <w:tcW w:w="376"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450</w:t>
            </w:r>
          </w:p>
        </w:tc>
        <w:tc>
          <w:tcPr>
            <w:tcW w:w="37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560</w:t>
            </w:r>
          </w:p>
        </w:tc>
        <w:tc>
          <w:tcPr>
            <w:tcW w:w="37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620</w:t>
            </w:r>
          </w:p>
        </w:tc>
        <w:tc>
          <w:tcPr>
            <w:tcW w:w="47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730</w:t>
            </w:r>
          </w:p>
        </w:tc>
        <w:tc>
          <w:tcPr>
            <w:tcW w:w="471"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970</w:t>
            </w:r>
          </w:p>
        </w:tc>
        <w:tc>
          <w:tcPr>
            <w:tcW w:w="36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1180</w:t>
            </w:r>
          </w:p>
        </w:tc>
        <w:tc>
          <w:tcPr>
            <w:tcW w:w="397"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1370</w:t>
            </w:r>
          </w:p>
        </w:tc>
        <w:tc>
          <w:tcPr>
            <w:tcW w:w="378"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1570</w:t>
            </w:r>
          </w:p>
        </w:tc>
        <w:tc>
          <w:tcPr>
            <w:tcW w:w="422"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904"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6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400</w:t>
            </w:r>
          </w:p>
        </w:tc>
        <w:tc>
          <w:tcPr>
            <w:tcW w:w="376"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570</w:t>
            </w:r>
          </w:p>
        </w:tc>
        <w:tc>
          <w:tcPr>
            <w:tcW w:w="37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725</w:t>
            </w:r>
          </w:p>
        </w:tc>
        <w:tc>
          <w:tcPr>
            <w:tcW w:w="37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800</w:t>
            </w:r>
          </w:p>
        </w:tc>
        <w:tc>
          <w:tcPr>
            <w:tcW w:w="47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920</w:t>
            </w:r>
          </w:p>
        </w:tc>
        <w:tc>
          <w:tcPr>
            <w:tcW w:w="471"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1240</w:t>
            </w:r>
          </w:p>
        </w:tc>
        <w:tc>
          <w:tcPr>
            <w:tcW w:w="365"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1510</w:t>
            </w:r>
          </w:p>
        </w:tc>
        <w:tc>
          <w:tcPr>
            <w:tcW w:w="397"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1770</w:t>
            </w:r>
          </w:p>
        </w:tc>
        <w:tc>
          <w:tcPr>
            <w:tcW w:w="378"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2000</w:t>
            </w:r>
          </w:p>
        </w:tc>
        <w:tc>
          <w:tcPr>
            <w:tcW w:w="422"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2450</w:t>
            </w:r>
          </w:p>
        </w:tc>
      </w:tr>
    </w:tbl>
    <w:p w:rsidR="00997EB2" w:rsidRDefault="00997EB2" w:rsidP="00EF0AD9">
      <w:pPr>
        <w:spacing w:after="0" w:line="240" w:lineRule="auto"/>
        <w:rPr>
          <w:rFonts w:ascii="Times New Roman" w:hAnsi="Times New Roman" w:cs="Times New Roman"/>
          <w:b/>
          <w:sz w:val="24"/>
          <w:szCs w:val="24"/>
        </w:rPr>
      </w:pPr>
    </w:p>
    <w:p w:rsidR="00FD6636" w:rsidRDefault="00FD6636" w:rsidP="00EF0AD9">
      <w:pPr>
        <w:spacing w:after="0" w:line="240" w:lineRule="auto"/>
        <w:rPr>
          <w:rFonts w:ascii="Times New Roman" w:hAnsi="Times New Roman" w:cs="Times New Roman"/>
          <w:b/>
          <w:sz w:val="24"/>
          <w:szCs w:val="24"/>
        </w:rPr>
      </w:pPr>
    </w:p>
    <w:p w:rsidR="00FD6636" w:rsidRDefault="00FD6636" w:rsidP="00EF0AD9">
      <w:pPr>
        <w:spacing w:after="0" w:line="240" w:lineRule="auto"/>
        <w:rPr>
          <w:rFonts w:ascii="Times New Roman" w:hAnsi="Times New Roman" w:cs="Times New Roman"/>
          <w:b/>
          <w:sz w:val="24"/>
          <w:szCs w:val="24"/>
        </w:rPr>
      </w:pPr>
    </w:p>
    <w:p w:rsidR="00FD6636" w:rsidRPr="00EA06DC" w:rsidRDefault="00FD6636" w:rsidP="00EF0AD9">
      <w:pPr>
        <w:spacing w:after="0" w:line="240" w:lineRule="auto"/>
        <w:rPr>
          <w:rFonts w:ascii="Times New Roman" w:hAnsi="Times New Roman" w:cs="Times New Roman"/>
          <w:b/>
          <w:sz w:val="24"/>
          <w:szCs w:val="24"/>
        </w:rPr>
      </w:pPr>
    </w:p>
    <w:p w:rsidR="00EF0AD9" w:rsidRPr="00313216" w:rsidRDefault="00EF0AD9" w:rsidP="00EF0AD9">
      <w:pPr>
        <w:spacing w:after="0" w:line="240" w:lineRule="auto"/>
        <w:rPr>
          <w:rFonts w:ascii="Times New Roman" w:hAnsi="Times New Roman" w:cs="Times New Roman"/>
          <w:sz w:val="24"/>
          <w:szCs w:val="24"/>
          <w:vertAlign w:val="subscript"/>
        </w:rPr>
      </w:pPr>
      <w:r w:rsidRPr="00EA06DC">
        <w:rPr>
          <w:rFonts w:ascii="Times New Roman" w:hAnsi="Times New Roman" w:cs="Times New Roman"/>
          <w:sz w:val="24"/>
          <w:szCs w:val="24"/>
        </w:rPr>
        <w:t>Таблица 1</w:t>
      </w:r>
      <w:r w:rsidR="00232E37">
        <w:rPr>
          <w:rFonts w:ascii="Times New Roman" w:hAnsi="Times New Roman" w:cs="Times New Roman"/>
          <w:sz w:val="24"/>
          <w:szCs w:val="24"/>
        </w:rPr>
        <w:t>1</w:t>
      </w:r>
      <w:r w:rsidRPr="00EA06DC">
        <w:rPr>
          <w:rFonts w:ascii="Times New Roman" w:hAnsi="Times New Roman" w:cs="Times New Roman"/>
          <w:sz w:val="24"/>
          <w:szCs w:val="24"/>
        </w:rPr>
        <w:t xml:space="preserve"> - </w:t>
      </w:r>
      <w:r w:rsidRPr="00313216">
        <w:rPr>
          <w:rFonts w:ascii="Times New Roman" w:hAnsi="Times New Roman" w:cs="Times New Roman"/>
          <w:sz w:val="24"/>
          <w:szCs w:val="24"/>
        </w:rPr>
        <w:t>Коэффициент К</w:t>
      </w:r>
      <w:r w:rsidRPr="00313216">
        <w:rPr>
          <w:rFonts w:ascii="Times New Roman" w:hAnsi="Times New Roman" w:cs="Times New Roman"/>
          <w:sz w:val="24"/>
          <w:szCs w:val="24"/>
          <w:vertAlign w:val="subscript"/>
        </w:rPr>
        <w:t>р</w:t>
      </w:r>
    </w:p>
    <w:p w:rsidR="00EF0AD9" w:rsidRPr="00EA06DC" w:rsidRDefault="00EF0AD9" w:rsidP="00EF0AD9">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6"/>
        <w:gridCol w:w="3283"/>
        <w:gridCol w:w="3285"/>
      </w:tblGrid>
      <w:tr w:rsidR="00EF0AD9" w:rsidRPr="000B3E0F" w:rsidTr="007A3DFF">
        <w:tc>
          <w:tcPr>
            <w:tcW w:w="1667" w:type="pct"/>
          </w:tcPr>
          <w:p w:rsidR="00EF0AD9" w:rsidRPr="000B3E0F" w:rsidRDefault="00EF0AD9" w:rsidP="007A3DFF">
            <w:pPr>
              <w:spacing w:after="0" w:line="240" w:lineRule="auto"/>
              <w:rPr>
                <w:rFonts w:ascii="Times New Roman" w:hAnsi="Times New Roman" w:cs="Times New Roman"/>
              </w:rPr>
            </w:pPr>
            <w:r w:rsidRPr="000B3E0F">
              <w:rPr>
                <w:rFonts w:ascii="Times New Roman" w:hAnsi="Times New Roman" w:cs="Times New Roman"/>
              </w:rPr>
              <w:t>Обрабатываемый материал</w:t>
            </w:r>
          </w:p>
        </w:tc>
        <w:tc>
          <w:tcPr>
            <w:tcW w:w="1666" w:type="pct"/>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НВ</w:t>
            </w:r>
          </w:p>
        </w:tc>
        <w:tc>
          <w:tcPr>
            <w:tcW w:w="1667" w:type="pct"/>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К</w:t>
            </w:r>
            <w:r w:rsidRPr="000B3E0F">
              <w:rPr>
                <w:rFonts w:ascii="Times New Roman" w:hAnsi="Times New Roman" w:cs="Times New Roman"/>
                <w:vertAlign w:val="subscript"/>
              </w:rPr>
              <w:t>р</w:t>
            </w:r>
          </w:p>
        </w:tc>
      </w:tr>
      <w:tr w:rsidR="00EF0AD9" w:rsidRPr="000B3E0F" w:rsidTr="007A3DFF">
        <w:tc>
          <w:tcPr>
            <w:tcW w:w="1667" w:type="pct"/>
            <w:vMerge w:val="restar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Сталь</w:t>
            </w:r>
          </w:p>
        </w:tc>
        <w:tc>
          <w:tcPr>
            <w:tcW w:w="1666"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До 156</w:t>
            </w:r>
          </w:p>
        </w:tc>
        <w:tc>
          <w:tcPr>
            <w:tcW w:w="1667"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0,75</w:t>
            </w:r>
          </w:p>
        </w:tc>
      </w:tr>
      <w:tr w:rsidR="00EF0AD9" w:rsidRPr="000B3E0F" w:rsidTr="007A3DFF">
        <w:tc>
          <w:tcPr>
            <w:tcW w:w="1667" w:type="pct"/>
            <w:vMerge/>
          </w:tcPr>
          <w:p w:rsidR="00EF0AD9" w:rsidRPr="000B3E0F" w:rsidRDefault="00EF0AD9" w:rsidP="007A3DFF">
            <w:pPr>
              <w:spacing w:after="0" w:line="240" w:lineRule="auto"/>
              <w:rPr>
                <w:rFonts w:ascii="Times New Roman" w:hAnsi="Times New Roman" w:cs="Times New Roman"/>
              </w:rPr>
            </w:pPr>
          </w:p>
        </w:tc>
        <w:tc>
          <w:tcPr>
            <w:tcW w:w="1666"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143-207</w:t>
            </w:r>
          </w:p>
        </w:tc>
        <w:tc>
          <w:tcPr>
            <w:tcW w:w="1667"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0,9</w:t>
            </w:r>
          </w:p>
        </w:tc>
      </w:tr>
      <w:tr w:rsidR="00EF0AD9" w:rsidRPr="000B3E0F" w:rsidTr="007A3DFF">
        <w:tc>
          <w:tcPr>
            <w:tcW w:w="1667" w:type="pct"/>
            <w:vMerge/>
          </w:tcPr>
          <w:p w:rsidR="00EF0AD9" w:rsidRPr="000B3E0F" w:rsidRDefault="00EF0AD9" w:rsidP="007A3DFF">
            <w:pPr>
              <w:spacing w:after="0" w:line="240" w:lineRule="auto"/>
              <w:rPr>
                <w:rFonts w:ascii="Times New Roman" w:hAnsi="Times New Roman" w:cs="Times New Roman"/>
              </w:rPr>
            </w:pPr>
          </w:p>
        </w:tc>
        <w:tc>
          <w:tcPr>
            <w:tcW w:w="1666"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170-229</w:t>
            </w:r>
          </w:p>
        </w:tc>
        <w:tc>
          <w:tcPr>
            <w:tcW w:w="1667"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1,0</w:t>
            </w:r>
          </w:p>
        </w:tc>
      </w:tr>
      <w:tr w:rsidR="00EF0AD9" w:rsidRPr="000B3E0F" w:rsidTr="007A3DFF">
        <w:tc>
          <w:tcPr>
            <w:tcW w:w="1667" w:type="pct"/>
            <w:vMerge/>
          </w:tcPr>
          <w:p w:rsidR="00EF0AD9" w:rsidRPr="000B3E0F" w:rsidRDefault="00EF0AD9" w:rsidP="007A3DFF">
            <w:pPr>
              <w:spacing w:after="0" w:line="240" w:lineRule="auto"/>
              <w:rPr>
                <w:rFonts w:ascii="Times New Roman" w:hAnsi="Times New Roman" w:cs="Times New Roman"/>
              </w:rPr>
            </w:pPr>
          </w:p>
        </w:tc>
        <w:tc>
          <w:tcPr>
            <w:tcW w:w="1666"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207-269</w:t>
            </w:r>
          </w:p>
        </w:tc>
        <w:tc>
          <w:tcPr>
            <w:tcW w:w="1667"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1,1</w:t>
            </w:r>
          </w:p>
        </w:tc>
      </w:tr>
      <w:tr w:rsidR="00EF0AD9" w:rsidRPr="000B3E0F" w:rsidTr="007A3DFF">
        <w:tc>
          <w:tcPr>
            <w:tcW w:w="1667" w:type="pct"/>
            <w:vMerge/>
          </w:tcPr>
          <w:p w:rsidR="00EF0AD9" w:rsidRPr="000B3E0F" w:rsidRDefault="00EF0AD9" w:rsidP="007A3DFF">
            <w:pPr>
              <w:spacing w:after="0" w:line="240" w:lineRule="auto"/>
              <w:rPr>
                <w:rFonts w:ascii="Times New Roman" w:hAnsi="Times New Roman" w:cs="Times New Roman"/>
              </w:rPr>
            </w:pPr>
          </w:p>
        </w:tc>
        <w:tc>
          <w:tcPr>
            <w:tcW w:w="1666"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269-302</w:t>
            </w:r>
          </w:p>
        </w:tc>
        <w:tc>
          <w:tcPr>
            <w:tcW w:w="1667"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1,25</w:t>
            </w:r>
          </w:p>
        </w:tc>
      </w:tr>
      <w:tr w:rsidR="00EF0AD9" w:rsidRPr="000B3E0F" w:rsidTr="007A3DFF">
        <w:tc>
          <w:tcPr>
            <w:tcW w:w="1667" w:type="pct"/>
            <w:vMerge/>
          </w:tcPr>
          <w:p w:rsidR="00EF0AD9" w:rsidRPr="000B3E0F" w:rsidRDefault="00EF0AD9" w:rsidP="007A3DFF">
            <w:pPr>
              <w:spacing w:after="0" w:line="240" w:lineRule="auto"/>
              <w:rPr>
                <w:rFonts w:ascii="Times New Roman" w:hAnsi="Times New Roman" w:cs="Times New Roman"/>
              </w:rPr>
            </w:pPr>
          </w:p>
        </w:tc>
        <w:tc>
          <w:tcPr>
            <w:tcW w:w="1666"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285-321</w:t>
            </w:r>
          </w:p>
        </w:tc>
        <w:tc>
          <w:tcPr>
            <w:tcW w:w="1667"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1,3</w:t>
            </w:r>
          </w:p>
        </w:tc>
      </w:tr>
      <w:tr w:rsidR="00EF0AD9" w:rsidRPr="000B3E0F" w:rsidTr="007A3DFF">
        <w:tc>
          <w:tcPr>
            <w:tcW w:w="1667" w:type="pct"/>
            <w:vMerge/>
          </w:tcPr>
          <w:p w:rsidR="00EF0AD9" w:rsidRPr="000B3E0F" w:rsidRDefault="00EF0AD9" w:rsidP="007A3DFF">
            <w:pPr>
              <w:spacing w:after="0" w:line="240" w:lineRule="auto"/>
              <w:rPr>
                <w:rFonts w:ascii="Times New Roman" w:hAnsi="Times New Roman" w:cs="Times New Roman"/>
              </w:rPr>
            </w:pPr>
          </w:p>
        </w:tc>
        <w:tc>
          <w:tcPr>
            <w:tcW w:w="1666"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321-375</w:t>
            </w:r>
          </w:p>
        </w:tc>
        <w:tc>
          <w:tcPr>
            <w:tcW w:w="1667" w:type="pct"/>
            <w:vAlign w:val="center"/>
          </w:tcPr>
          <w:p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1,45</w:t>
            </w:r>
          </w:p>
        </w:tc>
      </w:tr>
    </w:tbl>
    <w:p w:rsidR="00EF0AD9" w:rsidRPr="00EA06DC" w:rsidRDefault="00EF0AD9" w:rsidP="00997EB2">
      <w:pPr>
        <w:spacing w:after="0" w:line="240" w:lineRule="auto"/>
        <w:ind w:right="175" w:firstLine="709"/>
        <w:rPr>
          <w:rFonts w:ascii="Times New Roman" w:hAnsi="Times New Roman" w:cs="Times New Roman"/>
          <w:sz w:val="24"/>
          <w:szCs w:val="24"/>
        </w:rPr>
      </w:pPr>
      <w:r w:rsidRPr="00997EB2">
        <w:rPr>
          <w:rFonts w:ascii="Times New Roman" w:hAnsi="Times New Roman" w:cs="Times New Roman"/>
          <w:sz w:val="24"/>
          <w:szCs w:val="24"/>
        </w:rPr>
        <w:t>7.2</w:t>
      </w:r>
      <w:r w:rsidRPr="00EA06DC">
        <w:rPr>
          <w:rFonts w:ascii="Times New Roman" w:hAnsi="Times New Roman" w:cs="Times New Roman"/>
          <w:sz w:val="24"/>
          <w:szCs w:val="24"/>
        </w:rPr>
        <w:t xml:space="preserve"> Определить мощность резания </w:t>
      </w: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рез</w:t>
      </w:r>
      <w:r w:rsidRPr="00EA06DC">
        <w:rPr>
          <w:rFonts w:ascii="Times New Roman" w:hAnsi="Times New Roman" w:cs="Times New Roman"/>
          <w:sz w:val="24"/>
          <w:szCs w:val="24"/>
        </w:rPr>
        <w:t xml:space="preserve"> в кВт по нормативам.</w:t>
      </w:r>
    </w:p>
    <w:p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 xml:space="preserve">Мощность резания </w:t>
      </w: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 xml:space="preserve">рез </w:t>
      </w:r>
      <w:r w:rsidRPr="00EA06DC">
        <w:rPr>
          <w:rFonts w:ascii="Times New Roman" w:hAnsi="Times New Roman" w:cs="Times New Roman"/>
          <w:sz w:val="24"/>
          <w:szCs w:val="24"/>
        </w:rPr>
        <w:t>при сверлении рассчитать по формуле (9):</w:t>
      </w:r>
    </w:p>
    <w:p w:rsidR="00EF0AD9" w:rsidRPr="00EA06DC" w:rsidRDefault="00EF0AD9" w:rsidP="00997EB2">
      <w:pPr>
        <w:spacing w:after="0" w:line="240" w:lineRule="auto"/>
        <w:ind w:firstLine="709"/>
        <w:jc w:val="center"/>
        <w:rPr>
          <w:rFonts w:ascii="Times New Roman" w:hAnsi="Times New Roman" w:cs="Times New Roman"/>
          <w:sz w:val="24"/>
          <w:szCs w:val="24"/>
        </w:rPr>
      </w:pP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рез</w:t>
      </w:r>
      <w:r w:rsidRPr="00EA06DC">
        <w:rPr>
          <w:rFonts w:ascii="Times New Roman" w:hAnsi="Times New Roman" w:cs="Times New Roman"/>
          <w:sz w:val="24"/>
          <w:szCs w:val="24"/>
        </w:rPr>
        <w:t>=</w:t>
      </w: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табл</w:t>
      </w: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lang w:val="en-US"/>
        </w:rPr>
        <w:t>N</w:t>
      </w:r>
      <w:r w:rsidRPr="00EA06DC">
        <w:rPr>
          <w:rFonts w:ascii="Times New Roman" w:hAnsi="Times New Roman" w:cs="Times New Roman"/>
          <w:sz w:val="24"/>
          <w:szCs w:val="24"/>
          <w:vertAlign w:val="subscript"/>
        </w:rPr>
        <w:t>*</w:t>
      </w:r>
      <w:r w:rsidRPr="00EA06DC">
        <w:rPr>
          <w:rFonts w:ascii="Times New Roman" w:hAnsi="Times New Roman" w:cs="Times New Roman"/>
          <w:sz w:val="24"/>
          <w:szCs w:val="24"/>
          <w:lang w:val="en-US"/>
        </w:rPr>
        <w:t>n</w:t>
      </w:r>
      <w:r w:rsidRPr="00EA06DC">
        <w:rPr>
          <w:rFonts w:ascii="Times New Roman" w:hAnsi="Times New Roman" w:cs="Times New Roman"/>
          <w:sz w:val="24"/>
          <w:szCs w:val="24"/>
        </w:rPr>
        <w:t xml:space="preserve">\1000    (9), </w:t>
      </w:r>
    </w:p>
    <w:p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 xml:space="preserve">где </w:t>
      </w: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табл</w:t>
      </w:r>
      <w:r w:rsidRPr="00EA06DC">
        <w:rPr>
          <w:rFonts w:ascii="Times New Roman" w:hAnsi="Times New Roman" w:cs="Times New Roman"/>
          <w:sz w:val="24"/>
          <w:szCs w:val="24"/>
        </w:rPr>
        <w:t xml:space="preserve">- мощность резания по таблице </w:t>
      </w:r>
      <w:r w:rsidR="00232E37">
        <w:rPr>
          <w:rFonts w:ascii="Times New Roman" w:hAnsi="Times New Roman" w:cs="Times New Roman"/>
          <w:sz w:val="24"/>
          <w:szCs w:val="24"/>
        </w:rPr>
        <w:t>12</w:t>
      </w:r>
    </w:p>
    <w:p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lang w:val="en-US"/>
        </w:rPr>
        <w:t>N</w:t>
      </w:r>
      <w:r w:rsidRPr="00EA06DC">
        <w:rPr>
          <w:rFonts w:ascii="Times New Roman" w:hAnsi="Times New Roman" w:cs="Times New Roman"/>
          <w:sz w:val="24"/>
          <w:szCs w:val="24"/>
          <w:vertAlign w:val="subscript"/>
        </w:rPr>
        <w:t xml:space="preserve">- </w:t>
      </w:r>
      <w:r w:rsidRPr="00EA06DC">
        <w:rPr>
          <w:rFonts w:ascii="Times New Roman" w:hAnsi="Times New Roman" w:cs="Times New Roman"/>
          <w:sz w:val="24"/>
          <w:szCs w:val="24"/>
        </w:rPr>
        <w:t>коэффициент, зависящий от обрабатываемого материала</w:t>
      </w:r>
      <w:r w:rsidR="00997EB2">
        <w:rPr>
          <w:rFonts w:ascii="Times New Roman" w:hAnsi="Times New Roman" w:cs="Times New Roman"/>
          <w:sz w:val="24"/>
          <w:szCs w:val="24"/>
        </w:rPr>
        <w:t xml:space="preserve"> </w:t>
      </w:r>
      <w:r w:rsidRPr="00EA06DC">
        <w:rPr>
          <w:rFonts w:ascii="Times New Roman" w:hAnsi="Times New Roman" w:cs="Times New Roman"/>
          <w:sz w:val="24"/>
          <w:szCs w:val="24"/>
        </w:rPr>
        <w:t xml:space="preserve">(см. таблицу </w:t>
      </w:r>
      <w:r w:rsidR="00232E37">
        <w:rPr>
          <w:rFonts w:ascii="Times New Roman" w:hAnsi="Times New Roman" w:cs="Times New Roman"/>
          <w:sz w:val="24"/>
          <w:szCs w:val="24"/>
        </w:rPr>
        <w:t>13</w:t>
      </w:r>
      <w:r w:rsidRPr="00EA06DC">
        <w:rPr>
          <w:rFonts w:ascii="Times New Roman" w:hAnsi="Times New Roman" w:cs="Times New Roman"/>
          <w:sz w:val="24"/>
          <w:szCs w:val="24"/>
        </w:rPr>
        <w:t>).</w:t>
      </w:r>
    </w:p>
    <w:p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lang w:val="en-US"/>
        </w:rPr>
        <w:t>n</w:t>
      </w:r>
      <w:r w:rsidRPr="00EA06DC">
        <w:rPr>
          <w:rFonts w:ascii="Times New Roman" w:hAnsi="Times New Roman" w:cs="Times New Roman"/>
          <w:sz w:val="24"/>
          <w:szCs w:val="24"/>
        </w:rPr>
        <w:t>- принятое число оборотов инструмента в минуту.</w:t>
      </w:r>
    </w:p>
    <w:p w:rsidR="00EF0AD9" w:rsidRPr="00EA06DC" w:rsidRDefault="00EF0AD9" w:rsidP="00EF0AD9">
      <w:pPr>
        <w:spacing w:after="0" w:line="240" w:lineRule="auto"/>
        <w:rPr>
          <w:rFonts w:ascii="Times New Roman" w:hAnsi="Times New Roman" w:cs="Times New Roman"/>
          <w:sz w:val="24"/>
          <w:szCs w:val="24"/>
        </w:rPr>
      </w:pPr>
    </w:p>
    <w:p w:rsidR="00EF0AD9"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Таблица </w:t>
      </w:r>
      <w:r w:rsidR="00232E37">
        <w:rPr>
          <w:rFonts w:ascii="Times New Roman" w:hAnsi="Times New Roman" w:cs="Times New Roman"/>
          <w:sz w:val="24"/>
          <w:szCs w:val="24"/>
        </w:rPr>
        <w:t>12</w:t>
      </w:r>
      <w:r w:rsidRPr="00EA06DC">
        <w:rPr>
          <w:rFonts w:ascii="Times New Roman" w:hAnsi="Times New Roman" w:cs="Times New Roman"/>
          <w:sz w:val="24"/>
          <w:szCs w:val="24"/>
        </w:rPr>
        <w:t xml:space="preserve"> - Значение </w:t>
      </w:r>
      <w:r w:rsidRPr="00313216">
        <w:rPr>
          <w:rFonts w:ascii="Times New Roman" w:hAnsi="Times New Roman" w:cs="Times New Roman"/>
          <w:sz w:val="24"/>
          <w:szCs w:val="24"/>
          <w:lang w:val="en-US"/>
        </w:rPr>
        <w:t>N</w:t>
      </w:r>
      <w:r w:rsidRPr="00313216">
        <w:rPr>
          <w:rFonts w:ascii="Times New Roman" w:hAnsi="Times New Roman" w:cs="Times New Roman"/>
          <w:sz w:val="24"/>
          <w:szCs w:val="24"/>
          <w:vertAlign w:val="subscript"/>
        </w:rPr>
        <w:t>табл.</w:t>
      </w:r>
      <w:r w:rsidR="00997EB2">
        <w:rPr>
          <w:rFonts w:ascii="Times New Roman" w:hAnsi="Times New Roman" w:cs="Times New Roman"/>
          <w:sz w:val="24"/>
          <w:szCs w:val="24"/>
        </w:rPr>
        <w:t xml:space="preserve"> при сверлении стали</w:t>
      </w:r>
    </w:p>
    <w:p w:rsidR="00997EB2" w:rsidRPr="00EA06DC" w:rsidRDefault="00997EB2"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9"/>
        <w:gridCol w:w="754"/>
        <w:gridCol w:w="755"/>
        <w:gridCol w:w="755"/>
        <w:gridCol w:w="755"/>
        <w:gridCol w:w="755"/>
        <w:gridCol w:w="755"/>
        <w:gridCol w:w="755"/>
        <w:gridCol w:w="757"/>
        <w:gridCol w:w="757"/>
        <w:gridCol w:w="757"/>
      </w:tblGrid>
      <w:tr w:rsidR="00EF0AD9" w:rsidRPr="00EA06DC" w:rsidTr="007A3DFF">
        <w:trPr>
          <w:trHeight w:val="550"/>
        </w:trPr>
        <w:tc>
          <w:tcPr>
            <w:tcW w:w="1167" w:type="pct"/>
            <w:vMerge w:val="restart"/>
            <w:tcBorders>
              <w:top w:val="single" w:sz="4" w:space="0" w:color="auto"/>
              <w:right w:val="single" w:sz="4" w:space="0" w:color="auto"/>
            </w:tcBorders>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Обрабатываемый диаметр Д в мм</w:t>
            </w:r>
          </w:p>
        </w:tc>
        <w:tc>
          <w:tcPr>
            <w:tcW w:w="3833" w:type="pct"/>
            <w:gridSpan w:val="10"/>
            <w:tcBorders>
              <w:top w:val="single" w:sz="4" w:space="0" w:color="auto"/>
              <w:left w:val="single" w:sz="4" w:space="0" w:color="auto"/>
              <w:bottom w:val="single" w:sz="4" w:space="0" w:color="auto"/>
              <w:right w:val="single" w:sz="4" w:space="0" w:color="auto"/>
            </w:tcBorders>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 xml:space="preserve">табл. </w:t>
            </w:r>
            <w:r w:rsidRPr="00EA06DC">
              <w:rPr>
                <w:rFonts w:ascii="Times New Roman" w:hAnsi="Times New Roman" w:cs="Times New Roman"/>
                <w:sz w:val="24"/>
                <w:szCs w:val="24"/>
              </w:rPr>
              <w:t xml:space="preserve">при подаче </w:t>
            </w: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в мм\об</w:t>
            </w:r>
          </w:p>
        </w:tc>
      </w:tr>
      <w:tr w:rsidR="00EF0AD9" w:rsidRPr="00EA06DC" w:rsidTr="007A3DFF">
        <w:trPr>
          <w:trHeight w:val="550"/>
        </w:trPr>
        <w:tc>
          <w:tcPr>
            <w:tcW w:w="1167" w:type="pct"/>
            <w:vMerge/>
          </w:tcPr>
          <w:p w:rsidR="00EF0AD9" w:rsidRPr="00EA06DC" w:rsidRDefault="00EF0AD9" w:rsidP="007A3DFF">
            <w:pPr>
              <w:spacing w:after="0" w:line="240" w:lineRule="auto"/>
              <w:rPr>
                <w:rFonts w:ascii="Times New Roman" w:hAnsi="Times New Roman" w:cs="Times New Roman"/>
                <w:sz w:val="24"/>
                <w:szCs w:val="24"/>
              </w:rPr>
            </w:pPr>
          </w:p>
        </w:tc>
        <w:tc>
          <w:tcPr>
            <w:tcW w:w="383" w:type="pct"/>
            <w:tcBorders>
              <w:top w:val="single" w:sz="4" w:space="0" w:color="auto"/>
            </w:tcBorders>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83" w:type="pct"/>
            <w:tcBorders>
              <w:top w:val="single" w:sz="4" w:space="0" w:color="auto"/>
            </w:tcBorders>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w:t>
            </w:r>
          </w:p>
        </w:tc>
        <w:tc>
          <w:tcPr>
            <w:tcW w:w="383" w:type="pct"/>
            <w:tcBorders>
              <w:top w:val="single" w:sz="4" w:space="0" w:color="auto"/>
            </w:tcBorders>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0,14</w:t>
            </w:r>
          </w:p>
        </w:tc>
        <w:tc>
          <w:tcPr>
            <w:tcW w:w="383" w:type="pct"/>
            <w:tcBorders>
              <w:top w:val="single" w:sz="4" w:space="0" w:color="auto"/>
            </w:tcBorders>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0,16</w:t>
            </w:r>
          </w:p>
        </w:tc>
        <w:tc>
          <w:tcPr>
            <w:tcW w:w="383" w:type="pct"/>
            <w:tcBorders>
              <w:top w:val="single" w:sz="4" w:space="0" w:color="auto"/>
            </w:tcBorders>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383" w:type="pct"/>
            <w:tcBorders>
              <w:top w:val="single" w:sz="4" w:space="0" w:color="auto"/>
            </w:tcBorders>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w:t>
            </w:r>
          </w:p>
        </w:tc>
        <w:tc>
          <w:tcPr>
            <w:tcW w:w="383" w:type="pct"/>
            <w:tcBorders>
              <w:top w:val="single" w:sz="4" w:space="0" w:color="auto"/>
            </w:tcBorders>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tc>
        <w:tc>
          <w:tcPr>
            <w:tcW w:w="384" w:type="pct"/>
            <w:tcBorders>
              <w:top w:val="single" w:sz="4" w:space="0" w:color="auto"/>
            </w:tcBorders>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w:t>
            </w:r>
          </w:p>
        </w:tc>
        <w:tc>
          <w:tcPr>
            <w:tcW w:w="384" w:type="pct"/>
            <w:tcBorders>
              <w:top w:val="single" w:sz="4" w:space="0" w:color="auto"/>
            </w:tcBorders>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0,6</w:t>
            </w:r>
          </w:p>
        </w:tc>
        <w:tc>
          <w:tcPr>
            <w:tcW w:w="384" w:type="pct"/>
            <w:tcBorders>
              <w:top w:val="single" w:sz="4" w:space="0" w:color="auto"/>
            </w:tcBorders>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r>
      <w:tr w:rsidR="00EF0AD9" w:rsidRPr="00EA06DC" w:rsidTr="007A3DFF">
        <w:tc>
          <w:tcPr>
            <w:tcW w:w="116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0,03</w:t>
            </w: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116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0,09</w:t>
            </w: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116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0,13</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0,25</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0,29</w:t>
            </w: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116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0,35</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0,45</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0,52</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0,6</w:t>
            </w: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116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0,35</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0,55</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0,7</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0,94</w:t>
            </w: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116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1,9</w:t>
            </w:r>
          </w:p>
        </w:tc>
        <w:tc>
          <w:tcPr>
            <w:tcW w:w="383"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116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0,9</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1,8</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2,1</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2,4</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3,4</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4,3</w:t>
            </w: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116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2,2</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2,8</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3,2</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3,8</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5,3</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6,7</w:t>
            </w:r>
          </w:p>
        </w:tc>
        <w:tc>
          <w:tcPr>
            <w:tcW w:w="38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w:t>
            </w: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116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2,2</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3,5</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4,4</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5,0</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5,9</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8,3</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10,5</w:t>
            </w:r>
          </w:p>
        </w:tc>
        <w:tc>
          <w:tcPr>
            <w:tcW w:w="38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12,4</w:t>
            </w:r>
          </w:p>
        </w:tc>
        <w:tc>
          <w:tcPr>
            <w:tcW w:w="38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14,4</w:t>
            </w:r>
          </w:p>
        </w:tc>
        <w:tc>
          <w:tcPr>
            <w:tcW w:w="384" w:type="pct"/>
          </w:tcPr>
          <w:p w:rsidR="00EF0AD9" w:rsidRPr="00EA06DC" w:rsidRDefault="00EF0AD9" w:rsidP="007A3DFF">
            <w:pPr>
              <w:spacing w:after="0" w:line="240" w:lineRule="auto"/>
              <w:rPr>
                <w:rFonts w:ascii="Times New Roman" w:hAnsi="Times New Roman" w:cs="Times New Roman"/>
                <w:sz w:val="24"/>
                <w:szCs w:val="24"/>
              </w:rPr>
            </w:pPr>
          </w:p>
        </w:tc>
      </w:tr>
      <w:tr w:rsidR="00EF0AD9" w:rsidRPr="00EA06DC" w:rsidTr="007A3DFF">
        <w:tc>
          <w:tcPr>
            <w:tcW w:w="1167"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3,6</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5,7</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7,4</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8,2</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9,9</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13,5</w:t>
            </w:r>
          </w:p>
        </w:tc>
        <w:tc>
          <w:tcPr>
            <w:tcW w:w="383"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17,2</w:t>
            </w:r>
          </w:p>
        </w:tc>
        <w:tc>
          <w:tcPr>
            <w:tcW w:w="38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20,5</w:t>
            </w:r>
          </w:p>
        </w:tc>
        <w:tc>
          <w:tcPr>
            <w:tcW w:w="38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24</w:t>
            </w:r>
          </w:p>
        </w:tc>
        <w:tc>
          <w:tcPr>
            <w:tcW w:w="38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30</w:t>
            </w:r>
          </w:p>
        </w:tc>
      </w:tr>
    </w:tbl>
    <w:p w:rsidR="00EF0AD9" w:rsidRPr="00EA06DC" w:rsidRDefault="00EF0AD9" w:rsidP="00EF0AD9">
      <w:pPr>
        <w:spacing w:after="0" w:line="240" w:lineRule="auto"/>
        <w:rPr>
          <w:rFonts w:ascii="Times New Roman" w:hAnsi="Times New Roman" w:cs="Times New Roman"/>
          <w:b/>
          <w:sz w:val="24"/>
          <w:szCs w:val="24"/>
        </w:rPr>
      </w:pPr>
    </w:p>
    <w:p w:rsidR="00EF0AD9" w:rsidRDefault="00EF0AD9" w:rsidP="00EF0AD9">
      <w:pPr>
        <w:spacing w:after="0" w:line="240" w:lineRule="auto"/>
        <w:rPr>
          <w:rFonts w:ascii="Times New Roman" w:hAnsi="Times New Roman" w:cs="Times New Roman"/>
          <w:sz w:val="24"/>
          <w:szCs w:val="24"/>
          <w:vertAlign w:val="subscript"/>
        </w:rPr>
      </w:pPr>
      <w:r w:rsidRPr="00EA06DC">
        <w:rPr>
          <w:rFonts w:ascii="Times New Roman" w:hAnsi="Times New Roman" w:cs="Times New Roman"/>
          <w:sz w:val="24"/>
          <w:szCs w:val="24"/>
        </w:rPr>
        <w:t xml:space="preserve">Таблица </w:t>
      </w:r>
      <w:r w:rsidR="00232E37">
        <w:rPr>
          <w:rFonts w:ascii="Times New Roman" w:hAnsi="Times New Roman" w:cs="Times New Roman"/>
          <w:sz w:val="24"/>
          <w:szCs w:val="24"/>
        </w:rPr>
        <w:t>13</w:t>
      </w:r>
      <w:r w:rsidRPr="00EA06DC">
        <w:rPr>
          <w:rFonts w:ascii="Times New Roman" w:hAnsi="Times New Roman" w:cs="Times New Roman"/>
          <w:b/>
          <w:sz w:val="24"/>
          <w:szCs w:val="24"/>
        </w:rPr>
        <w:t xml:space="preserve"> -</w:t>
      </w:r>
      <w:r w:rsidRPr="00EA06DC">
        <w:rPr>
          <w:rFonts w:ascii="Times New Roman" w:hAnsi="Times New Roman" w:cs="Times New Roman"/>
          <w:sz w:val="24"/>
          <w:szCs w:val="24"/>
        </w:rPr>
        <w:t xml:space="preserve"> Коэффициент </w:t>
      </w:r>
      <w:r w:rsidRPr="00313216">
        <w:rPr>
          <w:rFonts w:ascii="Times New Roman" w:hAnsi="Times New Roman" w:cs="Times New Roman"/>
          <w:sz w:val="24"/>
          <w:szCs w:val="24"/>
        </w:rPr>
        <w:t>К</w:t>
      </w:r>
      <w:r w:rsidRPr="00313216">
        <w:rPr>
          <w:rFonts w:ascii="Times New Roman" w:hAnsi="Times New Roman" w:cs="Times New Roman"/>
          <w:sz w:val="24"/>
          <w:szCs w:val="24"/>
          <w:vertAlign w:val="subscript"/>
          <w:lang w:val="en-US"/>
        </w:rPr>
        <w:t>N</w:t>
      </w:r>
    </w:p>
    <w:p w:rsidR="00997EB2" w:rsidRPr="00997EB2" w:rsidRDefault="00997EB2" w:rsidP="00EF0AD9">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8"/>
        <w:gridCol w:w="3352"/>
        <w:gridCol w:w="3134"/>
      </w:tblGrid>
      <w:tr w:rsidR="00EF0AD9" w:rsidRPr="00EA06DC" w:rsidTr="007A3DFF">
        <w:tc>
          <w:tcPr>
            <w:tcW w:w="170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Обрабатываемый материал</w:t>
            </w:r>
          </w:p>
        </w:tc>
        <w:tc>
          <w:tcPr>
            <w:tcW w:w="1701" w:type="pct"/>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НВ</w:t>
            </w:r>
          </w:p>
        </w:tc>
        <w:tc>
          <w:tcPr>
            <w:tcW w:w="1590" w:type="pct"/>
          </w:tcPr>
          <w:p w:rsidR="00EF0AD9" w:rsidRPr="00EA06DC" w:rsidRDefault="00EF0AD9" w:rsidP="007A3DFF">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lang w:val="en-US"/>
              </w:rPr>
              <w:t>N</w:t>
            </w:r>
          </w:p>
        </w:tc>
      </w:tr>
      <w:tr w:rsidR="00EF0AD9" w:rsidRPr="00EA06DC" w:rsidTr="007A3DFF">
        <w:tc>
          <w:tcPr>
            <w:tcW w:w="1709" w:type="pct"/>
            <w:vMerge w:val="restar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Сталь</w:t>
            </w:r>
          </w:p>
        </w:tc>
        <w:tc>
          <w:tcPr>
            <w:tcW w:w="1701"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До 156</w:t>
            </w:r>
          </w:p>
        </w:tc>
        <w:tc>
          <w:tcPr>
            <w:tcW w:w="159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0,75</w:t>
            </w:r>
          </w:p>
        </w:tc>
      </w:tr>
      <w:tr w:rsidR="00EF0AD9" w:rsidRPr="00EA06DC" w:rsidTr="007A3DFF">
        <w:tc>
          <w:tcPr>
            <w:tcW w:w="1709" w:type="pct"/>
            <w:vMerge/>
          </w:tcPr>
          <w:p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143-207</w:t>
            </w:r>
          </w:p>
        </w:tc>
        <w:tc>
          <w:tcPr>
            <w:tcW w:w="159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r>
      <w:tr w:rsidR="00EF0AD9" w:rsidRPr="00EA06DC" w:rsidTr="007A3DFF">
        <w:tc>
          <w:tcPr>
            <w:tcW w:w="1709" w:type="pct"/>
            <w:vMerge/>
          </w:tcPr>
          <w:p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rsidR="00EF0AD9" w:rsidRPr="00EA06DC" w:rsidRDefault="00EF0AD9" w:rsidP="007A3DFF">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207-229</w:t>
            </w:r>
          </w:p>
        </w:tc>
        <w:tc>
          <w:tcPr>
            <w:tcW w:w="1590" w:type="pct"/>
            <w:vAlign w:val="center"/>
          </w:tcPr>
          <w:p w:rsidR="00EF0AD9" w:rsidRPr="00EA06DC" w:rsidRDefault="00EF0AD9" w:rsidP="007A3DFF">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1.0</w:t>
            </w:r>
          </w:p>
        </w:tc>
      </w:tr>
      <w:tr w:rsidR="00EF0AD9" w:rsidRPr="00EA06DC" w:rsidTr="007A3DFF">
        <w:tc>
          <w:tcPr>
            <w:tcW w:w="1709" w:type="pct"/>
            <w:vMerge/>
          </w:tcPr>
          <w:p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207-269</w:t>
            </w:r>
          </w:p>
        </w:tc>
        <w:tc>
          <w:tcPr>
            <w:tcW w:w="159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w:t>
            </w:r>
          </w:p>
        </w:tc>
      </w:tr>
      <w:tr w:rsidR="00EF0AD9" w:rsidRPr="00EA06DC" w:rsidTr="007A3DFF">
        <w:tc>
          <w:tcPr>
            <w:tcW w:w="1709" w:type="pct"/>
            <w:vMerge/>
          </w:tcPr>
          <w:p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269-302</w:t>
            </w:r>
          </w:p>
        </w:tc>
        <w:tc>
          <w:tcPr>
            <w:tcW w:w="159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1,25</w:t>
            </w:r>
          </w:p>
        </w:tc>
      </w:tr>
      <w:tr w:rsidR="00EF0AD9" w:rsidRPr="00EA06DC" w:rsidTr="007A3DFF">
        <w:tc>
          <w:tcPr>
            <w:tcW w:w="1709" w:type="pct"/>
            <w:vMerge/>
          </w:tcPr>
          <w:p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285-321</w:t>
            </w:r>
          </w:p>
        </w:tc>
        <w:tc>
          <w:tcPr>
            <w:tcW w:w="159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w:t>
            </w:r>
          </w:p>
        </w:tc>
      </w:tr>
      <w:tr w:rsidR="00EF0AD9" w:rsidRPr="00EA06DC" w:rsidTr="007A3DFF">
        <w:tc>
          <w:tcPr>
            <w:tcW w:w="1709" w:type="pct"/>
            <w:vMerge/>
          </w:tcPr>
          <w:p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321-375</w:t>
            </w:r>
          </w:p>
        </w:tc>
        <w:tc>
          <w:tcPr>
            <w:tcW w:w="1590" w:type="pct"/>
            <w:vAlign w:val="center"/>
          </w:tcPr>
          <w:p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1,45</w:t>
            </w:r>
          </w:p>
        </w:tc>
      </w:tr>
    </w:tbl>
    <w:p w:rsidR="00741E48" w:rsidRDefault="00741E48" w:rsidP="00EF0AD9">
      <w:pPr>
        <w:spacing w:after="0" w:line="240" w:lineRule="auto"/>
        <w:rPr>
          <w:rFonts w:ascii="Times New Roman" w:hAnsi="Times New Roman" w:cs="Times New Roman"/>
          <w:b/>
          <w:sz w:val="24"/>
          <w:szCs w:val="24"/>
        </w:rPr>
      </w:pPr>
    </w:p>
    <w:p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7.3</w:t>
      </w:r>
      <w:r w:rsidRPr="00EA06DC">
        <w:rPr>
          <w:rFonts w:ascii="Times New Roman" w:hAnsi="Times New Roman" w:cs="Times New Roman"/>
          <w:b/>
          <w:sz w:val="24"/>
          <w:szCs w:val="24"/>
        </w:rPr>
        <w:t xml:space="preserve"> </w:t>
      </w:r>
      <w:r w:rsidRPr="00EA06DC">
        <w:rPr>
          <w:rFonts w:ascii="Times New Roman" w:hAnsi="Times New Roman" w:cs="Times New Roman"/>
          <w:sz w:val="24"/>
          <w:szCs w:val="24"/>
        </w:rPr>
        <w:t>Проверить осевую силу резания по допустимому усилию подачи станка и мощности резания по мощности двигателя в соответствии с формулой (10).</w:t>
      </w:r>
    </w:p>
    <w:p w:rsidR="00EF0AD9" w:rsidRPr="00EA06DC" w:rsidRDefault="00EF0AD9" w:rsidP="00EF0AD9">
      <w:pPr>
        <w:spacing w:after="0" w:line="240" w:lineRule="auto"/>
        <w:jc w:val="center"/>
        <w:rPr>
          <w:rFonts w:ascii="Times New Roman" w:hAnsi="Times New Roman" w:cs="Times New Roman"/>
          <w:color w:val="333333"/>
          <w:sz w:val="24"/>
          <w:szCs w:val="24"/>
          <w:shd w:val="clear" w:color="auto" w:fill="FFFFFF"/>
        </w:rPr>
      </w:pPr>
      <w:r w:rsidRPr="00EA06DC">
        <w:rPr>
          <w:rFonts w:ascii="Times New Roman" w:hAnsi="Times New Roman" w:cs="Times New Roman"/>
          <w:sz w:val="24"/>
          <w:szCs w:val="24"/>
          <w:lang w:val="en-US"/>
        </w:rPr>
        <w:t>N</w:t>
      </w:r>
      <w:r w:rsidRPr="00EA06DC">
        <w:rPr>
          <w:rFonts w:ascii="Times New Roman" w:hAnsi="Times New Roman" w:cs="Times New Roman"/>
          <w:sz w:val="24"/>
          <w:szCs w:val="24"/>
        </w:rPr>
        <w:t>рез</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1,2</w:t>
      </w:r>
      <w:r w:rsidRPr="00EA06DC">
        <w:rPr>
          <w:rFonts w:ascii="Times New Roman" w:hAnsi="Times New Roman" w:cs="Times New Roman"/>
          <w:color w:val="333333"/>
          <w:sz w:val="24"/>
          <w:szCs w:val="24"/>
          <w:shd w:val="clear" w:color="auto" w:fill="FFFFFF"/>
          <w:lang w:val="en-US"/>
        </w:rPr>
        <w:t>N</w:t>
      </w:r>
      <w:r w:rsidRPr="00EA06DC">
        <w:rPr>
          <w:rFonts w:ascii="Times New Roman" w:hAnsi="Times New Roman" w:cs="Times New Roman"/>
          <w:color w:val="333333"/>
          <w:sz w:val="24"/>
          <w:szCs w:val="24"/>
          <w:shd w:val="clear" w:color="auto" w:fill="FFFFFF"/>
          <w:vertAlign w:val="subscript"/>
        </w:rPr>
        <w:t>дв</w:t>
      </w:r>
      <w:r w:rsidRPr="00EA06DC">
        <w:rPr>
          <w:rFonts w:ascii="Times New Roman" w:hAnsi="Times New Roman" w:cs="Times New Roman"/>
          <w:color w:val="333333"/>
          <w:sz w:val="24"/>
          <w:szCs w:val="24"/>
          <w:shd w:val="clear" w:color="auto" w:fill="FFFFFF"/>
        </w:rPr>
        <w:sym w:font="Symbol" w:char="F068"/>
      </w:r>
      <w:r w:rsidRPr="00EA06DC">
        <w:rPr>
          <w:rFonts w:ascii="Times New Roman" w:hAnsi="Times New Roman" w:cs="Times New Roman"/>
          <w:color w:val="333333"/>
          <w:sz w:val="24"/>
          <w:szCs w:val="24"/>
          <w:shd w:val="clear" w:color="auto" w:fill="FFFFFF"/>
        </w:rPr>
        <w:t xml:space="preserve">     (10)</w:t>
      </w:r>
    </w:p>
    <w:p w:rsidR="00EF0AD9" w:rsidRPr="00EA06DC" w:rsidRDefault="00EF0AD9" w:rsidP="00EF0AD9">
      <w:pPr>
        <w:spacing w:after="0" w:line="240" w:lineRule="auto"/>
        <w:jc w:val="center"/>
        <w:rPr>
          <w:rFonts w:ascii="Times New Roman" w:hAnsi="Times New Roman" w:cs="Times New Roman"/>
          <w:color w:val="333333"/>
          <w:sz w:val="24"/>
          <w:szCs w:val="24"/>
          <w:shd w:val="clear" w:color="auto" w:fill="FFFFFF"/>
        </w:rPr>
      </w:pPr>
    </w:p>
    <w:p w:rsidR="00FD6636" w:rsidRDefault="00FD6636" w:rsidP="00EF0AD9">
      <w:pPr>
        <w:spacing w:after="0" w:line="240" w:lineRule="auto"/>
        <w:rPr>
          <w:rFonts w:ascii="Times New Roman" w:hAnsi="Times New Roman" w:cs="Times New Roman"/>
          <w:sz w:val="24"/>
          <w:szCs w:val="24"/>
        </w:rPr>
      </w:pPr>
    </w:p>
    <w:p w:rsidR="00EF0AD9"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lastRenderedPageBreak/>
        <w:t xml:space="preserve">Таблица </w:t>
      </w:r>
      <w:r w:rsidR="00232E37">
        <w:rPr>
          <w:rFonts w:ascii="Times New Roman" w:hAnsi="Times New Roman" w:cs="Times New Roman"/>
          <w:sz w:val="24"/>
          <w:szCs w:val="24"/>
        </w:rPr>
        <w:t>14</w:t>
      </w:r>
      <w:r w:rsidRPr="00EA06DC">
        <w:rPr>
          <w:rFonts w:ascii="Times New Roman" w:hAnsi="Times New Roman" w:cs="Times New Roman"/>
          <w:sz w:val="24"/>
          <w:szCs w:val="24"/>
        </w:rPr>
        <w:t xml:space="preserve"> </w:t>
      </w:r>
      <w:r w:rsidR="00997EB2">
        <w:rPr>
          <w:rFonts w:ascii="Times New Roman" w:hAnsi="Times New Roman" w:cs="Times New Roman"/>
          <w:sz w:val="24"/>
          <w:szCs w:val="24"/>
        </w:rPr>
        <w:t xml:space="preserve">- </w:t>
      </w:r>
      <w:r w:rsidRPr="00EA06DC">
        <w:rPr>
          <w:rFonts w:ascii="Times New Roman" w:hAnsi="Times New Roman" w:cs="Times New Roman"/>
          <w:sz w:val="24"/>
          <w:szCs w:val="24"/>
        </w:rPr>
        <w:t>Параметры режимов резания</w:t>
      </w:r>
      <w:r w:rsidR="00997EB2">
        <w:rPr>
          <w:rFonts w:ascii="Times New Roman" w:hAnsi="Times New Roman" w:cs="Times New Roman"/>
          <w:sz w:val="24"/>
          <w:szCs w:val="24"/>
        </w:rPr>
        <w:t xml:space="preserve"> </w:t>
      </w:r>
    </w:p>
    <w:p w:rsidR="0021666D" w:rsidRPr="00EA06DC" w:rsidRDefault="0021666D" w:rsidP="00EF0AD9">
      <w:pPr>
        <w:spacing w:after="0" w:line="240"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1450"/>
        <w:gridCol w:w="1309"/>
        <w:gridCol w:w="1119"/>
        <w:gridCol w:w="1309"/>
        <w:gridCol w:w="1309"/>
        <w:gridCol w:w="1041"/>
        <w:gridCol w:w="1041"/>
      </w:tblGrid>
      <w:tr w:rsidR="00EF0AD9" w:rsidRPr="00EA06DC" w:rsidTr="007A3DFF">
        <w:tc>
          <w:tcPr>
            <w:tcW w:w="648"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Диаметр и глубина отверстия, мм</w:t>
            </w:r>
          </w:p>
        </w:tc>
        <w:tc>
          <w:tcPr>
            <w:tcW w:w="736"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Марка обрабатываемого материала</w:t>
            </w:r>
          </w:p>
        </w:tc>
        <w:tc>
          <w:tcPr>
            <w:tcW w:w="66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Марка сплава сверла</w:t>
            </w:r>
          </w:p>
        </w:tc>
        <w:tc>
          <w:tcPr>
            <w:tcW w:w="568"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Стойкость инструмента Т</w:t>
            </w:r>
            <w:r w:rsidRPr="00EA06DC">
              <w:rPr>
                <w:rFonts w:ascii="Times New Roman" w:hAnsi="Times New Roman" w:cs="Times New Roman"/>
                <w:sz w:val="24"/>
                <w:szCs w:val="24"/>
                <w:vertAlign w:val="subscript"/>
              </w:rPr>
              <w:t xml:space="preserve">р, </w:t>
            </w:r>
            <w:r w:rsidRPr="00EA06DC">
              <w:rPr>
                <w:rFonts w:ascii="Times New Roman" w:hAnsi="Times New Roman" w:cs="Times New Roman"/>
                <w:sz w:val="24"/>
                <w:szCs w:val="24"/>
              </w:rPr>
              <w:t>мин</w:t>
            </w:r>
          </w:p>
        </w:tc>
        <w:tc>
          <w:tcPr>
            <w:tcW w:w="66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Скорость резания </w:t>
            </w:r>
          </w:p>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lang w:val="en-US"/>
              </w:rPr>
              <w:t>V</w:t>
            </w:r>
            <w:r w:rsidRPr="00EA06DC">
              <w:rPr>
                <w:rFonts w:ascii="Times New Roman" w:hAnsi="Times New Roman" w:cs="Times New Roman"/>
                <w:sz w:val="24"/>
                <w:szCs w:val="24"/>
              </w:rPr>
              <w:t>, м\мин</w:t>
            </w:r>
          </w:p>
        </w:tc>
        <w:tc>
          <w:tcPr>
            <w:tcW w:w="664"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Число оборотов шпинделя станка </w:t>
            </w:r>
            <w:r w:rsidRPr="00EA06DC">
              <w:rPr>
                <w:rFonts w:ascii="Times New Roman" w:hAnsi="Times New Roman" w:cs="Times New Roman"/>
                <w:sz w:val="24"/>
                <w:szCs w:val="24"/>
                <w:lang w:val="en-US"/>
              </w:rPr>
              <w:t>n</w:t>
            </w:r>
            <w:r w:rsidRPr="00EA06DC">
              <w:rPr>
                <w:rFonts w:ascii="Times New Roman" w:hAnsi="Times New Roman" w:cs="Times New Roman"/>
                <w:sz w:val="24"/>
                <w:szCs w:val="24"/>
              </w:rPr>
              <w:t>, об\мин</w:t>
            </w:r>
          </w:p>
        </w:tc>
        <w:tc>
          <w:tcPr>
            <w:tcW w:w="528"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Машинное время </w:t>
            </w:r>
            <w:r w:rsidRPr="00EA06DC">
              <w:rPr>
                <w:rFonts w:ascii="Times New Roman" w:hAnsi="Times New Roman" w:cs="Times New Roman"/>
                <w:sz w:val="24"/>
                <w:szCs w:val="24"/>
                <w:lang w:val="en-US"/>
              </w:rPr>
              <w:t>t</w:t>
            </w:r>
            <w:r w:rsidRPr="00EA06DC">
              <w:rPr>
                <w:rFonts w:ascii="Times New Roman" w:hAnsi="Times New Roman" w:cs="Times New Roman"/>
                <w:sz w:val="24"/>
                <w:szCs w:val="24"/>
                <w:vertAlign w:val="subscript"/>
              </w:rPr>
              <w:t>м</w:t>
            </w:r>
            <w:r w:rsidRPr="00EA06DC">
              <w:rPr>
                <w:rFonts w:ascii="Times New Roman" w:hAnsi="Times New Roman" w:cs="Times New Roman"/>
                <w:sz w:val="24"/>
                <w:szCs w:val="24"/>
              </w:rPr>
              <w:t>, мин</w:t>
            </w:r>
          </w:p>
        </w:tc>
        <w:tc>
          <w:tcPr>
            <w:tcW w:w="529" w:type="pct"/>
          </w:tcPr>
          <w:p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Осевая сила резания Р</w:t>
            </w:r>
            <w:r w:rsidRPr="00EA06DC">
              <w:rPr>
                <w:rFonts w:ascii="Times New Roman" w:hAnsi="Times New Roman" w:cs="Times New Roman"/>
                <w:sz w:val="24"/>
                <w:szCs w:val="24"/>
                <w:vertAlign w:val="subscript"/>
              </w:rPr>
              <w:t xml:space="preserve">о </w:t>
            </w:r>
            <w:r w:rsidRPr="00EA06DC">
              <w:rPr>
                <w:rFonts w:ascii="Times New Roman" w:hAnsi="Times New Roman" w:cs="Times New Roman"/>
                <w:sz w:val="24"/>
                <w:szCs w:val="24"/>
              </w:rPr>
              <w:t>кГ</w:t>
            </w:r>
          </w:p>
        </w:tc>
      </w:tr>
      <w:tr w:rsidR="00EF0AD9" w:rsidRPr="00EA06DC" w:rsidTr="007A3DFF">
        <w:tc>
          <w:tcPr>
            <w:tcW w:w="648" w:type="pct"/>
          </w:tcPr>
          <w:p w:rsidR="00EF0AD9" w:rsidRPr="00EA06DC" w:rsidRDefault="00EF0AD9" w:rsidP="007A3DFF">
            <w:pPr>
              <w:spacing w:after="0" w:line="240" w:lineRule="auto"/>
              <w:rPr>
                <w:rFonts w:ascii="Times New Roman" w:hAnsi="Times New Roman" w:cs="Times New Roman"/>
                <w:b/>
                <w:sz w:val="24"/>
                <w:szCs w:val="24"/>
              </w:rPr>
            </w:pPr>
          </w:p>
        </w:tc>
        <w:tc>
          <w:tcPr>
            <w:tcW w:w="736" w:type="pct"/>
          </w:tcPr>
          <w:p w:rsidR="00EF0AD9" w:rsidRPr="00EA06DC" w:rsidRDefault="00EF0AD9" w:rsidP="007A3DFF">
            <w:pPr>
              <w:spacing w:after="0" w:line="240" w:lineRule="auto"/>
              <w:rPr>
                <w:rFonts w:ascii="Times New Roman" w:hAnsi="Times New Roman" w:cs="Times New Roman"/>
                <w:b/>
                <w:sz w:val="24"/>
                <w:szCs w:val="24"/>
              </w:rPr>
            </w:pPr>
          </w:p>
        </w:tc>
        <w:tc>
          <w:tcPr>
            <w:tcW w:w="664" w:type="pct"/>
          </w:tcPr>
          <w:p w:rsidR="00EF0AD9" w:rsidRPr="00EA06DC" w:rsidRDefault="00EF0AD9" w:rsidP="007A3DFF">
            <w:pPr>
              <w:spacing w:after="0" w:line="240" w:lineRule="auto"/>
              <w:rPr>
                <w:rFonts w:ascii="Times New Roman" w:hAnsi="Times New Roman" w:cs="Times New Roman"/>
                <w:b/>
                <w:sz w:val="24"/>
                <w:szCs w:val="24"/>
              </w:rPr>
            </w:pPr>
          </w:p>
        </w:tc>
        <w:tc>
          <w:tcPr>
            <w:tcW w:w="568" w:type="pct"/>
          </w:tcPr>
          <w:p w:rsidR="00EF0AD9" w:rsidRPr="00EA06DC" w:rsidRDefault="00EF0AD9" w:rsidP="007A3DFF">
            <w:pPr>
              <w:spacing w:after="0" w:line="240" w:lineRule="auto"/>
              <w:rPr>
                <w:rFonts w:ascii="Times New Roman" w:hAnsi="Times New Roman" w:cs="Times New Roman"/>
                <w:b/>
                <w:sz w:val="24"/>
                <w:szCs w:val="24"/>
              </w:rPr>
            </w:pPr>
          </w:p>
        </w:tc>
        <w:tc>
          <w:tcPr>
            <w:tcW w:w="664" w:type="pct"/>
          </w:tcPr>
          <w:p w:rsidR="00EF0AD9" w:rsidRPr="00EA06DC" w:rsidRDefault="00EF0AD9" w:rsidP="007A3DFF">
            <w:pPr>
              <w:spacing w:after="0" w:line="240" w:lineRule="auto"/>
              <w:rPr>
                <w:rFonts w:ascii="Times New Roman" w:hAnsi="Times New Roman" w:cs="Times New Roman"/>
                <w:b/>
                <w:sz w:val="24"/>
                <w:szCs w:val="24"/>
              </w:rPr>
            </w:pPr>
          </w:p>
        </w:tc>
        <w:tc>
          <w:tcPr>
            <w:tcW w:w="664" w:type="pct"/>
          </w:tcPr>
          <w:p w:rsidR="00EF0AD9" w:rsidRPr="00EA06DC" w:rsidRDefault="00EF0AD9" w:rsidP="007A3DFF">
            <w:pPr>
              <w:spacing w:after="0" w:line="240" w:lineRule="auto"/>
              <w:rPr>
                <w:rFonts w:ascii="Times New Roman" w:hAnsi="Times New Roman" w:cs="Times New Roman"/>
                <w:b/>
                <w:sz w:val="24"/>
                <w:szCs w:val="24"/>
              </w:rPr>
            </w:pPr>
          </w:p>
        </w:tc>
        <w:tc>
          <w:tcPr>
            <w:tcW w:w="528" w:type="pct"/>
          </w:tcPr>
          <w:p w:rsidR="00EF0AD9" w:rsidRPr="00EA06DC" w:rsidRDefault="00EF0AD9" w:rsidP="007A3DFF">
            <w:pPr>
              <w:spacing w:after="0" w:line="240" w:lineRule="auto"/>
              <w:rPr>
                <w:rFonts w:ascii="Times New Roman" w:hAnsi="Times New Roman" w:cs="Times New Roman"/>
                <w:b/>
                <w:sz w:val="24"/>
                <w:szCs w:val="24"/>
              </w:rPr>
            </w:pPr>
          </w:p>
        </w:tc>
        <w:tc>
          <w:tcPr>
            <w:tcW w:w="529" w:type="pct"/>
          </w:tcPr>
          <w:p w:rsidR="00EF0AD9" w:rsidRPr="00EA06DC" w:rsidRDefault="00EF0AD9" w:rsidP="007A3DFF">
            <w:pPr>
              <w:spacing w:after="0" w:line="240" w:lineRule="auto"/>
              <w:rPr>
                <w:rFonts w:ascii="Times New Roman" w:hAnsi="Times New Roman" w:cs="Times New Roman"/>
                <w:b/>
                <w:sz w:val="24"/>
                <w:szCs w:val="24"/>
              </w:rPr>
            </w:pPr>
          </w:p>
        </w:tc>
      </w:tr>
    </w:tbl>
    <w:p w:rsidR="00EF0AD9" w:rsidRDefault="00EF0AD9" w:rsidP="00EF0AD9">
      <w:pPr>
        <w:spacing w:after="0" w:line="240" w:lineRule="auto"/>
        <w:rPr>
          <w:rFonts w:ascii="Times New Roman" w:hAnsi="Times New Roman" w:cs="Times New Roman"/>
          <w:b/>
          <w:sz w:val="24"/>
          <w:szCs w:val="24"/>
        </w:rPr>
      </w:pPr>
    </w:p>
    <w:p w:rsidR="00FB1319" w:rsidRPr="00EA06DC" w:rsidRDefault="00FB1319" w:rsidP="00EF0AD9">
      <w:pPr>
        <w:spacing w:after="0" w:line="240" w:lineRule="auto"/>
        <w:rPr>
          <w:rFonts w:ascii="Times New Roman" w:hAnsi="Times New Roman" w:cs="Times New Roman"/>
          <w:b/>
          <w:sz w:val="24"/>
          <w:szCs w:val="24"/>
        </w:rPr>
      </w:pPr>
      <w:r>
        <w:rPr>
          <w:rFonts w:ascii="Times New Roman" w:hAnsi="Times New Roman" w:cs="Times New Roman"/>
          <w:b/>
          <w:sz w:val="24"/>
          <w:szCs w:val="24"/>
        </w:rPr>
        <w:t>8.</w:t>
      </w:r>
      <w:r w:rsidRPr="00FB1319">
        <w:rPr>
          <w:rFonts w:ascii="Times New Roman" w:hAnsi="Times New Roman" w:cs="Times New Roman"/>
          <w:sz w:val="24"/>
          <w:szCs w:val="24"/>
        </w:rPr>
        <w:t>Ответьте на контрольные вопросы</w:t>
      </w:r>
      <w:r>
        <w:rPr>
          <w:rFonts w:ascii="Times New Roman" w:hAnsi="Times New Roman" w:cs="Times New Roman"/>
          <w:sz w:val="24"/>
          <w:szCs w:val="24"/>
        </w:rPr>
        <w:t>.</w:t>
      </w:r>
    </w:p>
    <w:p w:rsidR="00EF0AD9" w:rsidRPr="00EA06DC" w:rsidRDefault="00FB1319" w:rsidP="00EF0AD9">
      <w:pPr>
        <w:spacing w:after="0" w:line="240" w:lineRule="auto"/>
        <w:rPr>
          <w:rFonts w:ascii="Times New Roman" w:hAnsi="Times New Roman" w:cs="Times New Roman"/>
          <w:sz w:val="24"/>
          <w:szCs w:val="24"/>
        </w:rPr>
      </w:pPr>
      <w:r>
        <w:rPr>
          <w:rFonts w:ascii="Times New Roman" w:hAnsi="Times New Roman" w:cs="Times New Roman"/>
          <w:b/>
          <w:sz w:val="24"/>
          <w:szCs w:val="24"/>
        </w:rPr>
        <w:t>9</w:t>
      </w:r>
      <w:r w:rsidR="00EF0AD9" w:rsidRPr="00EA06DC">
        <w:rPr>
          <w:rFonts w:ascii="Times New Roman" w:hAnsi="Times New Roman" w:cs="Times New Roman"/>
          <w:b/>
          <w:sz w:val="24"/>
          <w:szCs w:val="24"/>
        </w:rPr>
        <w:t xml:space="preserve">. </w:t>
      </w:r>
      <w:r w:rsidR="00EF0AD9" w:rsidRPr="00EA06DC">
        <w:rPr>
          <w:rFonts w:ascii="Times New Roman" w:hAnsi="Times New Roman" w:cs="Times New Roman"/>
          <w:sz w:val="24"/>
          <w:szCs w:val="24"/>
        </w:rPr>
        <w:t>Сделать вывод о проделанной работе</w:t>
      </w:r>
    </w:p>
    <w:p w:rsidR="00EF0AD9" w:rsidRPr="00EA06DC" w:rsidRDefault="00FB1319" w:rsidP="00EF0AD9">
      <w:pPr>
        <w:spacing w:after="0" w:line="240" w:lineRule="auto"/>
        <w:rPr>
          <w:rFonts w:ascii="Times New Roman" w:hAnsi="Times New Roman" w:cs="Times New Roman"/>
          <w:sz w:val="24"/>
          <w:szCs w:val="24"/>
        </w:rPr>
      </w:pPr>
      <w:r>
        <w:rPr>
          <w:rFonts w:ascii="Times New Roman" w:hAnsi="Times New Roman" w:cs="Times New Roman"/>
          <w:b/>
          <w:sz w:val="24"/>
          <w:szCs w:val="24"/>
        </w:rPr>
        <w:t>10</w:t>
      </w:r>
      <w:r w:rsidR="00EF0AD9" w:rsidRPr="00EA06DC">
        <w:rPr>
          <w:rFonts w:ascii="Times New Roman" w:hAnsi="Times New Roman" w:cs="Times New Roman"/>
          <w:b/>
          <w:sz w:val="24"/>
          <w:szCs w:val="24"/>
        </w:rPr>
        <w:t xml:space="preserve">. </w:t>
      </w:r>
      <w:r w:rsidR="00EF0AD9" w:rsidRPr="00EA06DC">
        <w:rPr>
          <w:rFonts w:ascii="Times New Roman" w:hAnsi="Times New Roman" w:cs="Times New Roman"/>
          <w:sz w:val="24"/>
          <w:szCs w:val="24"/>
        </w:rPr>
        <w:t>Оформить отчет и сдать преподавателю.</w:t>
      </w:r>
    </w:p>
    <w:p w:rsidR="00B532AE" w:rsidRDefault="00FB1319" w:rsidP="0068448A">
      <w:pPr>
        <w:pStyle w:val="a3"/>
        <w:spacing w:after="0" w:line="360" w:lineRule="auto"/>
        <w:ind w:left="4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Контрольные вопросы:</w:t>
      </w:r>
    </w:p>
    <w:p w:rsidR="00FB1319" w:rsidRDefault="00FB1319" w:rsidP="00FB1319">
      <w:pPr>
        <w:pStyle w:val="a3"/>
        <w:numPr>
          <w:ilvl w:val="0"/>
          <w:numId w:val="41"/>
        </w:numPr>
        <w:spacing w:after="0" w:line="240" w:lineRule="auto"/>
        <w:ind w:left="714" w:hanging="35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Какие основные принципы легли в основу классификации стали для режущих инструментов?</w:t>
      </w:r>
    </w:p>
    <w:p w:rsidR="00FB1319" w:rsidRPr="00FB1319" w:rsidRDefault="00FB1319" w:rsidP="00FB1319">
      <w:pPr>
        <w:pStyle w:val="a3"/>
        <w:numPr>
          <w:ilvl w:val="0"/>
          <w:numId w:val="41"/>
        </w:numPr>
        <w:spacing w:after="0" w:line="240" w:lineRule="auto"/>
        <w:ind w:left="714" w:hanging="357"/>
        <w:rPr>
          <w:rFonts w:ascii="Times New Roman" w:eastAsia="Times New Roman" w:hAnsi="Times New Roman" w:cs="Times New Roman"/>
          <w:color w:val="000000"/>
          <w:sz w:val="24"/>
          <w:szCs w:val="24"/>
          <w:lang w:eastAsia="ru-RU"/>
        </w:rPr>
      </w:pPr>
      <w:r w:rsidRPr="00FB1319">
        <w:rPr>
          <w:rFonts w:ascii="Times New Roman" w:eastAsia="Times New Roman" w:hAnsi="Times New Roman" w:cs="Times New Roman"/>
          <w:color w:val="000000"/>
          <w:sz w:val="24"/>
          <w:szCs w:val="24"/>
          <w:lang w:eastAsia="ru-RU"/>
        </w:rPr>
        <w:t>Из каких основных элементов состоит сверло?</w:t>
      </w:r>
    </w:p>
    <w:p w:rsidR="00FB1319" w:rsidRPr="00FB1319" w:rsidRDefault="00FB1319" w:rsidP="00FB1319">
      <w:pPr>
        <w:pStyle w:val="a3"/>
        <w:numPr>
          <w:ilvl w:val="0"/>
          <w:numId w:val="41"/>
        </w:numPr>
        <w:spacing w:after="0" w:line="240" w:lineRule="auto"/>
        <w:ind w:left="714" w:hanging="357"/>
        <w:rPr>
          <w:rFonts w:ascii="Times New Roman" w:eastAsia="Times New Roman" w:hAnsi="Times New Roman" w:cs="Times New Roman"/>
          <w:color w:val="000000"/>
          <w:sz w:val="24"/>
          <w:szCs w:val="24"/>
          <w:lang w:eastAsia="ru-RU"/>
        </w:rPr>
      </w:pPr>
      <w:r w:rsidRPr="00FB1319">
        <w:rPr>
          <w:rFonts w:ascii="Times New Roman" w:eastAsia="Times New Roman" w:hAnsi="Times New Roman" w:cs="Times New Roman"/>
          <w:color w:val="000000"/>
          <w:sz w:val="24"/>
          <w:szCs w:val="24"/>
          <w:lang w:eastAsia="ru-RU"/>
        </w:rPr>
        <w:t>Какое назначение каждого элемента сверла?</w:t>
      </w:r>
    </w:p>
    <w:p w:rsidR="00021CBF" w:rsidRDefault="00021CBF" w:rsidP="00741E48">
      <w:pPr>
        <w:tabs>
          <w:tab w:val="left" w:pos="935"/>
          <w:tab w:val="left" w:pos="1395"/>
          <w:tab w:val="right" w:pos="9498"/>
        </w:tabs>
        <w:spacing w:after="0" w:line="240" w:lineRule="auto"/>
        <w:jc w:val="center"/>
        <w:rPr>
          <w:rFonts w:ascii="Times New Roman" w:eastAsia="Times New Roman" w:hAnsi="Times New Roman" w:cs="Times New Roman"/>
          <w:b/>
          <w:sz w:val="24"/>
          <w:szCs w:val="24"/>
          <w:lang w:eastAsia="ru-RU"/>
        </w:rPr>
      </w:pPr>
    </w:p>
    <w:p w:rsidR="00A90FEA" w:rsidRDefault="00E44FC8" w:rsidP="00741E48">
      <w:pPr>
        <w:tabs>
          <w:tab w:val="left" w:pos="935"/>
          <w:tab w:val="left" w:pos="1395"/>
          <w:tab w:val="right" w:pos="9498"/>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w:t>
      </w:r>
      <w:r w:rsidR="00A90FEA" w:rsidRPr="0068448A">
        <w:rPr>
          <w:rFonts w:ascii="Times New Roman" w:eastAsia="Times New Roman" w:hAnsi="Times New Roman" w:cs="Times New Roman"/>
          <w:b/>
          <w:sz w:val="28"/>
          <w:szCs w:val="28"/>
          <w:lang w:eastAsia="ru-RU"/>
        </w:rPr>
        <w:t>итература</w:t>
      </w:r>
    </w:p>
    <w:p w:rsidR="00741E48" w:rsidRDefault="00741E48" w:rsidP="00741E48">
      <w:pPr>
        <w:pStyle w:val="Style4"/>
        <w:widowControl/>
        <w:tabs>
          <w:tab w:val="left" w:pos="284"/>
        </w:tabs>
        <w:spacing w:line="240" w:lineRule="auto"/>
        <w:jc w:val="both"/>
        <w:rPr>
          <w:rStyle w:val="FontStyle18"/>
          <w:sz w:val="28"/>
          <w:szCs w:val="28"/>
        </w:rPr>
      </w:pPr>
    </w:p>
    <w:p w:rsidR="009C0CD6" w:rsidRPr="009C0CD6" w:rsidRDefault="009C0CD6" w:rsidP="009C0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u w:val="single"/>
        </w:rPr>
      </w:pPr>
      <w:r w:rsidRPr="009C0CD6">
        <w:rPr>
          <w:rFonts w:ascii="Times New Roman" w:hAnsi="Times New Roman"/>
          <w:bCs/>
          <w:i/>
          <w:sz w:val="24"/>
          <w:szCs w:val="24"/>
          <w:u w:val="single"/>
        </w:rPr>
        <w:t xml:space="preserve">Основные источники: </w:t>
      </w:r>
    </w:p>
    <w:p w:rsidR="009C0CD6" w:rsidRPr="009C0CD6" w:rsidRDefault="009C0CD6" w:rsidP="009C0CD6">
      <w:pPr>
        <w:spacing w:after="0" w:line="240" w:lineRule="auto"/>
        <w:ind w:firstLine="709"/>
        <w:contextualSpacing/>
        <w:jc w:val="both"/>
        <w:outlineLvl w:val="0"/>
        <w:rPr>
          <w:rFonts w:ascii="Times New Roman" w:hAnsi="Times New Roman"/>
          <w:sz w:val="24"/>
          <w:szCs w:val="24"/>
        </w:rPr>
      </w:pPr>
      <w:r w:rsidRPr="009C0CD6">
        <w:rPr>
          <w:rFonts w:ascii="Times New Roman" w:hAnsi="Times New Roman"/>
          <w:sz w:val="24"/>
          <w:szCs w:val="24"/>
        </w:rPr>
        <w:t>1. 2.Бондаренко Г.Г., Кабанова Т.А., Рыбалко В.В. Материаловедение. 2-е изд. Учебник для СПО. – М.: Юрайт, 2016.</w:t>
      </w:r>
    </w:p>
    <w:p w:rsidR="009C0CD6" w:rsidRPr="009C0CD6" w:rsidRDefault="009C0CD6" w:rsidP="009C0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u w:val="single"/>
        </w:rPr>
      </w:pPr>
      <w:r w:rsidRPr="009C0CD6">
        <w:rPr>
          <w:rFonts w:ascii="Times New Roman" w:hAnsi="Times New Roman"/>
          <w:bCs/>
          <w:i/>
          <w:sz w:val="24"/>
          <w:szCs w:val="24"/>
          <w:u w:val="single"/>
        </w:rPr>
        <w:t xml:space="preserve">Дополнительные источники: </w:t>
      </w:r>
    </w:p>
    <w:p w:rsidR="009C0CD6" w:rsidRPr="009C0CD6" w:rsidRDefault="009C0CD6" w:rsidP="009C0CD6">
      <w:pPr>
        <w:spacing w:after="0" w:line="240" w:lineRule="auto"/>
        <w:ind w:firstLine="709"/>
        <w:rPr>
          <w:rFonts w:ascii="Times New Roman" w:hAnsi="Times New Roman"/>
          <w:sz w:val="24"/>
          <w:szCs w:val="24"/>
        </w:rPr>
      </w:pPr>
      <w:r w:rsidRPr="009C0CD6">
        <w:rPr>
          <w:rFonts w:ascii="Times New Roman" w:hAnsi="Times New Roman"/>
          <w:sz w:val="24"/>
          <w:szCs w:val="24"/>
        </w:rPr>
        <w:t>3. Лахтин Ю.М. Основы металловедения [Электронный ресурс] : учебник/ Ю.М. Лахтин. — М.: ИНФРА-М, 2017. — 272с. — (Среднее профессиональное образование).</w:t>
      </w:r>
    </w:p>
    <w:p w:rsidR="009C0CD6" w:rsidRPr="009C0CD6" w:rsidRDefault="009C0CD6" w:rsidP="009C0CD6">
      <w:pPr>
        <w:spacing w:after="0" w:line="240" w:lineRule="auto"/>
        <w:ind w:firstLine="709"/>
        <w:rPr>
          <w:rFonts w:ascii="Times New Roman" w:hAnsi="Times New Roman"/>
          <w:sz w:val="24"/>
          <w:szCs w:val="24"/>
        </w:rPr>
      </w:pPr>
      <w:r w:rsidRPr="009C0CD6">
        <w:rPr>
          <w:rFonts w:ascii="Times New Roman" w:hAnsi="Times New Roman"/>
          <w:sz w:val="24"/>
          <w:szCs w:val="24"/>
        </w:rPr>
        <w:t>4. Черепахин А.А. Материаловедение [Электронный ресурс]: учебник/ А.А. Черепахин. — М.: КУРС: ИНФРА-М, 2017. — 336с. — (Среднее профессиональное образование).</w:t>
      </w:r>
    </w:p>
    <w:p w:rsidR="009C0CD6" w:rsidRPr="009C0CD6" w:rsidRDefault="009C0CD6" w:rsidP="009C0CD6">
      <w:pPr>
        <w:spacing w:after="0" w:line="240" w:lineRule="auto"/>
        <w:ind w:firstLine="709"/>
        <w:rPr>
          <w:rFonts w:ascii="Times New Roman" w:hAnsi="Times New Roman"/>
          <w:sz w:val="24"/>
          <w:szCs w:val="24"/>
        </w:rPr>
      </w:pPr>
      <w:r w:rsidRPr="009C0CD6">
        <w:rPr>
          <w:rFonts w:ascii="Times New Roman" w:hAnsi="Times New Roman"/>
          <w:sz w:val="24"/>
          <w:szCs w:val="24"/>
        </w:rPr>
        <w:t>5. Хохлачёва Н.М. Коррозия металлов и средства защиты от коррозии [Электронный ресурс]: учеб. пособие/ Н.М. Хохлачёва, Е.В. Ряховская, Т.Г. Романова. — М.: ИНФРА-М, 2018. — 118 с. </w:t>
      </w:r>
    </w:p>
    <w:p w:rsidR="009C0CD6" w:rsidRPr="009C0CD6" w:rsidRDefault="009C0CD6" w:rsidP="009C0CD6">
      <w:pPr>
        <w:spacing w:after="0" w:line="360" w:lineRule="auto"/>
        <w:ind w:firstLine="709"/>
        <w:rPr>
          <w:rFonts w:ascii="Times New Roman" w:hAnsi="Times New Roman"/>
          <w:sz w:val="24"/>
          <w:szCs w:val="24"/>
        </w:rPr>
      </w:pPr>
    </w:p>
    <w:p w:rsidR="00741E48" w:rsidRDefault="00741E48" w:rsidP="00741E48">
      <w:pPr>
        <w:pStyle w:val="Style4"/>
        <w:widowControl/>
        <w:tabs>
          <w:tab w:val="left" w:pos="284"/>
        </w:tabs>
        <w:spacing w:line="240" w:lineRule="auto"/>
        <w:jc w:val="both"/>
        <w:rPr>
          <w:rStyle w:val="FontStyle18"/>
          <w:sz w:val="28"/>
          <w:szCs w:val="28"/>
        </w:rPr>
      </w:pPr>
    </w:p>
    <w:p w:rsidR="009454A0" w:rsidRDefault="009454A0" w:rsidP="00741E48">
      <w:pPr>
        <w:pStyle w:val="Style4"/>
        <w:widowControl/>
        <w:tabs>
          <w:tab w:val="left" w:pos="284"/>
        </w:tabs>
        <w:spacing w:line="240" w:lineRule="auto"/>
        <w:jc w:val="both"/>
        <w:rPr>
          <w:rStyle w:val="FontStyle18"/>
          <w:sz w:val="28"/>
          <w:szCs w:val="28"/>
        </w:rPr>
      </w:pPr>
    </w:p>
    <w:p w:rsidR="009454A0" w:rsidRDefault="009454A0" w:rsidP="00741E48">
      <w:pPr>
        <w:pStyle w:val="Style4"/>
        <w:widowControl/>
        <w:tabs>
          <w:tab w:val="left" w:pos="284"/>
        </w:tabs>
        <w:spacing w:line="240" w:lineRule="auto"/>
        <w:jc w:val="both"/>
        <w:rPr>
          <w:rStyle w:val="FontStyle18"/>
          <w:sz w:val="28"/>
          <w:szCs w:val="28"/>
        </w:rPr>
      </w:pPr>
    </w:p>
    <w:p w:rsidR="009454A0" w:rsidRDefault="009454A0" w:rsidP="00741E48">
      <w:pPr>
        <w:pStyle w:val="Style4"/>
        <w:widowControl/>
        <w:tabs>
          <w:tab w:val="left" w:pos="284"/>
        </w:tabs>
        <w:spacing w:line="240" w:lineRule="auto"/>
        <w:jc w:val="both"/>
        <w:rPr>
          <w:rStyle w:val="FontStyle18"/>
          <w:sz w:val="28"/>
          <w:szCs w:val="28"/>
        </w:rPr>
      </w:pPr>
    </w:p>
    <w:p w:rsidR="00FB1319" w:rsidRDefault="00FB1319" w:rsidP="00741E48">
      <w:pPr>
        <w:pStyle w:val="Style4"/>
        <w:widowControl/>
        <w:tabs>
          <w:tab w:val="left" w:pos="284"/>
        </w:tabs>
        <w:spacing w:line="240" w:lineRule="auto"/>
        <w:jc w:val="both"/>
        <w:rPr>
          <w:rStyle w:val="FontStyle18"/>
          <w:sz w:val="28"/>
          <w:szCs w:val="28"/>
        </w:rPr>
      </w:pPr>
    </w:p>
    <w:p w:rsidR="00FB1319" w:rsidRDefault="00FB1319" w:rsidP="00741E48">
      <w:pPr>
        <w:pStyle w:val="Style4"/>
        <w:widowControl/>
        <w:tabs>
          <w:tab w:val="left" w:pos="284"/>
        </w:tabs>
        <w:spacing w:line="240" w:lineRule="auto"/>
        <w:jc w:val="both"/>
        <w:rPr>
          <w:rStyle w:val="FontStyle18"/>
          <w:sz w:val="28"/>
          <w:szCs w:val="28"/>
        </w:rPr>
      </w:pPr>
    </w:p>
    <w:p w:rsidR="00FB1319" w:rsidRDefault="00FB1319" w:rsidP="00741E48">
      <w:pPr>
        <w:pStyle w:val="Style4"/>
        <w:widowControl/>
        <w:tabs>
          <w:tab w:val="left" w:pos="284"/>
        </w:tabs>
        <w:spacing w:line="240" w:lineRule="auto"/>
        <w:jc w:val="both"/>
        <w:rPr>
          <w:rStyle w:val="FontStyle18"/>
          <w:sz w:val="28"/>
          <w:szCs w:val="28"/>
        </w:rPr>
      </w:pPr>
    </w:p>
    <w:p w:rsidR="00FB1319" w:rsidRDefault="00FB1319" w:rsidP="00741E48">
      <w:pPr>
        <w:pStyle w:val="Style4"/>
        <w:widowControl/>
        <w:tabs>
          <w:tab w:val="left" w:pos="284"/>
        </w:tabs>
        <w:spacing w:line="240" w:lineRule="auto"/>
        <w:jc w:val="both"/>
        <w:rPr>
          <w:rStyle w:val="FontStyle18"/>
          <w:sz w:val="28"/>
          <w:szCs w:val="28"/>
        </w:rPr>
      </w:pPr>
    </w:p>
    <w:p w:rsidR="00FB1319" w:rsidRDefault="00FB1319" w:rsidP="00741E48">
      <w:pPr>
        <w:pStyle w:val="Style4"/>
        <w:widowControl/>
        <w:tabs>
          <w:tab w:val="left" w:pos="284"/>
        </w:tabs>
        <w:spacing w:line="240" w:lineRule="auto"/>
        <w:jc w:val="both"/>
        <w:rPr>
          <w:rStyle w:val="FontStyle18"/>
          <w:sz w:val="28"/>
          <w:szCs w:val="28"/>
        </w:rPr>
      </w:pPr>
    </w:p>
    <w:p w:rsidR="00FB1319" w:rsidRDefault="00FB1319" w:rsidP="00741E48">
      <w:pPr>
        <w:pStyle w:val="Style4"/>
        <w:widowControl/>
        <w:tabs>
          <w:tab w:val="left" w:pos="284"/>
        </w:tabs>
        <w:spacing w:line="240" w:lineRule="auto"/>
        <w:jc w:val="both"/>
        <w:rPr>
          <w:rStyle w:val="FontStyle18"/>
          <w:sz w:val="28"/>
          <w:szCs w:val="28"/>
        </w:rPr>
      </w:pPr>
    </w:p>
    <w:p w:rsidR="00FB1319" w:rsidRDefault="00FB1319" w:rsidP="00741E48">
      <w:pPr>
        <w:pStyle w:val="Style4"/>
        <w:widowControl/>
        <w:tabs>
          <w:tab w:val="left" w:pos="284"/>
        </w:tabs>
        <w:spacing w:line="240" w:lineRule="auto"/>
        <w:jc w:val="both"/>
        <w:rPr>
          <w:rStyle w:val="FontStyle18"/>
          <w:sz w:val="28"/>
          <w:szCs w:val="28"/>
        </w:rPr>
      </w:pPr>
    </w:p>
    <w:p w:rsidR="00FB1319" w:rsidRDefault="00FB1319" w:rsidP="00741E48">
      <w:pPr>
        <w:pStyle w:val="Style4"/>
        <w:widowControl/>
        <w:tabs>
          <w:tab w:val="left" w:pos="284"/>
        </w:tabs>
        <w:spacing w:line="240" w:lineRule="auto"/>
        <w:jc w:val="both"/>
        <w:rPr>
          <w:rStyle w:val="FontStyle18"/>
          <w:sz w:val="28"/>
          <w:szCs w:val="28"/>
        </w:rPr>
      </w:pPr>
    </w:p>
    <w:p w:rsidR="00FB1319" w:rsidRDefault="00FB1319" w:rsidP="00741E48">
      <w:pPr>
        <w:pStyle w:val="Style4"/>
        <w:widowControl/>
        <w:tabs>
          <w:tab w:val="left" w:pos="284"/>
        </w:tabs>
        <w:spacing w:line="240" w:lineRule="auto"/>
        <w:jc w:val="both"/>
        <w:rPr>
          <w:rStyle w:val="FontStyle18"/>
          <w:sz w:val="28"/>
          <w:szCs w:val="28"/>
        </w:rPr>
      </w:pPr>
    </w:p>
    <w:p w:rsidR="00FB1319" w:rsidRDefault="00FB1319" w:rsidP="00741E48">
      <w:pPr>
        <w:pStyle w:val="Style4"/>
        <w:widowControl/>
        <w:tabs>
          <w:tab w:val="left" w:pos="284"/>
        </w:tabs>
        <w:spacing w:line="240" w:lineRule="auto"/>
        <w:jc w:val="both"/>
        <w:rPr>
          <w:rStyle w:val="FontStyle18"/>
          <w:sz w:val="28"/>
          <w:szCs w:val="28"/>
        </w:rPr>
      </w:pPr>
    </w:p>
    <w:p w:rsidR="00FB1319" w:rsidRDefault="00FB1319" w:rsidP="00741E48">
      <w:pPr>
        <w:pStyle w:val="Style4"/>
        <w:widowControl/>
        <w:tabs>
          <w:tab w:val="left" w:pos="284"/>
        </w:tabs>
        <w:spacing w:line="240" w:lineRule="auto"/>
        <w:jc w:val="both"/>
        <w:rPr>
          <w:rStyle w:val="FontStyle18"/>
          <w:sz w:val="28"/>
          <w:szCs w:val="28"/>
        </w:rPr>
      </w:pPr>
    </w:p>
    <w:p w:rsidR="00096ED4" w:rsidRDefault="00096ED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sectPr w:rsidR="00096ED4" w:rsidSect="00D76105">
          <w:pgSz w:w="11906" w:h="16838"/>
          <w:pgMar w:top="1134" w:right="1134" w:bottom="1134" w:left="1134" w:header="708" w:footer="708" w:gutter="0"/>
          <w:cols w:space="708"/>
          <w:docGrid w:linePitch="360"/>
        </w:sect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r w:rsidR="00EF0AD9">
        <w:rPr>
          <w:rFonts w:ascii="Times New Roman" w:eastAsia="Times New Roman" w:hAnsi="Times New Roman" w:cs="Times New Roman"/>
          <w:sz w:val="28"/>
          <w:szCs w:val="28"/>
          <w:lang w:eastAsia="ru-RU"/>
        </w:rPr>
        <w:t>А</w:t>
      </w:r>
    </w:p>
    <w:p w:rsidR="001A6676" w:rsidRDefault="001A6676" w:rsidP="001A6676">
      <w:pPr>
        <w:tabs>
          <w:tab w:val="left" w:pos="935"/>
          <w:tab w:val="left" w:pos="1395"/>
          <w:tab w:val="right" w:pos="9498"/>
        </w:tabs>
        <w:spacing w:after="0" w:line="240" w:lineRule="auto"/>
        <w:ind w:right="140"/>
        <w:jc w:val="center"/>
        <w:rPr>
          <w:rFonts w:ascii="Times New Roman" w:eastAsia="Times New Roman" w:hAnsi="Times New Roman" w:cs="Times New Roman"/>
          <w:sz w:val="28"/>
          <w:szCs w:val="28"/>
          <w:lang w:eastAsia="ru-RU"/>
        </w:rPr>
      </w:pPr>
    </w:p>
    <w:p w:rsidR="001A6676" w:rsidRDefault="001A6676" w:rsidP="001A6676">
      <w:pPr>
        <w:tabs>
          <w:tab w:val="left" w:pos="935"/>
          <w:tab w:val="left" w:pos="1395"/>
          <w:tab w:val="right" w:pos="9498"/>
        </w:tabs>
        <w:spacing w:after="0" w:line="240" w:lineRule="auto"/>
        <w:ind w:right="140"/>
        <w:jc w:val="center"/>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741E48"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sidRPr="00741E48">
        <w:rPr>
          <w:rFonts w:ascii="Times New Roman" w:eastAsia="Times New Roman" w:hAnsi="Times New Roman" w:cs="Times New Roman"/>
          <w:noProof/>
          <w:sz w:val="28"/>
          <w:szCs w:val="28"/>
          <w:lang w:eastAsia="ru-RU"/>
        </w:rPr>
        <w:drawing>
          <wp:inline distT="0" distB="0" distL="0" distR="0">
            <wp:extent cx="5991367" cy="5423673"/>
            <wp:effectExtent l="19050" t="0" r="9383" b="0"/>
            <wp:docPr id="7" name="Рисунок 7" descr="http://xn--80aja6bcnka.xn--p1ai/images/paper/51/50/97850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xn--80aja6bcnka.xn--p1ai/images/paper/51/50/9785051.jpeg"/>
                    <pic:cNvPicPr>
                      <a:picLocks noChangeAspect="1" noChangeArrowheads="1"/>
                    </pic:cNvPicPr>
                  </pic:nvPicPr>
                  <pic:blipFill>
                    <a:blip r:embed="rId18"/>
                    <a:srcRect/>
                    <a:stretch>
                      <a:fillRect/>
                    </a:stretch>
                  </pic:blipFill>
                  <pic:spPr bwMode="auto">
                    <a:xfrm>
                      <a:off x="0" y="0"/>
                      <a:ext cx="5997352" cy="5429091"/>
                    </a:xfrm>
                    <a:prstGeom prst="rect">
                      <a:avLst/>
                    </a:prstGeom>
                    <a:noFill/>
                    <a:ln w="9525">
                      <a:noFill/>
                      <a:miter lim="800000"/>
                      <a:headEnd/>
                      <a:tailEnd/>
                    </a:ln>
                  </pic:spPr>
                </pic:pic>
              </a:graphicData>
            </a:graphic>
          </wp:inline>
        </w:drawing>
      </w: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741E48" w:rsidRPr="0021666D" w:rsidRDefault="00741E48" w:rsidP="00741E48">
      <w:pPr>
        <w:tabs>
          <w:tab w:val="left" w:pos="935"/>
          <w:tab w:val="left" w:pos="1395"/>
          <w:tab w:val="right" w:pos="9498"/>
        </w:tabs>
        <w:spacing w:after="0" w:line="240" w:lineRule="auto"/>
        <w:ind w:right="1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Рисунок </w:t>
      </w:r>
      <w:r w:rsidRPr="0021666D">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 Диаграмма железо – цементит</w:t>
      </w:r>
      <w:r w:rsidR="0021666D">
        <w:rPr>
          <w:rFonts w:ascii="Times New Roman" w:eastAsia="Times New Roman" w:hAnsi="Times New Roman" w:cs="Times New Roman"/>
          <w:sz w:val="28"/>
          <w:szCs w:val="28"/>
          <w:lang w:eastAsia="ru-RU"/>
        </w:rPr>
        <w:t xml:space="preserve"> </w:t>
      </w:r>
      <w:r w:rsidR="0021666D">
        <w:rPr>
          <w:rFonts w:ascii="Times New Roman" w:eastAsia="Times New Roman" w:hAnsi="Times New Roman" w:cs="Times New Roman"/>
          <w:sz w:val="28"/>
          <w:szCs w:val="28"/>
          <w:lang w:val="en-US" w:eastAsia="ru-RU"/>
        </w:rPr>
        <w:t>Fe</w:t>
      </w:r>
      <w:r w:rsidR="0021666D" w:rsidRPr="0021666D">
        <w:rPr>
          <w:rFonts w:ascii="Times New Roman" w:eastAsia="Times New Roman" w:hAnsi="Times New Roman" w:cs="Times New Roman"/>
          <w:sz w:val="28"/>
          <w:szCs w:val="28"/>
          <w:lang w:eastAsia="ru-RU"/>
        </w:rPr>
        <w:t>-</w:t>
      </w:r>
      <w:r w:rsidR="0021666D">
        <w:rPr>
          <w:rFonts w:ascii="Times New Roman" w:eastAsia="Times New Roman" w:hAnsi="Times New Roman" w:cs="Times New Roman"/>
          <w:sz w:val="28"/>
          <w:szCs w:val="28"/>
          <w:lang w:val="en-US" w:eastAsia="ru-RU"/>
        </w:rPr>
        <w:t>Fe</w:t>
      </w:r>
      <w:r w:rsidR="0021666D" w:rsidRPr="0021666D">
        <w:rPr>
          <w:rFonts w:ascii="Times New Roman" w:eastAsia="Times New Roman" w:hAnsi="Times New Roman" w:cs="Times New Roman"/>
          <w:sz w:val="28"/>
          <w:szCs w:val="28"/>
          <w:vertAlign w:val="subscript"/>
          <w:lang w:eastAsia="ru-RU"/>
        </w:rPr>
        <w:t>3</w:t>
      </w:r>
      <w:r w:rsidR="0021666D">
        <w:rPr>
          <w:rFonts w:ascii="Times New Roman" w:eastAsia="Times New Roman" w:hAnsi="Times New Roman" w:cs="Times New Roman"/>
          <w:sz w:val="28"/>
          <w:szCs w:val="28"/>
          <w:lang w:val="en-US" w:eastAsia="ru-RU"/>
        </w:rPr>
        <w:t>C</w:t>
      </w: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0B3E0F" w:rsidRDefault="000B3E0F"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096ED4" w:rsidRDefault="00096ED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833321" w:rsidRDefault="00833321"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w:t>
      </w:r>
      <w:r w:rsidR="00FE196E">
        <w:rPr>
          <w:rFonts w:ascii="Times New Roman" w:eastAsia="Times New Roman" w:hAnsi="Times New Roman" w:cs="Times New Roman"/>
          <w:sz w:val="28"/>
          <w:szCs w:val="28"/>
          <w:lang w:eastAsia="ru-RU"/>
        </w:rPr>
        <w:t xml:space="preserve">ение </w:t>
      </w:r>
      <w:r w:rsidR="00EF0AD9">
        <w:rPr>
          <w:rFonts w:ascii="Times New Roman" w:eastAsia="Times New Roman" w:hAnsi="Times New Roman" w:cs="Times New Roman"/>
          <w:sz w:val="28"/>
          <w:szCs w:val="28"/>
          <w:lang w:eastAsia="ru-RU"/>
        </w:rPr>
        <w:t>Б</w:t>
      </w:r>
    </w:p>
    <w:p w:rsidR="00833321" w:rsidRDefault="00833321" w:rsidP="00A90FEA">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A90FEA" w:rsidRPr="004C19E3" w:rsidRDefault="00A90FEA" w:rsidP="00A90FEA">
      <w:pPr>
        <w:spacing w:after="0" w:line="240" w:lineRule="auto"/>
        <w:ind w:firstLine="567"/>
        <w:jc w:val="right"/>
        <w:rPr>
          <w:rFonts w:ascii="Times New Roman" w:eastAsia="Times New Roman" w:hAnsi="Times New Roman" w:cs="Times New Roman"/>
          <w:b/>
          <w:sz w:val="24"/>
          <w:szCs w:val="24"/>
          <w:lang w:eastAsia="ru-RU"/>
        </w:rPr>
      </w:pPr>
    </w:p>
    <w:p w:rsidR="00A90FEA" w:rsidRPr="004C19E3" w:rsidRDefault="00A90FEA" w:rsidP="00A90FEA">
      <w:pPr>
        <w:spacing w:after="0" w:line="240" w:lineRule="auto"/>
        <w:jc w:val="center"/>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Министерство образования и науки Челябинской области</w:t>
      </w:r>
    </w:p>
    <w:p w:rsidR="00A90FEA" w:rsidRDefault="00A90FEA" w:rsidP="00A90FEA">
      <w:pPr>
        <w:spacing w:after="0" w:line="240" w:lineRule="auto"/>
        <w:jc w:val="center"/>
        <w:rPr>
          <w:rFonts w:ascii="Times New Roman" w:eastAsia="Times New Roman" w:hAnsi="Times New Roman" w:cs="Times New Roman"/>
          <w:lang w:eastAsia="ru-RU"/>
        </w:rPr>
      </w:pPr>
      <w:r w:rsidRPr="004C19E3">
        <w:rPr>
          <w:rFonts w:ascii="Times New Roman" w:eastAsia="Times New Roman" w:hAnsi="Times New Roman" w:cs="Times New Roman"/>
          <w:lang w:eastAsia="ru-RU"/>
        </w:rPr>
        <w:t xml:space="preserve">Государственное бюджетное </w:t>
      </w:r>
      <w:r w:rsidR="00573E0F">
        <w:rPr>
          <w:rFonts w:ascii="Times New Roman" w:eastAsia="Times New Roman" w:hAnsi="Times New Roman" w:cs="Times New Roman"/>
          <w:lang w:eastAsia="ru-RU"/>
        </w:rPr>
        <w:t xml:space="preserve">профессиональное </w:t>
      </w:r>
      <w:r w:rsidRPr="004C19E3">
        <w:rPr>
          <w:rFonts w:ascii="Times New Roman" w:eastAsia="Times New Roman" w:hAnsi="Times New Roman" w:cs="Times New Roman"/>
          <w:lang w:eastAsia="ru-RU"/>
        </w:rPr>
        <w:t xml:space="preserve">образовательное учреждение </w:t>
      </w:r>
    </w:p>
    <w:p w:rsidR="00A90FEA" w:rsidRPr="00573E0F" w:rsidRDefault="00573E0F" w:rsidP="00A90FEA">
      <w:pPr>
        <w:spacing w:after="0" w:line="240" w:lineRule="auto"/>
        <w:jc w:val="center"/>
        <w:rPr>
          <w:rFonts w:ascii="Times New Roman" w:eastAsia="Times New Roman" w:hAnsi="Times New Roman" w:cs="Times New Roman"/>
          <w:b/>
          <w:sz w:val="24"/>
          <w:szCs w:val="24"/>
          <w:lang w:eastAsia="ru-RU"/>
        </w:rPr>
      </w:pPr>
      <w:r w:rsidRPr="00007277">
        <w:rPr>
          <w:rFonts w:ascii="Times New Roman" w:eastAsia="Times New Roman" w:hAnsi="Times New Roman" w:cs="Times New Roman"/>
          <w:sz w:val="24"/>
          <w:szCs w:val="24"/>
          <w:lang w:eastAsia="ru-RU"/>
        </w:rPr>
        <w:t xml:space="preserve"> </w:t>
      </w:r>
      <w:r w:rsidR="00A90FEA" w:rsidRPr="00573E0F">
        <w:rPr>
          <w:rFonts w:ascii="Times New Roman" w:eastAsia="Times New Roman" w:hAnsi="Times New Roman" w:cs="Times New Roman"/>
          <w:b/>
          <w:sz w:val="24"/>
          <w:szCs w:val="24"/>
          <w:lang w:eastAsia="ru-RU"/>
        </w:rPr>
        <w:t>«Южно-Уральский государственный технический колледж»</w:t>
      </w:r>
    </w:p>
    <w:p w:rsidR="00A90FEA" w:rsidRPr="00573E0F" w:rsidRDefault="00A90FEA" w:rsidP="00A90FEA">
      <w:pPr>
        <w:spacing w:after="0" w:line="240" w:lineRule="auto"/>
        <w:jc w:val="center"/>
        <w:rPr>
          <w:rFonts w:ascii="Times New Roman" w:eastAsia="Times New Roman" w:hAnsi="Times New Roman" w:cs="Times New Roman"/>
          <w:b/>
          <w:bCs/>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0"/>
          <w:szCs w:val="20"/>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120" w:line="240" w:lineRule="auto"/>
        <w:jc w:val="center"/>
        <w:rPr>
          <w:rFonts w:ascii="Times New Roman" w:eastAsia="Times New Roman" w:hAnsi="Times New Roman" w:cs="Times New Roman"/>
          <w:b/>
          <w:sz w:val="32"/>
          <w:szCs w:val="32"/>
          <w:lang w:eastAsia="ru-RU"/>
        </w:rPr>
      </w:pPr>
      <w:r w:rsidRPr="004C19E3">
        <w:rPr>
          <w:rFonts w:ascii="Times New Roman" w:eastAsia="Times New Roman" w:hAnsi="Times New Roman" w:cs="Times New Roman"/>
          <w:b/>
          <w:sz w:val="32"/>
          <w:szCs w:val="32"/>
          <w:lang w:eastAsia="ru-RU"/>
        </w:rPr>
        <w:t>ОТЧЕТ</w:t>
      </w: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 xml:space="preserve">по выполнению </w:t>
      </w:r>
      <w:r>
        <w:rPr>
          <w:rFonts w:ascii="Times New Roman" w:eastAsia="Times New Roman" w:hAnsi="Times New Roman" w:cs="Times New Roman"/>
          <w:sz w:val="28"/>
          <w:szCs w:val="28"/>
          <w:lang w:eastAsia="ru-RU"/>
        </w:rPr>
        <w:t>лабораторно - практических</w:t>
      </w:r>
      <w:r w:rsidRPr="004C19E3">
        <w:rPr>
          <w:rFonts w:ascii="Times New Roman" w:eastAsia="Times New Roman" w:hAnsi="Times New Roman" w:cs="Times New Roman"/>
          <w:sz w:val="28"/>
          <w:szCs w:val="28"/>
          <w:lang w:eastAsia="ru-RU"/>
        </w:rPr>
        <w:t xml:space="preserve"> работ</w:t>
      </w:r>
    </w:p>
    <w:p w:rsidR="00A90FEA" w:rsidRPr="00832A7B" w:rsidRDefault="00A90FEA" w:rsidP="00A90FE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учебной дисциплине «Материаловедение»</w:t>
      </w:r>
    </w:p>
    <w:p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rsidR="00A90FEA" w:rsidRPr="004C19E3" w:rsidRDefault="00A90FEA" w:rsidP="00A90FEA">
      <w:pPr>
        <w:spacing w:after="0" w:line="240" w:lineRule="auto"/>
        <w:rPr>
          <w:rFonts w:ascii="Times New Roman" w:eastAsia="Times New Roman" w:hAnsi="Times New Roman" w:cs="Times New Roman"/>
          <w:sz w:val="28"/>
          <w:szCs w:val="28"/>
          <w:lang w:eastAsia="ru-RU"/>
        </w:rPr>
      </w:pPr>
    </w:p>
    <w:p w:rsidR="00A90FEA" w:rsidRPr="004C19E3" w:rsidRDefault="00A90FEA" w:rsidP="00A90FEA">
      <w:pPr>
        <w:spacing w:after="0" w:line="240" w:lineRule="auto"/>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выполнил_______________________</w:t>
      </w:r>
    </w:p>
    <w:p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p>
    <w:p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группа _________________________</w:t>
      </w:r>
    </w:p>
    <w:p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p>
    <w:p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проверил_______________________</w:t>
      </w: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Default="00A90FEA" w:rsidP="00A90FEA">
      <w:pPr>
        <w:spacing w:after="0" w:line="240" w:lineRule="auto"/>
        <w:jc w:val="center"/>
        <w:rPr>
          <w:rFonts w:ascii="Times New Roman" w:eastAsia="Times New Roman" w:hAnsi="Times New Roman" w:cs="Times New Roman"/>
          <w:bCs/>
          <w:sz w:val="28"/>
          <w:szCs w:val="28"/>
          <w:lang w:eastAsia="ru-RU"/>
        </w:rPr>
      </w:pPr>
    </w:p>
    <w:p w:rsidR="000B3E0F" w:rsidRDefault="000B3E0F" w:rsidP="00A90FEA">
      <w:pPr>
        <w:spacing w:after="0" w:line="240" w:lineRule="auto"/>
        <w:jc w:val="center"/>
        <w:rPr>
          <w:rFonts w:ascii="Times New Roman" w:eastAsia="Times New Roman" w:hAnsi="Times New Roman" w:cs="Times New Roman"/>
          <w:bCs/>
          <w:sz w:val="28"/>
          <w:szCs w:val="28"/>
          <w:lang w:eastAsia="ru-RU"/>
        </w:rPr>
      </w:pPr>
    </w:p>
    <w:p w:rsidR="000B3E0F" w:rsidRDefault="000B3E0F" w:rsidP="00A90FEA">
      <w:pPr>
        <w:spacing w:after="0" w:line="240" w:lineRule="auto"/>
        <w:jc w:val="center"/>
        <w:rPr>
          <w:rFonts w:ascii="Times New Roman" w:eastAsia="Times New Roman" w:hAnsi="Times New Roman" w:cs="Times New Roman"/>
          <w:bCs/>
          <w:sz w:val="28"/>
          <w:szCs w:val="28"/>
          <w:lang w:eastAsia="ru-RU"/>
        </w:rPr>
      </w:pPr>
    </w:p>
    <w:p w:rsidR="000B3E0F" w:rsidRDefault="000B3E0F" w:rsidP="00A90FEA">
      <w:pPr>
        <w:spacing w:after="0" w:line="240" w:lineRule="auto"/>
        <w:jc w:val="center"/>
        <w:rPr>
          <w:rFonts w:ascii="Times New Roman" w:eastAsia="Times New Roman" w:hAnsi="Times New Roman" w:cs="Times New Roman"/>
          <w:bCs/>
          <w:sz w:val="28"/>
          <w:szCs w:val="28"/>
          <w:lang w:eastAsia="ru-RU"/>
        </w:rPr>
      </w:pPr>
    </w:p>
    <w:p w:rsidR="00A90FEA" w:rsidRPr="00A71BBA" w:rsidRDefault="00A90FEA" w:rsidP="00A90FEA">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Челябинск, 20</w:t>
      </w:r>
      <w:r w:rsidR="009C0CD6">
        <w:rPr>
          <w:rFonts w:ascii="Times New Roman" w:eastAsia="Times New Roman" w:hAnsi="Times New Roman" w:cs="Times New Roman"/>
          <w:bCs/>
          <w:sz w:val="28"/>
          <w:szCs w:val="28"/>
          <w:lang w:eastAsia="ru-RU"/>
        </w:rPr>
        <w:t>2</w:t>
      </w:r>
      <w:r w:rsidR="00965A2F">
        <w:rPr>
          <w:rFonts w:ascii="Times New Roman" w:eastAsia="Times New Roman" w:hAnsi="Times New Roman" w:cs="Times New Roman"/>
          <w:bCs/>
          <w:sz w:val="28"/>
          <w:szCs w:val="28"/>
          <w:lang w:eastAsia="ru-RU"/>
        </w:rPr>
        <w:t>1</w:t>
      </w:r>
    </w:p>
    <w:p w:rsidR="00573E0F" w:rsidRDefault="00573E0F" w:rsidP="00A90FEA">
      <w:pPr>
        <w:jc w:val="right"/>
        <w:rPr>
          <w:rFonts w:ascii="Times New Roman" w:eastAsia="Times New Roman" w:hAnsi="Times New Roman" w:cs="Times New Roman"/>
          <w:sz w:val="28"/>
          <w:szCs w:val="28"/>
          <w:lang w:eastAsia="ru-RU"/>
        </w:rPr>
        <w:sectPr w:rsidR="00573E0F" w:rsidSect="00096ED4">
          <w:type w:val="continuous"/>
          <w:pgSz w:w="11906" w:h="16838"/>
          <w:pgMar w:top="1134" w:right="1134" w:bottom="1134" w:left="1134" w:header="708" w:footer="708" w:gutter="0"/>
          <w:cols w:space="708"/>
          <w:docGrid w:linePitch="360"/>
        </w:sectPr>
      </w:pPr>
    </w:p>
    <w:p w:rsidR="00A90FEA" w:rsidRPr="00BD607A" w:rsidRDefault="00FE196E" w:rsidP="00A90FEA">
      <w:pPr>
        <w:jc w:val="right"/>
        <w:rPr>
          <w:rFonts w:ascii="Times New Roman" w:eastAsia="Times New Roman" w:hAnsi="Times New Roman" w:cs="Times New Roman"/>
          <w:sz w:val="28"/>
          <w:szCs w:val="28"/>
          <w:lang w:eastAsia="ru-RU"/>
        </w:rPr>
      </w:pPr>
      <w:r w:rsidRPr="00BD607A">
        <w:rPr>
          <w:rFonts w:ascii="Times New Roman" w:eastAsia="Times New Roman" w:hAnsi="Times New Roman" w:cs="Times New Roman"/>
          <w:sz w:val="28"/>
          <w:szCs w:val="28"/>
          <w:lang w:eastAsia="ru-RU"/>
        </w:rPr>
        <w:lastRenderedPageBreak/>
        <w:t xml:space="preserve">Приложение </w:t>
      </w:r>
      <w:r w:rsidR="00EF0AD9" w:rsidRPr="00BD607A">
        <w:rPr>
          <w:rFonts w:ascii="Times New Roman" w:eastAsia="Times New Roman" w:hAnsi="Times New Roman" w:cs="Times New Roman"/>
          <w:sz w:val="28"/>
          <w:szCs w:val="28"/>
          <w:lang w:eastAsia="ru-RU"/>
        </w:rPr>
        <w:t>В</w:t>
      </w:r>
    </w:p>
    <w:p w:rsidR="00A90FEA" w:rsidRPr="00D84F6D" w:rsidRDefault="009454A0" w:rsidP="00A90FEA">
      <w:pPr>
        <w:spacing w:line="36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ЛИСТ УЧЕТА</w:t>
      </w:r>
      <w:r w:rsidRPr="00D84F6D">
        <w:rPr>
          <w:rFonts w:ascii="Times New Roman" w:eastAsia="Times New Roman" w:hAnsi="Times New Roman" w:cs="Times New Roman"/>
          <w:b/>
          <w:sz w:val="24"/>
          <w:szCs w:val="24"/>
          <w:lang w:eastAsia="ru-RU"/>
        </w:rPr>
        <w:t xml:space="preserve"> </w:t>
      </w:r>
      <w:r w:rsidR="00A90FEA" w:rsidRPr="00D84F6D">
        <w:rPr>
          <w:rFonts w:ascii="Times New Roman" w:eastAsia="Times New Roman" w:hAnsi="Times New Roman" w:cs="Times New Roman"/>
          <w:b/>
          <w:sz w:val="24"/>
          <w:szCs w:val="24"/>
          <w:lang w:eastAsia="ru-RU"/>
        </w:rPr>
        <w:t>ЛАБОРАТОРНЫХ И ПРАКТИЧЕСКИХ РАБОТ</w:t>
      </w:r>
    </w:p>
    <w:tbl>
      <w:tblPr>
        <w:tblStyle w:val="aa"/>
        <w:tblW w:w="5000" w:type="pct"/>
        <w:jc w:val="center"/>
        <w:tblLayout w:type="fixed"/>
        <w:tblLook w:val="04A0"/>
      </w:tblPr>
      <w:tblGrid>
        <w:gridCol w:w="818"/>
        <w:gridCol w:w="5528"/>
        <w:gridCol w:w="1133"/>
        <w:gridCol w:w="1135"/>
        <w:gridCol w:w="1240"/>
      </w:tblGrid>
      <w:tr w:rsidR="00D84F6D" w:rsidRPr="004D021E" w:rsidTr="00D84F6D">
        <w:trPr>
          <w:jc w:val="center"/>
        </w:trPr>
        <w:tc>
          <w:tcPr>
            <w:tcW w:w="415" w:type="pct"/>
          </w:tcPr>
          <w:p w:rsidR="00021CBF" w:rsidRPr="004D021E" w:rsidRDefault="00021CBF" w:rsidP="00232E37">
            <w:pPr>
              <w:tabs>
                <w:tab w:val="left" w:pos="2730"/>
              </w:tabs>
              <w:rPr>
                <w:b/>
                <w:sz w:val="24"/>
                <w:szCs w:val="24"/>
              </w:rPr>
            </w:pPr>
            <w:r w:rsidRPr="004D021E">
              <w:rPr>
                <w:b/>
                <w:sz w:val="24"/>
                <w:szCs w:val="24"/>
              </w:rPr>
              <w:t>№ темы</w:t>
            </w:r>
          </w:p>
        </w:tc>
        <w:tc>
          <w:tcPr>
            <w:tcW w:w="2805" w:type="pct"/>
          </w:tcPr>
          <w:p w:rsidR="00021CBF" w:rsidRPr="004D021E" w:rsidRDefault="00021CBF" w:rsidP="00057BDE">
            <w:pPr>
              <w:tabs>
                <w:tab w:val="left" w:pos="2730"/>
              </w:tabs>
              <w:jc w:val="center"/>
              <w:rPr>
                <w:b/>
                <w:sz w:val="24"/>
                <w:szCs w:val="24"/>
              </w:rPr>
            </w:pPr>
            <w:r w:rsidRPr="004D021E">
              <w:rPr>
                <w:b/>
                <w:sz w:val="24"/>
                <w:szCs w:val="24"/>
              </w:rPr>
              <w:t>Наименование работы</w:t>
            </w:r>
          </w:p>
        </w:tc>
        <w:tc>
          <w:tcPr>
            <w:tcW w:w="575" w:type="pct"/>
          </w:tcPr>
          <w:p w:rsidR="00021CBF" w:rsidRPr="004D021E" w:rsidRDefault="00021CBF" w:rsidP="00D84F6D">
            <w:pPr>
              <w:tabs>
                <w:tab w:val="left" w:pos="2730"/>
              </w:tabs>
              <w:jc w:val="center"/>
              <w:rPr>
                <w:b/>
                <w:sz w:val="24"/>
                <w:szCs w:val="24"/>
              </w:rPr>
            </w:pPr>
            <w:r w:rsidRPr="004D021E">
              <w:rPr>
                <w:b/>
                <w:sz w:val="24"/>
                <w:szCs w:val="24"/>
              </w:rPr>
              <w:t>Объем (час)</w:t>
            </w:r>
          </w:p>
        </w:tc>
        <w:tc>
          <w:tcPr>
            <w:tcW w:w="576" w:type="pct"/>
          </w:tcPr>
          <w:p w:rsidR="00021CBF" w:rsidRPr="004D021E" w:rsidRDefault="006C3C3A" w:rsidP="00057BDE">
            <w:pPr>
              <w:tabs>
                <w:tab w:val="left" w:pos="2730"/>
              </w:tabs>
              <w:jc w:val="center"/>
              <w:rPr>
                <w:b/>
                <w:sz w:val="24"/>
                <w:szCs w:val="24"/>
              </w:rPr>
            </w:pPr>
            <w:r w:rsidRPr="004D021E">
              <w:rPr>
                <w:b/>
                <w:sz w:val="24"/>
                <w:szCs w:val="24"/>
              </w:rPr>
              <w:t>Оценка</w:t>
            </w:r>
          </w:p>
        </w:tc>
        <w:tc>
          <w:tcPr>
            <w:tcW w:w="629" w:type="pct"/>
          </w:tcPr>
          <w:p w:rsidR="00021CBF" w:rsidRPr="004D021E" w:rsidRDefault="006C3C3A" w:rsidP="00057BDE">
            <w:pPr>
              <w:tabs>
                <w:tab w:val="left" w:pos="2730"/>
              </w:tabs>
              <w:jc w:val="center"/>
              <w:rPr>
                <w:b/>
                <w:sz w:val="24"/>
                <w:szCs w:val="24"/>
              </w:rPr>
            </w:pPr>
            <w:r w:rsidRPr="004D021E">
              <w:rPr>
                <w:b/>
                <w:sz w:val="24"/>
                <w:szCs w:val="24"/>
              </w:rPr>
              <w:t>Роспись</w:t>
            </w:r>
          </w:p>
        </w:tc>
      </w:tr>
      <w:tr w:rsidR="00965A2F" w:rsidRPr="004D021E" w:rsidTr="00D84F6D">
        <w:trPr>
          <w:jc w:val="center"/>
        </w:trPr>
        <w:tc>
          <w:tcPr>
            <w:tcW w:w="415" w:type="pct"/>
          </w:tcPr>
          <w:p w:rsidR="00965A2F" w:rsidRPr="00BD1160" w:rsidRDefault="00965A2F" w:rsidP="00037F04">
            <w:pPr>
              <w:rPr>
                <w:color w:val="000000"/>
                <w:sz w:val="24"/>
                <w:szCs w:val="24"/>
              </w:rPr>
            </w:pPr>
            <w:r w:rsidRPr="00BD1160">
              <w:rPr>
                <w:color w:val="000000"/>
                <w:sz w:val="24"/>
                <w:szCs w:val="24"/>
              </w:rPr>
              <w:t>Тема 2.1</w:t>
            </w:r>
          </w:p>
        </w:tc>
        <w:tc>
          <w:tcPr>
            <w:tcW w:w="2805" w:type="pct"/>
          </w:tcPr>
          <w:p w:rsidR="00965A2F" w:rsidRPr="00BD1160" w:rsidRDefault="00965A2F" w:rsidP="00037F04">
            <w:pPr>
              <w:rPr>
                <w:color w:val="000000"/>
                <w:sz w:val="24"/>
                <w:szCs w:val="24"/>
              </w:rPr>
            </w:pPr>
            <w:r w:rsidRPr="00BD1160">
              <w:rPr>
                <w:sz w:val="24"/>
                <w:szCs w:val="24"/>
                <w:u w:val="single"/>
              </w:rPr>
              <w:t xml:space="preserve">Лабораторная работа </w:t>
            </w:r>
            <w:r w:rsidR="00C20046">
              <w:rPr>
                <w:sz w:val="24"/>
                <w:szCs w:val="24"/>
                <w:u w:val="single"/>
              </w:rPr>
              <w:t xml:space="preserve">№ </w:t>
            </w:r>
            <w:r w:rsidRPr="00BD1160">
              <w:rPr>
                <w:sz w:val="24"/>
                <w:szCs w:val="24"/>
                <w:u w:val="single"/>
              </w:rPr>
              <w:t>1</w:t>
            </w:r>
            <w:r w:rsidRPr="00BD1160">
              <w:rPr>
                <w:sz w:val="24"/>
                <w:szCs w:val="24"/>
              </w:rPr>
              <w:t>. Определение твёрдости металлов по Бринеллю и Роквеллу</w:t>
            </w:r>
          </w:p>
        </w:tc>
        <w:tc>
          <w:tcPr>
            <w:tcW w:w="575" w:type="pct"/>
          </w:tcPr>
          <w:p w:rsidR="00965A2F" w:rsidRPr="004D021E" w:rsidRDefault="00965A2F" w:rsidP="00232E37">
            <w:pPr>
              <w:tabs>
                <w:tab w:val="left" w:pos="2730"/>
              </w:tabs>
              <w:jc w:val="center"/>
              <w:rPr>
                <w:sz w:val="24"/>
                <w:szCs w:val="24"/>
              </w:rPr>
            </w:pPr>
            <w:r>
              <w:rPr>
                <w:sz w:val="24"/>
                <w:szCs w:val="24"/>
              </w:rPr>
              <w:t>2</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r w:rsidR="00965A2F" w:rsidRPr="004D021E" w:rsidTr="00D84F6D">
        <w:trPr>
          <w:jc w:val="center"/>
        </w:trPr>
        <w:tc>
          <w:tcPr>
            <w:tcW w:w="415" w:type="pct"/>
          </w:tcPr>
          <w:p w:rsidR="00965A2F" w:rsidRPr="00BD1160" w:rsidRDefault="00965A2F" w:rsidP="00037F04">
            <w:pPr>
              <w:rPr>
                <w:color w:val="000000"/>
                <w:sz w:val="24"/>
                <w:szCs w:val="24"/>
              </w:rPr>
            </w:pPr>
            <w:r w:rsidRPr="00BD1160">
              <w:rPr>
                <w:color w:val="000000"/>
                <w:sz w:val="24"/>
                <w:szCs w:val="24"/>
              </w:rPr>
              <w:t>Тема 2.3</w:t>
            </w:r>
          </w:p>
        </w:tc>
        <w:tc>
          <w:tcPr>
            <w:tcW w:w="2805" w:type="pct"/>
          </w:tcPr>
          <w:p w:rsidR="00965A2F" w:rsidRPr="00BD1160" w:rsidRDefault="00965A2F" w:rsidP="00037F04">
            <w:pPr>
              <w:rPr>
                <w:sz w:val="24"/>
                <w:szCs w:val="24"/>
              </w:rPr>
            </w:pPr>
            <w:r w:rsidRPr="00BD1160">
              <w:rPr>
                <w:sz w:val="24"/>
                <w:szCs w:val="24"/>
                <w:u w:val="single"/>
              </w:rPr>
              <w:t xml:space="preserve">Лабораторная работа </w:t>
            </w:r>
            <w:r w:rsidR="00C20046">
              <w:rPr>
                <w:sz w:val="24"/>
                <w:szCs w:val="24"/>
                <w:u w:val="single"/>
              </w:rPr>
              <w:t xml:space="preserve">№ </w:t>
            </w:r>
            <w:r w:rsidRPr="00BD1160">
              <w:rPr>
                <w:sz w:val="24"/>
                <w:szCs w:val="24"/>
                <w:u w:val="single"/>
              </w:rPr>
              <w:t>2</w:t>
            </w:r>
            <w:r w:rsidRPr="00BD1160">
              <w:rPr>
                <w:sz w:val="24"/>
                <w:szCs w:val="24"/>
              </w:rPr>
              <w:t>.</w:t>
            </w:r>
            <w:r w:rsidRPr="00BD1160">
              <w:rPr>
                <w:bCs/>
                <w:sz w:val="24"/>
                <w:szCs w:val="24"/>
              </w:rPr>
              <w:t xml:space="preserve"> Исследование</w:t>
            </w:r>
            <w:r w:rsidRPr="00BD1160">
              <w:rPr>
                <w:b/>
                <w:bCs/>
                <w:i/>
                <w:sz w:val="24"/>
                <w:szCs w:val="24"/>
              </w:rPr>
              <w:t xml:space="preserve"> </w:t>
            </w:r>
            <w:r w:rsidRPr="00BD1160">
              <w:rPr>
                <w:bCs/>
                <w:sz w:val="24"/>
                <w:szCs w:val="24"/>
              </w:rPr>
              <w:t>диаграммы состояния железоуглеродистых сплавов Fe-Fe</w:t>
            </w:r>
            <w:r w:rsidRPr="00BD1160">
              <w:rPr>
                <w:bCs/>
                <w:sz w:val="24"/>
                <w:szCs w:val="24"/>
                <w:vertAlign w:val="subscript"/>
              </w:rPr>
              <w:t>3</w:t>
            </w:r>
            <w:r w:rsidRPr="00BD1160">
              <w:rPr>
                <w:bCs/>
                <w:sz w:val="24"/>
                <w:szCs w:val="24"/>
              </w:rPr>
              <w:t>C.</w:t>
            </w:r>
          </w:p>
        </w:tc>
        <w:tc>
          <w:tcPr>
            <w:tcW w:w="575" w:type="pct"/>
          </w:tcPr>
          <w:p w:rsidR="00965A2F" w:rsidRPr="004D021E" w:rsidRDefault="00965A2F" w:rsidP="00232E37">
            <w:pPr>
              <w:tabs>
                <w:tab w:val="left" w:pos="2730"/>
              </w:tabs>
              <w:jc w:val="center"/>
              <w:rPr>
                <w:sz w:val="24"/>
                <w:szCs w:val="24"/>
              </w:rPr>
            </w:pPr>
            <w:r>
              <w:rPr>
                <w:sz w:val="24"/>
                <w:szCs w:val="24"/>
              </w:rPr>
              <w:t>4</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r w:rsidR="00965A2F" w:rsidRPr="004D021E" w:rsidTr="00D84F6D">
        <w:trPr>
          <w:jc w:val="center"/>
        </w:trPr>
        <w:tc>
          <w:tcPr>
            <w:tcW w:w="415" w:type="pct"/>
          </w:tcPr>
          <w:p w:rsidR="00965A2F" w:rsidRPr="00BD1160" w:rsidRDefault="00965A2F" w:rsidP="00037F04">
            <w:pPr>
              <w:rPr>
                <w:color w:val="000000"/>
                <w:sz w:val="24"/>
                <w:szCs w:val="24"/>
              </w:rPr>
            </w:pPr>
            <w:r>
              <w:rPr>
                <w:color w:val="000000"/>
                <w:sz w:val="24"/>
                <w:szCs w:val="24"/>
              </w:rPr>
              <w:t>Тема 2.4</w:t>
            </w:r>
          </w:p>
        </w:tc>
        <w:tc>
          <w:tcPr>
            <w:tcW w:w="2805" w:type="pct"/>
          </w:tcPr>
          <w:p w:rsidR="00965A2F" w:rsidRPr="00987C92" w:rsidRDefault="00965A2F" w:rsidP="00037F04">
            <w:pPr>
              <w:rPr>
                <w:sz w:val="24"/>
                <w:szCs w:val="24"/>
                <w:u w:val="single"/>
              </w:rPr>
            </w:pPr>
            <w:r w:rsidRPr="00987C92">
              <w:rPr>
                <w:bCs/>
                <w:sz w:val="24"/>
                <w:szCs w:val="24"/>
                <w:u w:val="single"/>
              </w:rPr>
              <w:t>Лабораторная работа № 3</w:t>
            </w:r>
            <w:r w:rsidRPr="00987C92">
              <w:rPr>
                <w:bCs/>
                <w:sz w:val="24"/>
                <w:szCs w:val="24"/>
              </w:rPr>
              <w:t xml:space="preserve"> Испытания на растяжение материалов</w:t>
            </w:r>
          </w:p>
        </w:tc>
        <w:tc>
          <w:tcPr>
            <w:tcW w:w="575" w:type="pct"/>
          </w:tcPr>
          <w:p w:rsidR="00965A2F" w:rsidRPr="004D021E" w:rsidRDefault="00965A2F" w:rsidP="00232E37">
            <w:pPr>
              <w:tabs>
                <w:tab w:val="left" w:pos="2730"/>
              </w:tabs>
              <w:jc w:val="center"/>
              <w:rPr>
                <w:sz w:val="24"/>
                <w:szCs w:val="24"/>
              </w:rPr>
            </w:pPr>
            <w:r>
              <w:rPr>
                <w:sz w:val="24"/>
                <w:szCs w:val="24"/>
              </w:rPr>
              <w:t>2</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r w:rsidR="00965A2F" w:rsidRPr="004D021E" w:rsidTr="00D84F6D">
        <w:trPr>
          <w:jc w:val="center"/>
        </w:trPr>
        <w:tc>
          <w:tcPr>
            <w:tcW w:w="415" w:type="pct"/>
          </w:tcPr>
          <w:p w:rsidR="00965A2F" w:rsidRPr="00BD1160" w:rsidRDefault="00965A2F" w:rsidP="00037F04">
            <w:pPr>
              <w:rPr>
                <w:color w:val="000000"/>
                <w:sz w:val="24"/>
                <w:szCs w:val="24"/>
              </w:rPr>
            </w:pPr>
            <w:r w:rsidRPr="00BD1160">
              <w:rPr>
                <w:color w:val="000000"/>
                <w:sz w:val="24"/>
                <w:szCs w:val="24"/>
              </w:rPr>
              <w:t>Тема 2.5</w:t>
            </w:r>
          </w:p>
        </w:tc>
        <w:tc>
          <w:tcPr>
            <w:tcW w:w="2805" w:type="pct"/>
          </w:tcPr>
          <w:p w:rsidR="00965A2F" w:rsidRPr="00BD1160" w:rsidRDefault="00965A2F" w:rsidP="00037F04">
            <w:pPr>
              <w:rPr>
                <w:sz w:val="24"/>
                <w:szCs w:val="24"/>
              </w:rPr>
            </w:pPr>
            <w:r w:rsidRPr="00BD1160">
              <w:rPr>
                <w:sz w:val="24"/>
                <w:szCs w:val="24"/>
                <w:u w:val="single"/>
              </w:rPr>
              <w:t xml:space="preserve">Лабораторная работа </w:t>
            </w:r>
            <w:r w:rsidR="00C20046">
              <w:rPr>
                <w:sz w:val="24"/>
                <w:szCs w:val="24"/>
                <w:u w:val="single"/>
              </w:rPr>
              <w:t xml:space="preserve">№ </w:t>
            </w:r>
            <w:r w:rsidRPr="00BD1160">
              <w:rPr>
                <w:sz w:val="24"/>
                <w:szCs w:val="24"/>
                <w:u w:val="single"/>
              </w:rPr>
              <w:t>4</w:t>
            </w:r>
            <w:r w:rsidRPr="00BD1160">
              <w:rPr>
                <w:rFonts w:eastAsia="Calibri"/>
                <w:bCs/>
                <w:sz w:val="24"/>
                <w:szCs w:val="24"/>
              </w:rPr>
              <w:t xml:space="preserve">. </w:t>
            </w:r>
            <w:r w:rsidRPr="00BD1160">
              <w:rPr>
                <w:sz w:val="24"/>
                <w:szCs w:val="24"/>
              </w:rPr>
              <w:t>Проведение закалки и отпуска стальных образцов с испытанием твердости</w:t>
            </w:r>
            <w:r w:rsidRPr="00BD1160">
              <w:rPr>
                <w:rFonts w:eastAsia="Calibri"/>
                <w:bCs/>
                <w:sz w:val="24"/>
                <w:szCs w:val="24"/>
              </w:rPr>
              <w:t xml:space="preserve"> </w:t>
            </w:r>
          </w:p>
        </w:tc>
        <w:tc>
          <w:tcPr>
            <w:tcW w:w="575" w:type="pct"/>
          </w:tcPr>
          <w:p w:rsidR="00965A2F" w:rsidRPr="004D021E" w:rsidRDefault="00965A2F" w:rsidP="00232E37">
            <w:pPr>
              <w:tabs>
                <w:tab w:val="left" w:pos="2730"/>
              </w:tabs>
              <w:jc w:val="center"/>
              <w:rPr>
                <w:sz w:val="24"/>
                <w:szCs w:val="24"/>
              </w:rPr>
            </w:pPr>
            <w:r>
              <w:rPr>
                <w:sz w:val="24"/>
                <w:szCs w:val="24"/>
              </w:rPr>
              <w:t>2</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r w:rsidR="00965A2F" w:rsidRPr="004D021E" w:rsidTr="00D84F6D">
        <w:trPr>
          <w:jc w:val="center"/>
        </w:trPr>
        <w:tc>
          <w:tcPr>
            <w:tcW w:w="415" w:type="pct"/>
          </w:tcPr>
          <w:p w:rsidR="00965A2F" w:rsidRPr="00BD1160" w:rsidRDefault="00965A2F" w:rsidP="00037F04">
            <w:pPr>
              <w:rPr>
                <w:color w:val="000000"/>
                <w:sz w:val="24"/>
                <w:szCs w:val="24"/>
              </w:rPr>
            </w:pPr>
            <w:r w:rsidRPr="00BD1160">
              <w:rPr>
                <w:color w:val="000000"/>
                <w:sz w:val="24"/>
                <w:szCs w:val="24"/>
              </w:rPr>
              <w:t>Тема 2.5</w:t>
            </w:r>
          </w:p>
        </w:tc>
        <w:tc>
          <w:tcPr>
            <w:tcW w:w="2805" w:type="pct"/>
          </w:tcPr>
          <w:p w:rsidR="00965A2F" w:rsidRPr="00BD1160" w:rsidRDefault="00965A2F" w:rsidP="00037F04">
            <w:pPr>
              <w:rPr>
                <w:rFonts w:eastAsia="Calibri"/>
                <w:bCs/>
                <w:sz w:val="24"/>
                <w:szCs w:val="24"/>
              </w:rPr>
            </w:pPr>
            <w:r w:rsidRPr="00BD1160">
              <w:rPr>
                <w:sz w:val="24"/>
                <w:szCs w:val="24"/>
                <w:u w:val="single"/>
              </w:rPr>
              <w:t xml:space="preserve">Лабораторная работа </w:t>
            </w:r>
            <w:r w:rsidR="00C20046">
              <w:rPr>
                <w:sz w:val="24"/>
                <w:szCs w:val="24"/>
                <w:u w:val="single"/>
              </w:rPr>
              <w:t xml:space="preserve">№ </w:t>
            </w:r>
            <w:r w:rsidRPr="00BD1160">
              <w:rPr>
                <w:sz w:val="24"/>
                <w:szCs w:val="24"/>
                <w:u w:val="single"/>
              </w:rPr>
              <w:t>5</w:t>
            </w:r>
            <w:r w:rsidRPr="00BD1160">
              <w:rPr>
                <w:sz w:val="24"/>
                <w:szCs w:val="24"/>
              </w:rPr>
              <w:t>. Исследование микроструктуры сталей после термической и химико-термической обработки</w:t>
            </w:r>
          </w:p>
        </w:tc>
        <w:tc>
          <w:tcPr>
            <w:tcW w:w="575" w:type="pct"/>
          </w:tcPr>
          <w:p w:rsidR="00965A2F" w:rsidRPr="004D021E" w:rsidRDefault="00965A2F" w:rsidP="00232E37">
            <w:pPr>
              <w:tabs>
                <w:tab w:val="left" w:pos="2730"/>
              </w:tabs>
              <w:jc w:val="center"/>
              <w:rPr>
                <w:sz w:val="24"/>
                <w:szCs w:val="24"/>
              </w:rPr>
            </w:pPr>
            <w:r>
              <w:rPr>
                <w:sz w:val="24"/>
                <w:szCs w:val="24"/>
              </w:rPr>
              <w:t>2</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r w:rsidR="00965A2F" w:rsidRPr="004D021E" w:rsidTr="00D84F6D">
        <w:trPr>
          <w:jc w:val="center"/>
        </w:trPr>
        <w:tc>
          <w:tcPr>
            <w:tcW w:w="415" w:type="pct"/>
          </w:tcPr>
          <w:p w:rsidR="00965A2F" w:rsidRPr="00BD1160" w:rsidRDefault="00965A2F" w:rsidP="00037F04">
            <w:pPr>
              <w:rPr>
                <w:color w:val="000000"/>
                <w:sz w:val="24"/>
                <w:szCs w:val="24"/>
              </w:rPr>
            </w:pPr>
            <w:r>
              <w:rPr>
                <w:color w:val="000000"/>
                <w:sz w:val="24"/>
                <w:szCs w:val="24"/>
              </w:rPr>
              <w:t>Тема 3.1</w:t>
            </w:r>
          </w:p>
        </w:tc>
        <w:tc>
          <w:tcPr>
            <w:tcW w:w="2805" w:type="pct"/>
          </w:tcPr>
          <w:p w:rsidR="00965A2F" w:rsidRPr="00987C92" w:rsidRDefault="00965A2F" w:rsidP="00037F04">
            <w:pPr>
              <w:rPr>
                <w:color w:val="000000" w:themeColor="text1"/>
                <w:sz w:val="24"/>
                <w:szCs w:val="24"/>
                <w:u w:val="single"/>
              </w:rPr>
            </w:pPr>
            <w:r w:rsidRPr="00987C92">
              <w:rPr>
                <w:color w:val="000000" w:themeColor="text1"/>
                <w:sz w:val="24"/>
                <w:szCs w:val="24"/>
                <w:u w:val="single"/>
              </w:rPr>
              <w:t xml:space="preserve">Лабораторная работа </w:t>
            </w:r>
            <w:r w:rsidR="00C20046">
              <w:rPr>
                <w:color w:val="000000" w:themeColor="text1"/>
                <w:sz w:val="24"/>
                <w:szCs w:val="24"/>
                <w:u w:val="single"/>
              </w:rPr>
              <w:t xml:space="preserve">№ </w:t>
            </w:r>
            <w:r>
              <w:rPr>
                <w:color w:val="000000" w:themeColor="text1"/>
                <w:sz w:val="24"/>
                <w:szCs w:val="24"/>
                <w:u w:val="single"/>
              </w:rPr>
              <w:t>6</w:t>
            </w:r>
            <w:r w:rsidRPr="00987C92">
              <w:rPr>
                <w:color w:val="000000" w:themeColor="text1"/>
                <w:sz w:val="24"/>
                <w:szCs w:val="24"/>
              </w:rPr>
              <w:t>. Исследование микроструктуры железоуглеродистых сплавов в равновесном состоянии</w:t>
            </w:r>
          </w:p>
        </w:tc>
        <w:tc>
          <w:tcPr>
            <w:tcW w:w="575" w:type="pct"/>
          </w:tcPr>
          <w:p w:rsidR="00965A2F" w:rsidRPr="004D021E" w:rsidRDefault="00965A2F" w:rsidP="00232E37">
            <w:pPr>
              <w:tabs>
                <w:tab w:val="left" w:pos="2730"/>
              </w:tabs>
              <w:jc w:val="center"/>
              <w:rPr>
                <w:sz w:val="24"/>
                <w:szCs w:val="24"/>
              </w:rPr>
            </w:pPr>
            <w:r>
              <w:rPr>
                <w:sz w:val="24"/>
                <w:szCs w:val="24"/>
              </w:rPr>
              <w:t>2</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r w:rsidR="00965A2F" w:rsidRPr="004D021E" w:rsidTr="00D84F6D">
        <w:trPr>
          <w:jc w:val="center"/>
        </w:trPr>
        <w:tc>
          <w:tcPr>
            <w:tcW w:w="415" w:type="pct"/>
          </w:tcPr>
          <w:p w:rsidR="00965A2F" w:rsidRPr="00BD1160" w:rsidRDefault="00965A2F" w:rsidP="00037F04">
            <w:pPr>
              <w:rPr>
                <w:color w:val="000000"/>
                <w:sz w:val="24"/>
                <w:szCs w:val="24"/>
              </w:rPr>
            </w:pPr>
            <w:r w:rsidRPr="00BD1160">
              <w:rPr>
                <w:color w:val="000000"/>
                <w:sz w:val="24"/>
                <w:szCs w:val="24"/>
              </w:rPr>
              <w:t>Тема 3.2</w:t>
            </w:r>
          </w:p>
        </w:tc>
        <w:tc>
          <w:tcPr>
            <w:tcW w:w="2805" w:type="pct"/>
          </w:tcPr>
          <w:p w:rsidR="00965A2F" w:rsidRPr="00BD1160" w:rsidRDefault="00965A2F" w:rsidP="00037F04">
            <w:pPr>
              <w:rPr>
                <w:sz w:val="24"/>
                <w:szCs w:val="24"/>
              </w:rPr>
            </w:pPr>
            <w:r w:rsidRPr="00BD1160">
              <w:rPr>
                <w:sz w:val="24"/>
                <w:szCs w:val="24"/>
                <w:u w:val="single"/>
              </w:rPr>
              <w:t xml:space="preserve">Лабораторная работа </w:t>
            </w:r>
            <w:r w:rsidR="00C20046">
              <w:rPr>
                <w:sz w:val="24"/>
                <w:szCs w:val="24"/>
                <w:u w:val="single"/>
              </w:rPr>
              <w:t xml:space="preserve">№ </w:t>
            </w:r>
            <w:r>
              <w:rPr>
                <w:sz w:val="24"/>
                <w:szCs w:val="24"/>
                <w:u w:val="single"/>
              </w:rPr>
              <w:t>7</w:t>
            </w:r>
            <w:r w:rsidRPr="00BD1160">
              <w:rPr>
                <w:sz w:val="24"/>
                <w:szCs w:val="24"/>
              </w:rPr>
              <w:t xml:space="preserve">. </w:t>
            </w:r>
            <w:r w:rsidRPr="00BD1160">
              <w:rPr>
                <w:color w:val="000000"/>
                <w:sz w:val="24"/>
                <w:szCs w:val="24"/>
              </w:rPr>
              <w:t>Исследование микроструктуры чугунов</w:t>
            </w:r>
          </w:p>
        </w:tc>
        <w:tc>
          <w:tcPr>
            <w:tcW w:w="575" w:type="pct"/>
          </w:tcPr>
          <w:p w:rsidR="00965A2F" w:rsidRDefault="00965A2F" w:rsidP="00232E37">
            <w:pPr>
              <w:tabs>
                <w:tab w:val="left" w:pos="2730"/>
              </w:tabs>
              <w:jc w:val="center"/>
              <w:rPr>
                <w:sz w:val="24"/>
                <w:szCs w:val="24"/>
              </w:rPr>
            </w:pPr>
            <w:r>
              <w:rPr>
                <w:sz w:val="24"/>
                <w:szCs w:val="24"/>
              </w:rPr>
              <w:t>2</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r w:rsidR="00965A2F" w:rsidRPr="004D021E" w:rsidTr="00D84F6D">
        <w:trPr>
          <w:jc w:val="center"/>
        </w:trPr>
        <w:tc>
          <w:tcPr>
            <w:tcW w:w="415" w:type="pct"/>
          </w:tcPr>
          <w:p w:rsidR="00965A2F" w:rsidRPr="00BD1160" w:rsidRDefault="00965A2F" w:rsidP="00037F04">
            <w:pPr>
              <w:rPr>
                <w:color w:val="000000"/>
                <w:sz w:val="24"/>
                <w:szCs w:val="24"/>
              </w:rPr>
            </w:pPr>
            <w:r w:rsidRPr="00BD1160">
              <w:rPr>
                <w:color w:val="000000"/>
                <w:sz w:val="24"/>
                <w:szCs w:val="24"/>
              </w:rPr>
              <w:t>Тема 3.4</w:t>
            </w:r>
          </w:p>
        </w:tc>
        <w:tc>
          <w:tcPr>
            <w:tcW w:w="2805" w:type="pct"/>
          </w:tcPr>
          <w:p w:rsidR="00965A2F" w:rsidRPr="00987C92" w:rsidRDefault="00965A2F" w:rsidP="007B5F7C">
            <w:pPr>
              <w:rPr>
                <w:sz w:val="24"/>
                <w:szCs w:val="24"/>
                <w:u w:val="single"/>
              </w:rPr>
            </w:pPr>
            <w:r w:rsidRPr="00987C92">
              <w:rPr>
                <w:sz w:val="24"/>
                <w:szCs w:val="24"/>
                <w:u w:val="single"/>
              </w:rPr>
              <w:t xml:space="preserve">Практическая работа № </w:t>
            </w:r>
            <w:r w:rsidR="007B5F7C">
              <w:rPr>
                <w:sz w:val="24"/>
                <w:szCs w:val="24"/>
                <w:u w:val="single"/>
              </w:rPr>
              <w:t>1</w:t>
            </w:r>
            <w:r>
              <w:rPr>
                <w:sz w:val="24"/>
                <w:szCs w:val="24"/>
              </w:rPr>
              <w:t xml:space="preserve"> </w:t>
            </w:r>
            <w:r w:rsidRPr="00987C92">
              <w:rPr>
                <w:sz w:val="24"/>
                <w:szCs w:val="24"/>
              </w:rPr>
              <w:t>Выбор материала для изготовления детали и назначение режима термической обработки в зависимости от условий эксплуатации</w:t>
            </w:r>
          </w:p>
        </w:tc>
        <w:tc>
          <w:tcPr>
            <w:tcW w:w="575" w:type="pct"/>
          </w:tcPr>
          <w:p w:rsidR="00965A2F" w:rsidRPr="004D021E" w:rsidRDefault="00965A2F" w:rsidP="00232E37">
            <w:pPr>
              <w:tabs>
                <w:tab w:val="left" w:pos="2730"/>
              </w:tabs>
              <w:jc w:val="center"/>
              <w:rPr>
                <w:sz w:val="24"/>
                <w:szCs w:val="24"/>
              </w:rPr>
            </w:pPr>
            <w:r>
              <w:rPr>
                <w:sz w:val="24"/>
                <w:szCs w:val="24"/>
              </w:rPr>
              <w:t>4</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r w:rsidR="00965A2F" w:rsidRPr="004D021E" w:rsidTr="00D84F6D">
        <w:trPr>
          <w:jc w:val="center"/>
        </w:trPr>
        <w:tc>
          <w:tcPr>
            <w:tcW w:w="415" w:type="pct"/>
          </w:tcPr>
          <w:p w:rsidR="00965A2F" w:rsidRPr="00BD1160" w:rsidRDefault="00965A2F" w:rsidP="00037F04">
            <w:pPr>
              <w:rPr>
                <w:color w:val="000000"/>
                <w:sz w:val="24"/>
                <w:szCs w:val="24"/>
              </w:rPr>
            </w:pPr>
            <w:r w:rsidRPr="00BD1160">
              <w:rPr>
                <w:color w:val="000000"/>
                <w:sz w:val="24"/>
                <w:szCs w:val="24"/>
              </w:rPr>
              <w:t>Тема 3.5</w:t>
            </w:r>
          </w:p>
        </w:tc>
        <w:tc>
          <w:tcPr>
            <w:tcW w:w="2805" w:type="pct"/>
          </w:tcPr>
          <w:p w:rsidR="00965A2F" w:rsidRPr="00BD1160" w:rsidRDefault="00965A2F" w:rsidP="00037F04">
            <w:pPr>
              <w:rPr>
                <w:sz w:val="24"/>
                <w:szCs w:val="24"/>
              </w:rPr>
            </w:pPr>
            <w:r w:rsidRPr="00BD1160">
              <w:rPr>
                <w:sz w:val="24"/>
                <w:szCs w:val="24"/>
                <w:u w:val="single"/>
              </w:rPr>
              <w:t xml:space="preserve">Лабораторная работа </w:t>
            </w:r>
            <w:r w:rsidR="00C20046">
              <w:rPr>
                <w:sz w:val="24"/>
                <w:szCs w:val="24"/>
                <w:u w:val="single"/>
              </w:rPr>
              <w:t xml:space="preserve">№ </w:t>
            </w:r>
            <w:r>
              <w:rPr>
                <w:sz w:val="24"/>
                <w:szCs w:val="24"/>
                <w:u w:val="single"/>
              </w:rPr>
              <w:t>8</w:t>
            </w:r>
            <w:r w:rsidRPr="00BD1160">
              <w:rPr>
                <w:sz w:val="24"/>
                <w:szCs w:val="24"/>
              </w:rPr>
              <w:t>. Исследование микроструктуры цветных металлов и сплавов</w:t>
            </w:r>
          </w:p>
        </w:tc>
        <w:tc>
          <w:tcPr>
            <w:tcW w:w="575" w:type="pct"/>
          </w:tcPr>
          <w:p w:rsidR="00965A2F" w:rsidRPr="004D021E" w:rsidRDefault="00965A2F" w:rsidP="00232E37">
            <w:pPr>
              <w:tabs>
                <w:tab w:val="left" w:pos="2730"/>
              </w:tabs>
              <w:jc w:val="center"/>
              <w:rPr>
                <w:sz w:val="24"/>
                <w:szCs w:val="24"/>
              </w:rPr>
            </w:pPr>
            <w:r>
              <w:rPr>
                <w:sz w:val="24"/>
                <w:szCs w:val="24"/>
              </w:rPr>
              <w:t>2</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r w:rsidR="00965A2F" w:rsidRPr="004D021E" w:rsidTr="00D84F6D">
        <w:trPr>
          <w:jc w:val="center"/>
        </w:trPr>
        <w:tc>
          <w:tcPr>
            <w:tcW w:w="415" w:type="pct"/>
          </w:tcPr>
          <w:p w:rsidR="00965A2F" w:rsidRPr="00BD1160" w:rsidRDefault="00965A2F" w:rsidP="00037F04">
            <w:pPr>
              <w:rPr>
                <w:color w:val="000000"/>
                <w:sz w:val="24"/>
                <w:szCs w:val="24"/>
              </w:rPr>
            </w:pPr>
            <w:r w:rsidRPr="00BD1160">
              <w:rPr>
                <w:color w:val="000000"/>
                <w:sz w:val="24"/>
                <w:szCs w:val="24"/>
              </w:rPr>
              <w:t>Тема 4.</w:t>
            </w:r>
            <w:r>
              <w:rPr>
                <w:color w:val="000000"/>
                <w:sz w:val="24"/>
                <w:szCs w:val="24"/>
              </w:rPr>
              <w:t>3</w:t>
            </w:r>
          </w:p>
        </w:tc>
        <w:tc>
          <w:tcPr>
            <w:tcW w:w="2805" w:type="pct"/>
          </w:tcPr>
          <w:p w:rsidR="00965A2F" w:rsidRPr="00BD1160" w:rsidRDefault="00965A2F" w:rsidP="00037F04">
            <w:pPr>
              <w:rPr>
                <w:sz w:val="24"/>
                <w:szCs w:val="24"/>
              </w:rPr>
            </w:pPr>
            <w:r w:rsidRPr="00BD1160">
              <w:rPr>
                <w:sz w:val="24"/>
                <w:szCs w:val="24"/>
                <w:u w:val="single"/>
              </w:rPr>
              <w:t xml:space="preserve">Лабораторная работа </w:t>
            </w:r>
            <w:r w:rsidR="00C20046">
              <w:rPr>
                <w:sz w:val="24"/>
                <w:szCs w:val="24"/>
                <w:u w:val="single"/>
              </w:rPr>
              <w:t>№</w:t>
            </w:r>
            <w:r>
              <w:rPr>
                <w:sz w:val="24"/>
                <w:szCs w:val="24"/>
                <w:u w:val="single"/>
              </w:rPr>
              <w:t>9</w:t>
            </w:r>
            <w:r w:rsidRPr="00BD1160">
              <w:rPr>
                <w:sz w:val="24"/>
                <w:szCs w:val="24"/>
              </w:rPr>
              <w:t xml:space="preserve">. </w:t>
            </w:r>
            <w:r>
              <w:rPr>
                <w:sz w:val="24"/>
                <w:szCs w:val="24"/>
              </w:rPr>
              <w:t>Определение удельного сопротивления проводника</w:t>
            </w:r>
          </w:p>
        </w:tc>
        <w:tc>
          <w:tcPr>
            <w:tcW w:w="575" w:type="pct"/>
          </w:tcPr>
          <w:p w:rsidR="00965A2F" w:rsidRPr="004D021E" w:rsidRDefault="00965A2F" w:rsidP="00232E37">
            <w:pPr>
              <w:tabs>
                <w:tab w:val="left" w:pos="2730"/>
              </w:tabs>
              <w:jc w:val="center"/>
              <w:rPr>
                <w:sz w:val="24"/>
                <w:szCs w:val="24"/>
              </w:rPr>
            </w:pPr>
            <w:r>
              <w:rPr>
                <w:sz w:val="24"/>
                <w:szCs w:val="24"/>
              </w:rPr>
              <w:t>2</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r w:rsidR="00965A2F" w:rsidRPr="004D021E" w:rsidTr="00D84F6D">
        <w:trPr>
          <w:jc w:val="center"/>
        </w:trPr>
        <w:tc>
          <w:tcPr>
            <w:tcW w:w="415" w:type="pct"/>
          </w:tcPr>
          <w:p w:rsidR="00965A2F" w:rsidRPr="00BD1160" w:rsidRDefault="00965A2F" w:rsidP="00037F04">
            <w:pPr>
              <w:rPr>
                <w:color w:val="000000"/>
                <w:sz w:val="24"/>
                <w:szCs w:val="24"/>
              </w:rPr>
            </w:pPr>
            <w:r w:rsidRPr="00BD1160">
              <w:rPr>
                <w:color w:val="000000"/>
                <w:sz w:val="24"/>
                <w:szCs w:val="24"/>
              </w:rPr>
              <w:t>Тема 5.1</w:t>
            </w:r>
          </w:p>
        </w:tc>
        <w:tc>
          <w:tcPr>
            <w:tcW w:w="2805" w:type="pct"/>
          </w:tcPr>
          <w:p w:rsidR="00965A2F" w:rsidRPr="00BD1160" w:rsidRDefault="00965A2F" w:rsidP="00037F04">
            <w:pPr>
              <w:rPr>
                <w:sz w:val="24"/>
                <w:szCs w:val="24"/>
              </w:rPr>
            </w:pPr>
            <w:r w:rsidRPr="00BD1160">
              <w:rPr>
                <w:sz w:val="24"/>
                <w:szCs w:val="24"/>
                <w:u w:val="single"/>
              </w:rPr>
              <w:t xml:space="preserve">Лабораторная работа </w:t>
            </w:r>
            <w:r w:rsidR="00C20046">
              <w:rPr>
                <w:sz w:val="24"/>
                <w:szCs w:val="24"/>
                <w:u w:val="single"/>
              </w:rPr>
              <w:t>№</w:t>
            </w:r>
            <w:r>
              <w:rPr>
                <w:sz w:val="24"/>
                <w:szCs w:val="24"/>
                <w:u w:val="single"/>
              </w:rPr>
              <w:t>10</w:t>
            </w:r>
            <w:r w:rsidRPr="00BD1160">
              <w:rPr>
                <w:sz w:val="24"/>
                <w:szCs w:val="24"/>
              </w:rPr>
              <w:t>.Исследование микроструктуры и свойств легированных сталей</w:t>
            </w:r>
          </w:p>
        </w:tc>
        <w:tc>
          <w:tcPr>
            <w:tcW w:w="575" w:type="pct"/>
          </w:tcPr>
          <w:p w:rsidR="00965A2F" w:rsidRPr="004D021E" w:rsidRDefault="00965A2F" w:rsidP="00232E37">
            <w:pPr>
              <w:tabs>
                <w:tab w:val="left" w:pos="2730"/>
              </w:tabs>
              <w:jc w:val="center"/>
              <w:rPr>
                <w:sz w:val="24"/>
                <w:szCs w:val="24"/>
              </w:rPr>
            </w:pPr>
            <w:r>
              <w:rPr>
                <w:sz w:val="24"/>
                <w:szCs w:val="24"/>
              </w:rPr>
              <w:t>2</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r w:rsidR="00965A2F" w:rsidRPr="004D021E" w:rsidTr="00D84F6D">
        <w:trPr>
          <w:jc w:val="center"/>
        </w:trPr>
        <w:tc>
          <w:tcPr>
            <w:tcW w:w="415" w:type="pct"/>
          </w:tcPr>
          <w:p w:rsidR="00965A2F" w:rsidRPr="00BD1160" w:rsidRDefault="00965A2F" w:rsidP="00037F04">
            <w:pPr>
              <w:rPr>
                <w:color w:val="000000"/>
                <w:sz w:val="24"/>
                <w:szCs w:val="24"/>
              </w:rPr>
            </w:pPr>
            <w:r w:rsidRPr="00BD1160">
              <w:rPr>
                <w:color w:val="000000"/>
                <w:sz w:val="24"/>
                <w:szCs w:val="24"/>
              </w:rPr>
              <w:t>Тема 7.</w:t>
            </w:r>
            <w:r>
              <w:rPr>
                <w:color w:val="000000"/>
                <w:sz w:val="24"/>
                <w:szCs w:val="24"/>
              </w:rPr>
              <w:t>3</w:t>
            </w:r>
          </w:p>
        </w:tc>
        <w:tc>
          <w:tcPr>
            <w:tcW w:w="2805" w:type="pct"/>
          </w:tcPr>
          <w:p w:rsidR="00965A2F" w:rsidRPr="00BD1160" w:rsidRDefault="00965A2F" w:rsidP="007B5F7C">
            <w:pPr>
              <w:rPr>
                <w:sz w:val="24"/>
                <w:szCs w:val="24"/>
              </w:rPr>
            </w:pPr>
            <w:r w:rsidRPr="00BD1160">
              <w:rPr>
                <w:sz w:val="24"/>
                <w:szCs w:val="24"/>
                <w:u w:val="single"/>
              </w:rPr>
              <w:t xml:space="preserve">Практическая работа </w:t>
            </w:r>
            <w:r w:rsidR="00C20046">
              <w:rPr>
                <w:sz w:val="24"/>
                <w:szCs w:val="24"/>
                <w:u w:val="single"/>
              </w:rPr>
              <w:t>№</w:t>
            </w:r>
            <w:r w:rsidR="007B5F7C">
              <w:rPr>
                <w:sz w:val="24"/>
                <w:szCs w:val="24"/>
                <w:u w:val="single"/>
              </w:rPr>
              <w:t>2</w:t>
            </w:r>
            <w:r w:rsidRPr="00BD1160">
              <w:rPr>
                <w:sz w:val="24"/>
                <w:szCs w:val="24"/>
              </w:rPr>
              <w:t>. Назначение оптимальных режимов резания</w:t>
            </w:r>
          </w:p>
        </w:tc>
        <w:tc>
          <w:tcPr>
            <w:tcW w:w="575" w:type="pct"/>
          </w:tcPr>
          <w:p w:rsidR="00965A2F" w:rsidRPr="004D021E" w:rsidRDefault="00965A2F" w:rsidP="00232E37">
            <w:pPr>
              <w:tabs>
                <w:tab w:val="left" w:pos="2730"/>
              </w:tabs>
              <w:jc w:val="center"/>
              <w:rPr>
                <w:sz w:val="24"/>
                <w:szCs w:val="24"/>
              </w:rPr>
            </w:pPr>
            <w:r>
              <w:rPr>
                <w:sz w:val="24"/>
                <w:szCs w:val="24"/>
              </w:rPr>
              <w:t>2</w:t>
            </w:r>
          </w:p>
        </w:tc>
        <w:tc>
          <w:tcPr>
            <w:tcW w:w="576" w:type="pct"/>
          </w:tcPr>
          <w:p w:rsidR="00965A2F" w:rsidRPr="004D021E" w:rsidRDefault="00965A2F" w:rsidP="00232E37">
            <w:pPr>
              <w:tabs>
                <w:tab w:val="left" w:pos="2730"/>
              </w:tabs>
              <w:jc w:val="center"/>
              <w:rPr>
                <w:sz w:val="24"/>
                <w:szCs w:val="24"/>
              </w:rPr>
            </w:pPr>
          </w:p>
        </w:tc>
        <w:tc>
          <w:tcPr>
            <w:tcW w:w="629" w:type="pct"/>
          </w:tcPr>
          <w:p w:rsidR="00965A2F" w:rsidRPr="004D021E" w:rsidRDefault="00965A2F" w:rsidP="00232E37">
            <w:pPr>
              <w:tabs>
                <w:tab w:val="left" w:pos="2730"/>
              </w:tabs>
              <w:jc w:val="center"/>
              <w:rPr>
                <w:sz w:val="24"/>
                <w:szCs w:val="24"/>
              </w:rPr>
            </w:pPr>
          </w:p>
        </w:tc>
      </w:tr>
    </w:tbl>
    <w:p w:rsidR="00A90FEA" w:rsidRPr="000E7B04" w:rsidRDefault="00A90FEA" w:rsidP="00A90FEA">
      <w:pPr>
        <w:jc w:val="both"/>
        <w:rPr>
          <w:rFonts w:ascii="Times New Roman" w:hAnsi="Times New Roman"/>
          <w:b/>
          <w:sz w:val="28"/>
          <w:szCs w:val="28"/>
        </w:rPr>
      </w:pPr>
    </w:p>
    <w:p w:rsidR="00A90FEA" w:rsidRDefault="00A90FEA" w:rsidP="00A90FEA">
      <w:pPr>
        <w:jc w:val="right"/>
        <w:rPr>
          <w:rFonts w:ascii="Times New Roman" w:eastAsia="Times New Roman" w:hAnsi="Times New Roman" w:cs="Times New Roman"/>
          <w:sz w:val="28"/>
          <w:szCs w:val="28"/>
          <w:lang w:eastAsia="ru-RU"/>
        </w:rPr>
      </w:pPr>
    </w:p>
    <w:p w:rsidR="00BB641C" w:rsidRDefault="00BB641C" w:rsidP="00A90FEA">
      <w:pPr>
        <w:jc w:val="right"/>
        <w:rPr>
          <w:rFonts w:ascii="Times New Roman" w:eastAsia="Times New Roman" w:hAnsi="Times New Roman" w:cs="Times New Roman"/>
          <w:sz w:val="28"/>
          <w:szCs w:val="28"/>
          <w:lang w:eastAsia="ru-RU"/>
        </w:rPr>
      </w:pPr>
    </w:p>
    <w:p w:rsidR="00BB641C" w:rsidRDefault="00BB641C" w:rsidP="00A90FEA">
      <w:pPr>
        <w:jc w:val="right"/>
        <w:rPr>
          <w:rFonts w:ascii="Times New Roman" w:eastAsia="Times New Roman" w:hAnsi="Times New Roman" w:cs="Times New Roman"/>
          <w:sz w:val="28"/>
          <w:szCs w:val="28"/>
          <w:lang w:eastAsia="ru-RU"/>
        </w:rPr>
      </w:pPr>
    </w:p>
    <w:p w:rsidR="00965A2F" w:rsidRDefault="00965A2F" w:rsidP="00A90FEA">
      <w:pPr>
        <w:jc w:val="right"/>
        <w:rPr>
          <w:rFonts w:ascii="Times New Roman" w:eastAsia="Times New Roman" w:hAnsi="Times New Roman" w:cs="Times New Roman"/>
          <w:sz w:val="28"/>
          <w:szCs w:val="28"/>
          <w:lang w:eastAsia="ru-RU"/>
        </w:rPr>
      </w:pPr>
    </w:p>
    <w:p w:rsidR="00965A2F" w:rsidRDefault="00965A2F" w:rsidP="00A90FEA">
      <w:pPr>
        <w:jc w:val="right"/>
        <w:rPr>
          <w:rFonts w:ascii="Times New Roman" w:eastAsia="Times New Roman" w:hAnsi="Times New Roman" w:cs="Times New Roman"/>
          <w:sz w:val="28"/>
          <w:szCs w:val="28"/>
          <w:lang w:eastAsia="ru-RU"/>
        </w:rPr>
      </w:pPr>
    </w:p>
    <w:p w:rsidR="00313216" w:rsidRDefault="00313216" w:rsidP="00A90FEA">
      <w:pPr>
        <w:jc w:val="right"/>
        <w:rPr>
          <w:rFonts w:ascii="Times New Roman" w:eastAsia="Times New Roman" w:hAnsi="Times New Roman" w:cs="Times New Roman"/>
          <w:sz w:val="28"/>
          <w:szCs w:val="28"/>
          <w:lang w:eastAsia="ru-RU"/>
        </w:rPr>
      </w:pPr>
    </w:p>
    <w:p w:rsidR="004D021E" w:rsidRDefault="004D021E" w:rsidP="00A90FEA">
      <w:pPr>
        <w:jc w:val="right"/>
        <w:rPr>
          <w:rFonts w:ascii="Times New Roman" w:eastAsia="Times New Roman" w:hAnsi="Times New Roman" w:cs="Times New Roman"/>
          <w:sz w:val="28"/>
          <w:szCs w:val="28"/>
          <w:lang w:eastAsia="ru-RU"/>
        </w:rPr>
      </w:pPr>
    </w:p>
    <w:p w:rsidR="00A90FEA" w:rsidRPr="00B416A2" w:rsidRDefault="00FE196E" w:rsidP="00A90FEA">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r w:rsidR="00BB641C">
        <w:rPr>
          <w:rFonts w:ascii="Times New Roman" w:eastAsia="Times New Roman" w:hAnsi="Times New Roman" w:cs="Times New Roman"/>
          <w:sz w:val="28"/>
          <w:szCs w:val="28"/>
          <w:lang w:eastAsia="ru-RU"/>
        </w:rPr>
        <w:t>Г</w:t>
      </w:r>
    </w:p>
    <w:p w:rsidR="00A90FEA" w:rsidRDefault="00A90FEA" w:rsidP="00A90FEA">
      <w:pPr>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Т</w:t>
      </w:r>
      <w:r w:rsidRPr="001E322D">
        <w:rPr>
          <w:rFonts w:ascii="Times New Roman" w:eastAsia="Times New Roman" w:hAnsi="Times New Roman" w:cs="Times New Roman"/>
          <w:b/>
          <w:i/>
          <w:sz w:val="28"/>
          <w:szCs w:val="28"/>
          <w:lang w:eastAsia="ru-RU"/>
        </w:rPr>
        <w:t xml:space="preserve">ребования к </w:t>
      </w:r>
      <w:r w:rsidR="009454A0">
        <w:rPr>
          <w:rFonts w:ascii="Times New Roman" w:eastAsia="Times New Roman" w:hAnsi="Times New Roman" w:cs="Times New Roman"/>
          <w:b/>
          <w:i/>
          <w:sz w:val="28"/>
          <w:szCs w:val="28"/>
          <w:lang w:eastAsia="ru-RU"/>
        </w:rPr>
        <w:t>структуре</w:t>
      </w:r>
      <w:r w:rsidRPr="001E322D">
        <w:rPr>
          <w:rFonts w:ascii="Times New Roman" w:eastAsia="Times New Roman" w:hAnsi="Times New Roman" w:cs="Times New Roman"/>
          <w:b/>
          <w:i/>
          <w:sz w:val="28"/>
          <w:szCs w:val="28"/>
          <w:lang w:eastAsia="ru-RU"/>
        </w:rPr>
        <w:t xml:space="preserve"> и оформлению отчета</w:t>
      </w:r>
    </w:p>
    <w:p w:rsidR="00A90FEA" w:rsidRDefault="00A90FEA" w:rsidP="00A90FEA">
      <w:pPr>
        <w:ind w:left="97"/>
        <w:rPr>
          <w:rFonts w:ascii="Times New Roman" w:hAnsi="Times New Roman"/>
          <w:b/>
          <w:sz w:val="28"/>
          <w:szCs w:val="28"/>
        </w:rPr>
      </w:pPr>
      <w:r w:rsidRPr="00D76105">
        <w:rPr>
          <w:rFonts w:ascii="Times New Roman" w:hAnsi="Times New Roman"/>
          <w:sz w:val="28"/>
          <w:szCs w:val="28"/>
        </w:rPr>
        <w:t>1. Структура отчета должна содержать:</w:t>
      </w:r>
    </w:p>
    <w:p w:rsidR="00A90FEA" w:rsidRDefault="00A90FEA" w:rsidP="00A90FEA">
      <w:pPr>
        <w:ind w:left="360"/>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Тему</w:t>
      </w:r>
      <w:r w:rsidRPr="009D6FA8">
        <w:rPr>
          <w:rFonts w:ascii="Times New Roman" w:hAnsi="Times New Roman"/>
          <w:sz w:val="28"/>
          <w:szCs w:val="28"/>
        </w:rPr>
        <w:t xml:space="preserve"> практической работы</w:t>
      </w:r>
      <w:r>
        <w:rPr>
          <w:rFonts w:ascii="Times New Roman" w:hAnsi="Times New Roman"/>
          <w:sz w:val="28"/>
          <w:szCs w:val="28"/>
        </w:rPr>
        <w:t xml:space="preserve"> (название).</w:t>
      </w:r>
    </w:p>
    <w:p w:rsidR="00A90FEA" w:rsidRDefault="00A90FEA" w:rsidP="00A90FEA">
      <w:pPr>
        <w:ind w:left="360"/>
        <w:rPr>
          <w:rFonts w:ascii="Times New Roman" w:hAnsi="Times New Roman"/>
          <w:sz w:val="28"/>
          <w:szCs w:val="28"/>
        </w:rPr>
      </w:pPr>
      <w:r>
        <w:rPr>
          <w:rFonts w:ascii="Times New Roman" w:hAnsi="Times New Roman"/>
          <w:b/>
          <w:sz w:val="28"/>
          <w:szCs w:val="28"/>
        </w:rPr>
        <w:t>-</w:t>
      </w:r>
      <w:r>
        <w:rPr>
          <w:rFonts w:ascii="Times New Roman" w:hAnsi="Times New Roman"/>
          <w:sz w:val="28"/>
          <w:szCs w:val="28"/>
        </w:rPr>
        <w:t xml:space="preserve"> Цель практической работы.</w:t>
      </w:r>
    </w:p>
    <w:p w:rsidR="00A90FEA" w:rsidRDefault="00A90FEA" w:rsidP="00A90FEA">
      <w:pPr>
        <w:ind w:left="360"/>
        <w:rPr>
          <w:rFonts w:ascii="Times New Roman" w:hAnsi="Times New Roman"/>
          <w:sz w:val="28"/>
          <w:szCs w:val="28"/>
        </w:rPr>
      </w:pPr>
      <w:r>
        <w:rPr>
          <w:rFonts w:ascii="Times New Roman" w:hAnsi="Times New Roman"/>
          <w:b/>
          <w:sz w:val="28"/>
          <w:szCs w:val="28"/>
        </w:rPr>
        <w:t>-</w:t>
      </w:r>
      <w:r>
        <w:rPr>
          <w:rFonts w:ascii="Times New Roman" w:hAnsi="Times New Roman"/>
          <w:sz w:val="28"/>
          <w:szCs w:val="28"/>
        </w:rPr>
        <w:t xml:space="preserve"> Ход работы.</w:t>
      </w:r>
      <w:bookmarkStart w:id="0" w:name="_GoBack"/>
      <w:bookmarkEnd w:id="0"/>
    </w:p>
    <w:p w:rsidR="00A90FEA" w:rsidRPr="00D04387" w:rsidRDefault="00A90FEA" w:rsidP="00A90FEA">
      <w:pPr>
        <w:ind w:left="360"/>
        <w:rPr>
          <w:rFonts w:ascii="Times New Roman" w:hAnsi="Times New Roman"/>
          <w:sz w:val="28"/>
          <w:szCs w:val="28"/>
        </w:rPr>
      </w:pPr>
      <w:r>
        <w:rPr>
          <w:rFonts w:ascii="Times New Roman" w:hAnsi="Times New Roman"/>
          <w:b/>
          <w:sz w:val="28"/>
          <w:szCs w:val="28"/>
        </w:rPr>
        <w:t xml:space="preserve">- </w:t>
      </w:r>
      <w:r w:rsidRPr="00D04387">
        <w:rPr>
          <w:rFonts w:ascii="Times New Roman" w:hAnsi="Times New Roman"/>
          <w:sz w:val="28"/>
          <w:szCs w:val="28"/>
        </w:rPr>
        <w:t>Вывод.</w:t>
      </w:r>
    </w:p>
    <w:p w:rsidR="00A90FEA" w:rsidRPr="00D76105" w:rsidRDefault="00A90FEA" w:rsidP="00A90FEA">
      <w:pPr>
        <w:ind w:left="360"/>
        <w:rPr>
          <w:rFonts w:ascii="Times New Roman" w:hAnsi="Times New Roman"/>
          <w:b/>
          <w:sz w:val="28"/>
          <w:szCs w:val="28"/>
        </w:rPr>
      </w:pPr>
      <w:r w:rsidRPr="00D04387">
        <w:rPr>
          <w:rFonts w:ascii="Times New Roman" w:hAnsi="Times New Roman"/>
          <w:sz w:val="28"/>
          <w:szCs w:val="28"/>
        </w:rPr>
        <w:t>- Ответы на контрольные вопросы</w:t>
      </w:r>
      <w:r>
        <w:rPr>
          <w:rFonts w:ascii="Times New Roman" w:hAnsi="Times New Roman"/>
          <w:b/>
          <w:sz w:val="28"/>
          <w:szCs w:val="28"/>
        </w:rPr>
        <w:t>.</w:t>
      </w:r>
    </w:p>
    <w:p w:rsidR="00A90FEA" w:rsidRPr="00D76105" w:rsidRDefault="00A90FEA" w:rsidP="00A90FEA">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D76105">
        <w:rPr>
          <w:rFonts w:ascii="Times New Roman" w:eastAsia="Times New Roman" w:hAnsi="Times New Roman" w:cs="Times New Roman"/>
          <w:sz w:val="28"/>
          <w:szCs w:val="28"/>
          <w:lang w:eastAsia="ru-RU"/>
        </w:rPr>
        <w:t>1. Отчет должен быть оформлен</w:t>
      </w:r>
      <w:r>
        <w:rPr>
          <w:rFonts w:ascii="Times New Roman" w:eastAsia="Times New Roman" w:hAnsi="Times New Roman" w:cs="Times New Roman"/>
          <w:b/>
          <w:sz w:val="28"/>
          <w:szCs w:val="28"/>
          <w:lang w:eastAsia="ru-RU"/>
        </w:rPr>
        <w:t xml:space="preserve"> </w:t>
      </w:r>
      <w:r>
        <w:rPr>
          <w:rFonts w:ascii="Times New Roman" w:hAnsi="Times New Roman"/>
          <w:sz w:val="28"/>
          <w:szCs w:val="28"/>
        </w:rPr>
        <w:t>н</w:t>
      </w:r>
      <w:r w:rsidRPr="00D76105">
        <w:rPr>
          <w:rFonts w:ascii="Times New Roman" w:hAnsi="Times New Roman"/>
          <w:sz w:val="28"/>
          <w:szCs w:val="28"/>
        </w:rPr>
        <w:t xml:space="preserve">а листе формата А4 в программе </w:t>
      </w:r>
      <w:r w:rsidRPr="00D76105">
        <w:rPr>
          <w:rFonts w:ascii="Times New Roman" w:hAnsi="Times New Roman"/>
          <w:sz w:val="28"/>
          <w:szCs w:val="28"/>
          <w:lang w:val="en-US"/>
        </w:rPr>
        <w:t>Word</w:t>
      </w:r>
      <w:r>
        <w:rPr>
          <w:rFonts w:ascii="Times New Roman" w:hAnsi="Times New Roman"/>
          <w:sz w:val="28"/>
          <w:szCs w:val="28"/>
        </w:rPr>
        <w:t>,</w:t>
      </w:r>
      <w:r>
        <w:rPr>
          <w:rFonts w:ascii="Times New Roman" w:eastAsia="Times New Roman" w:hAnsi="Times New Roman" w:cs="Times New Roman"/>
          <w:b/>
          <w:sz w:val="28"/>
          <w:szCs w:val="28"/>
          <w:lang w:eastAsia="ru-RU"/>
        </w:rPr>
        <w:t xml:space="preserve"> </w:t>
      </w:r>
      <w:r w:rsidRPr="00D76105">
        <w:rPr>
          <w:rFonts w:ascii="Times New Roman" w:hAnsi="Times New Roman"/>
          <w:sz w:val="28"/>
          <w:szCs w:val="28"/>
        </w:rPr>
        <w:t xml:space="preserve">Шрифт </w:t>
      </w:r>
      <w:r w:rsidRPr="00D76105">
        <w:rPr>
          <w:rFonts w:ascii="Times New Roman" w:hAnsi="Times New Roman"/>
          <w:sz w:val="28"/>
          <w:szCs w:val="28"/>
          <w:lang w:val="en-US"/>
        </w:rPr>
        <w:t>Times</w:t>
      </w:r>
      <w:r w:rsidRPr="00D76105">
        <w:rPr>
          <w:rFonts w:ascii="Times New Roman" w:hAnsi="Times New Roman"/>
          <w:sz w:val="28"/>
          <w:szCs w:val="28"/>
        </w:rPr>
        <w:t xml:space="preserve"> </w:t>
      </w:r>
      <w:r w:rsidRPr="00D76105">
        <w:rPr>
          <w:rFonts w:ascii="Times New Roman" w:hAnsi="Times New Roman"/>
          <w:sz w:val="28"/>
          <w:szCs w:val="28"/>
          <w:lang w:val="en-US"/>
        </w:rPr>
        <w:t>New</w:t>
      </w:r>
      <w:r w:rsidRPr="00D76105">
        <w:rPr>
          <w:rFonts w:ascii="Times New Roman" w:hAnsi="Times New Roman"/>
          <w:sz w:val="28"/>
          <w:szCs w:val="28"/>
        </w:rPr>
        <w:t xml:space="preserve"> </w:t>
      </w:r>
      <w:r w:rsidRPr="00D76105">
        <w:rPr>
          <w:rFonts w:ascii="Times New Roman" w:hAnsi="Times New Roman"/>
          <w:sz w:val="28"/>
          <w:szCs w:val="28"/>
          <w:lang w:val="en-US"/>
        </w:rPr>
        <w:t>Roman</w:t>
      </w:r>
      <w:r w:rsidRPr="00D76105">
        <w:rPr>
          <w:rFonts w:ascii="Times New Roman" w:hAnsi="Times New Roman"/>
          <w:sz w:val="28"/>
          <w:szCs w:val="28"/>
        </w:rPr>
        <w:t>, кегль 14, межстрочный интервал 1,5.</w:t>
      </w:r>
    </w:p>
    <w:p w:rsidR="00A90FEA" w:rsidRDefault="00A90FEA"/>
    <w:sectPr w:rsidR="00A90FEA" w:rsidSect="00D76105">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5DB" w:rsidRDefault="002A05DB" w:rsidP="00D2548B">
      <w:pPr>
        <w:spacing w:after="0" w:line="240" w:lineRule="auto"/>
      </w:pPr>
      <w:r>
        <w:separator/>
      </w:r>
    </w:p>
  </w:endnote>
  <w:endnote w:type="continuationSeparator" w:id="1">
    <w:p w:rsidR="002A05DB" w:rsidRDefault="002A05DB" w:rsidP="00D254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02126"/>
      <w:docPartObj>
        <w:docPartGallery w:val="Page Numbers (Bottom of Page)"/>
        <w:docPartUnique/>
      </w:docPartObj>
    </w:sdtPr>
    <w:sdtContent>
      <w:p w:rsidR="007B5F7C" w:rsidRDefault="00413847">
        <w:pPr>
          <w:pStyle w:val="a8"/>
          <w:jc w:val="center"/>
        </w:pPr>
        <w:fldSimple w:instr=" PAGE   \* MERGEFORMAT ">
          <w:r w:rsidR="000A2814">
            <w:rPr>
              <w:noProof/>
            </w:rPr>
            <w:t>3</w:t>
          </w:r>
        </w:fldSimple>
      </w:p>
    </w:sdtContent>
  </w:sdt>
  <w:p w:rsidR="007B5F7C" w:rsidRDefault="007B5F7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5DB" w:rsidRDefault="002A05DB" w:rsidP="00D2548B">
      <w:pPr>
        <w:spacing w:after="0" w:line="240" w:lineRule="auto"/>
      </w:pPr>
      <w:r>
        <w:separator/>
      </w:r>
    </w:p>
  </w:footnote>
  <w:footnote w:type="continuationSeparator" w:id="1">
    <w:p w:rsidR="002A05DB" w:rsidRDefault="002A05DB" w:rsidP="00D254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F7C" w:rsidRDefault="007B5F7C">
    <w:pPr>
      <w:pStyle w:val="a6"/>
    </w:pPr>
  </w:p>
  <w:p w:rsidR="007B5F7C" w:rsidRDefault="007B5F7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BD4"/>
    <w:multiLevelType w:val="hybridMultilevel"/>
    <w:tmpl w:val="0BD09C66"/>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64028A"/>
    <w:multiLevelType w:val="hybridMultilevel"/>
    <w:tmpl w:val="0F5A6CF6"/>
    <w:lvl w:ilvl="0" w:tplc="5FC6AD04">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4862DE"/>
    <w:multiLevelType w:val="hybridMultilevel"/>
    <w:tmpl w:val="36D4EC50"/>
    <w:lvl w:ilvl="0" w:tplc="FFFFFFFF">
      <w:start w:val="2"/>
      <w:numFmt w:val="bullet"/>
      <w:lvlText w:val="-"/>
      <w:lvlJc w:val="left"/>
      <w:pPr>
        <w:ind w:left="1050" w:hanging="360"/>
      </w:pPr>
      <w:rPr>
        <w:rFonts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3">
    <w:nsid w:val="05577F75"/>
    <w:multiLevelType w:val="hybridMultilevel"/>
    <w:tmpl w:val="232CA8BE"/>
    <w:lvl w:ilvl="0" w:tplc="B4E0703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C04A5F"/>
    <w:multiLevelType w:val="hybridMultilevel"/>
    <w:tmpl w:val="D6BEE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FF5DB9"/>
    <w:multiLevelType w:val="multilevel"/>
    <w:tmpl w:val="37286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4D5929"/>
    <w:multiLevelType w:val="multilevel"/>
    <w:tmpl w:val="80F23C74"/>
    <w:lvl w:ilvl="0">
      <w:start w:val="1"/>
      <w:numFmt w:val="decimal"/>
      <w:lvlText w:val="%1."/>
      <w:lvlJc w:val="left"/>
      <w:pPr>
        <w:ind w:left="644" w:hanging="360"/>
      </w:pPr>
      <w:rPr>
        <w:rFonts w:hint="default"/>
        <w:b w:val="0"/>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7">
    <w:nsid w:val="0E766539"/>
    <w:multiLevelType w:val="hybridMultilevel"/>
    <w:tmpl w:val="08DAF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B27776"/>
    <w:multiLevelType w:val="multilevel"/>
    <w:tmpl w:val="622A42B8"/>
    <w:lvl w:ilvl="0">
      <w:start w:val="1"/>
      <w:numFmt w:val="decimal"/>
      <w:lvlText w:val="%1."/>
      <w:lvlJc w:val="left"/>
      <w:pPr>
        <w:ind w:left="720" w:hanging="360"/>
      </w:pPr>
      <w:rPr>
        <w:rFonts w:hint="default"/>
      </w:rPr>
    </w:lvl>
    <w:lvl w:ilvl="1">
      <w:start w:val="2"/>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9">
    <w:nsid w:val="167958FE"/>
    <w:multiLevelType w:val="hybridMultilevel"/>
    <w:tmpl w:val="01100AAA"/>
    <w:lvl w:ilvl="0" w:tplc="FF8068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251897"/>
    <w:multiLevelType w:val="hybridMultilevel"/>
    <w:tmpl w:val="0F0A35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D504A4"/>
    <w:multiLevelType w:val="hybridMultilevel"/>
    <w:tmpl w:val="5AFE3BAA"/>
    <w:lvl w:ilvl="0" w:tplc="8AE04FC0">
      <w:start w:val="1"/>
      <w:numFmt w:val="bullet"/>
      <w:lvlText w:val=""/>
      <w:lvlJc w:val="left"/>
      <w:pPr>
        <w:tabs>
          <w:tab w:val="num" w:pos="284"/>
        </w:tabs>
        <w:ind w:left="284" w:hanging="284"/>
      </w:pPr>
      <w:rPr>
        <w:rFonts w:ascii="Symbol" w:hAnsi="Symbol" w:hint="default"/>
      </w:rPr>
    </w:lvl>
    <w:lvl w:ilvl="1" w:tplc="2576A876">
      <w:start w:val="1"/>
      <w:numFmt w:val="bullet"/>
      <w:lvlText w:val=""/>
      <w:lvlJc w:val="left"/>
      <w:pPr>
        <w:tabs>
          <w:tab w:val="num" w:pos="284"/>
        </w:tabs>
        <w:ind w:left="284" w:hanging="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B4F6C9E"/>
    <w:multiLevelType w:val="hybridMultilevel"/>
    <w:tmpl w:val="715076C0"/>
    <w:lvl w:ilvl="0" w:tplc="3914115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11795E"/>
    <w:multiLevelType w:val="multilevel"/>
    <w:tmpl w:val="D9EE2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D7E109E"/>
    <w:multiLevelType w:val="hybridMultilevel"/>
    <w:tmpl w:val="1E282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D21396"/>
    <w:multiLevelType w:val="hybridMultilevel"/>
    <w:tmpl w:val="33FA67D8"/>
    <w:lvl w:ilvl="0" w:tplc="4E2EB44A">
      <w:start w:val="2"/>
      <w:numFmt w:val="bullet"/>
      <w:lvlText w:val="-"/>
      <w:lvlJc w:val="left"/>
      <w:pPr>
        <w:ind w:left="720" w:hanging="360"/>
      </w:pPr>
      <w:rPr>
        <w:rFont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29C7ED0"/>
    <w:multiLevelType w:val="hybridMultilevel"/>
    <w:tmpl w:val="68DE7890"/>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6A2465D"/>
    <w:multiLevelType w:val="multilevel"/>
    <w:tmpl w:val="5F000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95304BD"/>
    <w:multiLevelType w:val="hybridMultilevel"/>
    <w:tmpl w:val="0158F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BA06193"/>
    <w:multiLevelType w:val="hybridMultilevel"/>
    <w:tmpl w:val="E6282934"/>
    <w:lvl w:ilvl="0" w:tplc="9834A4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DEA2AA3"/>
    <w:multiLevelType w:val="hybridMultilevel"/>
    <w:tmpl w:val="C9B4B8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B167FA"/>
    <w:multiLevelType w:val="hybridMultilevel"/>
    <w:tmpl w:val="45B82BD8"/>
    <w:lvl w:ilvl="0" w:tplc="CFEE87B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357B7B11"/>
    <w:multiLevelType w:val="hybridMultilevel"/>
    <w:tmpl w:val="322ABE4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2859E4"/>
    <w:multiLevelType w:val="hybridMultilevel"/>
    <w:tmpl w:val="8F10EB84"/>
    <w:lvl w:ilvl="0" w:tplc="5A4A2790">
      <w:start w:val="1"/>
      <w:numFmt w:val="russianLower"/>
      <w:lvlText w:val="%1)"/>
      <w:lvlJc w:val="left"/>
      <w:pPr>
        <w:tabs>
          <w:tab w:val="num" w:pos="283"/>
        </w:tabs>
        <w:ind w:left="283" w:hanging="283"/>
      </w:pPr>
      <w:rPr>
        <w:rFonts w:ascii="Times New Roman" w:hAnsi="Times New Roman" w:cs="Times New Roman" w:hint="default"/>
        <w:b w:val="0"/>
        <w:i w:val="0"/>
        <w:color w:val="auto"/>
        <w:sz w:val="20"/>
      </w:rPr>
    </w:lvl>
    <w:lvl w:ilvl="1" w:tplc="2576A876">
      <w:start w:val="1"/>
      <w:numFmt w:val="bullet"/>
      <w:lvlText w:val=""/>
      <w:lvlJc w:val="left"/>
      <w:pPr>
        <w:tabs>
          <w:tab w:val="num" w:pos="284"/>
        </w:tabs>
        <w:ind w:left="284" w:hanging="284"/>
      </w:pPr>
      <w:rPr>
        <w:rFonts w:ascii="Symbol" w:hAnsi="Symbol" w:hint="default"/>
        <w:b w:val="0"/>
        <w:i w:val="0"/>
        <w:color w:val="auto"/>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3277175"/>
    <w:multiLevelType w:val="hybridMultilevel"/>
    <w:tmpl w:val="55D2B1C8"/>
    <w:lvl w:ilvl="0" w:tplc="A2B0A8F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5">
    <w:nsid w:val="4BF9420F"/>
    <w:multiLevelType w:val="hybridMultilevel"/>
    <w:tmpl w:val="F96EB906"/>
    <w:lvl w:ilvl="0" w:tplc="02A028A0">
      <w:start w:val="11"/>
      <w:numFmt w:val="bullet"/>
      <w:lvlText w:val="-"/>
      <w:lvlJc w:val="left"/>
      <w:pPr>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F437A73"/>
    <w:multiLevelType w:val="hybridMultilevel"/>
    <w:tmpl w:val="C7C6A04C"/>
    <w:lvl w:ilvl="0" w:tplc="9E1877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3C90A6D"/>
    <w:multiLevelType w:val="hybridMultilevel"/>
    <w:tmpl w:val="2A3A4776"/>
    <w:lvl w:ilvl="0" w:tplc="74A41F12">
      <w:start w:val="1"/>
      <w:numFmt w:val="bullet"/>
      <w:lvlText w:val=""/>
      <w:lvlJc w:val="left"/>
      <w:pPr>
        <w:ind w:left="720" w:hanging="360"/>
      </w:pPr>
      <w:rPr>
        <w:rFonts w:ascii="Symbol" w:hAnsi="Symbol" w:hint="default"/>
        <w:color w:val="auto"/>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6A24D7"/>
    <w:multiLevelType w:val="hybridMultilevel"/>
    <w:tmpl w:val="D180BCCE"/>
    <w:lvl w:ilvl="0" w:tplc="112C4A14">
      <w:start w:val="1"/>
      <w:numFmt w:val="bullet"/>
      <w:lvlText w:val=""/>
      <w:lvlJc w:val="left"/>
      <w:pPr>
        <w:tabs>
          <w:tab w:val="num" w:pos="2041"/>
        </w:tabs>
        <w:ind w:left="2041" w:hanging="340"/>
      </w:pPr>
      <w:rPr>
        <w:rFonts w:ascii="Symbol" w:hAnsi="Symbol" w:hint="default"/>
      </w:rPr>
    </w:lvl>
    <w:lvl w:ilvl="1" w:tplc="08DAF164">
      <w:start w:val="1"/>
      <w:numFmt w:val="decimal"/>
      <w:lvlText w:val="%2."/>
      <w:lvlJc w:val="left"/>
      <w:pPr>
        <w:tabs>
          <w:tab w:val="num" w:pos="72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9061356"/>
    <w:multiLevelType w:val="hybridMultilevel"/>
    <w:tmpl w:val="F50C9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8C2404"/>
    <w:multiLevelType w:val="hybridMultilevel"/>
    <w:tmpl w:val="E4E4A27C"/>
    <w:lvl w:ilvl="0" w:tplc="258E0B6A">
      <w:start w:val="11"/>
      <w:numFmt w:val="bullet"/>
      <w:lvlText w:val="-"/>
      <w:lvlJc w:val="left"/>
      <w:pPr>
        <w:ind w:left="720" w:hanging="360"/>
      </w:pPr>
      <w:rPr>
        <w:rFonts w:hint="default"/>
      </w:rPr>
    </w:lvl>
    <w:lvl w:ilvl="1" w:tplc="30C8DD08" w:tentative="1">
      <w:start w:val="1"/>
      <w:numFmt w:val="bullet"/>
      <w:lvlText w:val="o"/>
      <w:lvlJc w:val="left"/>
      <w:pPr>
        <w:tabs>
          <w:tab w:val="num" w:pos="1440"/>
        </w:tabs>
        <w:ind w:left="1440" w:hanging="360"/>
      </w:pPr>
      <w:rPr>
        <w:rFonts w:ascii="Courier New" w:hAnsi="Courier New" w:hint="default"/>
      </w:rPr>
    </w:lvl>
    <w:lvl w:ilvl="2" w:tplc="F95A7C20" w:tentative="1">
      <w:start w:val="1"/>
      <w:numFmt w:val="bullet"/>
      <w:lvlText w:val=""/>
      <w:lvlJc w:val="left"/>
      <w:pPr>
        <w:tabs>
          <w:tab w:val="num" w:pos="2160"/>
        </w:tabs>
        <w:ind w:left="2160" w:hanging="360"/>
      </w:pPr>
      <w:rPr>
        <w:rFonts w:ascii="Wingdings" w:hAnsi="Wingdings" w:hint="default"/>
      </w:rPr>
    </w:lvl>
    <w:lvl w:ilvl="3" w:tplc="381614EA" w:tentative="1">
      <w:start w:val="1"/>
      <w:numFmt w:val="bullet"/>
      <w:lvlText w:val=""/>
      <w:lvlJc w:val="left"/>
      <w:pPr>
        <w:tabs>
          <w:tab w:val="num" w:pos="2880"/>
        </w:tabs>
        <w:ind w:left="2880" w:hanging="360"/>
      </w:pPr>
      <w:rPr>
        <w:rFonts w:ascii="Symbol" w:hAnsi="Symbol" w:hint="default"/>
      </w:rPr>
    </w:lvl>
    <w:lvl w:ilvl="4" w:tplc="D3726CA2" w:tentative="1">
      <w:start w:val="1"/>
      <w:numFmt w:val="bullet"/>
      <w:lvlText w:val="o"/>
      <w:lvlJc w:val="left"/>
      <w:pPr>
        <w:tabs>
          <w:tab w:val="num" w:pos="3600"/>
        </w:tabs>
        <w:ind w:left="3600" w:hanging="360"/>
      </w:pPr>
      <w:rPr>
        <w:rFonts w:ascii="Courier New" w:hAnsi="Courier New" w:hint="default"/>
      </w:rPr>
    </w:lvl>
    <w:lvl w:ilvl="5" w:tplc="E8E6859A" w:tentative="1">
      <w:start w:val="1"/>
      <w:numFmt w:val="bullet"/>
      <w:lvlText w:val=""/>
      <w:lvlJc w:val="left"/>
      <w:pPr>
        <w:tabs>
          <w:tab w:val="num" w:pos="4320"/>
        </w:tabs>
        <w:ind w:left="4320" w:hanging="360"/>
      </w:pPr>
      <w:rPr>
        <w:rFonts w:ascii="Wingdings" w:hAnsi="Wingdings" w:hint="default"/>
      </w:rPr>
    </w:lvl>
    <w:lvl w:ilvl="6" w:tplc="09A0B19C" w:tentative="1">
      <w:start w:val="1"/>
      <w:numFmt w:val="bullet"/>
      <w:lvlText w:val=""/>
      <w:lvlJc w:val="left"/>
      <w:pPr>
        <w:tabs>
          <w:tab w:val="num" w:pos="5040"/>
        </w:tabs>
        <w:ind w:left="5040" w:hanging="360"/>
      </w:pPr>
      <w:rPr>
        <w:rFonts w:ascii="Symbol" w:hAnsi="Symbol" w:hint="default"/>
      </w:rPr>
    </w:lvl>
    <w:lvl w:ilvl="7" w:tplc="58226554" w:tentative="1">
      <w:start w:val="1"/>
      <w:numFmt w:val="bullet"/>
      <w:lvlText w:val="o"/>
      <w:lvlJc w:val="left"/>
      <w:pPr>
        <w:tabs>
          <w:tab w:val="num" w:pos="5760"/>
        </w:tabs>
        <w:ind w:left="5760" w:hanging="360"/>
      </w:pPr>
      <w:rPr>
        <w:rFonts w:ascii="Courier New" w:hAnsi="Courier New" w:hint="default"/>
      </w:rPr>
    </w:lvl>
    <w:lvl w:ilvl="8" w:tplc="B2DA0A66" w:tentative="1">
      <w:start w:val="1"/>
      <w:numFmt w:val="bullet"/>
      <w:lvlText w:val=""/>
      <w:lvlJc w:val="left"/>
      <w:pPr>
        <w:tabs>
          <w:tab w:val="num" w:pos="6480"/>
        </w:tabs>
        <w:ind w:left="6480" w:hanging="360"/>
      </w:pPr>
      <w:rPr>
        <w:rFonts w:ascii="Wingdings" w:hAnsi="Wingdings" w:hint="default"/>
      </w:rPr>
    </w:lvl>
  </w:abstractNum>
  <w:abstractNum w:abstractNumId="31">
    <w:nsid w:val="609579F7"/>
    <w:multiLevelType w:val="multilevel"/>
    <w:tmpl w:val="BC6C0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B80A12"/>
    <w:multiLevelType w:val="hybridMultilevel"/>
    <w:tmpl w:val="E8F21FF4"/>
    <w:lvl w:ilvl="0" w:tplc="112C4A14">
      <w:start w:val="1"/>
      <w:numFmt w:val="bullet"/>
      <w:lvlText w:val=""/>
      <w:lvlJc w:val="left"/>
      <w:pPr>
        <w:tabs>
          <w:tab w:val="num" w:pos="1220"/>
        </w:tabs>
        <w:ind w:left="1220" w:hanging="34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cs="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cs="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cs="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33">
    <w:nsid w:val="658E4748"/>
    <w:multiLevelType w:val="hybridMultilevel"/>
    <w:tmpl w:val="B2562480"/>
    <w:lvl w:ilvl="0" w:tplc="9C5E40A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nsid w:val="6626187F"/>
    <w:multiLevelType w:val="hybridMultilevel"/>
    <w:tmpl w:val="ACC23EBA"/>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784ADD"/>
    <w:multiLevelType w:val="hybridMultilevel"/>
    <w:tmpl w:val="10366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4D637A"/>
    <w:multiLevelType w:val="multilevel"/>
    <w:tmpl w:val="6658C798"/>
    <w:lvl w:ilvl="0">
      <w:start w:val="1"/>
      <w:numFmt w:val="decimal"/>
      <w:lvlText w:val="%1."/>
      <w:lvlJc w:val="left"/>
      <w:pPr>
        <w:ind w:left="786" w:hanging="360"/>
      </w:pPr>
      <w:rPr>
        <w:rFonts w:hint="default"/>
      </w:rPr>
    </w:lvl>
    <w:lvl w:ilvl="1">
      <w:start w:val="2"/>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7">
    <w:nsid w:val="6E9D5415"/>
    <w:multiLevelType w:val="hybridMultilevel"/>
    <w:tmpl w:val="B4BC4804"/>
    <w:lvl w:ilvl="0" w:tplc="30DCCA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2046546"/>
    <w:multiLevelType w:val="hybridMultilevel"/>
    <w:tmpl w:val="0CAEB9DC"/>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2906107"/>
    <w:multiLevelType w:val="hybridMultilevel"/>
    <w:tmpl w:val="27C4E6B6"/>
    <w:lvl w:ilvl="0" w:tplc="510C96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49432D7"/>
    <w:multiLevelType w:val="hybridMultilevel"/>
    <w:tmpl w:val="5450DF30"/>
    <w:lvl w:ilvl="0" w:tplc="B3264110">
      <w:start w:val="11"/>
      <w:numFmt w:val="bullet"/>
      <w:lvlText w:val="-"/>
      <w:lvlJc w:val="left"/>
      <w:pPr>
        <w:ind w:left="720" w:hanging="360"/>
      </w:pPr>
      <w:rPr>
        <w:rFont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1">
    <w:nsid w:val="75E46A91"/>
    <w:multiLevelType w:val="hybridMultilevel"/>
    <w:tmpl w:val="EA2C2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8511E70"/>
    <w:multiLevelType w:val="hybridMultilevel"/>
    <w:tmpl w:val="02FA79CC"/>
    <w:lvl w:ilvl="0" w:tplc="CFEE87BA">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3">
    <w:nsid w:val="7F9D7429"/>
    <w:multiLevelType w:val="multilevel"/>
    <w:tmpl w:val="37286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30"/>
  </w:num>
  <w:num w:numId="3">
    <w:abstractNumId w:val="40"/>
  </w:num>
  <w:num w:numId="4">
    <w:abstractNumId w:val="25"/>
  </w:num>
  <w:num w:numId="5">
    <w:abstractNumId w:val="14"/>
  </w:num>
  <w:num w:numId="6">
    <w:abstractNumId w:val="33"/>
  </w:num>
  <w:num w:numId="7">
    <w:abstractNumId w:val="6"/>
  </w:num>
  <w:num w:numId="8">
    <w:abstractNumId w:val="36"/>
  </w:num>
  <w:num w:numId="9">
    <w:abstractNumId w:val="22"/>
  </w:num>
  <w:num w:numId="10">
    <w:abstractNumId w:val="8"/>
  </w:num>
  <w:num w:numId="11">
    <w:abstractNumId w:val="32"/>
  </w:num>
  <w:num w:numId="12">
    <w:abstractNumId w:val="28"/>
  </w:num>
  <w:num w:numId="13">
    <w:abstractNumId w:val="1"/>
  </w:num>
  <w:num w:numId="14">
    <w:abstractNumId w:val="9"/>
  </w:num>
  <w:num w:numId="15">
    <w:abstractNumId w:val="39"/>
  </w:num>
  <w:num w:numId="16">
    <w:abstractNumId w:val="13"/>
  </w:num>
  <w:num w:numId="17">
    <w:abstractNumId w:val="43"/>
  </w:num>
  <w:num w:numId="18">
    <w:abstractNumId w:val="31"/>
  </w:num>
  <w:num w:numId="19">
    <w:abstractNumId w:val="17"/>
  </w:num>
  <w:num w:numId="20">
    <w:abstractNumId w:val="35"/>
  </w:num>
  <w:num w:numId="21">
    <w:abstractNumId w:val="20"/>
  </w:num>
  <w:num w:numId="22">
    <w:abstractNumId w:val="4"/>
  </w:num>
  <w:num w:numId="23">
    <w:abstractNumId w:val="5"/>
  </w:num>
  <w:num w:numId="24">
    <w:abstractNumId w:val="18"/>
  </w:num>
  <w:num w:numId="25">
    <w:abstractNumId w:val="34"/>
  </w:num>
  <w:num w:numId="26">
    <w:abstractNumId w:val="11"/>
  </w:num>
  <w:num w:numId="27">
    <w:abstractNumId w:val="23"/>
  </w:num>
  <w:num w:numId="28">
    <w:abstractNumId w:val="12"/>
  </w:num>
  <w:num w:numId="29">
    <w:abstractNumId w:val="3"/>
  </w:num>
  <w:num w:numId="30">
    <w:abstractNumId w:val="16"/>
  </w:num>
  <w:num w:numId="31">
    <w:abstractNumId w:val="0"/>
  </w:num>
  <w:num w:numId="32">
    <w:abstractNumId w:val="2"/>
  </w:num>
  <w:num w:numId="33">
    <w:abstractNumId w:val="15"/>
  </w:num>
  <w:num w:numId="34">
    <w:abstractNumId w:val="41"/>
  </w:num>
  <w:num w:numId="35">
    <w:abstractNumId w:val="26"/>
  </w:num>
  <w:num w:numId="36">
    <w:abstractNumId w:val="42"/>
  </w:num>
  <w:num w:numId="37">
    <w:abstractNumId w:val="24"/>
  </w:num>
  <w:num w:numId="38">
    <w:abstractNumId w:val="37"/>
  </w:num>
  <w:num w:numId="39">
    <w:abstractNumId w:val="10"/>
  </w:num>
  <w:num w:numId="40">
    <w:abstractNumId w:val="29"/>
  </w:num>
  <w:num w:numId="41">
    <w:abstractNumId w:val="7"/>
  </w:num>
  <w:num w:numId="42">
    <w:abstractNumId w:val="19"/>
  </w:num>
  <w:num w:numId="43">
    <w:abstractNumId w:val="38"/>
  </w:num>
  <w:num w:numId="44">
    <w:abstractNumId w:val="2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20277"/>
    <w:rsid w:val="000004E3"/>
    <w:rsid w:val="000018A8"/>
    <w:rsid w:val="0001118F"/>
    <w:rsid w:val="000141A3"/>
    <w:rsid w:val="00021CBF"/>
    <w:rsid w:val="00037F04"/>
    <w:rsid w:val="00057468"/>
    <w:rsid w:val="00057BDE"/>
    <w:rsid w:val="0006017E"/>
    <w:rsid w:val="000619F7"/>
    <w:rsid w:val="00070A0B"/>
    <w:rsid w:val="00073DDE"/>
    <w:rsid w:val="00075951"/>
    <w:rsid w:val="00081E96"/>
    <w:rsid w:val="0008335D"/>
    <w:rsid w:val="00096ED4"/>
    <w:rsid w:val="000A2814"/>
    <w:rsid w:val="000A38D5"/>
    <w:rsid w:val="000B025D"/>
    <w:rsid w:val="000B3E0F"/>
    <w:rsid w:val="000B4574"/>
    <w:rsid w:val="000B4EF5"/>
    <w:rsid w:val="000C53B2"/>
    <w:rsid w:val="000D2985"/>
    <w:rsid w:val="000D5906"/>
    <w:rsid w:val="000D6797"/>
    <w:rsid w:val="000E1F5A"/>
    <w:rsid w:val="000F06E9"/>
    <w:rsid w:val="000F2994"/>
    <w:rsid w:val="000F42B1"/>
    <w:rsid w:val="000F6CEE"/>
    <w:rsid w:val="00106989"/>
    <w:rsid w:val="00110D81"/>
    <w:rsid w:val="00114482"/>
    <w:rsid w:val="001165EB"/>
    <w:rsid w:val="00117686"/>
    <w:rsid w:val="0012538F"/>
    <w:rsid w:val="0013208B"/>
    <w:rsid w:val="00134B48"/>
    <w:rsid w:val="00146588"/>
    <w:rsid w:val="001507FD"/>
    <w:rsid w:val="00150E2D"/>
    <w:rsid w:val="00156451"/>
    <w:rsid w:val="00156D2B"/>
    <w:rsid w:val="00157E2A"/>
    <w:rsid w:val="00157E61"/>
    <w:rsid w:val="00160BD5"/>
    <w:rsid w:val="0016236F"/>
    <w:rsid w:val="00170863"/>
    <w:rsid w:val="00175D0C"/>
    <w:rsid w:val="0018057B"/>
    <w:rsid w:val="00182616"/>
    <w:rsid w:val="001871FC"/>
    <w:rsid w:val="001A2BD4"/>
    <w:rsid w:val="001A5DCD"/>
    <w:rsid w:val="001A6676"/>
    <w:rsid w:val="001B3D4C"/>
    <w:rsid w:val="001B67B4"/>
    <w:rsid w:val="001B78F1"/>
    <w:rsid w:val="001C3861"/>
    <w:rsid w:val="001C3D0B"/>
    <w:rsid w:val="001D3E67"/>
    <w:rsid w:val="001D4BCA"/>
    <w:rsid w:val="001D4C94"/>
    <w:rsid w:val="001E2C0C"/>
    <w:rsid w:val="001F5609"/>
    <w:rsid w:val="001F76D5"/>
    <w:rsid w:val="001F77B0"/>
    <w:rsid w:val="0020511E"/>
    <w:rsid w:val="002057B4"/>
    <w:rsid w:val="0020668E"/>
    <w:rsid w:val="00213332"/>
    <w:rsid w:val="0021666D"/>
    <w:rsid w:val="00226EF3"/>
    <w:rsid w:val="00227168"/>
    <w:rsid w:val="00227D85"/>
    <w:rsid w:val="00227E97"/>
    <w:rsid w:val="00230B21"/>
    <w:rsid w:val="00232E37"/>
    <w:rsid w:val="0024494D"/>
    <w:rsid w:val="00256609"/>
    <w:rsid w:val="00261BEF"/>
    <w:rsid w:val="00263389"/>
    <w:rsid w:val="00273587"/>
    <w:rsid w:val="002754FB"/>
    <w:rsid w:val="00283201"/>
    <w:rsid w:val="00290C87"/>
    <w:rsid w:val="00291D20"/>
    <w:rsid w:val="002926CF"/>
    <w:rsid w:val="002940CF"/>
    <w:rsid w:val="002970DB"/>
    <w:rsid w:val="0029731E"/>
    <w:rsid w:val="002A05DB"/>
    <w:rsid w:val="002A5FD3"/>
    <w:rsid w:val="002B5901"/>
    <w:rsid w:val="002B632A"/>
    <w:rsid w:val="002C35E4"/>
    <w:rsid w:val="002D00C0"/>
    <w:rsid w:val="002D5511"/>
    <w:rsid w:val="002E405C"/>
    <w:rsid w:val="002E4B78"/>
    <w:rsid w:val="002F2804"/>
    <w:rsid w:val="003008B2"/>
    <w:rsid w:val="00300B1A"/>
    <w:rsid w:val="0030157B"/>
    <w:rsid w:val="003023A2"/>
    <w:rsid w:val="00303AFF"/>
    <w:rsid w:val="00313216"/>
    <w:rsid w:val="00320277"/>
    <w:rsid w:val="00324291"/>
    <w:rsid w:val="0033350F"/>
    <w:rsid w:val="00334836"/>
    <w:rsid w:val="0033645B"/>
    <w:rsid w:val="003374C7"/>
    <w:rsid w:val="003574B8"/>
    <w:rsid w:val="00362D03"/>
    <w:rsid w:val="00364EC4"/>
    <w:rsid w:val="0036507F"/>
    <w:rsid w:val="00367A14"/>
    <w:rsid w:val="00374E94"/>
    <w:rsid w:val="00376887"/>
    <w:rsid w:val="00380B86"/>
    <w:rsid w:val="003A1629"/>
    <w:rsid w:val="003A2D04"/>
    <w:rsid w:val="003A5449"/>
    <w:rsid w:val="003A5872"/>
    <w:rsid w:val="003A6D94"/>
    <w:rsid w:val="003B4911"/>
    <w:rsid w:val="003C7806"/>
    <w:rsid w:val="003D10E0"/>
    <w:rsid w:val="003D5050"/>
    <w:rsid w:val="003D7E6E"/>
    <w:rsid w:val="003E0539"/>
    <w:rsid w:val="003F423D"/>
    <w:rsid w:val="003F4C9B"/>
    <w:rsid w:val="003F4FC0"/>
    <w:rsid w:val="003F77C4"/>
    <w:rsid w:val="004015DD"/>
    <w:rsid w:val="004042E7"/>
    <w:rsid w:val="00405D85"/>
    <w:rsid w:val="0041067D"/>
    <w:rsid w:val="0041125F"/>
    <w:rsid w:val="00413847"/>
    <w:rsid w:val="00433845"/>
    <w:rsid w:val="00434B48"/>
    <w:rsid w:val="00436B45"/>
    <w:rsid w:val="004431E7"/>
    <w:rsid w:val="0044442C"/>
    <w:rsid w:val="004450F9"/>
    <w:rsid w:val="004462B6"/>
    <w:rsid w:val="004501E2"/>
    <w:rsid w:val="00450808"/>
    <w:rsid w:val="0045416A"/>
    <w:rsid w:val="0045652E"/>
    <w:rsid w:val="004665CC"/>
    <w:rsid w:val="00466807"/>
    <w:rsid w:val="0047216B"/>
    <w:rsid w:val="00473242"/>
    <w:rsid w:val="004734C7"/>
    <w:rsid w:val="00473A07"/>
    <w:rsid w:val="00474BB4"/>
    <w:rsid w:val="00477191"/>
    <w:rsid w:val="00481073"/>
    <w:rsid w:val="00485505"/>
    <w:rsid w:val="004951DD"/>
    <w:rsid w:val="00495961"/>
    <w:rsid w:val="004A0945"/>
    <w:rsid w:val="004A1054"/>
    <w:rsid w:val="004A634E"/>
    <w:rsid w:val="004B0BBA"/>
    <w:rsid w:val="004C2464"/>
    <w:rsid w:val="004D021E"/>
    <w:rsid w:val="004D204B"/>
    <w:rsid w:val="004D2DA5"/>
    <w:rsid w:val="004E1987"/>
    <w:rsid w:val="004E26F0"/>
    <w:rsid w:val="004E43B2"/>
    <w:rsid w:val="004F3335"/>
    <w:rsid w:val="00500E0A"/>
    <w:rsid w:val="00516CC7"/>
    <w:rsid w:val="00516EE6"/>
    <w:rsid w:val="00526AFE"/>
    <w:rsid w:val="00527912"/>
    <w:rsid w:val="00531B54"/>
    <w:rsid w:val="00544092"/>
    <w:rsid w:val="00544139"/>
    <w:rsid w:val="00550D1C"/>
    <w:rsid w:val="005573A4"/>
    <w:rsid w:val="00557E3F"/>
    <w:rsid w:val="0056661F"/>
    <w:rsid w:val="005704FE"/>
    <w:rsid w:val="0057259D"/>
    <w:rsid w:val="00573E0F"/>
    <w:rsid w:val="005763CF"/>
    <w:rsid w:val="00582335"/>
    <w:rsid w:val="005843F2"/>
    <w:rsid w:val="00584EAD"/>
    <w:rsid w:val="00584ED7"/>
    <w:rsid w:val="00586686"/>
    <w:rsid w:val="00586846"/>
    <w:rsid w:val="005935AF"/>
    <w:rsid w:val="005A7699"/>
    <w:rsid w:val="005B0479"/>
    <w:rsid w:val="005B1B24"/>
    <w:rsid w:val="005B1FAF"/>
    <w:rsid w:val="005B3794"/>
    <w:rsid w:val="005B7C00"/>
    <w:rsid w:val="005C2367"/>
    <w:rsid w:val="005C39C7"/>
    <w:rsid w:val="005D1546"/>
    <w:rsid w:val="005D3469"/>
    <w:rsid w:val="005D6DAB"/>
    <w:rsid w:val="005E38F5"/>
    <w:rsid w:val="005F1721"/>
    <w:rsid w:val="00602D9B"/>
    <w:rsid w:val="00604EDB"/>
    <w:rsid w:val="006128BE"/>
    <w:rsid w:val="00621FB2"/>
    <w:rsid w:val="006239D3"/>
    <w:rsid w:val="00632A1A"/>
    <w:rsid w:val="00637C84"/>
    <w:rsid w:val="00652806"/>
    <w:rsid w:val="006736F2"/>
    <w:rsid w:val="0068222E"/>
    <w:rsid w:val="0068448A"/>
    <w:rsid w:val="00694985"/>
    <w:rsid w:val="006A4B0C"/>
    <w:rsid w:val="006C069C"/>
    <w:rsid w:val="006C0D83"/>
    <w:rsid w:val="006C267A"/>
    <w:rsid w:val="006C3C3A"/>
    <w:rsid w:val="006D2FDD"/>
    <w:rsid w:val="006D337B"/>
    <w:rsid w:val="006D4823"/>
    <w:rsid w:val="006D499F"/>
    <w:rsid w:val="006E0B49"/>
    <w:rsid w:val="006E245D"/>
    <w:rsid w:val="006F0BB1"/>
    <w:rsid w:val="006F6217"/>
    <w:rsid w:val="006F63ED"/>
    <w:rsid w:val="007006F8"/>
    <w:rsid w:val="0070598A"/>
    <w:rsid w:val="00706FD8"/>
    <w:rsid w:val="0071016D"/>
    <w:rsid w:val="007115F1"/>
    <w:rsid w:val="00711C37"/>
    <w:rsid w:val="00741E48"/>
    <w:rsid w:val="00741EB0"/>
    <w:rsid w:val="0074597C"/>
    <w:rsid w:val="0075080E"/>
    <w:rsid w:val="00755DF8"/>
    <w:rsid w:val="00773497"/>
    <w:rsid w:val="0077516F"/>
    <w:rsid w:val="00777998"/>
    <w:rsid w:val="00777F22"/>
    <w:rsid w:val="007841FC"/>
    <w:rsid w:val="007929F5"/>
    <w:rsid w:val="00797DC0"/>
    <w:rsid w:val="007A3DFF"/>
    <w:rsid w:val="007B5C3D"/>
    <w:rsid w:val="007B5F7C"/>
    <w:rsid w:val="007C762E"/>
    <w:rsid w:val="007C7B87"/>
    <w:rsid w:val="007D4172"/>
    <w:rsid w:val="007D77CF"/>
    <w:rsid w:val="007E21BD"/>
    <w:rsid w:val="007E2701"/>
    <w:rsid w:val="007F37BD"/>
    <w:rsid w:val="0080397F"/>
    <w:rsid w:val="0080597B"/>
    <w:rsid w:val="0080765F"/>
    <w:rsid w:val="00814320"/>
    <w:rsid w:val="00815497"/>
    <w:rsid w:val="00815D6D"/>
    <w:rsid w:val="00815E8F"/>
    <w:rsid w:val="008164CA"/>
    <w:rsid w:val="008176EA"/>
    <w:rsid w:val="00824550"/>
    <w:rsid w:val="0082774C"/>
    <w:rsid w:val="00833321"/>
    <w:rsid w:val="008424B1"/>
    <w:rsid w:val="00842D6A"/>
    <w:rsid w:val="008441C4"/>
    <w:rsid w:val="00846C11"/>
    <w:rsid w:val="008475F2"/>
    <w:rsid w:val="0085615F"/>
    <w:rsid w:val="00863E79"/>
    <w:rsid w:val="00864FEF"/>
    <w:rsid w:val="00866C77"/>
    <w:rsid w:val="0086703A"/>
    <w:rsid w:val="008744AF"/>
    <w:rsid w:val="0087687B"/>
    <w:rsid w:val="0087697D"/>
    <w:rsid w:val="00877889"/>
    <w:rsid w:val="00880484"/>
    <w:rsid w:val="00885DA6"/>
    <w:rsid w:val="00893E1F"/>
    <w:rsid w:val="00897016"/>
    <w:rsid w:val="008A19D9"/>
    <w:rsid w:val="008A46D2"/>
    <w:rsid w:val="008C3647"/>
    <w:rsid w:val="008C3870"/>
    <w:rsid w:val="008D0B4F"/>
    <w:rsid w:val="008E75D8"/>
    <w:rsid w:val="008F2A12"/>
    <w:rsid w:val="008F402D"/>
    <w:rsid w:val="00903EC2"/>
    <w:rsid w:val="00910D9C"/>
    <w:rsid w:val="0092547B"/>
    <w:rsid w:val="009323EB"/>
    <w:rsid w:val="00937ABA"/>
    <w:rsid w:val="00937DE7"/>
    <w:rsid w:val="00941A0C"/>
    <w:rsid w:val="009454A0"/>
    <w:rsid w:val="00947095"/>
    <w:rsid w:val="00954323"/>
    <w:rsid w:val="00956872"/>
    <w:rsid w:val="00965A2F"/>
    <w:rsid w:val="00972AD3"/>
    <w:rsid w:val="00984C94"/>
    <w:rsid w:val="00987C4C"/>
    <w:rsid w:val="00987C92"/>
    <w:rsid w:val="009945C6"/>
    <w:rsid w:val="00996456"/>
    <w:rsid w:val="00997EB2"/>
    <w:rsid w:val="009A157F"/>
    <w:rsid w:val="009A1AF1"/>
    <w:rsid w:val="009A3F08"/>
    <w:rsid w:val="009A4B5A"/>
    <w:rsid w:val="009B34C8"/>
    <w:rsid w:val="009C0728"/>
    <w:rsid w:val="009C0CD6"/>
    <w:rsid w:val="009C0E99"/>
    <w:rsid w:val="009C10B3"/>
    <w:rsid w:val="009C449A"/>
    <w:rsid w:val="009C4F3D"/>
    <w:rsid w:val="009C7C48"/>
    <w:rsid w:val="009D10F2"/>
    <w:rsid w:val="009D67D9"/>
    <w:rsid w:val="009E441F"/>
    <w:rsid w:val="009E5506"/>
    <w:rsid w:val="009E6CFF"/>
    <w:rsid w:val="009F082B"/>
    <w:rsid w:val="009F2EEC"/>
    <w:rsid w:val="009F7E4A"/>
    <w:rsid w:val="00A00B42"/>
    <w:rsid w:val="00A06B87"/>
    <w:rsid w:val="00A10137"/>
    <w:rsid w:val="00A1045E"/>
    <w:rsid w:val="00A125DB"/>
    <w:rsid w:val="00A16287"/>
    <w:rsid w:val="00A16EAD"/>
    <w:rsid w:val="00A2076E"/>
    <w:rsid w:val="00A26639"/>
    <w:rsid w:val="00A26EFE"/>
    <w:rsid w:val="00A279D0"/>
    <w:rsid w:val="00A375A5"/>
    <w:rsid w:val="00A40457"/>
    <w:rsid w:val="00A418ED"/>
    <w:rsid w:val="00A41D70"/>
    <w:rsid w:val="00A635E9"/>
    <w:rsid w:val="00A6397F"/>
    <w:rsid w:val="00A65A51"/>
    <w:rsid w:val="00A674EE"/>
    <w:rsid w:val="00A71695"/>
    <w:rsid w:val="00A71BBA"/>
    <w:rsid w:val="00A81CD5"/>
    <w:rsid w:val="00A85850"/>
    <w:rsid w:val="00A90FEA"/>
    <w:rsid w:val="00A91439"/>
    <w:rsid w:val="00A93201"/>
    <w:rsid w:val="00A97401"/>
    <w:rsid w:val="00AA34E1"/>
    <w:rsid w:val="00AA4FD0"/>
    <w:rsid w:val="00AA7A4F"/>
    <w:rsid w:val="00AB0ADE"/>
    <w:rsid w:val="00AB6132"/>
    <w:rsid w:val="00AB72D7"/>
    <w:rsid w:val="00AC4C78"/>
    <w:rsid w:val="00AC56CD"/>
    <w:rsid w:val="00AC5FE6"/>
    <w:rsid w:val="00AD2246"/>
    <w:rsid w:val="00B11458"/>
    <w:rsid w:val="00B12812"/>
    <w:rsid w:val="00B2306B"/>
    <w:rsid w:val="00B24539"/>
    <w:rsid w:val="00B416DF"/>
    <w:rsid w:val="00B468D7"/>
    <w:rsid w:val="00B479A6"/>
    <w:rsid w:val="00B5001E"/>
    <w:rsid w:val="00B532AE"/>
    <w:rsid w:val="00B60D55"/>
    <w:rsid w:val="00B611CF"/>
    <w:rsid w:val="00B67264"/>
    <w:rsid w:val="00B7146B"/>
    <w:rsid w:val="00B72549"/>
    <w:rsid w:val="00B763F0"/>
    <w:rsid w:val="00B8048B"/>
    <w:rsid w:val="00B940E8"/>
    <w:rsid w:val="00B95FC0"/>
    <w:rsid w:val="00BA6397"/>
    <w:rsid w:val="00BB641C"/>
    <w:rsid w:val="00BB76FA"/>
    <w:rsid w:val="00BB78DA"/>
    <w:rsid w:val="00BC3B2F"/>
    <w:rsid w:val="00BC7603"/>
    <w:rsid w:val="00BC7FC1"/>
    <w:rsid w:val="00BD1160"/>
    <w:rsid w:val="00BD24DE"/>
    <w:rsid w:val="00BD3B74"/>
    <w:rsid w:val="00BD607A"/>
    <w:rsid w:val="00BD78B3"/>
    <w:rsid w:val="00BD7AE0"/>
    <w:rsid w:val="00BE0EC8"/>
    <w:rsid w:val="00BE1165"/>
    <w:rsid w:val="00BE45B7"/>
    <w:rsid w:val="00C0230B"/>
    <w:rsid w:val="00C02EDD"/>
    <w:rsid w:val="00C0353A"/>
    <w:rsid w:val="00C1467F"/>
    <w:rsid w:val="00C20046"/>
    <w:rsid w:val="00C313F9"/>
    <w:rsid w:val="00C335CB"/>
    <w:rsid w:val="00C33B5D"/>
    <w:rsid w:val="00C52655"/>
    <w:rsid w:val="00C54476"/>
    <w:rsid w:val="00C544EA"/>
    <w:rsid w:val="00C56116"/>
    <w:rsid w:val="00C65F8D"/>
    <w:rsid w:val="00C7152C"/>
    <w:rsid w:val="00C77770"/>
    <w:rsid w:val="00C82917"/>
    <w:rsid w:val="00C86A0E"/>
    <w:rsid w:val="00C870C0"/>
    <w:rsid w:val="00C924FC"/>
    <w:rsid w:val="00C9765F"/>
    <w:rsid w:val="00CA058E"/>
    <w:rsid w:val="00CA188D"/>
    <w:rsid w:val="00CA7322"/>
    <w:rsid w:val="00CB0036"/>
    <w:rsid w:val="00CD32EB"/>
    <w:rsid w:val="00CD6966"/>
    <w:rsid w:val="00CE0682"/>
    <w:rsid w:val="00CE30B5"/>
    <w:rsid w:val="00CF0A1B"/>
    <w:rsid w:val="00D04387"/>
    <w:rsid w:val="00D117D0"/>
    <w:rsid w:val="00D16D3E"/>
    <w:rsid w:val="00D2548B"/>
    <w:rsid w:val="00D26051"/>
    <w:rsid w:val="00D302B8"/>
    <w:rsid w:val="00D33525"/>
    <w:rsid w:val="00D3762E"/>
    <w:rsid w:val="00D40258"/>
    <w:rsid w:val="00D414DB"/>
    <w:rsid w:val="00D47786"/>
    <w:rsid w:val="00D47D59"/>
    <w:rsid w:val="00D50C50"/>
    <w:rsid w:val="00D611C1"/>
    <w:rsid w:val="00D76105"/>
    <w:rsid w:val="00D764E1"/>
    <w:rsid w:val="00D7703E"/>
    <w:rsid w:val="00D77BCA"/>
    <w:rsid w:val="00D824A3"/>
    <w:rsid w:val="00D84BEA"/>
    <w:rsid w:val="00D84C19"/>
    <w:rsid w:val="00D84F6D"/>
    <w:rsid w:val="00D85002"/>
    <w:rsid w:val="00D8529B"/>
    <w:rsid w:val="00D86AC9"/>
    <w:rsid w:val="00D872F6"/>
    <w:rsid w:val="00D93924"/>
    <w:rsid w:val="00DA36F8"/>
    <w:rsid w:val="00DA4230"/>
    <w:rsid w:val="00DA71F5"/>
    <w:rsid w:val="00DB20DD"/>
    <w:rsid w:val="00DB3D22"/>
    <w:rsid w:val="00DD5624"/>
    <w:rsid w:val="00DE25CE"/>
    <w:rsid w:val="00DE3DD8"/>
    <w:rsid w:val="00DE509F"/>
    <w:rsid w:val="00DF04C7"/>
    <w:rsid w:val="00E03B22"/>
    <w:rsid w:val="00E041D9"/>
    <w:rsid w:val="00E06EF3"/>
    <w:rsid w:val="00E101AB"/>
    <w:rsid w:val="00E13067"/>
    <w:rsid w:val="00E13663"/>
    <w:rsid w:val="00E17A60"/>
    <w:rsid w:val="00E2655D"/>
    <w:rsid w:val="00E26935"/>
    <w:rsid w:val="00E2738B"/>
    <w:rsid w:val="00E30715"/>
    <w:rsid w:val="00E31225"/>
    <w:rsid w:val="00E335A0"/>
    <w:rsid w:val="00E40061"/>
    <w:rsid w:val="00E435F8"/>
    <w:rsid w:val="00E44FC8"/>
    <w:rsid w:val="00E47841"/>
    <w:rsid w:val="00E560BC"/>
    <w:rsid w:val="00E8004E"/>
    <w:rsid w:val="00E820A4"/>
    <w:rsid w:val="00E9635A"/>
    <w:rsid w:val="00EA06DC"/>
    <w:rsid w:val="00EA4EB4"/>
    <w:rsid w:val="00EA67AD"/>
    <w:rsid w:val="00EA7887"/>
    <w:rsid w:val="00EA7B7F"/>
    <w:rsid w:val="00EC6A08"/>
    <w:rsid w:val="00ED09E3"/>
    <w:rsid w:val="00ED2F85"/>
    <w:rsid w:val="00EE2DD1"/>
    <w:rsid w:val="00EE348C"/>
    <w:rsid w:val="00EE7581"/>
    <w:rsid w:val="00EF0AD9"/>
    <w:rsid w:val="00EF0F51"/>
    <w:rsid w:val="00F224F0"/>
    <w:rsid w:val="00F27725"/>
    <w:rsid w:val="00F3591B"/>
    <w:rsid w:val="00F4283A"/>
    <w:rsid w:val="00F4590C"/>
    <w:rsid w:val="00F53F60"/>
    <w:rsid w:val="00F55AF2"/>
    <w:rsid w:val="00F60C4A"/>
    <w:rsid w:val="00F637A2"/>
    <w:rsid w:val="00F653AA"/>
    <w:rsid w:val="00F67B18"/>
    <w:rsid w:val="00F70ABE"/>
    <w:rsid w:val="00F729A6"/>
    <w:rsid w:val="00F72A9A"/>
    <w:rsid w:val="00F761E2"/>
    <w:rsid w:val="00F81AA0"/>
    <w:rsid w:val="00F86D23"/>
    <w:rsid w:val="00F92BD2"/>
    <w:rsid w:val="00FA46D9"/>
    <w:rsid w:val="00FA6D83"/>
    <w:rsid w:val="00FB1319"/>
    <w:rsid w:val="00FB26F7"/>
    <w:rsid w:val="00FB3A58"/>
    <w:rsid w:val="00FC2CF5"/>
    <w:rsid w:val="00FC7A16"/>
    <w:rsid w:val="00FD0F76"/>
    <w:rsid w:val="00FD2DFC"/>
    <w:rsid w:val="00FD3060"/>
    <w:rsid w:val="00FD477D"/>
    <w:rsid w:val="00FD6636"/>
    <w:rsid w:val="00FE196E"/>
    <w:rsid w:val="00FF0027"/>
    <w:rsid w:val="00FF1426"/>
    <w:rsid w:val="00FF18E7"/>
    <w:rsid w:val="00FF2209"/>
    <w:rsid w:val="00FF610E"/>
    <w:rsid w:val="00FF7C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5" type="connector" idref="#_x0000_s1035"/>
        <o:r id="V:Rule16" type="connector" idref="#_x0000_s1046"/>
        <o:r id="V:Rule17" type="connector" idref="#_x0000_s1058"/>
        <o:r id="V:Rule18" type="connector" idref="#_x0000_s1037"/>
        <o:r id="V:Rule19" type="connector" idref="#_x0000_s1033"/>
        <o:r id="V:Rule20" type="connector" idref="#_x0000_s1030"/>
        <o:r id="V:Rule21" type="connector" idref="#_x0000_s1044"/>
        <o:r id="V:Rule22" type="connector" idref="#_x0000_s1040"/>
        <o:r id="V:Rule23" type="connector" idref="#_x0000_s1059"/>
        <o:r id="V:Rule24" type="connector" idref="#_x0000_s1042"/>
        <o:r id="V:Rule25" type="connector" idref="#_x0000_s1031"/>
        <o:r id="V:Rule26" type="connector" idref="#_x0000_s1041"/>
        <o:r id="V:Rule27" type="connector" idref="#_x0000_s1043"/>
        <o:r id="V:Rule28"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277"/>
  </w:style>
  <w:style w:type="paragraph" w:styleId="1">
    <w:name w:val="heading 1"/>
    <w:basedOn w:val="a"/>
    <w:next w:val="a"/>
    <w:link w:val="10"/>
    <w:uiPriority w:val="9"/>
    <w:qFormat/>
    <w:rsid w:val="00C0230B"/>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qFormat/>
    <w:rsid w:val="00C0230B"/>
    <w:pPr>
      <w:keepNext/>
      <w:spacing w:after="0" w:line="240" w:lineRule="auto"/>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unhideWhenUsed/>
    <w:qFormat/>
    <w:rsid w:val="00C0230B"/>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C0230B"/>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0230B"/>
    <w:pPr>
      <w:keepNext/>
      <w:keepLines/>
      <w:spacing w:before="40" w:after="0" w:line="259" w:lineRule="auto"/>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C0230B"/>
    <w:p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uiPriority w:val="9"/>
    <w:semiHidden/>
    <w:unhideWhenUsed/>
    <w:qFormat/>
    <w:rsid w:val="00C0230B"/>
    <w:pPr>
      <w:keepNext/>
      <w:keepLines/>
      <w:spacing w:before="200" w:after="0" w:line="259" w:lineRule="auto"/>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0230B"/>
    <w:pPr>
      <w:keepNext/>
      <w:keepLines/>
      <w:spacing w:before="200" w:after="0" w:line="259"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C0230B"/>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0277"/>
    <w:pPr>
      <w:ind w:left="720"/>
      <w:contextualSpacing/>
    </w:pPr>
  </w:style>
  <w:style w:type="paragraph" w:styleId="a4">
    <w:name w:val="Balloon Text"/>
    <w:basedOn w:val="a"/>
    <w:link w:val="a5"/>
    <w:uiPriority w:val="99"/>
    <w:semiHidden/>
    <w:unhideWhenUsed/>
    <w:rsid w:val="0032027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0277"/>
    <w:rPr>
      <w:rFonts w:ascii="Tahoma" w:hAnsi="Tahoma" w:cs="Tahoma"/>
      <w:sz w:val="16"/>
      <w:szCs w:val="16"/>
    </w:rPr>
  </w:style>
  <w:style w:type="paragraph" w:styleId="a6">
    <w:name w:val="header"/>
    <w:basedOn w:val="a"/>
    <w:link w:val="a7"/>
    <w:unhideWhenUsed/>
    <w:rsid w:val="00D2548B"/>
    <w:pPr>
      <w:tabs>
        <w:tab w:val="center" w:pos="4677"/>
        <w:tab w:val="right" w:pos="9355"/>
      </w:tabs>
      <w:spacing w:after="0" w:line="240" w:lineRule="auto"/>
    </w:pPr>
  </w:style>
  <w:style w:type="character" w:customStyle="1" w:styleId="a7">
    <w:name w:val="Верхний колонтитул Знак"/>
    <w:basedOn w:val="a0"/>
    <w:link w:val="a6"/>
    <w:rsid w:val="00D2548B"/>
  </w:style>
  <w:style w:type="paragraph" w:styleId="a8">
    <w:name w:val="footer"/>
    <w:basedOn w:val="a"/>
    <w:link w:val="a9"/>
    <w:uiPriority w:val="99"/>
    <w:unhideWhenUsed/>
    <w:rsid w:val="00D25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2548B"/>
  </w:style>
  <w:style w:type="table" w:styleId="aa">
    <w:name w:val="Table Grid"/>
    <w:basedOn w:val="a1"/>
    <w:uiPriority w:val="59"/>
    <w:rsid w:val="007F37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0230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C0230B"/>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C0230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C0230B"/>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semiHidden/>
    <w:rsid w:val="00C0230B"/>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C0230B"/>
    <w:rPr>
      <w:rFonts w:ascii="Calibri" w:eastAsia="Times New Roman" w:hAnsi="Calibri" w:cs="Times New Roman"/>
      <w:b/>
      <w:bCs/>
      <w:lang w:eastAsia="ru-RU"/>
    </w:rPr>
  </w:style>
  <w:style w:type="character" w:customStyle="1" w:styleId="70">
    <w:name w:val="Заголовок 7 Знак"/>
    <w:basedOn w:val="a0"/>
    <w:link w:val="7"/>
    <w:uiPriority w:val="9"/>
    <w:semiHidden/>
    <w:rsid w:val="00C0230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C0230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C0230B"/>
    <w:rPr>
      <w:rFonts w:ascii="Arial" w:eastAsia="Times New Roman" w:hAnsi="Arial" w:cs="Arial"/>
      <w:lang w:eastAsia="ru-RU"/>
    </w:rPr>
  </w:style>
  <w:style w:type="numbering" w:customStyle="1" w:styleId="11">
    <w:name w:val="Нет списка1"/>
    <w:next w:val="a2"/>
    <w:uiPriority w:val="99"/>
    <w:semiHidden/>
    <w:unhideWhenUsed/>
    <w:rsid w:val="00C0230B"/>
  </w:style>
  <w:style w:type="paragraph" w:styleId="ab">
    <w:name w:val="Body Text"/>
    <w:basedOn w:val="a"/>
    <w:link w:val="ac"/>
    <w:rsid w:val="00C0230B"/>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C0230B"/>
    <w:rPr>
      <w:rFonts w:ascii="Times New Roman" w:eastAsia="Times New Roman" w:hAnsi="Times New Roman" w:cs="Times New Roman"/>
      <w:sz w:val="24"/>
      <w:szCs w:val="24"/>
      <w:lang w:eastAsia="ru-RU"/>
    </w:rPr>
  </w:style>
  <w:style w:type="paragraph" w:styleId="31">
    <w:name w:val="Body Text 3"/>
    <w:basedOn w:val="a"/>
    <w:link w:val="32"/>
    <w:rsid w:val="00C0230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C0230B"/>
    <w:rPr>
      <w:rFonts w:ascii="Times New Roman" w:eastAsia="Times New Roman" w:hAnsi="Times New Roman" w:cs="Times New Roman"/>
      <w:sz w:val="16"/>
      <w:szCs w:val="16"/>
      <w:lang w:eastAsia="ru-RU"/>
    </w:rPr>
  </w:style>
  <w:style w:type="paragraph" w:styleId="ad">
    <w:name w:val="Title"/>
    <w:basedOn w:val="a"/>
    <w:link w:val="ae"/>
    <w:qFormat/>
    <w:rsid w:val="00C0230B"/>
    <w:pPr>
      <w:spacing w:after="0" w:line="240" w:lineRule="auto"/>
      <w:jc w:val="center"/>
    </w:pPr>
    <w:rPr>
      <w:rFonts w:ascii="Times New Roman" w:eastAsia="Times New Roman" w:hAnsi="Times New Roman" w:cs="Times New Roman"/>
      <w:b/>
      <w:bCs/>
      <w:sz w:val="40"/>
      <w:szCs w:val="40"/>
      <w:lang w:eastAsia="ru-RU"/>
    </w:rPr>
  </w:style>
  <w:style w:type="character" w:customStyle="1" w:styleId="ae">
    <w:name w:val="Название Знак"/>
    <w:basedOn w:val="a0"/>
    <w:link w:val="ad"/>
    <w:rsid w:val="00C0230B"/>
    <w:rPr>
      <w:rFonts w:ascii="Times New Roman" w:eastAsia="Times New Roman" w:hAnsi="Times New Roman" w:cs="Times New Roman"/>
      <w:b/>
      <w:bCs/>
      <w:sz w:val="40"/>
      <w:szCs w:val="40"/>
      <w:lang w:eastAsia="ru-RU"/>
    </w:rPr>
  </w:style>
  <w:style w:type="paragraph" w:styleId="af">
    <w:name w:val="Body Text Indent"/>
    <w:basedOn w:val="a"/>
    <w:link w:val="af0"/>
    <w:uiPriority w:val="99"/>
    <w:semiHidden/>
    <w:unhideWhenUsed/>
    <w:rsid w:val="00C0230B"/>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uiPriority w:val="99"/>
    <w:semiHidden/>
    <w:rsid w:val="00C0230B"/>
    <w:rPr>
      <w:rFonts w:ascii="Times New Roman" w:eastAsia="Times New Roman" w:hAnsi="Times New Roman" w:cs="Times New Roman"/>
      <w:sz w:val="24"/>
      <w:szCs w:val="24"/>
      <w:lang w:eastAsia="ru-RU"/>
    </w:rPr>
  </w:style>
  <w:style w:type="character" w:styleId="af1">
    <w:name w:val="Hyperlink"/>
    <w:basedOn w:val="a0"/>
    <w:rsid w:val="00C0230B"/>
    <w:rPr>
      <w:color w:val="0000FF"/>
      <w:u w:val="single"/>
    </w:rPr>
  </w:style>
  <w:style w:type="paragraph" w:styleId="21">
    <w:name w:val="toc 2"/>
    <w:basedOn w:val="a"/>
    <w:next w:val="a"/>
    <w:autoRedefine/>
    <w:rsid w:val="00C0230B"/>
    <w:pPr>
      <w:suppressAutoHyphens/>
      <w:spacing w:after="120" w:line="360" w:lineRule="auto"/>
      <w:jc w:val="center"/>
    </w:pPr>
    <w:rPr>
      <w:rFonts w:ascii="Times New Roman" w:eastAsia="Times New Roman" w:hAnsi="Times New Roman" w:cs="Times New Roman"/>
      <w:b/>
      <w:color w:val="000000"/>
      <w:sz w:val="28"/>
      <w:szCs w:val="28"/>
      <w:lang w:eastAsia="ar-SA"/>
    </w:rPr>
  </w:style>
  <w:style w:type="paragraph" w:customStyle="1" w:styleId="Style8">
    <w:name w:val="Style8"/>
    <w:basedOn w:val="a"/>
    <w:uiPriority w:val="99"/>
    <w:rsid w:val="00C0230B"/>
    <w:pPr>
      <w:widowControl w:val="0"/>
      <w:autoSpaceDE w:val="0"/>
      <w:autoSpaceDN w:val="0"/>
      <w:adjustRightInd w:val="0"/>
      <w:spacing w:after="0" w:line="274" w:lineRule="exact"/>
      <w:ind w:firstLine="701"/>
    </w:pPr>
    <w:rPr>
      <w:rFonts w:ascii="Times New Roman" w:eastAsia="Times New Roman" w:hAnsi="Times New Roman" w:cs="Times New Roman"/>
      <w:sz w:val="24"/>
      <w:szCs w:val="24"/>
      <w:lang w:eastAsia="ru-RU"/>
    </w:rPr>
  </w:style>
  <w:style w:type="character" w:customStyle="1" w:styleId="FontStyle18">
    <w:name w:val="Font Style18"/>
    <w:basedOn w:val="a0"/>
    <w:rsid w:val="00C0230B"/>
    <w:rPr>
      <w:rFonts w:ascii="Times New Roman" w:hAnsi="Times New Roman" w:cs="Times New Roman"/>
      <w:sz w:val="22"/>
      <w:szCs w:val="22"/>
    </w:rPr>
  </w:style>
  <w:style w:type="paragraph" w:styleId="af2">
    <w:name w:val="Subtitle"/>
    <w:basedOn w:val="a"/>
    <w:next w:val="a"/>
    <w:link w:val="af3"/>
    <w:uiPriority w:val="11"/>
    <w:qFormat/>
    <w:rsid w:val="00C0230B"/>
    <w:pPr>
      <w:numPr>
        <w:ilvl w:val="1"/>
      </w:numPr>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3">
    <w:name w:val="Подзаголовок Знак"/>
    <w:basedOn w:val="a0"/>
    <w:link w:val="af2"/>
    <w:uiPriority w:val="11"/>
    <w:rsid w:val="00C0230B"/>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C0230B"/>
    <w:pPr>
      <w:spacing w:before="100" w:after="100" w:line="240" w:lineRule="auto"/>
    </w:pPr>
    <w:rPr>
      <w:rFonts w:ascii="Times New Roman" w:eastAsia="Times New Roman" w:hAnsi="Times New Roman" w:cs="Times New Roman"/>
      <w:sz w:val="28"/>
      <w:szCs w:val="20"/>
      <w:lang w:eastAsia="ru-RU"/>
    </w:rPr>
  </w:style>
  <w:style w:type="paragraph" w:styleId="22">
    <w:name w:val="List 2"/>
    <w:basedOn w:val="a"/>
    <w:rsid w:val="00C0230B"/>
    <w:pPr>
      <w:spacing w:after="0" w:line="240" w:lineRule="auto"/>
      <w:ind w:left="566" w:hanging="283"/>
    </w:pPr>
    <w:rPr>
      <w:rFonts w:ascii="Arial" w:eastAsia="Times New Roman" w:hAnsi="Arial" w:cs="Arial"/>
      <w:sz w:val="24"/>
      <w:szCs w:val="28"/>
      <w:lang w:eastAsia="ru-RU"/>
    </w:rPr>
  </w:style>
  <w:style w:type="paragraph" w:styleId="af4">
    <w:name w:val="No Spacing"/>
    <w:uiPriority w:val="1"/>
    <w:qFormat/>
    <w:rsid w:val="00C0230B"/>
    <w:pPr>
      <w:spacing w:after="0" w:line="240" w:lineRule="auto"/>
    </w:pPr>
    <w:rPr>
      <w:rFonts w:ascii="Calibri" w:eastAsia="Times New Roman" w:hAnsi="Calibri" w:cs="Times New Roman"/>
      <w:lang w:eastAsia="ru-RU"/>
    </w:rPr>
  </w:style>
  <w:style w:type="paragraph" w:styleId="af5">
    <w:name w:val="List"/>
    <w:basedOn w:val="a"/>
    <w:uiPriority w:val="99"/>
    <w:unhideWhenUsed/>
    <w:rsid w:val="00C0230B"/>
    <w:pPr>
      <w:spacing w:after="160" w:line="259" w:lineRule="auto"/>
      <w:ind w:left="283" w:hanging="283"/>
      <w:contextualSpacing/>
    </w:pPr>
  </w:style>
  <w:style w:type="paragraph" w:customStyle="1" w:styleId="122">
    <w:name w:val=".....12+2"/>
    <w:basedOn w:val="a"/>
    <w:next w:val="a"/>
    <w:uiPriority w:val="99"/>
    <w:rsid w:val="00C0230B"/>
    <w:pPr>
      <w:autoSpaceDE w:val="0"/>
      <w:autoSpaceDN w:val="0"/>
      <w:adjustRightInd w:val="0"/>
      <w:spacing w:after="0" w:line="240" w:lineRule="auto"/>
    </w:pPr>
    <w:rPr>
      <w:rFonts w:ascii="Arial" w:hAnsi="Arial" w:cs="Arial"/>
      <w:sz w:val="24"/>
      <w:szCs w:val="24"/>
    </w:rPr>
  </w:style>
  <w:style w:type="paragraph" w:customStyle="1" w:styleId="Default">
    <w:name w:val="Default"/>
    <w:rsid w:val="00C0230B"/>
    <w:pPr>
      <w:autoSpaceDE w:val="0"/>
      <w:autoSpaceDN w:val="0"/>
      <w:adjustRightInd w:val="0"/>
      <w:spacing w:after="0" w:line="240" w:lineRule="auto"/>
    </w:pPr>
    <w:rPr>
      <w:rFonts w:ascii="Arial" w:hAnsi="Arial" w:cs="Arial"/>
      <w:color w:val="000000"/>
      <w:sz w:val="24"/>
      <w:szCs w:val="24"/>
    </w:rPr>
  </w:style>
  <w:style w:type="paragraph" w:customStyle="1" w:styleId="13">
    <w:name w:val=".......+1"/>
    <w:basedOn w:val="Default"/>
    <w:next w:val="Default"/>
    <w:uiPriority w:val="99"/>
    <w:rsid w:val="00C0230B"/>
    <w:rPr>
      <w:color w:val="auto"/>
    </w:rPr>
  </w:style>
  <w:style w:type="character" w:styleId="af6">
    <w:name w:val="Emphasis"/>
    <w:basedOn w:val="a0"/>
    <w:uiPriority w:val="20"/>
    <w:qFormat/>
    <w:rsid w:val="00C0230B"/>
    <w:rPr>
      <w:i/>
      <w:iCs/>
    </w:rPr>
  </w:style>
  <w:style w:type="character" w:customStyle="1" w:styleId="table">
    <w:name w:val="table"/>
    <w:basedOn w:val="a0"/>
    <w:rsid w:val="00C0230B"/>
  </w:style>
  <w:style w:type="paragraph" w:customStyle="1" w:styleId="psection">
    <w:name w:val="psection"/>
    <w:basedOn w:val="a"/>
    <w:rsid w:val="00C023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Normal (Web)"/>
    <w:basedOn w:val="a"/>
    <w:uiPriority w:val="99"/>
    <w:unhideWhenUsed/>
    <w:qFormat/>
    <w:rsid w:val="00C023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Strong"/>
    <w:basedOn w:val="a0"/>
    <w:uiPriority w:val="22"/>
    <w:qFormat/>
    <w:rsid w:val="00C0230B"/>
    <w:rPr>
      <w:b/>
      <w:bCs/>
    </w:rPr>
  </w:style>
  <w:style w:type="character" w:styleId="af9">
    <w:name w:val="page number"/>
    <w:basedOn w:val="a0"/>
    <w:semiHidden/>
    <w:rsid w:val="00C0230B"/>
  </w:style>
  <w:style w:type="paragraph" w:styleId="23">
    <w:name w:val="Body Text Indent 2"/>
    <w:basedOn w:val="a"/>
    <w:link w:val="24"/>
    <w:uiPriority w:val="99"/>
    <w:unhideWhenUsed/>
    <w:rsid w:val="00C0230B"/>
    <w:pPr>
      <w:spacing w:after="120" w:line="480" w:lineRule="auto"/>
      <w:ind w:left="283"/>
    </w:pPr>
  </w:style>
  <w:style w:type="character" w:customStyle="1" w:styleId="24">
    <w:name w:val="Основной текст с отступом 2 Знак"/>
    <w:basedOn w:val="a0"/>
    <w:link w:val="23"/>
    <w:uiPriority w:val="99"/>
    <w:rsid w:val="00C0230B"/>
  </w:style>
  <w:style w:type="character" w:customStyle="1" w:styleId="apple-converted-space">
    <w:name w:val="apple-converted-space"/>
    <w:basedOn w:val="a0"/>
    <w:rsid w:val="00C0230B"/>
  </w:style>
  <w:style w:type="paragraph" w:styleId="afa">
    <w:name w:val="caption"/>
    <w:basedOn w:val="a"/>
    <w:next w:val="a"/>
    <w:qFormat/>
    <w:rsid w:val="00C0230B"/>
    <w:pPr>
      <w:spacing w:after="0" w:line="360" w:lineRule="auto"/>
      <w:jc w:val="center"/>
    </w:pPr>
    <w:rPr>
      <w:rFonts w:ascii="Times New Roman" w:eastAsia="Times New Roman" w:hAnsi="Times New Roman" w:cs="Times New Roman"/>
      <w:sz w:val="28"/>
      <w:szCs w:val="24"/>
      <w:lang w:eastAsia="ru-RU"/>
    </w:rPr>
  </w:style>
  <w:style w:type="paragraph" w:styleId="33">
    <w:name w:val="Body Text Indent 3"/>
    <w:basedOn w:val="a"/>
    <w:link w:val="34"/>
    <w:uiPriority w:val="99"/>
    <w:semiHidden/>
    <w:unhideWhenUsed/>
    <w:rsid w:val="00B72549"/>
    <w:pPr>
      <w:spacing w:after="120"/>
      <w:ind w:left="283"/>
    </w:pPr>
    <w:rPr>
      <w:sz w:val="16"/>
      <w:szCs w:val="16"/>
    </w:rPr>
  </w:style>
  <w:style w:type="character" w:customStyle="1" w:styleId="34">
    <w:name w:val="Основной текст с отступом 3 Знак"/>
    <w:basedOn w:val="a0"/>
    <w:link w:val="33"/>
    <w:uiPriority w:val="99"/>
    <w:semiHidden/>
    <w:rsid w:val="00B72549"/>
    <w:rPr>
      <w:sz w:val="16"/>
      <w:szCs w:val="16"/>
    </w:rPr>
  </w:style>
  <w:style w:type="paragraph" w:customStyle="1" w:styleId="afb">
    <w:name w:val="Знак Знак"/>
    <w:basedOn w:val="a"/>
    <w:rsid w:val="00CA7322"/>
    <w:pPr>
      <w:spacing w:after="160" w:line="240" w:lineRule="exact"/>
    </w:pPr>
    <w:rPr>
      <w:rFonts w:ascii="Verdana" w:eastAsia="Times New Roman" w:hAnsi="Verdana" w:cs="Verdana"/>
      <w:sz w:val="20"/>
      <w:szCs w:val="20"/>
      <w:lang w:val="en-US"/>
    </w:rPr>
  </w:style>
  <w:style w:type="paragraph" w:customStyle="1" w:styleId="afc">
    <w:name w:val="Знак Знак"/>
    <w:basedOn w:val="a"/>
    <w:rsid w:val="004501E2"/>
    <w:pPr>
      <w:spacing w:after="160" w:line="240" w:lineRule="exact"/>
    </w:pPr>
    <w:rPr>
      <w:rFonts w:ascii="Verdana" w:eastAsia="Times New Roman" w:hAnsi="Verdana" w:cs="Verdana"/>
      <w:sz w:val="20"/>
      <w:szCs w:val="20"/>
      <w:lang w:val="en-US"/>
    </w:rPr>
  </w:style>
  <w:style w:type="paragraph" w:styleId="afd">
    <w:name w:val="Plain Text"/>
    <w:basedOn w:val="a"/>
    <w:link w:val="afe"/>
    <w:unhideWhenUsed/>
    <w:rsid w:val="004501E2"/>
    <w:pPr>
      <w:spacing w:after="0" w:line="240" w:lineRule="auto"/>
    </w:pPr>
    <w:rPr>
      <w:rFonts w:ascii="Courier New" w:eastAsia="Times New Roman" w:hAnsi="Courier New" w:cs="Courier New"/>
      <w:sz w:val="20"/>
      <w:szCs w:val="20"/>
      <w:lang w:eastAsia="ru-RU"/>
    </w:rPr>
  </w:style>
  <w:style w:type="character" w:customStyle="1" w:styleId="afe">
    <w:name w:val="Текст Знак"/>
    <w:basedOn w:val="a0"/>
    <w:link w:val="afd"/>
    <w:rsid w:val="004501E2"/>
    <w:rPr>
      <w:rFonts w:ascii="Courier New" w:eastAsia="Times New Roman" w:hAnsi="Courier New" w:cs="Courier New"/>
      <w:sz w:val="20"/>
      <w:szCs w:val="20"/>
      <w:lang w:eastAsia="ru-RU"/>
    </w:rPr>
  </w:style>
  <w:style w:type="paragraph" w:customStyle="1" w:styleId="Style3">
    <w:name w:val="Style3"/>
    <w:basedOn w:val="a"/>
    <w:rsid w:val="00A71BBA"/>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4">
    <w:name w:val="Style4"/>
    <w:basedOn w:val="a"/>
    <w:rsid w:val="00A71BBA"/>
    <w:pPr>
      <w:widowControl w:val="0"/>
      <w:autoSpaceDE w:val="0"/>
      <w:autoSpaceDN w:val="0"/>
      <w:adjustRightInd w:val="0"/>
      <w:spacing w:after="0" w:line="332" w:lineRule="exact"/>
    </w:pPr>
    <w:rPr>
      <w:rFonts w:ascii="Times New Roman" w:eastAsia="Times New Roman" w:hAnsi="Times New Roman" w:cs="Times New Roman"/>
      <w:sz w:val="24"/>
      <w:szCs w:val="24"/>
      <w:lang w:eastAsia="ru-RU"/>
    </w:rPr>
  </w:style>
  <w:style w:type="paragraph" w:customStyle="1" w:styleId="Style6">
    <w:name w:val="Style6"/>
    <w:basedOn w:val="a"/>
    <w:rsid w:val="0086703A"/>
    <w:pPr>
      <w:widowControl w:val="0"/>
      <w:autoSpaceDE w:val="0"/>
      <w:autoSpaceDN w:val="0"/>
      <w:adjustRightInd w:val="0"/>
      <w:spacing w:after="0" w:line="332" w:lineRule="exact"/>
      <w:ind w:firstLine="559"/>
      <w:jc w:val="both"/>
    </w:pPr>
    <w:rPr>
      <w:rFonts w:ascii="Times New Roman" w:eastAsia="Times New Roman" w:hAnsi="Times New Roman" w:cs="Times New Roman"/>
      <w:sz w:val="24"/>
      <w:szCs w:val="24"/>
      <w:lang w:eastAsia="ru-RU"/>
    </w:rPr>
  </w:style>
  <w:style w:type="paragraph" w:customStyle="1" w:styleId="Style10">
    <w:name w:val="Style10"/>
    <w:basedOn w:val="a"/>
    <w:rsid w:val="0086703A"/>
    <w:pPr>
      <w:widowControl w:val="0"/>
      <w:autoSpaceDE w:val="0"/>
      <w:autoSpaceDN w:val="0"/>
      <w:adjustRightInd w:val="0"/>
      <w:spacing w:after="0" w:line="325" w:lineRule="exact"/>
      <w:ind w:hanging="356"/>
    </w:pPr>
    <w:rPr>
      <w:rFonts w:ascii="Times New Roman" w:eastAsia="Times New Roman" w:hAnsi="Times New Roman" w:cs="Times New Roman"/>
      <w:sz w:val="24"/>
      <w:szCs w:val="24"/>
      <w:lang w:eastAsia="ru-RU"/>
    </w:rPr>
  </w:style>
  <w:style w:type="character" w:customStyle="1" w:styleId="FontStyle16">
    <w:name w:val="Font Style16"/>
    <w:basedOn w:val="a0"/>
    <w:rsid w:val="0086703A"/>
    <w:rPr>
      <w:rFonts w:ascii="Times New Roman" w:hAnsi="Times New Roman" w:cs="Times New Roman"/>
      <w:b/>
      <w:bCs/>
      <w:spacing w:val="20"/>
      <w:sz w:val="24"/>
      <w:szCs w:val="24"/>
    </w:rPr>
  </w:style>
  <w:style w:type="character" w:customStyle="1" w:styleId="mw-headline">
    <w:name w:val="mw-headline"/>
    <w:basedOn w:val="a0"/>
    <w:rsid w:val="0074597C"/>
  </w:style>
  <w:style w:type="character" w:customStyle="1" w:styleId="mw-editsection">
    <w:name w:val="mw-editsection"/>
    <w:basedOn w:val="a0"/>
    <w:rsid w:val="0074597C"/>
  </w:style>
  <w:style w:type="character" w:customStyle="1" w:styleId="mw-editsection-bracket">
    <w:name w:val="mw-editsection-bracket"/>
    <w:basedOn w:val="a0"/>
    <w:rsid w:val="0074597C"/>
  </w:style>
  <w:style w:type="character" w:customStyle="1" w:styleId="mw-editsection-divider">
    <w:name w:val="mw-editsection-divider"/>
    <w:basedOn w:val="a0"/>
    <w:rsid w:val="0074597C"/>
  </w:style>
  <w:style w:type="paragraph" w:styleId="25">
    <w:name w:val="Body Text 2"/>
    <w:basedOn w:val="a"/>
    <w:link w:val="26"/>
    <w:uiPriority w:val="99"/>
    <w:semiHidden/>
    <w:unhideWhenUsed/>
    <w:rsid w:val="003F77C4"/>
    <w:pPr>
      <w:spacing w:after="120" w:line="480" w:lineRule="auto"/>
    </w:pPr>
  </w:style>
  <w:style w:type="character" w:customStyle="1" w:styleId="26">
    <w:name w:val="Основной текст 2 Знак"/>
    <w:basedOn w:val="a0"/>
    <w:link w:val="25"/>
    <w:uiPriority w:val="99"/>
    <w:semiHidden/>
    <w:rsid w:val="003F77C4"/>
  </w:style>
</w:styles>
</file>

<file path=word/webSettings.xml><?xml version="1.0" encoding="utf-8"?>
<w:webSettings xmlns:r="http://schemas.openxmlformats.org/officeDocument/2006/relationships" xmlns:w="http://schemas.openxmlformats.org/wordprocessingml/2006/main">
  <w:divs>
    <w:div w:id="12389523">
      <w:bodyDiv w:val="1"/>
      <w:marLeft w:val="0"/>
      <w:marRight w:val="0"/>
      <w:marTop w:val="0"/>
      <w:marBottom w:val="0"/>
      <w:divBdr>
        <w:top w:val="none" w:sz="0" w:space="0" w:color="auto"/>
        <w:left w:val="none" w:sz="0" w:space="0" w:color="auto"/>
        <w:bottom w:val="none" w:sz="0" w:space="0" w:color="auto"/>
        <w:right w:val="none" w:sz="0" w:space="0" w:color="auto"/>
      </w:divBdr>
    </w:div>
    <w:div w:id="19940448">
      <w:bodyDiv w:val="1"/>
      <w:marLeft w:val="0"/>
      <w:marRight w:val="0"/>
      <w:marTop w:val="0"/>
      <w:marBottom w:val="0"/>
      <w:divBdr>
        <w:top w:val="none" w:sz="0" w:space="0" w:color="auto"/>
        <w:left w:val="none" w:sz="0" w:space="0" w:color="auto"/>
        <w:bottom w:val="none" w:sz="0" w:space="0" w:color="auto"/>
        <w:right w:val="none" w:sz="0" w:space="0" w:color="auto"/>
      </w:divBdr>
    </w:div>
    <w:div w:id="25065865">
      <w:bodyDiv w:val="1"/>
      <w:marLeft w:val="0"/>
      <w:marRight w:val="0"/>
      <w:marTop w:val="0"/>
      <w:marBottom w:val="0"/>
      <w:divBdr>
        <w:top w:val="none" w:sz="0" w:space="0" w:color="auto"/>
        <w:left w:val="none" w:sz="0" w:space="0" w:color="auto"/>
        <w:bottom w:val="none" w:sz="0" w:space="0" w:color="auto"/>
        <w:right w:val="none" w:sz="0" w:space="0" w:color="auto"/>
      </w:divBdr>
    </w:div>
    <w:div w:id="156500704">
      <w:bodyDiv w:val="1"/>
      <w:marLeft w:val="0"/>
      <w:marRight w:val="0"/>
      <w:marTop w:val="0"/>
      <w:marBottom w:val="0"/>
      <w:divBdr>
        <w:top w:val="none" w:sz="0" w:space="0" w:color="auto"/>
        <w:left w:val="none" w:sz="0" w:space="0" w:color="auto"/>
        <w:bottom w:val="none" w:sz="0" w:space="0" w:color="auto"/>
        <w:right w:val="none" w:sz="0" w:space="0" w:color="auto"/>
      </w:divBdr>
    </w:div>
    <w:div w:id="171602314">
      <w:bodyDiv w:val="1"/>
      <w:marLeft w:val="0"/>
      <w:marRight w:val="0"/>
      <w:marTop w:val="0"/>
      <w:marBottom w:val="0"/>
      <w:divBdr>
        <w:top w:val="none" w:sz="0" w:space="0" w:color="auto"/>
        <w:left w:val="none" w:sz="0" w:space="0" w:color="auto"/>
        <w:bottom w:val="none" w:sz="0" w:space="0" w:color="auto"/>
        <w:right w:val="none" w:sz="0" w:space="0" w:color="auto"/>
      </w:divBdr>
    </w:div>
    <w:div w:id="205606118">
      <w:bodyDiv w:val="1"/>
      <w:marLeft w:val="0"/>
      <w:marRight w:val="0"/>
      <w:marTop w:val="0"/>
      <w:marBottom w:val="0"/>
      <w:divBdr>
        <w:top w:val="none" w:sz="0" w:space="0" w:color="auto"/>
        <w:left w:val="none" w:sz="0" w:space="0" w:color="auto"/>
        <w:bottom w:val="none" w:sz="0" w:space="0" w:color="auto"/>
        <w:right w:val="none" w:sz="0" w:space="0" w:color="auto"/>
      </w:divBdr>
    </w:div>
    <w:div w:id="353305128">
      <w:bodyDiv w:val="1"/>
      <w:marLeft w:val="0"/>
      <w:marRight w:val="0"/>
      <w:marTop w:val="0"/>
      <w:marBottom w:val="0"/>
      <w:divBdr>
        <w:top w:val="none" w:sz="0" w:space="0" w:color="auto"/>
        <w:left w:val="none" w:sz="0" w:space="0" w:color="auto"/>
        <w:bottom w:val="none" w:sz="0" w:space="0" w:color="auto"/>
        <w:right w:val="none" w:sz="0" w:space="0" w:color="auto"/>
      </w:divBdr>
    </w:div>
    <w:div w:id="495414992">
      <w:bodyDiv w:val="1"/>
      <w:marLeft w:val="0"/>
      <w:marRight w:val="0"/>
      <w:marTop w:val="0"/>
      <w:marBottom w:val="0"/>
      <w:divBdr>
        <w:top w:val="none" w:sz="0" w:space="0" w:color="auto"/>
        <w:left w:val="none" w:sz="0" w:space="0" w:color="auto"/>
        <w:bottom w:val="none" w:sz="0" w:space="0" w:color="auto"/>
        <w:right w:val="none" w:sz="0" w:space="0" w:color="auto"/>
      </w:divBdr>
    </w:div>
    <w:div w:id="523591726">
      <w:bodyDiv w:val="1"/>
      <w:marLeft w:val="0"/>
      <w:marRight w:val="0"/>
      <w:marTop w:val="0"/>
      <w:marBottom w:val="0"/>
      <w:divBdr>
        <w:top w:val="none" w:sz="0" w:space="0" w:color="auto"/>
        <w:left w:val="none" w:sz="0" w:space="0" w:color="auto"/>
        <w:bottom w:val="none" w:sz="0" w:space="0" w:color="auto"/>
        <w:right w:val="none" w:sz="0" w:space="0" w:color="auto"/>
      </w:divBdr>
    </w:div>
    <w:div w:id="560212518">
      <w:bodyDiv w:val="1"/>
      <w:marLeft w:val="0"/>
      <w:marRight w:val="0"/>
      <w:marTop w:val="0"/>
      <w:marBottom w:val="0"/>
      <w:divBdr>
        <w:top w:val="none" w:sz="0" w:space="0" w:color="auto"/>
        <w:left w:val="none" w:sz="0" w:space="0" w:color="auto"/>
        <w:bottom w:val="none" w:sz="0" w:space="0" w:color="auto"/>
        <w:right w:val="none" w:sz="0" w:space="0" w:color="auto"/>
      </w:divBdr>
    </w:div>
    <w:div w:id="1044479628">
      <w:bodyDiv w:val="1"/>
      <w:marLeft w:val="0"/>
      <w:marRight w:val="0"/>
      <w:marTop w:val="0"/>
      <w:marBottom w:val="0"/>
      <w:divBdr>
        <w:top w:val="none" w:sz="0" w:space="0" w:color="auto"/>
        <w:left w:val="none" w:sz="0" w:space="0" w:color="auto"/>
        <w:bottom w:val="none" w:sz="0" w:space="0" w:color="auto"/>
        <w:right w:val="none" w:sz="0" w:space="0" w:color="auto"/>
      </w:divBdr>
    </w:div>
    <w:div w:id="1178882279">
      <w:bodyDiv w:val="1"/>
      <w:marLeft w:val="0"/>
      <w:marRight w:val="0"/>
      <w:marTop w:val="0"/>
      <w:marBottom w:val="0"/>
      <w:divBdr>
        <w:top w:val="none" w:sz="0" w:space="0" w:color="auto"/>
        <w:left w:val="none" w:sz="0" w:space="0" w:color="auto"/>
        <w:bottom w:val="none" w:sz="0" w:space="0" w:color="auto"/>
        <w:right w:val="none" w:sz="0" w:space="0" w:color="auto"/>
      </w:divBdr>
    </w:div>
    <w:div w:id="1255942785">
      <w:bodyDiv w:val="1"/>
      <w:marLeft w:val="0"/>
      <w:marRight w:val="0"/>
      <w:marTop w:val="0"/>
      <w:marBottom w:val="0"/>
      <w:divBdr>
        <w:top w:val="none" w:sz="0" w:space="0" w:color="auto"/>
        <w:left w:val="none" w:sz="0" w:space="0" w:color="auto"/>
        <w:bottom w:val="none" w:sz="0" w:space="0" w:color="auto"/>
        <w:right w:val="none" w:sz="0" w:space="0" w:color="auto"/>
      </w:divBdr>
    </w:div>
    <w:div w:id="1343433976">
      <w:bodyDiv w:val="1"/>
      <w:marLeft w:val="0"/>
      <w:marRight w:val="0"/>
      <w:marTop w:val="0"/>
      <w:marBottom w:val="0"/>
      <w:divBdr>
        <w:top w:val="none" w:sz="0" w:space="0" w:color="auto"/>
        <w:left w:val="none" w:sz="0" w:space="0" w:color="auto"/>
        <w:bottom w:val="none" w:sz="0" w:space="0" w:color="auto"/>
        <w:right w:val="none" w:sz="0" w:space="0" w:color="auto"/>
      </w:divBdr>
    </w:div>
    <w:div w:id="1551989160">
      <w:bodyDiv w:val="1"/>
      <w:marLeft w:val="0"/>
      <w:marRight w:val="0"/>
      <w:marTop w:val="0"/>
      <w:marBottom w:val="0"/>
      <w:divBdr>
        <w:top w:val="none" w:sz="0" w:space="0" w:color="auto"/>
        <w:left w:val="none" w:sz="0" w:space="0" w:color="auto"/>
        <w:bottom w:val="none" w:sz="0" w:space="0" w:color="auto"/>
        <w:right w:val="none" w:sz="0" w:space="0" w:color="auto"/>
      </w:divBdr>
    </w:div>
    <w:div w:id="1742875041">
      <w:bodyDiv w:val="1"/>
      <w:marLeft w:val="0"/>
      <w:marRight w:val="0"/>
      <w:marTop w:val="0"/>
      <w:marBottom w:val="0"/>
      <w:divBdr>
        <w:top w:val="none" w:sz="0" w:space="0" w:color="auto"/>
        <w:left w:val="none" w:sz="0" w:space="0" w:color="auto"/>
        <w:bottom w:val="none" w:sz="0" w:space="0" w:color="auto"/>
        <w:right w:val="none" w:sz="0" w:space="0" w:color="auto"/>
      </w:divBdr>
    </w:div>
    <w:div w:id="1857765733">
      <w:bodyDiv w:val="1"/>
      <w:marLeft w:val="0"/>
      <w:marRight w:val="0"/>
      <w:marTop w:val="0"/>
      <w:marBottom w:val="0"/>
      <w:divBdr>
        <w:top w:val="none" w:sz="0" w:space="0" w:color="auto"/>
        <w:left w:val="none" w:sz="0" w:space="0" w:color="auto"/>
        <w:bottom w:val="none" w:sz="0" w:space="0" w:color="auto"/>
        <w:right w:val="none" w:sz="0" w:space="0" w:color="auto"/>
      </w:divBdr>
    </w:div>
    <w:div w:id="1962566631">
      <w:bodyDiv w:val="1"/>
      <w:marLeft w:val="0"/>
      <w:marRight w:val="0"/>
      <w:marTop w:val="0"/>
      <w:marBottom w:val="0"/>
      <w:divBdr>
        <w:top w:val="none" w:sz="0" w:space="0" w:color="auto"/>
        <w:left w:val="none" w:sz="0" w:space="0" w:color="auto"/>
        <w:bottom w:val="none" w:sz="0" w:space="0" w:color="auto"/>
        <w:right w:val="none" w:sz="0" w:space="0" w:color="auto"/>
      </w:divBdr>
    </w:div>
    <w:div w:id="209512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15B65-53DC-4CBD-AA48-00AB326E9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36</Pages>
  <Words>10000</Words>
  <Characters>57002</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medoeva</cp:lastModifiedBy>
  <cp:revision>16</cp:revision>
  <cp:lastPrinted>2019-04-08T13:17:00Z</cp:lastPrinted>
  <dcterms:created xsi:type="dcterms:W3CDTF">2018-06-14T07:57:00Z</dcterms:created>
  <dcterms:modified xsi:type="dcterms:W3CDTF">2021-04-29T06:43:00Z</dcterms:modified>
</cp:coreProperties>
</file>