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Default="00435B55"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Pr="00151029" w:rsidRDefault="0061492C"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pStyle w:val="a6"/>
        <w:rPr>
          <w:b/>
          <w:sz w:val="24"/>
        </w:rPr>
      </w:pPr>
      <w:r w:rsidRPr="00151029">
        <w:rPr>
          <w:b/>
          <w:sz w:val="24"/>
        </w:rPr>
        <w:t>МЕТОДИЧЕСКИЕ РЕКОМЕНДАЦИИ ПО ВЫПОЛНЕНИЮ ПРАКТИЧЕСКИХ РАБОТ ПО ОБЩЕОБРАЗОВАТЕЛЬНОЙ УЧЕБНОЙ ДИСЦИПЛИНЕ</w:t>
      </w:r>
    </w:p>
    <w:p w:rsidR="00F04DDF" w:rsidRPr="00151029" w:rsidRDefault="00F04DDF" w:rsidP="00151029">
      <w:pPr>
        <w:spacing w:after="0" w:line="240" w:lineRule="auto"/>
        <w:rPr>
          <w:rFonts w:ascii="Times New Roman" w:hAnsi="Times New Roman" w:cs="Times New Roman"/>
          <w:sz w:val="24"/>
          <w:szCs w:val="24"/>
          <w:lang w:eastAsia="ar-SA"/>
        </w:rPr>
      </w:pPr>
    </w:p>
    <w:p w:rsidR="00435B55" w:rsidRPr="00151029" w:rsidRDefault="00435B55" w:rsidP="00151029">
      <w:pPr>
        <w:pStyle w:val="1"/>
        <w:jc w:val="center"/>
        <w:rPr>
          <w:i w:val="0"/>
          <w:iCs w:val="0"/>
          <w:sz w:val="24"/>
        </w:rPr>
      </w:pPr>
      <w:r w:rsidRPr="00151029">
        <w:rPr>
          <w:i w:val="0"/>
          <w:iCs w:val="0"/>
          <w:sz w:val="24"/>
        </w:rPr>
        <w:t>«</w:t>
      </w:r>
      <w:r w:rsidR="00A431E0" w:rsidRPr="00151029">
        <w:rPr>
          <w:i w:val="0"/>
          <w:iCs w:val="0"/>
          <w:sz w:val="24"/>
        </w:rPr>
        <w:t>Валеология</w:t>
      </w:r>
      <w:r w:rsidR="00265909">
        <w:rPr>
          <w:i w:val="0"/>
          <w:iCs w:val="0"/>
          <w:sz w:val="24"/>
        </w:rPr>
        <w:t xml:space="preserve"> (в форме индивидуального проекта)</w:t>
      </w:r>
      <w:r w:rsidRPr="00151029">
        <w:rPr>
          <w:i w:val="0"/>
          <w:iCs w:val="0"/>
          <w:sz w:val="24"/>
        </w:rPr>
        <w:t xml:space="preserve">» </w:t>
      </w:r>
    </w:p>
    <w:p w:rsidR="00F04DDF" w:rsidRPr="00151029" w:rsidRDefault="00F04DDF" w:rsidP="00151029">
      <w:pPr>
        <w:spacing w:after="0" w:line="240" w:lineRule="auto"/>
        <w:rPr>
          <w:rFonts w:ascii="Times New Roman" w:hAnsi="Times New Roman" w:cs="Times New Roman"/>
          <w:sz w:val="24"/>
          <w:szCs w:val="24"/>
        </w:rPr>
      </w:pPr>
    </w:p>
    <w:p w:rsidR="0021048B" w:rsidRPr="0021048B" w:rsidRDefault="00435B55" w:rsidP="0021048B">
      <w:pPr>
        <w:shd w:val="clear" w:color="auto" w:fill="FFFFFF"/>
        <w:spacing w:line="360" w:lineRule="auto"/>
        <w:ind w:left="-142" w:right="1229" w:firstLine="1008"/>
        <w:jc w:val="center"/>
        <w:rPr>
          <w:rFonts w:ascii="Times New Roman" w:hAnsi="Times New Roman" w:cs="Times New Roman"/>
          <w:bCs/>
          <w:sz w:val="24"/>
          <w:szCs w:val="24"/>
        </w:rPr>
      </w:pPr>
      <w:r w:rsidRPr="00151029">
        <w:rPr>
          <w:rFonts w:ascii="Times New Roman" w:hAnsi="Times New Roman"/>
          <w:sz w:val="24"/>
          <w:szCs w:val="24"/>
        </w:rPr>
        <w:t xml:space="preserve">для специальности </w:t>
      </w:r>
      <w:r w:rsidR="0021048B" w:rsidRPr="0021048B">
        <w:rPr>
          <w:rFonts w:ascii="Times New Roman" w:hAnsi="Times New Roman" w:cs="Times New Roman"/>
          <w:sz w:val="24"/>
          <w:szCs w:val="24"/>
        </w:rPr>
        <w:t xml:space="preserve">15.02.14 </w:t>
      </w:r>
      <w:r w:rsidR="0021048B" w:rsidRPr="0021048B">
        <w:rPr>
          <w:rFonts w:ascii="Times New Roman" w:hAnsi="Times New Roman" w:cs="Times New Roman"/>
          <w:bCs/>
          <w:sz w:val="24"/>
          <w:szCs w:val="24"/>
        </w:rPr>
        <w:t>Оснащение средствами автоматизации (по отраслям) (ТОП -50)</w:t>
      </w:r>
    </w:p>
    <w:p w:rsidR="00435B55" w:rsidRPr="00151029" w:rsidRDefault="00435B55" w:rsidP="0021048B">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center"/>
        <w:rPr>
          <w:rFonts w:ascii="Times New Roman" w:hAnsi="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F14F7F" w:rsidRDefault="00F14F7F" w:rsidP="00151029">
      <w:pPr>
        <w:spacing w:after="0" w:line="240" w:lineRule="auto"/>
        <w:jc w:val="center"/>
        <w:rPr>
          <w:rFonts w:ascii="Times New Roman" w:eastAsia="Times New Roman" w:hAnsi="Times New Roman" w:cs="Times New Roman"/>
          <w:sz w:val="24"/>
          <w:szCs w:val="24"/>
        </w:rPr>
      </w:pPr>
    </w:p>
    <w:p w:rsidR="0061492C" w:rsidRDefault="0061492C"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435B55" w:rsidP="00F14F7F">
      <w:pPr>
        <w:spacing w:after="0" w:line="240" w:lineRule="auto"/>
        <w:jc w:val="center"/>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Челябинск, 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151029" w:rsidTr="00070104">
        <w:tc>
          <w:tcPr>
            <w:tcW w:w="3284" w:type="dxa"/>
          </w:tcPr>
          <w:p w:rsidR="00435B55" w:rsidRPr="00151029" w:rsidRDefault="00435B55" w:rsidP="00BA44BA">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lastRenderedPageBreak/>
              <w:t xml:space="preserve">Методические рекомендации составлены в соответствии с </w:t>
            </w:r>
            <w:r w:rsidR="003306A6">
              <w:rPr>
                <w:rFonts w:ascii="Times New Roman" w:hAnsi="Times New Roman" w:cs="Times New Roman"/>
                <w:sz w:val="24"/>
                <w:szCs w:val="24"/>
              </w:rPr>
              <w:t xml:space="preserve">утвержденной рабочей </w:t>
            </w:r>
            <w:r w:rsidRPr="00151029">
              <w:rPr>
                <w:rFonts w:ascii="Times New Roman" w:hAnsi="Times New Roman" w:cs="Times New Roman"/>
                <w:sz w:val="24"/>
                <w:szCs w:val="24"/>
              </w:rPr>
              <w:t>программой</w:t>
            </w:r>
            <w:r w:rsidRPr="00151029">
              <w:rPr>
                <w:rFonts w:ascii="Times New Roman" w:hAnsi="Times New Roman" w:cs="Times New Roman"/>
                <w:sz w:val="24"/>
                <w:szCs w:val="24"/>
                <w:lang w:eastAsia="ar-SA"/>
              </w:rPr>
              <w:t xml:space="preserve"> общеобразовательной</w:t>
            </w:r>
            <w:r w:rsidRPr="00151029">
              <w:rPr>
                <w:rFonts w:ascii="Times New Roman" w:hAnsi="Times New Roman" w:cs="Times New Roman"/>
                <w:sz w:val="24"/>
                <w:szCs w:val="24"/>
              </w:rPr>
              <w:t xml:space="preserve"> учебной дисциплины «</w:t>
            </w:r>
            <w:r w:rsidR="00DF7EA0">
              <w:rPr>
                <w:rFonts w:ascii="Times New Roman" w:eastAsia="Times New Roman" w:hAnsi="Times New Roman" w:cs="Times New Roman"/>
                <w:sz w:val="24"/>
                <w:szCs w:val="24"/>
              </w:rPr>
              <w:t>Валеология</w:t>
            </w:r>
            <w:r w:rsidR="00265909">
              <w:rPr>
                <w:rFonts w:ascii="Times New Roman" w:eastAsia="Times New Roman" w:hAnsi="Times New Roman" w:cs="Times New Roman"/>
                <w:sz w:val="24"/>
                <w:szCs w:val="24"/>
              </w:rPr>
              <w:t xml:space="preserve"> (в форме индивидуального проекта)</w:t>
            </w:r>
            <w:r w:rsidRPr="00151029">
              <w:rPr>
                <w:rFonts w:ascii="Times New Roman" w:hAnsi="Times New Roman" w:cs="Times New Roman"/>
                <w:sz w:val="24"/>
                <w:szCs w:val="24"/>
              </w:rPr>
              <w:t xml:space="preserve">» </w:t>
            </w:r>
          </w:p>
        </w:tc>
        <w:tc>
          <w:tcPr>
            <w:tcW w:w="3285" w:type="dxa"/>
          </w:tcPr>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ОДОБРЕНО</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xml:space="preserve">Предметной (цикловой) </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комиссией ЕМД</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протокол № _____</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от «___»___________2022 г.</w:t>
            </w:r>
          </w:p>
          <w:p w:rsidR="00435B55"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Председатель ПЦК</w:t>
            </w:r>
          </w:p>
          <w:p w:rsidR="00265909" w:rsidRPr="00151029" w:rsidRDefault="00265909" w:rsidP="00151029">
            <w:pPr>
              <w:spacing w:after="0" w:line="240" w:lineRule="auto"/>
              <w:ind w:left="0" w:firstLine="0"/>
              <w:contextualSpacing/>
              <w:jc w:val="left"/>
              <w:rPr>
                <w:rFonts w:ascii="Times New Roman" w:eastAsia="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___________О.И.</w:t>
            </w:r>
            <w:r w:rsidR="003306A6">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Макаренко</w:t>
            </w:r>
          </w:p>
        </w:tc>
        <w:tc>
          <w:tcPr>
            <w:tcW w:w="3285" w:type="dxa"/>
          </w:tcPr>
          <w:p w:rsidR="00435B55" w:rsidRPr="00151029" w:rsidRDefault="00435B55" w:rsidP="00151029">
            <w:pPr>
              <w:pStyle w:val="9"/>
              <w:spacing w:before="0" w:after="0"/>
              <w:ind w:left="0" w:firstLine="0"/>
              <w:contextualSpacing/>
              <w:jc w:val="left"/>
              <w:outlineLvl w:val="8"/>
              <w:rPr>
                <w:rFonts w:ascii="Times New Roman" w:hAnsi="Times New Roman"/>
                <w:sz w:val="24"/>
                <w:szCs w:val="24"/>
              </w:rPr>
            </w:pPr>
            <w:r w:rsidRPr="00151029">
              <w:rPr>
                <w:rFonts w:ascii="Times New Roman" w:hAnsi="Times New Roman"/>
                <w:sz w:val="24"/>
                <w:szCs w:val="24"/>
              </w:rPr>
              <w:t>УТВЕРЖДАЮ</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Заместитель директора </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по </w:t>
            </w:r>
            <w:r w:rsidR="00900058">
              <w:rPr>
                <w:rFonts w:ascii="Times New Roman" w:hAnsi="Times New Roman" w:cs="Times New Roman"/>
                <w:sz w:val="24"/>
                <w:szCs w:val="24"/>
              </w:rPr>
              <w:t>У</w:t>
            </w:r>
            <w:r w:rsidRPr="00151029">
              <w:rPr>
                <w:rFonts w:ascii="Times New Roman" w:hAnsi="Times New Roman" w:cs="Times New Roman"/>
                <w:sz w:val="24"/>
                <w:szCs w:val="24"/>
              </w:rPr>
              <w:t>МР</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________Т.Ю. Крашакова</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«___»____________2022 г.</w:t>
            </w:r>
          </w:p>
        </w:tc>
      </w:tr>
    </w:tbl>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rPr>
          <w:rFonts w:ascii="Times New Roman" w:eastAsia="Times New Roman" w:hAnsi="Times New Roman" w:cs="Times New Roman"/>
          <w:b/>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tabs>
          <w:tab w:val="left" w:pos="2625"/>
        </w:tabs>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ab/>
      </w:r>
    </w:p>
    <w:tbl>
      <w:tblPr>
        <w:tblW w:w="0" w:type="auto"/>
        <w:tblLook w:val="04A0"/>
      </w:tblPr>
      <w:tblGrid>
        <w:gridCol w:w="1384"/>
        <w:gridCol w:w="8391"/>
      </w:tblGrid>
      <w:tr w:rsidR="00435B55" w:rsidRPr="00151029" w:rsidTr="00900058">
        <w:tc>
          <w:tcPr>
            <w:tcW w:w="1384"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Автор:</w:t>
            </w:r>
          </w:p>
        </w:tc>
        <w:tc>
          <w:tcPr>
            <w:tcW w:w="8391"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Кудрина Л.В., преподавател</w:t>
            </w:r>
            <w:r w:rsidR="00F04DDF" w:rsidRPr="00151029">
              <w:rPr>
                <w:rFonts w:ascii="Times New Roman" w:hAnsi="Times New Roman" w:cs="Times New Roman"/>
                <w:sz w:val="24"/>
                <w:szCs w:val="24"/>
              </w:rPr>
              <w:t>ь</w:t>
            </w:r>
            <w:r w:rsidRPr="00151029">
              <w:rPr>
                <w:rFonts w:ascii="Times New Roman" w:hAnsi="Times New Roman" w:cs="Times New Roman"/>
                <w:sz w:val="24"/>
                <w:szCs w:val="24"/>
              </w:rPr>
              <w:t xml:space="preserve">  ГБПОУ «ЮУрГТК»</w:t>
            </w:r>
          </w:p>
        </w:tc>
      </w:tr>
    </w:tbl>
    <w:p w:rsidR="00435B55" w:rsidRDefault="00435B55"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BA44BA" w:rsidRDefault="00BA44BA" w:rsidP="007C6573">
      <w:pPr>
        <w:pStyle w:val="msonormalbullet1gif"/>
        <w:spacing w:beforeAutospacing="0" w:afterAutospacing="0"/>
        <w:ind w:left="-57" w:right="57"/>
        <w:contextualSpacing/>
        <w:jc w:val="center"/>
        <w:rPr>
          <w:b/>
          <w:sz w:val="26"/>
          <w:szCs w:val="26"/>
        </w:rPr>
      </w:pPr>
    </w:p>
    <w:p w:rsidR="00BA44BA" w:rsidRDefault="00BA44BA" w:rsidP="007C6573">
      <w:pPr>
        <w:pStyle w:val="msonormalbullet1gif"/>
        <w:spacing w:beforeAutospacing="0" w:afterAutospacing="0"/>
        <w:ind w:left="-57" w:right="57"/>
        <w:contextualSpacing/>
        <w:jc w:val="center"/>
        <w:rPr>
          <w:b/>
          <w:sz w:val="26"/>
          <w:szCs w:val="26"/>
        </w:rPr>
      </w:pPr>
    </w:p>
    <w:p w:rsidR="00BA44BA" w:rsidRDefault="00BA44BA" w:rsidP="007C6573">
      <w:pPr>
        <w:pStyle w:val="msonormalbullet1gif"/>
        <w:spacing w:beforeAutospacing="0" w:afterAutospacing="0"/>
        <w:ind w:left="-57" w:right="57"/>
        <w:contextualSpacing/>
        <w:jc w:val="center"/>
        <w:rPr>
          <w:b/>
          <w:sz w:val="26"/>
          <w:szCs w:val="26"/>
        </w:rPr>
      </w:pPr>
    </w:p>
    <w:p w:rsidR="00BA44BA" w:rsidRDefault="00BA44BA" w:rsidP="007C6573">
      <w:pPr>
        <w:pStyle w:val="msonormalbullet1gif"/>
        <w:spacing w:beforeAutospacing="0" w:afterAutospacing="0"/>
        <w:ind w:left="-57" w:right="57"/>
        <w:contextualSpacing/>
        <w:jc w:val="center"/>
        <w:rPr>
          <w:b/>
          <w:sz w:val="26"/>
          <w:szCs w:val="26"/>
        </w:rPr>
      </w:pPr>
    </w:p>
    <w:p w:rsidR="00BA44BA" w:rsidRDefault="00BA44BA" w:rsidP="007C6573">
      <w:pPr>
        <w:pStyle w:val="msonormalbullet1gif"/>
        <w:spacing w:beforeAutospacing="0" w:afterAutospacing="0"/>
        <w:ind w:left="-57" w:right="57"/>
        <w:contextualSpacing/>
        <w:jc w:val="center"/>
        <w:rPr>
          <w:b/>
          <w:sz w:val="26"/>
          <w:szCs w:val="26"/>
        </w:rPr>
      </w:pPr>
    </w:p>
    <w:p w:rsidR="00BA44BA" w:rsidRDefault="00BA44BA" w:rsidP="007C6573">
      <w:pPr>
        <w:pStyle w:val="msonormalbullet1gif"/>
        <w:spacing w:beforeAutospacing="0" w:afterAutospacing="0"/>
        <w:ind w:left="-57" w:right="57"/>
        <w:contextualSpacing/>
        <w:jc w:val="center"/>
        <w:rPr>
          <w:b/>
          <w:sz w:val="26"/>
          <w:szCs w:val="26"/>
        </w:rPr>
      </w:pPr>
    </w:p>
    <w:p w:rsidR="007C6573" w:rsidRPr="009D3851" w:rsidRDefault="007C6573" w:rsidP="007C6573">
      <w:pPr>
        <w:pStyle w:val="msonormalbullet1gif"/>
        <w:spacing w:beforeAutospacing="0" w:afterAutospacing="0"/>
        <w:ind w:left="-57" w:right="57"/>
        <w:contextualSpacing/>
        <w:jc w:val="center"/>
        <w:rPr>
          <w:b/>
          <w:sz w:val="26"/>
          <w:szCs w:val="26"/>
        </w:rPr>
      </w:pPr>
      <w:r w:rsidRPr="009D3851">
        <w:rPr>
          <w:b/>
          <w:sz w:val="26"/>
          <w:szCs w:val="26"/>
        </w:rPr>
        <w:lastRenderedPageBreak/>
        <w:t>РЕЦЕНЗИЯ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на методические рекомендации по выполнению практических работ общеобразовательной учебной дисциплины «</w:t>
      </w:r>
      <w:r>
        <w:rPr>
          <w:rFonts w:ascii="Times New Roman" w:hAnsi="Times New Roman" w:cs="Times New Roman"/>
          <w:b/>
          <w:sz w:val="26"/>
          <w:szCs w:val="26"/>
        </w:rPr>
        <w:t>Валеология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(в форме индивидуального проекта)», составленные  преподавател</w:t>
      </w:r>
      <w:r>
        <w:rPr>
          <w:rFonts w:ascii="Times New Roman" w:hAnsi="Times New Roman" w:cs="Times New Roman"/>
          <w:b/>
          <w:sz w:val="26"/>
          <w:szCs w:val="26"/>
        </w:rPr>
        <w:t>ем</w:t>
      </w:r>
      <w:r w:rsidRPr="009D3851">
        <w:rPr>
          <w:rFonts w:ascii="Times New Roman" w:hAnsi="Times New Roman" w:cs="Times New Roman"/>
          <w:b/>
          <w:sz w:val="26"/>
          <w:szCs w:val="26"/>
        </w:rPr>
        <w:t xml:space="preserve"> ЮУрГТК Кудриной Л.В..</w:t>
      </w:r>
    </w:p>
    <w:p w:rsidR="007C6573" w:rsidRPr="009D3851" w:rsidRDefault="007C6573" w:rsidP="007C6573">
      <w:pPr>
        <w:pStyle w:val="1"/>
        <w:ind w:firstLine="708"/>
        <w:contextualSpacing/>
        <w:jc w:val="left"/>
        <w:rPr>
          <w:b w:val="0"/>
          <w:i w:val="0"/>
          <w:sz w:val="26"/>
          <w:szCs w:val="26"/>
        </w:rPr>
      </w:pPr>
      <w:r w:rsidRPr="009D3851">
        <w:rPr>
          <w:sz w:val="26"/>
          <w:szCs w:val="26"/>
        </w:rPr>
        <w:tab/>
      </w:r>
    </w:p>
    <w:p w:rsidR="007C6573" w:rsidRPr="009D3851" w:rsidRDefault="007C6573" w:rsidP="007C6573">
      <w:pPr>
        <w:pStyle w:val="1"/>
        <w:ind w:firstLine="708"/>
        <w:contextualSpacing/>
        <w:rPr>
          <w:b w:val="0"/>
          <w:i w:val="0"/>
          <w:sz w:val="26"/>
          <w:szCs w:val="26"/>
        </w:rPr>
      </w:pPr>
      <w:r w:rsidRPr="009D3851">
        <w:rPr>
          <w:b w:val="0"/>
          <w:i w:val="0"/>
          <w:sz w:val="26"/>
          <w:szCs w:val="26"/>
        </w:rPr>
        <w:t>Методические рекомендации по выполнению практических работ по</w:t>
      </w:r>
      <w:r w:rsidRPr="009D3851">
        <w:rPr>
          <w:b w:val="0"/>
          <w:i w:val="0"/>
          <w:sz w:val="26"/>
          <w:szCs w:val="26"/>
          <w:lang w:eastAsia="ar-SA"/>
        </w:rPr>
        <w:t xml:space="preserve"> общеобразовательной</w:t>
      </w:r>
      <w:r w:rsidRPr="009D3851">
        <w:rPr>
          <w:b w:val="0"/>
          <w:i w:val="0"/>
          <w:sz w:val="26"/>
          <w:szCs w:val="26"/>
        </w:rPr>
        <w:t xml:space="preserve"> учебной дисциплине </w:t>
      </w:r>
      <w:r w:rsidRPr="009D3851">
        <w:rPr>
          <w:b w:val="0"/>
          <w:i w:val="0"/>
          <w:iCs w:val="0"/>
          <w:sz w:val="26"/>
          <w:szCs w:val="26"/>
        </w:rPr>
        <w:t>«</w:t>
      </w:r>
      <w:r w:rsidR="00A15953">
        <w:rPr>
          <w:b w:val="0"/>
          <w:i w:val="0"/>
          <w:iCs w:val="0"/>
          <w:sz w:val="26"/>
          <w:szCs w:val="26"/>
        </w:rPr>
        <w:t>Валеология</w:t>
      </w:r>
      <w:r w:rsidRPr="009D3851">
        <w:rPr>
          <w:b w:val="0"/>
          <w:i w:val="0"/>
          <w:iCs w:val="0"/>
          <w:sz w:val="26"/>
          <w:szCs w:val="26"/>
        </w:rPr>
        <w:t xml:space="preserve"> (в форме индивидуального проекта)» </w:t>
      </w:r>
      <w:r w:rsidRPr="009D3851">
        <w:rPr>
          <w:b w:val="0"/>
          <w:i w:val="0"/>
          <w:sz w:val="26"/>
          <w:szCs w:val="26"/>
        </w:rPr>
        <w:t>предназначены для обучающихся средних профессиональных образовательных учреждений.</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Назначение данных методических рекомендаций заключается в организации выполнения студентами заданий практических работ.</w:t>
      </w:r>
    </w:p>
    <w:p w:rsidR="007C6573" w:rsidRPr="009D3851" w:rsidRDefault="007C6573" w:rsidP="007C6573">
      <w:pPr>
        <w:spacing w:after="0" w:line="240" w:lineRule="auto"/>
        <w:ind w:firstLine="709"/>
        <w:contextualSpacing/>
        <w:jc w:val="both"/>
        <w:rPr>
          <w:rFonts w:ascii="Times New Roman" w:hAnsi="Times New Roman" w:cs="Times New Roman"/>
          <w:b/>
          <w:sz w:val="26"/>
          <w:szCs w:val="26"/>
        </w:rPr>
      </w:pPr>
      <w:r w:rsidRPr="009D3851">
        <w:rPr>
          <w:rFonts w:ascii="Times New Roman" w:hAnsi="Times New Roman" w:cs="Times New Roman"/>
          <w:sz w:val="26"/>
          <w:szCs w:val="26"/>
        </w:rPr>
        <w:t xml:space="preserve">Практические занятия являются важным элементом учебной дисциплины. </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 xml:space="preserve">Программой </w:t>
      </w:r>
      <w:r w:rsidRPr="009D3851">
        <w:rPr>
          <w:rFonts w:ascii="Times New Roman" w:hAnsi="Times New Roman" w:cs="Times New Roman"/>
          <w:sz w:val="26"/>
          <w:szCs w:val="26"/>
          <w:lang w:eastAsia="ar-SA"/>
        </w:rPr>
        <w:t xml:space="preserve">общеобразовательной </w:t>
      </w:r>
      <w:r w:rsidRPr="009D3851">
        <w:rPr>
          <w:rFonts w:ascii="Times New Roman" w:hAnsi="Times New Roman" w:cs="Times New Roman"/>
          <w:sz w:val="26"/>
          <w:szCs w:val="26"/>
        </w:rPr>
        <w:t>учебной дисциплины «</w:t>
      </w:r>
      <w:r w:rsidR="00A15953">
        <w:rPr>
          <w:rFonts w:ascii="Times New Roman" w:eastAsia="Times New Roman" w:hAnsi="Times New Roman" w:cs="Times New Roman"/>
          <w:sz w:val="26"/>
          <w:szCs w:val="26"/>
        </w:rPr>
        <w:t>Валеология</w:t>
      </w:r>
      <w:r w:rsidRPr="009D3851">
        <w:rPr>
          <w:rFonts w:ascii="Times New Roman" w:eastAsia="Times New Roman" w:hAnsi="Times New Roman" w:cs="Times New Roman"/>
          <w:sz w:val="26"/>
          <w:szCs w:val="26"/>
        </w:rPr>
        <w:t xml:space="preserve"> (в форме индивидуального проекта)» </w:t>
      </w:r>
      <w:r w:rsidRPr="009D3851">
        <w:rPr>
          <w:rFonts w:ascii="Times New Roman" w:hAnsi="Times New Roman" w:cs="Times New Roman"/>
          <w:sz w:val="26"/>
          <w:szCs w:val="26"/>
        </w:rPr>
        <w:t>предусмотрено 30 часов, что соответствует  выполнению 15 практических работ.</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Рецензируемые  методические рекомендации по выполнению практических работ с методической точки зрения, отвечают требованиям преподавания данной дисциплины. Определена структура,  содержание практических  занятий.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В рекомендациях отражены важнейшие задачи,  решение которых направлено на рациональное природопользование, охрану окружающей среды и здоровья людей.  Методические рекомендации предусматривают формирование у обучающихся общенаучных знаний, умений и навыков, универсальных учебных действий и ключевых компетенций.  Приоритетными из них при изучении дисциплины являются умение сравнивать, анализировать, оценивать и обобщать сведения, уметь находить и использовать информацию из различных источников.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pacing w:val="-4"/>
          <w:sz w:val="26"/>
          <w:szCs w:val="26"/>
        </w:rPr>
        <w:t xml:space="preserve">В содержании практических занятий  отражены  указанные в программе разделы и темы. </w:t>
      </w:r>
      <w:r w:rsidRPr="009D3851">
        <w:rPr>
          <w:rFonts w:ascii="Times New Roman" w:hAnsi="Times New Roman" w:cs="Times New Roman"/>
          <w:sz w:val="26"/>
          <w:szCs w:val="26"/>
        </w:rPr>
        <w:t>Представлены</w:t>
      </w:r>
      <w:r w:rsidRPr="009D3851">
        <w:rPr>
          <w:rFonts w:ascii="Times New Roman" w:hAnsi="Times New Roman" w:cs="Times New Roman"/>
          <w:spacing w:val="-4"/>
          <w:sz w:val="26"/>
          <w:szCs w:val="26"/>
        </w:rPr>
        <w:t xml:space="preserve"> результаты достижений, виды деятельности, теоретический материал и задания для выполнения. </w:t>
      </w:r>
      <w:r w:rsidRPr="009D3851">
        <w:rPr>
          <w:rFonts w:ascii="Times New Roman" w:hAnsi="Times New Roman" w:cs="Times New Roman"/>
          <w:sz w:val="26"/>
          <w:szCs w:val="26"/>
        </w:rPr>
        <w:t xml:space="preserve">Приведен список основных, дополнительных и  Интернет-ресурсов, необходимых для освоения курса  студентами. </w:t>
      </w:r>
    </w:p>
    <w:p w:rsidR="007C6573" w:rsidRPr="009D3851" w:rsidRDefault="007C6573" w:rsidP="007C6573">
      <w:pPr>
        <w:shd w:val="clear" w:color="auto" w:fill="FFFFFF"/>
        <w:spacing w:line="240" w:lineRule="auto"/>
        <w:ind w:firstLine="567"/>
        <w:contextualSpacing/>
        <w:jc w:val="both"/>
        <w:rPr>
          <w:rFonts w:ascii="Times New Roman" w:hAnsi="Times New Roman" w:cs="Times New Roman"/>
          <w:sz w:val="26"/>
          <w:szCs w:val="26"/>
        </w:rPr>
      </w:pPr>
      <w:r w:rsidRPr="009D3851">
        <w:rPr>
          <w:rFonts w:ascii="Times New Roman" w:hAnsi="Times New Roman" w:cs="Times New Roman"/>
          <w:sz w:val="26"/>
          <w:szCs w:val="26"/>
        </w:rPr>
        <w:t>Представленные методические рекомендации по выполнению практических работ могут быть рекомендованы к использованию в образовательных учреждениях среднего профессионального образования.</w:t>
      </w: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Pr="00890A0C" w:rsidRDefault="007C6573" w:rsidP="007C6573">
      <w:pPr>
        <w:shd w:val="clear" w:color="auto" w:fill="FFFFFF"/>
        <w:spacing w:line="240" w:lineRule="auto"/>
        <w:contextualSpacing/>
        <w:rPr>
          <w:rFonts w:ascii="Times New Roman" w:hAnsi="Times New Roman" w:cs="Times New Roman"/>
          <w:sz w:val="24"/>
          <w:szCs w:val="24"/>
        </w:rPr>
      </w:pPr>
      <w:r w:rsidRPr="009D3851">
        <w:rPr>
          <w:rFonts w:ascii="Times New Roman" w:hAnsi="Times New Roman" w:cs="Times New Roman"/>
          <w:noProof/>
          <w:sz w:val="24"/>
          <w:szCs w:val="24"/>
        </w:rPr>
        <w:drawing>
          <wp:inline distT="0" distB="0" distL="0" distR="0">
            <wp:extent cx="6541477" cy="1771650"/>
            <wp:effectExtent l="19050" t="0" r="0" b="0"/>
            <wp:docPr id="5" name="Рисунок 13" descr="печать биолог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ечать биология"/>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41477" cy="1771650"/>
                    </a:xfrm>
                    <a:prstGeom prst="rect">
                      <a:avLst/>
                    </a:prstGeom>
                    <a:noFill/>
                    <a:ln>
                      <a:noFill/>
                    </a:ln>
                  </pic:spPr>
                </pic:pic>
              </a:graphicData>
            </a:graphic>
          </wp:inline>
        </w:drawing>
      </w:r>
    </w:p>
    <w:p w:rsidR="007C6573" w:rsidRDefault="007C6573" w:rsidP="007C6573">
      <w:pPr>
        <w:spacing w:line="240" w:lineRule="auto"/>
        <w:contextualSpacing/>
        <w:rPr>
          <w:rFonts w:ascii="Times New Roman" w:hAnsi="Times New Roman" w:cs="Times New Roman"/>
          <w:sz w:val="24"/>
          <w:szCs w:val="24"/>
        </w:rPr>
      </w:pPr>
    </w:p>
    <w:p w:rsidR="007C6573" w:rsidRDefault="007C6573" w:rsidP="007C6573"/>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151029" w:rsidTr="00543BD2">
        <w:tc>
          <w:tcPr>
            <w:tcW w:w="8046" w:type="dxa"/>
          </w:tcPr>
          <w:p w:rsidR="00435B55" w:rsidRPr="00151029" w:rsidRDefault="00435B55" w:rsidP="00151029">
            <w:pPr>
              <w:spacing w:after="0" w:line="240" w:lineRule="auto"/>
              <w:ind w:left="0"/>
              <w:contextualSpacing/>
              <w:jc w:val="center"/>
              <w:rPr>
                <w:rFonts w:ascii="Times New Roman" w:hAnsi="Times New Roman" w:cs="Times New Roman"/>
                <w:b/>
                <w:sz w:val="24"/>
                <w:szCs w:val="24"/>
              </w:rPr>
            </w:pPr>
            <w:r w:rsidRPr="00151029">
              <w:rPr>
                <w:rFonts w:ascii="Times New Roman" w:hAnsi="Times New Roman" w:cs="Times New Roman"/>
                <w:b/>
                <w:sz w:val="24"/>
                <w:szCs w:val="24"/>
              </w:rPr>
              <w:t>Содержание</w:t>
            </w:r>
          </w:p>
          <w:p w:rsidR="00435B55" w:rsidRPr="00151029" w:rsidRDefault="00435B55" w:rsidP="00151029">
            <w:pPr>
              <w:spacing w:after="0" w:line="240" w:lineRule="auto"/>
              <w:ind w:left="0"/>
              <w:contextualSpacing/>
              <w:rPr>
                <w:rFonts w:ascii="Times New Roman" w:hAnsi="Times New Roman" w:cs="Times New Roman"/>
                <w:b/>
                <w:bCs/>
                <w:kern w:val="32"/>
                <w:sz w:val="24"/>
                <w:szCs w:val="24"/>
              </w:rPr>
            </w:pPr>
          </w:p>
        </w:tc>
        <w:tc>
          <w:tcPr>
            <w:tcW w:w="1560" w:type="dxa"/>
          </w:tcPr>
          <w:p w:rsidR="00435B55" w:rsidRPr="00406C37" w:rsidRDefault="009A5405" w:rsidP="00151029">
            <w:pPr>
              <w:spacing w:after="0" w:line="240" w:lineRule="auto"/>
              <w:ind w:left="0" w:firstLine="0"/>
              <w:contextualSpacing/>
              <w:rPr>
                <w:rFonts w:ascii="Times New Roman" w:hAnsi="Times New Roman" w:cs="Times New Roman"/>
                <w:b/>
                <w:sz w:val="24"/>
                <w:szCs w:val="24"/>
              </w:rPr>
            </w:pPr>
            <w:r w:rsidRPr="00406C37">
              <w:rPr>
                <w:rFonts w:ascii="Times New Roman" w:hAnsi="Times New Roman" w:cs="Times New Roman"/>
                <w:b/>
                <w:sz w:val="24"/>
                <w:szCs w:val="24"/>
              </w:rPr>
              <w:t>страница</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Пояснительная записка</w:t>
            </w:r>
          </w:p>
        </w:tc>
        <w:tc>
          <w:tcPr>
            <w:tcW w:w="1560" w:type="dxa"/>
          </w:tcPr>
          <w:p w:rsidR="00435B55" w:rsidRPr="00406C37" w:rsidRDefault="009A5405"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4</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bCs/>
                <w:kern w:val="32"/>
                <w:sz w:val="24"/>
                <w:szCs w:val="24"/>
              </w:rPr>
              <w:t xml:space="preserve">Критерии оценивания </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Cs/>
                <w:kern w:val="32"/>
                <w:sz w:val="24"/>
                <w:szCs w:val="24"/>
              </w:rPr>
            </w:pPr>
            <w:r w:rsidRPr="00151029">
              <w:rPr>
                <w:rFonts w:ascii="Times New Roman" w:hAnsi="Times New Roman" w:cs="Times New Roman"/>
                <w:sz w:val="24"/>
                <w:szCs w:val="24"/>
              </w:rPr>
              <w:t>Список практических работ</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pStyle w:val="ab"/>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5B58A4" w:rsidRPr="00151029">
              <w:rPr>
                <w:rFonts w:ascii="Times New Roman" w:hAnsi="Times New Roman" w:cs="Times New Roman"/>
                <w:bCs/>
                <w:sz w:val="24"/>
                <w:szCs w:val="24"/>
              </w:rPr>
              <w:t xml:space="preserve"> </w:t>
            </w:r>
            <w:r w:rsidR="00F04DDF" w:rsidRPr="00151029">
              <w:rPr>
                <w:rFonts w:ascii="Times New Roman" w:hAnsi="Times New Roman" w:cs="Times New Roman"/>
                <w:b/>
                <w:sz w:val="24"/>
                <w:szCs w:val="24"/>
              </w:rPr>
              <w:t>Охрана труда и техника безопасности на рабочем месте.</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7</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Концепция здорового образа жизни.</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10</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F04DDF" w:rsidRPr="00151029">
              <w:rPr>
                <w:rFonts w:ascii="Times New Roman" w:hAnsi="Times New Roman" w:cs="Times New Roman"/>
                <w:b/>
                <w:sz w:val="24"/>
                <w:szCs w:val="24"/>
              </w:rPr>
              <w:t>Анализ факторов, влияющих на ЗОЖ.</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13</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F04DDF" w:rsidRPr="00151029">
              <w:rPr>
                <w:rFonts w:ascii="Times New Roman" w:hAnsi="Times New Roman" w:cs="Times New Roman"/>
                <w:b/>
                <w:sz w:val="24"/>
                <w:szCs w:val="24"/>
              </w:rPr>
              <w:t>Окружающая среда и здоровье человека.</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18</w:t>
            </w:r>
          </w:p>
        </w:tc>
      </w:tr>
      <w:tr w:rsidR="00435B55" w:rsidRPr="00151029" w:rsidTr="00543BD2">
        <w:tc>
          <w:tcPr>
            <w:tcW w:w="8046" w:type="dxa"/>
          </w:tcPr>
          <w:p w:rsidR="00435B55" w:rsidRPr="00151029" w:rsidRDefault="00F04DDF" w:rsidP="00151029">
            <w:pPr>
              <w:spacing w:after="0" w:line="240" w:lineRule="auto"/>
              <w:ind w:left="0" w:firstLine="0"/>
              <w:contextualSpacing/>
              <w:jc w:val="left"/>
              <w:rPr>
                <w:rFonts w:ascii="Times New Roman" w:eastAsia="Times New Roman" w:hAnsi="Times New Roman" w:cs="Times New Roman"/>
                <w:b/>
                <w:sz w:val="24"/>
                <w:szCs w:val="24"/>
              </w:rPr>
            </w:pPr>
            <w:r w:rsidRPr="00151029">
              <w:rPr>
                <w:rFonts w:ascii="Times New Roman" w:hAnsi="Times New Roman" w:cs="Times New Roman"/>
                <w:b/>
                <w:sz w:val="24"/>
                <w:szCs w:val="24"/>
              </w:rPr>
              <w:t xml:space="preserve">Практическая работа </w:t>
            </w:r>
            <w:r w:rsidR="00435B55" w:rsidRPr="00151029">
              <w:rPr>
                <w:rFonts w:ascii="Times New Roman" w:hAnsi="Times New Roman" w:cs="Times New Roman"/>
                <w:b/>
                <w:sz w:val="24"/>
                <w:szCs w:val="24"/>
              </w:rPr>
              <w:t>№ 5</w:t>
            </w:r>
            <w:r w:rsidR="005B58A4" w:rsidRPr="00151029">
              <w:rPr>
                <w:rFonts w:ascii="Times New Roman" w:hAnsi="Times New Roman" w:cs="Times New Roman"/>
                <w:b/>
                <w:sz w:val="24"/>
                <w:szCs w:val="24"/>
              </w:rPr>
              <w:t xml:space="preserve"> </w:t>
            </w:r>
            <w:r w:rsidRPr="00151029">
              <w:rPr>
                <w:rFonts w:ascii="Times New Roman" w:hAnsi="Times New Roman" w:cs="Times New Roman"/>
                <w:b/>
                <w:sz w:val="24"/>
                <w:szCs w:val="24"/>
              </w:rPr>
              <w:t>Описание жилища человека как искусственной экосистемы</w:t>
            </w:r>
            <w:r w:rsidRPr="00151029">
              <w:rPr>
                <w:rFonts w:ascii="Times New Roman" w:eastAsia="Times New Roman" w:hAnsi="Times New Roman" w:cs="Times New Roman"/>
                <w:b/>
                <w:sz w:val="24"/>
                <w:szCs w:val="24"/>
              </w:rPr>
              <w:t>.</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22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Хронопатология. Режим дня.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w:t>
            </w:r>
            <w:r w:rsidR="00DF7EA0" w:rsidRPr="00DF7EA0">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sz w:val="24"/>
                <w:szCs w:val="24"/>
              </w:rPr>
            </w:pPr>
            <w:r w:rsidRPr="00151029">
              <w:rPr>
                <w:rFonts w:ascii="Times New Roman" w:hAnsi="Times New Roman" w:cs="Times New Roman"/>
                <w:b/>
                <w:sz w:val="24"/>
                <w:szCs w:val="24"/>
              </w:rPr>
              <w:t>Практическая р</w:t>
            </w:r>
            <w:r w:rsidR="00543BD2" w:rsidRPr="00151029">
              <w:rPr>
                <w:rFonts w:ascii="Times New Roman" w:hAnsi="Times New Roman" w:cs="Times New Roman"/>
                <w:b/>
                <w:sz w:val="24"/>
                <w:szCs w:val="24"/>
              </w:rPr>
              <w:t>абота №</w:t>
            </w:r>
            <w:r w:rsidRPr="00151029">
              <w:rPr>
                <w:rFonts w:ascii="Times New Roman" w:hAnsi="Times New Roman" w:cs="Times New Roman"/>
                <w:b/>
                <w:sz w:val="24"/>
                <w:szCs w:val="24"/>
              </w:rPr>
              <w:t>7</w:t>
            </w:r>
            <w:r w:rsidR="00543BD2" w:rsidRPr="00151029">
              <w:rPr>
                <w:rFonts w:ascii="Times New Roman" w:hAnsi="Times New Roman" w:cs="Times New Roman"/>
                <w:b/>
                <w:sz w:val="24"/>
                <w:szCs w:val="24"/>
              </w:rPr>
              <w:t xml:space="preserve"> </w:t>
            </w:r>
            <w:r w:rsidR="00F04DDF" w:rsidRPr="00151029">
              <w:rPr>
                <w:rFonts w:ascii="Times New Roman" w:eastAsia="Times New Roman" w:hAnsi="Times New Roman" w:cs="Times New Roman"/>
                <w:b/>
                <w:color w:val="000000"/>
                <w:sz w:val="24"/>
                <w:szCs w:val="24"/>
              </w:rPr>
              <w:t>Определение уровня здоровья и степени адаптации организма.</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29</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8</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Врожденный иммунитет.</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9</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Культура питания.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10</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Составление дневного рациона питания</w:t>
            </w:r>
            <w:r w:rsidRPr="00151029">
              <w:rPr>
                <w:rFonts w:ascii="Times New Roman" w:hAnsi="Times New Roman" w:cs="Times New Roman"/>
                <w:sz w:val="24"/>
                <w:szCs w:val="24"/>
              </w:rPr>
              <w:t>.</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Здоровье и долголетие.</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1</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Вредные привычки и их профилактика.</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Стресс и здоровье. Закаливание организма.</w:t>
            </w:r>
          </w:p>
        </w:tc>
        <w:tc>
          <w:tcPr>
            <w:tcW w:w="1560" w:type="dxa"/>
          </w:tcPr>
          <w:p w:rsidR="00435B55" w:rsidRPr="00151029" w:rsidRDefault="009A5405" w:rsidP="00DF7EA0">
            <w:pPr>
              <w:spacing w:after="0" w:line="240" w:lineRule="auto"/>
              <w:contextualSpacing/>
              <w:rPr>
                <w:rFonts w:ascii="Times New Roman" w:hAnsi="Times New Roman" w:cs="Times New Roman"/>
                <w:b/>
                <w:sz w:val="24"/>
                <w:szCs w:val="24"/>
                <w:highlight w:val="yellow"/>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Движение – основа здорового образа жизни.</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50</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Способы снятия стресса-нет.</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Список литературы</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Приложение 1</w:t>
            </w:r>
          </w:p>
        </w:tc>
        <w:tc>
          <w:tcPr>
            <w:tcW w:w="1560" w:type="dxa"/>
          </w:tcPr>
          <w:p w:rsidR="00435B55" w:rsidRPr="00DF7EA0" w:rsidRDefault="0042780C"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w:t>
            </w:r>
            <w:r w:rsidR="00DF7EA0" w:rsidRPr="00DF7EA0">
              <w:rPr>
                <w:rFonts w:ascii="Times New Roman" w:hAnsi="Times New Roman" w:cs="Times New Roman"/>
                <w:b/>
                <w:sz w:val="24"/>
                <w:szCs w:val="24"/>
              </w:rPr>
              <w:t>7</w:t>
            </w:r>
          </w:p>
        </w:tc>
      </w:tr>
    </w:tbl>
    <w:p w:rsidR="00C272D1" w:rsidRPr="00151029" w:rsidRDefault="00C272D1"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2780C" w:rsidRPr="00151029" w:rsidRDefault="0042780C"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Default="00F04DDF"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Pr="00151029" w:rsidRDefault="00151029"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881DAD" w:rsidRPr="00151029" w:rsidRDefault="00435B55" w:rsidP="00151029">
      <w:pPr>
        <w:spacing w:after="0" w:line="240" w:lineRule="auto"/>
        <w:contextualSpacing/>
        <w:jc w:val="center"/>
        <w:rPr>
          <w:rFonts w:ascii="Times New Roman" w:hAnsi="Times New Roman" w:cs="Times New Roman"/>
          <w:b/>
          <w:bCs/>
          <w:kern w:val="32"/>
          <w:sz w:val="24"/>
          <w:szCs w:val="24"/>
        </w:rPr>
      </w:pPr>
      <w:r w:rsidRPr="00151029">
        <w:rPr>
          <w:rFonts w:ascii="Times New Roman" w:hAnsi="Times New Roman" w:cs="Times New Roman"/>
          <w:b/>
          <w:bCs/>
          <w:kern w:val="32"/>
          <w:sz w:val="24"/>
          <w:szCs w:val="24"/>
        </w:rPr>
        <w:t>ПОЯСНИТЕЛЬНАЯ ЗАПИСКА</w:t>
      </w:r>
    </w:p>
    <w:p w:rsidR="0021048B" w:rsidRPr="0021048B" w:rsidRDefault="00435B55" w:rsidP="0021048B">
      <w:pPr>
        <w:shd w:val="clear" w:color="auto" w:fill="FFFFFF"/>
        <w:spacing w:after="0" w:line="240" w:lineRule="auto"/>
        <w:ind w:left="-142" w:right="-1" w:firstLine="1008"/>
        <w:jc w:val="both"/>
        <w:rPr>
          <w:rFonts w:ascii="Times New Roman" w:hAnsi="Times New Roman" w:cs="Times New Roman"/>
          <w:bCs/>
          <w:sz w:val="24"/>
          <w:szCs w:val="24"/>
        </w:rPr>
      </w:pPr>
      <w:r w:rsidRPr="0021048B">
        <w:rPr>
          <w:rFonts w:ascii="Times New Roman" w:hAnsi="Times New Roman" w:cs="Times New Roman"/>
          <w:sz w:val="24"/>
          <w:szCs w:val="24"/>
        </w:rPr>
        <w:t>Методические рекомендации по выполнению практических работ по</w:t>
      </w:r>
      <w:r w:rsidRPr="0021048B">
        <w:rPr>
          <w:rFonts w:ascii="Times New Roman" w:hAnsi="Times New Roman" w:cs="Times New Roman"/>
          <w:sz w:val="24"/>
          <w:szCs w:val="24"/>
          <w:lang w:eastAsia="ar-SA"/>
        </w:rPr>
        <w:t xml:space="preserve"> общеобразовательной</w:t>
      </w:r>
      <w:r w:rsidRPr="0021048B">
        <w:rPr>
          <w:rFonts w:ascii="Times New Roman" w:hAnsi="Times New Roman" w:cs="Times New Roman"/>
          <w:sz w:val="24"/>
          <w:szCs w:val="24"/>
        </w:rPr>
        <w:t xml:space="preserve"> учебной дисциплине </w:t>
      </w:r>
      <w:r w:rsidR="00265909" w:rsidRPr="0021048B">
        <w:rPr>
          <w:rFonts w:ascii="Times New Roman" w:hAnsi="Times New Roman" w:cs="Times New Roman"/>
          <w:sz w:val="24"/>
          <w:szCs w:val="24"/>
        </w:rPr>
        <w:t xml:space="preserve">«Валеология (в форме индивидуального проекта)» </w:t>
      </w:r>
      <w:r w:rsidRPr="0021048B">
        <w:rPr>
          <w:rFonts w:ascii="Times New Roman" w:hAnsi="Times New Roman" w:cs="Times New Roman"/>
          <w:sz w:val="24"/>
          <w:szCs w:val="24"/>
        </w:rPr>
        <w:t xml:space="preserve">предназначены для обучающихся специальности  </w:t>
      </w:r>
      <w:r w:rsidR="0021048B" w:rsidRPr="0021048B">
        <w:rPr>
          <w:rFonts w:ascii="Times New Roman" w:hAnsi="Times New Roman" w:cs="Times New Roman"/>
          <w:sz w:val="24"/>
          <w:szCs w:val="24"/>
        </w:rPr>
        <w:t xml:space="preserve">15.02.14 </w:t>
      </w:r>
      <w:r w:rsidR="0021048B" w:rsidRPr="0021048B">
        <w:rPr>
          <w:rFonts w:ascii="Times New Roman" w:hAnsi="Times New Roman" w:cs="Times New Roman"/>
          <w:bCs/>
          <w:sz w:val="24"/>
          <w:szCs w:val="24"/>
        </w:rPr>
        <w:t>Оснащение средствами автоматизации (по отраслям) (ТОП -50)</w:t>
      </w:r>
    </w:p>
    <w:p w:rsidR="00435B55" w:rsidRPr="0021048B" w:rsidRDefault="00435B55" w:rsidP="0021048B">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right="-1" w:firstLine="567"/>
        <w:jc w:val="both"/>
        <w:rPr>
          <w:rFonts w:ascii="Times New Roman" w:hAnsi="Times New Roman" w:cs="Times New Roman"/>
          <w:sz w:val="24"/>
          <w:szCs w:val="24"/>
        </w:rPr>
      </w:pPr>
      <w:r w:rsidRPr="0021048B">
        <w:rPr>
          <w:rFonts w:ascii="Times New Roman" w:hAnsi="Times New Roman" w:cs="Times New Roman"/>
          <w:sz w:val="24"/>
          <w:szCs w:val="24"/>
        </w:rPr>
        <w:t>Назначение данных методических рекомендаций заключается в организации выполнения студентами заданий практических работ.</w:t>
      </w: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Практические занятия являются важным элементом учебной дисциплины. </w:t>
      </w:r>
    </w:p>
    <w:p w:rsidR="00435B55" w:rsidRPr="00151029" w:rsidRDefault="00435B55" w:rsidP="0061492C">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Программой </w:t>
      </w:r>
      <w:r w:rsidRPr="00151029">
        <w:rPr>
          <w:rFonts w:ascii="Times New Roman" w:hAnsi="Times New Roman" w:cs="Times New Roman"/>
          <w:sz w:val="24"/>
          <w:szCs w:val="24"/>
          <w:lang w:eastAsia="ar-SA"/>
        </w:rPr>
        <w:t>общеобразовательной</w:t>
      </w:r>
      <w:r w:rsidR="00F04DDF" w:rsidRPr="00151029">
        <w:rPr>
          <w:rFonts w:ascii="Times New Roman" w:hAnsi="Times New Roman" w:cs="Times New Roman"/>
          <w:sz w:val="24"/>
          <w:szCs w:val="24"/>
          <w:lang w:eastAsia="ar-SA"/>
        </w:rPr>
        <w:t xml:space="preserve"> </w:t>
      </w:r>
      <w:r w:rsidR="00F04DDF" w:rsidRPr="00151029">
        <w:rPr>
          <w:rFonts w:ascii="Times New Roman" w:hAnsi="Times New Roman" w:cs="Times New Roman"/>
          <w:sz w:val="24"/>
          <w:szCs w:val="24"/>
        </w:rPr>
        <w:t xml:space="preserve">учебной дисциплины </w:t>
      </w:r>
      <w:r w:rsidRPr="00151029">
        <w:rPr>
          <w:rFonts w:ascii="Times New Roman" w:hAnsi="Times New Roman" w:cs="Times New Roman"/>
          <w:sz w:val="24"/>
          <w:szCs w:val="24"/>
        </w:rPr>
        <w:t>«</w:t>
      </w:r>
      <w:r w:rsidR="00F04DDF" w:rsidRPr="00151029">
        <w:rPr>
          <w:rFonts w:ascii="Times New Roman" w:eastAsia="Times New Roman" w:hAnsi="Times New Roman" w:cs="Times New Roman"/>
          <w:sz w:val="24"/>
          <w:szCs w:val="24"/>
        </w:rPr>
        <w:t>Валеология</w:t>
      </w:r>
      <w:r w:rsidRPr="00151029">
        <w:rPr>
          <w:rFonts w:ascii="Times New Roman" w:eastAsia="Times New Roman" w:hAnsi="Times New Roman" w:cs="Times New Roman"/>
          <w:sz w:val="24"/>
          <w:szCs w:val="24"/>
        </w:rPr>
        <w:t>»</w:t>
      </w:r>
      <w:r w:rsidR="00F04DDF"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предусмотрено выполнение 15 практических работ.</w:t>
      </w:r>
    </w:p>
    <w:p w:rsidR="00401B7E" w:rsidRPr="00151029" w:rsidRDefault="00435B55" w:rsidP="0061492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sz w:val="24"/>
          <w:szCs w:val="24"/>
        </w:rPr>
        <w:tab/>
        <w:t>Освоение содержания учебной дисциплины «</w:t>
      </w:r>
      <w:r w:rsidR="00F04DDF" w:rsidRPr="00151029">
        <w:rPr>
          <w:rFonts w:ascii="Times New Roman" w:hAnsi="Times New Roman" w:cs="Times New Roman"/>
          <w:sz w:val="24"/>
          <w:szCs w:val="24"/>
        </w:rPr>
        <w:t>Валеология</w:t>
      </w:r>
      <w:r w:rsidRPr="00151029">
        <w:rPr>
          <w:rFonts w:ascii="Times New Roman" w:hAnsi="Times New Roman" w:cs="Times New Roman"/>
          <w:sz w:val="24"/>
          <w:szCs w:val="24"/>
        </w:rPr>
        <w:t xml:space="preserve">»  обеспечивает достижение следующих </w:t>
      </w:r>
      <w:r w:rsidRPr="00151029">
        <w:rPr>
          <w:rFonts w:ascii="Times New Roman" w:hAnsi="Times New Roman" w:cs="Times New Roman"/>
          <w:b/>
          <w:sz w:val="24"/>
          <w:szCs w:val="24"/>
        </w:rPr>
        <w:t>результатов</w:t>
      </w:r>
      <w:r w:rsidRPr="00151029">
        <w:rPr>
          <w:rFonts w:ascii="Times New Roman" w:hAnsi="Times New Roman" w:cs="Times New Roman"/>
          <w:sz w:val="24"/>
          <w:szCs w:val="24"/>
        </w:rPr>
        <w:t>:</w:t>
      </w:r>
      <w:r w:rsidR="00401B7E" w:rsidRPr="00151029">
        <w:rPr>
          <w:rFonts w:ascii="Times New Roman" w:hAnsi="Times New Roman" w:cs="Times New Roman"/>
          <w:sz w:val="24"/>
          <w:szCs w:val="24"/>
        </w:rPr>
        <w:t xml:space="preserve"> </w:t>
      </w:r>
    </w:p>
    <w:p w:rsidR="00435B55" w:rsidRPr="00151029" w:rsidRDefault="00435B55" w:rsidP="0015102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eastAsia="Calibri" w:hAnsi="Times New Roman" w:cs="Times New Roman"/>
          <w:b/>
          <w:bCs/>
          <w:iCs/>
          <w:sz w:val="24"/>
          <w:szCs w:val="24"/>
          <w:lang w:eastAsia="en-US"/>
        </w:rPr>
        <w:t>личностных</w:t>
      </w:r>
      <w:r w:rsidRPr="00151029">
        <w:rPr>
          <w:rFonts w:ascii="Times New Roman" w:eastAsia="Calibri" w:hAnsi="Times New Roman" w:cs="Times New Roman"/>
          <w:b/>
          <w:bCs/>
          <w:sz w:val="24"/>
          <w:szCs w:val="24"/>
          <w:lang w:eastAsia="en-US"/>
        </w:rPr>
        <w:t>:</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7BFB" w:rsidRPr="00151029" w:rsidRDefault="000A7BFB"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p>
    <w:p w:rsidR="00435B55" w:rsidRPr="00151029" w:rsidRDefault="00401B7E" w:rsidP="00151029">
      <w:pPr>
        <w:autoSpaceDE w:val="0"/>
        <w:autoSpaceDN w:val="0"/>
        <w:adjustRightInd w:val="0"/>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bCs/>
          <w:iCs/>
          <w:sz w:val="24"/>
          <w:szCs w:val="24"/>
        </w:rPr>
        <w:t>м</w:t>
      </w:r>
      <w:r w:rsidR="00435B55" w:rsidRPr="00151029">
        <w:rPr>
          <w:rFonts w:ascii="Times New Roman" w:hAnsi="Times New Roman" w:cs="Times New Roman"/>
          <w:b/>
          <w:color w:val="231F20"/>
          <w:sz w:val="24"/>
          <w:szCs w:val="24"/>
        </w:rPr>
        <w:t>етапредметных:</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8372B" w:rsidRPr="00151029" w:rsidRDefault="0098372B" w:rsidP="00151029">
      <w:pPr>
        <w:autoSpaceDE w:val="0"/>
        <w:autoSpaceDN w:val="0"/>
        <w:adjustRightInd w:val="0"/>
        <w:spacing w:after="0" w:line="240" w:lineRule="auto"/>
        <w:ind w:firstLine="709"/>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Задания практических работ направлены на освоение студентами </w:t>
      </w:r>
      <w:r w:rsidRPr="00151029">
        <w:rPr>
          <w:rFonts w:ascii="Times New Roman" w:hAnsi="Times New Roman" w:cs="Times New Roman"/>
          <w:b/>
          <w:sz w:val="24"/>
          <w:szCs w:val="24"/>
        </w:rPr>
        <w:t>основных видов деятельности:</w:t>
      </w:r>
    </w:p>
    <w:p w:rsidR="000D590F" w:rsidRPr="00151029" w:rsidRDefault="000D590F"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w:t>
      </w:r>
      <w:r w:rsidR="00F2684C" w:rsidRPr="00151029">
        <w:rPr>
          <w:rFonts w:ascii="Times New Roman" w:hAnsi="Times New Roman" w:cs="Times New Roman"/>
          <w:sz w:val="24"/>
          <w:szCs w:val="24"/>
        </w:rPr>
        <w:t xml:space="preserve"> здорового образа жизни </w:t>
      </w:r>
      <w:r w:rsidRPr="00151029">
        <w:rPr>
          <w:rFonts w:ascii="Times New Roman" w:hAnsi="Times New Roman" w:cs="Times New Roman"/>
          <w:sz w:val="24"/>
          <w:szCs w:val="24"/>
        </w:rPr>
        <w:t>в жизни человека;</w:t>
      </w:r>
    </w:p>
    <w:p w:rsidR="000D590F" w:rsidRPr="00151029" w:rsidRDefault="00F2684C"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w:t>
      </w:r>
      <w:r w:rsidR="000D590F" w:rsidRPr="00151029">
        <w:rPr>
          <w:rFonts w:ascii="Times New Roman" w:hAnsi="Times New Roman" w:cs="Times New Roman"/>
          <w:sz w:val="24"/>
          <w:szCs w:val="24"/>
        </w:rPr>
        <w:t>сновны</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составляющи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здорового образа жизни и их влияние на человека;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w:t>
      </w:r>
      <w:r w:rsidR="000D590F" w:rsidRPr="00151029">
        <w:rPr>
          <w:rFonts w:ascii="Times New Roman" w:hAnsi="Times New Roman" w:cs="Times New Roman"/>
          <w:sz w:val="24"/>
          <w:szCs w:val="24"/>
        </w:rPr>
        <w:t>репродуктивно</w:t>
      </w:r>
      <w:r w:rsidRPr="00151029">
        <w:rPr>
          <w:rFonts w:ascii="Times New Roman" w:hAnsi="Times New Roman" w:cs="Times New Roman"/>
          <w:sz w:val="24"/>
          <w:szCs w:val="24"/>
        </w:rPr>
        <w:t>м</w:t>
      </w:r>
      <w:r w:rsidR="000D590F" w:rsidRPr="00151029">
        <w:rPr>
          <w:rFonts w:ascii="Times New Roman" w:hAnsi="Times New Roman" w:cs="Times New Roman"/>
          <w:sz w:val="24"/>
          <w:szCs w:val="24"/>
        </w:rPr>
        <w:t xml:space="preserve"> здоровье и фактор</w:t>
      </w:r>
      <w:r w:rsidRPr="00151029">
        <w:rPr>
          <w:rFonts w:ascii="Times New Roman" w:hAnsi="Times New Roman" w:cs="Times New Roman"/>
          <w:sz w:val="24"/>
          <w:szCs w:val="24"/>
        </w:rPr>
        <w:t>ах</w:t>
      </w:r>
      <w:r w:rsidR="000D590F" w:rsidRPr="00151029">
        <w:rPr>
          <w:rFonts w:ascii="Times New Roman" w:hAnsi="Times New Roman" w:cs="Times New Roman"/>
          <w:sz w:val="24"/>
          <w:szCs w:val="24"/>
        </w:rPr>
        <w:t>, влияющи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на него;</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lastRenderedPageBreak/>
        <w:t>- знакомство с информацией о вредном воздействии алкоголя</w:t>
      </w:r>
      <w:r w:rsidR="000D590F" w:rsidRPr="00151029">
        <w:rPr>
          <w:rFonts w:ascii="Times New Roman" w:hAnsi="Times New Roman" w:cs="Times New Roman"/>
          <w:sz w:val="24"/>
          <w:szCs w:val="24"/>
        </w:rPr>
        <w:t>, наркотиков и табакокурения на организм человека, особенно женщины;</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w:t>
      </w:r>
      <w:r w:rsidR="000D590F" w:rsidRPr="00151029">
        <w:rPr>
          <w:rFonts w:ascii="Times New Roman" w:hAnsi="Times New Roman" w:cs="Times New Roman"/>
          <w:sz w:val="24"/>
          <w:szCs w:val="24"/>
        </w:rPr>
        <w:t>ут</w:t>
      </w:r>
      <w:r w:rsidRPr="00151029">
        <w:rPr>
          <w:rFonts w:ascii="Times New Roman" w:hAnsi="Times New Roman" w:cs="Times New Roman"/>
          <w:sz w:val="24"/>
          <w:szCs w:val="24"/>
        </w:rPr>
        <w:t>ей</w:t>
      </w:r>
      <w:r w:rsidR="000D590F" w:rsidRPr="00151029">
        <w:rPr>
          <w:rFonts w:ascii="Times New Roman" w:hAnsi="Times New Roman" w:cs="Times New Roman"/>
          <w:sz w:val="24"/>
          <w:szCs w:val="24"/>
        </w:rPr>
        <w:t xml:space="preserve"> выхода из конфликтных и кризисных ситуаций;</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xml:space="preserve">- знание </w:t>
      </w:r>
      <w:r w:rsidR="000D590F" w:rsidRPr="00151029">
        <w:rPr>
          <w:rFonts w:ascii="Times New Roman" w:hAnsi="Times New Roman" w:cs="Times New Roman"/>
          <w:spacing w:val="-1"/>
          <w:sz w:val="24"/>
          <w:szCs w:val="24"/>
        </w:rPr>
        <w:t>систем</w:t>
      </w:r>
      <w:r w:rsidRPr="00151029">
        <w:rPr>
          <w:rFonts w:ascii="Times New Roman" w:hAnsi="Times New Roman" w:cs="Times New Roman"/>
          <w:spacing w:val="-1"/>
          <w:sz w:val="24"/>
          <w:szCs w:val="24"/>
        </w:rPr>
        <w:t>ы</w:t>
      </w:r>
      <w:r w:rsidR="000D590F" w:rsidRPr="00151029">
        <w:rPr>
          <w:rFonts w:ascii="Times New Roman" w:hAnsi="Times New Roman" w:cs="Times New Roman"/>
          <w:spacing w:val="-1"/>
          <w:sz w:val="24"/>
          <w:szCs w:val="24"/>
        </w:rPr>
        <w:t xml:space="preserve"> индивидуального подхода к здоровью и здоровому образу жизни;</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000D590F" w:rsidRPr="00151029">
        <w:rPr>
          <w:rFonts w:ascii="Times New Roman" w:hAnsi="Times New Roman" w:cs="Times New Roman"/>
          <w:color w:val="000000"/>
          <w:sz w:val="24"/>
          <w:szCs w:val="24"/>
        </w:rPr>
        <w:t>основны</w:t>
      </w:r>
      <w:r w:rsidRPr="00151029">
        <w:rPr>
          <w:rFonts w:ascii="Times New Roman" w:hAnsi="Times New Roman" w:cs="Times New Roman"/>
          <w:color w:val="000000"/>
          <w:sz w:val="24"/>
          <w:szCs w:val="24"/>
        </w:rPr>
        <w:t xml:space="preserve">х методик </w:t>
      </w:r>
      <w:r w:rsidR="000D590F" w:rsidRPr="00151029">
        <w:rPr>
          <w:rFonts w:ascii="Times New Roman" w:hAnsi="Times New Roman" w:cs="Times New Roman"/>
          <w:color w:val="000000"/>
          <w:sz w:val="24"/>
          <w:szCs w:val="24"/>
        </w:rPr>
        <w:t>оздоровления организма;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w:t>
      </w:r>
      <w:r w:rsidR="000D590F" w:rsidRPr="00151029">
        <w:rPr>
          <w:rFonts w:ascii="Times New Roman" w:hAnsi="Times New Roman" w:cs="Times New Roman"/>
          <w:sz w:val="24"/>
          <w:szCs w:val="24"/>
        </w:rPr>
        <w:t>о мерах профилактики стрессовых ситуаций.</w:t>
      </w:r>
      <w:r w:rsidRPr="00151029">
        <w:rPr>
          <w:rFonts w:ascii="Times New Roman" w:hAnsi="Times New Roman" w:cs="Times New Roman"/>
          <w:sz w:val="24"/>
          <w:szCs w:val="24"/>
        </w:rPr>
        <w:t>;</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составлять ежедневный рацион в соответствии с основными правилами рационального питания;</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F2684C" w:rsidRPr="00151029" w:rsidRDefault="00F2684C" w:rsidP="00151029">
      <w:pPr>
        <w:pStyle w:val="af1"/>
        <w:spacing w:before="0" w:beforeAutospacing="0" w:after="0" w:afterAutospacing="0"/>
        <w:ind w:left="720"/>
        <w:jc w:val="both"/>
        <w:rPr>
          <w:color w:val="000000"/>
        </w:rPr>
      </w:pPr>
      <w:r w:rsidRPr="00151029">
        <w:t xml:space="preserve">-умение </w:t>
      </w:r>
      <w:r w:rsidRPr="00151029">
        <w:rPr>
          <w:color w:val="000000"/>
        </w:rPr>
        <w:t xml:space="preserve">сохранять уровень психофизиологической устойчивости в условиях учебной и </w:t>
      </w:r>
      <w:r w:rsidR="001364AC" w:rsidRPr="00151029">
        <w:rPr>
          <w:color w:val="000000"/>
        </w:rPr>
        <w:t>трудовой деятельности</w:t>
      </w:r>
      <w:r w:rsidRPr="00151029">
        <w:rPr>
          <w:color w:val="000000"/>
        </w:rPr>
        <w:t>;</w:t>
      </w:r>
    </w:p>
    <w:p w:rsidR="000D590F" w:rsidRPr="00151029" w:rsidRDefault="000D590F" w:rsidP="00151029">
      <w:pPr>
        <w:tabs>
          <w:tab w:val="left" w:pos="426"/>
        </w:tabs>
        <w:spacing w:after="0" w:line="240" w:lineRule="auto"/>
        <w:contextualSpacing/>
        <w:jc w:val="both"/>
        <w:rPr>
          <w:rFonts w:ascii="Times New Roman" w:hAnsi="Times New Roman" w:cs="Times New Roman"/>
          <w:sz w:val="24"/>
          <w:szCs w:val="24"/>
        </w:rPr>
      </w:pP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Отчеты студентов выполняются в отдельной тетради. Отчёты должны содержать дату,</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номер,</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название и цель работы, выполненные задания, выводы по проделанной работе.</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Титульный лист тетради должен быть оформлен</w:t>
      </w:r>
      <w:r w:rsidR="001364AC" w:rsidRPr="00151029">
        <w:rPr>
          <w:rFonts w:ascii="Times New Roman" w:hAnsi="Times New Roman" w:cs="Times New Roman"/>
          <w:sz w:val="24"/>
          <w:szCs w:val="24"/>
        </w:rPr>
        <w:t xml:space="preserve"> в соответствии с приложением 1</w:t>
      </w:r>
      <w:r w:rsidR="0061492C">
        <w:rPr>
          <w:rFonts w:ascii="Times New Roman" w:hAnsi="Times New Roman" w:cs="Times New Roman"/>
          <w:sz w:val="24"/>
          <w:szCs w:val="24"/>
        </w:rPr>
        <w:t xml:space="preserve"> </w:t>
      </w:r>
      <w:r w:rsidRPr="00151029">
        <w:rPr>
          <w:rFonts w:ascii="Times New Roman" w:hAnsi="Times New Roman" w:cs="Times New Roman"/>
          <w:sz w:val="24"/>
          <w:szCs w:val="24"/>
        </w:rPr>
        <w:t>Отчет должен быть оформлен в соответствии с приложением 2.</w:t>
      </w:r>
    </w:p>
    <w:p w:rsidR="00435B55" w:rsidRPr="00151029" w:rsidRDefault="00435B55" w:rsidP="00151029">
      <w:pPr>
        <w:spacing w:after="0" w:line="240" w:lineRule="auto"/>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Критерии оценки выполнения практических работ и оценивания отчетов</w:t>
      </w:r>
    </w:p>
    <w:p w:rsidR="00881DAD" w:rsidRPr="00151029" w:rsidRDefault="00881DAD" w:rsidP="00151029">
      <w:pPr>
        <w:autoSpaceDE w:val="0"/>
        <w:autoSpaceDN w:val="0"/>
        <w:adjustRightInd w:val="0"/>
        <w:spacing w:after="0" w:line="240" w:lineRule="auto"/>
        <w:contextualSpacing/>
        <w:rPr>
          <w:rFonts w:ascii="Times New Roman" w:hAnsi="Times New Roman" w:cs="Times New Roman"/>
          <w:b/>
          <w:sz w:val="24"/>
          <w:szCs w:val="24"/>
        </w:rPr>
      </w:pPr>
    </w:p>
    <w:tbl>
      <w:tblPr>
        <w:tblStyle w:val="aa"/>
        <w:tblW w:w="9639" w:type="dxa"/>
        <w:tblInd w:w="108" w:type="dxa"/>
        <w:tblLayout w:type="fixed"/>
        <w:tblLook w:val="04A0"/>
      </w:tblPr>
      <w:tblGrid>
        <w:gridCol w:w="1134"/>
        <w:gridCol w:w="8505"/>
      </w:tblGrid>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«5»</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без недочетов.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«4»</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ориентируется в материале, но отвечает на возникающие вопросы не</w:t>
            </w:r>
            <w:r w:rsidR="00881DAD" w:rsidRPr="00151029">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полностью.</w:t>
            </w:r>
          </w:p>
        </w:tc>
      </w:tr>
      <w:tr w:rsidR="00435B55" w:rsidRPr="00151029" w:rsidTr="00070104">
        <w:tc>
          <w:tcPr>
            <w:tcW w:w="1134" w:type="dxa"/>
          </w:tcPr>
          <w:p w:rsidR="00435B55" w:rsidRPr="00151029" w:rsidRDefault="00461730"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оценка </w:t>
            </w:r>
            <w:r w:rsidR="00435B55" w:rsidRPr="00151029">
              <w:rPr>
                <w:rFonts w:ascii="Times New Roman" w:hAnsi="Times New Roman" w:cs="Times New Roman"/>
                <w:b/>
                <w:sz w:val="24"/>
                <w:szCs w:val="24"/>
              </w:rPr>
              <w:t>«3»</w:t>
            </w:r>
          </w:p>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«2»</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Отчет выполнен не по форме.</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Отсутствует  вывод по работе.</w:t>
            </w:r>
          </w:p>
        </w:tc>
      </w:tr>
    </w:tbl>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firstLine="567"/>
        <w:jc w:val="center"/>
        <w:rPr>
          <w:rFonts w:ascii="Times New Roman" w:hAnsi="Times New Roman" w:cs="Times New Roman"/>
          <w:b/>
          <w:sz w:val="24"/>
          <w:szCs w:val="24"/>
        </w:rPr>
      </w:pPr>
      <w:r w:rsidRPr="00151029">
        <w:rPr>
          <w:rFonts w:ascii="Times New Roman" w:hAnsi="Times New Roman" w:cs="Times New Roman"/>
          <w:sz w:val="24"/>
          <w:szCs w:val="24"/>
          <w:highlight w:val="yellow"/>
        </w:rPr>
        <w:br w:type="page"/>
      </w:r>
      <w:r w:rsidRPr="00151029">
        <w:rPr>
          <w:rFonts w:ascii="Times New Roman" w:hAnsi="Times New Roman" w:cs="Times New Roman"/>
          <w:b/>
          <w:sz w:val="24"/>
          <w:szCs w:val="24"/>
        </w:rPr>
        <w:lastRenderedPageBreak/>
        <w:t>Перечень практических работ</w:t>
      </w:r>
    </w:p>
    <w:p w:rsidR="00881DAD" w:rsidRPr="00151029" w:rsidRDefault="00881DAD" w:rsidP="00151029">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659" w:type="dxa"/>
        <w:tblInd w:w="108" w:type="dxa"/>
        <w:tblLayout w:type="fixed"/>
        <w:tblLook w:val="04A0"/>
      </w:tblPr>
      <w:tblGrid>
        <w:gridCol w:w="709"/>
        <w:gridCol w:w="7938"/>
        <w:gridCol w:w="1012"/>
      </w:tblGrid>
      <w:tr w:rsidR="00435B55" w:rsidRPr="00151029" w:rsidTr="00070104">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 работы</w:t>
            </w:r>
          </w:p>
        </w:tc>
        <w:tc>
          <w:tcPr>
            <w:tcW w:w="7938"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Тема работы</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6"/>
              <w:snapToGrid w:val="0"/>
              <w:spacing w:before="0" w:line="240" w:lineRule="auto"/>
              <w:jc w:val="center"/>
              <w:rPr>
                <w:rFonts w:ascii="Times New Roman" w:hAnsi="Times New Roman" w:cs="Times New Roman"/>
                <w:b/>
                <w:i/>
                <w:color w:val="auto"/>
                <w:sz w:val="24"/>
                <w:szCs w:val="24"/>
              </w:rPr>
            </w:pPr>
            <w:bookmarkStart w:id="0" w:name="_Toc214872850"/>
            <w:r w:rsidRPr="00151029">
              <w:rPr>
                <w:rFonts w:ascii="Times New Roman" w:hAnsi="Times New Roman" w:cs="Times New Roman"/>
                <w:b/>
                <w:color w:val="auto"/>
                <w:sz w:val="24"/>
                <w:szCs w:val="24"/>
              </w:rPr>
              <w:t xml:space="preserve">Кол-во </w:t>
            </w:r>
            <w:r w:rsidRPr="00151029">
              <w:rPr>
                <w:rFonts w:ascii="Times New Roman" w:hAnsi="Times New Roman" w:cs="Times New Roman"/>
                <w:b/>
                <w:color w:val="auto"/>
                <w:sz w:val="24"/>
                <w:szCs w:val="24"/>
              </w:rPr>
              <w:br/>
              <w:t>часов</w:t>
            </w:r>
            <w:bookmarkEnd w:id="0"/>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pStyle w:val="ab"/>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9A5405"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Охрана труда и техника безопасности на рабочем месте</w:t>
            </w:r>
            <w:r w:rsidRPr="00151029">
              <w:rPr>
                <w:rFonts w:ascii="Times New Roman" w:hAnsi="Times New Roman" w:cs="Times New Roman"/>
                <w:w w:val="105"/>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9A5405" w:rsidRPr="00151029">
              <w:rPr>
                <w:rFonts w:ascii="Times New Roman" w:hAnsi="Times New Roman" w:cs="Times New Roman"/>
                <w:b/>
                <w:sz w:val="24"/>
                <w:szCs w:val="24"/>
              </w:rPr>
              <w:t xml:space="preserve"> </w:t>
            </w:r>
            <w:r w:rsidR="001364AC" w:rsidRPr="00151029">
              <w:rPr>
                <w:rFonts w:ascii="Times New Roman" w:hAnsi="Times New Roman" w:cs="Times New Roman"/>
                <w:sz w:val="24"/>
                <w:szCs w:val="24"/>
              </w:rPr>
              <w:t>Концепция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1364AC" w:rsidRPr="00151029">
              <w:rPr>
                <w:rFonts w:ascii="Times New Roman" w:hAnsi="Times New Roman" w:cs="Times New Roman"/>
                <w:sz w:val="24"/>
                <w:szCs w:val="24"/>
              </w:rPr>
              <w:t>Анализ факторов, влияющих на ЗОЖ</w:t>
            </w:r>
            <w:r w:rsidR="00C77371"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1364AC" w:rsidRPr="00151029">
              <w:rPr>
                <w:rFonts w:ascii="Times New Roman" w:hAnsi="Times New Roman" w:cs="Times New Roman"/>
                <w:sz w:val="24"/>
                <w:szCs w:val="24"/>
              </w:rPr>
              <w:t xml:space="preserve">Окружающая среда и здоровье человека </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5</w:t>
            </w:r>
            <w:r w:rsidR="001364AC"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Описание жилища человека как искусственной экосистемы.</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1364AC" w:rsidRPr="00151029">
              <w:rPr>
                <w:rFonts w:ascii="Times New Roman" w:hAnsi="Times New Roman" w:cs="Times New Roman"/>
                <w:sz w:val="24"/>
                <w:szCs w:val="24"/>
              </w:rPr>
              <w:t xml:space="preserve"> Хронопатология. Режим дня.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7</w:t>
            </w:r>
            <w:r w:rsidRPr="00151029">
              <w:rPr>
                <w:rFonts w:ascii="Times New Roman" w:hAnsi="Times New Roman" w:cs="Times New Roman"/>
                <w:sz w:val="24"/>
                <w:szCs w:val="24"/>
              </w:rPr>
              <w:t xml:space="preserve"> </w:t>
            </w:r>
            <w:r w:rsidR="001364AC" w:rsidRPr="00151029">
              <w:rPr>
                <w:rFonts w:ascii="Times New Roman" w:eastAsia="Times New Roman" w:hAnsi="Times New Roman" w:cs="Times New Roman"/>
                <w:color w:val="000000"/>
                <w:sz w:val="24"/>
                <w:szCs w:val="24"/>
              </w:rPr>
              <w:t>Определение уровня здоровья и степени адаптации организма</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8 </w:t>
            </w:r>
            <w:r w:rsidR="001364AC" w:rsidRPr="00151029">
              <w:rPr>
                <w:rFonts w:ascii="Times New Roman" w:hAnsi="Times New Roman" w:cs="Times New Roman"/>
                <w:sz w:val="24"/>
                <w:szCs w:val="24"/>
              </w:rPr>
              <w:t>Врожденный иммунитет.</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w:t>
            </w:r>
            <w:r w:rsidR="001948C1" w:rsidRPr="00151029">
              <w:rPr>
                <w:rFonts w:ascii="Times New Roman" w:hAnsi="Times New Roman" w:cs="Times New Roman"/>
                <w:b/>
                <w:sz w:val="24"/>
                <w:szCs w:val="24"/>
              </w:rPr>
              <w:t xml:space="preserve">9 </w:t>
            </w:r>
            <w:r w:rsidR="001364AC" w:rsidRPr="00151029">
              <w:rPr>
                <w:rFonts w:ascii="Times New Roman" w:hAnsi="Times New Roman" w:cs="Times New Roman"/>
                <w:sz w:val="24"/>
                <w:szCs w:val="24"/>
              </w:rPr>
              <w:t>Культура питания.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10 </w:t>
            </w:r>
            <w:r w:rsidR="001948C1" w:rsidRPr="00151029">
              <w:rPr>
                <w:rFonts w:ascii="Times New Roman" w:hAnsi="Times New Roman" w:cs="Times New Roman"/>
                <w:sz w:val="24"/>
                <w:szCs w:val="24"/>
              </w:rPr>
              <w:t>Составление дневного рациона питания</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1948C1" w:rsidRPr="00151029">
              <w:rPr>
                <w:rFonts w:ascii="Times New Roman" w:hAnsi="Times New Roman" w:cs="Times New Roman"/>
                <w:sz w:val="24"/>
                <w:szCs w:val="24"/>
              </w:rPr>
              <w:t xml:space="preserve"> Здоровье и долголетие.</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1948C1" w:rsidRPr="00151029">
              <w:rPr>
                <w:rFonts w:ascii="Times New Roman" w:hAnsi="Times New Roman" w:cs="Times New Roman"/>
                <w:sz w:val="24"/>
                <w:szCs w:val="24"/>
              </w:rPr>
              <w:t xml:space="preserve"> Вредные привычки и их профилактика.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1948C1" w:rsidRPr="00151029">
              <w:rPr>
                <w:rFonts w:ascii="Times New Roman" w:hAnsi="Times New Roman" w:cs="Times New Roman"/>
                <w:sz w:val="24"/>
                <w:szCs w:val="24"/>
              </w:rPr>
              <w:t xml:space="preserve"> Стресс и здоровье. Закаливание организма.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1948C1" w:rsidRPr="00151029">
              <w:rPr>
                <w:rFonts w:ascii="Times New Roman" w:hAnsi="Times New Roman" w:cs="Times New Roman"/>
                <w:sz w:val="24"/>
                <w:szCs w:val="24"/>
              </w:rPr>
              <w:t xml:space="preserve"> Движение – основа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1948C1" w:rsidRPr="00151029">
              <w:rPr>
                <w:rFonts w:ascii="Times New Roman" w:hAnsi="Times New Roman" w:cs="Times New Roman"/>
                <w:sz w:val="24"/>
                <w:szCs w:val="24"/>
              </w:rPr>
              <w:t xml:space="preserve"> Способы снятия стресса.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8647" w:type="dxa"/>
            <w:gridSpan w:val="2"/>
            <w:tcBorders>
              <w:top w:val="single" w:sz="4" w:space="0" w:color="000000"/>
              <w:left w:val="single" w:sz="4" w:space="0" w:color="000000"/>
              <w:bottom w:val="single" w:sz="4" w:space="0" w:color="000000"/>
              <w:right w:val="nil"/>
            </w:tcBorders>
            <w:vAlign w:val="center"/>
          </w:tcPr>
          <w:p w:rsidR="00435B55" w:rsidRPr="00151029" w:rsidRDefault="00435B5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151029">
              <w:rPr>
                <w:rFonts w:ascii="Times New Roman" w:hAnsi="Times New Roman" w:cs="Times New Roman"/>
                <w:b/>
                <w:sz w:val="24"/>
                <w:szCs w:val="24"/>
              </w:rPr>
              <w:t xml:space="preserve">Всего </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b/>
                <w:sz w:val="24"/>
                <w:szCs w:val="24"/>
              </w:rPr>
              <w:t>30</w:t>
            </w:r>
          </w:p>
        </w:tc>
      </w:tr>
    </w:tbl>
    <w:p w:rsidR="00435B55" w:rsidRPr="00151029" w:rsidRDefault="00435B55"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Default="009B074A"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Pr="00151029" w:rsidRDefault="00406C37"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rPr>
      </w:pPr>
    </w:p>
    <w:p w:rsidR="00F64DC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lastRenderedPageBreak/>
        <w:t xml:space="preserve">Практическая работа </w:t>
      </w:r>
      <w:r w:rsidR="00F64DC5" w:rsidRPr="00151029">
        <w:rPr>
          <w:rFonts w:ascii="Times New Roman" w:hAnsi="Times New Roman" w:cs="Times New Roman"/>
          <w:b/>
          <w:bCs/>
          <w:sz w:val="24"/>
          <w:szCs w:val="24"/>
        </w:rPr>
        <w:t>№1.</w:t>
      </w:r>
    </w:p>
    <w:p w:rsidR="00F64DC5" w:rsidRPr="00151029" w:rsidRDefault="00F64DC5" w:rsidP="00151029">
      <w:pPr>
        <w:spacing w:after="0" w:line="240" w:lineRule="auto"/>
        <w:jc w:val="both"/>
        <w:rPr>
          <w:rFonts w:ascii="Times New Roman" w:hAnsi="Times New Roman" w:cs="Times New Roman"/>
          <w:b/>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 xml:space="preserve">Охрана труда и техника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w:t>
      </w:r>
      <w:r w:rsidR="00683887"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w w:val="105"/>
          <w:sz w:val="24"/>
          <w:szCs w:val="24"/>
        </w:rPr>
        <w:t xml:space="preserve">Цель: </w:t>
      </w:r>
      <w:r w:rsidRPr="00151029">
        <w:rPr>
          <w:rFonts w:ascii="Times New Roman" w:hAnsi="Times New Roman" w:cs="Times New Roman"/>
          <w:w w:val="105"/>
          <w:sz w:val="24"/>
          <w:szCs w:val="24"/>
        </w:rPr>
        <w:t xml:space="preserve">Изучить инструкции по </w:t>
      </w:r>
      <w:r w:rsidRPr="00151029">
        <w:rPr>
          <w:rFonts w:ascii="Times New Roman" w:hAnsi="Times New Roman" w:cs="Times New Roman"/>
          <w:sz w:val="24"/>
          <w:szCs w:val="24"/>
        </w:rPr>
        <w:t xml:space="preserve">технике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 пройти инструктаж по охране труда.</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личностного отношения к экологическим ценностям,</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Pr="00151029" w:rsidRDefault="00881DAD"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257480" w:rsidRPr="00151029" w:rsidRDefault="00257480" w:rsidP="00151029">
      <w:pPr>
        <w:tabs>
          <w:tab w:val="left" w:pos="851"/>
        </w:tabs>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формулировать основные положения инструкции по охране труда</w:t>
      </w:r>
    </w:p>
    <w:p w:rsidR="00F64DC5" w:rsidRPr="00151029" w:rsidRDefault="00F64DC5" w:rsidP="00151029">
      <w:pPr>
        <w:spacing w:after="0" w:line="240" w:lineRule="auto"/>
        <w:jc w:val="center"/>
        <w:rPr>
          <w:rFonts w:ascii="Times New Roman" w:hAnsi="Times New Roman" w:cs="Times New Roman"/>
          <w:b/>
          <w:w w:val="105"/>
          <w:sz w:val="24"/>
          <w:szCs w:val="24"/>
        </w:rPr>
      </w:pPr>
      <w:r w:rsidRPr="00151029">
        <w:rPr>
          <w:rFonts w:ascii="Times New Roman" w:hAnsi="Times New Roman" w:cs="Times New Roman"/>
          <w:b/>
          <w:w w:val="105"/>
          <w:sz w:val="24"/>
          <w:szCs w:val="24"/>
        </w:rPr>
        <w:t>Теоретическая часть</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9"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151029">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0"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На местности:</w:t>
      </w:r>
    </w:p>
    <w:p w:rsidR="00F64DC5" w:rsidRPr="00151029" w:rsidRDefault="00F64DC5" w:rsidP="00151029">
      <w:pPr>
        <w:pStyle w:val="a3"/>
        <w:spacing w:after="0" w:line="240" w:lineRule="auto"/>
        <w:ind w:left="0"/>
        <w:rPr>
          <w:rFonts w:ascii="Times New Roman" w:hAnsi="Times New Roman"/>
          <w:sz w:val="24"/>
          <w:szCs w:val="24"/>
        </w:rPr>
      </w:pPr>
      <w:r w:rsidRPr="00151029">
        <w:rPr>
          <w:rFonts w:ascii="Times New Roman" w:hAnsi="Times New Roman"/>
          <w:sz w:val="24"/>
          <w:szCs w:val="24"/>
        </w:rPr>
        <w:t>1. Выполнять все действия только по указанию преподавателя.</w:t>
      </w:r>
    </w:p>
    <w:p w:rsidR="00F64DC5" w:rsidRPr="00151029" w:rsidRDefault="00F64DC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Работы по озеленения проводить только исправным инструментом.</w:t>
      </w:r>
      <w:r w:rsidRPr="00151029">
        <w:rPr>
          <w:rFonts w:ascii="Times New Roman" w:hAnsi="Times New Roman" w:cs="Times New Roman"/>
          <w:sz w:val="24"/>
          <w:szCs w:val="24"/>
        </w:rPr>
        <w:br/>
        <w:t>3. Выполнять только работу, определённую учебным заданием.</w:t>
      </w:r>
      <w:r w:rsidRPr="00151029">
        <w:rPr>
          <w:rFonts w:ascii="Times New Roman" w:hAnsi="Times New Roman" w:cs="Times New Roman"/>
          <w:sz w:val="24"/>
          <w:szCs w:val="24"/>
        </w:rPr>
        <w:br/>
        <w:t>4. Не делать резких движений, не трогать посторонних предметов.</w:t>
      </w:r>
      <w:r w:rsidRPr="00151029">
        <w:rPr>
          <w:rFonts w:ascii="Times New Roman" w:hAnsi="Times New Roman" w:cs="Times New Roman"/>
          <w:sz w:val="24"/>
          <w:szCs w:val="24"/>
        </w:rPr>
        <w:br/>
        <w:t>5. Соблюдать порядок и дисциплину.</w:t>
      </w:r>
      <w:r w:rsidRPr="00151029">
        <w:rPr>
          <w:rFonts w:ascii="Times New Roman" w:hAnsi="Times New Roman" w:cs="Times New Roman"/>
          <w:sz w:val="24"/>
          <w:szCs w:val="24"/>
        </w:rPr>
        <w:br/>
        <w:t>6. Без разрешения преподавателя никуда не отлучаться.</w:t>
      </w:r>
      <w:r w:rsidRPr="00151029">
        <w:rPr>
          <w:rFonts w:ascii="Times New Roman" w:hAnsi="Times New Roman" w:cs="Times New Roman"/>
          <w:sz w:val="24"/>
          <w:szCs w:val="24"/>
        </w:rPr>
        <w:br/>
        <w:t>7. Не пить воду из открытых водоёмов.</w:t>
      </w:r>
      <w:r w:rsidRPr="00151029">
        <w:rPr>
          <w:rFonts w:ascii="Times New Roman" w:hAnsi="Times New Roman" w:cs="Times New Roman"/>
          <w:sz w:val="24"/>
          <w:szCs w:val="24"/>
        </w:rPr>
        <w:br/>
        <w:t>8. Не пробовать на вкус собранные растения.</w:t>
      </w:r>
      <w:r w:rsidRPr="00151029">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151029">
        <w:rPr>
          <w:rFonts w:ascii="Times New Roman" w:hAnsi="Times New Roman" w:cs="Times New Roman"/>
          <w:sz w:val="24"/>
          <w:szCs w:val="24"/>
        </w:rPr>
        <w:br/>
        <w:t>10. Не ходить во время занятия на открытой местности босиком.</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 кабинете:</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В кабинете не должно быть растений, содержащих ядовитые </w:t>
      </w:r>
      <w:r w:rsidRPr="00151029">
        <w:rPr>
          <w:color w:val="000000"/>
        </w:rPr>
        <w:softHyphen/>
      </w:r>
      <w:r w:rsidRPr="00151029">
        <w:rPr>
          <w:color w:val="000000"/>
        </w:rPr>
        <w:br/>
        <w:t>вещества (олеандр, молочай и др.), а также колючих растений.</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Пребывание студентов в помещении кабинета и в лаборантской </w:t>
      </w:r>
      <w:r w:rsidRPr="00151029">
        <w:rPr>
          <w:color w:val="000000"/>
        </w:rPr>
        <w:softHyphen/>
      </w:r>
      <w:r w:rsidRPr="00151029">
        <w:rPr>
          <w:color w:val="000000"/>
        </w:rPr>
        <w:br/>
        <w:t>допускается только в присутствии преподавателя.</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Стеклянная посуда, колющие и режущие инструменты, химреактивы должны храниться в лаборантской в закрывающихся на замки шкафах с глухими дверными створками без стекол.</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Запрещается иметь и использовать в работе электронагревательные </w:t>
      </w:r>
      <w:r w:rsidRPr="00151029">
        <w:rPr>
          <w:color w:val="000000"/>
        </w:rPr>
        <w:softHyphen/>
      </w:r>
      <w:r w:rsidRPr="00151029">
        <w:rPr>
          <w:color w:val="000000"/>
        </w:rPr>
        <w:br/>
        <w:t>приборы с открытой спиралью.</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При работе с лабораторной посудой, приборами из стекла соб</w:t>
      </w:r>
      <w:r w:rsidRPr="00151029">
        <w:rPr>
          <w:color w:val="000000"/>
        </w:rPr>
        <w:softHyphen/>
        <w:t>людает</w:t>
      </w:r>
      <w:r w:rsidRPr="00151029">
        <w:rPr>
          <w:color w:val="000000"/>
        </w:rPr>
        <w:br/>
        <w:t>особую осторожность, не нажимать сильно пальцами на хрупкие</w:t>
      </w:r>
      <w:r w:rsidRPr="00151029">
        <w:rPr>
          <w:color w:val="000000"/>
        </w:rPr>
        <w:br/>
        <w:t>стенки пробирок, колб, брать предметные и покровные стекла за края легко,</w:t>
      </w:r>
      <w:r w:rsidRPr="00151029">
        <w:rPr>
          <w:color w:val="000000"/>
        </w:rPr>
        <w:softHyphen/>
        <w:t>во избежание порезов пальцев.</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Запрещается использование инсектицидов для борьбы с насеко</w:t>
      </w:r>
      <w:r w:rsidRPr="00151029">
        <w:rPr>
          <w:color w:val="000000"/>
        </w:rPr>
        <w:softHyphen/>
        <w:t>мыми-</w:t>
      </w:r>
      <w:r w:rsidRPr="00151029">
        <w:rPr>
          <w:color w:val="000000"/>
        </w:rPr>
        <w:br/>
        <w:t>вредителями комнатных растений.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color w:val="333333"/>
          <w:sz w:val="24"/>
          <w:szCs w:val="24"/>
        </w:rPr>
      </w:pPr>
      <w:r w:rsidRPr="00151029">
        <w:rPr>
          <w:rFonts w:ascii="Times New Roman" w:hAnsi="Times New Roman" w:cs="Times New Roman"/>
          <w:b/>
          <w:sz w:val="24"/>
          <w:szCs w:val="24"/>
        </w:rPr>
        <w:t>Техника безопасности при проведении химического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Работу в лаборатории проводить в отведенное время под контролем преподавателя.</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Категорически запрещается при</w:t>
      </w:r>
      <w:r w:rsidR="004B12CF" w:rsidRPr="00151029">
        <w:rPr>
          <w:rFonts w:ascii="Times New Roman" w:hAnsi="Times New Roman"/>
          <w:sz w:val="24"/>
          <w:szCs w:val="24"/>
        </w:rPr>
        <w:t xml:space="preserve">нимать и хранить в лаборатории </w:t>
      </w:r>
      <w:r w:rsidRPr="00151029">
        <w:rPr>
          <w:rFonts w:ascii="Times New Roman" w:hAnsi="Times New Roman"/>
          <w:sz w:val="24"/>
          <w:szCs w:val="24"/>
        </w:rPr>
        <w:t>пищу и напитки.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лаборатории в легко доступных местах находятся средства для пожаротушения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Приступать к работе можно после усвоения всей техники ее выполнения.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процессе работы необходимо следить, чтобы вещества не попадали на кожу.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Не разрешается бросать в раковину стекла от разбитой посуды, бумагу и вату.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lastRenderedPageBreak/>
        <w:t>После завершения работы необходимо отключить газ, воду, вытяжные шкафы и электроэнергию.</w:t>
      </w:r>
    </w:p>
    <w:p w:rsidR="00F64DC5" w:rsidRPr="00151029" w:rsidRDefault="00F64DC5" w:rsidP="00151029">
      <w:pPr>
        <w:pStyle w:val="af1"/>
        <w:shd w:val="clear" w:color="auto" w:fill="FFFFFF"/>
        <w:spacing w:before="0" w:beforeAutospacing="0" w:after="0" w:afterAutospacing="0"/>
        <w:jc w:val="both"/>
        <w:rPr>
          <w:b/>
          <w:color w:val="000000"/>
        </w:rPr>
      </w:pPr>
      <w:r w:rsidRPr="00151029">
        <w:rPr>
          <w:b/>
          <w:color w:val="000000"/>
        </w:rPr>
        <w:t>Техника безопасности при работе с компьютером</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Клавиатура должна находиться в 20-30 см от края стола.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При работе с клавиатурой и мышью руки должны быть согнуты, а локти располагаться на столе или подлокотниках кресла.При </w:t>
      </w:r>
      <w:hyperlink r:id="rId11" w:tgtFrame="_blank" w:history="1">
        <w:r w:rsidRPr="00151029">
          <w:rPr>
            <w:rFonts w:ascii="Times New Roman" w:eastAsia="Times New Roman" w:hAnsi="Times New Roman" w:cs="Times New Roman"/>
            <w:sz w:val="24"/>
            <w:szCs w:val="24"/>
          </w:rPr>
          <w:t>работе с компьютерной мышью</w:t>
        </w:r>
      </w:hyperlink>
      <w:r w:rsidRPr="00151029">
        <w:rPr>
          <w:rFonts w:ascii="Times New Roman" w:eastAsia="Times New Roman" w:hAnsi="Times New Roman" w:cs="Times New Roman"/>
          <w:sz w:val="24"/>
          <w:szCs w:val="24"/>
        </w:rPr>
        <w:t>,</w:t>
      </w:r>
      <w:r w:rsidRPr="00151029">
        <w:rPr>
          <w:rFonts w:ascii="Times New Roman" w:eastAsia="Times New Roman" w:hAnsi="Times New Roman" w:cs="Times New Roman"/>
          <w:color w:val="000000"/>
          <w:sz w:val="24"/>
          <w:szCs w:val="24"/>
        </w:rPr>
        <w:t xml:space="preserve"> положение рук не должно сильно меняться.</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с близкой до далекой.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b/>
          <w:color w:val="000000"/>
          <w:sz w:val="24"/>
          <w:szCs w:val="24"/>
        </w:rPr>
      </w:pPr>
      <w:r w:rsidRPr="00151029">
        <w:rPr>
          <w:rFonts w:ascii="Times New Roman" w:eastAsia="Times New Roman" w:hAnsi="Times New Roman" w:cs="Times New Roman"/>
          <w:b/>
          <w:color w:val="000000"/>
          <w:sz w:val="24"/>
          <w:szCs w:val="24"/>
        </w:rPr>
        <w:t>Техника безопасности при проведении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правила дорожного движения.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своевременно сообщать сопровождающему лицу (экскурсоводу) об ухудшении состояния здоровья или травмах.Если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рекомендуется оставлять свои вещи без присмотра.</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окончании</w:t>
      </w:r>
      <w:r w:rsidR="00401B7E" w:rsidRPr="00151029">
        <w:rPr>
          <w:rFonts w:ascii="Times New Roman" w:hAnsi="Times New Roman"/>
          <w:sz w:val="24"/>
          <w:szCs w:val="24"/>
          <w:shd w:val="clear" w:color="auto" w:fill="FFFFFF"/>
        </w:rPr>
        <w:t xml:space="preserve"> </w:t>
      </w:r>
      <w:r w:rsidRPr="00151029">
        <w:rPr>
          <w:rFonts w:ascii="Times New Roman" w:hAnsi="Times New Roman"/>
          <w:sz w:val="24"/>
          <w:szCs w:val="24"/>
          <w:shd w:val="clear" w:color="auto" w:fill="FFFFFF"/>
        </w:rPr>
        <w:t>экскурсии собраться в указанном месте и после объявления окончания экскурсии следовать указаниям своего сопровождающего лица.</w:t>
      </w:r>
    </w:p>
    <w:p w:rsidR="0061492C" w:rsidRDefault="0061492C">
      <w:pPr>
        <w:spacing w:after="160" w:line="259" w:lineRule="auto"/>
        <w:rPr>
          <w:rFonts w:ascii="Times New Roman" w:eastAsia="Times New Roman" w:hAnsi="Times New Roman" w:cs="Times New Roman"/>
          <w:b/>
          <w:sz w:val="24"/>
          <w:szCs w:val="24"/>
          <w:shd w:val="clear" w:color="auto" w:fill="FFFFFF"/>
        </w:rPr>
      </w:pPr>
      <w:r>
        <w:rPr>
          <w:rFonts w:ascii="Times New Roman" w:hAnsi="Times New Roman"/>
          <w:b/>
          <w:sz w:val="24"/>
          <w:szCs w:val="24"/>
          <w:shd w:val="clear" w:color="auto" w:fill="FFFFFF"/>
        </w:rPr>
        <w:br w:type="page"/>
      </w:r>
    </w:p>
    <w:p w:rsidR="00F64DC5" w:rsidRPr="00151029" w:rsidRDefault="00F64DC5" w:rsidP="00151029">
      <w:pPr>
        <w:pStyle w:val="a3"/>
        <w:shd w:val="clear" w:color="auto" w:fill="FFFFFF"/>
        <w:spacing w:after="0" w:line="240" w:lineRule="auto"/>
        <w:jc w:val="both"/>
        <w:rPr>
          <w:rFonts w:ascii="Times New Roman" w:hAnsi="Times New Roman"/>
          <w:b/>
          <w:sz w:val="24"/>
          <w:szCs w:val="24"/>
          <w:shd w:val="clear" w:color="auto" w:fill="FFFFFF"/>
        </w:rPr>
      </w:pPr>
      <w:r w:rsidRPr="00151029">
        <w:rPr>
          <w:rFonts w:ascii="Times New Roman" w:hAnsi="Times New Roman"/>
          <w:b/>
          <w:sz w:val="24"/>
          <w:szCs w:val="24"/>
          <w:shd w:val="clear" w:color="auto" w:fill="FFFFFF"/>
        </w:rPr>
        <w:lastRenderedPageBreak/>
        <w:t>Ход работы</w:t>
      </w:r>
    </w:p>
    <w:p w:rsidR="00F64DC5" w:rsidRPr="00151029" w:rsidRDefault="00F64DC5" w:rsidP="00151029">
      <w:pPr>
        <w:pStyle w:val="a3"/>
        <w:shd w:val="clear" w:color="auto" w:fill="FFFFFF"/>
        <w:spacing w:after="0" w:line="240" w:lineRule="auto"/>
        <w:jc w:val="both"/>
        <w:rPr>
          <w:rFonts w:ascii="Times New Roman" w:hAnsi="Times New Roman"/>
          <w:b/>
          <w:color w:val="000000"/>
          <w:sz w:val="24"/>
          <w:szCs w:val="24"/>
        </w:rPr>
      </w:pPr>
      <w:r w:rsidRPr="00151029">
        <w:rPr>
          <w:rFonts w:ascii="Times New Roman" w:hAnsi="Times New Roman"/>
          <w:b/>
          <w:color w:val="000000"/>
          <w:sz w:val="24"/>
          <w:szCs w:val="24"/>
        </w:rPr>
        <w:t xml:space="preserve">                 </w:t>
      </w:r>
      <w:r w:rsidRPr="00151029">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2" cstate="print"/>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Задание 1.</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151029" w:rsidRDefault="00F64DC5" w:rsidP="00151029">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151029">
        <w:rPr>
          <w:rFonts w:ascii="Times New Roman" w:hAnsi="Times New Roman" w:cs="Times New Roman"/>
          <w:b/>
          <w:sz w:val="24"/>
          <w:szCs w:val="24"/>
          <w:shd w:val="clear" w:color="auto" w:fill="FFFFFF"/>
        </w:rPr>
        <w:t>Задание 2.</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 xml:space="preserve">Задание 3.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F64DC5" w:rsidP="00151029">
      <w:pPr>
        <w:spacing w:after="0" w:line="240" w:lineRule="auto"/>
        <w:jc w:val="center"/>
        <w:rPr>
          <w:rFonts w:ascii="Times New Roman" w:hAnsi="Times New Roman" w:cs="Times New Roman"/>
          <w:b/>
          <w:bCs/>
          <w:sz w:val="24"/>
          <w:szCs w:val="24"/>
        </w:rPr>
      </w:pPr>
      <w:r w:rsidRPr="00151029">
        <w:rPr>
          <w:rFonts w:ascii="Times New Roman" w:hAnsi="Times New Roman" w:cs="Times New Roman"/>
          <w:sz w:val="24"/>
          <w:szCs w:val="24"/>
          <w:highlight w:val="yellow"/>
        </w:rPr>
        <w:br/>
      </w:r>
      <w:r w:rsidR="00967968" w:rsidRPr="00151029">
        <w:rPr>
          <w:rFonts w:ascii="Times New Roman" w:eastAsia="Times New Roman" w:hAnsi="Times New Roman" w:cs="Times New Roman"/>
          <w:b/>
          <w:sz w:val="24"/>
          <w:szCs w:val="24"/>
        </w:rPr>
        <w:t xml:space="preserve">Практическая работа </w:t>
      </w:r>
      <w:r w:rsidR="00967968" w:rsidRPr="00151029">
        <w:rPr>
          <w:rFonts w:ascii="Times New Roman" w:hAnsi="Times New Roman" w:cs="Times New Roman"/>
          <w:b/>
          <w:bCs/>
          <w:sz w:val="24"/>
          <w:szCs w:val="24"/>
        </w:rPr>
        <w:t>№2.</w:t>
      </w:r>
    </w:p>
    <w:p w:rsidR="00B423E5" w:rsidRPr="00151029" w:rsidRDefault="00B423E5" w:rsidP="00151029">
      <w:pPr>
        <w:shd w:val="clear" w:color="auto" w:fill="FFFFFF"/>
        <w:spacing w:after="0" w:line="240" w:lineRule="auto"/>
        <w:contextualSpacing/>
        <w:jc w:val="center"/>
        <w:rPr>
          <w:rFonts w:ascii="Times New Roman" w:hAnsi="Times New Roman" w:cs="Times New Roman"/>
          <w:sz w:val="24"/>
          <w:szCs w:val="24"/>
          <w:highlight w:val="yellow"/>
          <w:shd w:val="clear" w:color="auto" w:fill="FFFFFF"/>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highlight w:val="yellow"/>
        </w:rPr>
      </w:pPr>
      <w:r w:rsidRPr="00151029">
        <w:rPr>
          <w:rFonts w:ascii="Times New Roman" w:hAnsi="Times New Roman" w:cs="Times New Roman"/>
          <w:b/>
          <w:sz w:val="24"/>
          <w:szCs w:val="24"/>
        </w:rPr>
        <w:t xml:space="preserve">Тема: </w:t>
      </w:r>
      <w:r w:rsidR="00F84A13" w:rsidRPr="00151029">
        <w:rPr>
          <w:rFonts w:ascii="Times New Roman" w:hAnsi="Times New Roman" w:cs="Times New Roman"/>
          <w:sz w:val="24"/>
          <w:szCs w:val="24"/>
        </w:rPr>
        <w:t>Концепция здорового образа жизни.</w:t>
      </w:r>
    </w:p>
    <w:p w:rsidR="00B423E5" w:rsidRPr="00151029" w:rsidRDefault="00B423E5"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257480" w:rsidRPr="00151029">
        <w:rPr>
          <w:rFonts w:ascii="Times New Roman" w:hAnsi="Times New Roman" w:cs="Times New Roman"/>
          <w:sz w:val="24"/>
          <w:szCs w:val="24"/>
        </w:rPr>
        <w:t xml:space="preserve"> </w:t>
      </w:r>
      <w:r w:rsidR="00F84A13" w:rsidRPr="00151029">
        <w:rPr>
          <w:rFonts w:ascii="Times New Roman" w:hAnsi="Times New Roman" w:cs="Times New Roman"/>
          <w:sz w:val="24"/>
          <w:szCs w:val="24"/>
        </w:rPr>
        <w:t>Рассмотреть понятия здоровье и здоровый образ жизни.</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Результаты</w:t>
      </w:r>
      <w:r w:rsidR="00257480" w:rsidRPr="00151029">
        <w:rPr>
          <w:rFonts w:ascii="Times New Roman" w:hAnsi="Times New Roman" w:cs="Times New Roman"/>
          <w:b/>
          <w:sz w:val="24"/>
          <w:szCs w:val="24"/>
        </w:rPr>
        <w:t xml:space="preserve"> </w:t>
      </w:r>
      <w:r w:rsidR="00856310" w:rsidRPr="00151029">
        <w:rPr>
          <w:rFonts w:ascii="Times New Roman" w:hAnsi="Times New Roman" w:cs="Times New Roman"/>
          <w:b/>
          <w:sz w:val="24"/>
          <w:szCs w:val="24"/>
        </w:rPr>
        <w:t>достижения</w:t>
      </w:r>
      <w:r w:rsidRPr="00151029">
        <w:rPr>
          <w:rFonts w:ascii="Times New Roman" w:hAnsi="Times New Roman" w:cs="Times New Roman"/>
          <w:b/>
          <w:sz w:val="24"/>
          <w:szCs w:val="24"/>
        </w:rPr>
        <w:t>:</w:t>
      </w:r>
    </w:p>
    <w:p w:rsidR="00B423E5" w:rsidRPr="00151029" w:rsidRDefault="00257480"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F84A13" w:rsidRPr="00151029" w:rsidRDefault="00F84A13"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0B709B" w:rsidRPr="00151029" w:rsidRDefault="000B709B" w:rsidP="00151029">
      <w:pPr>
        <w:spacing w:after="0" w:line="240" w:lineRule="auto"/>
        <w:contextualSpacing/>
        <w:jc w:val="both"/>
        <w:rPr>
          <w:rFonts w:ascii="Times New Roman" w:eastAsiaTheme="minorHAnsi" w:hAnsi="Times New Roman" w:cs="Times New Roman"/>
          <w:i/>
          <w:w w:val="105"/>
          <w:sz w:val="24"/>
          <w:szCs w:val="24"/>
        </w:rPr>
      </w:pPr>
      <w:r w:rsidRPr="00151029">
        <w:rPr>
          <w:rFonts w:ascii="Times New Roman" w:hAnsi="Times New Roman" w:cs="Times New Roman"/>
          <w:i/>
          <w:w w:val="105"/>
          <w:sz w:val="24"/>
          <w:szCs w:val="24"/>
        </w:rPr>
        <w:t>личностные:</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Л.Р.5 </w:t>
      </w:r>
      <w:r w:rsidRPr="00151029">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Л.Р.11 </w:t>
      </w:r>
      <w:r w:rsidRPr="00151029">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151029">
        <w:rPr>
          <w:rFonts w:ascii="Times New Roman" w:eastAsia="Times New Roman" w:hAnsi="Times New Roman" w:cs="Times New Roman"/>
          <w:sz w:val="24"/>
          <w:szCs w:val="24"/>
          <w:lang w:eastAsia="ar-SA"/>
        </w:rPr>
        <w:t xml:space="preserve">Л.Р.12 </w:t>
      </w:r>
      <w:r w:rsidRPr="00151029">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1B49BE" w:rsidRPr="00151029" w:rsidRDefault="001B49BE"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1B49BE" w:rsidRPr="00151029" w:rsidRDefault="001B49BE"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Здоровье</w:t>
      </w:r>
      <w:r w:rsidRPr="00151029">
        <w:rPr>
          <w:color w:val="000000"/>
        </w:rPr>
        <w:t> – одна из самых главных и важнейших составляющих счастья, это драгоценность, дарованная человеку, которую он обязан беречь с детских лет, ведь здоровый человек формирует здоровую нацию, а с ней – здоровую планету.</w:t>
      </w:r>
    </w:p>
    <w:p w:rsidR="001B49BE" w:rsidRPr="00151029" w:rsidRDefault="001B49BE" w:rsidP="00151029">
      <w:pPr>
        <w:pStyle w:val="af1"/>
        <w:shd w:val="clear" w:color="auto" w:fill="F8F8F8"/>
        <w:spacing w:before="0" w:beforeAutospacing="0" w:after="0" w:afterAutospacing="0"/>
        <w:rPr>
          <w:color w:val="000000"/>
        </w:rPr>
      </w:pPr>
      <w:r w:rsidRPr="00151029">
        <w:rPr>
          <w:noProof/>
          <w:color w:val="000000"/>
        </w:rPr>
        <w:lastRenderedPageBreak/>
        <w:drawing>
          <wp:anchor distT="0" distB="0" distL="0" distR="0" simplePos="0" relativeHeight="251659776" behindDoc="0" locked="0" layoutInCell="1" allowOverlap="0">
            <wp:simplePos x="0" y="0"/>
            <wp:positionH relativeFrom="column">
              <wp:posOffset>4080510</wp:posOffset>
            </wp:positionH>
            <wp:positionV relativeFrom="line">
              <wp:posOffset>635</wp:posOffset>
            </wp:positionV>
            <wp:extent cx="1854835" cy="1391285"/>
            <wp:effectExtent l="0" t="0" r="0" b="0"/>
            <wp:wrapSquare wrapText="bothSides"/>
            <wp:docPr id="2" name="Рисунок 2" descr="6345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6345636.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854835" cy="1391285"/>
                    </a:xfrm>
                    <a:prstGeom prst="rect">
                      <a:avLst/>
                    </a:prstGeom>
                    <a:noFill/>
                    <a:ln>
                      <a:noFill/>
                    </a:ln>
                  </pic:spPr>
                </pic:pic>
              </a:graphicData>
            </a:graphic>
          </wp:anchor>
        </w:drawing>
      </w:r>
      <w:r w:rsidRPr="00151029">
        <w:rPr>
          <w:color w:val="000000"/>
        </w:rPr>
        <w:t>Одна из основных составляющих здоровья – это здоровый образ жизни — это такой образ жизни человека, который направлен на укрепление здоровья и профилактику болезней. Иными словами, здоровый образ жизни — это список правил, соблюдение которых максимально обеспечит сохранение и укрепление здоровья (как физического, так и психического).</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Древние люди не знали особенностей гигиены, правильного питания или оптимального количества физических нагрузок. Это способствовало уменьшению численности населения и колоссальному количеству больных людей. С течением времени понятие здорового образа жизни «въелось» в сердца граждан. Желание прожить как можно дольше, увидеть внуков и обладать достаточным здоровьем, чтобы успеть с ними понянчиться, – отличная мотивация к созданию основы для здорового образа жизни.</w:t>
      </w:r>
      <w:r w:rsidRPr="00151029">
        <w:rPr>
          <w:b/>
          <w:bCs/>
          <w:color w:val="000000"/>
        </w:rPr>
        <w:t>  </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Главные составляющие здорового образа жизни.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умеренное и сбалансированное питание</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достаточная двигательная активность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закаливание организма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отказ от вредных привычек</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режим труда и отдыха с учетом динамики индивидуальных биоритмов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личная гигиена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умение управлять своими эмоциями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безопасное поведение в быту, на работе, на улице, в школе, обеспечивающее,  </w:t>
      </w:r>
    </w:p>
    <w:p w:rsidR="001B49BE" w:rsidRDefault="001B49BE" w:rsidP="00900058">
      <w:pPr>
        <w:pStyle w:val="af1"/>
        <w:shd w:val="clear" w:color="auto" w:fill="F8F8F8"/>
        <w:spacing w:before="0" w:beforeAutospacing="0" w:after="0" w:afterAutospacing="0"/>
        <w:rPr>
          <w:color w:val="000000"/>
        </w:rPr>
      </w:pPr>
      <w:r w:rsidRPr="00151029">
        <w:rPr>
          <w:color w:val="000000"/>
        </w:rPr>
        <w:t>    предупреждение травматизма, отравления, аварийных ситуаций.</w:t>
      </w:r>
    </w:p>
    <w:p w:rsidR="00900058" w:rsidRPr="00900058" w:rsidRDefault="00900058" w:rsidP="00900058">
      <w:pPr>
        <w:pStyle w:val="af1"/>
        <w:shd w:val="clear" w:color="auto" w:fill="F8F8F8"/>
        <w:spacing w:before="0" w:beforeAutospacing="0" w:after="0" w:afterAutospacing="0"/>
        <w:rPr>
          <w:color w:val="000000"/>
        </w:rPr>
      </w:pPr>
    </w:p>
    <w:p w:rsidR="00B423E5" w:rsidRPr="00900058" w:rsidRDefault="00B423E5" w:rsidP="00900058">
      <w:pPr>
        <w:pStyle w:val="11"/>
        <w:spacing w:before="0" w:after="0"/>
        <w:ind w:left="0" w:firstLine="0"/>
        <w:contextualSpacing/>
        <w:rPr>
          <w:b/>
          <w:i/>
          <w:sz w:val="24"/>
          <w:szCs w:val="24"/>
        </w:rPr>
      </w:pPr>
      <w:r w:rsidRPr="00151029">
        <w:rPr>
          <w:b/>
          <w:bCs/>
          <w:iCs/>
          <w:sz w:val="24"/>
          <w:szCs w:val="24"/>
        </w:rPr>
        <w:t>Ход работы</w:t>
      </w:r>
    </w:p>
    <w:p w:rsidR="00C760D9" w:rsidRPr="00151029" w:rsidRDefault="00EF5F8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C760D9" w:rsidRPr="00151029">
        <w:rPr>
          <w:rFonts w:ascii="Times New Roman" w:hAnsi="Times New Roman" w:cs="Times New Roman"/>
          <w:sz w:val="24"/>
          <w:szCs w:val="24"/>
        </w:rPr>
        <w:t>Заполн</w:t>
      </w:r>
      <w:r w:rsidRPr="00151029">
        <w:rPr>
          <w:rFonts w:ascii="Times New Roman" w:hAnsi="Times New Roman" w:cs="Times New Roman"/>
          <w:sz w:val="24"/>
          <w:szCs w:val="24"/>
        </w:rPr>
        <w:t>ить</w:t>
      </w:r>
      <w:r w:rsidR="00C760D9" w:rsidRPr="00151029">
        <w:rPr>
          <w:rFonts w:ascii="Times New Roman" w:hAnsi="Times New Roman" w:cs="Times New Roman"/>
          <w:sz w:val="24"/>
          <w:szCs w:val="24"/>
        </w:rPr>
        <w:t xml:space="preserve"> анкет</w:t>
      </w:r>
      <w:r w:rsidRPr="00151029">
        <w:rPr>
          <w:rFonts w:ascii="Times New Roman" w:hAnsi="Times New Roman" w:cs="Times New Roman"/>
          <w:sz w:val="24"/>
          <w:szCs w:val="24"/>
        </w:rPr>
        <w:t>у</w:t>
      </w:r>
      <w:r w:rsidR="00C760D9" w:rsidRPr="00151029">
        <w:rPr>
          <w:rFonts w:ascii="Times New Roman" w:hAnsi="Times New Roman" w:cs="Times New Roman"/>
          <w:sz w:val="24"/>
          <w:szCs w:val="24"/>
        </w:rPr>
        <w:t xml:space="preserve"> «Твой образ жизни - оценка состояния здоровья»</w:t>
      </w:r>
      <w:r w:rsidR="000D009D" w:rsidRPr="00151029">
        <w:rPr>
          <w:rFonts w:ascii="Times New Roman" w:hAnsi="Times New Roman" w:cs="Times New Roman"/>
          <w:sz w:val="24"/>
          <w:szCs w:val="24"/>
        </w:rPr>
        <w:t>.</w:t>
      </w:r>
    </w:p>
    <w:p w:rsidR="00C760D9" w:rsidRPr="00151029" w:rsidRDefault="00C760D9"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АНКЕТА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ФИО _______________________________________________________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Возраст_____________________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Группа 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 xml:space="preserve">  Питаетесь ли Вы в столовой?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 xml:space="preserve">  Сколько раз в день Вы питаетесь?</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2 3 4</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 xml:space="preserve">  Соблюдаете ли Вы режим питания (питаетесь в одно и тоже время)?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 xml:space="preserve">  Как часто Вы едите:</w:t>
      </w:r>
    </w:p>
    <w:tbl>
      <w:tblPr>
        <w:tblStyle w:val="aa"/>
        <w:tblW w:w="0" w:type="auto"/>
        <w:tblLook w:val="04A0"/>
      </w:tblPr>
      <w:tblGrid>
        <w:gridCol w:w="2518"/>
        <w:gridCol w:w="1024"/>
        <w:gridCol w:w="992"/>
        <w:gridCol w:w="1380"/>
        <w:gridCol w:w="1037"/>
        <w:gridCol w:w="1167"/>
        <w:gridCol w:w="1279"/>
      </w:tblGrid>
      <w:tr w:rsidR="00C760D9" w:rsidRPr="00151029" w:rsidTr="00EF5F88">
        <w:trPr>
          <w:trHeight w:val="377"/>
        </w:trPr>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р</w:t>
            </w:r>
            <w:r w:rsidR="00C760D9" w:rsidRPr="00151029">
              <w:rPr>
                <w:rFonts w:ascii="Times New Roman" w:hAnsi="Times New Roman" w:cs="Times New Roman"/>
                <w:sz w:val="24"/>
                <w:szCs w:val="24"/>
              </w:rPr>
              <w:t xml:space="preserve">ыбу  </w:t>
            </w:r>
          </w:p>
        </w:tc>
        <w:tc>
          <w:tcPr>
            <w:tcW w:w="992"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jc w:val="left"/>
              <w:rPr>
                <w:rFonts w:ascii="Times New Roman" w:hAnsi="Times New Roman" w:cs="Times New Roman"/>
                <w:sz w:val="24"/>
                <w:szCs w:val="24"/>
              </w:rPr>
            </w:pPr>
            <w:r w:rsidRPr="00151029">
              <w:rPr>
                <w:rFonts w:ascii="Times New Roman" w:hAnsi="Times New Roman" w:cs="Times New Roman"/>
                <w:sz w:val="24"/>
                <w:szCs w:val="24"/>
              </w:rPr>
              <w:t>мясо</w:t>
            </w: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rPr>
                <w:rFonts w:ascii="Times New Roman" w:hAnsi="Times New Roman" w:cs="Times New Roman"/>
                <w:sz w:val="24"/>
                <w:szCs w:val="24"/>
              </w:rPr>
            </w:pPr>
            <w:r w:rsidRPr="00151029">
              <w:rPr>
                <w:rFonts w:ascii="Times New Roman" w:hAnsi="Times New Roman" w:cs="Times New Roman"/>
                <w:sz w:val="24"/>
                <w:szCs w:val="24"/>
              </w:rPr>
              <w:t xml:space="preserve">мясо  </w:t>
            </w:r>
            <w:r w:rsidR="00EF5F88" w:rsidRPr="00151029">
              <w:rPr>
                <w:rFonts w:ascii="Times New Roman" w:hAnsi="Times New Roman" w:cs="Times New Roman"/>
                <w:sz w:val="24"/>
                <w:szCs w:val="24"/>
              </w:rPr>
              <w:t>птицы</w:t>
            </w:r>
          </w:p>
        </w:tc>
        <w:tc>
          <w:tcPr>
            <w:tcW w:w="947"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каши</w:t>
            </w:r>
          </w:p>
        </w:tc>
        <w:tc>
          <w:tcPr>
            <w:tcW w:w="1075"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овощи</w:t>
            </w:r>
          </w:p>
        </w:tc>
        <w:tc>
          <w:tcPr>
            <w:tcW w:w="1149"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фрукты</w:t>
            </w: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Не </w:t>
            </w:r>
            <w:r w:rsidR="00C760D9" w:rsidRPr="00151029">
              <w:rPr>
                <w:rFonts w:ascii="Times New Roman" w:hAnsi="Times New Roman" w:cs="Times New Roman"/>
                <w:sz w:val="24"/>
                <w:szCs w:val="24"/>
              </w:rPr>
              <w:t xml:space="preserve">ем </w:t>
            </w:r>
            <w:r w:rsidRPr="00151029">
              <w:rPr>
                <w:rFonts w:ascii="Times New Roman" w:hAnsi="Times New Roman" w:cs="Times New Roman"/>
                <w:sz w:val="24"/>
                <w:szCs w:val="24"/>
              </w:rPr>
              <w:t>в</w:t>
            </w:r>
            <w:r w:rsidR="00C760D9" w:rsidRPr="00151029">
              <w:rPr>
                <w:rFonts w:ascii="Times New Roman" w:hAnsi="Times New Roman" w:cs="Times New Roman"/>
                <w:sz w:val="24"/>
                <w:szCs w:val="24"/>
              </w:rPr>
              <w:t>ообще</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1 раз 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2 раза в неделю</w:t>
            </w:r>
          </w:p>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3 раза </w:t>
            </w:r>
            <w:r w:rsidR="00C760D9" w:rsidRPr="00151029">
              <w:rPr>
                <w:rFonts w:ascii="Times New Roman" w:hAnsi="Times New Roman" w:cs="Times New Roman"/>
                <w:sz w:val="24"/>
                <w:szCs w:val="24"/>
              </w:rPr>
              <w:t>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каждый день</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bl>
    <w:p w:rsidR="00C760D9" w:rsidRPr="00151029" w:rsidRDefault="00C760D9" w:rsidP="00151029">
      <w:pPr>
        <w:spacing w:after="0" w:line="240" w:lineRule="auto"/>
        <w:rPr>
          <w:rFonts w:ascii="Times New Roman" w:hAnsi="Times New Roman" w:cs="Times New Roman"/>
          <w:sz w:val="24"/>
          <w:szCs w:val="24"/>
          <w:lang w:eastAsia="en-US"/>
        </w:rPr>
      </w:pP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 xml:space="preserve">  Употребляете ли Вы в пищу «фаст-фут» (быстрая еда)?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  Вы отдаете предпочтение напиткам (спрайт, кока-кола, лимонад и т.д.)?</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 xml:space="preserve">  Вы отдаете предпочтение натуральным сокам?</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Pr="00151029">
        <w:rPr>
          <w:rFonts w:ascii="Times New Roman" w:hAnsi="Times New Roman" w:cs="Times New Roman"/>
          <w:sz w:val="24"/>
          <w:szCs w:val="24"/>
        </w:rPr>
        <w:t xml:space="preserve">  Используете ли Вы жевательную резинку?</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 xml:space="preserve"> Верно ли, что жвачка сохраняет зубы?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00430488" w:rsidRPr="00151029">
        <w:rPr>
          <w:rFonts w:ascii="Times New Roman" w:hAnsi="Times New Roman" w:cs="Times New Roman"/>
          <w:sz w:val="24"/>
          <w:szCs w:val="24"/>
        </w:rPr>
        <w:t xml:space="preserve">   Согласны ли </w:t>
      </w:r>
      <w:r w:rsidR="00710B8F" w:rsidRPr="00151029">
        <w:rPr>
          <w:rFonts w:ascii="Times New Roman" w:hAnsi="Times New Roman" w:cs="Times New Roman"/>
          <w:sz w:val="24"/>
          <w:szCs w:val="24"/>
        </w:rPr>
        <w:t xml:space="preserve">вы, чти зарядка -  это источник </w:t>
      </w:r>
      <w:r w:rsidRPr="00151029">
        <w:rPr>
          <w:rFonts w:ascii="Times New Roman" w:hAnsi="Times New Roman" w:cs="Times New Roman"/>
          <w:sz w:val="24"/>
          <w:szCs w:val="24"/>
        </w:rPr>
        <w:t xml:space="preserve">бодрости </w:t>
      </w:r>
      <w:r w:rsidR="00710B8F" w:rsidRPr="00151029">
        <w:rPr>
          <w:rFonts w:ascii="Times New Roman" w:hAnsi="Times New Roman" w:cs="Times New Roman"/>
          <w:sz w:val="24"/>
          <w:szCs w:val="24"/>
        </w:rPr>
        <w:t xml:space="preserve">и здоровья, делаете ли вы </w:t>
      </w:r>
      <w:r w:rsidRPr="00151029">
        <w:rPr>
          <w:rFonts w:ascii="Times New Roman" w:hAnsi="Times New Roman" w:cs="Times New Roman"/>
          <w:sz w:val="24"/>
          <w:szCs w:val="24"/>
        </w:rPr>
        <w:t xml:space="preserve">утреннюю зарядку?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11.</w:t>
      </w:r>
      <w:r w:rsidRPr="00151029">
        <w:rPr>
          <w:rFonts w:ascii="Times New Roman" w:hAnsi="Times New Roman" w:cs="Times New Roman"/>
          <w:sz w:val="24"/>
          <w:szCs w:val="24"/>
        </w:rPr>
        <w:t xml:space="preserve"> Верно ли, что кактусы снимают излучение от компьютера?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12.</w:t>
      </w:r>
      <w:r w:rsidRPr="00151029">
        <w:rPr>
          <w:rFonts w:ascii="Times New Roman" w:hAnsi="Times New Roman" w:cs="Times New Roman"/>
          <w:sz w:val="24"/>
          <w:szCs w:val="24"/>
        </w:rPr>
        <w:t xml:space="preserve"> Верно ли, что от курения ежегодно погибает более 10 000 человек?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13.</w:t>
      </w:r>
      <w:r w:rsidRPr="00151029">
        <w:rPr>
          <w:rFonts w:ascii="Times New Roman" w:hAnsi="Times New Roman" w:cs="Times New Roman"/>
          <w:sz w:val="24"/>
          <w:szCs w:val="24"/>
        </w:rPr>
        <w:t xml:space="preserve"> Правда ли, что бананы поднимают настроение?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14.</w:t>
      </w:r>
      <w:r w:rsidRPr="00151029">
        <w:rPr>
          <w:rFonts w:ascii="Times New Roman" w:hAnsi="Times New Roman" w:cs="Times New Roman"/>
          <w:sz w:val="24"/>
          <w:szCs w:val="24"/>
        </w:rPr>
        <w:t xml:space="preserve"> Верно ли, что морковь замедляет процесс старения организма?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15.</w:t>
      </w:r>
      <w:r w:rsidRPr="00151029">
        <w:rPr>
          <w:rFonts w:ascii="Times New Roman" w:hAnsi="Times New Roman" w:cs="Times New Roman"/>
          <w:sz w:val="24"/>
          <w:szCs w:val="24"/>
        </w:rPr>
        <w:t xml:space="preserve"> Правда ли, что есть безвредные наркотики?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16.</w:t>
      </w:r>
      <w:r w:rsidRPr="00151029">
        <w:rPr>
          <w:rFonts w:ascii="Times New Roman" w:hAnsi="Times New Roman" w:cs="Times New Roman"/>
          <w:sz w:val="24"/>
          <w:szCs w:val="24"/>
        </w:rPr>
        <w:t xml:space="preserve"> Отказаться от курения легко?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17.</w:t>
      </w:r>
      <w:r w:rsidRPr="00151029">
        <w:rPr>
          <w:rFonts w:ascii="Times New Roman" w:hAnsi="Times New Roman" w:cs="Times New Roman"/>
          <w:sz w:val="24"/>
          <w:szCs w:val="24"/>
        </w:rPr>
        <w:t xml:space="preserve"> Правда ли, что молоко полезнее йогурта?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18.</w:t>
      </w:r>
      <w:r w:rsidRPr="00151029">
        <w:rPr>
          <w:rFonts w:ascii="Times New Roman" w:hAnsi="Times New Roman" w:cs="Times New Roman"/>
          <w:sz w:val="24"/>
          <w:szCs w:val="24"/>
        </w:rPr>
        <w:t xml:space="preserve"> </w:t>
      </w:r>
      <w:r w:rsidR="00430488" w:rsidRPr="00151029">
        <w:rPr>
          <w:rFonts w:ascii="Times New Roman" w:hAnsi="Times New Roman" w:cs="Times New Roman"/>
          <w:sz w:val="24"/>
          <w:szCs w:val="24"/>
        </w:rPr>
        <w:t>Правда ли, что в</w:t>
      </w:r>
      <w:r w:rsidRPr="00151029">
        <w:rPr>
          <w:rFonts w:ascii="Times New Roman" w:hAnsi="Times New Roman" w:cs="Times New Roman"/>
          <w:sz w:val="24"/>
          <w:szCs w:val="24"/>
        </w:rPr>
        <w:t xml:space="preserve">зрослые чаще, чем дети, ломают ноги?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19.</w:t>
      </w:r>
      <w:r w:rsidRPr="00151029">
        <w:rPr>
          <w:rFonts w:ascii="Times New Roman" w:hAnsi="Times New Roman" w:cs="Times New Roman"/>
          <w:sz w:val="24"/>
          <w:szCs w:val="24"/>
        </w:rPr>
        <w:t xml:space="preserve"> Правда ли, что недостаток солнца вызывает депрессию?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20.</w:t>
      </w:r>
      <w:r w:rsidRPr="00151029">
        <w:rPr>
          <w:rFonts w:ascii="Times New Roman" w:hAnsi="Times New Roman" w:cs="Times New Roman"/>
          <w:sz w:val="24"/>
          <w:szCs w:val="24"/>
        </w:rPr>
        <w:t xml:space="preserve"> Правда ли, что летом можно запастись витаминами на целый год?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21.</w:t>
      </w:r>
      <w:r w:rsidRPr="00151029">
        <w:rPr>
          <w:rFonts w:ascii="Times New Roman" w:hAnsi="Times New Roman" w:cs="Times New Roman"/>
          <w:sz w:val="24"/>
          <w:szCs w:val="24"/>
        </w:rPr>
        <w:t xml:space="preserve"> Правда ли, что надо ежедневно выпивать два стакана молока?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22.</w:t>
      </w:r>
      <w:r w:rsidRPr="00151029">
        <w:rPr>
          <w:rFonts w:ascii="Times New Roman" w:hAnsi="Times New Roman" w:cs="Times New Roman"/>
          <w:sz w:val="24"/>
          <w:szCs w:val="24"/>
        </w:rPr>
        <w:t xml:space="preserve"> Правда ли, что детям до 15 лет нельзя заниматься тяжелой атлетикой?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Да    Нет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23.</w:t>
      </w:r>
      <w:r w:rsidRPr="00151029">
        <w:rPr>
          <w:rFonts w:ascii="Times New Roman" w:hAnsi="Times New Roman" w:cs="Times New Roman"/>
          <w:sz w:val="24"/>
          <w:szCs w:val="24"/>
        </w:rPr>
        <w:t xml:space="preserve"> Правда ли, что ребенку достаточно спать ночью 8 часов? </w:t>
      </w:r>
    </w:p>
    <w:p w:rsidR="00430488"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на вопросы 7,9,10,12,13,14, 18,19,21 Вы дали </w:t>
      </w:r>
      <w:r w:rsidR="00C760D9" w:rsidRPr="00151029">
        <w:rPr>
          <w:rFonts w:ascii="Times New Roman" w:hAnsi="Times New Roman" w:cs="Times New Roman"/>
          <w:sz w:val="24"/>
          <w:szCs w:val="24"/>
        </w:rPr>
        <w:t xml:space="preserve">положительный </w:t>
      </w:r>
      <w:r w:rsidRPr="00151029">
        <w:rPr>
          <w:rFonts w:ascii="Times New Roman" w:hAnsi="Times New Roman" w:cs="Times New Roman"/>
          <w:sz w:val="24"/>
          <w:szCs w:val="24"/>
        </w:rPr>
        <w:t xml:space="preserve">ответ, а на вопросы -5,6,8,11,15,16,17,20,22,23 – отрицательный, то Вы знакомы с </w:t>
      </w:r>
      <w:r w:rsidR="00C760D9" w:rsidRPr="00151029">
        <w:rPr>
          <w:rFonts w:ascii="Times New Roman" w:hAnsi="Times New Roman" w:cs="Times New Roman"/>
          <w:sz w:val="24"/>
          <w:szCs w:val="24"/>
        </w:rPr>
        <w:t>о</w:t>
      </w:r>
      <w:r w:rsidR="00430488" w:rsidRPr="00151029">
        <w:rPr>
          <w:rFonts w:ascii="Times New Roman" w:hAnsi="Times New Roman" w:cs="Times New Roman"/>
          <w:sz w:val="24"/>
          <w:szCs w:val="24"/>
        </w:rPr>
        <w:t>сн</w:t>
      </w:r>
      <w:r w:rsidRPr="00151029">
        <w:rPr>
          <w:rFonts w:ascii="Times New Roman" w:hAnsi="Times New Roman" w:cs="Times New Roman"/>
          <w:sz w:val="24"/>
          <w:szCs w:val="24"/>
        </w:rPr>
        <w:t xml:space="preserve">овными правилами </w:t>
      </w:r>
      <w:r w:rsidR="00430488" w:rsidRPr="00151029">
        <w:rPr>
          <w:rFonts w:ascii="Times New Roman" w:hAnsi="Times New Roman" w:cs="Times New Roman"/>
          <w:sz w:val="24"/>
          <w:szCs w:val="24"/>
        </w:rPr>
        <w:t xml:space="preserve">здорового </w:t>
      </w:r>
      <w:r w:rsidR="00C760D9" w:rsidRPr="00151029">
        <w:rPr>
          <w:rFonts w:ascii="Times New Roman" w:hAnsi="Times New Roman" w:cs="Times New Roman"/>
          <w:sz w:val="24"/>
          <w:szCs w:val="24"/>
        </w:rPr>
        <w:t>образа жизни</w:t>
      </w:r>
      <w:r w:rsidRPr="00151029">
        <w:rPr>
          <w:rFonts w:ascii="Times New Roman" w:hAnsi="Times New Roman" w:cs="Times New Roman"/>
          <w:sz w:val="24"/>
          <w:szCs w:val="24"/>
        </w:rPr>
        <w:t>.</w:t>
      </w:r>
    </w:p>
    <w:p w:rsidR="00C760D9" w:rsidRPr="00151029" w:rsidRDefault="00430488" w:rsidP="00151029">
      <w:pPr>
        <w:spacing w:after="0" w:line="240" w:lineRule="auto"/>
        <w:rPr>
          <w:rFonts w:ascii="Times New Roman" w:hAnsi="Times New Roman" w:cs="Times New Roman"/>
          <w:sz w:val="24"/>
          <w:szCs w:val="24"/>
          <w:u w:val="single"/>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Выберите пра</w:t>
      </w:r>
      <w:r w:rsidR="000D009D" w:rsidRPr="00151029">
        <w:rPr>
          <w:rFonts w:ascii="Times New Roman" w:hAnsi="Times New Roman" w:cs="Times New Roman"/>
          <w:sz w:val="24"/>
          <w:szCs w:val="24"/>
        </w:rPr>
        <w:t>вильные ответы.</w:t>
      </w:r>
      <w:r w:rsidR="00C760D9" w:rsidRPr="00151029">
        <w:rPr>
          <w:rFonts w:ascii="Times New Roman" w:hAnsi="Times New Roman" w:cs="Times New Roman"/>
          <w:sz w:val="24"/>
          <w:szCs w:val="24"/>
          <w:u w:val="single"/>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1.  </w:t>
      </w:r>
      <w:r w:rsidR="00430488" w:rsidRPr="00151029">
        <w:rPr>
          <w:rFonts w:ascii="Times New Roman" w:hAnsi="Times New Roman" w:cs="Times New Roman"/>
          <w:b/>
          <w:sz w:val="24"/>
          <w:szCs w:val="24"/>
        </w:rPr>
        <w:t xml:space="preserve">Из </w:t>
      </w:r>
      <w:r w:rsidRPr="00151029">
        <w:rPr>
          <w:rFonts w:ascii="Times New Roman" w:hAnsi="Times New Roman" w:cs="Times New Roman"/>
          <w:b/>
          <w:sz w:val="24"/>
          <w:szCs w:val="24"/>
        </w:rPr>
        <w:t>пр</w:t>
      </w:r>
      <w:r w:rsidR="00430488" w:rsidRPr="00151029">
        <w:rPr>
          <w:rFonts w:ascii="Times New Roman" w:hAnsi="Times New Roman" w:cs="Times New Roman"/>
          <w:b/>
          <w:sz w:val="24"/>
          <w:szCs w:val="24"/>
        </w:rPr>
        <w:t>и</w:t>
      </w:r>
      <w:r w:rsidRPr="00151029">
        <w:rPr>
          <w:rFonts w:ascii="Times New Roman" w:hAnsi="Times New Roman" w:cs="Times New Roman"/>
          <w:b/>
          <w:sz w:val="24"/>
          <w:szCs w:val="24"/>
        </w:rPr>
        <w:t>в</w:t>
      </w:r>
      <w:r w:rsidR="00430488" w:rsidRPr="00151029">
        <w:rPr>
          <w:rFonts w:ascii="Times New Roman" w:hAnsi="Times New Roman" w:cs="Times New Roman"/>
          <w:b/>
          <w:sz w:val="24"/>
          <w:szCs w:val="24"/>
        </w:rPr>
        <w:t>е</w:t>
      </w:r>
      <w:r w:rsidR="00710B8F" w:rsidRPr="00151029">
        <w:rPr>
          <w:rFonts w:ascii="Times New Roman" w:hAnsi="Times New Roman" w:cs="Times New Roman"/>
          <w:b/>
          <w:sz w:val="24"/>
          <w:szCs w:val="24"/>
        </w:rPr>
        <w:t>дё</w:t>
      </w:r>
      <w:r w:rsidR="00430488" w:rsidRPr="00151029">
        <w:rPr>
          <w:rFonts w:ascii="Times New Roman" w:hAnsi="Times New Roman" w:cs="Times New Roman"/>
          <w:b/>
          <w:sz w:val="24"/>
          <w:szCs w:val="24"/>
        </w:rPr>
        <w:t xml:space="preserve">нных определений здоровья выберите </w:t>
      </w:r>
      <w:r w:rsidRPr="00151029">
        <w:rPr>
          <w:rFonts w:ascii="Times New Roman" w:hAnsi="Times New Roman" w:cs="Times New Roman"/>
          <w:b/>
          <w:sz w:val="24"/>
          <w:szCs w:val="24"/>
        </w:rPr>
        <w:t>те</w:t>
      </w:r>
      <w:r w:rsidR="00430488" w:rsidRPr="00151029">
        <w:rPr>
          <w:rFonts w:ascii="Times New Roman" w:hAnsi="Times New Roman" w:cs="Times New Roman"/>
          <w:b/>
          <w:sz w:val="24"/>
          <w:szCs w:val="24"/>
        </w:rPr>
        <w:t xml:space="preserve">, которые </w:t>
      </w:r>
      <w:r w:rsidR="00710B8F" w:rsidRPr="00151029">
        <w:rPr>
          <w:rFonts w:ascii="Times New Roman" w:hAnsi="Times New Roman" w:cs="Times New Roman"/>
          <w:b/>
          <w:sz w:val="24"/>
          <w:szCs w:val="24"/>
        </w:rPr>
        <w:t xml:space="preserve">приняты </w:t>
      </w:r>
      <w:r w:rsidR="00430488" w:rsidRPr="00151029">
        <w:rPr>
          <w:rFonts w:ascii="Times New Roman" w:hAnsi="Times New Roman" w:cs="Times New Roman"/>
          <w:b/>
          <w:sz w:val="24"/>
          <w:szCs w:val="24"/>
        </w:rPr>
        <w:t xml:space="preserve">всемирной </w:t>
      </w:r>
      <w:r w:rsidRPr="00151029">
        <w:rPr>
          <w:rFonts w:ascii="Times New Roman" w:hAnsi="Times New Roman" w:cs="Times New Roman"/>
          <w:b/>
          <w:sz w:val="24"/>
          <w:szCs w:val="24"/>
        </w:rPr>
        <w:t xml:space="preserve">организацией здравоохранения (ВОЗ): </w:t>
      </w:r>
    </w:p>
    <w:p w:rsidR="00C760D9" w:rsidRPr="00151029" w:rsidRDefault="0043048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Здоровье человека -  это состояние полного физического, </w:t>
      </w:r>
      <w:r w:rsidR="00710B8F" w:rsidRPr="00151029">
        <w:rPr>
          <w:rFonts w:ascii="Times New Roman" w:hAnsi="Times New Roman" w:cs="Times New Roman"/>
          <w:sz w:val="24"/>
          <w:szCs w:val="24"/>
        </w:rPr>
        <w:t xml:space="preserve">духовного и </w:t>
      </w:r>
      <w:r w:rsidR="00C760D9" w:rsidRPr="00151029">
        <w:rPr>
          <w:rFonts w:ascii="Times New Roman" w:hAnsi="Times New Roman" w:cs="Times New Roman"/>
          <w:sz w:val="24"/>
          <w:szCs w:val="24"/>
        </w:rPr>
        <w:t xml:space="preserve">социального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благополучия, а не только отсутствие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Здоровье человека - это отсутствие у него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Здоровье человека - это отсутствие у него болезней, а также о</w:t>
      </w:r>
      <w:r w:rsidR="00430488" w:rsidRPr="00151029">
        <w:rPr>
          <w:rFonts w:ascii="Times New Roman" w:hAnsi="Times New Roman" w:cs="Times New Roman"/>
          <w:sz w:val="24"/>
          <w:szCs w:val="24"/>
        </w:rPr>
        <w:t xml:space="preserve">птимальное сочетание здорового </w:t>
      </w:r>
      <w:r w:rsidRPr="00151029">
        <w:rPr>
          <w:rFonts w:ascii="Times New Roman" w:hAnsi="Times New Roman" w:cs="Times New Roman"/>
          <w:sz w:val="24"/>
          <w:szCs w:val="24"/>
        </w:rPr>
        <w:t>образа жизни с</w:t>
      </w:r>
      <w:r w:rsidR="00430488" w:rsidRPr="00151029">
        <w:rPr>
          <w:rFonts w:ascii="Times New Roman" w:hAnsi="Times New Roman" w:cs="Times New Roman"/>
          <w:sz w:val="24"/>
          <w:szCs w:val="24"/>
        </w:rPr>
        <w:t xml:space="preserve"> умственным и физическим трудом;</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2.  Многолетние исследования специалистов в разных стран</w:t>
      </w:r>
      <w:r w:rsidR="00430488" w:rsidRPr="00151029">
        <w:rPr>
          <w:rFonts w:ascii="Times New Roman" w:hAnsi="Times New Roman" w:cs="Times New Roman"/>
          <w:b/>
          <w:sz w:val="24"/>
          <w:szCs w:val="24"/>
        </w:rPr>
        <w:t xml:space="preserve">ах мира показали, что здоровье </w:t>
      </w:r>
      <w:r w:rsidRPr="00151029">
        <w:rPr>
          <w:rFonts w:ascii="Times New Roman" w:hAnsi="Times New Roman" w:cs="Times New Roman"/>
          <w:b/>
          <w:sz w:val="24"/>
          <w:szCs w:val="24"/>
        </w:rPr>
        <w:t>челове</w:t>
      </w:r>
      <w:r w:rsidR="00430488" w:rsidRPr="00151029">
        <w:rPr>
          <w:rFonts w:ascii="Times New Roman" w:hAnsi="Times New Roman" w:cs="Times New Roman"/>
          <w:b/>
          <w:sz w:val="24"/>
          <w:szCs w:val="24"/>
        </w:rPr>
        <w:t>ка на 50% полностью зависит от:</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sz w:val="24"/>
          <w:szCs w:val="24"/>
        </w:rPr>
        <w:t>1. Экологических факторов;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Состояния муниципального медицинского обслуживания населения;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Наследственности</w:t>
      </w:r>
      <w:r w:rsidR="00430488" w:rsidRPr="00151029">
        <w:rPr>
          <w:rFonts w:ascii="Times New Roman" w:hAnsi="Times New Roman" w:cs="Times New Roman"/>
          <w:sz w:val="24"/>
          <w:szCs w:val="24"/>
        </w:rPr>
        <w:t>;</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3. Одной из составляющих з</w:t>
      </w:r>
      <w:r w:rsidR="00710B8F" w:rsidRPr="00151029">
        <w:rPr>
          <w:rFonts w:ascii="Times New Roman" w:hAnsi="Times New Roman" w:cs="Times New Roman"/>
          <w:b/>
          <w:sz w:val="24"/>
          <w:szCs w:val="24"/>
        </w:rPr>
        <w:t>дорового образа жизни является: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Курение и употребление а</w:t>
      </w:r>
      <w:r w:rsidR="00710B8F" w:rsidRPr="00151029">
        <w:rPr>
          <w:rFonts w:ascii="Times New Roman" w:hAnsi="Times New Roman" w:cs="Times New Roman"/>
          <w:sz w:val="24"/>
          <w:szCs w:val="24"/>
        </w:rPr>
        <w:t>лкоголя в небольших количествах;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Малоподвижный образ жизни;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3. Небольшие и умеренные нагрузки;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Оптимальный уровень двигательной активности</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4. Режим жизнедеятельности человека — это: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Индивидуальная форма существования человека в условиях среды обитания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Система деятельности человека в быту и на производстве;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Установленный порядо</w:t>
      </w:r>
      <w:r w:rsidR="00430488" w:rsidRPr="00151029">
        <w:rPr>
          <w:rFonts w:ascii="Times New Roman" w:hAnsi="Times New Roman" w:cs="Times New Roman"/>
          <w:sz w:val="24"/>
          <w:szCs w:val="24"/>
        </w:rPr>
        <w:t>к работы, отдыха, питания и сна;</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5. Все продукты питания могут быть поделены на группы:</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Минеральные и искусственные;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Мясные и молочные;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Животного и растительного происхождения</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6. Выберите факторы, неблагоприятно влияющие на состояние здоровья человека: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Эмоционально-психические нагрузки с резко по</w:t>
      </w:r>
      <w:r w:rsidR="00710B8F" w:rsidRPr="00151029">
        <w:rPr>
          <w:rFonts w:ascii="Times New Roman" w:hAnsi="Times New Roman" w:cs="Times New Roman"/>
          <w:sz w:val="24"/>
          <w:szCs w:val="24"/>
        </w:rPr>
        <w:t>ниженной физической активностью;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Сбалансированное питание;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Сложная экологическая обстановка;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Широкое распространение вредных привычек;</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w:t>
      </w:r>
      <w:r w:rsidR="00710B8F" w:rsidRPr="00151029">
        <w:rPr>
          <w:rFonts w:ascii="Times New Roman" w:hAnsi="Times New Roman" w:cs="Times New Roman"/>
          <w:sz w:val="24"/>
          <w:szCs w:val="24"/>
        </w:rPr>
        <w:t>. Рациональная организация быта;</w:t>
      </w:r>
      <w:r w:rsidRPr="00151029">
        <w:rPr>
          <w:rFonts w:ascii="Times New Roman" w:hAnsi="Times New Roman" w:cs="Times New Roman"/>
          <w:sz w:val="24"/>
          <w:szCs w:val="24"/>
        </w:rPr>
        <w:t xml:space="preserve"> </w:t>
      </w:r>
    </w:p>
    <w:p w:rsidR="00C760D9" w:rsidRPr="00151029" w:rsidRDefault="00710B8F"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7.  Расположите факторы, оказывающие влияние на </w:t>
      </w:r>
      <w:r w:rsidR="00C760D9" w:rsidRPr="00151029">
        <w:rPr>
          <w:rFonts w:ascii="Times New Roman" w:hAnsi="Times New Roman" w:cs="Times New Roman"/>
          <w:b/>
          <w:sz w:val="24"/>
          <w:szCs w:val="24"/>
        </w:rPr>
        <w:t>з</w:t>
      </w:r>
      <w:r w:rsidRPr="00151029">
        <w:rPr>
          <w:rFonts w:ascii="Times New Roman" w:hAnsi="Times New Roman" w:cs="Times New Roman"/>
          <w:b/>
          <w:sz w:val="24"/>
          <w:szCs w:val="24"/>
        </w:rPr>
        <w:t xml:space="preserve">доровье человека, в порядке </w:t>
      </w:r>
      <w:r w:rsidR="00C760D9" w:rsidRPr="00151029">
        <w:rPr>
          <w:rFonts w:ascii="Times New Roman" w:hAnsi="Times New Roman" w:cs="Times New Roman"/>
          <w:b/>
          <w:sz w:val="24"/>
          <w:szCs w:val="24"/>
        </w:rPr>
        <w:t>убывания значимости:</w:t>
      </w:r>
    </w:p>
    <w:p w:rsidR="00C760D9" w:rsidRPr="00151029" w:rsidRDefault="00C760D9" w:rsidP="00151029">
      <w:pPr>
        <w:spacing w:after="0" w:line="240" w:lineRule="auto"/>
        <w:rPr>
          <w:rFonts w:ascii="Times New Roman" w:hAnsi="Times New Roman" w:cs="Times New Roman"/>
          <w:sz w:val="24"/>
          <w:szCs w:val="24"/>
        </w:rPr>
      </w:pPr>
      <w:r w:rsidRPr="00DF7EA0">
        <w:rPr>
          <w:rFonts w:ascii="Times New Roman" w:hAnsi="Times New Roman" w:cs="Times New Roman"/>
          <w:sz w:val="24"/>
          <w:szCs w:val="24"/>
        </w:rPr>
        <w:t>1. Экология</w:t>
      </w:r>
      <w:r w:rsidRPr="00151029">
        <w:rPr>
          <w:rFonts w:ascii="Times New Roman" w:hAnsi="Times New Roman" w:cs="Times New Roman"/>
          <w:sz w:val="24"/>
          <w:szCs w:val="24"/>
        </w:rPr>
        <w:t xml:space="preserve"> (окружающая среда</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Генетика (наследственность</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Уровень медицинской помощи;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Здоровый образ жизни</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Другие факторы</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8. Выберите основные составляющие здорового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Режим дня;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Закаливание;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Физическая активность;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Вредные привычки;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Личная гигиена;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Нерациональное питание</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9. Выберите наиболее точное определение слова «токсикомания»:</w:t>
      </w:r>
    </w:p>
    <w:p w:rsidR="00C760D9" w:rsidRPr="00151029" w:rsidRDefault="00710B8F"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Токсикомания –  заболевание, обусловленное употреблением различных </w:t>
      </w:r>
      <w:r w:rsidR="00C760D9" w:rsidRPr="00151029">
        <w:rPr>
          <w:rFonts w:ascii="Times New Roman" w:hAnsi="Times New Roman" w:cs="Times New Roman"/>
          <w:sz w:val="24"/>
          <w:szCs w:val="24"/>
        </w:rPr>
        <w:t xml:space="preserve">веществ,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вызывающих состояние опьянения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Токсикомания – болезненное влечение к употреблению наркотических веществ</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Токсикомания </w:t>
      </w:r>
      <w:r w:rsidR="00C760D9" w:rsidRPr="00151029">
        <w:rPr>
          <w:rFonts w:ascii="Times New Roman" w:hAnsi="Times New Roman" w:cs="Times New Roman"/>
          <w:sz w:val="24"/>
          <w:szCs w:val="24"/>
        </w:rPr>
        <w:t>–  физическое и психическое состояние орга</w:t>
      </w:r>
      <w:r w:rsidRPr="00151029">
        <w:rPr>
          <w:rFonts w:ascii="Times New Roman" w:hAnsi="Times New Roman" w:cs="Times New Roman"/>
          <w:sz w:val="24"/>
          <w:szCs w:val="24"/>
        </w:rPr>
        <w:t xml:space="preserve">низма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10. Дайте определение слову «стресс»:</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Стресс –  это физическое </w:t>
      </w:r>
      <w:r w:rsidR="00C760D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психическое состояние </w:t>
      </w:r>
      <w:r w:rsidR="00C760D9" w:rsidRPr="00151029">
        <w:rPr>
          <w:rFonts w:ascii="Times New Roman" w:hAnsi="Times New Roman" w:cs="Times New Roman"/>
          <w:sz w:val="24"/>
          <w:szCs w:val="24"/>
        </w:rPr>
        <w:t>организм</w:t>
      </w:r>
      <w:r w:rsidRPr="00151029">
        <w:rPr>
          <w:rFonts w:ascii="Times New Roman" w:hAnsi="Times New Roman" w:cs="Times New Roman"/>
          <w:sz w:val="24"/>
          <w:szCs w:val="24"/>
        </w:rPr>
        <w:t xml:space="preserve">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Стресс –  это состояние психического напряжения, возникающ</w:t>
      </w:r>
      <w:r w:rsidR="00710B8F" w:rsidRPr="00151029">
        <w:rPr>
          <w:rFonts w:ascii="Times New Roman" w:hAnsi="Times New Roman" w:cs="Times New Roman"/>
          <w:sz w:val="24"/>
          <w:szCs w:val="24"/>
        </w:rPr>
        <w:t>ее у человека при деятельности в трудных условиях;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Стресс – это нарушение нормальной жизнедеятельности организма</w:t>
      </w:r>
      <w:r w:rsidR="00710B8F" w:rsidRPr="00151029">
        <w:rPr>
          <w:rFonts w:ascii="Times New Roman" w:hAnsi="Times New Roman" w:cs="Times New Roman"/>
          <w:sz w:val="24"/>
          <w:szCs w:val="24"/>
        </w:rPr>
        <w:t>;</w:t>
      </w:r>
    </w:p>
    <w:p w:rsidR="00257480"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6269C"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3</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Pr="00151029" w:rsidRDefault="00CF3918" w:rsidP="00151029">
      <w:pPr>
        <w:spacing w:after="0" w:line="240" w:lineRule="auto"/>
        <w:contextualSpacing/>
        <w:rPr>
          <w:rFonts w:ascii="Times New Roman" w:hAnsi="Times New Roman" w:cs="Times New Roman"/>
          <w:w w:val="105"/>
          <w:sz w:val="24"/>
          <w:szCs w:val="24"/>
          <w:highlight w:val="yellow"/>
        </w:rPr>
      </w:pPr>
      <w:r w:rsidRPr="00151029">
        <w:rPr>
          <w:rFonts w:ascii="Times New Roman" w:hAnsi="Times New Roman" w:cs="Times New Roman"/>
          <w:b/>
          <w:bCs/>
          <w:sz w:val="24"/>
          <w:szCs w:val="24"/>
        </w:rPr>
        <w:t xml:space="preserve">Тема: </w:t>
      </w:r>
      <w:r w:rsidR="00683887" w:rsidRPr="00151029">
        <w:rPr>
          <w:rFonts w:ascii="Times New Roman" w:hAnsi="Times New Roman" w:cs="Times New Roman"/>
          <w:sz w:val="24"/>
          <w:szCs w:val="24"/>
        </w:rPr>
        <w:t>Анализ факторов, влияющих на ЗОЖ.</w:t>
      </w:r>
    </w:p>
    <w:p w:rsidR="00461730" w:rsidRPr="00151029" w:rsidRDefault="00CF3918" w:rsidP="00151029">
      <w:pPr>
        <w:spacing w:after="0" w:line="240" w:lineRule="auto"/>
        <w:rPr>
          <w:rFonts w:ascii="Times New Roman" w:eastAsia="Times New Roman" w:hAnsi="Times New Roman" w:cs="Times New Roman"/>
          <w:sz w:val="24"/>
          <w:szCs w:val="24"/>
        </w:rPr>
      </w:pPr>
      <w:r w:rsidRPr="00151029">
        <w:rPr>
          <w:rFonts w:ascii="Times New Roman" w:hAnsi="Times New Roman" w:cs="Times New Roman"/>
          <w:b/>
          <w:sz w:val="24"/>
          <w:szCs w:val="24"/>
        </w:rPr>
        <w:t>Цель работы:</w:t>
      </w:r>
      <w:r w:rsidR="00F64DC5" w:rsidRPr="00151029">
        <w:rPr>
          <w:rFonts w:ascii="Times New Roman" w:hAnsi="Times New Roman" w:cs="Times New Roman"/>
          <w:b/>
          <w:sz w:val="24"/>
          <w:szCs w:val="24"/>
        </w:rPr>
        <w:t xml:space="preserve"> </w:t>
      </w:r>
      <w:r w:rsidR="00461730" w:rsidRPr="00151029">
        <w:rPr>
          <w:rFonts w:ascii="Times New Roman" w:eastAsia="Times New Roman" w:hAnsi="Times New Roman" w:cs="Times New Roman"/>
          <w:sz w:val="24"/>
          <w:szCs w:val="24"/>
        </w:rPr>
        <w:t>Формировать знания о здоровом образе жизни;</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развивать умение оценивать свое здоровье;</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воспит</w:t>
      </w:r>
      <w:r w:rsidR="000B709B" w:rsidRPr="00151029">
        <w:rPr>
          <w:rFonts w:ascii="Times New Roman" w:eastAsia="Times New Roman" w:hAnsi="Times New Roman" w:cs="Times New Roman"/>
          <w:sz w:val="24"/>
          <w:szCs w:val="24"/>
        </w:rPr>
        <w:t>ывать</w:t>
      </w:r>
      <w:r w:rsidR="00461730" w:rsidRPr="00151029">
        <w:rPr>
          <w:rFonts w:ascii="Times New Roman" w:eastAsia="Times New Roman" w:hAnsi="Times New Roman" w:cs="Times New Roman"/>
          <w:sz w:val="24"/>
          <w:szCs w:val="24"/>
        </w:rPr>
        <w:t xml:space="preserve"> у себя культур</w:t>
      </w:r>
      <w:r w:rsidR="000B709B" w:rsidRPr="00151029">
        <w:rPr>
          <w:rFonts w:ascii="Times New Roman" w:eastAsia="Times New Roman" w:hAnsi="Times New Roman" w:cs="Times New Roman"/>
          <w:sz w:val="24"/>
          <w:szCs w:val="24"/>
        </w:rPr>
        <w:t>у</w:t>
      </w:r>
      <w:r w:rsidR="00461730" w:rsidRPr="00151029">
        <w:rPr>
          <w:rFonts w:ascii="Times New Roman" w:eastAsia="Times New Roman" w:hAnsi="Times New Roman" w:cs="Times New Roman"/>
          <w:sz w:val="24"/>
          <w:szCs w:val="24"/>
        </w:rPr>
        <w:t xml:space="preserve"> здорового образа жизни</w:t>
      </w:r>
      <w:r w:rsidR="000B709B" w:rsidRPr="00151029">
        <w:rPr>
          <w:rFonts w:ascii="Times New Roman" w:eastAsia="Times New Roman" w:hAnsi="Times New Roman" w:cs="Times New Roman"/>
          <w:sz w:val="24"/>
          <w:szCs w:val="24"/>
        </w:rPr>
        <w:t>.</w:t>
      </w:r>
    </w:p>
    <w:p w:rsidR="000B709B" w:rsidRPr="00151029" w:rsidRDefault="00CF3918" w:rsidP="00151029">
      <w:pPr>
        <w:autoSpaceDE w:val="0"/>
        <w:autoSpaceDN w:val="0"/>
        <w:adjustRightInd w:val="0"/>
        <w:spacing w:after="0" w:line="240" w:lineRule="auto"/>
        <w:contextualSpacing/>
        <w:jc w:val="both"/>
        <w:rPr>
          <w:rFonts w:ascii="Times New Roman" w:hAnsi="Times New Roman" w:cs="Times New Roman"/>
          <w:b/>
          <w:bCs/>
          <w:iCs/>
          <w:sz w:val="24"/>
          <w:szCs w:val="24"/>
        </w:rPr>
      </w:pPr>
      <w:r w:rsidRPr="00151029">
        <w:rPr>
          <w:rFonts w:ascii="Times New Roman" w:hAnsi="Times New Roman" w:cs="Times New Roman"/>
          <w:b/>
          <w:sz w:val="24"/>
          <w:szCs w:val="24"/>
        </w:rPr>
        <w:t>Результаты:</w:t>
      </w:r>
      <w:r w:rsidR="000B709B" w:rsidRPr="00151029">
        <w:rPr>
          <w:rFonts w:ascii="Times New Roman" w:hAnsi="Times New Roman" w:cs="Times New Roman"/>
          <w:b/>
          <w:bCs/>
          <w:iCs/>
          <w:sz w:val="24"/>
          <w:szCs w:val="24"/>
        </w:rPr>
        <w:t xml:space="preserve"> </w:t>
      </w:r>
    </w:p>
    <w:p w:rsidR="000B709B" w:rsidRPr="00151029" w:rsidRDefault="000B709B"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bCs/>
          <w:i/>
          <w:iCs/>
          <w:sz w:val="24"/>
          <w:szCs w:val="24"/>
        </w:rPr>
        <w:t>м</w:t>
      </w:r>
      <w:r w:rsidRPr="00151029">
        <w:rPr>
          <w:rFonts w:ascii="Times New Roman" w:hAnsi="Times New Roman" w:cs="Times New Roman"/>
          <w:i/>
          <w:color w:val="231F20"/>
          <w:sz w:val="24"/>
          <w:szCs w:val="24"/>
        </w:rPr>
        <w:t>етапредметные:</w:t>
      </w:r>
    </w:p>
    <w:p w:rsidR="000B709B"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lastRenderedPageBreak/>
        <w:t>− овладение умениями и навыками различных видов познавательной деятельности для изучения разных сторон окружающей среды;</w:t>
      </w:r>
    </w:p>
    <w:p w:rsidR="00CF3918"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F391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334911" w:rsidRPr="00151029" w:rsidRDefault="000D009D"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334911"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000D009D" w:rsidRPr="00151029">
        <w:rPr>
          <w:rFonts w:ascii="Times New Roman" w:hAnsi="Times New Roman" w:cs="Times New Roman"/>
          <w:bCs/>
          <w:iCs/>
          <w:sz w:val="24"/>
          <w:szCs w:val="24"/>
        </w:rPr>
        <w:t xml:space="preserve">Проявляет </w:t>
      </w:r>
      <w:r w:rsidRPr="00151029">
        <w:rPr>
          <w:rFonts w:ascii="Times New Roman" w:hAnsi="Times New Roman" w:cs="Times New Roman"/>
          <w:bCs/>
          <w:iCs/>
          <w:sz w:val="24"/>
          <w:szCs w:val="24"/>
        </w:rPr>
        <w:t>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34911" w:rsidRPr="00151029" w:rsidRDefault="00334911"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34911" w:rsidRPr="00151029" w:rsidRDefault="00334911"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D66BF6"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Правила здорового образа жизни: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1. Правильное питание;</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2. Сон;</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3. Активная деятельность и активный отдых;</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4. Вредные привычки.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Остановимся на каждом пункте отдельно.</w:t>
      </w:r>
    </w:p>
    <w:p w:rsidR="00BD57B8" w:rsidRPr="00151029" w:rsidRDefault="00BD57B8" w:rsidP="00151029">
      <w:pPr>
        <w:spacing w:after="0" w:line="240" w:lineRule="auto"/>
        <w:rPr>
          <w:rFonts w:ascii="Times New Roman" w:hAnsi="Times New Roman" w:cs="Times New Roman"/>
          <w:i/>
          <w:iCs/>
          <w:sz w:val="24"/>
          <w:szCs w:val="24"/>
        </w:rPr>
      </w:pPr>
      <w:r w:rsidRPr="00151029">
        <w:rPr>
          <w:rFonts w:ascii="Times New Roman" w:hAnsi="Times New Roman" w:cs="Times New Roman"/>
          <w:b/>
          <w:bCs/>
          <w:iCs/>
          <w:sz w:val="24"/>
          <w:szCs w:val="24"/>
        </w:rPr>
        <w:t>1. Правильное питание—основа здорового образа</w:t>
      </w:r>
      <w:r w:rsidRPr="00151029">
        <w:rPr>
          <w:rFonts w:ascii="Times New Roman" w:hAnsi="Times New Roman" w:cs="Times New Roman"/>
          <w:i/>
          <w:iCs/>
          <w:sz w:val="24"/>
          <w:szCs w:val="24"/>
        </w:rPr>
        <w:t xml:space="preserve">. </w:t>
      </w:r>
    </w:p>
    <w:p w:rsidR="00BD57B8" w:rsidRPr="00151029" w:rsidRDefault="00E04747"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iCs/>
          <w:sz w:val="24"/>
          <w:szCs w:val="24"/>
        </w:rPr>
        <w:t xml:space="preserve">      </w:t>
      </w:r>
      <w:r w:rsidR="000D009D" w:rsidRPr="00151029">
        <w:rPr>
          <w:rFonts w:ascii="Times New Roman" w:hAnsi="Times New Roman" w:cs="Times New Roman"/>
          <w:iCs/>
          <w:sz w:val="24"/>
          <w:szCs w:val="24"/>
        </w:rPr>
        <w:t>В</w:t>
      </w:r>
      <w:r w:rsidR="00BD57B8" w:rsidRPr="00151029">
        <w:rPr>
          <w:rFonts w:ascii="Times New Roman" w:hAnsi="Times New Roman" w:cs="Times New Roman"/>
          <w:color w:val="000000"/>
          <w:sz w:val="24"/>
          <w:szCs w:val="24"/>
        </w:rPr>
        <w:t xml:space="preserve">ажно знать, что именно в газированных напитках может реально принести вред. Во-первых, это углеводы. В </w:t>
      </w:r>
      <w:smartTag w:uri="urn:schemas-microsoft-com:office:smarttags" w:element="metricconverter">
        <w:smartTagPr>
          <w:attr w:name="ProductID" w:val="0,33 л"/>
        </w:smartTagPr>
        <w:r w:rsidR="00BD57B8" w:rsidRPr="00151029">
          <w:rPr>
            <w:rFonts w:ascii="Times New Roman" w:hAnsi="Times New Roman" w:cs="Times New Roman"/>
            <w:color w:val="000000"/>
            <w:sz w:val="24"/>
            <w:szCs w:val="24"/>
          </w:rPr>
          <w:t>0,33 л</w:t>
        </w:r>
      </w:smartTag>
      <w:r w:rsidR="00BD57B8" w:rsidRPr="00151029">
        <w:rPr>
          <w:rFonts w:ascii="Times New Roman" w:hAnsi="Times New Roman" w:cs="Times New Roman"/>
          <w:color w:val="000000"/>
          <w:sz w:val="24"/>
          <w:szCs w:val="24"/>
        </w:rPr>
        <w:t xml:space="preserve">. Pepsi-Cola содержится 8 кусков сахара. Мало, кто стал бы пить такой сладкий чай или кофе. </w:t>
      </w:r>
      <w:r w:rsidR="000D009D" w:rsidRPr="00151029">
        <w:rPr>
          <w:rFonts w:ascii="Times New Roman" w:hAnsi="Times New Roman" w:cs="Times New Roman"/>
          <w:color w:val="000000"/>
          <w:sz w:val="24"/>
          <w:szCs w:val="24"/>
        </w:rPr>
        <w:t xml:space="preserve">Все эти углеводы откладываются </w:t>
      </w:r>
      <w:r w:rsidR="00BD57B8" w:rsidRPr="00151029">
        <w:rPr>
          <w:rFonts w:ascii="Times New Roman" w:hAnsi="Times New Roman" w:cs="Times New Roman"/>
          <w:color w:val="000000"/>
          <w:sz w:val="24"/>
          <w:szCs w:val="24"/>
        </w:rPr>
        <w:t xml:space="preserve">в жировые складки и способствуют развитию диабета. В диетические газировки для минимизации калорий добавляют различные подсластители. Самый опасный из них - белок </w:t>
      </w:r>
      <w:r w:rsidR="00BD57B8" w:rsidRPr="00151029">
        <w:rPr>
          <w:rFonts w:ascii="Times New Roman" w:hAnsi="Times New Roman" w:cs="Times New Roman"/>
          <w:b/>
          <w:color w:val="000000"/>
          <w:sz w:val="24"/>
          <w:szCs w:val="24"/>
        </w:rPr>
        <w:t>аспартам</w:t>
      </w:r>
      <w:r w:rsidR="00BD57B8" w:rsidRPr="00151029">
        <w:rPr>
          <w:rFonts w:ascii="Times New Roman" w:hAnsi="Times New Roman" w:cs="Times New Roman"/>
          <w:color w:val="000000"/>
          <w:sz w:val="24"/>
          <w:szCs w:val="24"/>
        </w:rPr>
        <w:t xml:space="preserve">. Он в 200 раз слаще сахара, вызывает аллергию, болезни желудка, нарушения работы печени, головные боли, ослабление памяти и зрения и даже припадки. Именно подсластители являются главными секретами газированной воды - они не утоляют жажду, а наоборот вызывают аппетит. Газировка содержит кислоту, которая разъедает зубную эмаль и способствует появлению кариеса. Например, в яблочном соке кислоты содержится во много раз больше. Разница только в том, что там она натуральная, хоть и разъедает эмаль зубов, но не вымывает кальций, как это делает </w:t>
      </w:r>
      <w:r w:rsidR="00BD57B8" w:rsidRPr="00151029">
        <w:rPr>
          <w:rFonts w:ascii="Times New Roman" w:hAnsi="Times New Roman" w:cs="Times New Roman"/>
          <w:b/>
          <w:color w:val="000000"/>
          <w:sz w:val="24"/>
          <w:szCs w:val="24"/>
        </w:rPr>
        <w:t>ортофосфорная кислота</w:t>
      </w:r>
      <w:r w:rsidR="00BD57B8" w:rsidRPr="00151029">
        <w:rPr>
          <w:rFonts w:ascii="Times New Roman" w:hAnsi="Times New Roman" w:cs="Times New Roman"/>
          <w:color w:val="000000"/>
          <w:sz w:val="24"/>
          <w:szCs w:val="24"/>
        </w:rPr>
        <w:t xml:space="preserve"> (Е338). Чаще всего в газировках используется именно она. Также газировки содержат </w:t>
      </w:r>
      <w:r w:rsidR="00BD57B8" w:rsidRPr="00151029">
        <w:rPr>
          <w:rFonts w:ascii="Times New Roman" w:hAnsi="Times New Roman" w:cs="Times New Roman"/>
          <w:b/>
          <w:color w:val="000000"/>
          <w:sz w:val="24"/>
          <w:szCs w:val="24"/>
        </w:rPr>
        <w:t>углекислый газ</w:t>
      </w:r>
      <w:r w:rsidR="000D009D" w:rsidRPr="00151029">
        <w:rPr>
          <w:rFonts w:ascii="Times New Roman" w:hAnsi="Times New Roman" w:cs="Times New Roman"/>
          <w:color w:val="000000"/>
          <w:sz w:val="24"/>
          <w:szCs w:val="24"/>
        </w:rPr>
        <w:t xml:space="preserve">, который возбуждает </w:t>
      </w:r>
      <w:r w:rsidR="00BD57B8" w:rsidRPr="00151029">
        <w:rPr>
          <w:rFonts w:ascii="Times New Roman" w:hAnsi="Times New Roman" w:cs="Times New Roman"/>
          <w:color w:val="000000"/>
          <w:sz w:val="24"/>
          <w:szCs w:val="24"/>
        </w:rPr>
        <w:t xml:space="preserve">желудочную секрецию, повышает кислотность и способствует метеоризму. Ну и </w:t>
      </w:r>
      <w:r w:rsidR="00BD57B8" w:rsidRPr="00151029">
        <w:rPr>
          <w:rFonts w:ascii="Times New Roman" w:hAnsi="Times New Roman" w:cs="Times New Roman"/>
          <w:b/>
          <w:color w:val="000000"/>
          <w:sz w:val="24"/>
          <w:szCs w:val="24"/>
        </w:rPr>
        <w:t>кофеин</w:t>
      </w:r>
      <w:r w:rsidR="00BD57B8" w:rsidRPr="00151029">
        <w:rPr>
          <w:rFonts w:ascii="Times New Roman" w:hAnsi="Times New Roman" w:cs="Times New Roman"/>
          <w:color w:val="000000"/>
          <w:sz w:val="24"/>
          <w:szCs w:val="24"/>
        </w:rPr>
        <w:t>. Если злоупотреблять напитком, можно получить кофеиновую зависимость или интоксикацию. Ее признаки - беспокойство, возбуждение, бессонница, желудочные боли, судороги, тахикардия и пр. В некоторых дозах кофеин может быть смертельным.</w:t>
      </w:r>
      <w:r w:rsidRPr="00151029">
        <w:rPr>
          <w:rFonts w:ascii="Times New Roman" w:hAnsi="Times New Roman" w:cs="Times New Roman"/>
          <w:color w:val="000000"/>
          <w:sz w:val="24"/>
          <w:szCs w:val="24"/>
        </w:rPr>
        <w:t xml:space="preserve"> С</w:t>
      </w:r>
      <w:r w:rsidR="00BD57B8" w:rsidRPr="00151029">
        <w:rPr>
          <w:rFonts w:ascii="Times New Roman" w:hAnsi="Times New Roman" w:cs="Times New Roman"/>
          <w:color w:val="000000"/>
          <w:sz w:val="24"/>
          <w:szCs w:val="24"/>
        </w:rPr>
        <w:t xml:space="preserve">амое коварное в газированной воде - это </w:t>
      </w:r>
      <w:r w:rsidR="00BD57B8" w:rsidRPr="00151029">
        <w:rPr>
          <w:rFonts w:ascii="Times New Roman" w:hAnsi="Times New Roman" w:cs="Times New Roman"/>
          <w:b/>
          <w:color w:val="000000"/>
          <w:sz w:val="24"/>
          <w:szCs w:val="24"/>
        </w:rPr>
        <w:t>тара</w:t>
      </w:r>
      <w:r w:rsidR="00BD57B8" w:rsidRPr="00151029">
        <w:rPr>
          <w:rFonts w:ascii="Times New Roman" w:hAnsi="Times New Roman" w:cs="Times New Roman"/>
          <w:color w:val="000000"/>
          <w:sz w:val="24"/>
          <w:szCs w:val="24"/>
        </w:rPr>
        <w:t>. Алюминиевые банки помогают разносить опасные заразные болезни. В момент вскрытия банки в контакт с ее содержимым вступают различные виды стафилококков, а также бактерии-возбудители сальмонеллеза и энтероколита, жидкость разливается по крышке и вместе со всеми бактериями оказывается внутри нас.</w:t>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sz w:val="24"/>
          <w:szCs w:val="24"/>
        </w:rPr>
        <w:lastRenderedPageBreak/>
        <w:t xml:space="preserve">Единственный безвредный компонент газировок - </w:t>
      </w:r>
      <w:r w:rsidR="00BD57B8" w:rsidRPr="00151029">
        <w:rPr>
          <w:rFonts w:ascii="Times New Roman" w:hAnsi="Times New Roman" w:cs="Times New Roman"/>
          <w:b/>
          <w:sz w:val="24"/>
          <w:szCs w:val="24"/>
        </w:rPr>
        <w:t>вода</w:t>
      </w:r>
      <w:r w:rsidR="00BD57B8" w:rsidRPr="00151029">
        <w:rPr>
          <w:rFonts w:ascii="Times New Roman" w:hAnsi="Times New Roman" w:cs="Times New Roman"/>
          <w:sz w:val="24"/>
          <w:szCs w:val="24"/>
        </w:rPr>
        <w:t>. Мертвая, безжизненная, дистиллированная, чтобы ее естественный вкус не нарушал вкус напитка, чтобы лимонад, производимый в любой точке земного шара, соотв</w:t>
      </w:r>
      <w:r w:rsidR="000D009D" w:rsidRPr="00151029">
        <w:rPr>
          <w:rFonts w:ascii="Times New Roman" w:hAnsi="Times New Roman" w:cs="Times New Roman"/>
          <w:sz w:val="24"/>
          <w:szCs w:val="24"/>
        </w:rPr>
        <w:t xml:space="preserve">етствовал строгому стандарту. </w:t>
      </w:r>
      <w:r w:rsidR="000D009D" w:rsidRPr="00151029">
        <w:rPr>
          <w:rFonts w:ascii="Times New Roman" w:hAnsi="Times New Roman" w:cs="Times New Roman"/>
          <w:sz w:val="24"/>
          <w:szCs w:val="24"/>
        </w:rPr>
        <w:br/>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color w:val="000000"/>
          <w:sz w:val="24"/>
          <w:szCs w:val="24"/>
        </w:rPr>
        <w:t>Чтобы уменьшить вред от любой газировки, в том числе и от Pepsi, необходимо следовать простым правилам:</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1. Пейте ее холодной. Разрушение эмали зубов зависит и от температуры напитка. В Америке газировки пьют больше, чем в Европе, но ее всегда подают со льдом, и повреждений зубов у американских детей меньше.</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2. Пейте через трубочку, чтобы избегать контакта с банкой.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3. Ограничьтесь одним стаканом 1-2 раза в неделю.</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4. Откажитесь от газировки, если страдаете ожирением, диабетом, гастритом, язвой.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5. Не давайте газировку детям до 3 лет.</w:t>
      </w:r>
    </w:p>
    <w:p w:rsidR="00BD57B8" w:rsidRPr="00151029" w:rsidRDefault="00E04747"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00BD57B8" w:rsidRPr="00151029">
        <w:rPr>
          <w:rFonts w:ascii="Times New Roman" w:hAnsi="Times New Roman" w:cs="Times New Roman"/>
          <w:sz w:val="24"/>
          <w:szCs w:val="24"/>
        </w:rPr>
        <w:t xml:space="preserve">Теперь поговорим о беде нашего времени, это вечно валяющиеся пакетики из-под чипсов и сухариков и в довольно больших количествах, поэтому нельзя не заострить внимание на том, </w:t>
      </w:r>
      <w:r w:rsidR="00BD57B8" w:rsidRPr="00151029">
        <w:rPr>
          <w:rFonts w:ascii="Times New Roman" w:hAnsi="Times New Roman" w:cs="Times New Roman"/>
          <w:b/>
          <w:sz w:val="24"/>
          <w:szCs w:val="24"/>
        </w:rPr>
        <w:t>ч</w:t>
      </w:r>
      <w:r w:rsidR="00BD57B8" w:rsidRPr="00151029">
        <w:rPr>
          <w:rFonts w:ascii="Times New Roman" w:hAnsi="Times New Roman" w:cs="Times New Roman"/>
          <w:b/>
          <w:bCs/>
          <w:i/>
          <w:iCs/>
          <w:sz w:val="24"/>
          <w:szCs w:val="24"/>
        </w:rPr>
        <w:t>то мы едим?</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Вкусовые качества чипсов и сухариков достигаются за счет применения различных ароматизаторов (правда фирмы-производители почему-то называют их специями). Поэтому существуют всевозможные «чипсовые» и «сухариковые» разновидности, что называется, «на любителя». </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Существуют и чипсы без привкусов, т.е. со своим натуральным вкусом, но по статистике, большинство наших с вами соотечественников предпочитают, есть чипсы с добавками: сыром, беконом, грибами, икрой. Стоит ли сегодня говорить, что на самом деле никакой икры нет - ее вкус и запах придали чипсам с помощью ароматизаторов. Больше всего надежды, что вкус и запах получен без применения синтетических добавок, если чипсы пахнут луком или чесноком. Хотя все равно шансы невелики. Чаще всего вкус у чипсов искусственный. </w:t>
      </w:r>
    </w:p>
    <w:p w:rsidR="00BD57B8" w:rsidRPr="00151029" w:rsidRDefault="00E04747" w:rsidP="00151029">
      <w:pPr>
        <w:pStyle w:val="af1"/>
        <w:spacing w:before="0" w:beforeAutospacing="0" w:after="0" w:afterAutospacing="0"/>
        <w:jc w:val="both"/>
      </w:pPr>
      <w:r w:rsidRPr="00151029">
        <w:t xml:space="preserve">       Н</w:t>
      </w:r>
      <w:r w:rsidR="00BD57B8" w:rsidRPr="00151029">
        <w:t>азовем продукты, которые полезно есть, чтобы оставаться здоровым: фрукты, овощи, рыбу, бобовые и т. д.  Сейчас я буду называть полезные качества продукта, а вы угадайте, чему они принадлежат.</w:t>
      </w:r>
    </w:p>
    <w:p w:rsidR="00BD57B8" w:rsidRPr="00151029" w:rsidRDefault="00E04747"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Салат, укроп,</w:t>
      </w:r>
      <w:r w:rsidR="00BD57B8" w:rsidRPr="00151029">
        <w:rPr>
          <w:rFonts w:ascii="Times New Roman" w:hAnsi="Times New Roman" w:cs="Times New Roman"/>
          <w:b/>
          <w:bCs/>
          <w:iCs/>
          <w:sz w:val="24"/>
          <w:szCs w:val="24"/>
        </w:rPr>
        <w:t xml:space="preserve"> петрушка.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Зелень – хорошая профилактика инфаркта, улучшает водный баланс, благотворно влияет при малокровии, авитаминозе.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Сельдерей.</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Древние греки и римляне не обходились без него ни в будни, ни в праздники. Высокие пищевые и целебные достоинства этого растения определяют более чем сорок вкусовых, витаминных и биологически активных веществ. Исследования американских ученых показали, что корни этого растения – идеальное средство для снижения артериального давления.</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Топинамбур.</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В клубнях этого растения витаминов С и В вдвое, а солей железа втрое больше, чем в картофельных.</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Особенно полезно это растение для больных диабетом, страдающих малокровием, нарушениями обмена веществ и желудочными заболеваниями.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Морковь</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Употребление этого овоща очень полезно для зрения и для профилактики раковых заболеваний.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Капуста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улучшает обмен холестерина и является сильным антиаллергеном.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 xml:space="preserve">Свекла </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А этот овощ улучшает работу кишечника, снижает артериальное давление. Наличие йода в этом корнеплоде делает ее ценным для профилактики заболевания щитовидной железы и </w:t>
      </w:r>
      <w:r w:rsidRPr="00151029">
        <w:rPr>
          <w:rFonts w:ascii="Times New Roman" w:hAnsi="Times New Roman" w:cs="Times New Roman"/>
          <w:bCs/>
          <w:i/>
          <w:iCs/>
          <w:sz w:val="24"/>
          <w:szCs w:val="24"/>
        </w:rPr>
        <w:lastRenderedPageBreak/>
        <w:t>укрепления иммунитета. Обеспечивает организм фосфором, калием, кальцием, натрием и хлором.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Баклажаны</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малокалориен, зато в нем много фолиевой кислоты, а это значит, что он ускоряет вывод из организма холестерина, избытка воды и поваренной соли, усиливает способность инсулина понижать уровень сахара и способствует процессу образования эритроцитов в крови.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Яблоки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Обладают общеукрепляющим действием. Хороши для почек, сердечно-сосудистой системы. Обмена веществ.</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Груши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Повышают прочность капиллярных сосудов, оказывают противосклеротическое действие, способствует выведению из организма воды и поваренной соли.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Вишня, черешня</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Общеукрепляющие фрукты, полезные при малокровии.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Малина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Улучшает пищеварение при атеросклерозе и гипертонической болезни.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Черная смородина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Богата общеукрепляющим витамином С.</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
          <w:bCs/>
          <w:iCs/>
          <w:sz w:val="24"/>
          <w:szCs w:val="24"/>
        </w:rPr>
        <w:t>2. Сон</w:t>
      </w:r>
      <w:r w:rsidR="00E04747" w:rsidRPr="00151029">
        <w:rPr>
          <w:rFonts w:ascii="Times New Roman" w:hAnsi="Times New Roman" w:cs="Times New Roman"/>
          <w:bCs/>
          <w:i/>
          <w:iCs/>
          <w:sz w:val="24"/>
          <w:szCs w:val="24"/>
        </w:rPr>
        <w:t>.</w:t>
      </w:r>
      <w:r w:rsidRPr="00151029">
        <w:rPr>
          <w:rFonts w:ascii="Times New Roman" w:hAnsi="Times New Roman" w:cs="Times New Roman"/>
          <w:bCs/>
          <w:i/>
          <w:iCs/>
          <w:sz w:val="24"/>
          <w:szCs w:val="24"/>
        </w:rPr>
        <w:t xml:space="preserve"> </w:t>
      </w:r>
      <w:r w:rsidR="00E04747" w:rsidRPr="00151029">
        <w:rPr>
          <w:rFonts w:ascii="Times New Roman" w:hAnsi="Times New Roman" w:cs="Times New Roman"/>
          <w:bCs/>
          <w:i/>
          <w:iCs/>
          <w:sz w:val="24"/>
          <w:szCs w:val="24"/>
        </w:rPr>
        <w:t>О</w:t>
      </w:r>
      <w:r w:rsidRPr="00151029">
        <w:rPr>
          <w:rFonts w:ascii="Times New Roman" w:hAnsi="Times New Roman" w:cs="Times New Roman"/>
          <w:bCs/>
          <w:i/>
          <w:iCs/>
          <w:sz w:val="24"/>
          <w:szCs w:val="24"/>
        </w:rPr>
        <w:t>чень положительно влияет на организм человека. Много споров вокруг того, сколько же надо спать человеку? Раньше утверждалось, что ребенок - 10-12 часов, подросток – 9-10 часов, взрослый – 8 часов. Сейчас многие приходят к мнению, что это все индивидуально, некоторым нужно побольше, некоторым поменьше. Но главное – человек не должен чувствовать усталость после сна и быть бодрым весь день.</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Я начинаю пословицу, а вы заканчиваете.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3. Активная деятельность и активный отдых.</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Статистика: сидячий образ жизни – это одна из ведущих 10-и причин смерти и инвалидности во всем мире. Дефицит физической активности – это причина 2-х миллионов смертей в год. Менее 30% молодежи ведет активный образ жизни, достаточный для того, чтобы в будущем сохранить свое здровье.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4. Вредные привычки.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КУРЕНИЕ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Из истории</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Курение табака возникло еще в глубокой древности. Высадившись на берегах Америки Колумб и его спутники увидели туземцев, которые держали во рту пучки дымящейся травы.</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Во Францию табак попал из Испании, его привез посол Жан Нико в подарок королеве Екатерине Медичи. От фамилии «Нико» произошло слово «никотин».</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Наказания</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В Китае, замеченного в курении ученика ожидает изнурительное наказание – тренировка на велотренажере;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 xml:space="preserve">В конце </w:t>
      </w:r>
      <w:r w:rsidRPr="00151029">
        <w:rPr>
          <w:rFonts w:ascii="Times New Roman" w:hAnsi="Times New Roman" w:cs="Times New Roman"/>
          <w:bCs/>
          <w:iCs/>
          <w:sz w:val="24"/>
          <w:szCs w:val="24"/>
          <w:lang w:val="en-US"/>
        </w:rPr>
        <w:t>XVI</w:t>
      </w:r>
      <w:r w:rsidRPr="00151029">
        <w:rPr>
          <w:rFonts w:ascii="Times New Roman" w:hAnsi="Times New Roman" w:cs="Times New Roman"/>
          <w:bCs/>
          <w:iCs/>
          <w:sz w:val="24"/>
          <w:szCs w:val="24"/>
        </w:rPr>
        <w:t xml:space="preserve"> столетия в Англии за курение казнили, а головы казненных с трубкой во рту выставляли на площади;</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Турции курильщиков сажали на кол;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царствование Михаила Романова за курение полагалась смертная казнь. Всех, у кого найден табак, «надобно пытать и бить на козле кнутом, пока не признается, откуда добыл…»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нашем гуманном обществе нет таких наказаний, но может быть эти картинки заставят вас задуматься стоит ли начинать (фотографии: легкое здорового человека, легкое курильщика)</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
          <w:bCs/>
          <w:iCs/>
          <w:sz w:val="24"/>
          <w:szCs w:val="24"/>
        </w:rPr>
        <w:t>АЛКОГОЛИЗМ</w:t>
      </w:r>
      <w:r w:rsidR="00E04747" w:rsidRPr="00151029">
        <w:rPr>
          <w:rFonts w:ascii="Times New Roman" w:hAnsi="Times New Roman" w:cs="Times New Roman"/>
          <w:bCs/>
          <w:iCs/>
          <w:sz w:val="24"/>
          <w:szCs w:val="24"/>
        </w:rPr>
        <w:t>-</w:t>
      </w:r>
      <w:r w:rsidRPr="00151029">
        <w:rPr>
          <w:rFonts w:ascii="Times New Roman" w:hAnsi="Times New Roman" w:cs="Times New Roman"/>
          <w:bCs/>
          <w:iCs/>
          <w:sz w:val="24"/>
          <w:szCs w:val="24"/>
        </w:rPr>
        <w:t xml:space="preserve">хроническое заболевание, обусловленное систематическим употреблением спиртных напитков. Проявляется физической и психической зависимостью от алкоголя, психической и социальной деградацией, патологией внутренних органов, обмена веществ, центральной и периферической нервной системы. Нередко возникают алкогольные психозы.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НАРКОМАНИЯ</w:t>
      </w:r>
      <w:r w:rsidR="00E04747" w:rsidRPr="00151029">
        <w:rPr>
          <w:rFonts w:ascii="Times New Roman" w:hAnsi="Times New Roman" w:cs="Times New Roman"/>
          <w:b/>
          <w:bCs/>
          <w:iCs/>
          <w:sz w:val="24"/>
          <w:szCs w:val="24"/>
        </w:rPr>
        <w:t xml:space="preserve">. </w:t>
      </w:r>
      <w:r w:rsidRPr="00151029">
        <w:rPr>
          <w:rFonts w:ascii="Times New Roman" w:hAnsi="Times New Roman" w:cs="Times New Roman"/>
          <w:bCs/>
          <w:iCs/>
          <w:sz w:val="24"/>
          <w:szCs w:val="24"/>
        </w:rPr>
        <w:t xml:space="preserve">Официальная статистика в отношении наркомании очень тревожна. </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lastRenderedPageBreak/>
        <w:t>В течение последних 6 лет распространенность наркомании среди подростков увеличилась в 10 раз. Сам термин "наркомания" связан с понятием "наркотик" (от греч. narkotikos- усыпляющий).Группу наркотиков в узком смысле слова составляют так называемые опиаты – вещества, которые добывают из мака: морфин, кодеин, героин, метадон.</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Говоря о наркомании, мы имеем ввиду вещества, формирующие психическую зависимость от их потребления. Таким образом, в настоящее время термин "наркотическое вещество" (наркотик) применяется по отношению к тем ядам или веществам, которые способны вызвать эйфоризирующее, снотворное, болеутоляющее или возбуждающее действие.</w:t>
      </w:r>
      <w:r w:rsidR="0061492C">
        <w:rPr>
          <w:rFonts w:ascii="Times New Roman" w:hAnsi="Times New Roman" w:cs="Times New Roman"/>
          <w:bCs/>
          <w:iCs/>
          <w:sz w:val="24"/>
          <w:szCs w:val="24"/>
        </w:rPr>
        <w:t xml:space="preserve"> </w:t>
      </w:r>
      <w:r w:rsidRPr="00151029">
        <w:rPr>
          <w:rFonts w:ascii="Times New Roman" w:hAnsi="Times New Roman" w:cs="Times New Roman"/>
          <w:sz w:val="24"/>
          <w:szCs w:val="24"/>
        </w:rPr>
        <w:t>Согласно международному принятому определению, наркомания - это нарушение психики, заключающееся в сильном желании принять определённое вещество (или вещество из определённой группы) в ущерб другим видам деятельности и упорное продолжение использования вещества несмотря на пагубные последствия. Синонимом термина наркомания является понятие "зависимость".</w:t>
      </w:r>
    </w:p>
    <w:p w:rsidR="00BD57B8" w:rsidRPr="00151029" w:rsidRDefault="00BD57B8" w:rsidP="00151029">
      <w:pPr>
        <w:pStyle w:val="af1"/>
        <w:spacing w:before="0" w:beforeAutospacing="0" w:after="0" w:afterAutospacing="0"/>
        <w:ind w:right="147"/>
        <w:jc w:val="both"/>
        <w:rPr>
          <w:caps/>
        </w:rPr>
      </w:pPr>
      <w:r w:rsidRPr="00151029">
        <w:rPr>
          <w:b/>
          <w:bCs/>
          <w:caps/>
        </w:rPr>
        <w:t>Основные вредные факторы, действующие на человека за компьютером</w:t>
      </w:r>
      <w:r w:rsidRPr="00151029">
        <w:rPr>
          <w:caps/>
        </w:rPr>
        <w:t>:</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сидячее положение в течение длительного времени;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воздействие электромагнитного излучения монитора;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утомление глаз, нагрузка на зрение;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перегрузка суставов кистей;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стресс при потере информации. </w:t>
      </w:r>
    </w:p>
    <w:p w:rsidR="00BD57B8" w:rsidRPr="00151029" w:rsidRDefault="00BD57B8" w:rsidP="00151029">
      <w:pPr>
        <w:pStyle w:val="af1"/>
        <w:spacing w:before="0" w:beforeAutospacing="0" w:after="0" w:afterAutospacing="0"/>
      </w:pPr>
      <w:r w:rsidRPr="00151029">
        <w:rPr>
          <w:b/>
          <w:bCs/>
        </w:rPr>
        <w:t>Сидячее положение</w:t>
      </w:r>
      <w:r w:rsidRPr="00151029">
        <w:t>.</w:t>
      </w:r>
      <w:r w:rsidRPr="00151029">
        <w:br/>
        <w:t xml:space="preserve">Казалось бы, за компьютером человек сидит в расслабленной позе, однако она является для организма вынужденной и неприятной: напряжены шея, мышцы головы, руки и плечи, отсюда </w:t>
      </w:r>
      <w:hyperlink r:id="rId14" w:history="1">
        <w:r w:rsidRPr="00151029">
          <w:rPr>
            <w:rStyle w:val="af"/>
            <w:color w:val="auto"/>
            <w:u w:val="none"/>
          </w:rPr>
          <w:t>остеохондроз</w:t>
        </w:r>
      </w:hyperlink>
      <w:r w:rsidRPr="00151029">
        <w:t xml:space="preserve">, а у детей - сколиоз. У тех, кто много сидит, между сиденьем стула и телом образуется тепловой компресс, что ведет к застою крови в тазовых органах, как следствие - </w:t>
      </w:r>
      <w:hyperlink r:id="rId15" w:history="1">
        <w:r w:rsidRPr="00151029">
          <w:rPr>
            <w:rStyle w:val="af"/>
            <w:color w:val="auto"/>
            <w:u w:val="none"/>
          </w:rPr>
          <w:t>простатит</w:t>
        </w:r>
      </w:hyperlink>
      <w:r w:rsidRPr="00151029">
        <w:t xml:space="preserve"> и </w:t>
      </w:r>
      <w:hyperlink r:id="rId16" w:history="1">
        <w:r w:rsidRPr="00151029">
          <w:rPr>
            <w:rStyle w:val="af"/>
            <w:color w:val="auto"/>
            <w:u w:val="none"/>
          </w:rPr>
          <w:t>геморрой</w:t>
        </w:r>
      </w:hyperlink>
      <w:r w:rsidRPr="00151029">
        <w:t xml:space="preserve">, болезни, лечение которых - процесс длительный и малоприятный. Кроме того, малоподвижный образ жизни часто приводит к </w:t>
      </w:r>
      <w:hyperlink r:id="rId17" w:history="1">
        <w:r w:rsidRPr="00151029">
          <w:rPr>
            <w:rStyle w:val="af"/>
            <w:color w:val="auto"/>
            <w:u w:val="none"/>
          </w:rPr>
          <w:t>ожирению</w:t>
        </w:r>
      </w:hyperlink>
      <w:r w:rsidRPr="00151029">
        <w:t xml:space="preserve">. </w:t>
      </w:r>
    </w:p>
    <w:p w:rsidR="00BD57B8" w:rsidRPr="00151029" w:rsidRDefault="00E04747" w:rsidP="00151029">
      <w:pPr>
        <w:pStyle w:val="af1"/>
        <w:spacing w:before="0" w:beforeAutospacing="0" w:after="0" w:afterAutospacing="0"/>
        <w:jc w:val="both"/>
      </w:pPr>
      <w:r w:rsidRPr="00151029">
        <w:rPr>
          <w:bCs/>
        </w:rPr>
        <w:t xml:space="preserve">Электромагнитное </w:t>
      </w:r>
      <w:r w:rsidR="00BD57B8" w:rsidRPr="00151029">
        <w:rPr>
          <w:bCs/>
        </w:rPr>
        <w:t>излучение</w:t>
      </w:r>
      <w:r w:rsidRPr="00151029">
        <w:t xml:space="preserve">. </w:t>
      </w:r>
      <w:r w:rsidR="00BD57B8" w:rsidRPr="00151029">
        <w:t xml:space="preserve">Современные </w:t>
      </w:r>
      <w:hyperlink r:id="rId18" w:history="1">
        <w:r w:rsidR="00BD57B8" w:rsidRPr="00151029">
          <w:rPr>
            <w:rStyle w:val="af"/>
            <w:color w:val="auto"/>
            <w:u w:val="none"/>
          </w:rPr>
          <w:t>мониторы</w:t>
        </w:r>
      </w:hyperlink>
      <w:r w:rsidR="00BD57B8" w:rsidRPr="00151029">
        <w:t xml:space="preserve"> стали безопаснее для здоровья, но еще не полностью. А если на Вашем столе совсем старенький монитор, лучше держитесь от него подальше. </w:t>
      </w:r>
      <w:r w:rsidR="00BD57B8" w:rsidRPr="00151029">
        <w:rPr>
          <w:bCs/>
        </w:rPr>
        <w:t>Воздействие на зрение</w:t>
      </w:r>
      <w:r w:rsidRPr="00151029">
        <w:t xml:space="preserve">. </w:t>
      </w:r>
      <w:r w:rsidR="00BD57B8" w:rsidRPr="00151029">
        <w:t xml:space="preserve">Глаза регистрируют самую мелкую вибрацию текста или картинки, а тем более мерцание экрана. Перегрузка глаз приводит к потере остроты </w:t>
      </w:r>
      <w:hyperlink r:id="rId19" w:history="1">
        <w:r w:rsidR="00BD57B8" w:rsidRPr="00151029">
          <w:rPr>
            <w:rStyle w:val="af"/>
            <w:color w:val="auto"/>
            <w:u w:val="none"/>
          </w:rPr>
          <w:t>зрения</w:t>
        </w:r>
      </w:hyperlink>
      <w:r w:rsidR="00BD57B8" w:rsidRPr="00151029">
        <w:t>. Плохо сказываются на зрении неудачный подбор цвета, шрифтов, компоновки окон в используемых Вами программах, не</w:t>
      </w:r>
      <w:r w:rsidRPr="00151029">
        <w:t xml:space="preserve">правильное расположение экрана. </w:t>
      </w:r>
      <w:r w:rsidR="00BD57B8" w:rsidRPr="00151029">
        <w:rPr>
          <w:bCs/>
        </w:rPr>
        <w:t>Перегрузка суставов кистей рук</w:t>
      </w:r>
      <w:r w:rsidRPr="00151029">
        <w:t xml:space="preserve">. </w:t>
      </w:r>
      <w:r w:rsidR="00BD57B8" w:rsidRPr="00151029">
        <w:t xml:space="preserve">Нервные окончания подушечек пальцев как бы разбиваются от постоянных ударов по клавишам, возникают онемение, слабость, в подушечках бегают мурашки. Это может привести к повреждению суставного и связочного аппарата кисти, а в дальнейшем </w:t>
      </w:r>
      <w:hyperlink r:id="rId20" w:history="1">
        <w:r w:rsidR="00BD57B8" w:rsidRPr="00151029">
          <w:rPr>
            <w:rStyle w:val="af"/>
            <w:color w:val="auto"/>
            <w:u w:val="none"/>
          </w:rPr>
          <w:t>заболевания кисти</w:t>
        </w:r>
      </w:hyperlink>
      <w:r w:rsidR="00BD57B8" w:rsidRPr="00151029">
        <w:t xml:space="preserve"> могут стать хроническими. </w:t>
      </w:r>
    </w:p>
    <w:p w:rsidR="00BD57B8" w:rsidRPr="00151029" w:rsidRDefault="00BD57B8" w:rsidP="00151029">
      <w:pPr>
        <w:pStyle w:val="af1"/>
        <w:spacing w:before="0" w:beforeAutospacing="0" w:after="0" w:afterAutospacing="0"/>
        <w:jc w:val="both"/>
      </w:pPr>
      <w:r w:rsidRPr="00151029">
        <w:rPr>
          <w:bCs/>
        </w:rPr>
        <w:t>Стресс при потере информации</w:t>
      </w:r>
      <w:r w:rsidR="00E04747" w:rsidRPr="00151029">
        <w:t xml:space="preserve">. </w:t>
      </w:r>
      <w:r w:rsidRPr="00151029">
        <w:t xml:space="preserve">Далеко не все пользователи регулярно делают </w:t>
      </w:r>
      <w:hyperlink r:id="rId21" w:history="1">
        <w:r w:rsidRPr="00151029">
          <w:rPr>
            <w:rStyle w:val="af"/>
            <w:color w:val="auto"/>
            <w:u w:val="none"/>
          </w:rPr>
          <w:t>резервные копии</w:t>
        </w:r>
      </w:hyperlink>
      <w:r w:rsidRPr="00151029">
        <w:t xml:space="preserve"> своей информации. А ведь и </w:t>
      </w:r>
      <w:hyperlink r:id="rId22" w:history="1">
        <w:r w:rsidRPr="00151029">
          <w:rPr>
            <w:rStyle w:val="af"/>
            <w:color w:val="auto"/>
            <w:u w:val="none"/>
          </w:rPr>
          <w:t>вирусы</w:t>
        </w:r>
      </w:hyperlink>
      <w:r w:rsidRPr="00151029">
        <w:t xml:space="preserve"> не дремлют, и винчестеры лучших фирм, бывает, ломаются, и самый опытный программист может иногда нажать не ту кнопку... В результате такого </w:t>
      </w:r>
      <w:hyperlink r:id="rId23" w:history="1">
        <w:r w:rsidRPr="00151029">
          <w:rPr>
            <w:rStyle w:val="af"/>
            <w:color w:val="auto"/>
            <w:u w:val="none"/>
          </w:rPr>
          <w:t>стресса</w:t>
        </w:r>
      </w:hyperlink>
      <w:r w:rsidRPr="00151029">
        <w:t xml:space="preserve"> случались и инфаркты. </w:t>
      </w:r>
    </w:p>
    <w:p w:rsidR="00690CEC" w:rsidRPr="00151029" w:rsidRDefault="000D009D"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A816B7" w:rsidRPr="00151029" w:rsidRDefault="00A816B7"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№1. </w:t>
      </w:r>
      <w:r w:rsidR="000D009D" w:rsidRPr="00151029">
        <w:rPr>
          <w:rFonts w:ascii="Times New Roman" w:eastAsia="Times New Roman" w:hAnsi="Times New Roman" w:cs="Times New Roman"/>
          <w:sz w:val="24"/>
          <w:szCs w:val="24"/>
        </w:rPr>
        <w:t>Ответить на вопросы теста</w:t>
      </w:r>
    </w:p>
    <w:p w:rsidR="00BD57B8" w:rsidRPr="00151029" w:rsidRDefault="000D009D" w:rsidP="00151029">
      <w:pPr>
        <w:spacing w:after="0" w:line="240" w:lineRule="auto"/>
        <w:jc w:val="both"/>
        <w:rPr>
          <w:rFonts w:ascii="Times New Roman" w:eastAsiaTheme="minorHAnsi" w:hAnsi="Times New Roman" w:cs="Times New Roman"/>
          <w:b/>
          <w:sz w:val="24"/>
          <w:szCs w:val="24"/>
        </w:rPr>
      </w:pPr>
      <w:r w:rsidRPr="00151029">
        <w:rPr>
          <w:rFonts w:ascii="Times New Roman" w:hAnsi="Times New Roman" w:cs="Times New Roman"/>
          <w:b/>
          <w:sz w:val="24"/>
          <w:szCs w:val="24"/>
        </w:rPr>
        <w:t>Тест «Твое здоровье»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У меня часто плохой аппетит.</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После </w:t>
      </w:r>
      <w:r w:rsidR="0079480A" w:rsidRPr="00151029">
        <w:rPr>
          <w:rFonts w:ascii="Times New Roman" w:hAnsi="Times New Roman" w:cs="Times New Roman"/>
          <w:sz w:val="24"/>
          <w:szCs w:val="24"/>
        </w:rPr>
        <w:t xml:space="preserve">нескольких часов работы у меня </w:t>
      </w:r>
      <w:r w:rsidRPr="00151029">
        <w:rPr>
          <w:rFonts w:ascii="Times New Roman" w:hAnsi="Times New Roman" w:cs="Times New Roman"/>
          <w:sz w:val="24"/>
          <w:szCs w:val="24"/>
        </w:rPr>
        <w:t>начинает болеть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3. Часто выгляжу усталым и подавленным, иногда раздраженным и угрюмым.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4. Периодически у меня бывают серьезные заболевания, когда я вынужден несколько дней оставаться в постели.</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5. Я почти не занимаюсь спортом.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6. В последнее время я несколько прибавил в весе.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7. У меня часто кружится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lastRenderedPageBreak/>
        <w:t>8. В настоящее время я курю.</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9. В детстве я перенес несколько серьезных заболеваний.</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10. У меня плохой сон и неприятные ощущения утром после пробуждения.</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За каждый ответ «да» поставьте себе по 1 баллу и подсчитайте сумму.</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Результаты.</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1-2 балла.</w:t>
      </w:r>
      <w:r w:rsidRPr="00151029">
        <w:rPr>
          <w:rFonts w:ascii="Times New Roman" w:hAnsi="Times New Roman" w:cs="Times New Roman"/>
          <w:sz w:val="24"/>
          <w:szCs w:val="24"/>
        </w:rPr>
        <w:t xml:space="preserve"> Несмотря на некоторые признаки ухудшения здоровья, вы в хорошей форме. Ни в коем случае не оставляйте усилий по сохранению своего самочувствия.</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3-6 баллов.</w:t>
      </w:r>
      <w:r w:rsidRPr="00151029">
        <w:rPr>
          <w:rFonts w:ascii="Times New Roman" w:hAnsi="Times New Roman" w:cs="Times New Roman"/>
          <w:sz w:val="24"/>
          <w:szCs w:val="24"/>
        </w:rPr>
        <w:t xml:space="preserve"> Ваше отношение к своему здоровью трудно назвать нормальным, уже чувствуется, что вы его расстроили довольно основательно.</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7-10 баллов.</w:t>
      </w:r>
      <w:r w:rsidRPr="00151029">
        <w:rPr>
          <w:rFonts w:ascii="Times New Roman" w:hAnsi="Times New Roman" w:cs="Times New Roman"/>
          <w:sz w:val="24"/>
          <w:szCs w:val="24"/>
        </w:rPr>
        <w:t xml:space="preserve"> Как вы умудрились довести себя до такой степени? Удивительно, что вы еще в состоянии ходить и работать. Вам немедленно нужно свои привычки, иначе…</w:t>
      </w:r>
    </w:p>
    <w:p w:rsidR="00690CEC" w:rsidRPr="00151029" w:rsidRDefault="00690CEC"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816B7"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0D009D" w:rsidRPr="00151029">
        <w:rPr>
          <w:rFonts w:ascii="Times New Roman" w:eastAsia="Times New Roman" w:hAnsi="Times New Roman" w:cs="Times New Roman"/>
          <w:sz w:val="24"/>
          <w:szCs w:val="24"/>
        </w:rPr>
        <w:t>Ответить на вопросы</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Почему могут быть опасны для здоровья консервированные продукты?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При сжигании в городе мусора воздух загрязняется ядовитыми веществами. Назовите 4 опасных </w:t>
      </w:r>
      <w:r w:rsidR="0079480A" w:rsidRPr="00151029">
        <w:rPr>
          <w:rFonts w:ascii="Times New Roman" w:hAnsi="Times New Roman" w:cs="Times New Roman"/>
          <w:sz w:val="24"/>
          <w:szCs w:val="24"/>
        </w:rPr>
        <w:t xml:space="preserve">вещества.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w:t>
      </w:r>
      <w:r w:rsidR="0079480A" w:rsidRPr="00151029">
        <w:rPr>
          <w:rFonts w:ascii="Times New Roman" w:hAnsi="Times New Roman" w:cs="Times New Roman"/>
          <w:sz w:val="24"/>
          <w:szCs w:val="24"/>
        </w:rPr>
        <w:t>азовите н</w:t>
      </w:r>
      <w:r w:rsidRPr="00151029">
        <w:rPr>
          <w:rFonts w:ascii="Times New Roman" w:hAnsi="Times New Roman" w:cs="Times New Roman"/>
          <w:sz w:val="24"/>
          <w:szCs w:val="24"/>
        </w:rPr>
        <w:t>есколько приемов удал</w:t>
      </w:r>
      <w:r w:rsidR="0079480A" w:rsidRPr="00151029">
        <w:rPr>
          <w:rFonts w:ascii="Times New Roman" w:hAnsi="Times New Roman" w:cs="Times New Roman"/>
          <w:sz w:val="24"/>
          <w:szCs w:val="24"/>
        </w:rPr>
        <w:t xml:space="preserve">ения нитратов из овощей.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Табачный дым содержит много химических соединений, веществ и элементов. Назо</w:t>
      </w:r>
      <w:r w:rsidR="0079480A" w:rsidRPr="00151029">
        <w:rPr>
          <w:rFonts w:ascii="Times New Roman" w:hAnsi="Times New Roman" w:cs="Times New Roman"/>
          <w:sz w:val="24"/>
          <w:szCs w:val="24"/>
        </w:rPr>
        <w:t xml:space="preserve">вите их примерное количество.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Среди них в табачном дыму содержится аммиак, ацетон, пропилен, никотин, пиридин и други</w:t>
      </w:r>
      <w:r w:rsidR="00E04747" w:rsidRPr="00151029">
        <w:rPr>
          <w:rFonts w:ascii="Times New Roman" w:hAnsi="Times New Roman" w:cs="Times New Roman"/>
          <w:sz w:val="24"/>
          <w:szCs w:val="24"/>
        </w:rPr>
        <w:t>е вещества. Назовите вещество,</w:t>
      </w:r>
      <w:r w:rsidR="0079480A" w:rsidRPr="00151029">
        <w:rPr>
          <w:rFonts w:ascii="Times New Roman" w:hAnsi="Times New Roman" w:cs="Times New Roman"/>
          <w:sz w:val="24"/>
          <w:szCs w:val="24"/>
        </w:rPr>
        <w:t xml:space="preserve"> </w:t>
      </w:r>
      <w:r w:rsidRPr="00151029">
        <w:rPr>
          <w:rFonts w:ascii="Times New Roman" w:hAnsi="Times New Roman" w:cs="Times New Roman"/>
          <w:sz w:val="24"/>
          <w:szCs w:val="24"/>
        </w:rPr>
        <w:t>вызывающее</w:t>
      </w:r>
      <w:r w:rsidR="0079480A" w:rsidRPr="00151029">
        <w:rPr>
          <w:rFonts w:ascii="Times New Roman" w:hAnsi="Times New Roman" w:cs="Times New Roman"/>
          <w:sz w:val="24"/>
          <w:szCs w:val="24"/>
        </w:rPr>
        <w:t xml:space="preserve"> привыкание к курению.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процентов вредных веществ пол</w:t>
      </w:r>
      <w:r w:rsidR="0079480A" w:rsidRPr="00151029">
        <w:rPr>
          <w:rFonts w:ascii="Times New Roman" w:hAnsi="Times New Roman" w:cs="Times New Roman"/>
          <w:sz w:val="24"/>
          <w:szCs w:val="24"/>
        </w:rPr>
        <w:t xml:space="preserve">учает пассивный курильщик?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Водопроводную воду перед употреб</w:t>
      </w:r>
      <w:r w:rsidR="0079480A" w:rsidRPr="00151029">
        <w:rPr>
          <w:rFonts w:ascii="Times New Roman" w:hAnsi="Times New Roman" w:cs="Times New Roman"/>
          <w:sz w:val="24"/>
          <w:szCs w:val="24"/>
        </w:rPr>
        <w:t>лением лучше отстаивать. Почему?</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вещество, которое полностью нейтрализуе</w:t>
      </w:r>
      <w:r w:rsidR="0079480A" w:rsidRPr="00151029">
        <w:rPr>
          <w:rFonts w:ascii="Times New Roman" w:hAnsi="Times New Roman" w:cs="Times New Roman"/>
          <w:sz w:val="24"/>
          <w:szCs w:val="24"/>
        </w:rPr>
        <w:t xml:space="preserve">т действие нитратов.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Из повседневных продуктов питания, какие самые опасные для здоро</w:t>
      </w:r>
      <w:r w:rsidR="0079480A" w:rsidRPr="00151029">
        <w:rPr>
          <w:rFonts w:ascii="Times New Roman" w:hAnsi="Times New Roman" w:cs="Times New Roman"/>
          <w:sz w:val="24"/>
          <w:szCs w:val="24"/>
        </w:rPr>
        <w:t xml:space="preserve">вья?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принци</w:t>
      </w:r>
      <w:r w:rsidR="0079480A" w:rsidRPr="00151029">
        <w:rPr>
          <w:rFonts w:ascii="Times New Roman" w:hAnsi="Times New Roman" w:cs="Times New Roman"/>
          <w:sz w:val="24"/>
          <w:szCs w:val="24"/>
        </w:rPr>
        <w:t xml:space="preserve">пы закаливания – три П.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Какая поговорка учит нас правильному режиму питани</w:t>
      </w:r>
      <w:r w:rsidR="0079480A" w:rsidRPr="00151029">
        <w:rPr>
          <w:rFonts w:ascii="Times New Roman" w:hAnsi="Times New Roman" w:cs="Times New Roman"/>
          <w:sz w:val="24"/>
          <w:szCs w:val="24"/>
        </w:rPr>
        <w:t xml:space="preserve">я ?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часов в сутки должен спать челове</w:t>
      </w:r>
      <w:r w:rsidR="0079480A" w:rsidRPr="00151029">
        <w:rPr>
          <w:rFonts w:ascii="Times New Roman" w:hAnsi="Times New Roman" w:cs="Times New Roman"/>
          <w:sz w:val="24"/>
          <w:szCs w:val="24"/>
        </w:rPr>
        <w:t xml:space="preserve">к? </w:t>
      </w:r>
    </w:p>
    <w:p w:rsidR="00CF3918" w:rsidRPr="00900058" w:rsidRDefault="000D009D" w:rsidP="00151029">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Какими видами спорта следует заниматься </w:t>
      </w:r>
      <w:r w:rsidR="0079480A" w:rsidRPr="00151029">
        <w:rPr>
          <w:rFonts w:ascii="Times New Roman" w:hAnsi="Times New Roman" w:cs="Times New Roman"/>
          <w:sz w:val="24"/>
          <w:szCs w:val="24"/>
        </w:rPr>
        <w:t>для формирования осанки?</w:t>
      </w:r>
    </w:p>
    <w:p w:rsidR="00CF3918" w:rsidRPr="00151029" w:rsidRDefault="00E72627"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0D009D"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hAnsi="Times New Roman" w:cs="Times New Roman"/>
          <w:b/>
          <w:sz w:val="24"/>
          <w:szCs w:val="24"/>
        </w:rPr>
      </w:pPr>
    </w:p>
    <w:p w:rsidR="00967968"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№4.</w:t>
      </w:r>
    </w:p>
    <w:p w:rsidR="00967968" w:rsidRPr="00151029" w:rsidRDefault="00967968" w:rsidP="00151029">
      <w:pPr>
        <w:spacing w:after="0" w:line="240" w:lineRule="auto"/>
        <w:jc w:val="center"/>
        <w:rPr>
          <w:rFonts w:ascii="Times New Roman" w:hAnsi="Times New Roman" w:cs="Times New Roman"/>
          <w:b/>
          <w:bCs/>
          <w:sz w:val="24"/>
          <w:szCs w:val="24"/>
        </w:rPr>
      </w:pPr>
    </w:p>
    <w:p w:rsidR="00967968" w:rsidRPr="00151029" w:rsidRDefault="0096796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Окружающая среда и здоровье человека.</w:t>
      </w:r>
    </w:p>
    <w:p w:rsidR="00967968" w:rsidRPr="00151029" w:rsidRDefault="00967968" w:rsidP="00151029">
      <w:pPr>
        <w:spacing w:after="0" w:line="240" w:lineRule="auto"/>
        <w:contextualSpacing/>
        <w:jc w:val="both"/>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Рассмотреть особенности влияния окружающей среды на здоровье человека.</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967968" w:rsidRPr="00151029" w:rsidRDefault="00967968"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67968" w:rsidRPr="00151029" w:rsidRDefault="00967968"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67968" w:rsidRPr="00151029" w:rsidRDefault="0096796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967968" w:rsidRPr="00151029" w:rsidRDefault="00967968"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67968" w:rsidRPr="00151029" w:rsidRDefault="0096796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lastRenderedPageBreak/>
        <w:t>- знание системы индивидуального подхода к здоровью и здоровому образу жизни;</w:t>
      </w:r>
    </w:p>
    <w:p w:rsidR="00967968" w:rsidRPr="00151029" w:rsidRDefault="00967968"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67968" w:rsidRPr="00151029" w:rsidRDefault="00967968"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967968" w:rsidRPr="00151029" w:rsidRDefault="0096796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967968" w:rsidRPr="00151029" w:rsidRDefault="0096796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Учебные (ситуационные) задачи</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№1</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В крупных городах повышаются загрязненность выбросами крупных промышленных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предприятий, выхлопных газов машин; которые содержат сернистый газ, соли тяжелых металлов, окись углерода. Каково влияние этих веществ на организм человека?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Воздействие сернистого газа и его производных на человека и животных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проявляется, прежде всего, в поражении верхних дыхательных путей.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Сернистый газ</w:t>
      </w:r>
      <w:r w:rsidRPr="00151029">
        <w:rPr>
          <w:rFonts w:ascii="Times New Roman" w:hAnsi="Times New Roman" w:cs="Times New Roman"/>
          <w:sz w:val="24"/>
          <w:szCs w:val="24"/>
        </w:rPr>
        <w:t xml:space="preserve"> может нарушить углеводный и белковый обмен, снизить сопротивляемость организма к возбудителям инфекций.  Под влиянием сернистого газа и серной кислоты происходит разрушение хлорофилла в листьях растений, в связи, с чем ухудшается фотосинтез и дыхание, повышается уровень содержания углекислого газа, замедляется рост, снижается качество древесных насаждений и урожайность сельскохозяйственных культур, а при более высоких дозах воздействия растительность погибает. Опасность выбросов сернистых соединений заключается в их массивности, токсичности, и сравнительно большом сроке жизни. Так называемые кислые дожди вызывают повышение кислотности почв, что снижает эффективность применения минеральных удобрений на пахотных землях.</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Тяжелые металлы</w:t>
      </w:r>
      <w:r w:rsidRPr="00151029">
        <w:rPr>
          <w:rFonts w:ascii="Times New Roman" w:hAnsi="Times New Roman" w:cs="Times New Roman"/>
          <w:sz w:val="24"/>
          <w:szCs w:val="24"/>
        </w:rPr>
        <w:t xml:space="preserve">, такие как железо, медь, молибден, кобальт, марганец участвуют во многих биологических процессах и в определенных количествах необходимы для функционирования живых организмов. С другой стороны, в больших количествах тяжелые металлы и их соединения могут вызывать ряд заболеваний.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Живые организмы способны накапливать тяжелые металлы.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Свинец</w:t>
      </w:r>
      <w:r w:rsidRPr="00151029">
        <w:rPr>
          <w:rFonts w:ascii="Times New Roman" w:hAnsi="Times New Roman" w:cs="Times New Roman"/>
          <w:sz w:val="24"/>
          <w:szCs w:val="24"/>
        </w:rPr>
        <w:t xml:space="preserve">.  При употреблении 1-8 мг свинца в сутки настает хроническое отравление организма человека. Оно проявляется в общей слабости, боле в животе, нарушении функций почек, анемии.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Кадмий</w:t>
      </w:r>
      <w:r w:rsidRPr="00151029">
        <w:rPr>
          <w:rFonts w:ascii="Times New Roman" w:hAnsi="Times New Roman" w:cs="Times New Roman"/>
          <w:sz w:val="24"/>
          <w:szCs w:val="24"/>
        </w:rPr>
        <w:t xml:space="preserve">. Этот элемент способен поражать такие органы, как легкие, печень, почки, поджелудочную железу. Кроме того, соли кадмия несут генетическую угрозу в связи с их мутагенными и канцерогенными свойствами.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Хром.</w:t>
      </w:r>
      <w:r w:rsidRPr="00151029">
        <w:rPr>
          <w:rFonts w:ascii="Times New Roman" w:hAnsi="Times New Roman" w:cs="Times New Roman"/>
          <w:sz w:val="24"/>
          <w:szCs w:val="24"/>
        </w:rPr>
        <w:t xml:space="preserve">  Интоксикация хромом приводит к головной боли, похудению, поражению почек. Повышается риск развития запальных процессов, например, катарального воспаления легких.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Никель.</w:t>
      </w:r>
      <w:r w:rsidRPr="00151029">
        <w:rPr>
          <w:rFonts w:ascii="Times New Roman" w:hAnsi="Times New Roman" w:cs="Times New Roman"/>
          <w:sz w:val="24"/>
          <w:szCs w:val="24"/>
        </w:rPr>
        <w:t xml:space="preserve">  Накапливается в печени, поджелудочной и щитовидной железе. При хроническом отравлении никелем возникает аллергия, дерматиты, рениты,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бронхиальная астма.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Ртуть </w:t>
      </w:r>
      <w:r w:rsidRPr="00151029">
        <w:rPr>
          <w:rFonts w:ascii="Times New Roman" w:hAnsi="Times New Roman" w:cs="Times New Roman"/>
          <w:sz w:val="24"/>
          <w:szCs w:val="24"/>
        </w:rPr>
        <w:t xml:space="preserve">имеет сродство к SH-группам, чем объясняется ее большая опасность для организма. Этот элемент ингибирует синтез белка.  Ртуть нагромождается 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почках, мозге и в других тканях, обогащенных липидами.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Кальций</w:t>
      </w:r>
      <w:r w:rsidRPr="00151029">
        <w:rPr>
          <w:rFonts w:ascii="Times New Roman" w:hAnsi="Times New Roman" w:cs="Times New Roman"/>
          <w:sz w:val="24"/>
          <w:szCs w:val="24"/>
        </w:rPr>
        <w:t xml:space="preserve">.  При употреблении больше, чем 2,5 г кальция в сутки, проявляется его негативное действие (повышенное свертывание крови, стенокардия, нефрокальциноз и др.).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Стронций.</w:t>
      </w:r>
      <w:r w:rsidRPr="00151029">
        <w:rPr>
          <w:rFonts w:ascii="Times New Roman" w:hAnsi="Times New Roman" w:cs="Times New Roman"/>
          <w:sz w:val="24"/>
          <w:szCs w:val="24"/>
        </w:rPr>
        <w:t xml:space="preserve">  Этот элемент за многими свойствами подобный кальцию. Он способен замещать кальций, вызывая развитие остеопороза, остеохондроза и стронциевого рахита.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Оксид углерода</w:t>
      </w:r>
      <w:r w:rsidRPr="00151029">
        <w:rPr>
          <w:rFonts w:ascii="Times New Roman" w:hAnsi="Times New Roman" w:cs="Times New Roman"/>
          <w:sz w:val="24"/>
          <w:szCs w:val="24"/>
        </w:rPr>
        <w:t xml:space="preserve"> чрезвычайно ядовит. СО вдыхается вместе с воздухом и поступает в кровь, где конкурирует с кислородом за молекулы гемоглобина.  Чем больше СО содержится в воздухе, тем больше молекул гемоглобина связывается с ним и тем меньше кислорода 7достигает клеток организма. Нарушается способность крови доставлять кислород к тканям, </w:t>
      </w:r>
      <w:r w:rsidRPr="00151029">
        <w:rPr>
          <w:rFonts w:ascii="Times New Roman" w:hAnsi="Times New Roman" w:cs="Times New Roman"/>
          <w:sz w:val="24"/>
          <w:szCs w:val="24"/>
        </w:rPr>
        <w:lastRenderedPageBreak/>
        <w:t xml:space="preserve">вызываются спазмы сосудов, снижается иммунологическая активность человека, сопровождающиеся головной болью, потерей сознания и смертью. По этим причинам СО в повышенных концентрациях представляет собой смертельный яд.  Больше всего при отравлении страдает ЦНС. При вдыхании небольшой концентрации (до 1 мг/л) –  тяжесть и ощущение сдавливания головы, сильная боль во лбу и висках, головокружение, дрожь, жажда, учащение пульса, тошнота, рвота, повышение температуры тела до 38-40°С. Слабость в ногах свидетельствует о распространении </w:t>
      </w:r>
      <w:r w:rsidR="00AE69FC" w:rsidRPr="00151029">
        <w:rPr>
          <w:rFonts w:ascii="Times New Roman" w:hAnsi="Times New Roman" w:cs="Times New Roman"/>
          <w:sz w:val="24"/>
          <w:szCs w:val="24"/>
        </w:rPr>
        <w:t xml:space="preserve">действия </w:t>
      </w:r>
      <w:r w:rsidRPr="00151029">
        <w:rPr>
          <w:rFonts w:ascii="Times New Roman" w:hAnsi="Times New Roman" w:cs="Times New Roman"/>
          <w:sz w:val="24"/>
          <w:szCs w:val="24"/>
        </w:rPr>
        <w:t>на  спинной мозг. Чрезвычайная ядовитость СО, отсутствие у него цвета и запаха, а также очень слабое поглощение его активированным углем обычного противогаза делают этот газ особенно опасным.</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2</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 результате распада и оксида азота выделяется кислород и озон. Избыток озона может привести к образованию смога. Нитраты и нитриты, содержащиеся в выхлопных газах двигателей внутреннего сгорания, в отходах промышленных объектов и вносимых в почву минеральных удобрениях, очень опасны для человека. Какие симптомы выявляются при отравлении данными веществам.</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Озон — газ, токсичный при вдыхании. Он раздражает слизистую оболочку глаз и дыхательных путей, повреждает сурфактант легких. Сначала наступает сонливость, затем изменяется дыхание: оно становится глубоким, неритмичным. В конце появляются перерывы в дыхании.  Смерть наступает, видимо, в результате паралича дыхания. Патологоанатомические исследования показали характерную картину отравления озоном: кровь не свертывается, легкие пронизаны множеством сливных кровоизлияний.</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Нитраты - это соли азотной кислоты, которые накапливаются в продуктах и воде при избыточном содержании в почве азотных удобрений.  Нитраты и нитриты вызывают у человека метгемоглобинемию, рак желудка, отрицательно влияют на нервную и сердечно-сосудистую системы, на развитие эмбрионов.  Метгемоглобинемия — это кислородное голодание (гипоксия), вызванное переходом гемоглобина крови в метгемоглобин, не способный переносить кислород. Метгемоглобин образуется при поступлении нитритов в кровь. При содержании метгемоглобина в крови около 15% появляется вялость, сонливость, при содержании более 50% наступает смерть, похожая на смерть от удушья.  Заболевание характеризуется одышкой, тахикардией, цианозом в тяжелых случаях —потерей сознания, судорогами, смертью. В присутствии нитритов канцерогенные нитрозамиды и нитрозамины могут синтезироваться практически из любых продуктов, как в желудке, так и в кишечнике. Сейчас большинство исследователей считают главной опасностью приема нитратов и нитритов риск развития рака желудочно-кишечного тракта.</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3</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Какими способами можно улучшить экологическую картину вашего города?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 xml:space="preserve">Ответ: </w:t>
      </w:r>
      <w:r w:rsidRPr="00151029">
        <w:rPr>
          <w:rFonts w:ascii="Times New Roman" w:hAnsi="Times New Roman" w:cs="Times New Roman"/>
          <w:sz w:val="24"/>
          <w:szCs w:val="24"/>
        </w:rPr>
        <w:t xml:space="preserve">Основными загрязнителями атмосферы города являются стационарные и передвижные источники. Предприятия угледобывающей, металлургической отраслей и коксохимического производства, которые относятся к стационарным, дают около о90% выбросов.  К передвижным источникам относят транспортные средства.  Среди них лидирует автомобильный транспорт, удельный вес которого уже составляет 32% и имеет чѐткую динамику к постоянному росту (на 76 % за последние 10 лет). </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Меры профилактики:</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На предприятиях устанавливать новые очистные сооружения.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Введение метрополитена для уменьшения доли загрязнения автомобильным транспортом.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3. Разгрузка улиц города: строительство новых дорог, дорожных развязок.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4.  Улучшение состояния окружающей природной среды и повышение эффективности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использования природных ресурсов: зеленые насаждения, уменьшение сбросов сточных вод в водные объекты, сохранение и восстановление природных растительных ресурсов,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сокращение образования несанкционированных свалок отходов производства и потребления.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5. Создание современной системы экологического мониторинга. </w:t>
      </w:r>
    </w:p>
    <w:p w:rsidR="00AE69FC" w:rsidRPr="00151029" w:rsidRDefault="00AE69FC"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Ход работы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1</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rPr>
        <w:t xml:space="preserve">Ответить на вопросы теста.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Основная зона загрязнения окружающей среды в городе: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рекреационная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селитебная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промышленная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Е) антропогенная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Территория сосредоточения заводов, фабрик называется: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рекреационной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селитебной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промышленной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антропогенной зоной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Загрязнителей воды называют:</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аэрополлютантами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гидрополлютантами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детергентами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планктонами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К какому типу относится загрязнение атмосферы на территории города?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региональному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местному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глобальному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естественному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территориальному типу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Наиболее распространѐнными химическими загрязнителями воды являются: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детергенты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нефть и нефтепродукты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радиоактивные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щелочи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К какому виду  загрязнений  относятся  -  радиация,  тепловое,  световое,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электромагнитное, шумовое загрязнение: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природное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географическое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геологическое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Вещества, уничтожающие озоновый слой: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космические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пары воды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пыли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фреоны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механические частицы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Какое загрязнение вызывают вирусы?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тепловое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биологическое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D)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 антропогенное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Антропогенное загрязнение атмосферы: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A) загрязнение атмосферного воздуха от воздействий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изменение атмосферы за счет примесей в составе воздуха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степень воздействия химических, физических свойств атмосферы на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загрязнение атмосферы за счет природных процессов</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наличие в атмосфере загрязнителей в определенном порядке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Объем пресной воды в гидросфере: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17%</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25%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0,5%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0,3%</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3%</w:t>
      </w:r>
    </w:p>
    <w:p w:rsidR="00967968" w:rsidRPr="00151029" w:rsidRDefault="00967968"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E52FAD" w:rsidRPr="00151029" w:rsidRDefault="00E52FAD" w:rsidP="00151029">
      <w:pPr>
        <w:spacing w:after="0" w:line="240" w:lineRule="auto"/>
        <w:rPr>
          <w:rFonts w:ascii="Times New Roman" w:eastAsia="Times New Roman" w:hAnsi="Times New Roman" w:cs="Times New Roman"/>
          <w:b/>
          <w:sz w:val="24"/>
          <w:szCs w:val="24"/>
          <w:highlight w:val="yellow"/>
        </w:rPr>
      </w:pPr>
    </w:p>
    <w:p w:rsidR="00B423E5" w:rsidRDefault="00B423E5" w:rsidP="00151029">
      <w:pPr>
        <w:spacing w:after="0" w:line="240" w:lineRule="auto"/>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 5</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jc w:val="center"/>
        <w:rPr>
          <w:rFonts w:ascii="Times New Roman" w:eastAsia="Times New Roman" w:hAnsi="Times New Roman" w:cs="Times New Roman"/>
          <w:b/>
          <w:sz w:val="24"/>
          <w:szCs w:val="24"/>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Описание жилища человека как искусственной экосистемы</w:t>
      </w:r>
      <w:r w:rsidRPr="00151029">
        <w:rPr>
          <w:rFonts w:ascii="Times New Roman" w:eastAsia="Times New Roman" w:hAnsi="Times New Roman" w:cs="Times New Roman"/>
          <w:sz w:val="24"/>
          <w:szCs w:val="24"/>
        </w:rPr>
        <w:t>.</w:t>
      </w:r>
    </w:p>
    <w:p w:rsidR="00B423E5" w:rsidRPr="00151029" w:rsidRDefault="001C4B61"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A75F73" w:rsidRPr="00151029">
        <w:rPr>
          <w:rFonts w:ascii="Times New Roman" w:hAnsi="Times New Roman" w:cs="Times New Roman"/>
          <w:b/>
          <w:sz w:val="24"/>
          <w:szCs w:val="24"/>
        </w:rPr>
        <w:t xml:space="preserve"> </w:t>
      </w:r>
      <w:r w:rsidR="00B423E5" w:rsidRPr="00151029">
        <w:rPr>
          <w:rFonts w:ascii="Times New Roman" w:hAnsi="Times New Roman" w:cs="Times New Roman"/>
          <w:sz w:val="24"/>
          <w:szCs w:val="24"/>
        </w:rPr>
        <w:t>Определить факторы жилища, влияющие на здоровье человека.</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2936E6"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702FD7" w:rsidRPr="00151029" w:rsidRDefault="00702FD7"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702FD7" w:rsidRPr="00151029" w:rsidRDefault="00702FD7"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702FD7" w:rsidRPr="00151029" w:rsidRDefault="00702FD7"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702FD7" w:rsidRPr="00151029" w:rsidRDefault="00702FD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702FD7" w:rsidRPr="00151029" w:rsidRDefault="00702FD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B423E5" w:rsidRPr="00151029" w:rsidRDefault="00702FD7" w:rsidP="00151029">
      <w:pPr>
        <w:pStyle w:val="af1"/>
        <w:spacing w:before="0" w:beforeAutospacing="0" w:after="0" w:afterAutospacing="0"/>
        <w:ind w:firstLine="709"/>
        <w:contextualSpacing/>
        <w:jc w:val="both"/>
      </w:pPr>
      <w:r w:rsidRPr="00151029">
        <w:t xml:space="preserve">Факторы, влияющие на </w:t>
      </w:r>
      <w:r w:rsidR="00B423E5" w:rsidRPr="00151029">
        <w:t xml:space="preserve">качество среды в жилище. </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Наружный воздух;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возникающие в процессе приготовления пищи;</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выделяемые мебелью, книгами, одеждой и т. д.;</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Продукты табакокурения;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Бытовая химия;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Комнатные растения;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Электромагнитное загрязнение.</w:t>
      </w:r>
    </w:p>
    <w:p w:rsidR="00B423E5" w:rsidRPr="00151029" w:rsidRDefault="00B423E5" w:rsidP="00151029">
      <w:pPr>
        <w:pStyle w:val="af1"/>
        <w:spacing w:before="0" w:beforeAutospacing="0" w:after="0" w:afterAutospacing="0"/>
        <w:ind w:firstLine="709"/>
        <w:contextualSpacing/>
        <w:jc w:val="both"/>
        <w:rPr>
          <w:i/>
        </w:rPr>
      </w:pPr>
      <w:r w:rsidRPr="00151029">
        <w:rPr>
          <w:bCs/>
          <w:i/>
        </w:rPr>
        <w:t>Квартира - экосистема.</w:t>
      </w:r>
    </w:p>
    <w:p w:rsidR="00B423E5" w:rsidRPr="00151029" w:rsidRDefault="00B423E5" w:rsidP="00151029">
      <w:pPr>
        <w:pStyle w:val="af1"/>
        <w:spacing w:before="0" w:beforeAutospacing="0" w:after="0" w:afterAutospacing="0"/>
        <w:ind w:firstLine="709"/>
        <w:contextualSpacing/>
        <w:jc w:val="both"/>
      </w:pPr>
      <w:r w:rsidRPr="00151029">
        <w:t xml:space="preserve">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w:t>
      </w:r>
      <w:r w:rsidRPr="00151029">
        <w:lastRenderedPageBreak/>
        <w:t>планировка квартиры должна обеспечивать благоприятные условия для жизнедеятельности, возможность сквозного проветривания.</w:t>
      </w:r>
    </w:p>
    <w:p w:rsidR="00B423E5" w:rsidRPr="00151029" w:rsidRDefault="00B423E5" w:rsidP="00151029">
      <w:pPr>
        <w:pStyle w:val="af1"/>
        <w:spacing w:before="0" w:beforeAutospacing="0" w:after="0" w:afterAutospacing="0"/>
        <w:ind w:firstLine="709"/>
        <w:contextualSpacing/>
        <w:jc w:val="both"/>
        <w:rPr>
          <w:i/>
        </w:rPr>
      </w:pPr>
      <w:r w:rsidRPr="00151029">
        <w:rPr>
          <w:bCs/>
          <w:i/>
        </w:rPr>
        <w:t>Загрязнение атмосферы квартиры.</w:t>
      </w:r>
    </w:p>
    <w:p w:rsidR="00B423E5" w:rsidRPr="00151029" w:rsidRDefault="00B423E5" w:rsidP="00151029">
      <w:pPr>
        <w:pStyle w:val="af1"/>
        <w:spacing w:before="0" w:beforeAutospacing="0" w:after="0" w:afterAutospacing="0"/>
        <w:ind w:firstLine="709"/>
        <w:contextualSpacing/>
        <w:jc w:val="both"/>
      </w:pPr>
      <w:r w:rsidRPr="00151029">
        <w:t xml:space="preserve">Воздух внутри дома практически всегда более пыльный, чем на улице. </w:t>
      </w:r>
      <w:r w:rsidR="00702FD7" w:rsidRPr="00151029">
        <w:t xml:space="preserve">Ведь при проветривании комнаты, </w:t>
      </w:r>
      <w:r w:rsidRPr="00151029">
        <w:t>когда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w:t>
      </w:r>
      <w:r w:rsidR="00702FD7" w:rsidRPr="00151029">
        <w:t xml:space="preserve"> около 2-ух столовых ложек пыли</w:t>
      </w:r>
      <w:r w:rsidRPr="00151029">
        <w:t>! И чем меньше пыль, тем глубже она проникает в наши легкие. Частицы пыли повреждают стенки альвеол, нарушая первый иммунный барьер и открывая путь ин</w:t>
      </w:r>
      <w:r w:rsidR="005A7135" w:rsidRPr="00151029">
        <w:t xml:space="preserve">фекциям и аллергенам. </w:t>
      </w:r>
      <w:r w:rsidR="00702FD7" w:rsidRPr="00151029">
        <w:t xml:space="preserve">Изученная под </w:t>
      </w:r>
      <w:r w:rsidRPr="00151029">
        <w:t>микроскопам домашняя пыль оказалась намного опаснее уличной.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w:t>
      </w:r>
      <w:r w:rsidR="00702FD7" w:rsidRPr="00151029">
        <w:t xml:space="preserve">е, живущие в постельном белье, </w:t>
      </w:r>
      <w:r w:rsidRPr="00151029">
        <w:t>коврах и мягкой ме</w:t>
      </w:r>
      <w:r w:rsidR="00702FD7" w:rsidRPr="00151029">
        <w:t xml:space="preserve">бели. Клещи содержат вещества, </w:t>
      </w:r>
      <w:r w:rsidRPr="00151029">
        <w:t>которые вызывают астму или аллергические приступы у людей с повышенной чувствительностью. Следует помнить, что даже у тех, кто не подверж</w:t>
      </w:r>
      <w:r w:rsidR="00702FD7" w:rsidRPr="00151029">
        <w:t xml:space="preserve">ен аллергии на пылевых клещей, </w:t>
      </w:r>
      <w:r w:rsidRPr="00151029">
        <w:t>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так как они очень малы. Особенно быстро они размножаются в теплых и влажных местах</w:t>
      </w:r>
      <w:r w:rsidR="00702FD7" w:rsidRPr="00151029">
        <w:t xml:space="preserve">. </w:t>
      </w:r>
      <w:r w:rsidRPr="00151029">
        <w:t>В образцах пыли находятся опасные для здоровья виды плесневых грибов, их споры и большое разнообразие бактерий.</w:t>
      </w:r>
    </w:p>
    <w:p w:rsidR="00B423E5" w:rsidRPr="00151029" w:rsidRDefault="00B423E5" w:rsidP="00151029">
      <w:pPr>
        <w:pStyle w:val="af1"/>
        <w:spacing w:before="0" w:beforeAutospacing="0" w:after="0" w:afterAutospacing="0"/>
        <w:ind w:firstLine="709"/>
        <w:contextualSpacing/>
        <w:jc w:val="both"/>
      </w:pPr>
      <w:r w:rsidRPr="00151029">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151029" w:rsidRDefault="00B423E5" w:rsidP="00151029">
      <w:pPr>
        <w:pStyle w:val="af1"/>
        <w:spacing w:before="0" w:beforeAutospacing="0" w:after="0" w:afterAutospacing="0"/>
        <w:ind w:firstLine="709"/>
        <w:contextualSpacing/>
        <w:jc w:val="both"/>
      </w:pPr>
      <w:r w:rsidRPr="00151029">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151029" w:rsidRDefault="00B423E5" w:rsidP="00151029">
      <w:pPr>
        <w:pStyle w:val="af1"/>
        <w:spacing w:before="0" w:beforeAutospacing="0" w:after="0" w:afterAutospacing="0"/>
        <w:ind w:firstLine="709"/>
        <w:contextualSpacing/>
        <w:jc w:val="both"/>
        <w:rPr>
          <w:i/>
        </w:rPr>
      </w:pPr>
      <w:r w:rsidRPr="00151029">
        <w:rPr>
          <w:bCs/>
          <w:i/>
        </w:rPr>
        <w:t>Влияние персонального компьютера.</w:t>
      </w:r>
    </w:p>
    <w:p w:rsidR="00B423E5" w:rsidRPr="00151029" w:rsidRDefault="00B423E5" w:rsidP="00151029">
      <w:pPr>
        <w:pStyle w:val="af1"/>
        <w:spacing w:before="0" w:beforeAutospacing="0" w:after="0" w:afterAutospacing="0"/>
        <w:ind w:firstLine="709"/>
        <w:contextualSpacing/>
        <w:jc w:val="both"/>
      </w:pPr>
      <w:r w:rsidRPr="00151029">
        <w:t>Многие пользователи п</w:t>
      </w:r>
      <w:r w:rsidR="00702FD7" w:rsidRPr="00151029">
        <w:t xml:space="preserve">олагают, что главная опасность, </w:t>
      </w:r>
      <w:r w:rsidRPr="00151029">
        <w:t>которая исходит от мо</w:t>
      </w:r>
      <w:r w:rsidR="00702FD7" w:rsidRPr="00151029">
        <w:t>нитора персонального компьютера</w:t>
      </w:r>
      <w:r w:rsidRPr="00151029">
        <w:t>-</w:t>
      </w:r>
      <w:r w:rsidR="00702FD7" w:rsidRPr="00151029">
        <w:t xml:space="preserve"> </w:t>
      </w:r>
      <w:r w:rsidRPr="00151029">
        <w:t xml:space="preserve">это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сердечно-сосудистой системы-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151029" w:rsidRDefault="00B423E5" w:rsidP="00151029">
      <w:pPr>
        <w:pStyle w:val="af1"/>
        <w:spacing w:before="0" w:beforeAutospacing="0" w:after="0" w:afterAutospacing="0"/>
        <w:ind w:firstLine="709"/>
        <w:contextualSpacing/>
        <w:jc w:val="both"/>
      </w:pPr>
      <w:r w:rsidRPr="00151029">
        <w:t xml:space="preserve">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w:t>
      </w:r>
      <w:r w:rsidRPr="00151029">
        <w:lastRenderedPageBreak/>
        <w:t>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151029" w:rsidRDefault="00B423E5" w:rsidP="00151029">
      <w:pPr>
        <w:pStyle w:val="af1"/>
        <w:spacing w:before="0" w:beforeAutospacing="0" w:after="0" w:afterAutospacing="0"/>
        <w:ind w:firstLine="709"/>
        <w:contextualSpacing/>
        <w:jc w:val="both"/>
        <w:rPr>
          <w:i/>
        </w:rPr>
      </w:pPr>
      <w:r w:rsidRPr="00151029">
        <w:rPr>
          <w:bCs/>
          <w:i/>
        </w:rPr>
        <w:t>Растения в квартире.</w:t>
      </w:r>
    </w:p>
    <w:p w:rsidR="00B423E5" w:rsidRPr="00151029" w:rsidRDefault="00B423E5" w:rsidP="00151029">
      <w:pPr>
        <w:pStyle w:val="af1"/>
        <w:spacing w:before="0" w:beforeAutospacing="0" w:after="0" w:afterAutospacing="0"/>
        <w:ind w:firstLine="709"/>
        <w:contextualSpacing/>
        <w:jc w:val="both"/>
      </w:pPr>
      <w:r w:rsidRPr="00151029">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151029" w:rsidRDefault="00B423E5" w:rsidP="00151029">
      <w:pPr>
        <w:pStyle w:val="af1"/>
        <w:spacing w:before="0" w:beforeAutospacing="0" w:after="0" w:afterAutospacing="0"/>
        <w:ind w:firstLine="709"/>
        <w:contextualSpacing/>
        <w:jc w:val="both"/>
      </w:pPr>
      <w:r w:rsidRPr="00151029">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151029" w:rsidRDefault="00B423E5" w:rsidP="00151029">
      <w:pPr>
        <w:pStyle w:val="af1"/>
        <w:spacing w:before="0" w:beforeAutospacing="0" w:after="0" w:afterAutospacing="0"/>
        <w:ind w:firstLine="709"/>
        <w:contextualSpacing/>
        <w:jc w:val="both"/>
      </w:pPr>
      <w:r w:rsidRPr="00151029">
        <w:t>В квартире у нас есть растения: кактус, фиалки, хлорофитум.</w:t>
      </w:r>
    </w:p>
    <w:p w:rsidR="00B423E5" w:rsidRPr="00151029" w:rsidRDefault="00B423E5" w:rsidP="00151029">
      <w:pPr>
        <w:pStyle w:val="af1"/>
        <w:spacing w:before="0" w:beforeAutospacing="0" w:after="0" w:afterAutospacing="0"/>
        <w:ind w:firstLine="709"/>
        <w:contextualSpacing/>
        <w:jc w:val="both"/>
      </w:pPr>
      <w:r w:rsidRPr="00151029">
        <w:t>Изучив литературу по данному вопросу, мы рекомендуем выращивать дома такие комнатные растения, как хлорофитум.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151029" w:rsidRDefault="00B423E5" w:rsidP="00151029">
      <w:pPr>
        <w:pStyle w:val="af1"/>
        <w:spacing w:before="0" w:beforeAutospacing="0" w:after="0" w:afterAutospacing="0"/>
        <w:ind w:firstLine="709"/>
        <w:contextualSpacing/>
        <w:jc w:val="both"/>
      </w:pPr>
      <w:r w:rsidRPr="00151029">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151029" w:rsidRDefault="00B423E5" w:rsidP="00151029">
      <w:pPr>
        <w:pStyle w:val="af1"/>
        <w:spacing w:before="0" w:beforeAutospacing="0" w:after="0" w:afterAutospacing="0"/>
        <w:ind w:firstLine="709"/>
        <w:contextualSpacing/>
        <w:jc w:val="both"/>
        <w:rPr>
          <w:i/>
        </w:rPr>
      </w:pPr>
      <w:r w:rsidRPr="00151029">
        <w:rPr>
          <w:bCs/>
          <w:i/>
        </w:rPr>
        <w:t xml:space="preserve"> Изучение внутренней отделки квартиры.</w:t>
      </w:r>
    </w:p>
    <w:p w:rsidR="00B423E5" w:rsidRPr="00151029" w:rsidRDefault="00B423E5" w:rsidP="00151029">
      <w:pPr>
        <w:pStyle w:val="af1"/>
        <w:spacing w:before="0" w:beforeAutospacing="0" w:after="0" w:afterAutospacing="0"/>
        <w:ind w:firstLine="709"/>
        <w:contextualSpacing/>
        <w:jc w:val="both"/>
      </w:pPr>
      <w:r w:rsidRPr="00151029">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
    <w:p w:rsidR="00B423E5" w:rsidRPr="00151029" w:rsidRDefault="00B423E5" w:rsidP="00151029">
      <w:pPr>
        <w:pStyle w:val="af1"/>
        <w:spacing w:before="0" w:beforeAutospacing="0" w:after="0" w:afterAutospacing="0"/>
        <w:ind w:firstLine="709"/>
        <w:contextualSpacing/>
        <w:jc w:val="both"/>
      </w:pPr>
      <w:r w:rsidRPr="00151029">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151029" w:rsidRDefault="00B423E5" w:rsidP="00151029">
      <w:pPr>
        <w:pStyle w:val="af1"/>
        <w:spacing w:before="0" w:beforeAutospacing="0" w:after="0" w:afterAutospacing="0"/>
        <w:ind w:firstLine="709"/>
        <w:contextualSpacing/>
        <w:jc w:val="both"/>
      </w:pPr>
      <w:r w:rsidRPr="00151029">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151029" w:rsidRDefault="00B423E5" w:rsidP="00151029">
      <w:pPr>
        <w:pStyle w:val="af1"/>
        <w:spacing w:before="0" w:beforeAutospacing="0" w:after="0" w:afterAutospacing="0"/>
        <w:ind w:firstLine="709"/>
        <w:contextualSpacing/>
        <w:jc w:val="both"/>
      </w:pPr>
      <w:r w:rsidRPr="00151029">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151029" w:rsidRDefault="00B423E5" w:rsidP="00151029">
      <w:pPr>
        <w:pStyle w:val="af1"/>
        <w:spacing w:before="0" w:beforeAutospacing="0" w:after="0" w:afterAutospacing="0"/>
        <w:ind w:firstLine="709"/>
        <w:contextualSpacing/>
        <w:jc w:val="both"/>
      </w:pPr>
      <w:r w:rsidRPr="00151029">
        <w:t>- Ежедневно проветривать комнаты.</w:t>
      </w:r>
    </w:p>
    <w:p w:rsidR="00B423E5" w:rsidRPr="00151029" w:rsidRDefault="00B423E5" w:rsidP="00151029">
      <w:pPr>
        <w:pStyle w:val="af1"/>
        <w:spacing w:before="0" w:beforeAutospacing="0" w:after="0" w:afterAutospacing="0"/>
        <w:ind w:firstLine="709"/>
        <w:contextualSpacing/>
        <w:jc w:val="both"/>
      </w:pPr>
      <w:r w:rsidRPr="00151029">
        <w:t>- Каждую неделю менять постельное бельё.</w:t>
      </w:r>
    </w:p>
    <w:p w:rsidR="00B423E5" w:rsidRPr="00151029" w:rsidRDefault="00B423E5" w:rsidP="00151029">
      <w:pPr>
        <w:pStyle w:val="af1"/>
        <w:spacing w:before="0" w:beforeAutospacing="0" w:after="0" w:afterAutospacing="0"/>
        <w:ind w:firstLine="709"/>
        <w:contextualSpacing/>
        <w:jc w:val="both"/>
      </w:pPr>
      <w:r w:rsidRPr="00151029">
        <w:t>- Регулярно делать в доме влажную уборку, протирать всю мебель и книжные шкафы.</w:t>
      </w:r>
    </w:p>
    <w:p w:rsidR="00B423E5" w:rsidRPr="00151029" w:rsidRDefault="00B423E5" w:rsidP="00151029">
      <w:pPr>
        <w:pStyle w:val="af1"/>
        <w:spacing w:before="0" w:beforeAutospacing="0" w:after="0" w:afterAutospacing="0"/>
        <w:ind w:firstLine="709"/>
        <w:contextualSpacing/>
        <w:jc w:val="both"/>
      </w:pPr>
      <w:r w:rsidRPr="00151029">
        <w:t>- Летом прогревать на солнце все тёплые вещи.</w:t>
      </w:r>
    </w:p>
    <w:p w:rsidR="00B423E5" w:rsidRPr="00151029" w:rsidRDefault="00B423E5" w:rsidP="00151029">
      <w:pPr>
        <w:pStyle w:val="af1"/>
        <w:spacing w:before="0" w:beforeAutospacing="0" w:after="0" w:afterAutospacing="0"/>
        <w:ind w:firstLine="709"/>
        <w:contextualSpacing/>
        <w:jc w:val="both"/>
      </w:pPr>
      <w:r w:rsidRPr="00151029">
        <w:t>- Строго соблюдать личную гигиену.</w:t>
      </w:r>
    </w:p>
    <w:p w:rsidR="00431175" w:rsidRPr="00151029" w:rsidRDefault="00702FD7" w:rsidP="00151029">
      <w:pPr>
        <w:pStyle w:val="af1"/>
        <w:spacing w:before="0" w:beforeAutospacing="0" w:after="0" w:afterAutospacing="0"/>
        <w:ind w:firstLine="709"/>
        <w:contextualSpacing/>
        <w:jc w:val="both"/>
      </w:pPr>
      <w:r w:rsidRPr="00151029">
        <w:lastRenderedPageBreak/>
        <w:t xml:space="preserve">При </w:t>
      </w:r>
      <w:r w:rsidR="00B423E5" w:rsidRPr="00151029">
        <w:t>соблюдени</w:t>
      </w:r>
      <w:r w:rsidRPr="00151029">
        <w:t xml:space="preserve">и весьма несложных </w:t>
      </w:r>
      <w:r w:rsidR="00B423E5" w:rsidRPr="00151029">
        <w:t>требований наше жилье ста</w:t>
      </w:r>
      <w:r w:rsidRPr="00151029">
        <w:t xml:space="preserve">нет более здоровым, безопасным </w:t>
      </w:r>
      <w:r w:rsidR="00B423E5" w:rsidRPr="00151029">
        <w:t>комфортным</w:t>
      </w:r>
      <w:r w:rsidRPr="00151029">
        <w:t xml:space="preserve">, </w:t>
      </w:r>
      <w:r w:rsidR="00E52FAD" w:rsidRPr="00151029">
        <w:t>о есть экологически чистым.</w:t>
      </w:r>
    </w:p>
    <w:p w:rsidR="00B423E5" w:rsidRPr="00151029" w:rsidRDefault="00B423E5" w:rsidP="00151029">
      <w:pPr>
        <w:pStyle w:val="11"/>
        <w:spacing w:before="0" w:after="0"/>
        <w:ind w:left="0" w:firstLine="0"/>
        <w:contextualSpacing/>
        <w:rPr>
          <w:b/>
          <w:sz w:val="24"/>
          <w:szCs w:val="24"/>
        </w:rPr>
      </w:pPr>
      <w:r w:rsidRPr="00151029">
        <w:rPr>
          <w:b/>
          <w:bCs/>
          <w:iCs/>
          <w:sz w:val="24"/>
          <w:szCs w:val="24"/>
        </w:rPr>
        <w:t>Ход работы</w:t>
      </w:r>
    </w:p>
    <w:p w:rsidR="00B423E5" w:rsidRPr="00151029" w:rsidRDefault="00B423E5" w:rsidP="00151029">
      <w:pPr>
        <w:pStyle w:val="af1"/>
        <w:spacing w:before="0" w:beforeAutospacing="0" w:after="0" w:afterAutospacing="0"/>
        <w:contextualSpacing/>
        <w:jc w:val="both"/>
      </w:pPr>
      <w:r w:rsidRPr="00151029">
        <w:rPr>
          <w:b/>
        </w:rPr>
        <w:t>Задание 1.</w:t>
      </w:r>
      <w:r w:rsidRPr="00151029">
        <w:t xml:space="preserve"> Изучите теоретический материал, приведённый выше и заполните таблицу1, поставив «+»</w:t>
      </w:r>
      <w:r w:rsidR="00702FD7" w:rsidRPr="00151029">
        <w:t xml:space="preserve"> </w:t>
      </w:r>
      <w:r w:rsidRPr="00151029">
        <w:t>в нужную колонку.</w:t>
      </w:r>
    </w:p>
    <w:p w:rsidR="00B423E5" w:rsidRPr="00151029" w:rsidRDefault="00B423E5" w:rsidP="00151029">
      <w:pPr>
        <w:tabs>
          <w:tab w:val="num" w:pos="-2268"/>
        </w:tabs>
        <w:spacing w:after="0" w:line="240" w:lineRule="auto"/>
        <w:contextualSpacing/>
        <w:jc w:val="right"/>
        <w:rPr>
          <w:rFonts w:ascii="Times New Roman" w:hAnsi="Times New Roman" w:cs="Times New Roman"/>
          <w:sz w:val="24"/>
          <w:szCs w:val="24"/>
        </w:rPr>
      </w:pPr>
      <w:r w:rsidRPr="00151029">
        <w:rPr>
          <w:rFonts w:ascii="Times New Roman" w:hAnsi="Times New Roman" w:cs="Times New Roman"/>
          <w:sz w:val="24"/>
          <w:szCs w:val="24"/>
        </w:rPr>
        <w:t>Таблица 1</w:t>
      </w:r>
    </w:p>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655"/>
        <w:gridCol w:w="851"/>
        <w:gridCol w:w="969"/>
      </w:tblGrid>
      <w:tr w:rsidR="00B423E5" w:rsidRPr="00151029" w:rsidTr="005A7135">
        <w:tc>
          <w:tcPr>
            <w:tcW w:w="7655"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w:t>
            </w:r>
          </w:p>
        </w:tc>
        <w:tc>
          <w:tcPr>
            <w:tcW w:w="839"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д</w:t>
            </w:r>
            <w:r w:rsidR="00702FD7" w:rsidRPr="00151029">
              <w:rPr>
                <w:rFonts w:ascii="Times New Roman" w:hAnsi="Times New Roman" w:cs="Times New Roman"/>
                <w:sz w:val="24"/>
                <w:szCs w:val="24"/>
              </w:rPr>
              <w:t>д</w:t>
            </w:r>
            <w:r w:rsidRPr="00151029">
              <w:rPr>
                <w:rFonts w:ascii="Times New Roman" w:hAnsi="Times New Roman" w:cs="Times New Roman"/>
                <w:sz w:val="24"/>
                <w:szCs w:val="24"/>
              </w:rPr>
              <w:t>а</w:t>
            </w:r>
          </w:p>
        </w:tc>
        <w:tc>
          <w:tcPr>
            <w:tcW w:w="969" w:type="dxa"/>
          </w:tcPr>
          <w:p w:rsidR="00B423E5" w:rsidRPr="00151029" w:rsidRDefault="00B423E5" w:rsidP="00151029">
            <w:pPr>
              <w:tabs>
                <w:tab w:val="num" w:pos="-2268"/>
              </w:tabs>
              <w:spacing w:after="0" w:line="240" w:lineRule="auto"/>
              <w:contextualSpacing/>
              <w:jc w:val="left"/>
              <w:rPr>
                <w:rFonts w:ascii="Times New Roman" w:hAnsi="Times New Roman" w:cs="Times New Roman"/>
                <w:sz w:val="24"/>
                <w:szCs w:val="24"/>
              </w:rPr>
            </w:pPr>
            <w:r w:rsidRPr="00151029">
              <w:rPr>
                <w:rFonts w:ascii="Times New Roman" w:hAnsi="Times New Roman" w:cs="Times New Roman"/>
                <w:sz w:val="24"/>
                <w:szCs w:val="24"/>
              </w:rPr>
              <w:t>н</w:t>
            </w:r>
            <w:r w:rsidR="00702FD7" w:rsidRPr="00151029">
              <w:rPr>
                <w:rFonts w:ascii="Times New Roman" w:hAnsi="Times New Roman" w:cs="Times New Roman"/>
                <w:sz w:val="24"/>
                <w:szCs w:val="24"/>
              </w:rPr>
              <w:t>н</w:t>
            </w:r>
            <w:r w:rsidRPr="00151029">
              <w:rPr>
                <w:rFonts w:ascii="Times New Roman" w:hAnsi="Times New Roman" w:cs="Times New Roman"/>
                <w:sz w:val="24"/>
                <w:szCs w:val="24"/>
              </w:rPr>
              <w:t>ет</w:t>
            </w: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 Вся мебель в Вашей квартире изготовлена из   натурального материала - дерева.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2.В квартире отсутствуют курящие.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3. В квартире отсутствуют ковры и паласы.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4. В квартире часто производится влажная уборка.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5. В квартире присутствуют цветы.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6. В квартире ежедневно производится проветривание воздуха.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7.Телевизор расположен далеко от зоны отдыха и сна.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rPr>
          <w:trHeight w:val="517"/>
        </w:trPr>
        <w:tc>
          <w:tcPr>
            <w:tcW w:w="7655" w:type="dxa"/>
          </w:tcPr>
          <w:p w:rsidR="00B423E5" w:rsidRPr="00151029" w:rsidRDefault="00B423E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 xml:space="preserve">8.Зарядное устройство телефона расположено далеко </w:t>
            </w:r>
            <w:r w:rsidRPr="00151029">
              <w:rPr>
                <w:rFonts w:ascii="Times New Roman" w:eastAsia="Times New Roman" w:hAnsi="Times New Roman" w:cs="Times New Roman"/>
                <w:sz w:val="24"/>
                <w:szCs w:val="24"/>
              </w:rPr>
              <w:t>от изголовья постели.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9.Обеденный стол на кухне расположен на достаточном расстоянии от микроволновой печи.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10.Занятия за компьютером длятся не больше двух часов в сутки.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11.В квартире проживают животные.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12.Обои в квартире спокойных тонов.</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13.Прослушивание музыки домочадцами происходит в наушниках.</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14.Еженедельно проводится смена постельного белья.</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bl>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p>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Ответьте на вопросы:   </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 Какие </w:t>
      </w:r>
      <w:r w:rsidR="00702FD7" w:rsidRPr="00151029">
        <w:rPr>
          <w:rFonts w:ascii="Times New Roman" w:hAnsi="Times New Roman" w:cs="Times New Roman"/>
          <w:sz w:val="24"/>
          <w:szCs w:val="24"/>
        </w:rPr>
        <w:t>бытовые приборы создают электро</w:t>
      </w:r>
      <w:r w:rsidRPr="00151029">
        <w:rPr>
          <w:rFonts w:ascii="Times New Roman" w:hAnsi="Times New Roman" w:cs="Times New Roman"/>
          <w:sz w:val="24"/>
          <w:szCs w:val="24"/>
        </w:rPr>
        <w:t>магнитное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Какие бытовые приборы создают шумовое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С какой целью нужно летом прогревать на солнце все тёплые вещи?</w:t>
      </w:r>
    </w:p>
    <w:p w:rsidR="00B423E5" w:rsidRPr="00151029" w:rsidRDefault="00702FD7" w:rsidP="00151029">
      <w:pPr>
        <w:tabs>
          <w:tab w:val="num" w:pos="-2268"/>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 xml:space="preserve">Задание 3. </w:t>
      </w:r>
      <w:r w:rsidR="00B423E5" w:rsidRPr="00151029">
        <w:rPr>
          <w:rFonts w:ascii="Times New Roman" w:hAnsi="Times New Roman" w:cs="Times New Roman"/>
          <w:sz w:val="24"/>
          <w:szCs w:val="24"/>
        </w:rPr>
        <w:t xml:space="preserve">Проанализируйте Ваши ответы в таблице. Чем более «+» во 2 колонке (да), тем экологически - комфортнее Ваше жильё. </w:t>
      </w:r>
    </w:p>
    <w:p w:rsidR="00967968" w:rsidRPr="00B6269C" w:rsidRDefault="00B423E5" w:rsidP="00B6269C">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4.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eastAsia="Times New Roman" w:hAnsi="Times New Roman" w:cs="Times New Roman"/>
          <w:b/>
          <w:sz w:val="24"/>
          <w:szCs w:val="24"/>
        </w:rPr>
      </w:pPr>
    </w:p>
    <w:p w:rsidR="00B423E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№6.</w:t>
      </w:r>
    </w:p>
    <w:p w:rsidR="00967968" w:rsidRPr="00151029" w:rsidRDefault="00967968" w:rsidP="00151029">
      <w:pPr>
        <w:spacing w:after="0" w:line="240" w:lineRule="auto"/>
        <w:rPr>
          <w:rFonts w:ascii="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sz w:val="24"/>
          <w:szCs w:val="24"/>
          <w:highlight w:val="yellow"/>
        </w:rPr>
      </w:pPr>
      <w:r w:rsidRPr="00151029">
        <w:rPr>
          <w:rFonts w:ascii="Times New Roman" w:hAnsi="Times New Roman" w:cs="Times New Roman"/>
          <w:b/>
          <w:sz w:val="24"/>
          <w:szCs w:val="24"/>
        </w:rPr>
        <w:t xml:space="preserve">Цель: </w:t>
      </w:r>
      <w:r w:rsidR="00967968" w:rsidRPr="00151029">
        <w:rPr>
          <w:rFonts w:ascii="Times New Roman" w:hAnsi="Times New Roman" w:cs="Times New Roman"/>
          <w:sz w:val="24"/>
          <w:szCs w:val="24"/>
        </w:rPr>
        <w:t>Изучить</w:t>
      </w:r>
      <w:r w:rsidR="00967968" w:rsidRPr="00151029">
        <w:rPr>
          <w:rFonts w:ascii="Times New Roman" w:hAnsi="Times New Roman" w:cs="Times New Roman"/>
          <w:b/>
          <w:sz w:val="24"/>
          <w:szCs w:val="24"/>
        </w:rPr>
        <w:t xml:space="preserve"> </w:t>
      </w:r>
      <w:r w:rsidR="00967968" w:rsidRPr="00151029">
        <w:rPr>
          <w:rFonts w:ascii="Times New Roman" w:hAnsi="Times New Roman" w:cs="Times New Roman"/>
          <w:sz w:val="24"/>
          <w:szCs w:val="24"/>
        </w:rPr>
        <w:t>влияние хронопатологии на здоровье человека.</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B423E5" w:rsidRPr="00151029" w:rsidRDefault="00B423E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9A234A" w:rsidRPr="00151029" w:rsidRDefault="009A234A"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A234A" w:rsidRPr="00151029" w:rsidRDefault="009A234A"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lastRenderedPageBreak/>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9A234A" w:rsidRPr="00151029" w:rsidRDefault="009A234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r w:rsidRPr="00151029">
        <w:rPr>
          <w:rFonts w:ascii="Times New Roman" w:hAnsi="Times New Roman" w:cs="Times New Roman"/>
          <w:spacing w:val="-1"/>
          <w:sz w:val="24"/>
          <w:szCs w:val="24"/>
        </w:rPr>
        <w:t xml:space="preserve"> - знание системы индивидуального подхода к здоровью и здоровому образу жизни;</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r w:rsidR="00456558" w:rsidRPr="00151029">
        <w:rPr>
          <w:rFonts w:ascii="Times New Roman" w:hAnsi="Times New Roman" w:cs="Times New Roman"/>
          <w:b/>
          <w:sz w:val="24"/>
          <w:szCs w:val="24"/>
        </w:rPr>
        <w:t>.</w:t>
      </w:r>
    </w:p>
    <w:p w:rsidR="00456558" w:rsidRPr="00151029" w:rsidRDefault="00456558" w:rsidP="00151029">
      <w:pPr>
        <w:spacing w:after="0" w:line="240" w:lineRule="auto"/>
        <w:rPr>
          <w:rFonts w:ascii="Times New Roman" w:hAnsi="Times New Roman" w:cs="Times New Roman"/>
          <w:color w:val="333333"/>
          <w:sz w:val="24"/>
          <w:szCs w:val="24"/>
        </w:rPr>
      </w:pPr>
      <w:r w:rsidRPr="00151029">
        <w:rPr>
          <w:rFonts w:ascii="Times New Roman" w:hAnsi="Times New Roman" w:cs="Times New Roman"/>
          <w:i/>
          <w:iCs/>
          <w:color w:val="333333"/>
          <w:sz w:val="24"/>
          <w:szCs w:val="24"/>
        </w:rPr>
        <w:t>Хронопатология</w:t>
      </w:r>
      <w:r w:rsidRPr="00151029">
        <w:rPr>
          <w:rFonts w:ascii="Times New Roman" w:hAnsi="Times New Roman" w:cs="Times New Roman"/>
          <w:color w:val="333333"/>
          <w:sz w:val="24"/>
          <w:szCs w:val="24"/>
        </w:rPr>
        <w:t> – область экспериментальной и клинической хрономедицины, изучающая пути и механизмы возникновения отклонений в б/р от их нормального течения и роль этих нарушений в развитии заболевания.</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Основные клинические синдромы нарушений сна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инсомнии – бессонница;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гиперсомнии - сонливость, нарколепсия;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парасомнии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двигательные - лунатизм, говорение во сне,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психологические - ночные кошмары, феномен опьянения от сна, </w:t>
      </w:r>
    </w:p>
    <w:p w:rsidR="00B423E5"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вегетативные </w:t>
      </w:r>
      <w:r w:rsidR="00456558" w:rsidRPr="00151029">
        <w:rPr>
          <w:rFonts w:ascii="Times New Roman" w:hAnsi="Times New Roman" w:cs="Times New Roman"/>
          <w:sz w:val="24"/>
          <w:szCs w:val="24"/>
        </w:rPr>
        <w:t xml:space="preserve">-  ночной энурез, апноэ (остановка дыхания) и храп, синдром внезапной смерти, </w:t>
      </w:r>
    </w:p>
    <w:p w:rsidR="00E644E9" w:rsidRPr="00151029" w:rsidRDefault="00E644E9" w:rsidP="00151029">
      <w:pPr>
        <w:pStyle w:val="af1"/>
        <w:shd w:val="clear" w:color="auto" w:fill="FFFFFF"/>
        <w:spacing w:before="0" w:beforeAutospacing="0" w:after="0" w:afterAutospacing="0"/>
        <w:jc w:val="both"/>
        <w:rPr>
          <w:b/>
        </w:rPr>
      </w:pPr>
      <w:r w:rsidRPr="00151029">
        <w:rPr>
          <w:b/>
        </w:rPr>
        <w:t>Ход работы:</w:t>
      </w:r>
    </w:p>
    <w:p w:rsidR="00B423E5" w:rsidRPr="00151029" w:rsidRDefault="00B423E5" w:rsidP="00151029">
      <w:pPr>
        <w:pStyle w:val="af1"/>
        <w:shd w:val="clear" w:color="auto" w:fill="FFFFFF"/>
        <w:spacing w:before="0" w:beforeAutospacing="0" w:after="0" w:afterAutospacing="0"/>
        <w:jc w:val="both"/>
        <w:rPr>
          <w:b/>
        </w:rPr>
      </w:pPr>
      <w:r w:rsidRPr="00151029">
        <w:rPr>
          <w:b/>
        </w:rPr>
        <w:t>Задание 1.</w:t>
      </w:r>
      <w:r w:rsidR="00456558" w:rsidRPr="00151029">
        <w:t xml:space="preserve"> Заполните анкету «Кто ты? Жаворонок, сова или голубь».</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Если бы вам предложили выбрать (независимо от времени занятий в школе, институте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или расписания работы и пожеланий ваших близких), в какое бы время </w:t>
      </w:r>
      <w:r w:rsidR="00456558" w:rsidRPr="00151029">
        <w:rPr>
          <w:rFonts w:ascii="Times New Roman" w:hAnsi="Times New Roman" w:cs="Times New Roman"/>
          <w:sz w:val="24"/>
          <w:szCs w:val="24"/>
        </w:rPr>
        <w:t xml:space="preserve">вы ложились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после часа ночи;</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до десяти вечера;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примерно в полночь.</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Чем подкрепиться с утра </w:t>
      </w:r>
      <w:r w:rsidR="00456558" w:rsidRPr="00151029">
        <w:rPr>
          <w:rFonts w:ascii="Times New Roman" w:hAnsi="Times New Roman" w:cs="Times New Roman"/>
          <w:sz w:val="24"/>
          <w:szCs w:val="24"/>
        </w:rPr>
        <w:t xml:space="preserve">—  дело вкуса. Какой завтрак Вы предпочитаете в первый час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после пробуждения?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что-то сытное, и побольше;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стакан сока или чая;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вареное яйцо или бутерброд.</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Если вы попытаетесь вспомнить, в какое время у вас чаще происходят конфликты</w:t>
      </w:r>
      <w:r w:rsidR="00456558" w:rsidRPr="00151029">
        <w:rPr>
          <w:rFonts w:ascii="Times New Roman" w:hAnsi="Times New Roman" w:cs="Times New Roman"/>
          <w:sz w:val="24"/>
          <w:szCs w:val="24"/>
        </w:rPr>
        <w:t xml:space="preserve"> с близкими и «разборки» с приятелями, то окажется что: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конечно, с утра, когда я еще туго соображаю!</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ближе к вечеру;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не могу точно вспомнить, конфликт может случиться в любое время дня.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Подумайте, от чего бы вы могли отказаться с большей легкостью и не чувствовать при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этом дискомфорта?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от утренней чашки чая или кофе;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от вечернего чаепития;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мне в общем-то все равно, когда пить чай...</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Если вы знаете, что завтра обязательно нужно встать очень рано, вы постараетесь лечь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 раньше обычного?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обязательно — часа на полтора-два;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можно, конечно, и пораньше, но не обязательно;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нет.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Попытайтесь вспомнить, трудно ли вам </w:t>
      </w:r>
      <w:r w:rsidR="00456558" w:rsidRPr="00151029">
        <w:rPr>
          <w:rFonts w:ascii="Times New Roman" w:hAnsi="Times New Roman" w:cs="Times New Roman"/>
          <w:sz w:val="24"/>
          <w:szCs w:val="24"/>
        </w:rPr>
        <w:t>просып</w:t>
      </w:r>
      <w:r w:rsidRPr="00151029">
        <w:rPr>
          <w:rFonts w:ascii="Times New Roman" w:hAnsi="Times New Roman" w:cs="Times New Roman"/>
          <w:sz w:val="24"/>
          <w:szCs w:val="24"/>
        </w:rPr>
        <w:t>аться по звонку будильника? Что</w:t>
      </w:r>
      <w:r w:rsidR="00456558" w:rsidRPr="00151029">
        <w:rPr>
          <w:rFonts w:ascii="Times New Roman" w:hAnsi="Times New Roman" w:cs="Times New Roman"/>
          <w:sz w:val="24"/>
          <w:szCs w:val="24"/>
        </w:rPr>
        <w:t xml:space="preserve"> вы чувствуете, когда он трезвонит спозаранку?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иногда я готов его разбить;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мне совсем не трудно просыпаться по звонку;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в) это зависит только от того, во сколько я лег спать накануне.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Вспомните, </w:t>
      </w:r>
      <w:r w:rsidR="00DB02F2" w:rsidRPr="00151029">
        <w:rPr>
          <w:rFonts w:ascii="Times New Roman" w:hAnsi="Times New Roman" w:cs="Times New Roman"/>
          <w:sz w:val="24"/>
          <w:szCs w:val="24"/>
        </w:rPr>
        <w:t xml:space="preserve">во время каникул (отпуска) вы встаете так рано, как обычно, </w:t>
      </w:r>
      <w:r w:rsidRPr="00151029">
        <w:rPr>
          <w:rFonts w:ascii="Times New Roman" w:hAnsi="Times New Roman" w:cs="Times New Roman"/>
          <w:sz w:val="24"/>
          <w:szCs w:val="24"/>
        </w:rPr>
        <w:t xml:space="preserve">когда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собираетесь идти на работу?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нет, я сплю допоздна, сколько хочу;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да, так уж получается, что я делаю это как бы по привычке;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затрудняюсь ответить.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Попытайтесь без часов определить промежуток времени, равный одной минуте (можно с чьей-то помощью). Как точно вам это удалось сделать?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получилось меньше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получилось больше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попал почти в точку.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Оценка результатов: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вопросы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а  б  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0  3  6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6  0  3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3  6  0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0  6  3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3  0  6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0-18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  "Жаворонок", причем ярко выраженный. Вас можно по</w:t>
      </w:r>
      <w:r w:rsidR="00DB02F2" w:rsidRPr="00151029">
        <w:rPr>
          <w:rFonts w:ascii="Times New Roman" w:hAnsi="Times New Roman" w:cs="Times New Roman"/>
          <w:sz w:val="24"/>
          <w:szCs w:val="24"/>
        </w:rPr>
        <w:t xml:space="preserve">здравить, потому что жаворонки </w:t>
      </w:r>
      <w:r w:rsidRPr="00151029">
        <w:rPr>
          <w:rFonts w:ascii="Times New Roman" w:hAnsi="Times New Roman" w:cs="Times New Roman"/>
          <w:sz w:val="24"/>
          <w:szCs w:val="24"/>
        </w:rPr>
        <w:t>—это редкая категория людей, и как это ни странно, именно «Жаворонкам» в жизни сопутствует удача, везение. Может, эти</w:t>
      </w:r>
      <w:r w:rsidR="00DB02F2" w:rsidRPr="00151029">
        <w:rPr>
          <w:rFonts w:ascii="Times New Roman" w:hAnsi="Times New Roman" w:cs="Times New Roman"/>
          <w:sz w:val="24"/>
          <w:szCs w:val="24"/>
        </w:rPr>
        <w:t xml:space="preserve"> люди живут по поговорке: «Кто </w:t>
      </w:r>
      <w:r w:rsidRPr="00151029">
        <w:rPr>
          <w:rFonts w:ascii="Times New Roman" w:hAnsi="Times New Roman" w:cs="Times New Roman"/>
          <w:sz w:val="24"/>
          <w:szCs w:val="24"/>
        </w:rPr>
        <w:t>рано встает, тому Бог дает?» пока другие еще потягиваются в постели, «Жаворонок» успевает переделать уйму дел!</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21-23 балла</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Вы, наверное, и сами чувствуете, что вы -  типичная </w:t>
      </w:r>
      <w:r w:rsidR="00456558" w:rsidRPr="00151029">
        <w:rPr>
          <w:rFonts w:ascii="Times New Roman" w:hAnsi="Times New Roman" w:cs="Times New Roman"/>
          <w:sz w:val="24"/>
          <w:szCs w:val="24"/>
        </w:rPr>
        <w:t>«Сова».  Вас</w:t>
      </w:r>
      <w:r w:rsidRPr="00151029">
        <w:rPr>
          <w:rFonts w:ascii="Times New Roman" w:hAnsi="Times New Roman" w:cs="Times New Roman"/>
          <w:sz w:val="24"/>
          <w:szCs w:val="24"/>
        </w:rPr>
        <w:t xml:space="preserve"> легче не будить, </w:t>
      </w:r>
      <w:r w:rsidR="00456558" w:rsidRPr="00151029">
        <w:rPr>
          <w:rFonts w:ascii="Times New Roman" w:hAnsi="Times New Roman" w:cs="Times New Roman"/>
          <w:sz w:val="24"/>
          <w:szCs w:val="24"/>
        </w:rPr>
        <w:t>чем заста</w:t>
      </w:r>
      <w:r w:rsidRPr="00151029">
        <w:rPr>
          <w:rFonts w:ascii="Times New Roman" w:hAnsi="Times New Roman" w:cs="Times New Roman"/>
          <w:sz w:val="24"/>
          <w:szCs w:val="24"/>
        </w:rPr>
        <w:t xml:space="preserve">вить вскочить спозаранку.  А знаете ли вы, что люди вашего типа гораздо </w:t>
      </w:r>
      <w:r w:rsidR="00456558" w:rsidRPr="00151029">
        <w:rPr>
          <w:rFonts w:ascii="Times New Roman" w:hAnsi="Times New Roman" w:cs="Times New Roman"/>
          <w:sz w:val="24"/>
          <w:szCs w:val="24"/>
        </w:rPr>
        <w:t xml:space="preserve">меньше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подвержены панике в критической ситуации, что «Совы» более организованны и </w:t>
      </w:r>
      <w:r w:rsidR="00456558" w:rsidRPr="00151029">
        <w:rPr>
          <w:rFonts w:ascii="Times New Roman" w:hAnsi="Times New Roman" w:cs="Times New Roman"/>
          <w:sz w:val="24"/>
          <w:szCs w:val="24"/>
        </w:rPr>
        <w:t xml:space="preserve">тщательнее </w:t>
      </w:r>
      <w:r w:rsidRPr="00151029">
        <w:rPr>
          <w:rFonts w:ascii="Times New Roman" w:hAnsi="Times New Roman" w:cs="Times New Roman"/>
          <w:sz w:val="24"/>
          <w:szCs w:val="24"/>
        </w:rPr>
        <w:t xml:space="preserve">продумывают свои </w:t>
      </w:r>
      <w:r w:rsidR="00456558" w:rsidRPr="00151029">
        <w:rPr>
          <w:rFonts w:ascii="Times New Roman" w:hAnsi="Times New Roman" w:cs="Times New Roman"/>
          <w:sz w:val="24"/>
          <w:szCs w:val="24"/>
        </w:rPr>
        <w:t>действия?  Потом</w:t>
      </w:r>
      <w:r w:rsidRPr="00151029">
        <w:rPr>
          <w:rFonts w:ascii="Times New Roman" w:hAnsi="Times New Roman" w:cs="Times New Roman"/>
          <w:sz w:val="24"/>
          <w:szCs w:val="24"/>
        </w:rPr>
        <w:t xml:space="preserve">у-то из них получаются отличные летчики и </w:t>
      </w:r>
      <w:r w:rsidR="00456558" w:rsidRPr="00151029">
        <w:rPr>
          <w:rFonts w:ascii="Times New Roman" w:hAnsi="Times New Roman" w:cs="Times New Roman"/>
          <w:sz w:val="24"/>
          <w:szCs w:val="24"/>
        </w:rPr>
        <w:t xml:space="preserve">даже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космонавты...</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34-48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принадл</w:t>
      </w:r>
      <w:r w:rsidR="00DB02F2" w:rsidRPr="00151029">
        <w:rPr>
          <w:rFonts w:ascii="Times New Roman" w:hAnsi="Times New Roman" w:cs="Times New Roman"/>
          <w:sz w:val="24"/>
          <w:szCs w:val="24"/>
        </w:rPr>
        <w:t xml:space="preserve">ежите к редкой категории людей </w:t>
      </w:r>
      <w:r w:rsidRPr="00151029">
        <w:rPr>
          <w:rFonts w:ascii="Times New Roman" w:hAnsi="Times New Roman" w:cs="Times New Roman"/>
          <w:sz w:val="24"/>
          <w:szCs w:val="24"/>
        </w:rPr>
        <w:t xml:space="preserve">—  к «Аритмикам» или иначе «Голуби». У вас нет четких установок —  рано вставать или, наоборот, просыпаться ближе к обеду. Вы легко можете </w:t>
      </w:r>
      <w:r w:rsidR="00DB02F2" w:rsidRPr="00151029">
        <w:rPr>
          <w:rFonts w:ascii="Times New Roman" w:hAnsi="Times New Roman" w:cs="Times New Roman"/>
          <w:sz w:val="24"/>
          <w:szCs w:val="24"/>
        </w:rPr>
        <w:t xml:space="preserve">приспособиться к </w:t>
      </w:r>
      <w:r w:rsidRPr="00151029">
        <w:rPr>
          <w:rFonts w:ascii="Times New Roman" w:hAnsi="Times New Roman" w:cs="Times New Roman"/>
          <w:sz w:val="24"/>
          <w:szCs w:val="24"/>
        </w:rPr>
        <w:t xml:space="preserve">обстоятельствам,  любому  графику  работы  и  отдыха,  и  это  ваш  огромный </w:t>
      </w:r>
      <w:r w:rsidR="00DB02F2" w:rsidRPr="00151029">
        <w:rPr>
          <w:rFonts w:ascii="Times New Roman" w:hAnsi="Times New Roman" w:cs="Times New Roman"/>
          <w:sz w:val="24"/>
          <w:szCs w:val="24"/>
        </w:rPr>
        <w:t>плюс</w:t>
      </w:r>
    </w:p>
    <w:p w:rsidR="00B423E5" w:rsidRPr="00151029"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Задание 2.</w:t>
      </w:r>
      <w:r w:rsidR="00183B4A" w:rsidRPr="00151029">
        <w:rPr>
          <w:rFonts w:ascii="Times New Roman" w:eastAsia="Times New Roman" w:hAnsi="Times New Roman" w:cs="Times New Roman"/>
          <w:b/>
          <w:sz w:val="24"/>
          <w:szCs w:val="24"/>
        </w:rPr>
        <w:t xml:space="preserve"> </w:t>
      </w:r>
      <w:r w:rsidR="00AC2295" w:rsidRPr="00151029">
        <w:rPr>
          <w:rFonts w:ascii="Times New Roman" w:eastAsia="Times New Roman" w:hAnsi="Times New Roman" w:cs="Times New Roman"/>
          <w:sz w:val="24"/>
          <w:szCs w:val="24"/>
        </w:rPr>
        <w:t>Ответьте на вопросы теста.</w:t>
      </w:r>
    </w:p>
    <w:p w:rsidR="00F817CB" w:rsidRPr="00151029" w:rsidRDefault="00F817CB"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Сколько пиков активности и работоспособности отмечается у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183B4A" w:rsidRPr="00151029">
        <w:rPr>
          <w:rFonts w:ascii="Times New Roman" w:hAnsi="Times New Roman" w:cs="Times New Roman"/>
          <w:sz w:val="24"/>
          <w:szCs w:val="24"/>
        </w:rPr>
        <w:t xml:space="preserve">            В) 1            </w:t>
      </w:r>
      <w:r w:rsidRPr="00151029">
        <w:rPr>
          <w:rFonts w:ascii="Times New Roman" w:hAnsi="Times New Roman" w:cs="Times New Roman"/>
          <w:sz w:val="24"/>
          <w:szCs w:val="24"/>
        </w:rPr>
        <w:t>Г) индивидуально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Первый пик активности приходится на </w:t>
      </w:r>
      <w:r w:rsidR="00183B4A" w:rsidRPr="00151029">
        <w:rPr>
          <w:rFonts w:ascii="Times New Roman" w:hAnsi="Times New Roman" w:cs="Times New Roman"/>
          <w:sz w:val="24"/>
          <w:szCs w:val="24"/>
        </w:rPr>
        <w:t>:</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12-13 ч Б) 17-22 ч   В) 8-13 ч    Г) 7 – 14 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Что воспитывает в человеке режим?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организованность   Б) целенаправленность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самодисциплину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4.Какая гипертрофия сердца происходит при увеличении физической нагрузки?</w:t>
      </w:r>
    </w:p>
    <w:p w:rsidR="00F817CB" w:rsidRPr="00151029" w:rsidRDefault="00183B4A"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рабочая </w:t>
      </w:r>
      <w:r w:rsidR="00F817CB" w:rsidRPr="00151029">
        <w:rPr>
          <w:rFonts w:ascii="Times New Roman" w:hAnsi="Times New Roman" w:cs="Times New Roman"/>
          <w:sz w:val="24"/>
          <w:szCs w:val="24"/>
        </w:rPr>
        <w:t xml:space="preserve">Б) левожелудочковая   В) правожелудочковая  Г) ассиметричная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Что происходит в организме при продолжительности нарушений ритма режима?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обратимые изменения   Б) необратимые изменения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глубокие изменения, которые очень трудно ликвидировать  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Как Павлов называл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А) выручателем  Б) помощником   В) спасителем  Г) смотрителем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Длительность нормального здорового сна составляет?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7-8ч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8-9ч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5-6ч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Что не рекомендовано делать перед сном?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сытно кушать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пить настойку валерианы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принимать горячую ванну  Г) прогуляться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Промежуточная группа между с</w:t>
      </w:r>
      <w:r w:rsidR="00C515E7" w:rsidRPr="00151029">
        <w:rPr>
          <w:rFonts w:ascii="Times New Roman" w:hAnsi="Times New Roman" w:cs="Times New Roman"/>
          <w:sz w:val="24"/>
          <w:szCs w:val="24"/>
        </w:rPr>
        <w:t xml:space="preserve">овами и жаворонками это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ястребы Б) голуби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соколы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воробьи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Оптимальное время пробуждения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13-14ч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9-10ч   В)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12-13ч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11.Сколько пиков интеллектуальной активности наблюдается у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1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4</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Сколько пиков интеллектуальной активности наблюдается у жаворонка?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4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Сколько часов работает сердце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8ч</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Г) 12ч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Сколько часов сердце отдыхает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14ч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Для нормальной работы нервной системы более ценным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пассивный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активный отдых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горнолыжный отдых Г) спортивно-экстремальный отдых</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Можно ли принимать солнечные ванны во время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да Б) по желанию человека   В) нет Г) по совету врача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Особое значение режима труда и отдыха имеет при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умственной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физической работе </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управленческой работе</w:t>
      </w:r>
      <w:r w:rsidR="00F817CB" w:rsidRPr="00151029">
        <w:rPr>
          <w:rFonts w:ascii="Times New Roman" w:hAnsi="Times New Roman" w:cs="Times New Roman"/>
          <w:sz w:val="24"/>
          <w:szCs w:val="24"/>
        </w:rPr>
        <w:t>Г) работе на конвейере</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Улучшение режима труда и отдыха повышает производительность труда на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20-25%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10-15%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5-10%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19. Наиболее эффективной формой активного отдыха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бег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производственная гимнастика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ходьба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утренняя зарядка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Чем определяется работоспособность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настроением Б) погодой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условиями труда и отдыха  Г) социальными условиями</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21.Что </w:t>
      </w:r>
      <w:r w:rsidR="00F817CB" w:rsidRPr="00151029">
        <w:rPr>
          <w:rFonts w:ascii="Times New Roman" w:hAnsi="Times New Roman" w:cs="Times New Roman"/>
          <w:sz w:val="24"/>
          <w:szCs w:val="24"/>
        </w:rPr>
        <w:t xml:space="preserve">регламентирует  система  чередования  периодов  работы  и  отдыха  на  протяжении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рабочей смены?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время начала периода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продолжительность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содержание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 все, выше перечисленное</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22.Сколько </w:t>
      </w:r>
      <w:r w:rsidR="00F817CB" w:rsidRPr="00151029">
        <w:rPr>
          <w:rFonts w:ascii="Times New Roman" w:hAnsi="Times New Roman" w:cs="Times New Roman"/>
          <w:sz w:val="24"/>
          <w:szCs w:val="24"/>
        </w:rPr>
        <w:t xml:space="preserve">процентов  рабочего  времени  должен  составлять  отдых  в  зависимости  от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тяжести и напряженности?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Б) 9-10%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50%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30-50%</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23.  На </w:t>
      </w:r>
      <w:r w:rsidR="00F817CB" w:rsidRPr="00151029">
        <w:rPr>
          <w:rFonts w:ascii="Times New Roman" w:hAnsi="Times New Roman" w:cs="Times New Roman"/>
          <w:sz w:val="24"/>
          <w:szCs w:val="24"/>
        </w:rPr>
        <w:t xml:space="preserve">какой  стадии  развития  утомления  регламентированные  перерывы  будут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эффективны?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на средней  Б) на начальной  В) до развития утомления  Г) после утомления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24. Какова оптимальная длительность перерыва на обед?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 должно быть перерыва  Б) 2 часа  В) 15 минут   Г) 40-60 минут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При какой работе советуют делать частые и короткие перерывы?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 тяжелой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при работе, требующей нервного напряжения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при легкой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от типа работы не зависит</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26.  «Естественный </w:t>
      </w:r>
      <w:r w:rsidR="00F817CB" w:rsidRPr="00151029">
        <w:rPr>
          <w:rFonts w:ascii="Times New Roman" w:hAnsi="Times New Roman" w:cs="Times New Roman"/>
          <w:sz w:val="24"/>
          <w:szCs w:val="24"/>
        </w:rPr>
        <w:t xml:space="preserve">физиологический  процесс  пребывания  в  состоянии  с  минимальным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уровнем мозговой деятельности и пониженной реакцией на окружающий мир». О чем идет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речь?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перерыв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болезнь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27.Какова средняя продолжительность сна взрослого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6-8 часов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3-5 часов  В) 12 часов Г) более 12 часов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Что происходит при систематическом нарушении режима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снижается тонус ЖКТ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переутомление нервной системы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адаптация организма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ничего не происходит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Какой гормон регулирует качество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вазопрессин  Б) катехоламины  В) мелатонин  Г) соматотропин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Как называется специалист медик, изучающий проблемы сна?</w:t>
      </w:r>
    </w:p>
    <w:p w:rsidR="00AC2295"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эпилептолог  </w:t>
      </w:r>
      <w:r w:rsidR="00F817CB" w:rsidRPr="00151029">
        <w:rPr>
          <w:rFonts w:ascii="Times New Roman" w:hAnsi="Times New Roman" w:cs="Times New Roman"/>
          <w:sz w:val="24"/>
          <w:szCs w:val="24"/>
        </w:rPr>
        <w:t>Б) фтизиатр  В) трихолог Г) сомнолог</w:t>
      </w:r>
    </w:p>
    <w:p w:rsidR="00431175"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 xml:space="preserve">Задание 3. </w:t>
      </w:r>
      <w:r w:rsidRPr="00151029">
        <w:rPr>
          <w:rFonts w:ascii="Times New Roman" w:eastAsia="Times New Roman" w:hAnsi="Times New Roman" w:cs="Times New Roman"/>
          <w:sz w:val="24"/>
          <w:szCs w:val="24"/>
        </w:rPr>
        <w:t>Сформулируйте и запишите вывод по проделанной работе.</w:t>
      </w:r>
    </w:p>
    <w:p w:rsidR="00B6269C" w:rsidRPr="00151029" w:rsidRDefault="00B6269C" w:rsidP="00151029">
      <w:pPr>
        <w:shd w:val="clear" w:color="auto" w:fill="FFFFFF"/>
        <w:spacing w:after="0" w:line="240" w:lineRule="auto"/>
        <w:rPr>
          <w:rFonts w:ascii="Times New Roman" w:eastAsia="Times New Roman" w:hAnsi="Times New Roman" w:cs="Times New Roman"/>
          <w:b/>
          <w:sz w:val="24"/>
          <w:szCs w:val="24"/>
        </w:rPr>
      </w:pPr>
    </w:p>
    <w:p w:rsidR="00C515E7" w:rsidRDefault="00C515E7"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№7.</w:t>
      </w:r>
    </w:p>
    <w:p w:rsidR="00B6269C" w:rsidRPr="00151029" w:rsidRDefault="00B6269C" w:rsidP="00151029">
      <w:pPr>
        <w:spacing w:after="0" w:line="240" w:lineRule="auto"/>
        <w:jc w:val="center"/>
        <w:rPr>
          <w:rFonts w:ascii="Times New Roman" w:hAnsi="Times New Roman" w:cs="Times New Roman"/>
          <w:b/>
          <w:bCs/>
          <w:sz w:val="24"/>
          <w:szCs w:val="24"/>
        </w:rPr>
      </w:pPr>
    </w:p>
    <w:p w:rsidR="00B423E5" w:rsidRPr="00151029" w:rsidRDefault="00B423E5"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C515E7" w:rsidRPr="00151029">
        <w:rPr>
          <w:rFonts w:ascii="Times New Roman" w:hAnsi="Times New Roman" w:cs="Times New Roman"/>
          <w:color w:val="000000"/>
          <w:sz w:val="24"/>
          <w:szCs w:val="24"/>
        </w:rPr>
        <w:t>Определение уровня здоровья и степени адаптации организма.</w:t>
      </w:r>
    </w:p>
    <w:p w:rsidR="00C515E7" w:rsidRPr="00151029" w:rsidRDefault="00B423E5" w:rsidP="00151029">
      <w:pPr>
        <w:spacing w:after="0" w:line="240" w:lineRule="auto"/>
        <w:rPr>
          <w:rFonts w:ascii="Times New Roman" w:eastAsia="Times New Roman" w:hAnsi="Times New Roman" w:cs="Times New Roman"/>
          <w:color w:val="000000"/>
          <w:sz w:val="24"/>
          <w:szCs w:val="24"/>
        </w:rPr>
      </w:pPr>
      <w:r w:rsidRPr="00151029">
        <w:rPr>
          <w:rFonts w:ascii="Times New Roman" w:hAnsi="Times New Roman" w:cs="Times New Roman"/>
          <w:b/>
          <w:sz w:val="24"/>
          <w:szCs w:val="24"/>
        </w:rPr>
        <w:t>Цель:</w:t>
      </w:r>
      <w:r w:rsidR="00E52FAD" w:rsidRPr="00151029">
        <w:rPr>
          <w:rFonts w:ascii="Times New Roman" w:hAnsi="Times New Roman" w:cs="Times New Roman"/>
          <w:b/>
          <w:sz w:val="24"/>
          <w:szCs w:val="24"/>
        </w:rPr>
        <w:t xml:space="preserve"> </w:t>
      </w:r>
      <w:r w:rsidRPr="00151029">
        <w:rPr>
          <w:rFonts w:ascii="Times New Roman" w:hAnsi="Times New Roman" w:cs="Times New Roman"/>
          <w:sz w:val="24"/>
          <w:szCs w:val="24"/>
        </w:rPr>
        <w:t xml:space="preserve">Научиться </w:t>
      </w:r>
      <w:r w:rsidR="00C515E7" w:rsidRPr="00151029">
        <w:rPr>
          <w:rFonts w:ascii="Times New Roman" w:eastAsia="Times New Roman" w:hAnsi="Times New Roman" w:cs="Times New Roman"/>
          <w:color w:val="000000"/>
          <w:sz w:val="24"/>
          <w:szCs w:val="24"/>
        </w:rPr>
        <w:t>определять уровень своего здоровья, возможности реализации адаптационно-защитных механизмов, определить факторы, ухудшающие здоровье.</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C515E7" w:rsidRPr="00151029" w:rsidRDefault="00C515E7"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C515E7" w:rsidRPr="00151029" w:rsidRDefault="00C515E7"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C515E7" w:rsidRPr="00151029" w:rsidRDefault="00C515E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C515E7" w:rsidRPr="00151029" w:rsidRDefault="00C515E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C515E7" w:rsidRPr="00151029" w:rsidRDefault="00C515E7"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431175" w:rsidRPr="00900058" w:rsidRDefault="00C515E7" w:rsidP="00900058">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79156A" w:rsidRPr="00151029" w:rsidRDefault="0079156A" w:rsidP="00151029">
      <w:pPr>
        <w:shd w:val="clear" w:color="auto" w:fill="FFFFFF"/>
        <w:spacing w:after="0" w:line="240" w:lineRule="auto"/>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rPr>
        <w:t>Уровень</w:t>
      </w:r>
      <w:r w:rsidRPr="00151029">
        <w:rPr>
          <w:rFonts w:ascii="Times New Roman" w:eastAsia="Times New Roman" w:hAnsi="Times New Roman" w:cs="Times New Roman"/>
          <w:color w:val="333333"/>
          <w:sz w:val="24"/>
          <w:szCs w:val="24"/>
        </w:rPr>
        <w:t> </w:t>
      </w:r>
      <w:r w:rsidRPr="00151029">
        <w:rPr>
          <w:rFonts w:ascii="Times New Roman" w:eastAsia="Times New Roman" w:hAnsi="Times New Roman" w:cs="Times New Roman"/>
          <w:b/>
          <w:bCs/>
          <w:color w:val="333333"/>
          <w:sz w:val="24"/>
          <w:szCs w:val="24"/>
        </w:rPr>
        <w:t>адаптации</w:t>
      </w:r>
      <w:r w:rsidRPr="00151029">
        <w:rPr>
          <w:rFonts w:ascii="Times New Roman" w:eastAsia="Times New Roman" w:hAnsi="Times New Roman" w:cs="Times New Roman"/>
          <w:color w:val="333333"/>
          <w:sz w:val="24"/>
          <w:szCs w:val="24"/>
        </w:rPr>
        <w:t> оценивается по значению адаптационного показателя (АП), расчет которого производится по методу Р.М. Баевского в модификации А.П. Берсеневой и др. (1987) по следующей формуле: АП (в баллах)=0,011 (ЧСС)+0,014 (САД)+0,008 (ДАД)++ 0,014 (возраст, годы)+0,009 (масса тела, кг)-0,009 (длина тела, см)-0,27, где ЧСС - частота сердечных сокращений (в минуту); САД - систолическое артериальное давление (в мм рт. ст.).</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МЕТОДИКА ОПРЕДЕЛЕНИЯ</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уровня здоровья и степени адаптации организма</w:t>
      </w:r>
    </w:p>
    <w:p w:rsidR="0079156A" w:rsidRPr="00151029" w:rsidRDefault="0079156A" w:rsidP="003372D3">
      <w:pPr>
        <w:numPr>
          <w:ilvl w:val="0"/>
          <w:numId w:val="9"/>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возрасту.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Каждый год до 20 лет дает один балл. Например: для возраста 17 лет дается оценка «17» баллов. От 20 до 40 лет баллы не прибавляются (т.е. у всех возрастов «20» баллов). После 40 лет за каждый прожитый год отнимается один балл от 40. Например: для возраста 45 лет дается оценка «15» баллов (40- 5).</w:t>
      </w:r>
    </w:p>
    <w:p w:rsidR="0079156A" w:rsidRPr="00151029" w:rsidRDefault="0079156A" w:rsidP="003372D3">
      <w:pPr>
        <w:numPr>
          <w:ilvl w:val="0"/>
          <w:numId w:val="10"/>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соотношению роста и массы тела.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 истинную массу тела; - норму массы тела; - рост. Норма массы тела рассчитывается по универсальной формуле Брокка: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100 (для человека рост которого до 164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105 (для человека рост которого от 165 до 174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110 (для человека рост которого от 175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Результаты для возрастной категории до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равна норме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до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от 5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12 кг и больше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возрастной категории от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кг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5 кг и больше - «10» баллов.</w:t>
      </w:r>
    </w:p>
    <w:p w:rsidR="0079156A" w:rsidRPr="00151029" w:rsidRDefault="0079156A" w:rsidP="003372D3">
      <w:pPr>
        <w:numPr>
          <w:ilvl w:val="0"/>
          <w:numId w:val="11"/>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фактору риска – курению.</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Некурящие – «30» баллов. Курящие (даже периодически, бросившие курить менее чем 3 месяца) – «0» баллов.</w:t>
      </w:r>
    </w:p>
    <w:p w:rsidR="0079156A" w:rsidRPr="00151029" w:rsidRDefault="0079156A" w:rsidP="003372D3">
      <w:pPr>
        <w:numPr>
          <w:ilvl w:val="0"/>
          <w:numId w:val="12"/>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пульсу.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измерить пульсовое значение в покое (пульс измеряется на лучевой артерии в течении 1 мин).</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90 – пульс. Например: пульс 76 уд./мин., 90 - 76 = 14 – «14» баллов. Если пульс больше 90 уд./мин., то значение будет отрицательным. Например: пульс 98 уд./мин. 90 - 98 = -8 – «-8» баллов.</w:t>
      </w:r>
    </w:p>
    <w:p w:rsidR="0079156A" w:rsidRPr="00151029" w:rsidRDefault="0079156A" w:rsidP="003372D3">
      <w:pPr>
        <w:numPr>
          <w:ilvl w:val="0"/>
          <w:numId w:val="13"/>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скорости восстановления пульса после дозированных физических нагрузок.</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пульсовое значение в покое и после физической нагрузки.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Следует выполнить 20 полных приседаний на счет: раз, два – сели, три, четыре – встали (каждый счет – одна секунда); дать организму 3 минуты отдыха и затем измерить пульс.</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30 – (пульс после нагрузки и 3 минут отдыха – пульс в покое). Например: пульс в покое 76 уд./мин., после – 80уд./мин. 30 – (80-76) =26 – «26» баллов.</w:t>
      </w:r>
    </w:p>
    <w:p w:rsidR="0079156A" w:rsidRPr="00151029" w:rsidRDefault="0079156A" w:rsidP="003372D3">
      <w:pPr>
        <w:numPr>
          <w:ilvl w:val="0"/>
          <w:numId w:val="14"/>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уровню двигательной активности человека.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Вы регулярно занимаетесь оздоровительным бегом или плаваете в бассейне, посещаете тренажерный зал или выполняете утреннюю гимнастику, занимаетесь в какой-либо секции или танцами несколько раз в неделю, то получаете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Ваша трудовая деятельность не связана с сидячей работой, Вы периодически иногда плаваете в бассейне, редко посещаете тренажерный зал или занятия в какой-либо спортивной секции, но при этом много ходите пешком, не пользуетесь лифтом, очень энергичны, целый день «в бегу», то получаете – «0» баллов (у Вас резко снижена двигательная активность).</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Если Вы ведете малоподвижный образ жизни, не посещаете оздоровительный секций и бассейн, много ездите на машине, у Вас сидячая работа и т.д., то получаете – «-20» баллов. У вас гиподинамия.</w:t>
      </w: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Ход работы</w:t>
      </w:r>
    </w:p>
    <w:p w:rsidR="0079156A" w:rsidRPr="00151029" w:rsidRDefault="00B423E5" w:rsidP="00151029">
      <w:pPr>
        <w:shd w:val="clear" w:color="auto" w:fill="FFFFFF"/>
        <w:spacing w:after="0" w:line="240" w:lineRule="auto"/>
        <w:contextualSpacing/>
        <w:rPr>
          <w:rFonts w:ascii="Times New Roman" w:eastAsia="Times New Roman" w:hAnsi="Times New Roman" w:cs="Times New Roman"/>
          <w:bCs/>
          <w:color w:val="000000"/>
          <w:sz w:val="24"/>
          <w:szCs w:val="24"/>
        </w:rPr>
      </w:pPr>
      <w:r w:rsidRPr="00151029">
        <w:rPr>
          <w:rFonts w:ascii="Times New Roman" w:eastAsia="Times New Roman" w:hAnsi="Times New Roman" w:cs="Times New Roman"/>
          <w:b/>
          <w:sz w:val="24"/>
          <w:szCs w:val="24"/>
        </w:rPr>
        <w:t xml:space="preserve">Задание 1. </w:t>
      </w:r>
      <w:r w:rsidR="0079156A" w:rsidRPr="00151029">
        <w:rPr>
          <w:rFonts w:ascii="Times New Roman" w:eastAsia="Times New Roman" w:hAnsi="Times New Roman" w:cs="Times New Roman"/>
          <w:bCs/>
          <w:color w:val="000000"/>
          <w:sz w:val="24"/>
          <w:szCs w:val="24"/>
        </w:rPr>
        <w:t>сложите все шесть полученных показателей.</w:t>
      </w:r>
    </w:p>
    <w:tbl>
      <w:tblPr>
        <w:tblW w:w="919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5575"/>
        <w:gridCol w:w="1713"/>
        <w:gridCol w:w="1907"/>
      </w:tblGrid>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Уровень здоровья и степени адаптации</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Количество баллов</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Оптимальный уровень здоровья и адаптации, отличное состояние здоровья</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101 и более</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и адаптации, состояние здоровья среднее и хорошее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(результата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71 - 100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снижение адаптационно-защитных механизмов организма, состояние здоровья среднее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со снижением адаптационно-защитных механизмов организма,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 нарушением механизмов адаптации,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 недостаточной адаптацией, состояние здоровья неудовлетворительное</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30-50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со срывом адаптации.</w:t>
            </w:r>
          </w:p>
        </w:tc>
        <w:tc>
          <w:tcPr>
            <w:tcW w:w="1713" w:type="dxa"/>
            <w:vMerge w:val="restart"/>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Менее 30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Заболевание</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К-2</w:t>
            </w:r>
          </w:p>
        </w:tc>
      </w:tr>
    </w:tbl>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 отражает соответствующее место человека на шкале вероятностей развития или наличия болезни.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З-1 и З-2 показывают оптимальное приспособление организма человека к повседневным условиям жизни. Берегите данный уровень своего здоровья. (Если у вас данное состояние, но вы не ведете здоровый образ жизни, значит вы молоды и защита от негативных факторов идет с ущербом для здоровья).</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Ж-1 и Ж-2 свидетельствуют о промежуточном состоянии между здоровьем и болезнью (в таком состоянии находится 50-80% практически здоровых людей). Данное состояние можно скорректировать образом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К-1 и К-2 – это переход к качественному новому состоянию здоровья – болезни. Людям в таком состоянии необходима помощь врачей.</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Данную методику не следует применять для лиц моложе 17 лет (окончание периода полового созревания) и старше 55 лет для женщин, 60 лет для мужчин (переход в старческий возраст).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Пояснение к заданию 4. Проанализируйте все показатели, выявите минимальные и объясните, чем они обусловлены. Можно ли изменить или скорректировать данный аспект в вашем образе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Cs/>
          <w:color w:val="000000"/>
          <w:sz w:val="24"/>
          <w:szCs w:val="24"/>
        </w:rPr>
        <w:t>Для получения максимальной оценки следует тщательно выполнить задание 4.</w:t>
      </w:r>
    </w:p>
    <w:p w:rsidR="0043117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79156A"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79156A" w:rsidRPr="00151029" w:rsidRDefault="0079156A" w:rsidP="00151029">
      <w:pPr>
        <w:shd w:val="clear" w:color="auto" w:fill="FFFFFF"/>
        <w:spacing w:after="0" w:line="240" w:lineRule="auto"/>
        <w:ind w:left="720"/>
        <w:contextualSpacing/>
        <w:jc w:val="center"/>
        <w:rPr>
          <w:rFonts w:ascii="Times New Roman" w:hAnsi="Times New Roman" w:cs="Times New Roman"/>
          <w:b/>
          <w:sz w:val="24"/>
          <w:szCs w:val="24"/>
        </w:rPr>
      </w:pPr>
    </w:p>
    <w:p w:rsidR="00B423E5" w:rsidRPr="00151029" w:rsidRDefault="00317FA2" w:rsidP="00151029">
      <w:pPr>
        <w:shd w:val="clear" w:color="auto" w:fill="FFFFFF"/>
        <w:spacing w:after="0" w:line="240" w:lineRule="auto"/>
        <w:ind w:left="720"/>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w:t>
      </w:r>
      <w:r w:rsidR="00B423E5" w:rsidRPr="00151029">
        <w:rPr>
          <w:rFonts w:ascii="Times New Roman" w:hAnsi="Times New Roman" w:cs="Times New Roman"/>
          <w:b/>
          <w:sz w:val="24"/>
          <w:szCs w:val="24"/>
        </w:rPr>
        <w:t>№ 8</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79156A" w:rsidRPr="00151029">
        <w:rPr>
          <w:rFonts w:ascii="Times New Roman" w:hAnsi="Times New Roman" w:cs="Times New Roman"/>
          <w:sz w:val="24"/>
          <w:szCs w:val="24"/>
        </w:rPr>
        <w:t>Врожденный иммунитет.</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Цель:</w:t>
      </w:r>
      <w:r w:rsidR="00431175" w:rsidRPr="00151029">
        <w:rPr>
          <w:rFonts w:ascii="Times New Roman" w:hAnsi="Times New Roman" w:cs="Times New Roman"/>
          <w:b/>
          <w:sz w:val="24"/>
          <w:szCs w:val="24"/>
        </w:rPr>
        <w:t xml:space="preserve"> </w:t>
      </w:r>
      <w:r w:rsidR="00BF0E3A" w:rsidRPr="00151029">
        <w:rPr>
          <w:rFonts w:ascii="Times New Roman" w:hAnsi="Times New Roman" w:cs="Times New Roman"/>
          <w:sz w:val="24"/>
          <w:szCs w:val="24"/>
        </w:rPr>
        <w:t>Получить представление о системе врожденного иммунитета</w:t>
      </w:r>
      <w:r w:rsidRPr="00151029">
        <w:rPr>
          <w:rFonts w:ascii="Times New Roman" w:hAnsi="Times New Roman" w:cs="Times New Roman"/>
          <w:sz w:val="24"/>
          <w:szCs w:val="24"/>
        </w:rPr>
        <w:t>.</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BF0E3A" w:rsidRPr="00151029" w:rsidRDefault="00BF0E3A"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contextualSpacing/>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BF0E3A" w:rsidRPr="00151029" w:rsidRDefault="00351CE9"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BF0E3A"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F0E3A" w:rsidRPr="00151029" w:rsidRDefault="00351CE9"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00BF0E3A"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00BF0E3A" w:rsidRPr="00151029">
        <w:rPr>
          <w:rFonts w:ascii="Times New Roman" w:hAnsi="Times New Roman" w:cs="Times New Roman"/>
          <w:sz w:val="24"/>
          <w:szCs w:val="24"/>
        </w:rPr>
        <w:t xml:space="preserve">        </w:t>
      </w:r>
    </w:p>
    <w:p w:rsidR="00BF0E3A" w:rsidRPr="00151029" w:rsidRDefault="00BF0E3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BF0E3A" w:rsidRPr="00151029" w:rsidRDefault="00BF0E3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351CE9" w:rsidRPr="00151029" w:rsidRDefault="00351CE9" w:rsidP="00151029">
      <w:p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Иммунная система состоит:</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красный костный мозг;</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тимус, или вилочковая (зобная) железа,</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первичный орган иммунной системы;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лимфатические узлы;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селезенка.</w:t>
      </w:r>
    </w:p>
    <w:p w:rsidR="00641D4E" w:rsidRPr="00151029" w:rsidRDefault="00641D4E" w:rsidP="00151029">
      <w:pPr>
        <w:shd w:val="clear" w:color="auto" w:fill="FFFFFF"/>
        <w:spacing w:after="0" w:line="240" w:lineRule="auto"/>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bdr w:val="none" w:sz="0" w:space="0" w:color="auto" w:frame="1"/>
        </w:rPr>
        <w:t>Какие органы относятся к иммунной системе?</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Центральные</w:t>
      </w:r>
      <w:r w:rsidRPr="00151029">
        <w:rPr>
          <w:rFonts w:ascii="Times New Roman" w:eastAsia="Times New Roman" w:hAnsi="Times New Roman" w:cs="Times New Roman"/>
          <w:color w:val="333333"/>
          <w:sz w:val="24"/>
          <w:szCs w:val="24"/>
          <w:bdr w:val="none" w:sz="0" w:space="0" w:color="auto" w:frame="1"/>
        </w:rPr>
        <w:t> (костный мозг (место происхождения всех иммунных клеток) и тимус или вилочковая железа (координатор всех иммунных клеток). Далее созревшие иммунные клетки (лимфоциты) поступают в кровь.</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Переферические</w:t>
      </w:r>
      <w:r w:rsidRPr="00151029">
        <w:rPr>
          <w:rFonts w:ascii="Times New Roman" w:eastAsia="Times New Roman" w:hAnsi="Times New Roman" w:cs="Times New Roman"/>
          <w:color w:val="333333"/>
          <w:sz w:val="24"/>
          <w:szCs w:val="24"/>
          <w:bdr w:val="none" w:sz="0" w:space="0" w:color="auto" w:frame="1"/>
        </w:rPr>
        <w:t> (селезенка, лимфатические узлы и лимфотическая ткать в ЖКТ, легких, коже и др.) Эти органы связаны между собой кровеносными и лимфатическими сосудами. Перемещаясь по этим сосудам, лимфоциты получают информацию об антигене (чужеродных веществах), контактируя с ним, и передают ее во все органы иммунной системы</w:t>
      </w:r>
    </w:p>
    <w:p w:rsidR="00641D4E" w:rsidRPr="00151029" w:rsidRDefault="00641D4E"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p>
    <w:p w:rsidR="00351CE9" w:rsidRPr="00151029" w:rsidRDefault="00351CE9"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r w:rsidRPr="00151029">
        <w:rPr>
          <w:rFonts w:ascii="Times New Roman" w:hAnsi="Times New Roman" w:cs="Times New Roman"/>
          <w:sz w:val="24"/>
          <w:szCs w:val="24"/>
        </w:rPr>
        <w:lastRenderedPageBreak/>
        <w:br/>
      </w:r>
      <w:r w:rsidRPr="00151029">
        <w:rPr>
          <w:rFonts w:ascii="Times New Roman" w:hAnsi="Times New Roman" w:cs="Times New Roman"/>
          <w:noProof/>
          <w:sz w:val="24"/>
          <w:szCs w:val="24"/>
        </w:rPr>
        <w:drawing>
          <wp:inline distT="0" distB="0" distL="0" distR="0">
            <wp:extent cx="2127395" cy="1793630"/>
            <wp:effectExtent l="0" t="0" r="0" b="0"/>
            <wp:docPr id="6" name="Рисунок 6" descr="http://bio.1september.ru/2000/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o.1september.ru/2000/06/6.gif"/>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130546" cy="1796287"/>
                    </a:xfrm>
                    <a:prstGeom prst="rect">
                      <a:avLst/>
                    </a:prstGeom>
                    <a:noFill/>
                    <a:ln>
                      <a:noFill/>
                    </a:ln>
                  </pic:spPr>
                </pic:pic>
              </a:graphicData>
            </a:graphic>
          </wp:inline>
        </w:drawing>
      </w:r>
    </w:p>
    <w:p w:rsidR="00351CE9" w:rsidRPr="00151029" w:rsidRDefault="00F37A31" w:rsidP="00151029">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pict>
          <v:rect id="AutoShape 2" o:spid="_x0000_s1026" alt="https://s1.slide-share.ru/s_slide/c48656ee5a0fdfe6e94851e7a97cd219/2617e60f-db46-436e-a945-25fff4ae1b93.jpeg" style="width:24.25pt;height:24.25pt;visibility:visible;mso-position-horizontal-relative:char;mso-position-vertical-relative:line" filled="f" stroked="f">
            <o:lock v:ext="edit" aspectratio="t"/>
            <w10:wrap type="none"/>
            <w10:anchorlock/>
          </v:rect>
        </w:pict>
      </w:r>
      <w:r w:rsidR="00351CE9" w:rsidRPr="00151029">
        <w:rPr>
          <w:rFonts w:ascii="Times New Roman" w:hAnsi="Times New Roman" w:cs="Times New Roman"/>
          <w:i/>
          <w:sz w:val="24"/>
          <w:szCs w:val="24"/>
        </w:rPr>
        <w:t>Врожденный иммунитет</w:t>
      </w:r>
      <w:r w:rsidR="00351CE9" w:rsidRPr="00151029">
        <w:rPr>
          <w:rFonts w:ascii="Times New Roman" w:hAnsi="Times New Roman" w:cs="Times New Roman"/>
          <w:sz w:val="24"/>
          <w:szCs w:val="24"/>
        </w:rPr>
        <w:t xml:space="preserve"> – наследственно закрепленная система защиты организма от патогенных и непатогенных микроорганизмов, а также эндогенных продуктов тканевой деструкции. Система врожденного иммунитета реализует свои функции через: 1. разнообразные клетки – макрофаги, дендритные клетки, нейтрофилы, тучные клетки, эозинофилы, базофилы, а также естественные киллеры или NK-клетки; 2. гуморальные факторы – естественные антитела, цитокины, комплемент, белки острой фазы воспаления, катионные противомикробные пептиды, лизоцим. Механизмы врожденного иммунитета развиваются очень быстро, в течение нескольких минут и часов после проникновения патогенов. Их действие продолжается во время всего периода борьбы с инфекцией. Однако наиболее эффективно они работают в первые 96 ч. после внедрения микроба, затем уступают место факторам адаптивного иммунитета. Активация врожденного иммунитета не формирует продолжительной иммунной памяти.</w:t>
      </w:r>
    </w:p>
    <w:p w:rsidR="00641D4E" w:rsidRPr="00151029" w:rsidRDefault="00641D4E" w:rsidP="00151029">
      <w:pPr>
        <w:pStyle w:val="af1"/>
        <w:shd w:val="clear" w:color="auto" w:fill="FFFFFF"/>
        <w:spacing w:before="0" w:beforeAutospacing="0" w:after="0" w:afterAutospacing="0"/>
        <w:jc w:val="both"/>
        <w:textAlignment w:val="center"/>
        <w:rPr>
          <w:color w:val="333333"/>
        </w:rPr>
      </w:pPr>
      <w:r w:rsidRPr="00151029">
        <w:rPr>
          <w:i/>
          <w:iCs/>
          <w:color w:val="333333"/>
          <w:bdr w:val="none" w:sz="0" w:space="0" w:color="auto" w:frame="1"/>
        </w:rPr>
        <w:t>Приобретенный иммунитет</w:t>
      </w:r>
      <w:r w:rsidRPr="00151029">
        <w:rPr>
          <w:color w:val="333333"/>
          <w:bdr w:val="none" w:sz="0" w:space="0" w:color="auto" w:frame="1"/>
        </w:rPr>
        <w:t> – способность организма обезвреживать чужеродные вещества, которые уже попадали в организм ранее, т. е. ему требуется время для развития после первичной встречи с новым чужеродным веществом. Далее следует быстрый ответ. Система запоминает предшествующие контакты и является антиген-специфичной.</w:t>
      </w:r>
    </w:p>
    <w:p w:rsidR="00351CE9" w:rsidRPr="00900058" w:rsidRDefault="00641D4E" w:rsidP="00900058">
      <w:pPr>
        <w:pStyle w:val="af1"/>
        <w:shd w:val="clear" w:color="auto" w:fill="FFFFFF"/>
        <w:spacing w:before="0" w:beforeAutospacing="0" w:after="0" w:afterAutospacing="0"/>
        <w:jc w:val="both"/>
        <w:textAlignment w:val="center"/>
        <w:rPr>
          <w:color w:val="333333"/>
        </w:rPr>
      </w:pPr>
      <w:r w:rsidRPr="00151029">
        <w:rPr>
          <w:color w:val="333333"/>
          <w:bdr w:val="none" w:sz="0" w:space="0" w:color="auto" w:frame="1"/>
        </w:rPr>
        <w:t>Так почему у нас нет иммунитета, например, к ОРВИ? На самом деле он есть, просто эти вирусы очень быстро мутируют, поэтому помнящие вирус В-лимфоциты совершенно бесполезны. Организму приходится запускать процесс заново при контакте с новым подвидом вируса. Зато мы редко болеем дважды одним и тем же конкретным подвидом вируса именно благодаря лимфоцитам с правильными антителами.</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641D4E"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w:t>
      </w:r>
      <w:r w:rsidR="00641D4E" w:rsidRPr="00151029">
        <w:rPr>
          <w:rFonts w:ascii="Times New Roman" w:hAnsi="Times New Roman" w:cs="Times New Roman"/>
          <w:sz w:val="24"/>
          <w:szCs w:val="24"/>
        </w:rPr>
        <w:t xml:space="preserve"> Ответить на вопросы</w:t>
      </w:r>
    </w:p>
    <w:p w:rsidR="00B423E5"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sz w:val="24"/>
          <w:szCs w:val="24"/>
        </w:rPr>
        <w:t>-</w:t>
      </w:r>
      <w:r w:rsidR="00B423E5" w:rsidRPr="00151029">
        <w:rPr>
          <w:rFonts w:ascii="Times New Roman" w:hAnsi="Times New Roman" w:cs="Times New Roman"/>
          <w:sz w:val="24"/>
          <w:szCs w:val="24"/>
        </w:rPr>
        <w:t xml:space="preserve"> </w:t>
      </w:r>
      <w:r w:rsidRPr="00151029">
        <w:rPr>
          <w:rFonts w:ascii="Times New Roman" w:hAnsi="Times New Roman" w:cs="Times New Roman"/>
          <w:color w:val="000000"/>
          <w:sz w:val="24"/>
          <w:szCs w:val="24"/>
          <w:shd w:val="clear" w:color="auto" w:fill="FFFFFF"/>
        </w:rPr>
        <w:t xml:space="preserve">Какие </w:t>
      </w:r>
      <w:r w:rsidR="00351CE9" w:rsidRPr="00151029">
        <w:rPr>
          <w:rFonts w:ascii="Times New Roman" w:hAnsi="Times New Roman" w:cs="Times New Roman"/>
          <w:color w:val="000000"/>
          <w:sz w:val="24"/>
          <w:szCs w:val="24"/>
          <w:shd w:val="clear" w:color="auto" w:fill="FFFFFF"/>
        </w:rPr>
        <w:t>факторы среды ослабляют иммунитет, а какие его укрепляют?</w:t>
      </w:r>
    </w:p>
    <w:p w:rsidR="00641D4E"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color w:val="000000"/>
          <w:sz w:val="24"/>
          <w:szCs w:val="24"/>
          <w:shd w:val="clear" w:color="auto" w:fill="FFFFFF"/>
        </w:rPr>
        <w:t>- Почему нет иммунитета к вирусным заболеваниям?</w:t>
      </w:r>
    </w:p>
    <w:p w:rsidR="00641D4E" w:rsidRPr="00151029" w:rsidRDefault="00641D4E"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Заполните таблицу</w:t>
      </w:r>
    </w:p>
    <w:p w:rsidR="00641D4E" w:rsidRPr="00151029" w:rsidRDefault="00641D4E" w:rsidP="00151029">
      <w:pPr>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Различие видов иммунитетов</w:t>
      </w:r>
    </w:p>
    <w:tbl>
      <w:tblPr>
        <w:tblStyle w:val="aa"/>
        <w:tblW w:w="0" w:type="auto"/>
        <w:tblLook w:val="04A0"/>
      </w:tblPr>
      <w:tblGrid>
        <w:gridCol w:w="4785"/>
        <w:gridCol w:w="4786"/>
      </w:tblGrid>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sz w:val="24"/>
                <w:szCs w:val="24"/>
              </w:rPr>
              <w:t>Врожденный иммунитет</w:t>
            </w: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iCs/>
                <w:color w:val="333333"/>
                <w:sz w:val="24"/>
                <w:szCs w:val="24"/>
                <w:bdr w:val="none" w:sz="0" w:space="0" w:color="auto" w:frame="1"/>
              </w:rPr>
              <w:t>Приобретенный иммунитет</w:t>
            </w:r>
            <w:r w:rsidRPr="00151029">
              <w:rPr>
                <w:rFonts w:ascii="Times New Roman" w:hAnsi="Times New Roman" w:cs="Times New Roman"/>
                <w:color w:val="333333"/>
                <w:sz w:val="24"/>
                <w:szCs w:val="24"/>
                <w:bdr w:val="none" w:sz="0" w:space="0" w:color="auto" w:frame="1"/>
              </w:rPr>
              <w:t> </w:t>
            </w:r>
          </w:p>
        </w:tc>
      </w:tr>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r>
    </w:tbl>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641D4E"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431175" w:rsidRPr="00151029" w:rsidRDefault="00431175" w:rsidP="00151029">
      <w:pPr>
        <w:spacing w:after="0" w:line="240" w:lineRule="auto"/>
        <w:jc w:val="center"/>
        <w:rPr>
          <w:rFonts w:ascii="Times New Roman" w:hAnsi="Times New Roman" w:cs="Times New Roman"/>
          <w:b/>
          <w:sz w:val="24"/>
          <w:szCs w:val="24"/>
          <w:highlight w:val="yellow"/>
        </w:rPr>
      </w:pPr>
    </w:p>
    <w:p w:rsidR="00B423E5" w:rsidRPr="00151029" w:rsidRDefault="00B423E5" w:rsidP="00151029">
      <w:pPr>
        <w:spacing w:after="0" w:line="240" w:lineRule="auto"/>
        <w:contextualSpacing/>
        <w:jc w:val="center"/>
        <w:rPr>
          <w:rFonts w:ascii="Times New Roman" w:hAnsi="Times New Roman" w:cs="Times New Roman"/>
          <w:b/>
          <w:bCs/>
          <w:sz w:val="24"/>
          <w:szCs w:val="24"/>
        </w:rPr>
      </w:pPr>
      <w:r w:rsidRPr="00151029">
        <w:rPr>
          <w:rFonts w:ascii="Times New Roman" w:hAnsi="Times New Roman" w:cs="Times New Roman"/>
          <w:b/>
          <w:sz w:val="24"/>
          <w:szCs w:val="24"/>
        </w:rPr>
        <w:t>Практическая работа № 9</w:t>
      </w:r>
      <w:r w:rsidR="00317FA2" w:rsidRPr="00151029">
        <w:rPr>
          <w:rFonts w:ascii="Times New Roman" w:hAnsi="Times New Roman" w:cs="Times New Roman"/>
          <w:b/>
          <w:sz w:val="24"/>
          <w:szCs w:val="24"/>
        </w:rPr>
        <w:t>.</w:t>
      </w:r>
    </w:p>
    <w:p w:rsidR="00B423E5" w:rsidRPr="00151029" w:rsidRDefault="00B423E5" w:rsidP="00151029">
      <w:pPr>
        <w:pStyle w:val="af4"/>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Тема</w:t>
      </w:r>
      <w:r w:rsidRPr="00151029">
        <w:rPr>
          <w:rFonts w:ascii="Times New Roman" w:hAnsi="Times New Roman" w:cs="Times New Roman"/>
          <w:sz w:val="24"/>
          <w:szCs w:val="24"/>
        </w:rPr>
        <w:t xml:space="preserve">: </w:t>
      </w:r>
      <w:r w:rsidR="00EC2F56" w:rsidRPr="00151029">
        <w:rPr>
          <w:rFonts w:ascii="Times New Roman" w:hAnsi="Times New Roman" w:cs="Times New Roman"/>
          <w:sz w:val="24"/>
          <w:szCs w:val="24"/>
        </w:rPr>
        <w:t>Культура питания</w:t>
      </w:r>
      <w:r w:rsidRPr="00151029">
        <w:rPr>
          <w:rFonts w:ascii="Times New Roman" w:hAnsi="Times New Roman" w:cs="Times New Roman"/>
          <w:sz w:val="24"/>
          <w:szCs w:val="24"/>
        </w:rPr>
        <w:t>.</w:t>
      </w:r>
    </w:p>
    <w:p w:rsidR="00EC2F56"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hAnsi="Times New Roman" w:cs="Times New Roman"/>
          <w:b/>
          <w:sz w:val="24"/>
          <w:szCs w:val="24"/>
        </w:rPr>
        <w:t>Цель работы:</w:t>
      </w:r>
      <w:r w:rsidR="00431175" w:rsidRPr="00151029">
        <w:rPr>
          <w:rFonts w:ascii="Times New Roman" w:hAnsi="Times New Roman" w:cs="Times New Roman"/>
          <w:b/>
          <w:sz w:val="24"/>
          <w:szCs w:val="24"/>
        </w:rPr>
        <w:t xml:space="preserve"> </w:t>
      </w:r>
      <w:r w:rsidR="00EC2F56" w:rsidRPr="00151029">
        <w:rPr>
          <w:rFonts w:ascii="Times New Roman" w:hAnsi="Times New Roman" w:cs="Times New Roman"/>
          <w:sz w:val="24"/>
          <w:szCs w:val="24"/>
        </w:rPr>
        <w:t>Изучить влияние характера питания на здоровье человека.</w:t>
      </w:r>
      <w:r w:rsidR="00EC2F56" w:rsidRPr="00151029">
        <w:rPr>
          <w:rFonts w:ascii="Times New Roman" w:eastAsia="Times New Roman" w:hAnsi="Times New Roman" w:cs="Times New Roman"/>
          <w:b/>
          <w:sz w:val="24"/>
          <w:szCs w:val="24"/>
        </w:rPr>
        <w:t xml:space="preserve"> </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43117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EC2F56" w:rsidRPr="00151029" w:rsidRDefault="00EC2F5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EC2F56" w:rsidP="00151029">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sidRPr="00151029">
        <w:rPr>
          <w:rFonts w:ascii="Times New Roman" w:hAnsi="Times New Roman" w:cs="Times New Roman"/>
          <w:b w:val="0"/>
          <w:bCs w:val="0"/>
          <w:iCs w:val="0"/>
          <w:sz w:val="24"/>
          <w:szCs w:val="24"/>
        </w:rPr>
        <w:t xml:space="preserve"> </w:t>
      </w:r>
      <w:r w:rsidR="00431175"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r w:rsidR="00B423E5" w:rsidRPr="00151029">
        <w:rPr>
          <w:rFonts w:ascii="Times New Roman" w:hAnsi="Times New Roman" w:cs="Times New Roman"/>
          <w:bCs w:val="0"/>
          <w:i w:val="0"/>
          <w:iCs w:val="0"/>
          <w:sz w:val="24"/>
          <w:szCs w:val="24"/>
        </w:rPr>
        <w:t>:</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lastRenderedPageBreak/>
        <w:t xml:space="preserve">Л.Р.4 </w:t>
      </w:r>
      <w:r w:rsidRPr="00151029">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EC2F56" w:rsidRPr="00151029" w:rsidRDefault="00317FA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00EC2F56"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EC2F56" w:rsidRPr="00151029" w:rsidRDefault="00EC2F5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EC2F56"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 </w:t>
      </w:r>
      <w:r w:rsidR="00B423E5" w:rsidRPr="00151029">
        <w:rPr>
          <w:rFonts w:ascii="Times New Roman" w:hAnsi="Times New Roman" w:cs="Times New Roman"/>
          <w:b/>
          <w:sz w:val="24"/>
          <w:szCs w:val="24"/>
        </w:rPr>
        <w:t>Виды деятельности:</w:t>
      </w:r>
    </w:p>
    <w:p w:rsidR="00EC2F56" w:rsidRPr="00151029" w:rsidRDefault="00EC2F56"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r w:rsidRPr="00151029">
        <w:rPr>
          <w:rFonts w:ascii="Times New Roman" w:hAnsi="Times New Roman" w:cs="Times New Roman"/>
          <w:spacing w:val="-1"/>
          <w:sz w:val="24"/>
          <w:szCs w:val="24"/>
        </w:rPr>
        <w:t xml:space="preserve"> </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EC2F56" w:rsidRPr="00151029" w:rsidRDefault="00EC2F56"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EC2F56" w:rsidRPr="00151029" w:rsidRDefault="00EC2F56" w:rsidP="00900058">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B423E5" w:rsidRPr="00151029" w:rsidRDefault="00EC2F56" w:rsidP="00151029">
      <w:pPr>
        <w:spacing w:after="0" w:line="240" w:lineRule="auto"/>
        <w:ind w:firstLine="709"/>
        <w:contextualSpacing/>
        <w:jc w:val="center"/>
        <w:rPr>
          <w:rFonts w:ascii="Times New Roman" w:eastAsia="Calibri" w:hAnsi="Times New Roman" w:cs="Times New Roman"/>
          <w:b/>
          <w:sz w:val="24"/>
          <w:szCs w:val="24"/>
        </w:rPr>
      </w:pPr>
      <w:r w:rsidRPr="00151029">
        <w:rPr>
          <w:rFonts w:ascii="Times New Roman" w:eastAsia="Calibri" w:hAnsi="Times New Roman" w:cs="Times New Roman"/>
          <w:b/>
          <w:sz w:val="24"/>
          <w:szCs w:val="24"/>
        </w:rPr>
        <w:t xml:space="preserve"> </w:t>
      </w:r>
      <w:r w:rsidR="00B423E5" w:rsidRPr="00151029">
        <w:rPr>
          <w:rFonts w:ascii="Times New Roman" w:eastAsia="Calibri" w:hAnsi="Times New Roman" w:cs="Times New Roman"/>
          <w:b/>
          <w:sz w:val="24"/>
          <w:szCs w:val="24"/>
        </w:rPr>
        <w:t>Теоретический материал:</w:t>
      </w:r>
    </w:p>
    <w:p w:rsidR="00EC2F56" w:rsidRPr="00151029" w:rsidRDefault="00EC2F56" w:rsidP="00151029">
      <w:pPr>
        <w:pStyle w:val="af1"/>
        <w:shd w:val="clear" w:color="auto" w:fill="FFFFFF"/>
        <w:spacing w:before="0" w:beforeAutospacing="0" w:after="0" w:afterAutospacing="0"/>
        <w:rPr>
          <w:color w:val="333333"/>
        </w:rPr>
      </w:pPr>
      <w:r w:rsidRPr="00151029">
        <w:rPr>
          <w:i/>
          <w:color w:val="333333"/>
        </w:rPr>
        <w:t>Культура питания</w:t>
      </w:r>
      <w:r w:rsidRPr="00151029">
        <w:rPr>
          <w:color w:val="333333"/>
        </w:rPr>
        <w:t xml:space="preserve"> – важнейшая часть общей культуры здорового образа жизни любого человека. </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Рациональное питание –</w:t>
      </w:r>
      <w:r w:rsidRPr="00151029">
        <w:rPr>
          <w:color w:val="333333"/>
        </w:rPr>
        <w:t> это разнообразное питание с учётом индивидуальных особенностей человека, его возраста, физических нагрузок, климатических и сезонных особенностей окружающей среды.</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Рациональное питание является важнейшим условием здоровья человека и его работоспособности.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С пищей человек получает все необходимые элементы, требующиеся для роста и развития и обеспечивающие организм энергией, необходимой для жизнедеятельности.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Необходимые организму питательные вещества подразделяются на шесть основных типов: углеводы, белки, жиры, витамины, минеральные элементы и вода. Рационально питаться – значит получать с пищей в достаточном количестве и в правильном сочетании все эти вещества.</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Углеводы –</w:t>
      </w:r>
      <w:r w:rsidRPr="00151029">
        <w:rPr>
          <w:color w:val="333333"/>
        </w:rPr>
        <w:t> основной источник энергии. Углеводы содержатся во всех пищевых продуктах, но особенно много их в крупах и фруктах.</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Жиры</w:t>
      </w:r>
      <w:r w:rsidRPr="00151029">
        <w:rPr>
          <w:color w:val="333333"/>
        </w:rPr>
        <w:t> также являются важным компонентом в питании человека. Они входят в состав клеток и тканей организма и участвуют во многих жизненно важных функциях. Жиры представляют источник энергии, превосходящий другие пищевые вещества, и входят в определённом количестве во многие пищевые продукты (масло, орехи, шоколад, сало).</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Белки</w:t>
      </w:r>
      <w:r w:rsidRPr="00151029">
        <w:rPr>
          <w:color w:val="333333"/>
        </w:rPr>
        <w:t> служат основным материалом для построения клеток и тканей организма. Источниками белка являются мясо, рыба, яйца, творог, сыр, молоко, хлеб, картофель, фасоль, горох, рис, орехи.</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Витамины</w:t>
      </w:r>
      <w:r w:rsidRPr="00151029">
        <w:rPr>
          <w:color w:val="333333"/>
        </w:rPr>
        <w:t> необходимы организму для нормального роста, развития и обмена веществ. Витамины повышают физическую и умственную работоспособность человека и способствуют устойчивости организма к различным заболеваниям. Витамины поступают в организм с пищевыми продуктами животного и растительного происхождения. Главным источником витаминов являются овощи, фрукты и ягоды.</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Минеральные вещества</w:t>
      </w:r>
      <w:r w:rsidRPr="00151029">
        <w:rPr>
          <w:color w:val="333333"/>
        </w:rPr>
        <w:t> служат структурными компонентами зубов, мышц, клеток крови и костей. Минеральные вещества организм получает с пищей.</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Вода –</w:t>
      </w:r>
      <w:r w:rsidRPr="00151029">
        <w:rPr>
          <w:color w:val="333333"/>
        </w:rPr>
        <w:t> один из наиболее важных компонентов организма, составляющий 2/3 его массы. Суточная норма потребления жидкости – около 2 л.</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lastRenderedPageBreak/>
        <w:t>Для того чтобы в достаточном количестве получать все необходимые питательные вещества, необходимо питаться 4 раза в день: завтрак, второй завтрак, обед и ужин. Конечно, ваше питание зависит от семейных традиций, но многое определяете и лично вы. Старайтесь употреблять в пищу больше свежих овощей и фруктов, не злоупотребляйте сладостями. Для того чтобы пища, которую вы потребляете, шла на пользу, необходимо соблюдать </w:t>
      </w:r>
      <w:r w:rsidRPr="00151029">
        <w:rPr>
          <w:i/>
          <w:iCs/>
          <w:color w:val="333333"/>
        </w:rPr>
        <w:t xml:space="preserve">ряд общепринятых </w:t>
      </w:r>
      <w:r w:rsidRPr="00151029">
        <w:rPr>
          <w:b/>
          <w:i/>
          <w:iCs/>
          <w:color w:val="333333"/>
        </w:rPr>
        <w:t>правил</w:t>
      </w:r>
      <w:r w:rsidRPr="00151029">
        <w:rPr>
          <w:i/>
          <w:iCs/>
          <w:color w:val="333333"/>
        </w:rPr>
        <w:t>.</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питания</w:t>
      </w:r>
      <w:r w:rsidRPr="00151029">
        <w:rPr>
          <w:color w:val="333333"/>
        </w:rPr>
        <w:br/>
        <w:t>1. После употребления белковой пищи (мясо, рыба, яйца, молочные продукты, грибы) не пить жидкости (особенно сладкие). Из-за этого разбавляется желудочный сок, а это, в свою очередь, затрудняет переваривание пищи.</w:t>
      </w:r>
      <w:r w:rsidRPr="00151029">
        <w:rPr>
          <w:color w:val="333333"/>
        </w:rPr>
        <w:br/>
        <w:t>2. Не ешьте вместе белки и углеводы. Белкам для переваривания нужна кислая среда, а углеводам - щелочная. Желудок не может так быстро переключаться, и при употреблении в пищу и того, и другого, еда не переваривается до конца. Белковая пища может начать загнивать в желудке, а углеводная начнет брожение.</w:t>
      </w:r>
      <w:r w:rsidRPr="00151029">
        <w:rPr>
          <w:color w:val="333333"/>
        </w:rPr>
        <w:br/>
        <w:t>3. После употребления значительного количества углеводной пищи нельзя есть в течении двух - трех часов. Необходимо дать пище усвоиться.</w:t>
      </w:r>
      <w:r w:rsidRPr="00151029">
        <w:rPr>
          <w:color w:val="333333"/>
        </w:rPr>
        <w:br/>
        <w:t>4. Не ешьте фрукты после еды. Фрукты должны быть либо отдельным приемом пищи (лучше завтрак или перекус), либо их надо употреблять в начале приема пищи.</w:t>
      </w:r>
      <w:r w:rsidRPr="00151029">
        <w:rPr>
          <w:color w:val="333333"/>
        </w:rPr>
        <w:br/>
        <w:t>5. Не ешьте сладости после основной еды, особенно белковой.</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гигиены питания.</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Каждый прием пищи надо начинать с сырых овощей или фруктов. Овощи и и фрукты, съеденные на пустой желудок, стимулируют работу пищеварительных желез, моторику желудочно-кишечного тракта, способствуют нормализации микрофлоры кишечника.. Есть фру</w:t>
      </w:r>
      <w:r w:rsidR="004E62EE" w:rsidRPr="00151029">
        <w:rPr>
          <w:color w:val="333333"/>
        </w:rPr>
        <w:t>кты на десерт - вредно!</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Ешьте не торопясь, делайте перерывы между блюдами - хотя бы 5, а лучше 10 минут. Завтрак и ужин должны продолжаться не менее получаса, обед - не менее 40 минут.</w:t>
      </w:r>
    </w:p>
    <w:p w:rsidR="004E62EE" w:rsidRPr="00151029" w:rsidRDefault="004E62EE" w:rsidP="003372D3">
      <w:pPr>
        <w:pStyle w:val="af1"/>
        <w:numPr>
          <w:ilvl w:val="0"/>
          <w:numId w:val="17"/>
        </w:numPr>
        <w:shd w:val="clear" w:color="auto" w:fill="FFFFFF"/>
        <w:spacing w:before="0" w:beforeAutospacing="0" w:after="0" w:afterAutospacing="0"/>
        <w:rPr>
          <w:color w:val="333333"/>
        </w:rPr>
      </w:pPr>
      <w:r w:rsidRPr="00151029">
        <w:rPr>
          <w:color w:val="333333"/>
        </w:rPr>
        <w:t>Тщательно пережевывайте пищу. При жевании происходит не только механическое измельчение пищи, но и частичное расщепление углеводов и некоторых белков под действием ферментов, содержащихся в слюне.</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надо пить непосредственно перед приемом пищи, во время и сразу после еды. Пить надо минимум за полчаса до еды и не ранее чем через час после еды.</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употребляйте очень холодную (значительно ниже комнатной температуры) и очень горячую (обжигающую рот и губы) пищу и напитки.</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 xml:space="preserve">Сразу после еды не принимайтесь </w:t>
      </w:r>
      <w:r w:rsidR="00743D49" w:rsidRPr="00151029">
        <w:rPr>
          <w:color w:val="333333"/>
        </w:rPr>
        <w:t>за работу, а немного отдохните.</w:t>
      </w:r>
      <w:r w:rsidRPr="00151029">
        <w:rPr>
          <w:color w:val="333333"/>
        </w:rPr>
        <w:t xml:space="preserve"> Перерыв должен составлять не менее 15 минут в случае легкой и не менее получаса в с</w:t>
      </w:r>
      <w:r w:rsidR="00743D49" w:rsidRPr="00151029">
        <w:rPr>
          <w:color w:val="333333"/>
        </w:rPr>
        <w:t>лучае тяжелой физической работы</w:t>
      </w:r>
      <w:r w:rsidRPr="00151029">
        <w:rPr>
          <w:color w:val="333333"/>
        </w:rPr>
        <w:t>.</w:t>
      </w:r>
    </w:p>
    <w:p w:rsidR="004E62EE" w:rsidRPr="00151029" w:rsidRDefault="004E62EE" w:rsidP="00151029">
      <w:pPr>
        <w:spacing w:after="0" w:line="240" w:lineRule="auto"/>
        <w:rPr>
          <w:rFonts w:ascii="Times New Roman" w:eastAsiaTheme="minorHAnsi" w:hAnsi="Times New Roman" w:cs="Times New Roman"/>
          <w:b/>
          <w:sz w:val="24"/>
          <w:szCs w:val="24"/>
        </w:rPr>
      </w:pPr>
      <w:r w:rsidRPr="00151029">
        <w:rPr>
          <w:rFonts w:ascii="Times New Roman" w:hAnsi="Times New Roman" w:cs="Times New Roman"/>
          <w:b/>
          <w:sz w:val="24"/>
          <w:szCs w:val="24"/>
        </w:rPr>
        <w:t>«Определение индекса массы тела (ИМТ)»</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массы </w:t>
      </w:r>
      <w:r w:rsidR="004E62EE" w:rsidRPr="00151029">
        <w:rPr>
          <w:rFonts w:ascii="Times New Roman" w:hAnsi="Times New Roman" w:cs="Times New Roman"/>
          <w:sz w:val="24"/>
          <w:szCs w:val="24"/>
        </w:rPr>
        <w:t xml:space="preserve">тела  позволяет  определить  степень  избыточности  веса  и,  следовательно,  риска развития  заболеваний,  в  происхождении  которых  ожирение  играет  существенную  роль.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Формула определения индекса массы тела (ИМТ): вес тела в килограммах следует разделить на величину роста в метрах, возведѐнную в квадрат, то есть: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ИМТ = вес (кг): рост </w:t>
      </w:r>
      <w:r w:rsidR="004E62EE" w:rsidRPr="00151029">
        <w:rPr>
          <w:rFonts w:ascii="Times New Roman" w:hAnsi="Times New Roman" w:cs="Times New Roman"/>
          <w:sz w:val="24"/>
          <w:szCs w:val="24"/>
        </w:rPr>
        <w:t>(м)</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Определив ИМТ, можно оценить степень риска развития заболеваний, связанных с ожирением.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ИМТ равен: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 xml:space="preserve">20–25 — нормальный вес тела; риск для здоровья отсутствует;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25–30</w:t>
      </w:r>
      <w:r w:rsidR="00743D49" w:rsidRPr="00151029">
        <w:rPr>
          <w:rFonts w:ascii="Times New Roman" w:hAnsi="Times New Roman"/>
          <w:sz w:val="24"/>
          <w:szCs w:val="24"/>
        </w:rPr>
        <w:t xml:space="preserve"> —  избыточная масса тела; риск для здоровья повышенный,</w:t>
      </w:r>
      <w:r w:rsidRPr="00151029">
        <w:rPr>
          <w:rFonts w:ascii="Times New Roman" w:hAnsi="Times New Roman"/>
          <w:sz w:val="24"/>
          <w:szCs w:val="24"/>
        </w:rPr>
        <w:t xml:space="preserve">рекомендуется  снизить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массу тела;</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30–35 — ожирение - риск для здоровья высокий, необходимо снизить массу тела;</w:t>
      </w:r>
    </w:p>
    <w:p w:rsidR="004E62EE" w:rsidRPr="00151029" w:rsidRDefault="00743D49"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lastRenderedPageBreak/>
        <w:t xml:space="preserve">35 и более —  резко выраженное ожирение; риск для здоровья очень </w:t>
      </w:r>
      <w:r w:rsidR="004E62EE" w:rsidRPr="00151029">
        <w:rPr>
          <w:rFonts w:ascii="Times New Roman" w:hAnsi="Times New Roman"/>
          <w:sz w:val="24"/>
          <w:szCs w:val="24"/>
        </w:rPr>
        <w:t>выс</w:t>
      </w:r>
      <w:r w:rsidRPr="00151029">
        <w:rPr>
          <w:rFonts w:ascii="Times New Roman" w:hAnsi="Times New Roman"/>
          <w:sz w:val="24"/>
          <w:szCs w:val="24"/>
        </w:rPr>
        <w:t xml:space="preserve">окий, </w:t>
      </w:r>
      <w:r w:rsidR="004E62EE" w:rsidRPr="00151029">
        <w:rPr>
          <w:rFonts w:ascii="Times New Roman" w:hAnsi="Times New Roman"/>
          <w:sz w:val="24"/>
          <w:szCs w:val="24"/>
        </w:rPr>
        <w:t xml:space="preserve">необходимо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проконсультироваться у врача и снизить массу тела.</w:t>
      </w:r>
    </w:p>
    <w:p w:rsidR="004E62EE" w:rsidRPr="00151029" w:rsidRDefault="004E62EE"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«Определение типа телосложения»</w:t>
      </w:r>
    </w:p>
    <w:p w:rsidR="004E62EE" w:rsidRPr="00151029" w:rsidRDefault="004E62EE"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Существует 3 типа телосложения: нормостеническое, гиперстеническое и астеническое.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 это окружность самого тонкого места на запястье.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Нормостеническое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для мужчин равен 18-20, а для женщин — 15-17 см.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Телосложение отличается пропорциональностью основных размерови </w:t>
      </w:r>
      <w:r w:rsidR="004E62EE" w:rsidRPr="00151029">
        <w:rPr>
          <w:rFonts w:ascii="Times New Roman" w:hAnsi="Times New Roman" w:cs="Times New Roman"/>
          <w:sz w:val="24"/>
          <w:szCs w:val="24"/>
        </w:rPr>
        <w:t xml:space="preserve">правильным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соотношением роста и веса.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Гиперстеническое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более 17 см у женщин и более 20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представителей гиперстенического (ширококостного) телосложения поперечные размеры тела </w:t>
      </w:r>
      <w:r w:rsidR="00743D49" w:rsidRPr="00151029">
        <w:rPr>
          <w:rFonts w:ascii="Times New Roman" w:hAnsi="Times New Roman" w:cs="Times New Roman"/>
          <w:sz w:val="24"/>
          <w:szCs w:val="24"/>
        </w:rPr>
        <w:t xml:space="preserve">значительно больше, чем у </w:t>
      </w:r>
      <w:r w:rsidRPr="00151029">
        <w:rPr>
          <w:rFonts w:ascii="Times New Roman" w:hAnsi="Times New Roman" w:cs="Times New Roman"/>
          <w:sz w:val="24"/>
          <w:szCs w:val="24"/>
        </w:rPr>
        <w:t>нормостенико</w:t>
      </w:r>
      <w:r w:rsidR="00743D49" w:rsidRPr="00151029">
        <w:rPr>
          <w:rFonts w:ascii="Times New Roman" w:hAnsi="Times New Roman" w:cs="Times New Roman"/>
          <w:sz w:val="24"/>
          <w:szCs w:val="24"/>
        </w:rPr>
        <w:t xml:space="preserve">в  и  особенно  астеников.  Их кости </w:t>
      </w:r>
      <w:r w:rsidRPr="00151029">
        <w:rPr>
          <w:rFonts w:ascii="Times New Roman" w:hAnsi="Times New Roman" w:cs="Times New Roman"/>
          <w:sz w:val="24"/>
          <w:szCs w:val="24"/>
        </w:rPr>
        <w:t xml:space="preserve">толсты </w:t>
      </w:r>
      <w:r w:rsidR="00743D4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тяжелы,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плечи, грудная клетка и бедра широкие, а ноги короткие.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Астеническое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менее 15 см у женщин и менее 18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w:t>
      </w:r>
      <w:r w:rsidR="00743D49" w:rsidRPr="00151029">
        <w:rPr>
          <w:rFonts w:ascii="Times New Roman" w:hAnsi="Times New Roman" w:cs="Times New Roman"/>
          <w:sz w:val="24"/>
          <w:szCs w:val="24"/>
        </w:rPr>
        <w:t xml:space="preserve">людей, имеющих астенический (тонкокостный) тип телосложения, продольные </w:t>
      </w:r>
      <w:r w:rsidRPr="00151029">
        <w:rPr>
          <w:rFonts w:ascii="Times New Roman" w:hAnsi="Times New Roman" w:cs="Times New Roman"/>
          <w:sz w:val="24"/>
          <w:szCs w:val="24"/>
        </w:rPr>
        <w:t xml:space="preserve">размеры </w:t>
      </w:r>
      <w:r w:rsidR="00743D49" w:rsidRPr="00151029">
        <w:rPr>
          <w:rFonts w:ascii="Times New Roman" w:hAnsi="Times New Roman" w:cs="Times New Roman"/>
          <w:sz w:val="24"/>
          <w:szCs w:val="24"/>
        </w:rPr>
        <w:t xml:space="preserve">преобладают </w:t>
      </w:r>
      <w:r w:rsidRPr="00151029">
        <w:rPr>
          <w:rFonts w:ascii="Times New Roman" w:hAnsi="Times New Roman" w:cs="Times New Roman"/>
          <w:sz w:val="24"/>
          <w:szCs w:val="24"/>
        </w:rPr>
        <w:t xml:space="preserve">над  поперечными:  конечности  длинные,  тонкая  кость,  шея  длинная,  тонкая, мышцы развиты сравнительно слабо.  </w:t>
      </w:r>
    </w:p>
    <w:p w:rsidR="004E62EE" w:rsidRPr="00151029" w:rsidRDefault="004E62EE"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4E62EE" w:rsidRPr="00151029">
        <w:rPr>
          <w:rFonts w:ascii="Times New Roman" w:hAnsi="Times New Roman" w:cs="Times New Roman"/>
          <w:sz w:val="24"/>
          <w:szCs w:val="24"/>
        </w:rPr>
        <w:t>Определить свой ИМТ.</w:t>
      </w:r>
    </w:p>
    <w:p w:rsidR="00743D49" w:rsidRPr="00151029" w:rsidRDefault="00743D49"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Определить свой тип телосложения.</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43D49"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151029" w:rsidRDefault="00B423E5" w:rsidP="00151029">
      <w:pPr>
        <w:spacing w:after="0" w:line="240" w:lineRule="auto"/>
        <w:contextualSpacing/>
        <w:rPr>
          <w:rFonts w:ascii="Times New Roman" w:hAnsi="Times New Roman" w:cs="Times New Roman"/>
          <w:b/>
          <w:sz w:val="24"/>
          <w:szCs w:val="24"/>
          <w:highlight w:val="yellow"/>
        </w:rPr>
      </w:pPr>
    </w:p>
    <w:p w:rsidR="00B423E5"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Практическое занятие №10.</w:t>
      </w:r>
    </w:p>
    <w:p w:rsidR="00B6269C" w:rsidRPr="00151029" w:rsidRDefault="00B6269C" w:rsidP="00151029">
      <w:pPr>
        <w:spacing w:after="0" w:line="240" w:lineRule="auto"/>
        <w:contextualSpacing/>
        <w:jc w:val="center"/>
        <w:rPr>
          <w:rFonts w:ascii="Times New Roman" w:hAnsi="Times New Roman" w:cs="Times New Roman"/>
          <w:b/>
          <w:sz w:val="24"/>
          <w:szCs w:val="24"/>
        </w:rPr>
      </w:pPr>
    </w:p>
    <w:p w:rsidR="00B423E5" w:rsidRPr="00151029" w:rsidRDefault="00C8133B" w:rsidP="00151029">
      <w:pPr>
        <w:spacing w:after="0" w:line="240" w:lineRule="auto"/>
        <w:contextualSpacing/>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Тема: </w:t>
      </w:r>
      <w:r w:rsidR="00BA1A79" w:rsidRPr="00151029">
        <w:rPr>
          <w:rFonts w:ascii="Times New Roman" w:hAnsi="Times New Roman" w:cs="Times New Roman"/>
          <w:sz w:val="24"/>
          <w:szCs w:val="24"/>
        </w:rPr>
        <w:t>Составление дневного рациона питания.</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Цель: </w:t>
      </w:r>
      <w:r w:rsidR="00BA1A79" w:rsidRPr="00151029">
        <w:rPr>
          <w:rFonts w:ascii="Times New Roman" w:hAnsi="Times New Roman" w:cs="Times New Roman"/>
          <w:sz w:val="24"/>
          <w:szCs w:val="24"/>
        </w:rPr>
        <w:t>Научиться составлять дневной рацион питания.</w:t>
      </w:r>
    </w:p>
    <w:p w:rsidR="00B423E5" w:rsidRPr="00151029" w:rsidRDefault="00B423E5"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BA1A79" w:rsidRPr="00151029" w:rsidRDefault="00BA1A79"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894B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A1A79" w:rsidRPr="00151029" w:rsidRDefault="00B423E5"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eastAsia="Times New Roman" w:hAnsi="Times New Roman" w:cs="Times New Roman"/>
          <w:sz w:val="24"/>
          <w:szCs w:val="24"/>
          <w:lang w:eastAsia="ar-SA"/>
        </w:rPr>
        <w:t xml:space="preserve"> </w:t>
      </w:r>
      <w:r w:rsidR="00BA1A79" w:rsidRPr="00151029">
        <w:rPr>
          <w:rFonts w:ascii="Times New Roman" w:hAnsi="Times New Roman" w:cs="Times New Roman"/>
          <w:sz w:val="24"/>
          <w:szCs w:val="24"/>
        </w:rPr>
        <w:t xml:space="preserve">Л.Р.4 </w:t>
      </w:r>
      <w:r w:rsidR="00BA1A79"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830EE6" w:rsidRPr="00151029" w:rsidRDefault="00830EE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AE69FC" w:rsidRPr="00151029" w:rsidRDefault="00AE69FC" w:rsidP="00151029">
      <w:pPr>
        <w:pStyle w:val="c7"/>
        <w:shd w:val="clear" w:color="auto" w:fill="FFFFFF"/>
        <w:spacing w:before="0" w:beforeAutospacing="0" w:after="0" w:afterAutospacing="0"/>
        <w:ind w:left="142"/>
        <w:jc w:val="center"/>
        <w:rPr>
          <w:color w:val="000000"/>
        </w:rPr>
      </w:pPr>
      <w:r w:rsidRPr="00151029">
        <w:rPr>
          <w:rStyle w:val="c2"/>
          <w:b/>
          <w:bCs/>
          <w:color w:val="000000"/>
        </w:rPr>
        <w:t>Тест «Грамотно ли вы питаетесь?»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Ответ «а» - 2 очка, «б» - 1 очко, «в» - 0 очков.</w:t>
      </w:r>
    </w:p>
    <w:p w:rsidR="00317FA2" w:rsidRPr="00151029" w:rsidRDefault="00AE69FC" w:rsidP="00151029">
      <w:pPr>
        <w:pStyle w:val="c5"/>
        <w:shd w:val="clear" w:color="auto" w:fill="FFFFFF"/>
        <w:spacing w:before="0" w:beforeAutospacing="0" w:after="0" w:afterAutospacing="0"/>
        <w:ind w:left="142"/>
        <w:rPr>
          <w:rStyle w:val="c12"/>
          <w:i/>
          <w:iCs/>
          <w:color w:val="000000"/>
        </w:rPr>
      </w:pPr>
      <w:r w:rsidRPr="00151029">
        <w:rPr>
          <w:rStyle w:val="c12"/>
          <w:i/>
          <w:iCs/>
          <w:color w:val="000000"/>
        </w:rPr>
        <w:t>1. Сколько раз в день вы едите?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А) четыре раза;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Б) три раза;        </w:t>
      </w:r>
    </w:p>
    <w:p w:rsidR="00AE69FC" w:rsidRPr="00151029" w:rsidRDefault="00317FA2" w:rsidP="00151029">
      <w:pPr>
        <w:pStyle w:val="c5"/>
        <w:shd w:val="clear" w:color="auto" w:fill="FFFFFF"/>
        <w:spacing w:before="0" w:beforeAutospacing="0" w:after="0" w:afterAutospacing="0"/>
        <w:ind w:left="142"/>
        <w:rPr>
          <w:color w:val="000000"/>
        </w:rPr>
      </w:pPr>
      <w:r w:rsidRPr="00151029">
        <w:rPr>
          <w:rStyle w:val="c3"/>
          <w:color w:val="000000"/>
        </w:rPr>
        <w:t xml:space="preserve">         </w:t>
      </w:r>
      <w:r w:rsidR="00AE69FC" w:rsidRPr="00151029">
        <w:rPr>
          <w:rStyle w:val="c3"/>
          <w:color w:val="000000"/>
        </w:rPr>
        <w:t>В) два раза.</w:t>
      </w:r>
    </w:p>
    <w:p w:rsidR="00317FA2" w:rsidRPr="00151029" w:rsidRDefault="00AE69FC" w:rsidP="00151029">
      <w:pPr>
        <w:pStyle w:val="c5"/>
        <w:shd w:val="clear" w:color="auto" w:fill="FFFFFF"/>
        <w:spacing w:before="0" w:beforeAutospacing="0" w:after="0" w:afterAutospacing="0"/>
        <w:ind w:left="142"/>
        <w:rPr>
          <w:rStyle w:val="c3"/>
          <w:color w:val="000000"/>
        </w:rPr>
      </w:pPr>
      <w:r w:rsidRPr="00151029">
        <w:rPr>
          <w:rStyle w:val="c12"/>
          <w:i/>
          <w:iCs/>
          <w:color w:val="000000"/>
        </w:rPr>
        <w:t>2. Вы завтракаете: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каждое утро;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lastRenderedPageBreak/>
        <w:t>Б) только по выходным;        </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крайне редко, почти никогда.</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3. Что вы едите по утрам?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кашу, йогурт и какой-то напиток;</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бутерброды или яичницу с беконом;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ограничиваетесь чашечкой кофе или чая.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4. Часто ли вы в течение дня перекусываете?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стараюсь этого избегать;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 раз;</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постоянно что-то грызу и кусочничаю.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5. Как часто вы едите свежие овощи, фрукты, свежие салаты?</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каждый день и не по одному разу;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три-четыре раза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один-два раза в неделю.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6. А как часто балуете себя пирожными и шоколадками?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не чаще раза в неделю;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пару-тройку раз в неделю;</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не могу обойтись без сладостей ни дня.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7. Любите бутерброды с салом и копченой колбаской?</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почти не притрагиваюсь к такой пище;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иногда с чайком или кофейком не отказываю себе в удовольствии;</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только на них и живу.</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8. Сколько раз в неделю вы едите рыбу?</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два-три раза или больше;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у меня один рыбный день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раз в две недели, а то и реже.</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9. Как часто вы едите белый хлеб и сдобные булочки?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раз в день или вообще обхожусь без них;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два раза в день;</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во время каждого приёма пищи.</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10. Сколько чашек кофе вы выпиваете в день?</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одну или вообще не пью;                </w:t>
      </w:r>
    </w:p>
    <w:p w:rsidR="00317FA2" w:rsidRPr="00151029" w:rsidRDefault="00317FA2"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примерно три-четыре;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даже не считаю.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48"/>
          <w:i/>
          <w:iCs/>
          <w:color w:val="333333"/>
        </w:rPr>
        <w:t>11. </w:t>
      </w:r>
      <w:r w:rsidRPr="00151029">
        <w:rPr>
          <w:rStyle w:val="c107"/>
          <w:i/>
          <w:iCs/>
          <w:color w:val="333333"/>
          <w:shd w:val="clear" w:color="auto" w:fill="FFFFFF"/>
        </w:rPr>
        <w:t>Прежде чем начать готовить мясное блюдо, вы:</w:t>
      </w:r>
    </w:p>
    <w:p w:rsidR="00317FA2" w:rsidRPr="00151029" w:rsidRDefault="00AE69FC" w:rsidP="00151029">
      <w:pPr>
        <w:pStyle w:val="c56"/>
        <w:shd w:val="clear" w:color="auto" w:fill="FFFFFF"/>
        <w:spacing w:before="0" w:beforeAutospacing="0" w:after="0" w:afterAutospacing="0"/>
        <w:ind w:firstLine="708"/>
        <w:jc w:val="both"/>
        <w:rPr>
          <w:rStyle w:val="c148"/>
          <w:color w:val="333333"/>
        </w:rPr>
      </w:pPr>
      <w:r w:rsidRPr="00151029">
        <w:rPr>
          <w:rStyle w:val="c148"/>
          <w:color w:val="333333"/>
        </w:rPr>
        <w:t>А) убираете практически весь жир;                          </w:t>
      </w:r>
    </w:p>
    <w:p w:rsidR="00317FA2"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Б) убираете лишний жир, но часть оставляете «для навара»</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В) оставляете весь жир.</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48"/>
          <w:i/>
          <w:iCs/>
          <w:color w:val="333333"/>
        </w:rPr>
        <w:t>12. Какова ваша средняя доза «вседозволенности» в еде за день?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А) когда хочется, позволяю себе все (любую еду);  </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Б) максимум –  суточная норма; (1:1:4)  </w:t>
      </w:r>
    </w:p>
    <w:p w:rsidR="00AE69FC"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 xml:space="preserve">В) более чем норма в день </w:t>
      </w:r>
      <w:r w:rsidR="00AE69FC" w:rsidRPr="00151029">
        <w:rPr>
          <w:rStyle w:val="c148"/>
          <w:color w:val="333333"/>
        </w:rPr>
        <w:t>(100/100/500).</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58"/>
          <w:rFonts w:eastAsiaTheme="majorEastAsia"/>
          <w:b/>
          <w:bCs/>
          <w:i/>
          <w:iCs/>
          <w:color w:val="333333"/>
        </w:rPr>
        <w:t>Подсчитаем очки:</w:t>
      </w:r>
    </w:p>
    <w:p w:rsidR="0015767A" w:rsidRPr="00151029" w:rsidRDefault="00AE69FC" w:rsidP="00151029">
      <w:pPr>
        <w:pStyle w:val="c115"/>
        <w:shd w:val="clear" w:color="auto" w:fill="FFFFFF"/>
        <w:spacing w:before="0" w:beforeAutospacing="0" w:after="0" w:afterAutospacing="0"/>
        <w:jc w:val="both"/>
        <w:rPr>
          <w:rStyle w:val="c14"/>
          <w:color w:val="333333"/>
          <w:shd w:val="clear" w:color="auto" w:fill="FFFFFF"/>
        </w:rPr>
      </w:pPr>
      <w:r w:rsidRPr="00151029">
        <w:rPr>
          <w:rStyle w:val="c158"/>
          <w:rFonts w:eastAsiaTheme="majorEastAsia"/>
          <w:b/>
          <w:bCs/>
          <w:color w:val="333333"/>
        </w:rPr>
        <w:t>21 - 24 очка. </w:t>
      </w:r>
      <w:r w:rsidRPr="00151029">
        <w:rPr>
          <w:rStyle w:val="c14"/>
          <w:color w:val="333333"/>
          <w:shd w:val="clear" w:color="auto" w:fill="FFFFFF"/>
        </w:rPr>
        <w:t>Вы питаетесь грамотно. Ограничивать себя в чем-то у вас нет причин. Старайтесь лишь, чтобы еда была разнообразнее.</w:t>
      </w:r>
    </w:p>
    <w:p w:rsidR="0015767A" w:rsidRPr="00151029" w:rsidRDefault="0015767A" w:rsidP="00151029">
      <w:pPr>
        <w:pStyle w:val="c115"/>
        <w:shd w:val="clear" w:color="auto" w:fill="FFFFFF"/>
        <w:spacing w:before="0" w:beforeAutospacing="0" w:after="0" w:afterAutospacing="0"/>
        <w:jc w:val="both"/>
        <w:rPr>
          <w:b/>
        </w:rPr>
      </w:pPr>
    </w:p>
    <w:p w:rsidR="0015767A" w:rsidRPr="00151029" w:rsidRDefault="0015767A" w:rsidP="00151029">
      <w:pPr>
        <w:pStyle w:val="c115"/>
        <w:shd w:val="clear" w:color="auto" w:fill="FFFFFF"/>
        <w:spacing w:before="0" w:beforeAutospacing="0" w:after="0" w:afterAutospacing="0"/>
        <w:jc w:val="both"/>
        <w:rPr>
          <w:b/>
        </w:rPr>
      </w:pPr>
      <w:r w:rsidRPr="00151029">
        <w:rPr>
          <w:b/>
        </w:rPr>
        <w:t>Ход работы.</w:t>
      </w:r>
    </w:p>
    <w:p w:rsidR="0015767A" w:rsidRPr="00151029" w:rsidRDefault="0015767A" w:rsidP="00151029">
      <w:pPr>
        <w:pStyle w:val="c115"/>
        <w:shd w:val="clear" w:color="auto" w:fill="FFFFFF"/>
        <w:spacing w:before="0" w:beforeAutospacing="0" w:after="0" w:afterAutospacing="0"/>
        <w:jc w:val="both"/>
        <w:rPr>
          <w:color w:val="333333"/>
          <w:shd w:val="clear" w:color="auto" w:fill="FFFFFF"/>
        </w:rPr>
      </w:pPr>
      <w:r w:rsidRPr="00151029">
        <w:rPr>
          <w:b/>
        </w:rPr>
        <w:t>Задание 1.</w:t>
      </w:r>
      <w:r w:rsidRPr="00151029">
        <w:rPr>
          <w:color w:val="000000"/>
        </w:rPr>
        <w:t xml:space="preserve"> Пользуясь таблицей № 1, подсчитайте ваши энергетические затраты за сутки.</w:t>
      </w:r>
    </w:p>
    <w:p w:rsidR="0015767A" w:rsidRPr="00151029" w:rsidRDefault="0015767A" w:rsidP="00151029">
      <w:pPr>
        <w:shd w:val="clear" w:color="auto" w:fill="FFFFFF"/>
        <w:spacing w:after="0" w:line="240" w:lineRule="auto"/>
        <w:ind w:left="130" w:right="466" w:hanging="13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Например: </w:t>
      </w:r>
      <w:r w:rsidRPr="00151029">
        <w:rPr>
          <w:rFonts w:ascii="Times New Roman" w:eastAsia="Times New Roman" w:hAnsi="Times New Roman" w:cs="Times New Roman"/>
          <w:color w:val="000000"/>
          <w:sz w:val="24"/>
          <w:szCs w:val="24"/>
        </w:rPr>
        <w:t>Вы спите 8 часов, а ваш вес 55 кг. Тогда ваши энергетические затраты во время восьмичасового сна составляют 4,2 кДж/кг х 55 кг х 8 час. = 1848 кДж. (Запишите полученные данные в соответствующие графы таблицы № 1).</w:t>
      </w:r>
    </w:p>
    <w:p w:rsidR="0015767A" w:rsidRPr="00151029" w:rsidRDefault="0015767A" w:rsidP="00151029">
      <w:pPr>
        <w:shd w:val="clear" w:color="auto" w:fill="FFFFFF"/>
        <w:spacing w:after="0" w:line="240" w:lineRule="auto"/>
        <w:ind w:left="840" w:hanging="8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1.      </w:t>
      </w:r>
      <w:r w:rsidRPr="00151029">
        <w:rPr>
          <w:rFonts w:ascii="Times New Roman" w:eastAsia="Times New Roman" w:hAnsi="Times New Roman" w:cs="Times New Roman"/>
          <w:color w:val="000000"/>
          <w:sz w:val="24"/>
          <w:szCs w:val="24"/>
        </w:rPr>
        <w:t>Энергетические затраты за сутки.</w:t>
      </w:r>
    </w:p>
    <w:tbl>
      <w:tblPr>
        <w:tblpPr w:leftFromText="180" w:rightFromText="180" w:vertAnchor="text" w:horzAnchor="margin" w:tblpXSpec="center" w:tblpY="476"/>
        <w:tblW w:w="10305" w:type="dxa"/>
        <w:shd w:val="clear" w:color="auto" w:fill="FFFFFF"/>
        <w:tblCellMar>
          <w:top w:w="15" w:type="dxa"/>
          <w:left w:w="15" w:type="dxa"/>
          <w:bottom w:w="15" w:type="dxa"/>
          <w:right w:w="15" w:type="dxa"/>
        </w:tblCellMar>
        <w:tblLook w:val="04A0"/>
      </w:tblPr>
      <w:tblGrid>
        <w:gridCol w:w="2862"/>
        <w:gridCol w:w="1996"/>
        <w:gridCol w:w="1271"/>
        <w:gridCol w:w="2309"/>
        <w:gridCol w:w="1867"/>
      </w:tblGrid>
      <w:tr w:rsidR="00752A3E" w:rsidRPr="00151029" w:rsidTr="0015767A">
        <w:trPr>
          <w:trHeight w:val="1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882" w:hanging="88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Вид деятельности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8" w:right="40" w:hanging="1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за 1 час на 1 кг тела (кДж)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28" w:right="314" w:hanging="32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Ваш вес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1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Продолжительность Деятельности (часы) </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по видам деятельности за определенный промежуток времени (кДж) </w:t>
            </w:r>
          </w:p>
        </w:tc>
      </w:tr>
      <w:tr w:rsidR="00752A3E" w:rsidRPr="00151029" w:rsidTr="0015767A">
        <w:trPr>
          <w:trHeight w:val="64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Чтение, письмо,  </w:t>
            </w:r>
          </w:p>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умственная  деятельность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6,3</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55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3 ч</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2 350 кДж</w:t>
            </w:r>
          </w:p>
        </w:tc>
      </w:tr>
      <w:tr w:rsidR="00752A3E" w:rsidRPr="00151029" w:rsidTr="0015767A">
        <w:trPr>
          <w:trHeight w:val="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Ходьба, прогулка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11,7</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Лёгкий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 w:hanging="1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Тяжелый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2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Легкий домашний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18,5 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Спокойное сидение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5,9 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Стояние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Плавание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Езда на велосипеде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Катание на лыжах, коньках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Бег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35,6 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Сон, лежание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0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46" w:hanging="124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740" w:hanging="74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часа</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14 750 кДж</w:t>
            </w:r>
          </w:p>
        </w:tc>
      </w:tr>
    </w:tbl>
    <w:p w:rsidR="00200EF0" w:rsidRPr="00151029" w:rsidRDefault="00200EF0" w:rsidP="00151029">
      <w:pPr>
        <w:pStyle w:val="c115"/>
        <w:shd w:val="clear" w:color="auto" w:fill="FFFFFF"/>
        <w:spacing w:before="0" w:beforeAutospacing="0" w:after="0" w:afterAutospacing="0"/>
        <w:jc w:val="both"/>
        <w:rPr>
          <w:rStyle w:val="c14"/>
          <w:b/>
          <w:bCs/>
          <w:color w:val="333333"/>
        </w:rPr>
      </w:pPr>
    </w:p>
    <w:p w:rsidR="00AE69FC" w:rsidRPr="00151029" w:rsidRDefault="00200EF0" w:rsidP="00151029">
      <w:pPr>
        <w:pStyle w:val="c115"/>
        <w:shd w:val="clear" w:color="auto" w:fill="FFFFFF"/>
        <w:spacing w:before="0" w:beforeAutospacing="0" w:after="0" w:afterAutospacing="0"/>
        <w:jc w:val="both"/>
        <w:rPr>
          <w:color w:val="000000"/>
        </w:rPr>
      </w:pPr>
      <w:r w:rsidRPr="00151029">
        <w:rPr>
          <w:rStyle w:val="c14"/>
          <w:b/>
          <w:bCs/>
          <w:color w:val="333333"/>
        </w:rPr>
        <w:t>16 - 20 очков.</w:t>
      </w:r>
      <w:r w:rsidRPr="00151029">
        <w:rPr>
          <w:rStyle w:val="c148"/>
          <w:color w:val="333333"/>
        </w:rPr>
        <w:t xml:space="preserve"> Вы - сторонник «золотой середины». Можете и позволить себе лишнего, но </w:t>
      </w:r>
      <w:r w:rsidR="00AE69FC" w:rsidRPr="00151029">
        <w:rPr>
          <w:rStyle w:val="c148"/>
          <w:color w:val="333333"/>
        </w:rPr>
        <w:t>потом быстро приводите питание в норму.</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58"/>
          <w:rFonts w:eastAsiaTheme="majorEastAsia"/>
          <w:b/>
          <w:bCs/>
          <w:color w:val="333333"/>
        </w:rPr>
        <w:t>0 - 15 очков.</w:t>
      </w:r>
      <w:r w:rsidRPr="00151029">
        <w:rPr>
          <w:rStyle w:val="c61"/>
          <w:rFonts w:eastAsiaTheme="minorEastAsia"/>
          <w:color w:val="333333"/>
        </w:rPr>
        <w:t> Вам необходимо воздерживаться от пищевых излишеств. Иначе неизбежно начнутся серьезные проблемы не только с лишним весом, но и с пищеварительной системой, и по части эндокринологии.</w:t>
      </w:r>
    </w:p>
    <w:p w:rsidR="0015767A" w:rsidRPr="00151029" w:rsidRDefault="00AE69FC" w:rsidP="00151029">
      <w:pPr>
        <w:pStyle w:val="c5"/>
        <w:shd w:val="clear" w:color="auto" w:fill="FFFFFF"/>
        <w:spacing w:before="0" w:beforeAutospacing="0" w:after="0" w:afterAutospacing="0"/>
        <w:ind w:left="142"/>
        <w:rPr>
          <w:rStyle w:val="c3"/>
          <w:color w:val="000000"/>
        </w:rPr>
      </w:pPr>
      <w:r w:rsidRPr="00151029">
        <w:rPr>
          <w:rStyle w:val="c3"/>
          <w:color w:val="000000"/>
        </w:rPr>
        <w:t>Подсчитайте очки и определите -  грамотно ли вы питаетесь?  </w:t>
      </w:r>
    </w:p>
    <w:p w:rsidR="0015767A" w:rsidRPr="00151029" w:rsidRDefault="0015767A" w:rsidP="00151029">
      <w:pPr>
        <w:pStyle w:val="c5"/>
        <w:shd w:val="clear" w:color="auto" w:fill="FFFFFF"/>
        <w:spacing w:before="0" w:beforeAutospacing="0" w:after="0" w:afterAutospacing="0"/>
        <w:rPr>
          <w:rStyle w:val="c3"/>
          <w:color w:val="000000"/>
        </w:rPr>
      </w:pPr>
    </w:p>
    <w:p w:rsidR="00752A3E" w:rsidRPr="00151029" w:rsidRDefault="0015767A"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2. </w:t>
      </w:r>
      <w:r w:rsidR="00752A3E" w:rsidRPr="00151029">
        <w:rPr>
          <w:rFonts w:ascii="Times New Roman" w:eastAsia="Times New Roman" w:hAnsi="Times New Roman" w:cs="Times New Roman"/>
          <w:color w:val="000000"/>
          <w:sz w:val="24"/>
          <w:szCs w:val="24"/>
        </w:rPr>
        <w:t>Исходя из выше рассчитанных суточных энергетических затрат, по таблице № 2 определите для вашего возраста количество белков, жиров, углеводов, которое должно находиться в еде.</w:t>
      </w:r>
    </w:p>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2. </w:t>
      </w:r>
      <w:r w:rsidRPr="00151029">
        <w:rPr>
          <w:rFonts w:ascii="Times New Roman" w:eastAsia="Times New Roman" w:hAnsi="Times New Roman" w:cs="Times New Roman"/>
          <w:color w:val="000000"/>
          <w:sz w:val="24"/>
          <w:szCs w:val="24"/>
        </w:rPr>
        <w:t>Суточная норма белков, жиров, углеводов в еде в зависимости от энергетических потребностей.</w:t>
      </w:r>
    </w:p>
    <w:tbl>
      <w:tblPr>
        <w:tblW w:w="12225" w:type="dxa"/>
        <w:shd w:val="clear" w:color="auto" w:fill="FFFFFF"/>
        <w:tblCellMar>
          <w:top w:w="15" w:type="dxa"/>
          <w:left w:w="15" w:type="dxa"/>
          <w:bottom w:w="15" w:type="dxa"/>
          <w:right w:w="15" w:type="dxa"/>
        </w:tblCellMar>
        <w:tblLook w:val="04A0"/>
      </w:tblPr>
      <w:tblGrid>
        <w:gridCol w:w="1458"/>
        <w:gridCol w:w="1134"/>
        <w:gridCol w:w="1134"/>
        <w:gridCol w:w="1417"/>
        <w:gridCol w:w="7082"/>
      </w:tblGrid>
      <w:tr w:rsidR="00752A3E" w:rsidRPr="00151029" w:rsidTr="00200EF0">
        <w:trPr>
          <w:trHeight w:val="56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Возраст (лет)</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Энергетическая потребность из расчета на </w:t>
            </w:r>
          </w:p>
          <w:p w:rsidR="00752A3E"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среднюю массу, кДж</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12-14</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84" w:hanging="38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11800-13900</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20" w:hanging="4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15-16</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56" w:hanging="35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100-120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90-100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13500-14700</w:t>
            </w:r>
          </w:p>
        </w:tc>
      </w:tr>
    </w:tbl>
    <w:p w:rsidR="00752A3E" w:rsidRPr="00151029" w:rsidRDefault="00752A3E" w:rsidP="00151029">
      <w:pPr>
        <w:shd w:val="clear" w:color="auto" w:fill="FFFFFF"/>
        <w:spacing w:after="0" w:line="240" w:lineRule="auto"/>
        <w:ind w:left="480" w:right="37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учащихся наиболее рационально 4-разовое питание. При этом завтрак должен составлять 25% суточной</w:t>
      </w:r>
      <w:r w:rsidRPr="00151029">
        <w:rPr>
          <w:rFonts w:ascii="Times New Roman" w:eastAsia="Times New Roman" w:hAnsi="Times New Roman" w:cs="Times New Roman"/>
          <w:i/>
          <w:iCs/>
          <w:color w:val="000000"/>
          <w:sz w:val="24"/>
          <w:szCs w:val="24"/>
        </w:rPr>
        <w:t> </w:t>
      </w:r>
      <w:r w:rsidRPr="00151029">
        <w:rPr>
          <w:rFonts w:ascii="Times New Roman" w:eastAsia="Times New Roman" w:hAnsi="Times New Roman" w:cs="Times New Roman"/>
          <w:color w:val="000000"/>
          <w:sz w:val="24"/>
          <w:szCs w:val="24"/>
        </w:rPr>
        <w:t>нормы, второй завтрак - 20%, обед - 35%, а ужин - 20%.</w:t>
      </w:r>
    </w:p>
    <w:p w:rsidR="00752A3E" w:rsidRPr="00151029" w:rsidRDefault="00752A3E" w:rsidP="00151029">
      <w:pPr>
        <w:shd w:val="clear" w:color="auto" w:fill="FFFFFF"/>
        <w:spacing w:after="0" w:line="240" w:lineRule="auto"/>
        <w:ind w:left="122" w:right="374" w:firstLine="3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Рассчитайте количество белков, жиров, углеводов и калорийность еды соответственно к вышеуказанным соотношениям. Результаты запишите в соответствующие рядки таблицы № 3.</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Таблица № 3. </w:t>
      </w:r>
      <w:r w:rsidRPr="00151029">
        <w:rPr>
          <w:rFonts w:ascii="Times New Roman" w:eastAsia="Times New Roman" w:hAnsi="Times New Roman" w:cs="Times New Roman"/>
          <w:color w:val="000000"/>
          <w:sz w:val="24"/>
          <w:szCs w:val="24"/>
        </w:rPr>
        <w:t>Индивидуальный пищевой рацион на сутки.</w:t>
      </w:r>
    </w:p>
    <w:tbl>
      <w:tblPr>
        <w:tblW w:w="9821" w:type="dxa"/>
        <w:shd w:val="clear" w:color="auto" w:fill="FFFFFF"/>
        <w:tblLayout w:type="fixed"/>
        <w:tblCellMar>
          <w:top w:w="15" w:type="dxa"/>
          <w:left w:w="15" w:type="dxa"/>
          <w:bottom w:w="15" w:type="dxa"/>
          <w:right w:w="15" w:type="dxa"/>
        </w:tblCellMar>
        <w:tblLook w:val="04A0"/>
      </w:tblPr>
      <w:tblGrid>
        <w:gridCol w:w="1883"/>
        <w:gridCol w:w="1516"/>
        <w:gridCol w:w="1686"/>
        <w:gridCol w:w="1334"/>
        <w:gridCol w:w="1134"/>
        <w:gridCol w:w="2268"/>
      </w:tblGrid>
      <w:tr w:rsidR="00752A3E" w:rsidRPr="00151029" w:rsidTr="0061492C">
        <w:trPr>
          <w:trHeight w:val="7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lastRenderedPageBreak/>
              <w:t>Принятие пищи</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38" w:hanging="1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Название продукта и его вес (г)</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4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белков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8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жиров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углеводов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9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Калорийность (кДж)</w:t>
            </w:r>
          </w:p>
        </w:tc>
      </w:tr>
      <w:tr w:rsidR="00752A3E" w:rsidRPr="00151029" w:rsidTr="0061492C">
        <w:trPr>
          <w:trHeight w:val="3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right="128"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Завтрак 25%</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25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125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3.625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5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4" w:right="180"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Второй завтрак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3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Обед  35%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42г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35г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175г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5.145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2" w:right="128"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Ужин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16" w:hanging="1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14.700</w:t>
            </w: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ПО РАЦИОНУ: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bl>
    <w:p w:rsidR="005B0D2D" w:rsidRPr="00151029" w:rsidRDefault="005B0D2D" w:rsidP="00151029">
      <w:pPr>
        <w:spacing w:after="0" w:line="240" w:lineRule="auto"/>
        <w:rPr>
          <w:rFonts w:ascii="Times New Roman" w:hAnsi="Times New Roman" w:cs="Times New Roman"/>
          <w:b/>
          <w:sz w:val="24"/>
          <w:szCs w:val="24"/>
          <w:highlight w:val="yellow"/>
        </w:rPr>
      </w:pPr>
    </w:p>
    <w:p w:rsidR="005B0D2D" w:rsidRPr="00151029" w:rsidRDefault="005B0D2D" w:rsidP="00151029">
      <w:pPr>
        <w:pStyle w:val="c5"/>
        <w:shd w:val="clear" w:color="auto" w:fill="FFFFFF"/>
        <w:spacing w:before="0" w:beforeAutospacing="0" w:after="0" w:afterAutospacing="0"/>
        <w:ind w:left="842" w:hanging="362"/>
        <w:rPr>
          <w:rStyle w:val="c12"/>
          <w:color w:val="000000"/>
        </w:rPr>
      </w:pPr>
      <w:r w:rsidRPr="00151029">
        <w:rPr>
          <w:rStyle w:val="c12"/>
          <w:color w:val="000000"/>
        </w:rPr>
        <w:t> Таблица № 4 включает в себя перечень пищевых продуктов, состав белков, жиров, углеводов в 100 г продукта, а также калорийность 100 г продуктов в кДж. При составлении пищевого рациона не обязательно брать именно 100 г пищевого продукта. Можно взять любую массу, но при этом нужно пересчитать и состав пищевых веществ, и калорийность пищи.</w:t>
      </w:r>
      <w:r w:rsidRPr="00151029">
        <w:rPr>
          <w:color w:val="000000"/>
        </w:rPr>
        <w:br/>
      </w:r>
      <w:r w:rsidRPr="00151029">
        <w:rPr>
          <w:rStyle w:val="c12"/>
          <w:color w:val="000000"/>
        </w:rPr>
        <w:t>Например, 100 г сметаны содержит 3 г белков, 30 г жиров и 2,5 г углеводов. Поэтому, 50 г сметаны содержит вдвое меньше белков, жиров, углеводов, т.е. 1,5 г, 15 г и 1,25 г соответственно. Калорийность 50 г сметаны составит 633 кДж (1266кДж:2 = 633).</w:t>
      </w:r>
    </w:p>
    <w:tbl>
      <w:tblPr>
        <w:tblW w:w="9821" w:type="dxa"/>
        <w:shd w:val="clear" w:color="auto" w:fill="FFFFFF"/>
        <w:tblCellMar>
          <w:top w:w="15" w:type="dxa"/>
          <w:left w:w="15" w:type="dxa"/>
          <w:bottom w:w="15" w:type="dxa"/>
          <w:right w:w="15" w:type="dxa"/>
        </w:tblCellMar>
        <w:tblLook w:val="04A0"/>
      </w:tblPr>
      <w:tblGrid>
        <w:gridCol w:w="2142"/>
        <w:gridCol w:w="1966"/>
        <w:gridCol w:w="1602"/>
        <w:gridCol w:w="1701"/>
        <w:gridCol w:w="2410"/>
      </w:tblGrid>
      <w:tr w:rsidR="00200EF0" w:rsidRPr="00151029" w:rsidTr="0061492C">
        <w:trPr>
          <w:trHeight w:val="6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hanging="1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Название продукта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Калорийность 100 г</w:t>
            </w:r>
          </w:p>
          <w:p w:rsidR="005B0D2D"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 продукта (кДж)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гречневая крупа манная крупа</w:t>
            </w:r>
          </w:p>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рис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34"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12,5 11,2 7,6 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8"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2,5 0,8 1,0 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8" w:right="472" w:hanging="44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67,4</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73,3 75,8 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1473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1486 </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1475 </w:t>
            </w:r>
          </w:p>
        </w:tc>
      </w:tr>
      <w:tr w:rsidR="00200EF0" w:rsidRPr="00151029" w:rsidTr="0061492C">
        <w:trPr>
          <w:trHeight w:val="12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макароны</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фасоль</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соя</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горох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23,2</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34,0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19,7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0,9 2,1 2,1</w:t>
            </w:r>
          </w:p>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08" w:right="432" w:hanging="40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74,23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53,8</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53,8</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50,8</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1502</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1250</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хлеб ржаной</w:t>
            </w:r>
          </w:p>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хлеб пшеничный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70" w:right="678" w:hanging="67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6,9 8,1 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8" w:right="678"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0,9 0,,9 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4" w:right="468" w:hanging="44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42,9   47,0 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72" w:right="798" w:hanging="77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933 983 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картофель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морковь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свекла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67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6"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20   8,7  10,4 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776" w:right="792" w:hanging="77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378 172 204 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капуста свежая капуста квашеная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w:t>
            </w:r>
          </w:p>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98" w:right="52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5,3    2,1 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9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122 53 </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лук зеленый</w:t>
            </w:r>
          </w:p>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икра кабачковая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760" w:right="674" w:hanging="76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1,3 1,7 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4,4     7,5 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79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98 657 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свежие</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солёные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668" w:right="674"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2,4     1,2 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84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58 29 </w:t>
            </w:r>
          </w:p>
        </w:tc>
      </w:tr>
      <w:tr w:rsidR="00200EF0" w:rsidRPr="00151029" w:rsidTr="0061492C">
        <w:trPr>
          <w:trHeight w:val="9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помидоры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апельсины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виноград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1,0    0,9     0,7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8"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3,8   9,1 16,2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82 172 291</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вишня</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лимоны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70" w:right="678" w:hanging="67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1,0       0,6</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14,3   10,3</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263 187</w:t>
            </w:r>
          </w:p>
        </w:tc>
      </w:tr>
      <w:tr w:rsidR="00200EF0" w:rsidRPr="00151029" w:rsidTr="0061492C">
        <w:trPr>
          <w:trHeight w:val="9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мандарины</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яблоки</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арбуз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8" w:right="674"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6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10,0 11,2 9,0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187</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201</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сахар</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шоколад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8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6,3</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37,2</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99,9     53,2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1720 2477</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какао</w:t>
            </w:r>
          </w:p>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масло подсолнечное масло животное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23,6     -      0,5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20,2      99,8       83,5</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40,2</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1887 3898 3278</w:t>
            </w:r>
          </w:p>
        </w:tc>
      </w:tr>
      <w:tr w:rsidR="00200EF0" w:rsidRPr="00151029" w:rsidTr="0061492C">
        <w:trPr>
          <w:trHeight w:val="10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молоко</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кефир</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сметана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3,0    3,5    3,5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6" w:right="626" w:hanging="62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3,5    3,5      30,0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4,3</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270 270 1233</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творожная масса творог жирный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26"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12,5      15,0 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16,0 18,0 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512" w:right="514" w:hanging="51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15     1,0 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1098 978 </w:t>
            </w:r>
          </w:p>
        </w:tc>
      </w:tr>
      <w:tr w:rsidR="00200EF0" w:rsidRPr="00151029" w:rsidTr="0061492C">
        <w:trPr>
          <w:trHeight w:val="98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сыр</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говядина</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свинина нежирная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4" w:right="636" w:hanging="62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22,5   20    23,5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25 10,7 10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1424 762 795</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судак</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сельдь</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лещ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19,0  19,7  16,8</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0,8      24,5     7,6</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0"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1,3   12,4 1,0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385 1294 586</w:t>
            </w:r>
          </w:p>
        </w:tc>
      </w:tr>
      <w:tr w:rsidR="00200EF0" w:rsidRPr="00151029" w:rsidTr="0061492C">
        <w:trPr>
          <w:trHeight w:val="7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курица 20,0</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колбаса любительская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5,0     13,7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27,9</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539 1325</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сосиски</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яйца</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сало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12,4    12,5      2</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6"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19,4     12,0      91</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0,4 0,5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978 692 3588</w:t>
            </w:r>
          </w:p>
        </w:tc>
      </w:tr>
    </w:tbl>
    <w:p w:rsidR="005B0D2D" w:rsidRPr="00151029" w:rsidRDefault="005B0D2D" w:rsidP="00151029">
      <w:pPr>
        <w:pStyle w:val="c5"/>
        <w:shd w:val="clear" w:color="auto" w:fill="FFFFFF"/>
        <w:spacing w:before="0" w:beforeAutospacing="0" w:after="0" w:afterAutospacing="0"/>
        <w:ind w:left="842" w:hanging="362"/>
        <w:rPr>
          <w:color w:val="000000"/>
        </w:rPr>
      </w:pPr>
    </w:p>
    <w:p w:rsidR="005B0D2D" w:rsidRPr="00151029" w:rsidRDefault="005B0D2D" w:rsidP="00151029">
      <w:pPr>
        <w:pStyle w:val="c5"/>
        <w:shd w:val="clear" w:color="auto" w:fill="FFFFFF"/>
        <w:spacing w:before="0" w:beforeAutospacing="0" w:after="0" w:afterAutospacing="0"/>
        <w:ind w:left="830" w:right="76" w:hanging="830"/>
        <w:rPr>
          <w:color w:val="000000"/>
        </w:rPr>
      </w:pPr>
      <w:r w:rsidRPr="00151029">
        <w:rPr>
          <w:rStyle w:val="c12"/>
          <w:color w:val="000000"/>
        </w:rPr>
        <w:lastRenderedPageBreak/>
        <w:t>Пользуясь таблицей № 4, составьте индивидуальный суточный пищевой рацион, который соответствует нормам, которые вы рассчитали и записали в колонке «норма» таблицы № 3.</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w:t>
      </w:r>
      <w:r w:rsidR="00C77371" w:rsidRPr="00151029">
        <w:rPr>
          <w:rFonts w:ascii="Times New Roman" w:eastAsia="Times New Roman" w:hAnsi="Times New Roman" w:cs="Times New Roman"/>
          <w:b/>
          <w:sz w:val="24"/>
          <w:szCs w:val="24"/>
        </w:rPr>
        <w:t>11</w:t>
      </w:r>
      <w:r w:rsidR="00351E20" w:rsidRPr="00151029">
        <w:rPr>
          <w:rFonts w:ascii="Times New Roman" w:eastAsia="Times New Roman" w:hAnsi="Times New Roman" w:cs="Times New Roman"/>
          <w:b/>
          <w:sz w:val="24"/>
          <w:szCs w:val="24"/>
        </w:rPr>
        <w:t>.</w:t>
      </w:r>
    </w:p>
    <w:p w:rsidR="00CF3918" w:rsidRPr="00151029" w:rsidRDefault="00CF391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Тема:</w:t>
      </w:r>
      <w:r w:rsidRPr="00151029">
        <w:rPr>
          <w:rFonts w:ascii="Times New Roman" w:hAnsi="Times New Roman" w:cs="Times New Roman"/>
          <w:bCs/>
          <w:sz w:val="24"/>
          <w:szCs w:val="24"/>
        </w:rPr>
        <w:t xml:space="preserve"> </w:t>
      </w:r>
      <w:r w:rsidR="00351E20" w:rsidRPr="00151029">
        <w:rPr>
          <w:rFonts w:ascii="Times New Roman" w:hAnsi="Times New Roman" w:cs="Times New Roman"/>
          <w:sz w:val="24"/>
          <w:szCs w:val="24"/>
        </w:rPr>
        <w:t>Здоровье и долголетие.</w:t>
      </w:r>
    </w:p>
    <w:p w:rsidR="00351E20" w:rsidRPr="00151029" w:rsidRDefault="00CF391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65320F" w:rsidRPr="00151029">
        <w:rPr>
          <w:rFonts w:ascii="Times New Roman" w:hAnsi="Times New Roman" w:cs="Times New Roman"/>
          <w:b/>
          <w:sz w:val="24"/>
          <w:szCs w:val="24"/>
        </w:rPr>
        <w:t xml:space="preserve"> </w:t>
      </w:r>
      <w:r w:rsidR="00351E20" w:rsidRPr="00151029">
        <w:rPr>
          <w:rFonts w:ascii="Times New Roman" w:hAnsi="Times New Roman" w:cs="Times New Roman"/>
          <w:sz w:val="24"/>
          <w:szCs w:val="24"/>
        </w:rPr>
        <w:t>Изучить условия долголетия человека.</w:t>
      </w:r>
    </w:p>
    <w:p w:rsidR="00CF3918" w:rsidRPr="00151029" w:rsidRDefault="00351E20"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Результаты:</w:t>
      </w:r>
    </w:p>
    <w:p w:rsidR="00CF3918" w:rsidRPr="00151029" w:rsidRDefault="00894B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351E20" w:rsidRPr="00151029" w:rsidRDefault="00351E20"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351E20"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 </w:t>
      </w:r>
      <w:r w:rsidR="00894BF4"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351E20" w:rsidRPr="00151029" w:rsidRDefault="00351E20"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351E20"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10576A"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10576A" w:rsidRPr="00151029" w:rsidRDefault="0010576A" w:rsidP="00151029">
      <w:pPr>
        <w:spacing w:after="0" w:line="240" w:lineRule="auto"/>
        <w:contextualSpacing/>
        <w:jc w:val="both"/>
        <w:rPr>
          <w:rFonts w:ascii="Times New Roman" w:hAnsi="Times New Roman" w:cs="Times New Roman"/>
          <w:b/>
          <w:sz w:val="24"/>
          <w:szCs w:val="24"/>
          <w:highlight w:val="yellow"/>
        </w:rPr>
      </w:pP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51E20" w:rsidRPr="00151029" w:rsidRDefault="00351E20"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51E20" w:rsidRPr="00151029" w:rsidRDefault="00351E20"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репродуктивном здоровье и факторах, влияющих на него; </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351E20" w:rsidRPr="00151029" w:rsidRDefault="00351E20" w:rsidP="00B6269C">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CF3918" w:rsidRPr="00151029" w:rsidRDefault="00351E20"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Теоретическая часть</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 расчетам ученых здоровье и долголетие современного человека на 10% зависит от здравоохранения, на 20% - от генетики, на 20% - от экологии и состояния окружающей среды, на 60% - от образа и стиля жизни. Каждый из этих разделов объединяет очень много различных факторов и обстоятельств При этом человеческий организм – настолько сложная многоуровневая и многофакторная система, что пока ни одно решающее правила или тест-система не могут даже приблизительно охватить все возможное разнообразие факторов, реакций, взаимодействий и сочетаний. Поэтому все существующие методы оценки прогноза продолжительности жизни имеют те или иные недостатки и не находят широкого применения в практике. Пока специалисты даже погоду на ближайшие сутки не могут точно спрогнозировать, а что говорить о человеческой жизни на годы.</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В 2005 году Всемирная Организация Здравоохранения выделила 10 главных причин основных заболеваний нашего времени, которые сокращают и ухудшают нашу жизнь: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артериальное давление или гипертония.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Ожирение и неправильное питание.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содержание холестерина и других жиров в крови.</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Низкая физическая активность.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Курение.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lastRenderedPageBreak/>
        <w:t>Избыточное употребление алкоголя.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Использование наркотиков.</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«Незащищенный» секс.</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Плохое качество питьевой воды.</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Загрязнение воздуха.</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Управляемые вредные факторы мы можем полностью или хотя бы частично устранить и тем самым предупредить развитие болезней, улучшить самочувствие и прожить дольше и лучше. Есть еще неуправляемые факторы, такие, как наследственность, пол и возраст. С ними вроде уже ничего не поделаешь, но оказывается и эти факторы можно в той или иной степени нейтрализовать или компенсировать с помощью управляемых факторов.</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Есть еще одно важное условие здорового долголетия – уровень образования и культуры, дающие необходимую сегодня каждому определенную гигиеническую и медицинскую грамотность и воспитанность. Именно знания и некоторая подготовленность дают возможность эффективно контролировать все другие факторы, от которых зависит здоровье и долголетие.</w:t>
      </w:r>
    </w:p>
    <w:p w:rsidR="00CF3918" w:rsidRPr="00151029" w:rsidRDefault="00CF3918" w:rsidP="00151029">
      <w:pPr>
        <w:autoSpaceDE w:val="0"/>
        <w:autoSpaceDN w:val="0"/>
        <w:adjustRightInd w:val="0"/>
        <w:spacing w:after="0" w:line="240" w:lineRule="auto"/>
        <w:ind w:firstLine="708"/>
        <w:rPr>
          <w:rFonts w:ascii="Times New Roman" w:hAnsi="Times New Roman" w:cs="Times New Roman"/>
          <w:sz w:val="24"/>
          <w:szCs w:val="24"/>
        </w:rPr>
      </w:pPr>
      <w:r w:rsidRPr="00151029">
        <w:rPr>
          <w:rFonts w:ascii="Times New Roman" w:hAnsi="Times New Roman" w:cs="Times New Roman"/>
          <w:b/>
          <w:sz w:val="24"/>
          <w:szCs w:val="24"/>
        </w:rPr>
        <w:t>Ход работы:</w:t>
      </w:r>
      <w:r w:rsidRPr="00151029">
        <w:rPr>
          <w:rFonts w:ascii="Times New Roman" w:hAnsi="Times New Roman" w:cs="Times New Roman"/>
          <w:b/>
          <w:sz w:val="24"/>
          <w:szCs w:val="24"/>
        </w:rPr>
        <w:tab/>
      </w:r>
    </w:p>
    <w:p w:rsidR="00887850" w:rsidRPr="00151029" w:rsidRDefault="00B01AA8"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887850" w:rsidRPr="00151029">
        <w:rPr>
          <w:rFonts w:ascii="Times New Roman" w:hAnsi="Times New Roman" w:cs="Times New Roman"/>
          <w:sz w:val="24"/>
          <w:szCs w:val="24"/>
        </w:rPr>
        <w:t xml:space="preserve">«Определение биологического возраста».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Определить биологический возраст мужчины по формуле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«26,985 + 0,215 АДС - 0,149 ЗДВ - 0,151 СБ + 0,723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где АДС – систолическое АД,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ЗДВ – максимальная продолжительность задержки дыхания в секундах,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Определить биологический возраст женщины по формуле: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«1,463 + 0,415 АДП - 0,140 СБ + 0,248 МТ + 0,694 CОЗ»,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где АДП – артериальное пульсовое давление,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масса тела,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Анкета «Субъективная оценка здоровья» -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Беспокоят ли вас головные боли?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Можно ли сказать, что вы легко просыпаетесь от любого шума?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Беспокоят ли вас боли в области сердца?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Считаете ли вы, что в последние годы у вас ухудшился слух?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Считаете ли вы, что в последние годы у вас ухудшилось зрение?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Стараетесь ли вы пить только кипяч</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Уступают ли вам место в общественном транспорте?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Беспокоят ли вас боли в суставах?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Влияет ли на ваше самочувствие перемена погоды?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Бывают ли у вас такие периоды, когда из-за волнений вы теряете сон?</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Беспокоят ли вас запоры?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беспокоят ли вас боли в области печени?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Бывают ли у вас головокружения?</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14. Считаете ли вы, что сосредоточиться сейчас вам стало труднее, чем в прошлые годы?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Беспокоят ли вас ослабление памяти, забывчивость?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Ощущаете ли вы в различных частях тела жжение, покалывание, "ползание мурашек"?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Беспо</w:t>
      </w:r>
      <w:r w:rsidR="00703147" w:rsidRPr="00151029">
        <w:rPr>
          <w:rFonts w:ascii="Times New Roman" w:hAnsi="Times New Roman" w:cs="Times New Roman"/>
          <w:sz w:val="24"/>
          <w:szCs w:val="24"/>
        </w:rPr>
        <w:t>коят ли вас шум или звон в ушах</w:t>
      </w:r>
      <w:r w:rsidRPr="00151029">
        <w:rPr>
          <w:rFonts w:ascii="Times New Roman" w:hAnsi="Times New Roman" w:cs="Times New Roman"/>
          <w:sz w:val="24"/>
          <w:szCs w:val="24"/>
        </w:rPr>
        <w:t>?</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18. Держите ли вы для себя в домашней аптечке одно из следующих лекарств: валидол,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нитроглицерин, сердечные капли?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Бывают ли у вас от</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ки на ногах?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Приходится ли вам отказаться от некоторых блюд?</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Бывает ли у вас при быстрой ходьбе одышка?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Беспокоят ли вас боли в области поясницы?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23. Приходится ли вам употреблять в лечебных целях какую-либо минеральную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Беспокоит ли вас неприятный вкус во рту?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Можно ли сказать, что вы стали легко плакать?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Бываете ли вы на пляже?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Считаете ли вы, что сейчас вы также работоспособны, как прежде?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28. Бывают ли у вас такие периоды, когда вы чувствуете себя радостно возбуждѐнным,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счастливым?</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29.Как вы оцениваете состояние своего здоровья? ("хорошее‖, "удовлетворительное", "плохое" 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"очень плохое")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Для первых 28 вопросов возможные ответы "Да" или "Нет".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Неблагоприятными сч</w:t>
      </w:r>
      <w:r w:rsidR="00703147" w:rsidRPr="00151029">
        <w:rPr>
          <w:rFonts w:ascii="Times New Roman" w:hAnsi="Times New Roman" w:cs="Times New Roman"/>
          <w:sz w:val="24"/>
          <w:szCs w:val="24"/>
        </w:rPr>
        <w:t xml:space="preserve">итаются ответы "Да" на вопросы </w:t>
      </w:r>
      <w:r w:rsidRPr="00151029">
        <w:rPr>
          <w:rFonts w:ascii="Times New Roman" w:hAnsi="Times New Roman" w:cs="Times New Roman"/>
          <w:sz w:val="24"/>
          <w:szCs w:val="24"/>
        </w:rPr>
        <w:t xml:space="preserve">1-25 и ответы "Нет‖ на вопросы  26-28.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вопрос 29 в анкете возможны следующие ответы: "хорошее‖, "удовлетворительное",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"плохое" и "очень плохое". Неблагоприятным считается один из двух последних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После ответов на вопросы анкеты подсчитывается общее количество неблагоприятных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(оно может колебаться от 0 до 29). Число неблагоприятных ответов, выраженное цифрой от 0 до </w:t>
      </w:r>
    </w:p>
    <w:p w:rsidR="00B01AA8"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входит в формулу.</w:t>
      </w:r>
      <w:r w:rsidR="00B01AA8" w:rsidRPr="00151029">
        <w:rPr>
          <w:rFonts w:ascii="Times New Roman" w:eastAsia="Times New Roman" w:hAnsi="Times New Roman" w:cs="Times New Roman"/>
          <w:sz w:val="24"/>
          <w:szCs w:val="24"/>
          <w:highlight w:val="yellow"/>
        </w:rPr>
        <w:br/>
      </w:r>
      <w:r w:rsidR="00B01AA8" w:rsidRPr="00151029">
        <w:rPr>
          <w:rFonts w:ascii="Times New Roman" w:hAnsi="Times New Roman" w:cs="Times New Roman"/>
          <w:b/>
          <w:sz w:val="24"/>
          <w:szCs w:val="24"/>
        </w:rPr>
        <w:t xml:space="preserve">Задание 2. </w:t>
      </w:r>
      <w:r w:rsidRPr="00151029">
        <w:rPr>
          <w:rFonts w:ascii="Times New Roman" w:hAnsi="Times New Roman" w:cs="Times New Roman"/>
          <w:sz w:val="24"/>
          <w:szCs w:val="24"/>
        </w:rPr>
        <w:t>Решить задачи</w:t>
      </w:r>
    </w:p>
    <w:p w:rsidR="00887850" w:rsidRPr="00151029" w:rsidRDefault="00887850" w:rsidP="00151029">
      <w:pPr>
        <w:spacing w:after="0" w:line="240" w:lineRule="auto"/>
        <w:rPr>
          <w:rFonts w:ascii="Times New Roman" w:eastAsiaTheme="minorHAnsi" w:hAnsi="Times New Roman" w:cs="Times New Roman"/>
          <w:i/>
          <w:sz w:val="24"/>
          <w:szCs w:val="24"/>
        </w:rPr>
      </w:pPr>
      <w:r w:rsidRPr="00151029">
        <w:rPr>
          <w:rFonts w:ascii="Times New Roman" w:hAnsi="Times New Roman" w:cs="Times New Roman"/>
          <w:i/>
          <w:sz w:val="24"/>
          <w:szCs w:val="24"/>
        </w:rPr>
        <w:t>Задача 1.</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мужчины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АДС=120</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ЗДВ=67</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СБ=25</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СОЗ=6</w:t>
      </w:r>
    </w:p>
    <w:p w:rsidR="00887850" w:rsidRPr="00151029" w:rsidRDefault="00887850"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Задача 2.</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женщины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АДП = 55 мм.рт.ст;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 = 34 сек.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65 кг</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 = 4.</w:t>
      </w:r>
    </w:p>
    <w:p w:rsidR="00B01AA8" w:rsidRPr="00151029" w:rsidRDefault="00B01AA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03147"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highlight w:val="yellow"/>
        </w:rPr>
      </w:pPr>
    </w:p>
    <w:p w:rsidR="00457D7F" w:rsidRDefault="00457D7F"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№12.</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Тема</w:t>
      </w:r>
      <w:r w:rsidR="006C48EB" w:rsidRPr="00151029">
        <w:rPr>
          <w:rFonts w:ascii="Times New Roman" w:hAnsi="Times New Roman" w:cs="Times New Roman"/>
          <w:b/>
          <w:sz w:val="24"/>
          <w:szCs w:val="24"/>
        </w:rPr>
        <w:t>:</w:t>
      </w:r>
      <w:r w:rsidRPr="00151029">
        <w:rPr>
          <w:rFonts w:ascii="Times New Roman" w:hAnsi="Times New Roman" w:cs="Times New Roman"/>
          <w:b/>
          <w:sz w:val="24"/>
          <w:szCs w:val="24"/>
        </w:rPr>
        <w:t xml:space="preserve"> </w:t>
      </w:r>
      <w:r w:rsidR="00C27C60" w:rsidRPr="00151029">
        <w:rPr>
          <w:rFonts w:ascii="Times New Roman" w:hAnsi="Times New Roman" w:cs="Times New Roman"/>
          <w:sz w:val="24"/>
          <w:szCs w:val="24"/>
        </w:rPr>
        <w:t>Вредные привычки и их профилактика.</w:t>
      </w: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Цель:</w:t>
      </w:r>
      <w:r w:rsidR="006C48EB" w:rsidRPr="00151029">
        <w:rPr>
          <w:rFonts w:ascii="Times New Roman" w:hAnsi="Times New Roman" w:cs="Times New Roman"/>
          <w:sz w:val="24"/>
          <w:szCs w:val="24"/>
        </w:rPr>
        <w:t xml:space="preserve"> </w:t>
      </w:r>
      <w:r w:rsidR="006B0E54" w:rsidRPr="00151029">
        <w:rPr>
          <w:rFonts w:ascii="Times New Roman" w:hAnsi="Times New Roman" w:cs="Times New Roman"/>
          <w:sz w:val="24"/>
          <w:szCs w:val="24"/>
        </w:rPr>
        <w:t>изучить влияние вредных привычек на здоровье человека.</w:t>
      </w:r>
    </w:p>
    <w:p w:rsidR="00B423E5" w:rsidRPr="00151029" w:rsidRDefault="00B423E5" w:rsidP="00151029">
      <w:pPr>
        <w:spacing w:after="0" w:line="240" w:lineRule="auto"/>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6B0E54" w:rsidRPr="00151029" w:rsidRDefault="006B0E54"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C95C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423E5" w:rsidRPr="00151029" w:rsidRDefault="004F0912"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 Л.Р.4 </w:t>
      </w:r>
      <w:r w:rsidR="00B423E5" w:rsidRPr="00151029">
        <w:rPr>
          <w:rFonts w:ascii="Times New Roman" w:eastAsia="Times New Roman" w:hAnsi="Times New Roman" w:cs="Times New Roman"/>
          <w:bCs/>
          <w:iCs/>
          <w:sz w:val="24"/>
          <w:szCs w:val="24"/>
        </w:rPr>
        <w:t xml:space="preserve">Демонстрирует сформированность мировоззрения, соответствующего современному уровню развития науки и общественной практики, основанного на диалоге </w:t>
      </w:r>
      <w:r w:rsidR="00B423E5" w:rsidRPr="00151029">
        <w:rPr>
          <w:rFonts w:ascii="Times New Roman" w:eastAsia="Times New Roman" w:hAnsi="Times New Roman" w:cs="Times New Roman"/>
          <w:bCs/>
          <w:iCs/>
          <w:sz w:val="24"/>
          <w:szCs w:val="24"/>
        </w:rPr>
        <w:lastRenderedPageBreak/>
        <w:t>культур, а также различных форм общественного сознания, осознание своего места в поликультурном мире</w:t>
      </w:r>
    </w:p>
    <w:p w:rsidR="006B0E54" w:rsidRPr="00151029" w:rsidRDefault="004F091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6B0E54"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6B0E54" w:rsidRPr="00151029" w:rsidRDefault="00B423E5" w:rsidP="00151029">
      <w:pPr>
        <w:pStyle w:val="ab"/>
        <w:rPr>
          <w:rFonts w:ascii="Times New Roman" w:hAnsi="Times New Roman" w:cs="Times New Roman"/>
          <w:b/>
          <w:bCs/>
          <w:iCs/>
          <w:sz w:val="24"/>
          <w:szCs w:val="24"/>
        </w:rPr>
      </w:pPr>
      <w:r w:rsidRPr="00151029">
        <w:rPr>
          <w:rFonts w:ascii="Times New Roman" w:hAnsi="Times New Roman" w:cs="Times New Roman"/>
          <w:b/>
          <w:bCs/>
          <w:iCs/>
          <w:sz w:val="24"/>
          <w:szCs w:val="24"/>
        </w:rPr>
        <w:t>Виды деятельности:</w:t>
      </w:r>
    </w:p>
    <w:p w:rsidR="006B0E54" w:rsidRPr="00151029" w:rsidRDefault="00C95CF4" w:rsidP="00151029">
      <w:pPr>
        <w:pStyle w:val="ab"/>
        <w:rPr>
          <w:rFonts w:ascii="Times New Roman" w:hAnsi="Times New Roman" w:cs="Times New Roman"/>
          <w:sz w:val="24"/>
          <w:szCs w:val="24"/>
        </w:rPr>
      </w:pPr>
      <w:r w:rsidRPr="00151029">
        <w:rPr>
          <w:rFonts w:ascii="Times New Roman" w:hAnsi="Times New Roman" w:cs="Times New Roman"/>
          <w:bCs/>
          <w:i/>
          <w:iCs/>
          <w:sz w:val="24"/>
          <w:szCs w:val="24"/>
        </w:rPr>
        <w:t xml:space="preserve"> </w:t>
      </w:r>
      <w:r w:rsidR="006B0E54"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6B0E54" w:rsidRPr="00151029" w:rsidRDefault="006B0E54"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423E5" w:rsidRPr="00900058" w:rsidRDefault="006B0E54" w:rsidP="00900058">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423E5" w:rsidRPr="0061492C" w:rsidRDefault="00B423E5" w:rsidP="0061492C">
      <w:pPr>
        <w:spacing w:after="0" w:line="240" w:lineRule="auto"/>
        <w:jc w:val="both"/>
        <w:rPr>
          <w:rFonts w:ascii="Times New Roman" w:eastAsia="Times New Roman" w:hAnsi="Times New Roman" w:cs="Times New Roman"/>
          <w:b/>
          <w:sz w:val="24"/>
          <w:szCs w:val="24"/>
        </w:rPr>
      </w:pPr>
      <w:r w:rsidRPr="0061492C">
        <w:rPr>
          <w:rFonts w:ascii="Times New Roman" w:eastAsia="Times New Roman" w:hAnsi="Times New Roman" w:cs="Times New Roman"/>
          <w:b/>
          <w:sz w:val="24"/>
          <w:szCs w:val="24"/>
        </w:rPr>
        <w:t>Теоретическая часть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Разновидности вредных привычек</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Специалисты выделяют множество видов вредных привычек. Какие-то из них пришли к нам из далекого прошлого, а что-то появилось лишь в последние годы. Самыми распространёнными и опасными сегодня считаются табакокурение, наркомания, токсикомания и алкоголизм. Но есть и другие. Давайте кратко охарактеризуем каждую из них.</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Табакокурение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Табакокурение – бич современности. К счастью, сегодня всё чаще ставится вопрос о том, как снизить количество людей, страдающих от этой вредной привычки. Правительство запрещает продажу сигарет несовершеннолетним, курение в публичных местах, увеличивает стоимость табачных изделий. И всё это приносит пользу, но не уберегает подростков и их друзей от пагубной привычки полностью. </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Основная опасность табакокурения – быстрое привыкание и огромный вред для здоровья растущего организма. Профилактику курения лучше всего начинать с беседы подростков и их родителей. Даже если мама или папа курит, пусть поделится с сыном или дочерью, как пагубно воздействует привычка на организм и как сложно с ней расстаться. Нужно описать минусы курения, в том числе желтеющие зубы, одышку, неприятный запах изо рта, бессонницу, потливость.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Токсикомания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При токсикомании человек получает удовольствие от вдыхания паров тех или иных веществ. Справиться самостоятельно с этой проблемой очень сложно. Поэтому, если есть подозрения, что ребёнок страдает от токсикомании, следует немедленно обратиться за помощью к специалисту. Должны насторожить повышенная агрессивность, неадекватное поведение, таинственность и другие нехарактерные манеры поведения подростков. Причём внимание на эти симптомы появления вредной привычки могут обратить как их родители, так и учителя.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Алкоголизм</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Основная опасность алкоголизма – незаметно вырастающая привязанность, которую сложно побороть. Так, сначала распитие спиртных напитков или пива происходит только по праздникам, потом чаще, а затем ни одна посиделка подростков или встреча с друзьями не обходится без бутылки. Здесь родителям также придётся начинать с себя. Если алкоголь – частый гость на столе, то вряд ли «душеспасительные» беседы принесут хоть какую-либо пользу.</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Также важно следить, каков круг общения подростков. Если в него входят те, кто занимается спортом, имеет любимое дело, то можно не переживать. А вот неблагоприятная компания – повод насторожиться. Легче предотвратить возникновение, чем лечить человека от алкоголизма, токсикомании или наркомании.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Наркомания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При наркомании удовольствие получается от вдыхания, введения внутривенно, глотания или курения наркотических веществ. Подростков, имеющих такую вредную привычку, как и страдающих от токсикомании и алкоголизма, можно вычислить по неадекватному поведению. Обычно перемены замечают не только их родители, но и все окружающие. </w:t>
      </w:r>
      <w:r w:rsidRPr="0061492C">
        <w:rPr>
          <w:rFonts w:ascii="Times New Roman" w:eastAsia="Times New Roman" w:hAnsi="Times New Roman" w:cs="Times New Roman"/>
          <w:sz w:val="24"/>
          <w:szCs w:val="24"/>
        </w:rPr>
        <w:lastRenderedPageBreak/>
        <w:t>Кроме того, на руках могут появиться синяки от уколов, а глаза будут выглядеть неестественно и «стеклянно».</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Даже если кажется, что подросток сможет справиться самостоятельно или употребляет «лёгкие» наркотики, от которых легко отказаться, не стоит надеяться на собственные силы. Лучше обратиться за помощью к специалистам. Ведь даже «лёгкие» наркотики вызывают привыкание и пагубно влияют не только на физическое, но и на психическое здоровье подростков. Тем более, что привыкание к наркомании в некоторых случаях может возникнуть уже после первых применений наркотического вещества.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Другие вредные привычки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 другим вредным привычкам можно отнести такие:</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игроманию;</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шопоголизм;</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переедание;</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обгрызание ногтей;</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ковыряние в носу;</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хруст пальцами;</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отстукивание ритма руками или ногами и другие.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Все они опасны в разной степени. Например, ковыряние в носу и хруст пальцев приносят неудобства в большей степени окружающим людям. А игромания, хоть и отличается от алкоголизма, наркомании и токсикомании, всё равно представляет горе для всей семьи. Ведь человек, страдающий этой привычкой, может стать психически неуравновешенным или же даже потерять над собой контроль и причинить кому-то вред. К тому же человек, погружённый в компьютерный мир, перестаёт вести нормальный образ жизни, всё своё свободное время посвящает игре, тратит в ней деньги.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Влияние на здоровье человека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Очень сложно найти орган или систему в человеческом организме, которая бы не пострадала от вредной привычки, неважно, от наркомании, алкоголизма, табакокурения или другой. Тем не менее особенно опасно воздействие на состояние сердца, сосудов, головного и спинного мозга, костей и суставов, половой и дыхательной системы. Стоит помнить, что курильщик загрязняет не только свои лёгкие, но также значительно повышает риск развития атеросклероза сосудов.Ещё более страшно влияние табакокурения, алкоголизма и наркомании на состояние здоровья будущих детей страдающей от одной из вредных привычек женщины. У таких малышей часто наблюдается отставание, проблемы с кровеносной, половой, дыхательной системой, неврологические заболевания.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для окружающих человек с вредными привычками представляет немалую опасность: от пассивного курения до убийства с целью получения денег для покупки очередной дозы наркотика.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Способы борьбы с вредными привычками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 зависимости от того, какая вредная привычка нуждается в искоренении, а также насколько сам человек к ней привязан физически и психически, разнятся и методы борьбы. Например, чтобы справиться с табакокурением, алкоголизмом на начальных стадиях специалисты рекомендуют отвлечься и найти занятие, которое расслабит.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Помогает справиться с тягой к вредной привычке спорт. Неважно, что вы выберите: йогу или плаванье, бег на длинные дистанции или танцы, румбу или поднятие тяжестей. Помните, что интенсивность тренировок должна наращиваться постепенно. Лучше всего обратиться за помощью к опытному тренеру, рассказать ему о своей проблеме. Тогда занятия будут полезны и помогут достичь успеха в избавлении от сигареты или алкоголя.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Хороша работает методика откладывания сигареты на потом. К сожалению, этот метод работает лишь при начальной стадии зависимости. В случае с табакокурением после консультации со специалистом можно приобрести жевательные пастилки, леденцы, пластыри, помогающие справиться с никотиновой зависимостью. Сегодня модно также замена обычной сигареты на электронную.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lastRenderedPageBreak/>
        <w:t>Избавиться от наркомании, токсикомании и алкоголизма в запущенной стадии поможет только специализированная клиника. Комплексное воздействие психотерапии, лекарственных средств и других методик позволяет избавиться от вредных привычек навсегда. Но результат будет максимальным, только если сам человек хочет справиться с зависимостью.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Профилактические меры</w:t>
      </w:r>
      <w:r w:rsidRPr="0061492C">
        <w:rPr>
          <w:rFonts w:ascii="Times New Roman" w:eastAsia="Times New Roman" w:hAnsi="Times New Roman" w:cs="Times New Roman"/>
          <w:sz w:val="24"/>
          <w:szCs w:val="24"/>
        </w:rPr>
        <w:t> </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Лучшая профилактика вредных привычек – здоровый и активный образ жизни. Вряд ли человек, увлекающийся танцами или греблей на байдарках, решит закурить или напиться. Поможет выплеснуть негатив, переключиться с проблем самый разный спорт.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воспитание имеет огромное значение. Ребёнок, выросший в некурящей и непьющей семье, где с его малых лет ведутся беседы об опасности вредных привычек, не будет курить или увлекаться алкоголем. Но здесь огромное значение имеет ещё среда, в которой развивается подросток. Если все его сверстники пьют и курят, то против соблазна попробовать сложно устоять. Причём подростки редко осознают, как опасна та или иная привычка.</w:t>
      </w:r>
    </w:p>
    <w:p w:rsidR="00B423E5"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Именно поэтому так важно в школах и других учебных заведениях проводить различные мероприятия, призванные объяснить всю серьёзность проблемы, предотвратить её появление. Профилактика вредных привычек, особенно наркомании, токсикомании, табакокурения, алкоголизма, в школах и университетах може</w:t>
      </w:r>
      <w:r w:rsidR="00104824" w:rsidRPr="0061492C">
        <w:rPr>
          <w:rFonts w:ascii="Times New Roman" w:eastAsia="Times New Roman" w:hAnsi="Times New Roman" w:cs="Times New Roman"/>
          <w:sz w:val="24"/>
          <w:szCs w:val="24"/>
        </w:rPr>
        <w:t>т проводиться разными способами.</w:t>
      </w:r>
      <w:r w:rsidRPr="0061492C">
        <w:rPr>
          <w:rFonts w:ascii="Times New Roman" w:eastAsia="Times New Roman" w:hAnsi="Times New Roman" w:cs="Times New Roman"/>
          <w:b/>
          <w:bCs/>
          <w:caps/>
          <w:sz w:val="24"/>
          <w:szCs w:val="24"/>
        </w:rPr>
        <w:t>О КЛИНИКЕ</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4F0912" w:rsidRPr="00151029">
        <w:rPr>
          <w:rFonts w:ascii="Times New Roman" w:hAnsi="Times New Roman" w:cs="Times New Roman"/>
          <w:sz w:val="24"/>
          <w:szCs w:val="24"/>
        </w:rPr>
        <w:t>Решить ситуационные задачи.</w:t>
      </w:r>
    </w:p>
    <w:p w:rsidR="004F0912" w:rsidRPr="00151029" w:rsidRDefault="004F0912"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i/>
          <w:sz w:val="24"/>
          <w:szCs w:val="24"/>
        </w:rPr>
        <w:t>Задача 1</w:t>
      </w:r>
      <w:r w:rsidRPr="00151029">
        <w:rPr>
          <w:rFonts w:ascii="Times New Roman" w:hAnsi="Times New Roman" w:cs="Times New Roman"/>
          <w:sz w:val="24"/>
          <w:szCs w:val="24"/>
        </w:rPr>
        <w:t xml:space="preserve">.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При первом курении першит в горле, учащённо бьётся сердце, во рту появляется неприятный вкус. С чем это связано?</w:t>
      </w:r>
    </w:p>
    <w:p w:rsidR="004F0912" w:rsidRPr="00151029" w:rsidRDefault="004F0912"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 xml:space="preserve">Задача 2.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Почему некоторых людей называют мудрецами? Мудрым человек становится в раннем возрасте или в более зрелом?</w:t>
      </w:r>
    </w:p>
    <w:p w:rsidR="004F0912" w:rsidRPr="00151029" w:rsidRDefault="00B423E5" w:rsidP="00151029">
      <w:pPr>
        <w:shd w:val="clear" w:color="auto" w:fill="FFFFFF"/>
        <w:spacing w:after="0" w:line="240" w:lineRule="auto"/>
        <w:rPr>
          <w:rFonts w:ascii="Times New Roman" w:eastAsia="Times New Roman" w:hAnsi="Times New Roman" w:cs="Times New Roman"/>
          <w:color w:val="444444"/>
          <w:sz w:val="24"/>
          <w:szCs w:val="24"/>
        </w:rPr>
      </w:pPr>
      <w:r w:rsidRPr="00151029">
        <w:rPr>
          <w:rFonts w:ascii="Times New Roman" w:hAnsi="Times New Roman" w:cs="Times New Roman"/>
          <w:b/>
          <w:sz w:val="24"/>
          <w:szCs w:val="24"/>
        </w:rPr>
        <w:t xml:space="preserve">Задание 2. </w:t>
      </w:r>
      <w:r w:rsidR="004F0912" w:rsidRPr="00151029">
        <w:rPr>
          <w:rFonts w:ascii="Times New Roman" w:eastAsia="Times New Roman" w:hAnsi="Times New Roman" w:cs="Times New Roman"/>
          <w:bCs/>
          <w:color w:val="444444"/>
          <w:sz w:val="24"/>
          <w:szCs w:val="24"/>
        </w:rPr>
        <w:t>Перечислить способы борьбы с вредными привычками.</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4F0912" w:rsidRPr="00151029">
        <w:rPr>
          <w:rFonts w:ascii="Times New Roman" w:hAnsi="Times New Roman" w:cs="Times New Roman"/>
          <w:sz w:val="24"/>
          <w:szCs w:val="24"/>
        </w:rPr>
        <w:t>Описать профилактические меры вредных привычек.</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6.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0E368C" w:rsidRDefault="000E368C"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№13.</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Стресс и здоровье. Закаливание организма.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Изучить влияние стресса и закаливания на здоровье человека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B505C2" w:rsidRPr="00151029" w:rsidRDefault="00B505C2"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B505C2" w:rsidRPr="00151029" w:rsidRDefault="00B505C2"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505C2" w:rsidRPr="00151029" w:rsidRDefault="0043291E"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личностные:</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505C2" w:rsidRPr="00151029" w:rsidRDefault="00B505C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505C2" w:rsidRPr="00151029" w:rsidRDefault="00B505C2"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B505C2" w:rsidRPr="00151029" w:rsidRDefault="00B505C2"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мерах профилактики стрессовых ситуаций.;</w:t>
      </w:r>
    </w:p>
    <w:p w:rsidR="00265909" w:rsidRDefault="00265909"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B505C2" w:rsidRPr="00151029" w:rsidRDefault="00B505C2"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b/>
          <w:bCs/>
          <w:i/>
          <w:iCs/>
          <w:sz w:val="24"/>
          <w:szCs w:val="24"/>
        </w:rPr>
        <w:t>Стресс</w:t>
      </w:r>
      <w:r w:rsidRPr="00206C4C">
        <w:rPr>
          <w:rFonts w:ascii="Times New Roman" w:eastAsia="Times New Roman" w:hAnsi="Times New Roman" w:cs="Times New Roman"/>
          <w:sz w:val="24"/>
          <w:szCs w:val="24"/>
        </w:rPr>
        <w:t> (от англ. stress — напряжение, давление, нажим) — неспецифическая (общая) реакция организма на очень сильное воздействие, будь то физическое или психологическое, а также соответствующее состояние нервной системы организма (или организма в целом). Нужно отметить, что стресс бывает разный: он может возникать как в ответ на негативные ситуации, так и на положительные. В современной науке стресс разделяют на стресс (понятие имеет два значения — «стресс, вызванный положительными эмоциями» и «несильный стресс, мобилизующий организм») и дистресс (негативный тип стресса, с которым организм человека не в силах справиться). Первый тип стресса возникает у всех, но не несет вреда, даже наоборот – помогает мобилизовать силы, адаптироваться к ситуации. Второй тип (дистресс) вредит здоровью человека и даже может привести к тяжелым психическим заболеваниям.</w:t>
      </w:r>
    </w:p>
    <w:p w:rsidR="00206C4C" w:rsidRPr="00206C4C" w:rsidRDefault="00206C4C" w:rsidP="00151029">
      <w:pPr>
        <w:shd w:val="clear" w:color="auto" w:fill="FFFFFF"/>
        <w:spacing w:after="0" w:line="240" w:lineRule="auto"/>
        <w:jc w:val="center"/>
        <w:rPr>
          <w:rFonts w:ascii="Times New Roman" w:eastAsia="Times New Roman" w:hAnsi="Times New Roman" w:cs="Times New Roman"/>
          <w:sz w:val="24"/>
          <w:szCs w:val="24"/>
        </w:rPr>
      </w:pPr>
      <w:r w:rsidRPr="00206C4C">
        <w:rPr>
          <w:rFonts w:ascii="Times New Roman" w:eastAsia="Times New Roman" w:hAnsi="Times New Roman" w:cs="Times New Roman"/>
          <w:b/>
          <w:bCs/>
          <w:sz w:val="24"/>
          <w:szCs w:val="24"/>
        </w:rPr>
        <w:t>Симптомы стресса:</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Физические проявления:</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мышечное напряжение, особенно в шее и плечах;</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расстройство желудка;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головная боль;</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бессонница;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переедание, употребление алкоголя, курение;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учащенное сердцебиение;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усталость;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Эмоциональные проявления: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раздражительность;</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депрессия;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гнев;</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тревога;</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перепады настроения;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ощущение усталости;</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Когнитивные проявления: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трудности с концентрацией внимания;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забывчивость;</w:t>
      </w:r>
    </w:p>
    <w:p w:rsidR="00206C4C" w:rsidRPr="00151029"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негативные, повторяющиеся мысли.</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w:t>
      </w:r>
      <w:r w:rsidRPr="0061492C">
        <w:rPr>
          <w:rFonts w:ascii="Times New Roman" w:eastAsia="Times New Roman" w:hAnsi="Times New Roman" w:cs="Times New Roman"/>
          <w:sz w:val="24"/>
          <w:szCs w:val="24"/>
        </w:rPr>
        <w:t> - это научно-обоснованная система использования физических факторов внешней среды для повышения сопротивляемости организма к простудным и инфекционным заболеваниям.</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 –</w:t>
      </w:r>
      <w:r w:rsidRPr="0061492C">
        <w:rPr>
          <w:rFonts w:ascii="Times New Roman" w:eastAsia="Times New Roman" w:hAnsi="Times New Roman" w:cs="Times New Roman"/>
          <w:sz w:val="24"/>
          <w:szCs w:val="24"/>
        </w:rPr>
        <w:t> обязательный элемент физического воспитания, особенно важный для молодежи, так как имеет большое значение для укрепления здоровья, увеличения работоспособности, улучшения самочувствия, настроения и бодрости. Закаливание, как фактор повышения сопротивляемости организма к различным метеорологическим условиям, использовалось с древних времен.</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hAnsi="Times New Roman" w:cs="Times New Roman"/>
          <w:sz w:val="24"/>
          <w:szCs w:val="24"/>
          <w:shd w:val="clear" w:color="auto" w:fill="FBFBFB"/>
        </w:rPr>
        <w:lastRenderedPageBreak/>
        <w:t>Закаливание не лечит, а предупреждает болезнь, и в этом его важнейшая профилактическая роль. Закаленный человек легко переносит не только жару и холод, но и резкие перемены внешней температуры, которые способны ослабить защитные силы организма. Закаливающие процедуры нормализуют состояние эмоциональной сферы, делают человека более сдержанным, уравновешенным, они придают бодрость, улучшают настроение. Как считают йоги, закаливание приводит к слиянию организма с природой.</w:t>
      </w:r>
    </w:p>
    <w:p w:rsidR="00206C4C" w:rsidRPr="00151029" w:rsidRDefault="00206C4C" w:rsidP="00151029">
      <w:pPr>
        <w:pStyle w:val="a6"/>
        <w:tabs>
          <w:tab w:val="left" w:pos="1832"/>
        </w:tabs>
        <w:ind w:left="0" w:firstLine="0"/>
        <w:contextualSpacing/>
        <w:jc w:val="both"/>
        <w:rPr>
          <w:b/>
          <w:sz w:val="24"/>
        </w:rPr>
      </w:pPr>
      <w:r w:rsidRPr="00151029">
        <w:rPr>
          <w:b/>
          <w:sz w:val="24"/>
        </w:rPr>
        <w:t>Ход работы:</w:t>
      </w:r>
    </w:p>
    <w:p w:rsidR="00206C4C" w:rsidRPr="00151029" w:rsidRDefault="00206C4C" w:rsidP="00151029">
      <w:pPr>
        <w:pStyle w:val="a6"/>
        <w:tabs>
          <w:tab w:val="left" w:pos="1832"/>
        </w:tabs>
        <w:ind w:left="0" w:firstLine="0"/>
        <w:contextualSpacing/>
        <w:jc w:val="both"/>
        <w:rPr>
          <w:b/>
          <w:sz w:val="24"/>
        </w:rPr>
      </w:pPr>
      <w:r w:rsidRPr="00151029">
        <w:rPr>
          <w:b/>
          <w:sz w:val="24"/>
        </w:rPr>
        <w:t xml:space="preserve">Задание №1. </w:t>
      </w:r>
      <w:r w:rsidR="00292279" w:rsidRPr="00151029">
        <w:rPr>
          <w:sz w:val="24"/>
        </w:rPr>
        <w:t>Ответить на вопросы теста.</w:t>
      </w:r>
    </w:p>
    <w:p w:rsidR="00B505C2" w:rsidRPr="00151029" w:rsidRDefault="00B505C2" w:rsidP="0061492C">
      <w:pPr>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Тест на тревожность (Спилбергера-Ханина)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Инструкция:  Прочитайте внимательно каждое из приведенных ниже утверждений и поставьте галочку  против  выбранного  ответа  в  зависимости  от  того,  как  вы  себя  чувствуете  в  данный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момент.  Над  вопросами  долго  не  задумывайтесь,  поскольку  правильных  или  неправильных ответов  нет.  Данный  тест  носит  скрининговый  характер.</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На первые 20 вопросов (1-я страница) нужно выбирать ответы в соответствии с самочувствием в данный момент, на оставшиеся 20 вопросов (2-я страница теста) ответы даются в зависимости от того, как тестирующийся чувствует себя обычно.  По результатам теста можно судить лишь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об оценке реактивной тревоги, как состояния в данный момент времени, и личной тревожности как черты характера.  Личная тревожность (черта характера)  свидетельствует об устойчивой склонности  воспринимать  большой  круг  ситуаций  как  угрожающие,  реагировать  на  такие ситуации  тревоги.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Реактивная тревога (состояние)  характеризуется беспокойством, напряжением, нервозностью в конкретный момент или интервал времени. </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ситуативной тревожности</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Никогда     Почти никогда    Часто      Почти </w:t>
      </w:r>
      <w:r w:rsidR="00B505C2"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Я спокоен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Мне ничто не угрожает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Я нахожусь в напряжении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Я внутренне скован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Я чувствую себя свободно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Я расстроен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Меня волнуют возможные неудачи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Я ощущаю душевный покой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Я встревожен  1  2  3  4</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10 </w:t>
      </w:r>
      <w:r w:rsidR="00B505C2" w:rsidRPr="00151029">
        <w:rPr>
          <w:rFonts w:ascii="Times New Roman" w:hAnsi="Times New Roman" w:cs="Times New Roman"/>
          <w:sz w:val="24"/>
          <w:szCs w:val="24"/>
        </w:rPr>
        <w:t xml:space="preserve">Я испытываю чувство внутреннего </w:t>
      </w:r>
      <w:r w:rsidRPr="00151029">
        <w:rPr>
          <w:rFonts w:ascii="Times New Roman" w:hAnsi="Times New Roman" w:cs="Times New Roman"/>
          <w:sz w:val="24"/>
          <w:szCs w:val="24"/>
        </w:rPr>
        <w:t xml:space="preserve">удовлетворения </w:t>
      </w:r>
      <w:r w:rsidR="00B505C2"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Я уверен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Я нервничаю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Я не нахожу себе места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Я взвинчен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Я не чувствую скованности, напряжения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Я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17  Я озабочен  1  2  3  4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Я слишком возбужден и мне не по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Мне радостно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Мне приятно  1  2  3  4</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личной 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w:t>
      </w:r>
      <w:r w:rsidR="00555716" w:rsidRPr="00151029">
        <w:rPr>
          <w:rFonts w:ascii="Times New Roman" w:hAnsi="Times New Roman" w:cs="Times New Roman"/>
          <w:sz w:val="24"/>
          <w:szCs w:val="24"/>
        </w:rPr>
        <w:t xml:space="preserve"> Никогда   Почти никогда    Часто     Почти </w:t>
      </w:r>
      <w:r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У меня бывает приподнятое настроение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Я бываю раздражительным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23  Я легко расстраиваюсь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Я хотел бы быть та</w:t>
      </w:r>
      <w:r w:rsidR="00555716" w:rsidRPr="00151029">
        <w:rPr>
          <w:rFonts w:ascii="Times New Roman" w:hAnsi="Times New Roman" w:cs="Times New Roman"/>
          <w:sz w:val="24"/>
          <w:szCs w:val="24"/>
        </w:rPr>
        <w:t xml:space="preserve">ким же удачливым, как и другие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25 Я сильно </w:t>
      </w:r>
      <w:r w:rsidR="00555716" w:rsidRPr="00151029">
        <w:rPr>
          <w:rFonts w:ascii="Times New Roman" w:hAnsi="Times New Roman" w:cs="Times New Roman"/>
          <w:sz w:val="24"/>
          <w:szCs w:val="24"/>
        </w:rPr>
        <w:t xml:space="preserve">переживаю неприятности и долго не могу о них забыть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Я чувствую прилив сил и желание работать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Я спокоен, хладнокровен и собран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Меня тревожат возможные трудности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Я слишком переживаю из-за пустяков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Я бываю вполне счастлив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31  Я все принимаю близко к сердцу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32  Мне не хватает уверенности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33  Я чувствую себя беззащитным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34 Я стараюсь</w:t>
      </w:r>
      <w:r w:rsidR="00555716" w:rsidRPr="00151029">
        <w:rPr>
          <w:rFonts w:ascii="Times New Roman" w:hAnsi="Times New Roman" w:cs="Times New Roman"/>
          <w:sz w:val="24"/>
          <w:szCs w:val="24"/>
        </w:rPr>
        <w:t xml:space="preserve"> избегать критических ситуаций и трудностей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35  У меня бывает хандра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36  Я бываю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37  Всякие пустяки отвлекают и волнуют меня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38  Бывает, что я чувствую себя неудачником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39  Я уравновешенный человек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40 Меня охватыва</w:t>
      </w:r>
      <w:r w:rsidR="00555716" w:rsidRPr="00151029">
        <w:rPr>
          <w:rFonts w:ascii="Times New Roman" w:hAnsi="Times New Roman" w:cs="Times New Roman"/>
          <w:sz w:val="24"/>
          <w:szCs w:val="24"/>
        </w:rPr>
        <w:t xml:space="preserve">ет беспокойство, когда я думаю о своих делах и заботах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Обработка результатов включает следующие этапы: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Определение показателей ситуативной и личностной тревожности с помощью ключа.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основе оценки уровня тревожности составление рекомендаций для коррекции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поведения испытуемого.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Вычисление среднегруппового показателя ситуативной тревожности (СТ) и  личностной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тревожности (ЛТ) и их сравнительный анализ в зависимости, например, от половой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принадлежности испытуемых.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Ключ</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СТ                 Ответы              ЛТ         Ответы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1  2  3  4                          №№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Ситуативная тревожность     Личностная тревожность</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1    4  3  2  1                                 21        4  3  2  1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2    4  3  2  1                                 22        1  2  3  4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3    1  2  3  4                                 23        1  2  3  4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4    1  2  3  4                                 24        1  2  3  4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5    4  3  2  1                                 25        1  2  3  4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6    1  2  3  4                                 26        4  3  2  1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7    1  2  3  4                                 27        4  3  2  1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8    4  3  2  1            </w:t>
      </w:r>
      <w:r w:rsidR="00555716" w:rsidRPr="00151029">
        <w:rPr>
          <w:rFonts w:ascii="Times New Roman" w:hAnsi="Times New Roman" w:cs="Times New Roman"/>
          <w:sz w:val="24"/>
          <w:szCs w:val="24"/>
        </w:rPr>
        <w:t xml:space="preserve">                      28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9    1  2  3  4                                  29       1  2  3  4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10  4  3  2  1                                  30       4  3  2  1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11  4  3  2  1                                  31       1  2  3  4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12  1  2  3  4                                  32       1  2  3  4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13  1  2  3  4                                  33       1  2  3  4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14  1  2  3  4                                  34       1  2  3  4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15  4  3  2  1                                  35       1  2  3  4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16  4  3  2  1                                  36       4  3  2  1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17  1  2  3  4                                  37       1  2  3  4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18  1  2  3  4                                  38       1  2  3  4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19  4  3  2  1                                  39       4  3  2  1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20  4  3  2  1                                  40       1  2  3  4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При  интерпретации  показателей  можно  использовать  следующие  ориентировочные  оценки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до 30 баллов – низкая,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31 — 44 балла — умеренная;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45 и более — высокая.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Очень  высокая  тревожность  (&gt;  46) прямо  может  быть  связана  с наличием  невротического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конфликта, эмоциональными срывами и с психосоматическими заболеваниями.</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Низкая  тревожность  (&lt;12),  наоборот,  характеризует  состояние  как  депрессивное,  неактивное, с низким  уровнем  мотиваций.  Иногда  очень  низкая  тревожность  в показателях  теста  является результатом  активного  вытеснения  личностью  высокой  тревоги  с целью  показать  себя в «лучшем свете».</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Определенный  уровень  тревожности  — естественная  и  обязательная  особенность  активной деятельной  личности.  У каждого  человека  существует  свой  оптимальный,  или  желательный, уровень  тревожности  — это  так  называемая  полезная  тревожность.  Оценка  человеком  своего состояния  в этом  отношении  является  для  него  существенным  компонентом  самоконтроля и  самовоспитания.Под  личностной  тревожностью  понимается  устойчивая  индивидуальная  характеристика, отражающая  предрасположенность  человека  к  тревоге  и предполагающая  наличие  у него тенденции  воспринимать  достаточно  широкий  спектр  ситуаций  как  угрожающие,  отвечая на каждую  из них  определенной  реакцией.  Как  предрасположенность,  личная  т</w:t>
      </w:r>
      <w:r w:rsidR="00555716" w:rsidRPr="00151029">
        <w:rPr>
          <w:rFonts w:ascii="Times New Roman" w:hAnsi="Times New Roman" w:cs="Times New Roman"/>
          <w:sz w:val="24"/>
          <w:szCs w:val="24"/>
        </w:rPr>
        <w:t xml:space="preserve">ревожность активизируется  при </w:t>
      </w:r>
      <w:r w:rsidRPr="00151029">
        <w:rPr>
          <w:rFonts w:ascii="Times New Roman" w:hAnsi="Times New Roman" w:cs="Times New Roman"/>
          <w:sz w:val="24"/>
          <w:szCs w:val="24"/>
        </w:rPr>
        <w:t>восприятии  определенных  стимулов,  расцениваемых  человеком  как опасные  для  самооценки,  самоуважения.  Личности,  относимые  к катег</w:t>
      </w:r>
      <w:r w:rsidR="00555716" w:rsidRPr="00151029">
        <w:rPr>
          <w:rFonts w:ascii="Times New Roman" w:hAnsi="Times New Roman" w:cs="Times New Roman"/>
          <w:sz w:val="24"/>
          <w:szCs w:val="24"/>
        </w:rPr>
        <w:t xml:space="preserve">ории  высокотревожных, склонны </w:t>
      </w:r>
      <w:r w:rsidRPr="00151029">
        <w:rPr>
          <w:rFonts w:ascii="Times New Roman" w:hAnsi="Times New Roman" w:cs="Times New Roman"/>
          <w:sz w:val="24"/>
          <w:szCs w:val="24"/>
        </w:rPr>
        <w:t xml:space="preserve">воспринимать  угрозу  своей  самооценке  и жизнедеятельности  в обширном  диапазоне ситуаций  и  реагировать  на них  выраженным  состоянием  тревожности.  Лицам  с высокой оценкой  тревожности  следует  формировать  чувство  уверенности  и успеха.  Им необходимо смещать  акцент  с внешней  требовательности,  категоричности,  высокой  значимости в постановке задач на содержательное осмысление деятельности и научиться разбивать большие задачи  на более  мелкие.  Для  людей  с низким  уровнем  тревожности,  наоборот,  требуется пробуждение  активности,  подчеркивание  мотивационных  компонентов  деятельности, возбуждение  заинтересованности,  формирование  чувства  ответственности </w:t>
      </w:r>
      <w:r w:rsidR="00292279" w:rsidRPr="00151029">
        <w:rPr>
          <w:rFonts w:ascii="Times New Roman" w:hAnsi="Times New Roman" w:cs="Times New Roman"/>
          <w:sz w:val="24"/>
          <w:szCs w:val="24"/>
        </w:rPr>
        <w:t xml:space="preserve"> в решении  тех  или иных задач</w:t>
      </w:r>
    </w:p>
    <w:p w:rsidR="00B505C2" w:rsidRPr="00151029" w:rsidRDefault="00B505C2" w:rsidP="0061492C">
      <w:pPr>
        <w:pStyle w:val="a6"/>
        <w:tabs>
          <w:tab w:val="left" w:pos="1832"/>
        </w:tabs>
        <w:ind w:left="0" w:firstLine="0"/>
        <w:contextualSpacing/>
        <w:jc w:val="both"/>
        <w:rPr>
          <w:b/>
          <w:sz w:val="24"/>
        </w:rPr>
      </w:pPr>
      <w:r w:rsidRPr="00151029">
        <w:rPr>
          <w:b/>
          <w:sz w:val="24"/>
        </w:rPr>
        <w:t>Задание №</w:t>
      </w:r>
      <w:r w:rsidR="00292279" w:rsidRPr="00151029">
        <w:rPr>
          <w:b/>
          <w:sz w:val="24"/>
        </w:rPr>
        <w:t>2</w:t>
      </w:r>
      <w:r w:rsidR="005834A6"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61492C" w:rsidRDefault="0061492C" w:rsidP="0061492C">
      <w:pPr>
        <w:spacing w:after="0" w:line="240" w:lineRule="auto"/>
        <w:contextualSpacing/>
        <w:jc w:val="both"/>
        <w:rPr>
          <w:rFonts w:ascii="Times New Roman" w:eastAsia="Times New Roman" w:hAnsi="Times New Roman" w:cs="Times New Roman"/>
          <w:b/>
          <w:sz w:val="24"/>
          <w:szCs w:val="24"/>
        </w:rPr>
      </w:pPr>
    </w:p>
    <w:p w:rsidR="00CF3918" w:rsidRDefault="00CF3918" w:rsidP="0061492C">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14</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77371" w:rsidRPr="00151029" w:rsidRDefault="00CF391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Тема</w:t>
      </w:r>
      <w:r w:rsidR="008C7540" w:rsidRPr="00151029">
        <w:rPr>
          <w:rFonts w:ascii="Times New Roman" w:hAnsi="Times New Roman" w:cs="Times New Roman"/>
          <w:i/>
          <w:sz w:val="24"/>
          <w:szCs w:val="24"/>
        </w:rPr>
        <w:t xml:space="preserve"> </w:t>
      </w:r>
      <w:r w:rsidR="008C7540" w:rsidRPr="00151029">
        <w:rPr>
          <w:rFonts w:ascii="Times New Roman" w:hAnsi="Times New Roman" w:cs="Times New Roman"/>
          <w:sz w:val="24"/>
          <w:szCs w:val="24"/>
        </w:rPr>
        <w:t>Движение – основа здорового образа жизни.</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8C7540" w:rsidRPr="00151029">
        <w:rPr>
          <w:rFonts w:ascii="Times New Roman" w:hAnsi="Times New Roman" w:cs="Times New Roman"/>
          <w:sz w:val="24"/>
          <w:szCs w:val="24"/>
        </w:rPr>
        <w:t>изучить влияние двигательной активности на здоровье человека.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43291E" w:rsidRPr="00151029" w:rsidRDefault="0043291E"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2D9B" w:rsidRPr="00151029" w:rsidRDefault="000A2D9B"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0A2D9B" w:rsidRPr="00151029" w:rsidRDefault="000A2D9B"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0A2D9B" w:rsidRPr="00151029" w:rsidRDefault="000A2D9B"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0A2D9B" w:rsidRPr="00151029" w:rsidRDefault="000A2D9B"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0A2D9B" w:rsidRPr="00151029" w:rsidRDefault="000A2D9B"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639EC"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Физическая активность является одним из ключевых аспектов здорового образа жизни. Она делает человека не только физически более привлекательным, но и существенно улучшает его здоровье, позитивно влияет на продолжительность жизни, в первую очередь активной ее части. Риск развития у него опасных для жизни заболеваний сосудов сердца и мозга, сахарного диабета, рака является достоверно более низким.</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По данным медиков регулярная физическая активность обеспечивает:</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снижение риска:</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внезапной смерти, в первую очередь ранней, острых сосудистых заболеваний сердца и мозга,</w:t>
      </w:r>
      <w:r w:rsidRPr="00151029">
        <w:rPr>
          <w:color w:val="000000"/>
        </w:rPr>
        <w:br/>
        <w:t>– артериальной гипертензии (при ее наличии – обеспечивает более качественный контроль артериального давления),</w:t>
      </w:r>
      <w:r w:rsidRPr="00151029">
        <w:rPr>
          <w:color w:val="000000"/>
        </w:rPr>
        <w:br/>
        <w:t>– сахарного диабета 2 типа (при его наличии – обеспечивает более качественный контроль за его течением и развитием осложнений),</w:t>
      </w:r>
      <w:r w:rsidRPr="00151029">
        <w:rPr>
          <w:color w:val="000000"/>
        </w:rPr>
        <w:br/>
        <w:t>– рака толстой кишки,</w:t>
      </w:r>
      <w:r w:rsidRPr="00151029">
        <w:rPr>
          <w:color w:val="000000"/>
        </w:rPr>
        <w:br/>
        <w:t>– психических нарушений (тревожно-депрессивных состояний).</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улучшение:</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контроля массы тела,</w:t>
      </w:r>
      <w:r w:rsidRPr="00151029">
        <w:rPr>
          <w:color w:val="000000"/>
        </w:rPr>
        <w:br/>
        <w:t>– прочности костной ткани (профилактика остеопороза),</w:t>
      </w:r>
      <w:r w:rsidRPr="00151029">
        <w:rPr>
          <w:color w:val="000000"/>
        </w:rPr>
        <w:br/>
        <w:t>– качества жизни.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Кроме того, физические упражнения повышают устойчивость организма по отношению к действию целого ряда различных неблагоприятных факторов. В специальных исследованиях, проведённых на человеке, показано, что физические упражнения повышают иммунобиологические свойства крови и кожи, а также устойчивость к некоторым инфекционным заболеваниям.</w:t>
      </w:r>
      <w:r w:rsidRPr="00151029">
        <w:rPr>
          <w:color w:val="000000"/>
        </w:rPr>
        <w:br/>
        <w:t>При мышечной деятельности возникает влияние работающих мышц на внутренние органы. Это обеспечивает оптимальный уровень метаболизма (обмен веществ в организме), повышается активности ферментных систем, происходит более экономичное использование кислорода.</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Какова же оптимальная физическая активность?</w:t>
      </w:r>
      <w:r w:rsidRPr="00151029">
        <w:rPr>
          <w:rStyle w:val="ae"/>
          <w:color w:val="000000"/>
        </w:rPr>
        <w:t> </w:t>
      </w:r>
      <w:r w:rsidRPr="00151029">
        <w:rPr>
          <w:color w:val="000000"/>
        </w:rPr>
        <w:br/>
        <w:t>Медики полагают, что для поддержания хорошей физической формы достаточно 20-30 минут активных физических упражнений, улучшающих поступление кислорода в организм, не менее трех раз в неделю и укрепляющие мышцы упражнения не менее 2 раз в неделю. Если это, по каким либо причинам невозможно, то для поддержания здоровья ежедневно достаточно 30 минут умеренной или выраженной физической активности (не обязательно непрерывной) не менее 5 дней в неделю. В тех случаях, когда пациент имел в виду разных причин низкую двигательную активность, она должна повышаться постепенно. Перед ее началом желательна консультация врача. Наиболее удобно начинать с ходьбы или плавания в комфортных условиях (в удовольствие, а не «через силу»). По мере адаптации к таким нагрузкам и укрепления мышц, возможно дозированное повышение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Что такое умеренная или выраженная физическая активность?</w:t>
      </w:r>
      <w:r w:rsidRPr="00151029">
        <w:rPr>
          <w:rStyle w:val="ae"/>
          <w:color w:val="000000"/>
        </w:rPr>
        <w:t> </w:t>
      </w:r>
      <w:r w:rsidRPr="00151029">
        <w:rPr>
          <w:color w:val="000000"/>
        </w:rPr>
        <w:br/>
        <w:t xml:space="preserve">Умеренная и выраженная физическая активность включает в себя любой вид мышечной </w:t>
      </w:r>
      <w:r w:rsidRPr="00151029">
        <w:rPr>
          <w:color w:val="000000"/>
        </w:rPr>
        <w:lastRenderedPageBreak/>
        <w:t>деятельности, выполняемой человеком в течение дня, недели, месяца, года. Не важно, это специальные физические упражнения, или работа по дому или на приусадебном участке, просто ходьба. Физическая активность может быть достаточно кратковременной, но очень важно, чтобы в течение дня ее продолжительность была не менее 30 минут. Для большинства людей 30 и даже более минут физической активности в день не являются проблемой. Но есть категория людей, которые в силу специфики своей работы и/или жизненных привычек ведут малоподвижный образ жизни.</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Как же можно обеспечить так необходимый здоровью минимум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после каждого часа работы делайте 3-5 минутные перерывы, во время которых вставайте со своего рабочего места и пройдитесь по комнате (коридору),</w:t>
      </w:r>
      <w:r w:rsidRPr="00151029">
        <w:rPr>
          <w:color w:val="000000"/>
        </w:rPr>
        <w:br/>
        <w:t>– по возможности, не пользуйтесь лифтом или эскалатором,</w:t>
      </w:r>
      <w:r w:rsidRPr="00151029">
        <w:rPr>
          <w:color w:val="000000"/>
        </w:rPr>
        <w:br/>
        <w:t>– припарковывайте машину за 1-2 квартала до нужного Вам места и пешком добирайтесь до него,</w:t>
      </w:r>
      <w:r w:rsidRPr="00151029">
        <w:rPr>
          <w:color w:val="000000"/>
        </w:rPr>
        <w:br/>
        <w:t>– вечерами и в выходные дни играйте с ребенком (детьми) в активные игры, если у Вас есть приусадебный участок, загородный дом – не избегайте работы по дому, в саду,</w:t>
      </w:r>
      <w:r w:rsidRPr="00151029">
        <w:rPr>
          <w:color w:val="000000"/>
        </w:rPr>
        <w:br/>
        <w:t>– во время выходных отдавайте предпочтение активному отдыху,</w:t>
      </w:r>
      <w:r w:rsidRPr="00151029">
        <w:rPr>
          <w:color w:val="000000"/>
        </w:rPr>
        <w:br/>
        <w:t>– если Вы руководитель организации (предприятия) – создайте для себя и сотрудников помещение для занятий физическими упражнениями (например, настольным теннисом, зал с «бегущей дорожкой», велотренажерами) – вложения в здоровья всегда окупаются!</w:t>
      </w:r>
    </w:p>
    <w:p w:rsidR="00F872AD" w:rsidRPr="00151029" w:rsidRDefault="00F872AD" w:rsidP="00151029">
      <w:pPr>
        <w:pStyle w:val="a6"/>
        <w:tabs>
          <w:tab w:val="left" w:pos="1832"/>
        </w:tabs>
        <w:ind w:left="0" w:firstLine="0"/>
        <w:contextualSpacing/>
        <w:jc w:val="both"/>
        <w:rPr>
          <w:b/>
          <w:sz w:val="24"/>
        </w:rPr>
      </w:pPr>
      <w:r w:rsidRPr="00151029">
        <w:rPr>
          <w:b/>
          <w:sz w:val="24"/>
        </w:rPr>
        <w:t>Ход работы:</w:t>
      </w:r>
    </w:p>
    <w:p w:rsidR="00F872AD" w:rsidRPr="00151029" w:rsidRDefault="00F872AD" w:rsidP="00151029">
      <w:pPr>
        <w:pStyle w:val="a6"/>
        <w:tabs>
          <w:tab w:val="left" w:pos="1832"/>
        </w:tabs>
        <w:ind w:left="0" w:firstLine="0"/>
        <w:contextualSpacing/>
        <w:jc w:val="both"/>
        <w:rPr>
          <w:sz w:val="24"/>
        </w:rPr>
      </w:pPr>
      <w:r w:rsidRPr="00151029">
        <w:rPr>
          <w:b/>
          <w:sz w:val="24"/>
        </w:rPr>
        <w:t xml:space="preserve">Задание №1. </w:t>
      </w:r>
      <w:r w:rsidR="005834A6" w:rsidRPr="00151029">
        <w:rPr>
          <w:sz w:val="24"/>
        </w:rPr>
        <w:t>Ответить на вопросы теста.</w:t>
      </w:r>
    </w:p>
    <w:p w:rsidR="000A2D9B" w:rsidRPr="00151029" w:rsidRDefault="000A2D9B"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Тест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.Что целенаправленно координирует мышечную работу?</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Эндокринная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Нервная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Сердечно- сосудистая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Дыхательная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Какие рефлексы осуществляются на уровне среднего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саморегуляции мышечного тонуса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познотонические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статокинетические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Как изменяется потребность в движениях по мере приближения к старости?</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Повышается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Остается неизменной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Понижается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Верны все вышеперечисленные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Какие функции выполняет гипоталамус промежуточного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саморегуляция тонус мышц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формирование и запуск поведенческих реакций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ориентировочные рефлексы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Как называется низкая двигательная активность?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Гиподинамия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Гипердинамия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Полидинамия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Какие функции обеспечивают вегетативные центры спинного мозга?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торможение деятельности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активация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включают механизмы аккомодации глаза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Какой режим работы и отдыха характерен для современного человека?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Неподвижный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  Малоподвижный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Сильно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005834A6" w:rsidRPr="00151029">
        <w:rPr>
          <w:rFonts w:ascii="Times New Roman" w:hAnsi="Times New Roman" w:cs="Times New Roman"/>
          <w:sz w:val="24"/>
          <w:szCs w:val="24"/>
        </w:rPr>
        <w:t xml:space="preserve">.Какие </w:t>
      </w:r>
      <w:r w:rsidRPr="00151029">
        <w:rPr>
          <w:rFonts w:ascii="Times New Roman" w:hAnsi="Times New Roman" w:cs="Times New Roman"/>
          <w:sz w:val="24"/>
          <w:szCs w:val="24"/>
        </w:rPr>
        <w:t xml:space="preserve">нейроны  осуществляют  повышение  возбудимости  интрафузальных  мышечных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веретен?</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Альфа-мотонейроны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Клетки Пуркинье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Гамма-мотонейроны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.Какая отличительная особенность тренированного организма?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Стабильность физиологических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Лабильность биологических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Высокая заболеваемость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Низкая переносимость отклонения гомеостатических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Pr="00151029">
        <w:rPr>
          <w:rFonts w:ascii="Times New Roman" w:hAnsi="Times New Roman" w:cs="Times New Roman"/>
          <w:sz w:val="24"/>
          <w:szCs w:val="24"/>
        </w:rPr>
        <w:t>.Рецепторы ампул полукружных каналов выполняют функцию:</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восприятие линейного вращения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восприятие положения головы в пространстве</w:t>
      </w:r>
    </w:p>
    <w:p w:rsidR="00EE3235" w:rsidRPr="00151029" w:rsidRDefault="000A2D9B" w:rsidP="00151029">
      <w:pPr>
        <w:spacing w:after="0" w:line="240" w:lineRule="auto"/>
        <w:contextualSpacing/>
        <w:rPr>
          <w:rFonts w:ascii="Times New Roman" w:eastAsia="Times New Roman" w:hAnsi="Times New Roman" w:cs="Times New Roman"/>
          <w:sz w:val="24"/>
          <w:szCs w:val="24"/>
          <w:highlight w:val="yellow"/>
        </w:rPr>
      </w:pPr>
      <w:r w:rsidRPr="00151029">
        <w:rPr>
          <w:rFonts w:ascii="Times New Roman" w:hAnsi="Times New Roman" w:cs="Times New Roman"/>
          <w:sz w:val="24"/>
          <w:szCs w:val="24"/>
        </w:rPr>
        <w:t>3.   угловое ускорение</w:t>
      </w:r>
    </w:p>
    <w:p w:rsidR="00C95CF4" w:rsidRPr="00151029" w:rsidRDefault="00C95CF4" w:rsidP="00151029">
      <w:pPr>
        <w:pStyle w:val="a6"/>
        <w:tabs>
          <w:tab w:val="left" w:pos="1832"/>
        </w:tabs>
        <w:ind w:left="0" w:firstLine="0"/>
        <w:contextualSpacing/>
        <w:jc w:val="both"/>
        <w:rPr>
          <w:b/>
          <w:sz w:val="24"/>
        </w:rPr>
      </w:pPr>
      <w:r w:rsidRPr="00151029">
        <w:rPr>
          <w:b/>
          <w:sz w:val="24"/>
        </w:rPr>
        <w:t>Задание №</w:t>
      </w:r>
      <w:r w:rsidR="005834A6" w:rsidRPr="00151029">
        <w:rPr>
          <w:b/>
          <w:sz w:val="24"/>
        </w:rPr>
        <w:t xml:space="preserve">2.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15</w:t>
      </w:r>
    </w:p>
    <w:p w:rsidR="005834A6" w:rsidRPr="00151029" w:rsidRDefault="00CF3918"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b/>
          <w:bCs/>
          <w:sz w:val="24"/>
          <w:szCs w:val="24"/>
        </w:rPr>
        <w:t xml:space="preserve">Тема: </w:t>
      </w:r>
      <w:r w:rsidR="005834A6" w:rsidRPr="00151029">
        <w:rPr>
          <w:rFonts w:ascii="Times New Roman" w:hAnsi="Times New Roman" w:cs="Times New Roman"/>
          <w:sz w:val="24"/>
          <w:szCs w:val="24"/>
        </w:rPr>
        <w:t>Способы снятия стресса.</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5834A6" w:rsidRPr="00151029">
        <w:rPr>
          <w:rFonts w:ascii="Times New Roman" w:hAnsi="Times New Roman" w:cs="Times New Roman"/>
          <w:sz w:val="24"/>
          <w:szCs w:val="24"/>
        </w:rPr>
        <w:t>Изучить способы снятия стресса.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5834A6" w:rsidRPr="00151029" w:rsidRDefault="005834A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 xml:space="preserve">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5834A6" w:rsidRPr="00151029" w:rsidRDefault="005834A6"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5834A6" w:rsidRPr="00151029" w:rsidRDefault="005834A6"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1951FB" w:rsidRPr="00151029" w:rsidRDefault="001951FB" w:rsidP="00151029">
      <w:pPr>
        <w:autoSpaceDE w:val="0"/>
        <w:autoSpaceDN w:val="0"/>
        <w:adjustRightInd w:val="0"/>
        <w:spacing w:after="0" w:line="240" w:lineRule="auto"/>
        <w:ind w:firstLine="709"/>
        <w:contextualSpacing/>
        <w:jc w:val="center"/>
        <w:rPr>
          <w:rFonts w:ascii="Times New Roman" w:hAnsi="Times New Roman" w:cs="Times New Roman"/>
          <w:b/>
          <w:sz w:val="24"/>
          <w:szCs w:val="24"/>
          <w:highlight w:val="yellow"/>
        </w:rPr>
      </w:pPr>
    </w:p>
    <w:p w:rsidR="00CF3918"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Стресс – это мгновенная реакция головного мозга на раздражитель. В кровь выбрасывается огромное количество гормона, провоцирующего выработку адреналина и других физиологически активных веществ. Сердце под их воздействием начинает работать более интенсивно, повышается кровяное давление, изменяется водно-солевой баланс крови, повышается содержание сахара и количество лейкоцитов. Энергетический потенциал </w:t>
      </w:r>
      <w:r w:rsidRPr="0061492C">
        <w:rPr>
          <w:rFonts w:ascii="Times New Roman" w:eastAsia="Times New Roman" w:hAnsi="Times New Roman" w:cs="Times New Roman"/>
          <w:sz w:val="24"/>
          <w:szCs w:val="24"/>
        </w:rPr>
        <w:lastRenderedPageBreak/>
        <w:t>организма многократно увеличивается. Однако если такие процессы происходят постоянно, они неизбежно ведут к перегрузкам и угнетают нервную систему.</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Причины возникновения стресса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Наиболее распространенными причинами возникновения стрессового состояния являются:</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Нервное напряжение;</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Монотонность, однообразная обстановка;</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Плохая экология, неправильное питание, недостаток в организме жизненно необходимых веществ;</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Климатический фактор;</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Психологический фактор (внутренние переживания и конфликты).</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Человек, находящийся под непрерывным воздействием любой из этих причин подвержен вредным привычкам, снижению работоспособности и внимания, неконтролируемым вспышкам гнева. Он может потерять интерес к жизни, и это сказывается на отношениях с близкими людьми и карьере. Поэтому каждый из нас должен знать о способах снятия стресса, речь о которых и пойдет далее.</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Как снять стресс?</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Научно доказано, что стресс сам по себе не так уж и страшен, если уметь с ним справляться. Только благодаря непредвиденным ситуациям мы приобретаем необходимый опыт, учимся справляться с проблемами. Сложно поверить, но именно эмоциональные переживания делают нашу жизнь разнообразной. Однако постоянное пребывание в состоянии напряжения может привести к печальным последствиям – психическим расстройствам и сбоям в работе жизненно важных систем организма.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Как же найти свой способ снять стресс? Методики борьбы с перенапряжением чаще всего зависят от причины его возникновения и индивидуальных особенностей каждого из нас. И все же существует ряд универсальных, проверенных способов снятия любого стресса. Во-первых, полноценный отдых и здоровый сон – необходимо уметь расслабляться, избавляться от накопленного за день негатива. Можно выпить мятного чая или отвара ромашки или мелиссы, принять горячую ванну с ароматными наполнителями, послушать любимую музыку.</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Во-вторых, правильное питание – ваш ежедневный рацион должен содержать сбалансированное сочетание необходимых витаминов и микроэлементов (крупы, парное мясо, свежие овощи и фрукты и никакого фаст-фуда).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В-третьих, необходимы постоянные физические нагрузки, чтобы поддерживать жизненный тонус организма и находиться в хорошей физической форме (лишний вес, кстати, также является распространенной причиной раздражения, поэтому с ним нужно бороться в первую очередь). Помогут вам и специальные лекарственные препараты: Ново-Пассит, Глицин, а также всем известный экстракт валерианы (валерьянка).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Одним словом, каким бы ни был ваш способ снять стресс, он обязательно должен помочь преодолеть состояние тревоги и неопределенности, справиться с накопившимися проблемами и обрести, наконец, новые жизненные ориентиры и почувствовать свободу и радость.</w:t>
      </w:r>
    </w:p>
    <w:p w:rsidR="00151029" w:rsidRPr="0061492C" w:rsidRDefault="00151029" w:rsidP="00151029">
      <w:pPr>
        <w:pStyle w:val="af1"/>
        <w:shd w:val="clear" w:color="auto" w:fill="FFFFFF"/>
        <w:spacing w:before="0" w:beforeAutospacing="0" w:after="0" w:afterAutospacing="0"/>
      </w:pPr>
      <w:r w:rsidRPr="0061492C">
        <w:rPr>
          <w:bCs/>
          <w:i/>
          <w:iCs/>
        </w:rPr>
        <w:t>Методы профилактики стресса.</w:t>
      </w:r>
    </w:p>
    <w:p w:rsidR="00151029" w:rsidRPr="0061492C" w:rsidRDefault="00151029" w:rsidP="00151029">
      <w:pPr>
        <w:pStyle w:val="af1"/>
        <w:shd w:val="clear" w:color="auto" w:fill="FFFFFF"/>
        <w:spacing w:before="0" w:beforeAutospacing="0" w:after="0" w:afterAutospacing="0"/>
      </w:pPr>
      <w:r w:rsidRPr="0061492C">
        <w:rPr>
          <w:bCs/>
        </w:rPr>
        <w:t>1.Активность:</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Прогулки в городских парках утром и вечером – отлично тонизируют нервную систему и восстанавливают силы. Продолжительность прогулок от 15 минут до получаса.</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Танцы или гимнастика – способствуют поднятию настроения и стимулируют иммунную систему. Каждый день по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Езда на велосипеде или плавание – снимают напряжение и также тонизируют нервную систему. Продолжительность занятий примерно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Здоровый сон – обязательное условие после активного дня.</w:t>
      </w:r>
    </w:p>
    <w:p w:rsidR="00151029" w:rsidRPr="00151029" w:rsidRDefault="00151029" w:rsidP="00151029">
      <w:pPr>
        <w:pStyle w:val="af1"/>
        <w:shd w:val="clear" w:color="auto" w:fill="FFFFFF"/>
        <w:spacing w:before="0" w:beforeAutospacing="0" w:after="0" w:afterAutospacing="0"/>
        <w:rPr>
          <w:bCs/>
          <w:color w:val="181818"/>
        </w:rPr>
      </w:pPr>
      <w:r w:rsidRPr="00151029">
        <w:rPr>
          <w:color w:val="181818"/>
        </w:rPr>
        <w:t xml:space="preserve">По желанию можно остановить выбор на одном из трёх первых пунктов. Выбранному методу нужно следовать ежедневно, также можно комбинировать несколько видов активного </w:t>
      </w:r>
      <w:r w:rsidRPr="00151029">
        <w:rPr>
          <w:color w:val="181818"/>
        </w:rPr>
        <w:lastRenderedPageBreak/>
        <w:t>отдыха – прогулки и танцы, гимнастика и плавание. Главные условия – это </w:t>
      </w:r>
      <w:r w:rsidRPr="00151029">
        <w:rPr>
          <w:bCs/>
          <w:color w:val="181818"/>
        </w:rPr>
        <w:t>регулярность выполнения и здоровый сон ночью!</w:t>
      </w:r>
    </w:p>
    <w:p w:rsidR="00151029" w:rsidRPr="00151029" w:rsidRDefault="00151029" w:rsidP="00151029">
      <w:pPr>
        <w:pStyle w:val="af1"/>
        <w:shd w:val="clear" w:color="auto" w:fill="FFFFFF"/>
        <w:spacing w:before="0" w:beforeAutospacing="0" w:after="0" w:afterAutospacing="0"/>
        <w:rPr>
          <w:i/>
        </w:rPr>
      </w:pPr>
      <w:r w:rsidRPr="00151029">
        <w:rPr>
          <w:bCs/>
          <w:i/>
        </w:rPr>
        <w:t>2.Питание: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Больше овощей и фруктов – витамины нужны истощённому организму, а клетчатка способствует очищению кишечника.</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Отказ от спиртных напитков и тяжёлой пищи – интоксикация усугубляет стресс, а тяжёлая калорийная пища нарушает сон и покой.</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Ежедневный приём натуральных соков и обильное питье – обеспечивают витаминизацию и отличное настроение.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Немного шоколада и мороженое – маленькая порция глюкозы каждый день для стимуляции активности головного мозга и подъёма настроения.</w:t>
      </w:r>
    </w:p>
    <w:p w:rsidR="00151029" w:rsidRPr="00151029" w:rsidRDefault="00151029" w:rsidP="00151029">
      <w:pPr>
        <w:pStyle w:val="af1"/>
        <w:shd w:val="clear" w:color="auto" w:fill="FFFFFF"/>
        <w:spacing w:before="0" w:beforeAutospacing="0" w:after="0" w:afterAutospacing="0"/>
        <w:rPr>
          <w:color w:val="181818"/>
        </w:rPr>
      </w:pPr>
      <w:r w:rsidRPr="00151029">
        <w:rPr>
          <w:color w:val="181818"/>
        </w:rPr>
        <w:t xml:space="preserve">Как правило, эмоциональные стрессы развиваются на фоне интоксикации и истощения организма. Именно на фоне, но не обязательно в следствии. Здоровое питание и витамины нужны для стимулирования иммунной и нервной систем, очищения и разгрузки организма. </w:t>
      </w:r>
    </w:p>
    <w:p w:rsidR="00151029" w:rsidRPr="00151029" w:rsidRDefault="00151029" w:rsidP="00151029">
      <w:pPr>
        <w:pStyle w:val="af1"/>
        <w:shd w:val="clear" w:color="auto" w:fill="FFFFFF"/>
        <w:spacing w:before="0" w:beforeAutospacing="0" w:after="0" w:afterAutospacing="0"/>
        <w:rPr>
          <w:i/>
        </w:rPr>
      </w:pPr>
      <w:r w:rsidRPr="00151029">
        <w:rPr>
          <w:bCs/>
          <w:i/>
        </w:rPr>
        <w:t>3. Хобби:</w:t>
      </w:r>
    </w:p>
    <w:p w:rsidR="00151029" w:rsidRPr="00151029" w:rsidRDefault="00151029" w:rsidP="00151029">
      <w:pPr>
        <w:pStyle w:val="af1"/>
        <w:shd w:val="clear" w:color="auto" w:fill="FFFFFF"/>
        <w:spacing w:before="0" w:beforeAutospacing="0" w:after="0" w:afterAutospacing="0"/>
        <w:rPr>
          <w:i/>
        </w:rPr>
      </w:pPr>
      <w:r w:rsidRPr="00151029">
        <w:rPr>
          <w:bCs/>
          <w:i/>
        </w:rPr>
        <w:t>4.Общение и развлечение:</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Общение с близким человеком или психологом – нужно обязательно выговорить весь стресс! Однократная беседа в открытых выражениях нужна, чтобы выплеснуть эмоции.</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Встречи с друзьями и родными – походы в рестораны, кафе и кинотеатры замечательно поднимают настроение и переключают внимание.</w:t>
      </w:r>
    </w:p>
    <w:p w:rsidR="0063520E"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Фильмы, игры и музыка – любое из указанных развлечений, которое доступно в домашней обстановке, призвано расслаблять и отвлекать внимание.</w:t>
      </w:r>
    </w:p>
    <w:p w:rsidR="001951FB" w:rsidRPr="00151029" w:rsidRDefault="00CF3918" w:rsidP="00151029">
      <w:pPr>
        <w:pStyle w:val="a6"/>
        <w:tabs>
          <w:tab w:val="left" w:pos="1832"/>
        </w:tabs>
        <w:ind w:left="0" w:firstLine="0"/>
        <w:contextualSpacing/>
        <w:jc w:val="both"/>
        <w:rPr>
          <w:b/>
          <w:sz w:val="24"/>
        </w:rPr>
      </w:pPr>
      <w:r w:rsidRPr="00151029">
        <w:rPr>
          <w:b/>
          <w:sz w:val="24"/>
        </w:rPr>
        <w:t>Ход работы:</w:t>
      </w:r>
    </w:p>
    <w:p w:rsidR="001951FB" w:rsidRPr="00151029" w:rsidRDefault="001951FB" w:rsidP="00151029">
      <w:pPr>
        <w:pStyle w:val="a6"/>
        <w:tabs>
          <w:tab w:val="left" w:pos="1832"/>
        </w:tabs>
        <w:ind w:left="0" w:firstLine="0"/>
        <w:contextualSpacing/>
        <w:jc w:val="both"/>
        <w:rPr>
          <w:sz w:val="24"/>
        </w:rPr>
      </w:pPr>
      <w:r w:rsidRPr="00151029">
        <w:rPr>
          <w:b/>
          <w:sz w:val="24"/>
        </w:rPr>
        <w:t xml:space="preserve">Задание №1. </w:t>
      </w:r>
      <w:r w:rsidR="00C23103" w:rsidRPr="00151029">
        <w:rPr>
          <w:sz w:val="24"/>
        </w:rPr>
        <w:t>Ответьте на вопросы теста.</w:t>
      </w:r>
    </w:p>
    <w:p w:rsidR="00265909" w:rsidRDefault="00C23103" w:rsidP="00151029">
      <w:pPr>
        <w:pStyle w:val="af1"/>
        <w:shd w:val="clear" w:color="auto" w:fill="FFFFFF"/>
        <w:spacing w:before="0" w:beforeAutospacing="0" w:after="0" w:afterAutospacing="0"/>
        <w:rPr>
          <w:b/>
          <w:bCs/>
          <w:i/>
          <w:iCs/>
          <w:color w:val="181818"/>
        </w:rPr>
      </w:pPr>
      <w:r w:rsidRPr="00151029">
        <w:rPr>
          <w:b/>
          <w:bCs/>
          <w:i/>
          <w:iCs/>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b/>
          <w:bCs/>
          <w:i/>
          <w:iCs/>
          <w:color w:val="181818"/>
        </w:rPr>
        <w:t xml:space="preserve"> Тест «Анализ стиля жизни»</w:t>
      </w:r>
    </w:p>
    <w:p w:rsidR="00C23103" w:rsidRPr="00151029" w:rsidRDefault="00C23103" w:rsidP="00151029">
      <w:pPr>
        <w:pStyle w:val="af1"/>
        <w:shd w:val="clear" w:color="auto" w:fill="FFFFFF"/>
        <w:spacing w:before="0" w:beforeAutospacing="0" w:after="0" w:afterAutospacing="0"/>
        <w:jc w:val="center"/>
        <w:rPr>
          <w:color w:val="181818"/>
        </w:rPr>
      </w:pPr>
      <w:r w:rsidRPr="00151029">
        <w:rPr>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Необходимо ответить на вопросы, исходя из того, насколько часто эти утверждения верны для Вас. Отвечать следует на все пункты, даже если данное утверждение к Вам вообще не относится.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Предлагаются следующие ответы с соответственным количеством очков:</w:t>
      </w:r>
      <w:r w:rsidRPr="00151029">
        <w:rPr>
          <w:color w:val="181818"/>
        </w:rPr>
        <w:br/>
        <w:t>– почти всегда    – 1;</w:t>
      </w:r>
      <w:r w:rsidRPr="00151029">
        <w:rPr>
          <w:color w:val="181818"/>
        </w:rPr>
        <w:br/>
        <w:t>– часто                – 2;</w:t>
      </w:r>
      <w:r w:rsidRPr="00151029">
        <w:rPr>
          <w:color w:val="181818"/>
        </w:rPr>
        <w:br/>
        <w:t>– иногда              – 3;</w:t>
      </w:r>
      <w:r w:rsidRPr="00151029">
        <w:rPr>
          <w:color w:val="181818"/>
        </w:rPr>
        <w:br/>
        <w:t>– почти никогда – 4;</w:t>
      </w:r>
      <w:r w:rsidRPr="00151029">
        <w:rPr>
          <w:color w:val="181818"/>
        </w:rPr>
        <w:br/>
        <w:t>– никогда            – 5.</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1.  Вы едите, по крайней мере, одно горячее блюдо в день.</w:t>
      </w:r>
      <w:r w:rsidRPr="00151029">
        <w:rPr>
          <w:color w:val="181818"/>
        </w:rPr>
        <w:br/>
        <w:t>2.  Вы спите  7-8 часов, по крайней мере, четыре раза в неделю.</w:t>
      </w:r>
      <w:r w:rsidRPr="00151029">
        <w:rPr>
          <w:color w:val="181818"/>
        </w:rPr>
        <w:br/>
        <w:t>3.  Вы постоянно чувствуете любовь других и отдаете свою любовь взамен.</w:t>
      </w:r>
      <w:r w:rsidRPr="00151029">
        <w:rPr>
          <w:color w:val="181818"/>
        </w:rPr>
        <w:br/>
        <w:t>4.  В пределах 50 километров у Вас есть хотя бы один человек, на которого Вы можете положиться.</w:t>
      </w:r>
      <w:r w:rsidRPr="00151029">
        <w:rPr>
          <w:color w:val="181818"/>
        </w:rPr>
        <w:br/>
        <w:t>5.  Вы упражняетесь до пота хотя бы два раза в неделю.</w:t>
      </w:r>
      <w:r w:rsidRPr="00151029">
        <w:rPr>
          <w:color w:val="181818"/>
        </w:rPr>
        <w:br/>
        <w:t>6.  Вы выкуриваете меньше половины пачки сигарет в день.</w:t>
      </w:r>
      <w:r w:rsidRPr="00151029">
        <w:rPr>
          <w:color w:val="181818"/>
        </w:rPr>
        <w:br/>
        <w:t>7.  За неделю Вы потребляете не больше пяти рюмок алкогольных напитков.</w:t>
      </w:r>
      <w:r w:rsidRPr="00151029">
        <w:rPr>
          <w:color w:val="181818"/>
        </w:rPr>
        <w:br/>
        <w:t>8.  Ваш вес соответствует Вашему росту.</w:t>
      </w:r>
      <w:r w:rsidRPr="00151029">
        <w:rPr>
          <w:color w:val="181818"/>
        </w:rPr>
        <w:br/>
        <w:t>9.  Ваш доход полностью удовлетворяет Ваши основные потребности.</w:t>
      </w:r>
      <w:r w:rsidRPr="00151029">
        <w:rPr>
          <w:color w:val="181818"/>
        </w:rPr>
        <w:br/>
        <w:t>10. Вас поддерживает Ваша вера.</w:t>
      </w:r>
      <w:r w:rsidRPr="00151029">
        <w:rPr>
          <w:color w:val="181818"/>
        </w:rPr>
        <w:br/>
        <w:t>11. Вы регулярно занимаетесь клубной или общественной деятельностью.</w:t>
      </w:r>
      <w:r w:rsidRPr="00151029">
        <w:rPr>
          <w:color w:val="181818"/>
        </w:rPr>
        <w:br/>
        <w:t>12. У Вас много друзей и знакомых.</w:t>
      </w:r>
      <w:r w:rsidRPr="00151029">
        <w:rPr>
          <w:color w:val="181818"/>
        </w:rPr>
        <w:br/>
        <w:t>13. У Вас есть один или два друга, которым Вы полностью доверяете.</w:t>
      </w:r>
      <w:r w:rsidRPr="00151029">
        <w:rPr>
          <w:color w:val="181818"/>
        </w:rPr>
        <w:br/>
        <w:t>14. Вы здоровы.</w:t>
      </w:r>
      <w:r w:rsidRPr="00151029">
        <w:rPr>
          <w:color w:val="181818"/>
        </w:rPr>
        <w:br/>
        <w:t>15. Вы можете открыто заявить о своих чувствах, когда Вы злы или обеспокоены чем-либо.</w:t>
      </w:r>
      <w:r w:rsidRPr="00151029">
        <w:rPr>
          <w:color w:val="181818"/>
        </w:rPr>
        <w:br/>
      </w:r>
      <w:r w:rsidRPr="00151029">
        <w:rPr>
          <w:color w:val="181818"/>
        </w:rPr>
        <w:lastRenderedPageBreak/>
        <w:t>16. Вы регулярно обсуждаете с людьми, с которыми живете, Ваши домашние проблемы.</w:t>
      </w:r>
      <w:r w:rsidRPr="00151029">
        <w:rPr>
          <w:color w:val="181818"/>
        </w:rPr>
        <w:br/>
        <w:t>17. Вы делаете что-то только ради шутки хотя бы раз в неделю.</w:t>
      </w:r>
      <w:r w:rsidRPr="00151029">
        <w:rPr>
          <w:color w:val="181818"/>
        </w:rPr>
        <w:br/>
        <w:t>18. Вы можете организовать Ваше время эффективно.</w:t>
      </w:r>
      <w:r w:rsidRPr="00151029">
        <w:rPr>
          <w:color w:val="181818"/>
        </w:rPr>
        <w:br/>
        <w:t>19. За день Вы потребляете не более трех чашек кофе, чая или других содержащих кофеин напитков.</w:t>
      </w:r>
      <w:r w:rsidRPr="00151029">
        <w:rPr>
          <w:color w:val="181818"/>
        </w:rPr>
        <w:br/>
        <w:t>20. У Вас есть немного времени для себя в течение каждого дня.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Теперь сложите результаты Ваших ответов и из полученного числа отнимите 20 очков.</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Интерпретация результатов</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Набрано менее 10 баллов</w:t>
      </w:r>
      <w:r w:rsidRPr="00151029">
        <w:rPr>
          <w:color w:val="181818"/>
        </w:rPr>
        <w:t> – у вас прекрасная устойчивость к стрессовым ситуациям, вашему здоровью ничего не угрожает;</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11 до 30 баллов </w:t>
      </w:r>
      <w:r w:rsidRPr="00151029">
        <w:rPr>
          <w:color w:val="181818"/>
        </w:rPr>
        <w:t>– у вас нормальный уровень стресса, который соответствует в меру напряжённой  жизни активного человека;</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31 до 50 баллов</w:t>
      </w:r>
      <w:r w:rsidRPr="00151029">
        <w:rPr>
          <w:color w:val="181818"/>
        </w:rPr>
        <w:t> – задумайтесь о том, что стрессовые ситуации оказывают немалое влияние на вашу жизнь и вы им  не очень  сильно сопротивляетесь;</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Свыше 50 баллов</w:t>
      </w:r>
      <w:r w:rsidRPr="00151029">
        <w:rPr>
          <w:color w:val="181818"/>
        </w:rPr>
        <w:t> – вы очень уязвимы для стресса. В этом случае следует серьёзно  задуматься  о своей жизни – не пора ли ёе изменить, и подумать  о своём здоровье.</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Взгляните еще раз на утверждения теста. Если Ваш ответ на какое-либо утверждение получил 3 очка и выше, постарайтесь изменить свое поведение, соответствующее данному пункту и Ваша уязвимость к стрессу снизится. Например, если Ваша оценка за 19 пункт  – 4, попробуйте пить хотя бы на одну чашку кофе в день меньше, чем обычно.</w:t>
      </w:r>
    </w:p>
    <w:p w:rsidR="001951FB" w:rsidRPr="00151029" w:rsidRDefault="005834A6" w:rsidP="00151029">
      <w:pPr>
        <w:pStyle w:val="a6"/>
        <w:tabs>
          <w:tab w:val="left" w:pos="1832"/>
        </w:tabs>
        <w:ind w:left="0" w:firstLine="0"/>
        <w:contextualSpacing/>
        <w:jc w:val="both"/>
        <w:rPr>
          <w:b/>
          <w:sz w:val="24"/>
          <w:highlight w:val="yellow"/>
        </w:rPr>
      </w:pPr>
      <w:r w:rsidRPr="00151029">
        <w:rPr>
          <w:b/>
          <w:sz w:val="24"/>
        </w:rPr>
        <w:t>Задание №</w:t>
      </w:r>
      <w:r w:rsidR="00151029">
        <w:rPr>
          <w:b/>
          <w:sz w:val="24"/>
        </w:rPr>
        <w:t>2</w:t>
      </w:r>
      <w:r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rPr>
          <w:rFonts w:ascii="Times New Roman" w:hAnsi="Times New Roman" w:cs="Times New Roman"/>
          <w:sz w:val="24"/>
          <w:szCs w:val="24"/>
          <w:highlight w:val="yellow"/>
          <w:lang w:eastAsia="ar-SA"/>
        </w:rPr>
      </w:pPr>
    </w:p>
    <w:p w:rsidR="001951FB" w:rsidRPr="00151029" w:rsidRDefault="001951FB" w:rsidP="00151029">
      <w:pPr>
        <w:spacing w:after="0" w:line="240" w:lineRule="auto"/>
        <w:rPr>
          <w:rFonts w:ascii="Times New Roman" w:hAnsi="Times New Roman" w:cs="Times New Roman"/>
          <w:b/>
          <w:sz w:val="24"/>
          <w:szCs w:val="24"/>
          <w:highlight w:val="yellow"/>
        </w:rPr>
      </w:pPr>
    </w:p>
    <w:p w:rsidR="0042780C" w:rsidRPr="00151029" w:rsidRDefault="0042780C" w:rsidP="00151029">
      <w:pPr>
        <w:pStyle w:val="a6"/>
        <w:tabs>
          <w:tab w:val="left" w:pos="1832"/>
        </w:tabs>
        <w:ind w:left="0" w:firstLine="0"/>
        <w:contextualSpacing/>
        <w:jc w:val="both"/>
        <w:rPr>
          <w:b/>
          <w:sz w:val="24"/>
          <w:highlight w:val="yellow"/>
        </w:rPr>
      </w:pPr>
    </w:p>
    <w:p w:rsidR="0042780C" w:rsidRPr="00151029" w:rsidRDefault="0042780C"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Список информационных источников</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Pr="00151029" w:rsidRDefault="00151029" w:rsidP="00151029">
      <w:pPr>
        <w:spacing w:after="0" w:line="240" w:lineRule="auto"/>
        <w:rPr>
          <w:rFonts w:ascii="Times New Roman" w:eastAsia="Times New Roman" w:hAnsi="Times New Roman" w:cs="Times New Roman"/>
          <w:b/>
          <w:sz w:val="24"/>
          <w:szCs w:val="24"/>
        </w:rPr>
      </w:pPr>
      <w:r w:rsidRPr="00151029">
        <w:rPr>
          <w:rFonts w:ascii="Times New Roman" w:hAnsi="Times New Roman" w:cs="Times New Roman"/>
          <w:b/>
          <w:sz w:val="24"/>
          <w:szCs w:val="24"/>
        </w:rPr>
        <w:t>Литература:</w:t>
      </w: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iCs/>
          <w:sz w:val="24"/>
          <w:szCs w:val="24"/>
        </w:rPr>
        <w:t>1.</w:t>
      </w:r>
      <w:r w:rsidRPr="00151029">
        <w:rPr>
          <w:rFonts w:ascii="Times New Roman" w:hAnsi="Times New Roman" w:cs="Times New Roman"/>
          <w:sz w:val="24"/>
          <w:szCs w:val="24"/>
        </w:rPr>
        <w:t>В.И.Петрушин, Н.В. Петрушина . Валеология: Учебник.</w:t>
      </w:r>
      <w:r w:rsidR="0061492C">
        <w:rPr>
          <w:rFonts w:ascii="Times New Roman" w:hAnsi="Times New Roman" w:cs="Times New Roman"/>
          <w:sz w:val="24"/>
          <w:szCs w:val="24"/>
        </w:rPr>
        <w:t xml:space="preserve"> - </w:t>
      </w:r>
      <w:r w:rsidRPr="00151029">
        <w:rPr>
          <w:rFonts w:ascii="Times New Roman" w:hAnsi="Times New Roman" w:cs="Times New Roman"/>
          <w:sz w:val="24"/>
          <w:szCs w:val="24"/>
        </w:rPr>
        <w:t>М.: Гардарики, 2018. – 432 с.: ил.</w:t>
      </w:r>
    </w:p>
    <w:p w:rsidR="00151029" w:rsidRPr="00151029" w:rsidRDefault="00151029" w:rsidP="0061492C">
      <w:pPr>
        <w:pStyle w:val="ab"/>
        <w:jc w:val="both"/>
        <w:rPr>
          <w:rFonts w:ascii="Times New Roman" w:hAnsi="Times New Roman" w:cs="Times New Roman"/>
          <w:sz w:val="24"/>
          <w:szCs w:val="24"/>
        </w:rPr>
      </w:pPr>
      <w:r w:rsidRPr="00151029">
        <w:rPr>
          <w:rFonts w:ascii="Times New Roman" w:hAnsi="Times New Roman" w:cs="Times New Roman"/>
          <w:sz w:val="24"/>
          <w:szCs w:val="24"/>
        </w:rPr>
        <w:t>2.Бубнов В.Г., Бубнова Н.В. Основы медицинских знаний. Спаси и сохрани: Учеб. Пособие для учащихся 9-11 классов общеобраз. Учр. и препод.курса «ОБЖ»._</w:t>
      </w:r>
      <w:r w:rsidR="0061492C">
        <w:rPr>
          <w:rFonts w:ascii="Times New Roman" w:hAnsi="Times New Roman" w:cs="Times New Roman"/>
          <w:sz w:val="24"/>
          <w:szCs w:val="24"/>
        </w:rPr>
        <w:t xml:space="preserve"> М.: ООО «Издательство АСТ». 2018. </w:t>
      </w:r>
      <w:r w:rsidRPr="00151029">
        <w:rPr>
          <w:rFonts w:ascii="Times New Roman" w:hAnsi="Times New Roman" w:cs="Times New Roman"/>
          <w:sz w:val="24"/>
          <w:szCs w:val="24"/>
        </w:rPr>
        <w:t>– 400с.: ил.</w:t>
      </w:r>
    </w:p>
    <w:p w:rsidR="0061492C" w:rsidRDefault="0061492C" w:rsidP="00151029">
      <w:pPr>
        <w:spacing w:after="0" w:line="240" w:lineRule="auto"/>
        <w:rPr>
          <w:rFonts w:ascii="Times New Roman" w:hAnsi="Times New Roman" w:cs="Times New Roman"/>
          <w:b/>
          <w:sz w:val="24"/>
          <w:szCs w:val="24"/>
        </w:rPr>
      </w:pP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Интернет-ресурсы:</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www. ecoculture. ru (Сайт экологического просвещения).</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www. ecocommunity. ru (Информационный сайт, освещающий проблемы России).</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bookmarkStart w:id="1" w:name="_GoBack"/>
      <w:bookmarkEnd w:id="1"/>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42780C" w:rsidRPr="00151029" w:rsidRDefault="0042780C" w:rsidP="00151029">
      <w:pPr>
        <w:spacing w:after="0" w:line="240" w:lineRule="auto"/>
        <w:ind w:left="709"/>
        <w:jc w:val="right"/>
        <w:rPr>
          <w:rFonts w:ascii="Times New Roman" w:hAnsi="Times New Roman" w:cs="Times New Roman"/>
          <w:b/>
          <w:sz w:val="24"/>
          <w:szCs w:val="24"/>
        </w:rPr>
      </w:pPr>
      <w:r w:rsidRPr="00151029">
        <w:rPr>
          <w:rFonts w:ascii="Times New Roman" w:hAnsi="Times New Roman" w:cs="Times New Roman"/>
          <w:b/>
          <w:sz w:val="24"/>
          <w:szCs w:val="24"/>
        </w:rPr>
        <w:t>Приложение 1</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2780C" w:rsidRPr="00151029" w:rsidRDefault="0042780C"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Государственное бюджетное профессиональное образовательное учреждение</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pStyle w:val="1"/>
        <w:ind w:left="709"/>
        <w:jc w:val="center"/>
        <w:rPr>
          <w:i w:val="0"/>
          <w:sz w:val="24"/>
        </w:rPr>
      </w:pPr>
      <w:r w:rsidRPr="00151029">
        <w:rPr>
          <w:i w:val="0"/>
          <w:sz w:val="24"/>
        </w:rPr>
        <w:t xml:space="preserve">ОТЧЕТ </w:t>
      </w:r>
      <w:r w:rsidRPr="00151029">
        <w:rPr>
          <w:i w:val="0"/>
          <w:sz w:val="24"/>
        </w:rPr>
        <w:br/>
        <w:t>по выполнению практических работ</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по общеобразовательной учебной дисциплине</w:t>
      </w: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709"/>
        <w:jc w:val="center"/>
        <w:rPr>
          <w:rFonts w:ascii="Times New Roman" w:hAnsi="Times New Roman" w:cs="Times New Roman"/>
          <w:b/>
          <w:caps/>
          <w:sz w:val="24"/>
          <w:szCs w:val="24"/>
        </w:rPr>
      </w:pPr>
      <w:r w:rsidRPr="00151029">
        <w:rPr>
          <w:rFonts w:ascii="Times New Roman" w:hAnsi="Times New Roman" w:cs="Times New Roman"/>
          <w:b/>
          <w:caps/>
          <w:sz w:val="24"/>
          <w:szCs w:val="24"/>
        </w:rPr>
        <w:t>«</w:t>
      </w:r>
      <w:r w:rsidR="00151029">
        <w:rPr>
          <w:rFonts w:ascii="Times New Roman" w:hAnsi="Times New Roman" w:cs="Times New Roman"/>
          <w:b/>
          <w:caps/>
          <w:sz w:val="24"/>
          <w:szCs w:val="24"/>
        </w:rPr>
        <w:t>Валеология</w:t>
      </w:r>
      <w:r w:rsidR="00265909">
        <w:rPr>
          <w:rFonts w:ascii="Times New Roman" w:hAnsi="Times New Roman" w:cs="Times New Roman"/>
          <w:b/>
          <w:caps/>
          <w:sz w:val="24"/>
          <w:szCs w:val="24"/>
        </w:rPr>
        <w:t xml:space="preserve"> (в форме индивидуального проекта)</w:t>
      </w:r>
      <w:r w:rsidRPr="00151029">
        <w:rPr>
          <w:rFonts w:ascii="Times New Roman" w:hAnsi="Times New Roman" w:cs="Times New Roman"/>
          <w:b/>
          <w:caps/>
          <w:sz w:val="24"/>
          <w:szCs w:val="24"/>
        </w:rPr>
        <w:t>»</w:t>
      </w:r>
    </w:p>
    <w:p w:rsidR="0042780C" w:rsidRPr="00151029" w:rsidRDefault="0042780C" w:rsidP="00151029">
      <w:pPr>
        <w:pStyle w:val="a6"/>
        <w:ind w:left="709" w:firstLine="0"/>
        <w:rPr>
          <w:bCs/>
          <w:sz w:val="24"/>
        </w:rPr>
      </w:pPr>
    </w:p>
    <w:p w:rsidR="0042780C" w:rsidRPr="00151029" w:rsidRDefault="0042780C" w:rsidP="00151029">
      <w:pPr>
        <w:pStyle w:val="3"/>
        <w:spacing w:before="0" w:line="240" w:lineRule="auto"/>
        <w:ind w:left="709"/>
        <w:jc w:val="center"/>
        <w:rPr>
          <w:rFonts w:ascii="Times New Roman" w:hAnsi="Times New Roman" w:cs="Times New Roman"/>
          <w:b/>
        </w:rPr>
      </w:pPr>
    </w:p>
    <w:p w:rsidR="0042780C" w:rsidRPr="00151029" w:rsidRDefault="0042780C" w:rsidP="00151029">
      <w:pPr>
        <w:spacing w:after="0" w:line="240" w:lineRule="auto"/>
        <w:ind w:left="709"/>
        <w:jc w:val="center"/>
        <w:rPr>
          <w:rFonts w:ascii="Times New Roman" w:hAnsi="Times New Roman" w:cs="Times New Roman"/>
          <w:sz w:val="24"/>
          <w:szCs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792"/>
      </w:tblGrid>
      <w:tr w:rsidR="0042780C" w:rsidRPr="00151029" w:rsidTr="00A431E0">
        <w:tc>
          <w:tcPr>
            <w:tcW w:w="6062" w:type="dxa"/>
          </w:tcPr>
          <w:p w:rsidR="0042780C" w:rsidRPr="00151029" w:rsidRDefault="0042780C" w:rsidP="00151029">
            <w:pPr>
              <w:spacing w:after="0" w:line="240" w:lineRule="auto"/>
              <w:ind w:left="709" w:firstLine="0"/>
              <w:jc w:val="center"/>
              <w:rPr>
                <w:rFonts w:ascii="Times New Roman" w:hAnsi="Times New Roman" w:cs="Times New Roman"/>
                <w:sz w:val="24"/>
                <w:szCs w:val="24"/>
              </w:rPr>
            </w:pPr>
          </w:p>
        </w:tc>
        <w:tc>
          <w:tcPr>
            <w:tcW w:w="3792" w:type="dxa"/>
          </w:tcPr>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Выполнил: ____________</w:t>
            </w:r>
          </w:p>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Группа:_______________</w:t>
            </w:r>
          </w:p>
          <w:p w:rsidR="0042780C" w:rsidRPr="00151029" w:rsidRDefault="0042780C" w:rsidP="00151029">
            <w:pPr>
              <w:spacing w:after="0" w:line="240" w:lineRule="auto"/>
              <w:ind w:left="709" w:firstLine="0"/>
              <w:rPr>
                <w:rFonts w:ascii="Times New Roman" w:hAnsi="Times New Roman" w:cs="Times New Roman"/>
                <w:sz w:val="24"/>
                <w:szCs w:val="24"/>
              </w:rPr>
            </w:pPr>
            <w:r w:rsidRPr="00151029">
              <w:rPr>
                <w:rFonts w:ascii="Times New Roman" w:hAnsi="Times New Roman" w:cs="Times New Roman"/>
                <w:sz w:val="24"/>
                <w:szCs w:val="24"/>
              </w:rPr>
              <w:t>Проверил: ____________</w:t>
            </w:r>
          </w:p>
          <w:p w:rsidR="0042780C" w:rsidRPr="00151029" w:rsidRDefault="0042780C" w:rsidP="00151029">
            <w:pPr>
              <w:spacing w:after="0" w:line="240" w:lineRule="auto"/>
              <w:ind w:left="709" w:firstLine="0"/>
              <w:jc w:val="center"/>
              <w:rPr>
                <w:rFonts w:ascii="Times New Roman" w:hAnsi="Times New Roman" w:cs="Times New Roman"/>
                <w:sz w:val="24"/>
                <w:szCs w:val="24"/>
              </w:rPr>
            </w:pPr>
          </w:p>
        </w:tc>
      </w:tr>
    </w:tbl>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Челябинск, ____год</w:t>
      </w:r>
    </w:p>
    <w:p w:rsidR="0042780C" w:rsidRPr="00151029" w:rsidRDefault="0042780C" w:rsidP="00151029">
      <w:pPr>
        <w:spacing w:after="0" w:line="240" w:lineRule="auto"/>
        <w:rPr>
          <w:rFonts w:ascii="Times New Roman" w:hAnsi="Times New Roman" w:cs="Times New Roman"/>
          <w:sz w:val="24"/>
          <w:szCs w:val="24"/>
          <w:lang w:eastAsia="ar-SA"/>
        </w:rPr>
      </w:pPr>
    </w:p>
    <w:sectPr w:rsidR="0042780C" w:rsidRPr="00151029" w:rsidSect="00151029">
      <w:headerReference w:type="even" r:id="rId25"/>
      <w:footerReference w:type="even" r:id="rId26"/>
      <w:footerReference w:type="default" r:id="rId27"/>
      <w:footerReference w:type="first" r:id="rId28"/>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A7523" w:rsidRDefault="002A7523" w:rsidP="00DB4911">
      <w:pPr>
        <w:spacing w:after="0" w:line="240" w:lineRule="auto"/>
      </w:pPr>
      <w:r>
        <w:separator/>
      </w:r>
    </w:p>
  </w:endnote>
  <w:endnote w:type="continuationSeparator" w:id="1">
    <w:p w:rsidR="002A7523" w:rsidRDefault="002A7523"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1"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5038211"/>
      <w:docPartObj>
        <w:docPartGallery w:val="Page Numbers (Bottom of Page)"/>
        <w:docPartUnique/>
      </w:docPartObj>
    </w:sdtPr>
    <w:sdtContent>
      <w:p w:rsidR="00B505C2" w:rsidRDefault="00F37A31">
        <w:pPr>
          <w:pStyle w:val="a4"/>
          <w:jc w:val="center"/>
        </w:pPr>
        <w:r>
          <w:rPr>
            <w:noProof/>
          </w:rPr>
          <w:fldChar w:fldCharType="begin"/>
        </w:r>
        <w:r w:rsidR="00B505C2">
          <w:rPr>
            <w:noProof/>
          </w:rPr>
          <w:instrText xml:space="preserve"> PAGE   \* MERGEFORMAT </w:instrText>
        </w:r>
        <w:r>
          <w:rPr>
            <w:noProof/>
          </w:rPr>
          <w:fldChar w:fldCharType="separate"/>
        </w:r>
        <w:r w:rsidR="00B505C2">
          <w:rPr>
            <w:noProof/>
          </w:rPr>
          <w:t>2</w:t>
        </w:r>
        <w:r>
          <w:rPr>
            <w:noProof/>
          </w:rPr>
          <w:fldChar w:fldCharType="end"/>
        </w:r>
      </w:p>
    </w:sdtContent>
  </w:sdt>
  <w:p w:rsidR="00B505C2" w:rsidRDefault="00B505C2">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5188653"/>
      <w:docPartObj>
        <w:docPartGallery w:val="Page Numbers (Bottom of Page)"/>
        <w:docPartUnique/>
      </w:docPartObj>
    </w:sdtPr>
    <w:sdtContent>
      <w:p w:rsidR="00B505C2" w:rsidRDefault="00F37A31">
        <w:pPr>
          <w:pStyle w:val="a4"/>
          <w:jc w:val="center"/>
        </w:pPr>
        <w:r>
          <w:rPr>
            <w:noProof/>
          </w:rPr>
          <w:fldChar w:fldCharType="begin"/>
        </w:r>
        <w:r w:rsidR="00B505C2">
          <w:rPr>
            <w:noProof/>
          </w:rPr>
          <w:instrText xml:space="preserve"> PAGE   \* MERGEFORMAT </w:instrText>
        </w:r>
        <w:r>
          <w:rPr>
            <w:noProof/>
          </w:rPr>
          <w:fldChar w:fldCharType="separate"/>
        </w:r>
        <w:r w:rsidR="0021048B">
          <w:rPr>
            <w:noProof/>
          </w:rPr>
          <w:t>5</w:t>
        </w:r>
        <w:r>
          <w:rPr>
            <w:noProof/>
          </w:rPr>
          <w:fldChar w:fldCharType="end"/>
        </w:r>
      </w:p>
    </w:sdtContent>
  </w:sdt>
  <w:p w:rsidR="00B505C2" w:rsidRDefault="00B505C2">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486406"/>
      <w:docPartObj>
        <w:docPartGallery w:val="Page Numbers (Bottom of Page)"/>
        <w:docPartUnique/>
      </w:docPartObj>
    </w:sdtPr>
    <w:sdtContent>
      <w:p w:rsidR="00B505C2" w:rsidRDefault="00F37A31">
        <w:pPr>
          <w:pStyle w:val="a4"/>
          <w:jc w:val="center"/>
        </w:pPr>
        <w:r>
          <w:rPr>
            <w:noProof/>
          </w:rPr>
          <w:fldChar w:fldCharType="begin"/>
        </w:r>
        <w:r w:rsidR="00B505C2">
          <w:rPr>
            <w:noProof/>
          </w:rPr>
          <w:instrText xml:space="preserve"> PAGE   \* MERGEFORMAT </w:instrText>
        </w:r>
        <w:r>
          <w:rPr>
            <w:noProof/>
          </w:rPr>
          <w:fldChar w:fldCharType="separate"/>
        </w:r>
        <w:r w:rsidR="007C6573">
          <w:rPr>
            <w:noProof/>
          </w:rPr>
          <w:t>1</w:t>
        </w:r>
        <w:r>
          <w:rPr>
            <w:noProof/>
          </w:rPr>
          <w:fldChar w:fldCharType="end"/>
        </w:r>
      </w:p>
    </w:sdtContent>
  </w:sdt>
  <w:p w:rsidR="00B505C2" w:rsidRDefault="00B505C2"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A7523" w:rsidRDefault="002A7523" w:rsidP="00DB4911">
      <w:pPr>
        <w:spacing w:after="0" w:line="240" w:lineRule="auto"/>
      </w:pPr>
      <w:r>
        <w:separator/>
      </w:r>
    </w:p>
  </w:footnote>
  <w:footnote w:type="continuationSeparator" w:id="1">
    <w:p w:rsidR="002A7523" w:rsidRDefault="002A7523"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05C2" w:rsidRDefault="00B505C2">
    <w:pPr>
      <w:pStyle w:val="a8"/>
    </w:pPr>
  </w:p>
  <w:p w:rsidR="00B505C2" w:rsidRDefault="00B505C2">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1C381B"/>
    <w:multiLevelType w:val="multilevel"/>
    <w:tmpl w:val="68B8D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347786"/>
    <w:multiLevelType w:val="multilevel"/>
    <w:tmpl w:val="4BB26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9D3D74"/>
    <w:multiLevelType w:val="multilevel"/>
    <w:tmpl w:val="7B62FC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7B0296F"/>
    <w:multiLevelType w:val="multilevel"/>
    <w:tmpl w:val="903E38D0"/>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C9738D3"/>
    <w:multiLevelType w:val="multilevel"/>
    <w:tmpl w:val="47806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65A245E"/>
    <w:multiLevelType w:val="multilevel"/>
    <w:tmpl w:val="D88C3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850A0E"/>
    <w:multiLevelType w:val="multilevel"/>
    <w:tmpl w:val="F68E67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1A9F7172"/>
    <w:multiLevelType w:val="hybridMultilevel"/>
    <w:tmpl w:val="4900043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8EC2869"/>
    <w:multiLevelType w:val="multilevel"/>
    <w:tmpl w:val="F998D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684859"/>
    <w:multiLevelType w:val="multilevel"/>
    <w:tmpl w:val="7B2A8B1A"/>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AB448FE"/>
    <w:multiLevelType w:val="multilevel"/>
    <w:tmpl w:val="15F49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4F70061"/>
    <w:multiLevelType w:val="multilevel"/>
    <w:tmpl w:val="67163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5E3D1E"/>
    <w:multiLevelType w:val="multilevel"/>
    <w:tmpl w:val="4880D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6DD49CE"/>
    <w:multiLevelType w:val="multilevel"/>
    <w:tmpl w:val="642C821A"/>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8A772ED"/>
    <w:multiLevelType w:val="multilevel"/>
    <w:tmpl w:val="8E9A3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1FF652F"/>
    <w:multiLevelType w:val="multilevel"/>
    <w:tmpl w:val="199E298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5A2224AF"/>
    <w:multiLevelType w:val="multilevel"/>
    <w:tmpl w:val="26DAE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5831C95"/>
    <w:multiLevelType w:val="multilevel"/>
    <w:tmpl w:val="50645E8C"/>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784119E2"/>
    <w:multiLevelType w:val="multilevel"/>
    <w:tmpl w:val="41884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lvlOverride w:ilvl="0">
      <w:startOverride w:val="1"/>
    </w:lvlOverride>
  </w:num>
  <w:num w:numId="2">
    <w:abstractNumId w:val="14"/>
  </w:num>
  <w:num w:numId="3">
    <w:abstractNumId w:val="15"/>
  </w:num>
  <w:num w:numId="4">
    <w:abstractNumId w:val="1"/>
  </w:num>
  <w:num w:numId="5">
    <w:abstractNumId w:val="19"/>
  </w:num>
  <w:num w:numId="6">
    <w:abstractNumId w:val="10"/>
  </w:num>
  <w:num w:numId="7">
    <w:abstractNumId w:val="4"/>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3"/>
  </w:num>
  <w:num w:numId="17">
    <w:abstractNumId w:val="20"/>
  </w:num>
  <w:num w:numId="18">
    <w:abstractNumId w:val="6"/>
  </w:num>
  <w:num w:numId="19">
    <w:abstractNumId w:val="24"/>
  </w:num>
  <w:num w:numId="20">
    <w:abstractNumId w:val="22"/>
  </w:num>
  <w:num w:numId="21">
    <w:abstractNumId w:val="11"/>
  </w:num>
  <w:num w:numId="22">
    <w:abstractNumId w:val="17"/>
  </w:num>
  <w:num w:numId="23">
    <w:abstractNumId w:val="7"/>
  </w:num>
  <w:num w:numId="24">
    <w:abstractNumId w:val="2"/>
  </w:num>
  <w:num w:numId="25">
    <w:abstractNumId w:val="1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F17C7E"/>
    <w:rsid w:val="00070104"/>
    <w:rsid w:val="000A2D9B"/>
    <w:rsid w:val="000A7BFB"/>
    <w:rsid w:val="000B1F8D"/>
    <w:rsid w:val="000B709B"/>
    <w:rsid w:val="000C3693"/>
    <w:rsid w:val="000D009D"/>
    <w:rsid w:val="000D590F"/>
    <w:rsid w:val="000E368C"/>
    <w:rsid w:val="00104824"/>
    <w:rsid w:val="0010576A"/>
    <w:rsid w:val="001076F5"/>
    <w:rsid w:val="001364AC"/>
    <w:rsid w:val="00145F27"/>
    <w:rsid w:val="00151029"/>
    <w:rsid w:val="0015767A"/>
    <w:rsid w:val="00183B4A"/>
    <w:rsid w:val="001948C1"/>
    <w:rsid w:val="001951FB"/>
    <w:rsid w:val="001A52E6"/>
    <w:rsid w:val="001B49BE"/>
    <w:rsid w:val="001C4B61"/>
    <w:rsid w:val="001F7764"/>
    <w:rsid w:val="00200EF0"/>
    <w:rsid w:val="00206C4C"/>
    <w:rsid w:val="0021048B"/>
    <w:rsid w:val="002472E3"/>
    <w:rsid w:val="0025478F"/>
    <w:rsid w:val="00257480"/>
    <w:rsid w:val="00265909"/>
    <w:rsid w:val="00275228"/>
    <w:rsid w:val="00292279"/>
    <w:rsid w:val="002936E6"/>
    <w:rsid w:val="002A7523"/>
    <w:rsid w:val="002B3A70"/>
    <w:rsid w:val="00305AD1"/>
    <w:rsid w:val="00317FA2"/>
    <w:rsid w:val="003306A6"/>
    <w:rsid w:val="00334911"/>
    <w:rsid w:val="003372D3"/>
    <w:rsid w:val="00351CE9"/>
    <w:rsid w:val="00351E20"/>
    <w:rsid w:val="00371523"/>
    <w:rsid w:val="00396F61"/>
    <w:rsid w:val="00397473"/>
    <w:rsid w:val="003B3E17"/>
    <w:rsid w:val="003F693E"/>
    <w:rsid w:val="00401B7E"/>
    <w:rsid w:val="00406C37"/>
    <w:rsid w:val="0042780C"/>
    <w:rsid w:val="00430488"/>
    <w:rsid w:val="00431175"/>
    <w:rsid w:val="0043291E"/>
    <w:rsid w:val="00435B55"/>
    <w:rsid w:val="00456558"/>
    <w:rsid w:val="00457877"/>
    <w:rsid w:val="00457D7F"/>
    <w:rsid w:val="00461730"/>
    <w:rsid w:val="004B12CF"/>
    <w:rsid w:val="004E62EE"/>
    <w:rsid w:val="004F0912"/>
    <w:rsid w:val="00517881"/>
    <w:rsid w:val="00525647"/>
    <w:rsid w:val="00543BD2"/>
    <w:rsid w:val="00545187"/>
    <w:rsid w:val="00553F67"/>
    <w:rsid w:val="00555716"/>
    <w:rsid w:val="00560F6E"/>
    <w:rsid w:val="005834A6"/>
    <w:rsid w:val="005909C5"/>
    <w:rsid w:val="00591F5D"/>
    <w:rsid w:val="005A7135"/>
    <w:rsid w:val="005B0D2D"/>
    <w:rsid w:val="005B58A4"/>
    <w:rsid w:val="005E40F4"/>
    <w:rsid w:val="00606BCE"/>
    <w:rsid w:val="0061492C"/>
    <w:rsid w:val="00632AF2"/>
    <w:rsid w:val="0063520E"/>
    <w:rsid w:val="00641D4E"/>
    <w:rsid w:val="0064583F"/>
    <w:rsid w:val="0065320F"/>
    <w:rsid w:val="006710D5"/>
    <w:rsid w:val="00676328"/>
    <w:rsid w:val="00683887"/>
    <w:rsid w:val="00690CEC"/>
    <w:rsid w:val="006B0E54"/>
    <w:rsid w:val="006B5AD8"/>
    <w:rsid w:val="006C48EB"/>
    <w:rsid w:val="006E3B65"/>
    <w:rsid w:val="006E6B8B"/>
    <w:rsid w:val="00702FD7"/>
    <w:rsid w:val="00703147"/>
    <w:rsid w:val="00710B8F"/>
    <w:rsid w:val="0072745F"/>
    <w:rsid w:val="00730718"/>
    <w:rsid w:val="00743D49"/>
    <w:rsid w:val="00752A3E"/>
    <w:rsid w:val="00765A3B"/>
    <w:rsid w:val="0079156A"/>
    <w:rsid w:val="0079480A"/>
    <w:rsid w:val="007B1AB9"/>
    <w:rsid w:val="007C6573"/>
    <w:rsid w:val="007E4B38"/>
    <w:rsid w:val="00830EE6"/>
    <w:rsid w:val="00842A5D"/>
    <w:rsid w:val="00844ECB"/>
    <w:rsid w:val="00856310"/>
    <w:rsid w:val="008674E8"/>
    <w:rsid w:val="00871A0D"/>
    <w:rsid w:val="00881DAD"/>
    <w:rsid w:val="00887850"/>
    <w:rsid w:val="00894BF4"/>
    <w:rsid w:val="0089538E"/>
    <w:rsid w:val="008C7540"/>
    <w:rsid w:val="008F36A6"/>
    <w:rsid w:val="008F4A6A"/>
    <w:rsid w:val="00900058"/>
    <w:rsid w:val="009152F9"/>
    <w:rsid w:val="0092384D"/>
    <w:rsid w:val="00967968"/>
    <w:rsid w:val="009711FB"/>
    <w:rsid w:val="0097611F"/>
    <w:rsid w:val="0098372B"/>
    <w:rsid w:val="00991039"/>
    <w:rsid w:val="009A234A"/>
    <w:rsid w:val="009A5405"/>
    <w:rsid w:val="009B074A"/>
    <w:rsid w:val="00A06A7E"/>
    <w:rsid w:val="00A15953"/>
    <w:rsid w:val="00A431E0"/>
    <w:rsid w:val="00A700B6"/>
    <w:rsid w:val="00A73BE7"/>
    <w:rsid w:val="00A75F73"/>
    <w:rsid w:val="00A816B7"/>
    <w:rsid w:val="00A858CA"/>
    <w:rsid w:val="00AC2295"/>
    <w:rsid w:val="00AE23E7"/>
    <w:rsid w:val="00AE69FC"/>
    <w:rsid w:val="00B01AA8"/>
    <w:rsid w:val="00B15EAA"/>
    <w:rsid w:val="00B423E5"/>
    <w:rsid w:val="00B505C2"/>
    <w:rsid w:val="00B6269C"/>
    <w:rsid w:val="00B639EC"/>
    <w:rsid w:val="00B929CB"/>
    <w:rsid w:val="00B94A33"/>
    <w:rsid w:val="00BA1A79"/>
    <w:rsid w:val="00BA44BA"/>
    <w:rsid w:val="00BD57B8"/>
    <w:rsid w:val="00BF02B7"/>
    <w:rsid w:val="00BF0E3A"/>
    <w:rsid w:val="00C04D13"/>
    <w:rsid w:val="00C067F9"/>
    <w:rsid w:val="00C1238B"/>
    <w:rsid w:val="00C23103"/>
    <w:rsid w:val="00C272D1"/>
    <w:rsid w:val="00C27C60"/>
    <w:rsid w:val="00C515E7"/>
    <w:rsid w:val="00C753A0"/>
    <w:rsid w:val="00C760D9"/>
    <w:rsid w:val="00C77371"/>
    <w:rsid w:val="00C8133B"/>
    <w:rsid w:val="00C95CF4"/>
    <w:rsid w:val="00CC1471"/>
    <w:rsid w:val="00CD1AC2"/>
    <w:rsid w:val="00CF3918"/>
    <w:rsid w:val="00D62A7B"/>
    <w:rsid w:val="00D66BF6"/>
    <w:rsid w:val="00DB02F2"/>
    <w:rsid w:val="00DB4911"/>
    <w:rsid w:val="00DD265C"/>
    <w:rsid w:val="00DF7EA0"/>
    <w:rsid w:val="00E04747"/>
    <w:rsid w:val="00E1237E"/>
    <w:rsid w:val="00E13F14"/>
    <w:rsid w:val="00E2766B"/>
    <w:rsid w:val="00E52FAD"/>
    <w:rsid w:val="00E644E9"/>
    <w:rsid w:val="00E72627"/>
    <w:rsid w:val="00EA5789"/>
    <w:rsid w:val="00EC2F56"/>
    <w:rsid w:val="00EC5433"/>
    <w:rsid w:val="00EE208F"/>
    <w:rsid w:val="00EE3235"/>
    <w:rsid w:val="00EF5F88"/>
    <w:rsid w:val="00F04DDF"/>
    <w:rsid w:val="00F14F7F"/>
    <w:rsid w:val="00F17C7E"/>
    <w:rsid w:val="00F2684C"/>
    <w:rsid w:val="00F37A31"/>
    <w:rsid w:val="00F64DC5"/>
    <w:rsid w:val="00F817CB"/>
    <w:rsid w:val="00F84A13"/>
    <w:rsid w:val="00F872AD"/>
    <w:rsid w:val="00F96CC3"/>
    <w:rsid w:val="00FA6C81"/>
    <w:rsid w:val="00FB3DB6"/>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 w:type="paragraph" w:customStyle="1" w:styleId="c7">
    <w:name w:val="c7"/>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AE69FC"/>
  </w:style>
  <w:style w:type="paragraph" w:customStyle="1" w:styleId="c56">
    <w:name w:val="c56"/>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8">
    <w:name w:val="c148"/>
    <w:basedOn w:val="a0"/>
    <w:rsid w:val="00AE69FC"/>
  </w:style>
  <w:style w:type="character" w:customStyle="1" w:styleId="c3">
    <w:name w:val="c3"/>
    <w:basedOn w:val="a0"/>
    <w:rsid w:val="00AE69FC"/>
  </w:style>
  <w:style w:type="paragraph" w:customStyle="1" w:styleId="c5">
    <w:name w:val="c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AE69FC"/>
  </w:style>
  <w:style w:type="character" w:customStyle="1" w:styleId="c107">
    <w:name w:val="c107"/>
    <w:basedOn w:val="a0"/>
    <w:rsid w:val="00AE69FC"/>
  </w:style>
  <w:style w:type="paragraph" w:customStyle="1" w:styleId="c115">
    <w:name w:val="c11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58">
    <w:name w:val="c158"/>
    <w:basedOn w:val="a0"/>
    <w:rsid w:val="00AE69FC"/>
  </w:style>
  <w:style w:type="character" w:customStyle="1" w:styleId="c14">
    <w:name w:val="c14"/>
    <w:basedOn w:val="a0"/>
    <w:rsid w:val="00AE69FC"/>
  </w:style>
  <w:style w:type="character" w:customStyle="1" w:styleId="c61">
    <w:name w:val="c61"/>
    <w:basedOn w:val="a0"/>
    <w:rsid w:val="00AE69FC"/>
  </w:style>
  <w:style w:type="paragraph" w:customStyle="1" w:styleId="msonormalbullet1gif">
    <w:name w:val="msonormalbullet1.gif"/>
    <w:basedOn w:val="a"/>
    <w:rsid w:val="007C657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6297454">
      <w:bodyDiv w:val="1"/>
      <w:marLeft w:val="0"/>
      <w:marRight w:val="0"/>
      <w:marTop w:val="0"/>
      <w:marBottom w:val="0"/>
      <w:divBdr>
        <w:top w:val="none" w:sz="0" w:space="0" w:color="auto"/>
        <w:left w:val="none" w:sz="0" w:space="0" w:color="auto"/>
        <w:bottom w:val="none" w:sz="0" w:space="0" w:color="auto"/>
        <w:right w:val="none" w:sz="0" w:space="0" w:color="auto"/>
      </w:divBdr>
    </w:div>
    <w:div w:id="27797358">
      <w:bodyDiv w:val="1"/>
      <w:marLeft w:val="0"/>
      <w:marRight w:val="0"/>
      <w:marTop w:val="0"/>
      <w:marBottom w:val="0"/>
      <w:divBdr>
        <w:top w:val="none" w:sz="0" w:space="0" w:color="auto"/>
        <w:left w:val="none" w:sz="0" w:space="0" w:color="auto"/>
        <w:bottom w:val="none" w:sz="0" w:space="0" w:color="auto"/>
        <w:right w:val="none" w:sz="0" w:space="0" w:color="auto"/>
      </w:divBdr>
    </w:div>
    <w:div w:id="36511548">
      <w:bodyDiv w:val="1"/>
      <w:marLeft w:val="0"/>
      <w:marRight w:val="0"/>
      <w:marTop w:val="0"/>
      <w:marBottom w:val="0"/>
      <w:divBdr>
        <w:top w:val="none" w:sz="0" w:space="0" w:color="auto"/>
        <w:left w:val="none" w:sz="0" w:space="0" w:color="auto"/>
        <w:bottom w:val="none" w:sz="0" w:space="0" w:color="auto"/>
        <w:right w:val="none" w:sz="0" w:space="0" w:color="auto"/>
      </w:divBdr>
    </w:div>
    <w:div w:id="40130271">
      <w:bodyDiv w:val="1"/>
      <w:marLeft w:val="0"/>
      <w:marRight w:val="0"/>
      <w:marTop w:val="0"/>
      <w:marBottom w:val="0"/>
      <w:divBdr>
        <w:top w:val="none" w:sz="0" w:space="0" w:color="auto"/>
        <w:left w:val="none" w:sz="0" w:space="0" w:color="auto"/>
        <w:bottom w:val="none" w:sz="0" w:space="0" w:color="auto"/>
        <w:right w:val="none" w:sz="0" w:space="0" w:color="auto"/>
      </w:divBdr>
    </w:div>
    <w:div w:id="47464491">
      <w:bodyDiv w:val="1"/>
      <w:marLeft w:val="0"/>
      <w:marRight w:val="0"/>
      <w:marTop w:val="0"/>
      <w:marBottom w:val="0"/>
      <w:divBdr>
        <w:top w:val="none" w:sz="0" w:space="0" w:color="auto"/>
        <w:left w:val="none" w:sz="0" w:space="0" w:color="auto"/>
        <w:bottom w:val="none" w:sz="0" w:space="0" w:color="auto"/>
        <w:right w:val="none" w:sz="0" w:space="0" w:color="auto"/>
      </w:divBdr>
    </w:div>
    <w:div w:id="59643722">
      <w:bodyDiv w:val="1"/>
      <w:marLeft w:val="0"/>
      <w:marRight w:val="0"/>
      <w:marTop w:val="0"/>
      <w:marBottom w:val="0"/>
      <w:divBdr>
        <w:top w:val="none" w:sz="0" w:space="0" w:color="auto"/>
        <w:left w:val="none" w:sz="0" w:space="0" w:color="auto"/>
        <w:bottom w:val="none" w:sz="0" w:space="0" w:color="auto"/>
        <w:right w:val="none" w:sz="0" w:space="0" w:color="auto"/>
      </w:divBdr>
    </w:div>
    <w:div w:id="86537762">
      <w:bodyDiv w:val="1"/>
      <w:marLeft w:val="0"/>
      <w:marRight w:val="0"/>
      <w:marTop w:val="0"/>
      <w:marBottom w:val="0"/>
      <w:divBdr>
        <w:top w:val="none" w:sz="0" w:space="0" w:color="auto"/>
        <w:left w:val="none" w:sz="0" w:space="0" w:color="auto"/>
        <w:bottom w:val="none" w:sz="0" w:space="0" w:color="auto"/>
        <w:right w:val="none" w:sz="0" w:space="0" w:color="auto"/>
      </w:divBdr>
    </w:div>
    <w:div w:id="96414391">
      <w:bodyDiv w:val="1"/>
      <w:marLeft w:val="0"/>
      <w:marRight w:val="0"/>
      <w:marTop w:val="0"/>
      <w:marBottom w:val="0"/>
      <w:divBdr>
        <w:top w:val="none" w:sz="0" w:space="0" w:color="auto"/>
        <w:left w:val="none" w:sz="0" w:space="0" w:color="auto"/>
        <w:bottom w:val="none" w:sz="0" w:space="0" w:color="auto"/>
        <w:right w:val="none" w:sz="0" w:space="0" w:color="auto"/>
      </w:divBdr>
    </w:div>
    <w:div w:id="99106821">
      <w:bodyDiv w:val="1"/>
      <w:marLeft w:val="0"/>
      <w:marRight w:val="0"/>
      <w:marTop w:val="0"/>
      <w:marBottom w:val="0"/>
      <w:divBdr>
        <w:top w:val="none" w:sz="0" w:space="0" w:color="auto"/>
        <w:left w:val="none" w:sz="0" w:space="0" w:color="auto"/>
        <w:bottom w:val="none" w:sz="0" w:space="0" w:color="auto"/>
        <w:right w:val="none" w:sz="0" w:space="0" w:color="auto"/>
      </w:divBdr>
    </w:div>
    <w:div w:id="123619192">
      <w:bodyDiv w:val="1"/>
      <w:marLeft w:val="0"/>
      <w:marRight w:val="0"/>
      <w:marTop w:val="0"/>
      <w:marBottom w:val="0"/>
      <w:divBdr>
        <w:top w:val="none" w:sz="0" w:space="0" w:color="auto"/>
        <w:left w:val="none" w:sz="0" w:space="0" w:color="auto"/>
        <w:bottom w:val="none" w:sz="0" w:space="0" w:color="auto"/>
        <w:right w:val="none" w:sz="0" w:space="0" w:color="auto"/>
      </w:divBdr>
    </w:div>
    <w:div w:id="125781457">
      <w:bodyDiv w:val="1"/>
      <w:marLeft w:val="0"/>
      <w:marRight w:val="0"/>
      <w:marTop w:val="0"/>
      <w:marBottom w:val="0"/>
      <w:divBdr>
        <w:top w:val="none" w:sz="0" w:space="0" w:color="auto"/>
        <w:left w:val="none" w:sz="0" w:space="0" w:color="auto"/>
        <w:bottom w:val="none" w:sz="0" w:space="0" w:color="auto"/>
        <w:right w:val="none" w:sz="0" w:space="0" w:color="auto"/>
      </w:divBdr>
      <w:divsChild>
        <w:div w:id="105740591">
          <w:marLeft w:val="0"/>
          <w:marRight w:val="0"/>
          <w:marTop w:val="0"/>
          <w:marBottom w:val="0"/>
          <w:divBdr>
            <w:top w:val="none" w:sz="0" w:space="0" w:color="auto"/>
            <w:left w:val="none" w:sz="0" w:space="0" w:color="auto"/>
            <w:bottom w:val="none" w:sz="0" w:space="0" w:color="auto"/>
            <w:right w:val="none" w:sz="0" w:space="0" w:color="auto"/>
          </w:divBdr>
          <w:divsChild>
            <w:div w:id="1889994579">
              <w:marLeft w:val="0"/>
              <w:marRight w:val="0"/>
              <w:marTop w:val="0"/>
              <w:marBottom w:val="0"/>
              <w:divBdr>
                <w:top w:val="none" w:sz="0" w:space="0" w:color="auto"/>
                <w:left w:val="none" w:sz="0" w:space="0" w:color="auto"/>
                <w:bottom w:val="none" w:sz="0" w:space="0" w:color="auto"/>
                <w:right w:val="none" w:sz="0" w:space="0" w:color="auto"/>
              </w:divBdr>
              <w:divsChild>
                <w:div w:id="194587997">
                  <w:marLeft w:val="-600"/>
                  <w:marRight w:val="0"/>
                  <w:marTop w:val="0"/>
                  <w:marBottom w:val="0"/>
                  <w:divBdr>
                    <w:top w:val="none" w:sz="0" w:space="0" w:color="auto"/>
                    <w:left w:val="none" w:sz="0" w:space="0" w:color="auto"/>
                    <w:bottom w:val="none" w:sz="0" w:space="0" w:color="auto"/>
                    <w:right w:val="none" w:sz="0" w:space="0" w:color="auto"/>
                  </w:divBdr>
                  <w:divsChild>
                    <w:div w:id="1070693375">
                      <w:marLeft w:val="0"/>
                      <w:marRight w:val="0"/>
                      <w:marTop w:val="0"/>
                      <w:marBottom w:val="0"/>
                      <w:divBdr>
                        <w:top w:val="none" w:sz="0" w:space="0" w:color="auto"/>
                        <w:left w:val="none" w:sz="0" w:space="0" w:color="auto"/>
                        <w:bottom w:val="none" w:sz="0" w:space="0" w:color="auto"/>
                        <w:right w:val="none" w:sz="0" w:space="0" w:color="auto"/>
                      </w:divBdr>
                      <w:divsChild>
                        <w:div w:id="448161060">
                          <w:marLeft w:val="0"/>
                          <w:marRight w:val="0"/>
                          <w:marTop w:val="0"/>
                          <w:marBottom w:val="0"/>
                          <w:divBdr>
                            <w:top w:val="none" w:sz="0" w:space="0" w:color="auto"/>
                            <w:left w:val="none" w:sz="0" w:space="0" w:color="auto"/>
                            <w:bottom w:val="none" w:sz="0" w:space="0" w:color="auto"/>
                            <w:right w:val="none" w:sz="0" w:space="0" w:color="auto"/>
                          </w:divBdr>
                        </w:div>
                      </w:divsChild>
                    </w:div>
                    <w:div w:id="69163802">
                      <w:marLeft w:val="0"/>
                      <w:marRight w:val="0"/>
                      <w:marTop w:val="0"/>
                      <w:marBottom w:val="0"/>
                      <w:divBdr>
                        <w:top w:val="none" w:sz="0" w:space="0" w:color="auto"/>
                        <w:left w:val="none" w:sz="0" w:space="0" w:color="auto"/>
                        <w:bottom w:val="none" w:sz="0" w:space="0" w:color="auto"/>
                        <w:right w:val="none" w:sz="0" w:space="0" w:color="auto"/>
                      </w:divBdr>
                    </w:div>
                    <w:div w:id="408189107">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756556622">
          <w:marLeft w:val="0"/>
          <w:marRight w:val="0"/>
          <w:marTop w:val="0"/>
          <w:marBottom w:val="0"/>
          <w:divBdr>
            <w:top w:val="none" w:sz="0" w:space="0" w:color="auto"/>
            <w:left w:val="none" w:sz="0" w:space="0" w:color="auto"/>
            <w:bottom w:val="none" w:sz="0" w:space="0" w:color="auto"/>
            <w:right w:val="none" w:sz="0" w:space="0" w:color="auto"/>
          </w:divBdr>
          <w:divsChild>
            <w:div w:id="735513945">
              <w:marLeft w:val="0"/>
              <w:marRight w:val="0"/>
              <w:marTop w:val="0"/>
              <w:marBottom w:val="0"/>
              <w:divBdr>
                <w:top w:val="none" w:sz="0" w:space="0" w:color="auto"/>
                <w:left w:val="none" w:sz="0" w:space="0" w:color="auto"/>
                <w:bottom w:val="none" w:sz="0" w:space="0" w:color="auto"/>
                <w:right w:val="none" w:sz="0" w:space="0" w:color="auto"/>
              </w:divBdr>
              <w:divsChild>
                <w:div w:id="1574851271">
                  <w:marLeft w:val="0"/>
                  <w:marRight w:val="0"/>
                  <w:marTop w:val="0"/>
                  <w:marBottom w:val="0"/>
                  <w:divBdr>
                    <w:top w:val="none" w:sz="0" w:space="0" w:color="auto"/>
                    <w:left w:val="none" w:sz="0" w:space="0" w:color="auto"/>
                    <w:bottom w:val="none" w:sz="0" w:space="0" w:color="auto"/>
                    <w:right w:val="none" w:sz="0" w:space="0" w:color="auto"/>
                  </w:divBdr>
                  <w:divsChild>
                    <w:div w:id="72719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619097">
      <w:bodyDiv w:val="1"/>
      <w:marLeft w:val="0"/>
      <w:marRight w:val="0"/>
      <w:marTop w:val="0"/>
      <w:marBottom w:val="0"/>
      <w:divBdr>
        <w:top w:val="none" w:sz="0" w:space="0" w:color="auto"/>
        <w:left w:val="none" w:sz="0" w:space="0" w:color="auto"/>
        <w:bottom w:val="none" w:sz="0" w:space="0" w:color="auto"/>
        <w:right w:val="none" w:sz="0" w:space="0" w:color="auto"/>
      </w:divBdr>
    </w:div>
    <w:div w:id="160702949">
      <w:bodyDiv w:val="1"/>
      <w:marLeft w:val="0"/>
      <w:marRight w:val="0"/>
      <w:marTop w:val="0"/>
      <w:marBottom w:val="0"/>
      <w:divBdr>
        <w:top w:val="none" w:sz="0" w:space="0" w:color="auto"/>
        <w:left w:val="none" w:sz="0" w:space="0" w:color="auto"/>
        <w:bottom w:val="none" w:sz="0" w:space="0" w:color="auto"/>
        <w:right w:val="none" w:sz="0" w:space="0" w:color="auto"/>
      </w:divBdr>
    </w:div>
    <w:div w:id="212276435">
      <w:bodyDiv w:val="1"/>
      <w:marLeft w:val="0"/>
      <w:marRight w:val="0"/>
      <w:marTop w:val="0"/>
      <w:marBottom w:val="0"/>
      <w:divBdr>
        <w:top w:val="none" w:sz="0" w:space="0" w:color="auto"/>
        <w:left w:val="none" w:sz="0" w:space="0" w:color="auto"/>
        <w:bottom w:val="none" w:sz="0" w:space="0" w:color="auto"/>
        <w:right w:val="none" w:sz="0" w:space="0" w:color="auto"/>
      </w:divBdr>
    </w:div>
    <w:div w:id="217056072">
      <w:bodyDiv w:val="1"/>
      <w:marLeft w:val="0"/>
      <w:marRight w:val="0"/>
      <w:marTop w:val="0"/>
      <w:marBottom w:val="0"/>
      <w:divBdr>
        <w:top w:val="none" w:sz="0" w:space="0" w:color="auto"/>
        <w:left w:val="none" w:sz="0" w:space="0" w:color="auto"/>
        <w:bottom w:val="none" w:sz="0" w:space="0" w:color="auto"/>
        <w:right w:val="none" w:sz="0" w:space="0" w:color="auto"/>
      </w:divBdr>
      <w:divsChild>
        <w:div w:id="2123574751">
          <w:marLeft w:val="0"/>
          <w:marRight w:val="0"/>
          <w:marTop w:val="0"/>
          <w:marBottom w:val="0"/>
          <w:divBdr>
            <w:top w:val="none" w:sz="0" w:space="0" w:color="auto"/>
            <w:left w:val="none" w:sz="0" w:space="0" w:color="auto"/>
            <w:bottom w:val="none" w:sz="0" w:space="0" w:color="auto"/>
            <w:right w:val="none" w:sz="0" w:space="0" w:color="auto"/>
          </w:divBdr>
          <w:divsChild>
            <w:div w:id="1711106262">
              <w:marLeft w:val="0"/>
              <w:marRight w:val="0"/>
              <w:marTop w:val="0"/>
              <w:marBottom w:val="0"/>
              <w:divBdr>
                <w:top w:val="none" w:sz="0" w:space="0" w:color="auto"/>
                <w:left w:val="none" w:sz="0" w:space="0" w:color="auto"/>
                <w:bottom w:val="none" w:sz="0" w:space="0" w:color="auto"/>
                <w:right w:val="none" w:sz="0" w:space="0" w:color="auto"/>
              </w:divBdr>
            </w:div>
          </w:divsChild>
        </w:div>
        <w:div w:id="200290925">
          <w:marLeft w:val="0"/>
          <w:marRight w:val="0"/>
          <w:marTop w:val="0"/>
          <w:marBottom w:val="0"/>
          <w:divBdr>
            <w:top w:val="none" w:sz="0" w:space="0" w:color="auto"/>
            <w:left w:val="none" w:sz="0" w:space="0" w:color="auto"/>
            <w:bottom w:val="none" w:sz="0" w:space="0" w:color="auto"/>
            <w:right w:val="none" w:sz="0" w:space="0" w:color="auto"/>
          </w:divBdr>
          <w:divsChild>
            <w:div w:id="1219510824">
              <w:marLeft w:val="0"/>
              <w:marRight w:val="0"/>
              <w:marTop w:val="0"/>
              <w:marBottom w:val="0"/>
              <w:divBdr>
                <w:top w:val="none" w:sz="0" w:space="0" w:color="auto"/>
                <w:left w:val="none" w:sz="0" w:space="0" w:color="auto"/>
                <w:bottom w:val="none" w:sz="0" w:space="0" w:color="auto"/>
                <w:right w:val="none" w:sz="0" w:space="0" w:color="auto"/>
              </w:divBdr>
              <w:divsChild>
                <w:div w:id="173797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977177">
      <w:bodyDiv w:val="1"/>
      <w:marLeft w:val="0"/>
      <w:marRight w:val="0"/>
      <w:marTop w:val="0"/>
      <w:marBottom w:val="0"/>
      <w:divBdr>
        <w:top w:val="none" w:sz="0" w:space="0" w:color="auto"/>
        <w:left w:val="none" w:sz="0" w:space="0" w:color="auto"/>
        <w:bottom w:val="none" w:sz="0" w:space="0" w:color="auto"/>
        <w:right w:val="none" w:sz="0" w:space="0" w:color="auto"/>
      </w:divBdr>
    </w:div>
    <w:div w:id="219095095">
      <w:bodyDiv w:val="1"/>
      <w:marLeft w:val="0"/>
      <w:marRight w:val="0"/>
      <w:marTop w:val="0"/>
      <w:marBottom w:val="0"/>
      <w:divBdr>
        <w:top w:val="none" w:sz="0" w:space="0" w:color="auto"/>
        <w:left w:val="none" w:sz="0" w:space="0" w:color="auto"/>
        <w:bottom w:val="none" w:sz="0" w:space="0" w:color="auto"/>
        <w:right w:val="none" w:sz="0" w:space="0" w:color="auto"/>
      </w:divBdr>
    </w:div>
    <w:div w:id="225604999">
      <w:bodyDiv w:val="1"/>
      <w:marLeft w:val="0"/>
      <w:marRight w:val="0"/>
      <w:marTop w:val="0"/>
      <w:marBottom w:val="0"/>
      <w:divBdr>
        <w:top w:val="none" w:sz="0" w:space="0" w:color="auto"/>
        <w:left w:val="none" w:sz="0" w:space="0" w:color="auto"/>
        <w:bottom w:val="none" w:sz="0" w:space="0" w:color="auto"/>
        <w:right w:val="none" w:sz="0" w:space="0" w:color="auto"/>
      </w:divBdr>
    </w:div>
    <w:div w:id="237641633">
      <w:bodyDiv w:val="1"/>
      <w:marLeft w:val="0"/>
      <w:marRight w:val="0"/>
      <w:marTop w:val="0"/>
      <w:marBottom w:val="0"/>
      <w:divBdr>
        <w:top w:val="none" w:sz="0" w:space="0" w:color="auto"/>
        <w:left w:val="none" w:sz="0" w:space="0" w:color="auto"/>
        <w:bottom w:val="none" w:sz="0" w:space="0" w:color="auto"/>
        <w:right w:val="none" w:sz="0" w:space="0" w:color="auto"/>
      </w:divBdr>
    </w:div>
    <w:div w:id="240337577">
      <w:bodyDiv w:val="1"/>
      <w:marLeft w:val="0"/>
      <w:marRight w:val="0"/>
      <w:marTop w:val="0"/>
      <w:marBottom w:val="0"/>
      <w:divBdr>
        <w:top w:val="none" w:sz="0" w:space="0" w:color="auto"/>
        <w:left w:val="none" w:sz="0" w:space="0" w:color="auto"/>
        <w:bottom w:val="none" w:sz="0" w:space="0" w:color="auto"/>
        <w:right w:val="none" w:sz="0" w:space="0" w:color="auto"/>
      </w:divBdr>
    </w:div>
    <w:div w:id="261954947">
      <w:bodyDiv w:val="1"/>
      <w:marLeft w:val="0"/>
      <w:marRight w:val="0"/>
      <w:marTop w:val="0"/>
      <w:marBottom w:val="0"/>
      <w:divBdr>
        <w:top w:val="none" w:sz="0" w:space="0" w:color="auto"/>
        <w:left w:val="none" w:sz="0" w:space="0" w:color="auto"/>
        <w:bottom w:val="none" w:sz="0" w:space="0" w:color="auto"/>
        <w:right w:val="none" w:sz="0" w:space="0" w:color="auto"/>
      </w:divBdr>
    </w:div>
    <w:div w:id="333073186">
      <w:bodyDiv w:val="1"/>
      <w:marLeft w:val="0"/>
      <w:marRight w:val="0"/>
      <w:marTop w:val="0"/>
      <w:marBottom w:val="0"/>
      <w:divBdr>
        <w:top w:val="none" w:sz="0" w:space="0" w:color="auto"/>
        <w:left w:val="none" w:sz="0" w:space="0" w:color="auto"/>
        <w:bottom w:val="none" w:sz="0" w:space="0" w:color="auto"/>
        <w:right w:val="none" w:sz="0" w:space="0" w:color="auto"/>
      </w:divBdr>
    </w:div>
    <w:div w:id="375202815">
      <w:bodyDiv w:val="1"/>
      <w:marLeft w:val="0"/>
      <w:marRight w:val="0"/>
      <w:marTop w:val="0"/>
      <w:marBottom w:val="0"/>
      <w:divBdr>
        <w:top w:val="none" w:sz="0" w:space="0" w:color="auto"/>
        <w:left w:val="none" w:sz="0" w:space="0" w:color="auto"/>
        <w:bottom w:val="none" w:sz="0" w:space="0" w:color="auto"/>
        <w:right w:val="none" w:sz="0" w:space="0" w:color="auto"/>
      </w:divBdr>
    </w:div>
    <w:div w:id="412288438">
      <w:bodyDiv w:val="1"/>
      <w:marLeft w:val="0"/>
      <w:marRight w:val="0"/>
      <w:marTop w:val="0"/>
      <w:marBottom w:val="0"/>
      <w:divBdr>
        <w:top w:val="none" w:sz="0" w:space="0" w:color="auto"/>
        <w:left w:val="none" w:sz="0" w:space="0" w:color="auto"/>
        <w:bottom w:val="none" w:sz="0" w:space="0" w:color="auto"/>
        <w:right w:val="none" w:sz="0" w:space="0" w:color="auto"/>
      </w:divBdr>
    </w:div>
    <w:div w:id="457186913">
      <w:bodyDiv w:val="1"/>
      <w:marLeft w:val="0"/>
      <w:marRight w:val="0"/>
      <w:marTop w:val="0"/>
      <w:marBottom w:val="0"/>
      <w:divBdr>
        <w:top w:val="none" w:sz="0" w:space="0" w:color="auto"/>
        <w:left w:val="none" w:sz="0" w:space="0" w:color="auto"/>
        <w:bottom w:val="none" w:sz="0" w:space="0" w:color="auto"/>
        <w:right w:val="none" w:sz="0" w:space="0" w:color="auto"/>
      </w:divBdr>
    </w:div>
    <w:div w:id="480006866">
      <w:bodyDiv w:val="1"/>
      <w:marLeft w:val="0"/>
      <w:marRight w:val="0"/>
      <w:marTop w:val="0"/>
      <w:marBottom w:val="0"/>
      <w:divBdr>
        <w:top w:val="none" w:sz="0" w:space="0" w:color="auto"/>
        <w:left w:val="none" w:sz="0" w:space="0" w:color="auto"/>
        <w:bottom w:val="none" w:sz="0" w:space="0" w:color="auto"/>
        <w:right w:val="none" w:sz="0" w:space="0" w:color="auto"/>
      </w:divBdr>
    </w:div>
    <w:div w:id="498424183">
      <w:bodyDiv w:val="1"/>
      <w:marLeft w:val="0"/>
      <w:marRight w:val="0"/>
      <w:marTop w:val="0"/>
      <w:marBottom w:val="0"/>
      <w:divBdr>
        <w:top w:val="none" w:sz="0" w:space="0" w:color="auto"/>
        <w:left w:val="none" w:sz="0" w:space="0" w:color="auto"/>
        <w:bottom w:val="none" w:sz="0" w:space="0" w:color="auto"/>
        <w:right w:val="none" w:sz="0" w:space="0" w:color="auto"/>
      </w:divBdr>
    </w:div>
    <w:div w:id="504977897">
      <w:bodyDiv w:val="1"/>
      <w:marLeft w:val="0"/>
      <w:marRight w:val="0"/>
      <w:marTop w:val="0"/>
      <w:marBottom w:val="0"/>
      <w:divBdr>
        <w:top w:val="none" w:sz="0" w:space="0" w:color="auto"/>
        <w:left w:val="none" w:sz="0" w:space="0" w:color="auto"/>
        <w:bottom w:val="none" w:sz="0" w:space="0" w:color="auto"/>
        <w:right w:val="none" w:sz="0" w:space="0" w:color="auto"/>
      </w:divBdr>
    </w:div>
    <w:div w:id="526481503">
      <w:bodyDiv w:val="1"/>
      <w:marLeft w:val="0"/>
      <w:marRight w:val="0"/>
      <w:marTop w:val="0"/>
      <w:marBottom w:val="0"/>
      <w:divBdr>
        <w:top w:val="none" w:sz="0" w:space="0" w:color="auto"/>
        <w:left w:val="none" w:sz="0" w:space="0" w:color="auto"/>
        <w:bottom w:val="none" w:sz="0" w:space="0" w:color="auto"/>
        <w:right w:val="none" w:sz="0" w:space="0" w:color="auto"/>
      </w:divBdr>
    </w:div>
    <w:div w:id="593629166">
      <w:bodyDiv w:val="1"/>
      <w:marLeft w:val="0"/>
      <w:marRight w:val="0"/>
      <w:marTop w:val="0"/>
      <w:marBottom w:val="0"/>
      <w:divBdr>
        <w:top w:val="none" w:sz="0" w:space="0" w:color="auto"/>
        <w:left w:val="none" w:sz="0" w:space="0" w:color="auto"/>
        <w:bottom w:val="none" w:sz="0" w:space="0" w:color="auto"/>
        <w:right w:val="none" w:sz="0" w:space="0" w:color="auto"/>
      </w:divBdr>
    </w:div>
    <w:div w:id="610358020">
      <w:bodyDiv w:val="1"/>
      <w:marLeft w:val="0"/>
      <w:marRight w:val="0"/>
      <w:marTop w:val="0"/>
      <w:marBottom w:val="0"/>
      <w:divBdr>
        <w:top w:val="none" w:sz="0" w:space="0" w:color="auto"/>
        <w:left w:val="none" w:sz="0" w:space="0" w:color="auto"/>
        <w:bottom w:val="none" w:sz="0" w:space="0" w:color="auto"/>
        <w:right w:val="none" w:sz="0" w:space="0" w:color="auto"/>
      </w:divBdr>
    </w:div>
    <w:div w:id="611057745">
      <w:bodyDiv w:val="1"/>
      <w:marLeft w:val="0"/>
      <w:marRight w:val="0"/>
      <w:marTop w:val="0"/>
      <w:marBottom w:val="0"/>
      <w:divBdr>
        <w:top w:val="none" w:sz="0" w:space="0" w:color="auto"/>
        <w:left w:val="none" w:sz="0" w:space="0" w:color="auto"/>
        <w:bottom w:val="none" w:sz="0" w:space="0" w:color="auto"/>
        <w:right w:val="none" w:sz="0" w:space="0" w:color="auto"/>
      </w:divBdr>
    </w:div>
    <w:div w:id="618803233">
      <w:bodyDiv w:val="1"/>
      <w:marLeft w:val="0"/>
      <w:marRight w:val="0"/>
      <w:marTop w:val="0"/>
      <w:marBottom w:val="0"/>
      <w:divBdr>
        <w:top w:val="none" w:sz="0" w:space="0" w:color="auto"/>
        <w:left w:val="none" w:sz="0" w:space="0" w:color="auto"/>
        <w:bottom w:val="none" w:sz="0" w:space="0" w:color="auto"/>
        <w:right w:val="none" w:sz="0" w:space="0" w:color="auto"/>
      </w:divBdr>
    </w:div>
    <w:div w:id="619798864">
      <w:bodyDiv w:val="1"/>
      <w:marLeft w:val="0"/>
      <w:marRight w:val="0"/>
      <w:marTop w:val="0"/>
      <w:marBottom w:val="0"/>
      <w:divBdr>
        <w:top w:val="none" w:sz="0" w:space="0" w:color="auto"/>
        <w:left w:val="none" w:sz="0" w:space="0" w:color="auto"/>
        <w:bottom w:val="none" w:sz="0" w:space="0" w:color="auto"/>
        <w:right w:val="none" w:sz="0" w:space="0" w:color="auto"/>
      </w:divBdr>
    </w:div>
    <w:div w:id="626396407">
      <w:bodyDiv w:val="1"/>
      <w:marLeft w:val="0"/>
      <w:marRight w:val="0"/>
      <w:marTop w:val="0"/>
      <w:marBottom w:val="0"/>
      <w:divBdr>
        <w:top w:val="none" w:sz="0" w:space="0" w:color="auto"/>
        <w:left w:val="none" w:sz="0" w:space="0" w:color="auto"/>
        <w:bottom w:val="none" w:sz="0" w:space="0" w:color="auto"/>
        <w:right w:val="none" w:sz="0" w:space="0" w:color="auto"/>
      </w:divBdr>
    </w:div>
    <w:div w:id="637147660">
      <w:bodyDiv w:val="1"/>
      <w:marLeft w:val="0"/>
      <w:marRight w:val="0"/>
      <w:marTop w:val="0"/>
      <w:marBottom w:val="0"/>
      <w:divBdr>
        <w:top w:val="none" w:sz="0" w:space="0" w:color="auto"/>
        <w:left w:val="none" w:sz="0" w:space="0" w:color="auto"/>
        <w:bottom w:val="none" w:sz="0" w:space="0" w:color="auto"/>
        <w:right w:val="none" w:sz="0" w:space="0" w:color="auto"/>
      </w:divBdr>
    </w:div>
    <w:div w:id="661472265">
      <w:bodyDiv w:val="1"/>
      <w:marLeft w:val="0"/>
      <w:marRight w:val="0"/>
      <w:marTop w:val="0"/>
      <w:marBottom w:val="0"/>
      <w:divBdr>
        <w:top w:val="none" w:sz="0" w:space="0" w:color="auto"/>
        <w:left w:val="none" w:sz="0" w:space="0" w:color="auto"/>
        <w:bottom w:val="none" w:sz="0" w:space="0" w:color="auto"/>
        <w:right w:val="none" w:sz="0" w:space="0" w:color="auto"/>
      </w:divBdr>
    </w:div>
    <w:div w:id="684867950">
      <w:bodyDiv w:val="1"/>
      <w:marLeft w:val="0"/>
      <w:marRight w:val="0"/>
      <w:marTop w:val="0"/>
      <w:marBottom w:val="0"/>
      <w:divBdr>
        <w:top w:val="none" w:sz="0" w:space="0" w:color="auto"/>
        <w:left w:val="none" w:sz="0" w:space="0" w:color="auto"/>
        <w:bottom w:val="none" w:sz="0" w:space="0" w:color="auto"/>
        <w:right w:val="none" w:sz="0" w:space="0" w:color="auto"/>
      </w:divBdr>
    </w:div>
    <w:div w:id="720597915">
      <w:bodyDiv w:val="1"/>
      <w:marLeft w:val="0"/>
      <w:marRight w:val="0"/>
      <w:marTop w:val="0"/>
      <w:marBottom w:val="0"/>
      <w:divBdr>
        <w:top w:val="none" w:sz="0" w:space="0" w:color="auto"/>
        <w:left w:val="none" w:sz="0" w:space="0" w:color="auto"/>
        <w:bottom w:val="none" w:sz="0" w:space="0" w:color="auto"/>
        <w:right w:val="none" w:sz="0" w:space="0" w:color="auto"/>
      </w:divBdr>
    </w:div>
    <w:div w:id="755632336">
      <w:bodyDiv w:val="1"/>
      <w:marLeft w:val="0"/>
      <w:marRight w:val="0"/>
      <w:marTop w:val="0"/>
      <w:marBottom w:val="0"/>
      <w:divBdr>
        <w:top w:val="none" w:sz="0" w:space="0" w:color="auto"/>
        <w:left w:val="none" w:sz="0" w:space="0" w:color="auto"/>
        <w:bottom w:val="none" w:sz="0" w:space="0" w:color="auto"/>
        <w:right w:val="none" w:sz="0" w:space="0" w:color="auto"/>
      </w:divBdr>
    </w:div>
    <w:div w:id="766850437">
      <w:bodyDiv w:val="1"/>
      <w:marLeft w:val="0"/>
      <w:marRight w:val="0"/>
      <w:marTop w:val="0"/>
      <w:marBottom w:val="0"/>
      <w:divBdr>
        <w:top w:val="none" w:sz="0" w:space="0" w:color="auto"/>
        <w:left w:val="none" w:sz="0" w:space="0" w:color="auto"/>
        <w:bottom w:val="none" w:sz="0" w:space="0" w:color="auto"/>
        <w:right w:val="none" w:sz="0" w:space="0" w:color="auto"/>
      </w:divBdr>
    </w:div>
    <w:div w:id="771364873">
      <w:bodyDiv w:val="1"/>
      <w:marLeft w:val="0"/>
      <w:marRight w:val="0"/>
      <w:marTop w:val="0"/>
      <w:marBottom w:val="0"/>
      <w:divBdr>
        <w:top w:val="none" w:sz="0" w:space="0" w:color="auto"/>
        <w:left w:val="none" w:sz="0" w:space="0" w:color="auto"/>
        <w:bottom w:val="none" w:sz="0" w:space="0" w:color="auto"/>
        <w:right w:val="none" w:sz="0" w:space="0" w:color="auto"/>
      </w:divBdr>
    </w:div>
    <w:div w:id="811871808">
      <w:bodyDiv w:val="1"/>
      <w:marLeft w:val="0"/>
      <w:marRight w:val="0"/>
      <w:marTop w:val="0"/>
      <w:marBottom w:val="0"/>
      <w:divBdr>
        <w:top w:val="none" w:sz="0" w:space="0" w:color="auto"/>
        <w:left w:val="none" w:sz="0" w:space="0" w:color="auto"/>
        <w:bottom w:val="none" w:sz="0" w:space="0" w:color="auto"/>
        <w:right w:val="none" w:sz="0" w:space="0" w:color="auto"/>
      </w:divBdr>
    </w:div>
    <w:div w:id="814688706">
      <w:bodyDiv w:val="1"/>
      <w:marLeft w:val="0"/>
      <w:marRight w:val="0"/>
      <w:marTop w:val="0"/>
      <w:marBottom w:val="0"/>
      <w:divBdr>
        <w:top w:val="none" w:sz="0" w:space="0" w:color="auto"/>
        <w:left w:val="none" w:sz="0" w:space="0" w:color="auto"/>
        <w:bottom w:val="none" w:sz="0" w:space="0" w:color="auto"/>
        <w:right w:val="none" w:sz="0" w:space="0" w:color="auto"/>
      </w:divBdr>
    </w:div>
    <w:div w:id="817459467">
      <w:bodyDiv w:val="1"/>
      <w:marLeft w:val="0"/>
      <w:marRight w:val="0"/>
      <w:marTop w:val="0"/>
      <w:marBottom w:val="0"/>
      <w:divBdr>
        <w:top w:val="none" w:sz="0" w:space="0" w:color="auto"/>
        <w:left w:val="none" w:sz="0" w:space="0" w:color="auto"/>
        <w:bottom w:val="none" w:sz="0" w:space="0" w:color="auto"/>
        <w:right w:val="none" w:sz="0" w:space="0" w:color="auto"/>
      </w:divBdr>
    </w:div>
    <w:div w:id="819688206">
      <w:bodyDiv w:val="1"/>
      <w:marLeft w:val="0"/>
      <w:marRight w:val="0"/>
      <w:marTop w:val="0"/>
      <w:marBottom w:val="0"/>
      <w:divBdr>
        <w:top w:val="none" w:sz="0" w:space="0" w:color="auto"/>
        <w:left w:val="none" w:sz="0" w:space="0" w:color="auto"/>
        <w:bottom w:val="none" w:sz="0" w:space="0" w:color="auto"/>
        <w:right w:val="none" w:sz="0" w:space="0" w:color="auto"/>
      </w:divBdr>
    </w:div>
    <w:div w:id="821772871">
      <w:bodyDiv w:val="1"/>
      <w:marLeft w:val="0"/>
      <w:marRight w:val="0"/>
      <w:marTop w:val="0"/>
      <w:marBottom w:val="0"/>
      <w:divBdr>
        <w:top w:val="none" w:sz="0" w:space="0" w:color="auto"/>
        <w:left w:val="none" w:sz="0" w:space="0" w:color="auto"/>
        <w:bottom w:val="none" w:sz="0" w:space="0" w:color="auto"/>
        <w:right w:val="none" w:sz="0" w:space="0" w:color="auto"/>
      </w:divBdr>
    </w:div>
    <w:div w:id="828908947">
      <w:bodyDiv w:val="1"/>
      <w:marLeft w:val="0"/>
      <w:marRight w:val="0"/>
      <w:marTop w:val="0"/>
      <w:marBottom w:val="0"/>
      <w:divBdr>
        <w:top w:val="none" w:sz="0" w:space="0" w:color="auto"/>
        <w:left w:val="none" w:sz="0" w:space="0" w:color="auto"/>
        <w:bottom w:val="none" w:sz="0" w:space="0" w:color="auto"/>
        <w:right w:val="none" w:sz="0" w:space="0" w:color="auto"/>
      </w:divBdr>
    </w:div>
    <w:div w:id="844436948">
      <w:bodyDiv w:val="1"/>
      <w:marLeft w:val="0"/>
      <w:marRight w:val="0"/>
      <w:marTop w:val="0"/>
      <w:marBottom w:val="0"/>
      <w:divBdr>
        <w:top w:val="none" w:sz="0" w:space="0" w:color="auto"/>
        <w:left w:val="none" w:sz="0" w:space="0" w:color="auto"/>
        <w:bottom w:val="none" w:sz="0" w:space="0" w:color="auto"/>
        <w:right w:val="none" w:sz="0" w:space="0" w:color="auto"/>
      </w:divBdr>
    </w:div>
    <w:div w:id="873008198">
      <w:bodyDiv w:val="1"/>
      <w:marLeft w:val="0"/>
      <w:marRight w:val="0"/>
      <w:marTop w:val="0"/>
      <w:marBottom w:val="0"/>
      <w:divBdr>
        <w:top w:val="none" w:sz="0" w:space="0" w:color="auto"/>
        <w:left w:val="none" w:sz="0" w:space="0" w:color="auto"/>
        <w:bottom w:val="none" w:sz="0" w:space="0" w:color="auto"/>
        <w:right w:val="none" w:sz="0" w:space="0" w:color="auto"/>
      </w:divBdr>
    </w:div>
    <w:div w:id="916791449">
      <w:bodyDiv w:val="1"/>
      <w:marLeft w:val="0"/>
      <w:marRight w:val="0"/>
      <w:marTop w:val="0"/>
      <w:marBottom w:val="0"/>
      <w:divBdr>
        <w:top w:val="none" w:sz="0" w:space="0" w:color="auto"/>
        <w:left w:val="none" w:sz="0" w:space="0" w:color="auto"/>
        <w:bottom w:val="none" w:sz="0" w:space="0" w:color="auto"/>
        <w:right w:val="none" w:sz="0" w:space="0" w:color="auto"/>
      </w:divBdr>
    </w:div>
    <w:div w:id="946541964">
      <w:bodyDiv w:val="1"/>
      <w:marLeft w:val="0"/>
      <w:marRight w:val="0"/>
      <w:marTop w:val="0"/>
      <w:marBottom w:val="0"/>
      <w:divBdr>
        <w:top w:val="none" w:sz="0" w:space="0" w:color="auto"/>
        <w:left w:val="none" w:sz="0" w:space="0" w:color="auto"/>
        <w:bottom w:val="none" w:sz="0" w:space="0" w:color="auto"/>
        <w:right w:val="none" w:sz="0" w:space="0" w:color="auto"/>
      </w:divBdr>
    </w:div>
    <w:div w:id="975640974">
      <w:bodyDiv w:val="1"/>
      <w:marLeft w:val="0"/>
      <w:marRight w:val="0"/>
      <w:marTop w:val="0"/>
      <w:marBottom w:val="0"/>
      <w:divBdr>
        <w:top w:val="none" w:sz="0" w:space="0" w:color="auto"/>
        <w:left w:val="none" w:sz="0" w:space="0" w:color="auto"/>
        <w:bottom w:val="none" w:sz="0" w:space="0" w:color="auto"/>
        <w:right w:val="none" w:sz="0" w:space="0" w:color="auto"/>
      </w:divBdr>
    </w:div>
    <w:div w:id="979575198">
      <w:bodyDiv w:val="1"/>
      <w:marLeft w:val="0"/>
      <w:marRight w:val="0"/>
      <w:marTop w:val="0"/>
      <w:marBottom w:val="0"/>
      <w:divBdr>
        <w:top w:val="none" w:sz="0" w:space="0" w:color="auto"/>
        <w:left w:val="none" w:sz="0" w:space="0" w:color="auto"/>
        <w:bottom w:val="none" w:sz="0" w:space="0" w:color="auto"/>
        <w:right w:val="none" w:sz="0" w:space="0" w:color="auto"/>
      </w:divBdr>
    </w:div>
    <w:div w:id="983895498">
      <w:bodyDiv w:val="1"/>
      <w:marLeft w:val="0"/>
      <w:marRight w:val="0"/>
      <w:marTop w:val="0"/>
      <w:marBottom w:val="0"/>
      <w:divBdr>
        <w:top w:val="none" w:sz="0" w:space="0" w:color="auto"/>
        <w:left w:val="none" w:sz="0" w:space="0" w:color="auto"/>
        <w:bottom w:val="none" w:sz="0" w:space="0" w:color="auto"/>
        <w:right w:val="none" w:sz="0" w:space="0" w:color="auto"/>
      </w:divBdr>
    </w:div>
    <w:div w:id="984508920">
      <w:bodyDiv w:val="1"/>
      <w:marLeft w:val="0"/>
      <w:marRight w:val="0"/>
      <w:marTop w:val="0"/>
      <w:marBottom w:val="0"/>
      <w:divBdr>
        <w:top w:val="none" w:sz="0" w:space="0" w:color="auto"/>
        <w:left w:val="none" w:sz="0" w:space="0" w:color="auto"/>
        <w:bottom w:val="none" w:sz="0" w:space="0" w:color="auto"/>
        <w:right w:val="none" w:sz="0" w:space="0" w:color="auto"/>
      </w:divBdr>
    </w:div>
    <w:div w:id="1005943046">
      <w:bodyDiv w:val="1"/>
      <w:marLeft w:val="0"/>
      <w:marRight w:val="0"/>
      <w:marTop w:val="0"/>
      <w:marBottom w:val="0"/>
      <w:divBdr>
        <w:top w:val="none" w:sz="0" w:space="0" w:color="auto"/>
        <w:left w:val="none" w:sz="0" w:space="0" w:color="auto"/>
        <w:bottom w:val="none" w:sz="0" w:space="0" w:color="auto"/>
        <w:right w:val="none" w:sz="0" w:space="0" w:color="auto"/>
      </w:divBdr>
    </w:div>
    <w:div w:id="1017198773">
      <w:bodyDiv w:val="1"/>
      <w:marLeft w:val="0"/>
      <w:marRight w:val="0"/>
      <w:marTop w:val="0"/>
      <w:marBottom w:val="0"/>
      <w:divBdr>
        <w:top w:val="none" w:sz="0" w:space="0" w:color="auto"/>
        <w:left w:val="none" w:sz="0" w:space="0" w:color="auto"/>
        <w:bottom w:val="none" w:sz="0" w:space="0" w:color="auto"/>
        <w:right w:val="none" w:sz="0" w:space="0" w:color="auto"/>
      </w:divBdr>
    </w:div>
    <w:div w:id="1075470123">
      <w:bodyDiv w:val="1"/>
      <w:marLeft w:val="0"/>
      <w:marRight w:val="0"/>
      <w:marTop w:val="0"/>
      <w:marBottom w:val="0"/>
      <w:divBdr>
        <w:top w:val="none" w:sz="0" w:space="0" w:color="auto"/>
        <w:left w:val="none" w:sz="0" w:space="0" w:color="auto"/>
        <w:bottom w:val="none" w:sz="0" w:space="0" w:color="auto"/>
        <w:right w:val="none" w:sz="0" w:space="0" w:color="auto"/>
      </w:divBdr>
    </w:div>
    <w:div w:id="1099062945">
      <w:bodyDiv w:val="1"/>
      <w:marLeft w:val="0"/>
      <w:marRight w:val="0"/>
      <w:marTop w:val="0"/>
      <w:marBottom w:val="0"/>
      <w:divBdr>
        <w:top w:val="none" w:sz="0" w:space="0" w:color="auto"/>
        <w:left w:val="none" w:sz="0" w:space="0" w:color="auto"/>
        <w:bottom w:val="none" w:sz="0" w:space="0" w:color="auto"/>
        <w:right w:val="none" w:sz="0" w:space="0" w:color="auto"/>
      </w:divBdr>
    </w:div>
    <w:div w:id="1102996922">
      <w:bodyDiv w:val="1"/>
      <w:marLeft w:val="0"/>
      <w:marRight w:val="0"/>
      <w:marTop w:val="0"/>
      <w:marBottom w:val="0"/>
      <w:divBdr>
        <w:top w:val="none" w:sz="0" w:space="0" w:color="auto"/>
        <w:left w:val="none" w:sz="0" w:space="0" w:color="auto"/>
        <w:bottom w:val="none" w:sz="0" w:space="0" w:color="auto"/>
        <w:right w:val="none" w:sz="0" w:space="0" w:color="auto"/>
      </w:divBdr>
    </w:div>
    <w:div w:id="1129710537">
      <w:bodyDiv w:val="1"/>
      <w:marLeft w:val="0"/>
      <w:marRight w:val="0"/>
      <w:marTop w:val="0"/>
      <w:marBottom w:val="0"/>
      <w:divBdr>
        <w:top w:val="none" w:sz="0" w:space="0" w:color="auto"/>
        <w:left w:val="none" w:sz="0" w:space="0" w:color="auto"/>
        <w:bottom w:val="none" w:sz="0" w:space="0" w:color="auto"/>
        <w:right w:val="none" w:sz="0" w:space="0" w:color="auto"/>
      </w:divBdr>
    </w:div>
    <w:div w:id="1158886451">
      <w:bodyDiv w:val="1"/>
      <w:marLeft w:val="0"/>
      <w:marRight w:val="0"/>
      <w:marTop w:val="0"/>
      <w:marBottom w:val="0"/>
      <w:divBdr>
        <w:top w:val="none" w:sz="0" w:space="0" w:color="auto"/>
        <w:left w:val="none" w:sz="0" w:space="0" w:color="auto"/>
        <w:bottom w:val="none" w:sz="0" w:space="0" w:color="auto"/>
        <w:right w:val="none" w:sz="0" w:space="0" w:color="auto"/>
      </w:divBdr>
    </w:div>
    <w:div w:id="1173639987">
      <w:bodyDiv w:val="1"/>
      <w:marLeft w:val="0"/>
      <w:marRight w:val="0"/>
      <w:marTop w:val="0"/>
      <w:marBottom w:val="0"/>
      <w:divBdr>
        <w:top w:val="none" w:sz="0" w:space="0" w:color="auto"/>
        <w:left w:val="none" w:sz="0" w:space="0" w:color="auto"/>
        <w:bottom w:val="none" w:sz="0" w:space="0" w:color="auto"/>
        <w:right w:val="none" w:sz="0" w:space="0" w:color="auto"/>
      </w:divBdr>
    </w:div>
    <w:div w:id="1177382603">
      <w:bodyDiv w:val="1"/>
      <w:marLeft w:val="0"/>
      <w:marRight w:val="0"/>
      <w:marTop w:val="0"/>
      <w:marBottom w:val="0"/>
      <w:divBdr>
        <w:top w:val="none" w:sz="0" w:space="0" w:color="auto"/>
        <w:left w:val="none" w:sz="0" w:space="0" w:color="auto"/>
        <w:bottom w:val="none" w:sz="0" w:space="0" w:color="auto"/>
        <w:right w:val="none" w:sz="0" w:space="0" w:color="auto"/>
      </w:divBdr>
    </w:div>
    <w:div w:id="1197424642">
      <w:bodyDiv w:val="1"/>
      <w:marLeft w:val="0"/>
      <w:marRight w:val="0"/>
      <w:marTop w:val="0"/>
      <w:marBottom w:val="0"/>
      <w:divBdr>
        <w:top w:val="none" w:sz="0" w:space="0" w:color="auto"/>
        <w:left w:val="none" w:sz="0" w:space="0" w:color="auto"/>
        <w:bottom w:val="none" w:sz="0" w:space="0" w:color="auto"/>
        <w:right w:val="none" w:sz="0" w:space="0" w:color="auto"/>
      </w:divBdr>
    </w:div>
    <w:div w:id="1199776708">
      <w:bodyDiv w:val="1"/>
      <w:marLeft w:val="0"/>
      <w:marRight w:val="0"/>
      <w:marTop w:val="0"/>
      <w:marBottom w:val="0"/>
      <w:divBdr>
        <w:top w:val="none" w:sz="0" w:space="0" w:color="auto"/>
        <w:left w:val="none" w:sz="0" w:space="0" w:color="auto"/>
        <w:bottom w:val="none" w:sz="0" w:space="0" w:color="auto"/>
        <w:right w:val="none" w:sz="0" w:space="0" w:color="auto"/>
      </w:divBdr>
    </w:div>
    <w:div w:id="1202980398">
      <w:bodyDiv w:val="1"/>
      <w:marLeft w:val="0"/>
      <w:marRight w:val="0"/>
      <w:marTop w:val="0"/>
      <w:marBottom w:val="0"/>
      <w:divBdr>
        <w:top w:val="none" w:sz="0" w:space="0" w:color="auto"/>
        <w:left w:val="none" w:sz="0" w:space="0" w:color="auto"/>
        <w:bottom w:val="none" w:sz="0" w:space="0" w:color="auto"/>
        <w:right w:val="none" w:sz="0" w:space="0" w:color="auto"/>
      </w:divBdr>
    </w:div>
    <w:div w:id="1277911473">
      <w:bodyDiv w:val="1"/>
      <w:marLeft w:val="0"/>
      <w:marRight w:val="0"/>
      <w:marTop w:val="0"/>
      <w:marBottom w:val="0"/>
      <w:divBdr>
        <w:top w:val="none" w:sz="0" w:space="0" w:color="auto"/>
        <w:left w:val="none" w:sz="0" w:space="0" w:color="auto"/>
        <w:bottom w:val="none" w:sz="0" w:space="0" w:color="auto"/>
        <w:right w:val="none" w:sz="0" w:space="0" w:color="auto"/>
      </w:divBdr>
    </w:div>
    <w:div w:id="1303660929">
      <w:bodyDiv w:val="1"/>
      <w:marLeft w:val="0"/>
      <w:marRight w:val="0"/>
      <w:marTop w:val="0"/>
      <w:marBottom w:val="0"/>
      <w:divBdr>
        <w:top w:val="none" w:sz="0" w:space="0" w:color="auto"/>
        <w:left w:val="none" w:sz="0" w:space="0" w:color="auto"/>
        <w:bottom w:val="none" w:sz="0" w:space="0" w:color="auto"/>
        <w:right w:val="none" w:sz="0" w:space="0" w:color="auto"/>
      </w:divBdr>
    </w:div>
    <w:div w:id="1319309828">
      <w:bodyDiv w:val="1"/>
      <w:marLeft w:val="0"/>
      <w:marRight w:val="0"/>
      <w:marTop w:val="0"/>
      <w:marBottom w:val="0"/>
      <w:divBdr>
        <w:top w:val="none" w:sz="0" w:space="0" w:color="auto"/>
        <w:left w:val="none" w:sz="0" w:space="0" w:color="auto"/>
        <w:bottom w:val="none" w:sz="0" w:space="0" w:color="auto"/>
        <w:right w:val="none" w:sz="0" w:space="0" w:color="auto"/>
      </w:divBdr>
    </w:div>
    <w:div w:id="1381594151">
      <w:bodyDiv w:val="1"/>
      <w:marLeft w:val="0"/>
      <w:marRight w:val="0"/>
      <w:marTop w:val="0"/>
      <w:marBottom w:val="0"/>
      <w:divBdr>
        <w:top w:val="none" w:sz="0" w:space="0" w:color="auto"/>
        <w:left w:val="none" w:sz="0" w:space="0" w:color="auto"/>
        <w:bottom w:val="none" w:sz="0" w:space="0" w:color="auto"/>
        <w:right w:val="none" w:sz="0" w:space="0" w:color="auto"/>
      </w:divBdr>
    </w:div>
    <w:div w:id="1411007073">
      <w:bodyDiv w:val="1"/>
      <w:marLeft w:val="0"/>
      <w:marRight w:val="0"/>
      <w:marTop w:val="0"/>
      <w:marBottom w:val="0"/>
      <w:divBdr>
        <w:top w:val="none" w:sz="0" w:space="0" w:color="auto"/>
        <w:left w:val="none" w:sz="0" w:space="0" w:color="auto"/>
        <w:bottom w:val="none" w:sz="0" w:space="0" w:color="auto"/>
        <w:right w:val="none" w:sz="0" w:space="0" w:color="auto"/>
      </w:divBdr>
    </w:div>
    <w:div w:id="1430544513">
      <w:bodyDiv w:val="1"/>
      <w:marLeft w:val="0"/>
      <w:marRight w:val="0"/>
      <w:marTop w:val="0"/>
      <w:marBottom w:val="0"/>
      <w:divBdr>
        <w:top w:val="none" w:sz="0" w:space="0" w:color="auto"/>
        <w:left w:val="none" w:sz="0" w:space="0" w:color="auto"/>
        <w:bottom w:val="none" w:sz="0" w:space="0" w:color="auto"/>
        <w:right w:val="none" w:sz="0" w:space="0" w:color="auto"/>
      </w:divBdr>
    </w:div>
    <w:div w:id="1480419325">
      <w:bodyDiv w:val="1"/>
      <w:marLeft w:val="0"/>
      <w:marRight w:val="0"/>
      <w:marTop w:val="0"/>
      <w:marBottom w:val="0"/>
      <w:divBdr>
        <w:top w:val="none" w:sz="0" w:space="0" w:color="auto"/>
        <w:left w:val="none" w:sz="0" w:space="0" w:color="auto"/>
        <w:bottom w:val="none" w:sz="0" w:space="0" w:color="auto"/>
        <w:right w:val="none" w:sz="0" w:space="0" w:color="auto"/>
      </w:divBdr>
    </w:div>
    <w:div w:id="1562792696">
      <w:bodyDiv w:val="1"/>
      <w:marLeft w:val="0"/>
      <w:marRight w:val="0"/>
      <w:marTop w:val="0"/>
      <w:marBottom w:val="0"/>
      <w:divBdr>
        <w:top w:val="none" w:sz="0" w:space="0" w:color="auto"/>
        <w:left w:val="none" w:sz="0" w:space="0" w:color="auto"/>
        <w:bottom w:val="none" w:sz="0" w:space="0" w:color="auto"/>
        <w:right w:val="none" w:sz="0" w:space="0" w:color="auto"/>
      </w:divBdr>
    </w:div>
    <w:div w:id="1591425004">
      <w:bodyDiv w:val="1"/>
      <w:marLeft w:val="0"/>
      <w:marRight w:val="0"/>
      <w:marTop w:val="0"/>
      <w:marBottom w:val="0"/>
      <w:divBdr>
        <w:top w:val="none" w:sz="0" w:space="0" w:color="auto"/>
        <w:left w:val="none" w:sz="0" w:space="0" w:color="auto"/>
        <w:bottom w:val="none" w:sz="0" w:space="0" w:color="auto"/>
        <w:right w:val="none" w:sz="0" w:space="0" w:color="auto"/>
      </w:divBdr>
    </w:div>
    <w:div w:id="1593473603">
      <w:bodyDiv w:val="1"/>
      <w:marLeft w:val="0"/>
      <w:marRight w:val="0"/>
      <w:marTop w:val="0"/>
      <w:marBottom w:val="0"/>
      <w:divBdr>
        <w:top w:val="none" w:sz="0" w:space="0" w:color="auto"/>
        <w:left w:val="none" w:sz="0" w:space="0" w:color="auto"/>
        <w:bottom w:val="none" w:sz="0" w:space="0" w:color="auto"/>
        <w:right w:val="none" w:sz="0" w:space="0" w:color="auto"/>
      </w:divBdr>
    </w:div>
    <w:div w:id="1598366762">
      <w:bodyDiv w:val="1"/>
      <w:marLeft w:val="0"/>
      <w:marRight w:val="0"/>
      <w:marTop w:val="0"/>
      <w:marBottom w:val="0"/>
      <w:divBdr>
        <w:top w:val="none" w:sz="0" w:space="0" w:color="auto"/>
        <w:left w:val="none" w:sz="0" w:space="0" w:color="auto"/>
        <w:bottom w:val="none" w:sz="0" w:space="0" w:color="auto"/>
        <w:right w:val="none" w:sz="0" w:space="0" w:color="auto"/>
      </w:divBdr>
    </w:div>
    <w:div w:id="1651205938">
      <w:bodyDiv w:val="1"/>
      <w:marLeft w:val="0"/>
      <w:marRight w:val="0"/>
      <w:marTop w:val="0"/>
      <w:marBottom w:val="0"/>
      <w:divBdr>
        <w:top w:val="none" w:sz="0" w:space="0" w:color="auto"/>
        <w:left w:val="none" w:sz="0" w:space="0" w:color="auto"/>
        <w:bottom w:val="none" w:sz="0" w:space="0" w:color="auto"/>
        <w:right w:val="none" w:sz="0" w:space="0" w:color="auto"/>
      </w:divBdr>
    </w:div>
    <w:div w:id="1657763805">
      <w:bodyDiv w:val="1"/>
      <w:marLeft w:val="0"/>
      <w:marRight w:val="0"/>
      <w:marTop w:val="0"/>
      <w:marBottom w:val="0"/>
      <w:divBdr>
        <w:top w:val="none" w:sz="0" w:space="0" w:color="auto"/>
        <w:left w:val="none" w:sz="0" w:space="0" w:color="auto"/>
        <w:bottom w:val="none" w:sz="0" w:space="0" w:color="auto"/>
        <w:right w:val="none" w:sz="0" w:space="0" w:color="auto"/>
      </w:divBdr>
    </w:div>
    <w:div w:id="1679457703">
      <w:bodyDiv w:val="1"/>
      <w:marLeft w:val="0"/>
      <w:marRight w:val="0"/>
      <w:marTop w:val="0"/>
      <w:marBottom w:val="0"/>
      <w:divBdr>
        <w:top w:val="none" w:sz="0" w:space="0" w:color="auto"/>
        <w:left w:val="none" w:sz="0" w:space="0" w:color="auto"/>
        <w:bottom w:val="none" w:sz="0" w:space="0" w:color="auto"/>
        <w:right w:val="none" w:sz="0" w:space="0" w:color="auto"/>
      </w:divBdr>
    </w:div>
    <w:div w:id="1682973607">
      <w:bodyDiv w:val="1"/>
      <w:marLeft w:val="0"/>
      <w:marRight w:val="0"/>
      <w:marTop w:val="0"/>
      <w:marBottom w:val="0"/>
      <w:divBdr>
        <w:top w:val="none" w:sz="0" w:space="0" w:color="auto"/>
        <w:left w:val="none" w:sz="0" w:space="0" w:color="auto"/>
        <w:bottom w:val="none" w:sz="0" w:space="0" w:color="auto"/>
        <w:right w:val="none" w:sz="0" w:space="0" w:color="auto"/>
      </w:divBdr>
    </w:div>
    <w:div w:id="1716925701">
      <w:bodyDiv w:val="1"/>
      <w:marLeft w:val="0"/>
      <w:marRight w:val="0"/>
      <w:marTop w:val="0"/>
      <w:marBottom w:val="0"/>
      <w:divBdr>
        <w:top w:val="none" w:sz="0" w:space="0" w:color="auto"/>
        <w:left w:val="none" w:sz="0" w:space="0" w:color="auto"/>
        <w:bottom w:val="none" w:sz="0" w:space="0" w:color="auto"/>
        <w:right w:val="none" w:sz="0" w:space="0" w:color="auto"/>
      </w:divBdr>
    </w:div>
    <w:div w:id="1720202663">
      <w:bodyDiv w:val="1"/>
      <w:marLeft w:val="0"/>
      <w:marRight w:val="0"/>
      <w:marTop w:val="0"/>
      <w:marBottom w:val="0"/>
      <w:divBdr>
        <w:top w:val="none" w:sz="0" w:space="0" w:color="auto"/>
        <w:left w:val="none" w:sz="0" w:space="0" w:color="auto"/>
        <w:bottom w:val="none" w:sz="0" w:space="0" w:color="auto"/>
        <w:right w:val="none" w:sz="0" w:space="0" w:color="auto"/>
      </w:divBdr>
    </w:div>
    <w:div w:id="1738481118">
      <w:bodyDiv w:val="1"/>
      <w:marLeft w:val="0"/>
      <w:marRight w:val="0"/>
      <w:marTop w:val="0"/>
      <w:marBottom w:val="0"/>
      <w:divBdr>
        <w:top w:val="none" w:sz="0" w:space="0" w:color="auto"/>
        <w:left w:val="none" w:sz="0" w:space="0" w:color="auto"/>
        <w:bottom w:val="none" w:sz="0" w:space="0" w:color="auto"/>
        <w:right w:val="none" w:sz="0" w:space="0" w:color="auto"/>
      </w:divBdr>
    </w:div>
    <w:div w:id="1768886700">
      <w:bodyDiv w:val="1"/>
      <w:marLeft w:val="0"/>
      <w:marRight w:val="0"/>
      <w:marTop w:val="0"/>
      <w:marBottom w:val="0"/>
      <w:divBdr>
        <w:top w:val="none" w:sz="0" w:space="0" w:color="auto"/>
        <w:left w:val="none" w:sz="0" w:space="0" w:color="auto"/>
        <w:bottom w:val="none" w:sz="0" w:space="0" w:color="auto"/>
        <w:right w:val="none" w:sz="0" w:space="0" w:color="auto"/>
      </w:divBdr>
    </w:div>
    <w:div w:id="1811557724">
      <w:bodyDiv w:val="1"/>
      <w:marLeft w:val="0"/>
      <w:marRight w:val="0"/>
      <w:marTop w:val="0"/>
      <w:marBottom w:val="0"/>
      <w:divBdr>
        <w:top w:val="none" w:sz="0" w:space="0" w:color="auto"/>
        <w:left w:val="none" w:sz="0" w:space="0" w:color="auto"/>
        <w:bottom w:val="none" w:sz="0" w:space="0" w:color="auto"/>
        <w:right w:val="none" w:sz="0" w:space="0" w:color="auto"/>
      </w:divBdr>
    </w:div>
    <w:div w:id="1816994783">
      <w:bodyDiv w:val="1"/>
      <w:marLeft w:val="0"/>
      <w:marRight w:val="0"/>
      <w:marTop w:val="0"/>
      <w:marBottom w:val="0"/>
      <w:divBdr>
        <w:top w:val="none" w:sz="0" w:space="0" w:color="auto"/>
        <w:left w:val="none" w:sz="0" w:space="0" w:color="auto"/>
        <w:bottom w:val="none" w:sz="0" w:space="0" w:color="auto"/>
        <w:right w:val="none" w:sz="0" w:space="0" w:color="auto"/>
      </w:divBdr>
    </w:div>
    <w:div w:id="1817912293">
      <w:bodyDiv w:val="1"/>
      <w:marLeft w:val="0"/>
      <w:marRight w:val="0"/>
      <w:marTop w:val="0"/>
      <w:marBottom w:val="0"/>
      <w:divBdr>
        <w:top w:val="none" w:sz="0" w:space="0" w:color="auto"/>
        <w:left w:val="none" w:sz="0" w:space="0" w:color="auto"/>
        <w:bottom w:val="none" w:sz="0" w:space="0" w:color="auto"/>
        <w:right w:val="none" w:sz="0" w:space="0" w:color="auto"/>
      </w:divBdr>
    </w:div>
    <w:div w:id="1819833882">
      <w:bodyDiv w:val="1"/>
      <w:marLeft w:val="0"/>
      <w:marRight w:val="0"/>
      <w:marTop w:val="0"/>
      <w:marBottom w:val="0"/>
      <w:divBdr>
        <w:top w:val="none" w:sz="0" w:space="0" w:color="auto"/>
        <w:left w:val="none" w:sz="0" w:space="0" w:color="auto"/>
        <w:bottom w:val="none" w:sz="0" w:space="0" w:color="auto"/>
        <w:right w:val="none" w:sz="0" w:space="0" w:color="auto"/>
      </w:divBdr>
    </w:div>
    <w:div w:id="1849783370">
      <w:bodyDiv w:val="1"/>
      <w:marLeft w:val="0"/>
      <w:marRight w:val="0"/>
      <w:marTop w:val="0"/>
      <w:marBottom w:val="0"/>
      <w:divBdr>
        <w:top w:val="none" w:sz="0" w:space="0" w:color="auto"/>
        <w:left w:val="none" w:sz="0" w:space="0" w:color="auto"/>
        <w:bottom w:val="none" w:sz="0" w:space="0" w:color="auto"/>
        <w:right w:val="none" w:sz="0" w:space="0" w:color="auto"/>
      </w:divBdr>
    </w:div>
    <w:div w:id="1855729529">
      <w:bodyDiv w:val="1"/>
      <w:marLeft w:val="0"/>
      <w:marRight w:val="0"/>
      <w:marTop w:val="0"/>
      <w:marBottom w:val="0"/>
      <w:divBdr>
        <w:top w:val="none" w:sz="0" w:space="0" w:color="auto"/>
        <w:left w:val="none" w:sz="0" w:space="0" w:color="auto"/>
        <w:bottom w:val="none" w:sz="0" w:space="0" w:color="auto"/>
        <w:right w:val="none" w:sz="0" w:space="0" w:color="auto"/>
      </w:divBdr>
    </w:div>
    <w:div w:id="1877541704">
      <w:bodyDiv w:val="1"/>
      <w:marLeft w:val="0"/>
      <w:marRight w:val="0"/>
      <w:marTop w:val="0"/>
      <w:marBottom w:val="0"/>
      <w:divBdr>
        <w:top w:val="none" w:sz="0" w:space="0" w:color="auto"/>
        <w:left w:val="none" w:sz="0" w:space="0" w:color="auto"/>
        <w:bottom w:val="none" w:sz="0" w:space="0" w:color="auto"/>
        <w:right w:val="none" w:sz="0" w:space="0" w:color="auto"/>
      </w:divBdr>
    </w:div>
    <w:div w:id="1883204422">
      <w:bodyDiv w:val="1"/>
      <w:marLeft w:val="0"/>
      <w:marRight w:val="0"/>
      <w:marTop w:val="0"/>
      <w:marBottom w:val="0"/>
      <w:divBdr>
        <w:top w:val="none" w:sz="0" w:space="0" w:color="auto"/>
        <w:left w:val="none" w:sz="0" w:space="0" w:color="auto"/>
        <w:bottom w:val="none" w:sz="0" w:space="0" w:color="auto"/>
        <w:right w:val="none" w:sz="0" w:space="0" w:color="auto"/>
      </w:divBdr>
    </w:div>
    <w:div w:id="1946189576">
      <w:bodyDiv w:val="1"/>
      <w:marLeft w:val="0"/>
      <w:marRight w:val="0"/>
      <w:marTop w:val="0"/>
      <w:marBottom w:val="0"/>
      <w:divBdr>
        <w:top w:val="none" w:sz="0" w:space="0" w:color="auto"/>
        <w:left w:val="none" w:sz="0" w:space="0" w:color="auto"/>
        <w:bottom w:val="none" w:sz="0" w:space="0" w:color="auto"/>
        <w:right w:val="none" w:sz="0" w:space="0" w:color="auto"/>
      </w:divBdr>
    </w:div>
    <w:div w:id="1954896590">
      <w:bodyDiv w:val="1"/>
      <w:marLeft w:val="0"/>
      <w:marRight w:val="0"/>
      <w:marTop w:val="0"/>
      <w:marBottom w:val="0"/>
      <w:divBdr>
        <w:top w:val="none" w:sz="0" w:space="0" w:color="auto"/>
        <w:left w:val="none" w:sz="0" w:space="0" w:color="auto"/>
        <w:bottom w:val="none" w:sz="0" w:space="0" w:color="auto"/>
        <w:right w:val="none" w:sz="0" w:space="0" w:color="auto"/>
      </w:divBdr>
    </w:div>
    <w:div w:id="1961955903">
      <w:bodyDiv w:val="1"/>
      <w:marLeft w:val="0"/>
      <w:marRight w:val="0"/>
      <w:marTop w:val="0"/>
      <w:marBottom w:val="0"/>
      <w:divBdr>
        <w:top w:val="none" w:sz="0" w:space="0" w:color="auto"/>
        <w:left w:val="none" w:sz="0" w:space="0" w:color="auto"/>
        <w:bottom w:val="none" w:sz="0" w:space="0" w:color="auto"/>
        <w:right w:val="none" w:sz="0" w:space="0" w:color="auto"/>
      </w:divBdr>
    </w:div>
    <w:div w:id="1975717904">
      <w:bodyDiv w:val="1"/>
      <w:marLeft w:val="0"/>
      <w:marRight w:val="0"/>
      <w:marTop w:val="0"/>
      <w:marBottom w:val="0"/>
      <w:divBdr>
        <w:top w:val="none" w:sz="0" w:space="0" w:color="auto"/>
        <w:left w:val="none" w:sz="0" w:space="0" w:color="auto"/>
        <w:bottom w:val="none" w:sz="0" w:space="0" w:color="auto"/>
        <w:right w:val="none" w:sz="0" w:space="0" w:color="auto"/>
      </w:divBdr>
    </w:div>
    <w:div w:id="2018386629">
      <w:bodyDiv w:val="1"/>
      <w:marLeft w:val="0"/>
      <w:marRight w:val="0"/>
      <w:marTop w:val="0"/>
      <w:marBottom w:val="0"/>
      <w:divBdr>
        <w:top w:val="none" w:sz="0" w:space="0" w:color="auto"/>
        <w:left w:val="none" w:sz="0" w:space="0" w:color="auto"/>
        <w:bottom w:val="none" w:sz="0" w:space="0" w:color="auto"/>
        <w:right w:val="none" w:sz="0" w:space="0" w:color="auto"/>
      </w:divBdr>
    </w:div>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 w:id="2043049596">
      <w:bodyDiv w:val="1"/>
      <w:marLeft w:val="0"/>
      <w:marRight w:val="0"/>
      <w:marTop w:val="0"/>
      <w:marBottom w:val="0"/>
      <w:divBdr>
        <w:top w:val="none" w:sz="0" w:space="0" w:color="auto"/>
        <w:left w:val="none" w:sz="0" w:space="0" w:color="auto"/>
        <w:bottom w:val="none" w:sz="0" w:space="0" w:color="auto"/>
        <w:right w:val="none" w:sz="0" w:space="0" w:color="auto"/>
      </w:divBdr>
    </w:div>
    <w:div w:id="2044670365">
      <w:bodyDiv w:val="1"/>
      <w:marLeft w:val="0"/>
      <w:marRight w:val="0"/>
      <w:marTop w:val="0"/>
      <w:marBottom w:val="0"/>
      <w:divBdr>
        <w:top w:val="none" w:sz="0" w:space="0" w:color="auto"/>
        <w:left w:val="none" w:sz="0" w:space="0" w:color="auto"/>
        <w:bottom w:val="none" w:sz="0" w:space="0" w:color="auto"/>
        <w:right w:val="none" w:sz="0" w:space="0" w:color="auto"/>
      </w:divBdr>
    </w:div>
    <w:div w:id="2065250675">
      <w:bodyDiv w:val="1"/>
      <w:marLeft w:val="0"/>
      <w:marRight w:val="0"/>
      <w:marTop w:val="0"/>
      <w:marBottom w:val="0"/>
      <w:divBdr>
        <w:top w:val="none" w:sz="0" w:space="0" w:color="auto"/>
        <w:left w:val="none" w:sz="0" w:space="0" w:color="auto"/>
        <w:bottom w:val="none" w:sz="0" w:space="0" w:color="auto"/>
        <w:right w:val="none" w:sz="0" w:space="0" w:color="auto"/>
      </w:divBdr>
    </w:div>
    <w:div w:id="213667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comp-doctor.ru/comp/comp_mon.php"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comp-doctor.ru/comp/comp_dubl.php"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comp-doctor.ru/ves/ves.php"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comp-doctor.ru/hemorr/hem1.php" TargetMode="External"/><Relationship Id="rId20" Type="http://schemas.openxmlformats.org/officeDocument/2006/relationships/hyperlink" Target="http://comp-doctor.ru/hands/hands.php"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c-school.ru/rabota-s-myshyu-v-windows/" TargetMode="External"/><Relationship Id="rId24"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comp-doctor.ru/prostatit/prost.php" TargetMode="External"/><Relationship Id="rId23" Type="http://schemas.openxmlformats.org/officeDocument/2006/relationships/hyperlink" Target="http://comp-doctor.ru/stress/stress.php" TargetMode="Externa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http://comp-doctor.ru/eye/eye.ph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omp-doctor.ru/ost/ost.php" TargetMode="External"/><Relationship Id="rId22" Type="http://schemas.openxmlformats.org/officeDocument/2006/relationships/hyperlink" Target="http://comp-doctor.ru/comp/comp_anv.php" TargetMode="External"/><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99B3EF-BE82-486B-8D16-87A985311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1889</TotalTime>
  <Pages>58</Pages>
  <Words>21440</Words>
  <Characters>122210</Characters>
  <Application>Microsoft Office Word</Application>
  <DocSecurity>0</DocSecurity>
  <Lines>1018</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143364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Роза</dc:creator>
  <cp:keywords/>
  <dc:description/>
  <cp:lastModifiedBy>medoeva</cp:lastModifiedBy>
  <cp:revision>84</cp:revision>
  <cp:lastPrinted>2022-01-25T10:47:00Z</cp:lastPrinted>
  <dcterms:created xsi:type="dcterms:W3CDTF">2022-01-17T14:49:00Z</dcterms:created>
  <dcterms:modified xsi:type="dcterms:W3CDTF">2022-03-05T09:29:00Z</dcterms:modified>
</cp:coreProperties>
</file>