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D67" w:rsidRDefault="003E7D67" w:rsidP="0008050F">
      <w:pPr>
        <w:jc w:val="center"/>
      </w:pPr>
    </w:p>
    <w:p w:rsidR="0008050F" w:rsidRPr="008B3AF7" w:rsidRDefault="0008050F" w:rsidP="0008050F">
      <w:pPr>
        <w:jc w:val="center"/>
      </w:pPr>
      <w:r w:rsidRPr="008B3AF7">
        <w:t>Министерство образования и науки Челябинской области</w:t>
      </w:r>
    </w:p>
    <w:p w:rsidR="0008050F" w:rsidRPr="008B3AF7" w:rsidRDefault="0008050F" w:rsidP="0008050F">
      <w:pPr>
        <w:jc w:val="center"/>
      </w:pPr>
      <w:r w:rsidRPr="008B3AF7">
        <w:t xml:space="preserve">Государственное бюджетное </w:t>
      </w:r>
      <w:r w:rsidR="00963682">
        <w:t xml:space="preserve">профессиональное </w:t>
      </w:r>
      <w:r w:rsidRPr="008B3AF7">
        <w:t xml:space="preserve">образовательное учреждение </w:t>
      </w:r>
    </w:p>
    <w:p w:rsidR="0008050F" w:rsidRPr="008B3AF7" w:rsidRDefault="00963682" w:rsidP="0008050F">
      <w:pPr>
        <w:jc w:val="center"/>
        <w:rPr>
          <w:b/>
        </w:rPr>
      </w:pPr>
      <w:r w:rsidRPr="008B3AF7">
        <w:rPr>
          <w:b/>
        </w:rPr>
        <w:t xml:space="preserve"> </w:t>
      </w:r>
      <w:r w:rsidR="0008050F" w:rsidRPr="008B3AF7">
        <w:rPr>
          <w:b/>
        </w:rPr>
        <w:t>«Южно-Уральский государственный технический колледж»</w:t>
      </w:r>
    </w:p>
    <w:p w:rsidR="0077640B" w:rsidRPr="00F93B21" w:rsidRDefault="0077640B" w:rsidP="0077640B">
      <w:pPr>
        <w:widowControl w:val="0"/>
        <w:suppressAutoHyphens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77640B" w:rsidRPr="004415ED" w:rsidRDefault="00EE7BE3" w:rsidP="00EE7BE3">
      <w:pPr>
        <w:widowControl w:val="0"/>
        <w:tabs>
          <w:tab w:val="left" w:pos="7460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  <w:r>
        <w:rPr>
          <w:caps/>
          <w:sz w:val="28"/>
          <w:szCs w:val="28"/>
        </w:rPr>
        <w:tab/>
      </w: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804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6E1F" w:rsidRPr="003A3BAA" w:rsidRDefault="00246E1F" w:rsidP="00246E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46E1F" w:rsidRPr="003A3BAA" w:rsidRDefault="00246E1F" w:rsidP="00246E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A3BAA">
        <w:rPr>
          <w:b/>
          <w:caps/>
          <w:sz w:val="28"/>
          <w:szCs w:val="28"/>
        </w:rPr>
        <w:t xml:space="preserve"> ПРОГРАММа</w:t>
      </w:r>
    </w:p>
    <w:p w:rsidR="00246E1F" w:rsidRDefault="00246E1F" w:rsidP="00246E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A3BAA">
        <w:rPr>
          <w:b/>
          <w:caps/>
          <w:sz w:val="28"/>
          <w:szCs w:val="28"/>
        </w:rPr>
        <w:t>ПРОФЕССИОНАЛЬНОГО МОДУЛЯ</w:t>
      </w:r>
      <w:r w:rsidR="002759D9">
        <w:rPr>
          <w:b/>
          <w:caps/>
          <w:sz w:val="28"/>
          <w:szCs w:val="28"/>
        </w:rPr>
        <w:t xml:space="preserve"> ПМ 04</w:t>
      </w:r>
    </w:p>
    <w:p w:rsidR="0008050F" w:rsidRDefault="0008050F" w:rsidP="001B6C49">
      <w:pPr>
        <w:pStyle w:val="21"/>
        <w:widowControl w:val="0"/>
        <w:ind w:left="0" w:firstLine="720"/>
        <w:jc w:val="center"/>
        <w:rPr>
          <w:b/>
          <w:sz w:val="28"/>
        </w:rPr>
      </w:pPr>
      <w:r>
        <w:rPr>
          <w:b/>
          <w:sz w:val="28"/>
        </w:rPr>
        <w:t xml:space="preserve">«РАЗРАБОТКА И МОДЕЛИРОВАНИЕ НЕСЛОЖНЫХ СИСТЕМ АВТОМАТИЗАЦИИ С УЧЕТОМ СПЕЦИФИКИ </w:t>
      </w:r>
      <w:r w:rsidR="001B6C49">
        <w:rPr>
          <w:b/>
          <w:sz w:val="28"/>
        </w:rPr>
        <w:t xml:space="preserve">                </w:t>
      </w:r>
      <w:r>
        <w:rPr>
          <w:b/>
          <w:sz w:val="28"/>
        </w:rPr>
        <w:t>ТЕХНОЛОГИЧЕСКИХ ПРОЦЕССОВ»</w:t>
      </w:r>
    </w:p>
    <w:p w:rsidR="00FB2F1E" w:rsidRPr="001B6C49" w:rsidRDefault="00FB2F1E" w:rsidP="001B6C49">
      <w:pPr>
        <w:pStyle w:val="21"/>
        <w:widowControl w:val="0"/>
        <w:ind w:left="0" w:firstLine="720"/>
        <w:jc w:val="center"/>
        <w:rPr>
          <w:b/>
          <w:sz w:val="28"/>
        </w:rPr>
      </w:pPr>
    </w:p>
    <w:p w:rsidR="0008050F" w:rsidRPr="00937388" w:rsidRDefault="0008050F" w:rsidP="0008050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  <w:r w:rsidRPr="00937388">
        <w:rPr>
          <w:sz w:val="28"/>
          <w:szCs w:val="28"/>
        </w:rPr>
        <w:t xml:space="preserve"> </w:t>
      </w:r>
    </w:p>
    <w:p w:rsidR="001B6C49" w:rsidRDefault="00CE5647" w:rsidP="000805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15.02.07 </w:t>
      </w:r>
      <w:r w:rsidR="0008050F">
        <w:rPr>
          <w:sz w:val="28"/>
          <w:szCs w:val="28"/>
        </w:rPr>
        <w:t xml:space="preserve"> Автоматизация технологических процессов и производств</w:t>
      </w:r>
    </w:p>
    <w:p w:rsidR="0008050F" w:rsidRDefault="0008050F" w:rsidP="000805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(по отраслям)</w:t>
      </w:r>
    </w:p>
    <w:p w:rsidR="0008050F" w:rsidRDefault="0008050F" w:rsidP="000805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(базовая подготовка)</w:t>
      </w:r>
    </w:p>
    <w:p w:rsidR="00F93B21" w:rsidRDefault="00F93B21" w:rsidP="00F93B21">
      <w:pPr>
        <w:pStyle w:val="af6"/>
        <w:rPr>
          <w:caps w:val="0"/>
          <w:sz w:val="28"/>
        </w:rPr>
      </w:pPr>
    </w:p>
    <w:p w:rsidR="00246E1F" w:rsidRDefault="00246E1F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caps w:val="0"/>
          <w:sz w:val="28"/>
        </w:rPr>
      </w:pPr>
    </w:p>
    <w:p w:rsidR="00F93B21" w:rsidRDefault="00F93B21" w:rsidP="00F93B21">
      <w:pPr>
        <w:pStyle w:val="af6"/>
        <w:rPr>
          <w:b w:val="0"/>
          <w:bCs w:val="0"/>
          <w:caps w:val="0"/>
          <w:sz w:val="28"/>
        </w:rPr>
      </w:pPr>
    </w:p>
    <w:p w:rsidR="00F93B21" w:rsidRDefault="00F93B21" w:rsidP="00F93B21">
      <w:pPr>
        <w:pStyle w:val="af6"/>
        <w:rPr>
          <w:b w:val="0"/>
          <w:bCs w:val="0"/>
          <w:caps w:val="0"/>
          <w:sz w:val="28"/>
        </w:rPr>
      </w:pPr>
    </w:p>
    <w:p w:rsidR="00FB2F1E" w:rsidRDefault="00FB2F1E" w:rsidP="00F93B21">
      <w:pPr>
        <w:pStyle w:val="af6"/>
        <w:rPr>
          <w:b w:val="0"/>
          <w:bCs w:val="0"/>
          <w:caps w:val="0"/>
          <w:sz w:val="28"/>
        </w:rPr>
      </w:pPr>
    </w:p>
    <w:p w:rsidR="00FB2F1E" w:rsidRDefault="00FB2F1E" w:rsidP="00F93B21">
      <w:pPr>
        <w:pStyle w:val="af6"/>
        <w:rPr>
          <w:b w:val="0"/>
          <w:bCs w:val="0"/>
          <w:caps w:val="0"/>
          <w:sz w:val="28"/>
        </w:rPr>
      </w:pPr>
    </w:p>
    <w:p w:rsidR="00F93B21" w:rsidRDefault="00F93B21" w:rsidP="00F93B21">
      <w:pPr>
        <w:pStyle w:val="af6"/>
        <w:rPr>
          <w:b w:val="0"/>
          <w:bCs w:val="0"/>
          <w:caps w:val="0"/>
          <w:sz w:val="28"/>
        </w:rPr>
      </w:pPr>
      <w:r>
        <w:rPr>
          <w:b w:val="0"/>
          <w:bCs w:val="0"/>
          <w:caps w:val="0"/>
          <w:sz w:val="28"/>
        </w:rPr>
        <w:lastRenderedPageBreak/>
        <w:t>Челябинск, 20</w:t>
      </w:r>
      <w:r w:rsidR="00FB2F1E">
        <w:rPr>
          <w:b w:val="0"/>
          <w:bCs w:val="0"/>
          <w:caps w:val="0"/>
          <w:sz w:val="28"/>
        </w:rPr>
        <w:t>1</w:t>
      </w:r>
      <w:r w:rsidR="00F1027E">
        <w:rPr>
          <w:b w:val="0"/>
          <w:bCs w:val="0"/>
          <w:caps w:val="0"/>
          <w:sz w:val="28"/>
        </w:rPr>
        <w:t>9</w:t>
      </w:r>
      <w:r>
        <w:rPr>
          <w:b w:val="0"/>
          <w:bCs w:val="0"/>
          <w:caps w:val="0"/>
          <w:sz w:val="28"/>
        </w:rPr>
        <w:t xml:space="preserve"> г.</w:t>
      </w:r>
    </w:p>
    <w:p w:rsidR="0077640B" w:rsidRPr="004415ED" w:rsidRDefault="00FB2F1E" w:rsidP="00FB2F1E">
      <w:pPr>
        <w:widowControl w:val="0"/>
        <w:tabs>
          <w:tab w:val="left" w:pos="2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  <w:r>
        <w:rPr>
          <w:caps/>
          <w:sz w:val="28"/>
          <w:szCs w:val="28"/>
        </w:rPr>
        <w:tab/>
      </w:r>
      <w:r>
        <w:rPr>
          <w:caps/>
          <w:sz w:val="28"/>
          <w:szCs w:val="28"/>
        </w:rPr>
        <w:tab/>
      </w:r>
      <w:r>
        <w:rPr>
          <w:caps/>
          <w:sz w:val="28"/>
          <w:szCs w:val="28"/>
        </w:rPr>
        <w:tab/>
      </w:r>
      <w:r>
        <w:rPr>
          <w:caps/>
          <w:sz w:val="28"/>
          <w:szCs w:val="28"/>
        </w:rPr>
        <w:tab/>
      </w:r>
      <w:r>
        <w:rPr>
          <w:caps/>
          <w:sz w:val="28"/>
          <w:szCs w:val="28"/>
        </w:rPr>
        <w:tab/>
      </w:r>
    </w:p>
    <w:tbl>
      <w:tblPr>
        <w:tblpPr w:leftFromText="180" w:rightFromText="180" w:vertAnchor="text" w:horzAnchor="margin" w:tblpY="2"/>
        <w:tblW w:w="9582" w:type="dxa"/>
        <w:tblLayout w:type="fixed"/>
        <w:tblLook w:val="04A0"/>
      </w:tblPr>
      <w:tblGrid>
        <w:gridCol w:w="3684"/>
        <w:gridCol w:w="3019"/>
        <w:gridCol w:w="2879"/>
      </w:tblGrid>
      <w:tr w:rsidR="00FB2F1E" w:rsidRPr="007131BC" w:rsidTr="00FB2F1E">
        <w:tc>
          <w:tcPr>
            <w:tcW w:w="3684" w:type="dxa"/>
            <w:hideMark/>
          </w:tcPr>
          <w:p w:rsidR="00FB2F1E" w:rsidRPr="007131BC" w:rsidRDefault="00FB2F1E" w:rsidP="00FB2F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i/>
              </w:rPr>
              <w:br w:type="page"/>
            </w:r>
            <w:r w:rsidRPr="007131BC">
              <w:rPr>
                <w:bCs/>
                <w:i/>
              </w:rPr>
              <w:br w:type="page"/>
            </w:r>
            <w:r w:rsidRPr="007131BC">
              <w:br w:type="page"/>
            </w:r>
            <w:r w:rsidRPr="007131BC">
              <w:rPr>
                <w:lang w:eastAsia="en-US"/>
              </w:rPr>
              <w:t xml:space="preserve"> Программа составлена в соответствии с федеральным  государственным образовательным стандартом среднего профессионального образования по специальности </w:t>
            </w:r>
            <w:r>
              <w:rPr>
                <w:lang w:eastAsia="en-US"/>
              </w:rPr>
              <w:t>15.02.07</w:t>
            </w:r>
            <w:r w:rsidRPr="007131BC">
              <w:rPr>
                <w:lang w:eastAsia="en-US"/>
              </w:rPr>
              <w:t xml:space="preserve"> Автоматизация технологических процессов и производств (по отраслям), утвержденного приказом Министерства образования и нау</w:t>
            </w:r>
            <w:r>
              <w:rPr>
                <w:lang w:eastAsia="en-US"/>
              </w:rPr>
              <w:t>ки Российской федерации от 18.04.2014 № 349</w:t>
            </w:r>
            <w:r w:rsidRPr="007131BC">
              <w:rPr>
                <w:lang w:eastAsia="en-US"/>
              </w:rPr>
              <w:t xml:space="preserve"> и требованиями работодателя.</w:t>
            </w:r>
          </w:p>
        </w:tc>
        <w:tc>
          <w:tcPr>
            <w:tcW w:w="3019" w:type="dxa"/>
          </w:tcPr>
          <w:p w:rsidR="00FB2F1E" w:rsidRPr="007131BC" w:rsidRDefault="00FB2F1E" w:rsidP="00FB2F1E">
            <w:pPr>
              <w:spacing w:line="276" w:lineRule="auto"/>
              <w:jc w:val="both"/>
              <w:rPr>
                <w:lang w:eastAsia="en-US"/>
              </w:rPr>
            </w:pPr>
          </w:p>
          <w:p w:rsidR="00FB2F1E" w:rsidRPr="007131BC" w:rsidRDefault="00FB2F1E" w:rsidP="00FB2F1E">
            <w:pPr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>ОДОБРЕНО</w:t>
            </w:r>
          </w:p>
          <w:p w:rsidR="00FB2F1E" w:rsidRPr="007131BC" w:rsidRDefault="00FB2F1E" w:rsidP="00FB2F1E">
            <w:pPr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 xml:space="preserve">Предметной (цикловой) </w:t>
            </w:r>
          </w:p>
          <w:p w:rsidR="00FB2F1E" w:rsidRPr="007131BC" w:rsidRDefault="00FB2F1E" w:rsidP="00FB2F1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комиссией специальности 15.02.07</w:t>
            </w:r>
            <w:r w:rsidRPr="007131BC">
              <w:rPr>
                <w:lang w:eastAsia="en-US"/>
              </w:rPr>
              <w:t xml:space="preserve"> Автоматизация технологических процессов и производств</w:t>
            </w:r>
          </w:p>
          <w:p w:rsidR="00FB2F1E" w:rsidRPr="007131BC" w:rsidRDefault="00FB2F1E" w:rsidP="00FB2F1E">
            <w:pPr>
              <w:pStyle w:val="af4"/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>протокол № ____</w:t>
            </w:r>
          </w:p>
          <w:p w:rsidR="00FB2F1E" w:rsidRPr="007131BC" w:rsidRDefault="00FB2F1E" w:rsidP="00FB2F1E">
            <w:pPr>
              <w:pStyle w:val="af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«___»_________</w:t>
            </w:r>
            <w:r w:rsidRPr="007131BC">
              <w:rPr>
                <w:lang w:eastAsia="en-US"/>
              </w:rPr>
              <w:t>20</w:t>
            </w:r>
            <w:r w:rsidR="00F1027E">
              <w:rPr>
                <w:lang w:eastAsia="en-US"/>
              </w:rPr>
              <w:t>19</w:t>
            </w:r>
            <w:r w:rsidRPr="007131BC">
              <w:rPr>
                <w:lang w:eastAsia="en-US"/>
              </w:rPr>
              <w:t xml:space="preserve"> г.</w:t>
            </w:r>
          </w:p>
          <w:p w:rsidR="00FB2F1E" w:rsidRPr="007131BC" w:rsidRDefault="00FB2F1E" w:rsidP="00FB2F1E">
            <w:pPr>
              <w:pStyle w:val="af4"/>
              <w:spacing w:line="276" w:lineRule="auto"/>
              <w:jc w:val="both"/>
              <w:rPr>
                <w:lang w:eastAsia="en-US"/>
              </w:rPr>
            </w:pPr>
          </w:p>
          <w:p w:rsidR="00FB2F1E" w:rsidRPr="007131BC" w:rsidRDefault="00FB2F1E" w:rsidP="00FB2F1E">
            <w:pPr>
              <w:pStyle w:val="af4"/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 xml:space="preserve">Председатель ПЦК    </w:t>
            </w:r>
          </w:p>
          <w:p w:rsidR="00FB2F1E" w:rsidRPr="007131BC" w:rsidRDefault="00FB2F1E" w:rsidP="00FB2F1E">
            <w:pPr>
              <w:pStyle w:val="af4"/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 xml:space="preserve">__________В.В. Лыкова    </w:t>
            </w:r>
          </w:p>
          <w:p w:rsidR="00FB2F1E" w:rsidRPr="007131BC" w:rsidRDefault="00FB2F1E" w:rsidP="00FB2F1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879" w:type="dxa"/>
          </w:tcPr>
          <w:p w:rsidR="00FB2F1E" w:rsidRPr="007131BC" w:rsidRDefault="00FB2F1E" w:rsidP="00FB2F1E">
            <w:pPr>
              <w:pStyle w:val="9"/>
              <w:spacing w:line="276" w:lineRule="auto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131BC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УТВЕРЖДАЮ</w:t>
            </w:r>
          </w:p>
          <w:p w:rsidR="00FB2F1E" w:rsidRPr="007131BC" w:rsidRDefault="00FB2F1E" w:rsidP="00FB2F1E">
            <w:pPr>
              <w:spacing w:line="276" w:lineRule="auto"/>
              <w:jc w:val="both"/>
              <w:rPr>
                <w:lang w:eastAsia="en-US"/>
              </w:rPr>
            </w:pPr>
            <w:r w:rsidRPr="007131BC">
              <w:rPr>
                <w:lang w:eastAsia="en-US"/>
              </w:rPr>
              <w:t xml:space="preserve">Заместитель директора </w:t>
            </w:r>
          </w:p>
          <w:p w:rsidR="00FB2F1E" w:rsidRPr="007131BC" w:rsidRDefault="00FB2F1E" w:rsidP="00FB2F1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НМР</w:t>
            </w:r>
          </w:p>
          <w:p w:rsidR="00FB2F1E" w:rsidRPr="007131BC" w:rsidRDefault="00FB2F1E" w:rsidP="00FB2F1E">
            <w:pPr>
              <w:spacing w:line="276" w:lineRule="auto"/>
              <w:jc w:val="both"/>
              <w:rPr>
                <w:lang w:eastAsia="en-US"/>
              </w:rPr>
            </w:pPr>
          </w:p>
          <w:p w:rsidR="00FB2F1E" w:rsidRPr="007131BC" w:rsidRDefault="00FB2F1E" w:rsidP="00FB2F1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 Т.Ю. Крашакова</w:t>
            </w:r>
          </w:p>
          <w:p w:rsidR="00FB2F1E" w:rsidRPr="007131BC" w:rsidRDefault="00FB2F1E" w:rsidP="00FB2F1E">
            <w:pPr>
              <w:spacing w:line="276" w:lineRule="auto"/>
              <w:jc w:val="both"/>
              <w:rPr>
                <w:lang w:eastAsia="en-US"/>
              </w:rPr>
            </w:pPr>
          </w:p>
          <w:p w:rsidR="00FB2F1E" w:rsidRPr="007131BC" w:rsidRDefault="00FB2F1E" w:rsidP="005503CB">
            <w:pPr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«___»_________201</w:t>
            </w:r>
            <w:r w:rsidR="00F1027E">
              <w:rPr>
                <w:lang w:eastAsia="en-US"/>
              </w:rPr>
              <w:t>9</w:t>
            </w:r>
            <w:r w:rsidRPr="007131BC">
              <w:rPr>
                <w:lang w:eastAsia="en-US"/>
              </w:rPr>
              <w:t xml:space="preserve"> г.</w:t>
            </w:r>
          </w:p>
        </w:tc>
      </w:tr>
    </w:tbl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D2C83" w:rsidRPr="003A3BAA" w:rsidRDefault="00ED2C83" w:rsidP="00FB2F1E">
      <w:pPr>
        <w:pStyle w:val="a7"/>
        <w:tabs>
          <w:tab w:val="left" w:pos="8310"/>
        </w:tabs>
        <w:ind w:right="-426"/>
        <w:rPr>
          <w:b/>
          <w:sz w:val="28"/>
          <w:szCs w:val="28"/>
        </w:rPr>
      </w:pPr>
    </w:p>
    <w:p w:rsidR="00ED2C83" w:rsidRPr="003A3BAA" w:rsidRDefault="00ED2C83" w:rsidP="00ED2C83">
      <w:pPr>
        <w:pStyle w:val="a7"/>
        <w:ind w:right="-426"/>
      </w:pPr>
    </w:p>
    <w:p w:rsidR="00ED2C83" w:rsidRPr="003A3BAA" w:rsidRDefault="00ED2C83" w:rsidP="00ED2C83">
      <w:pPr>
        <w:pStyle w:val="a7"/>
        <w:ind w:right="-426"/>
      </w:pPr>
    </w:p>
    <w:p w:rsidR="00ED2C83" w:rsidRPr="003A3BAA" w:rsidRDefault="00ED2C83" w:rsidP="00ED2C83">
      <w:pPr>
        <w:pStyle w:val="a7"/>
        <w:ind w:right="-426"/>
      </w:pPr>
    </w:p>
    <w:p w:rsidR="00ED2C83" w:rsidRPr="003A3BAA" w:rsidRDefault="00ED2C83" w:rsidP="00ED2C83">
      <w:pPr>
        <w:pStyle w:val="a7"/>
        <w:ind w:right="-426"/>
      </w:pPr>
    </w:p>
    <w:p w:rsidR="00ED2C83" w:rsidRPr="003A3BAA" w:rsidRDefault="00ED2C83" w:rsidP="00ED2C83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3A3BAA">
        <w:rPr>
          <w:rFonts w:ascii="Times New Roman" w:hAnsi="Times New Roman"/>
          <w:i w:val="0"/>
        </w:rPr>
        <w:t>Авторы:</w:t>
      </w:r>
      <w:r w:rsidRPr="003A3BAA">
        <w:rPr>
          <w:rFonts w:ascii="Times New Roman" w:hAnsi="Times New Roman"/>
          <w:b w:val="0"/>
          <w:i w:val="0"/>
        </w:rPr>
        <w:t xml:space="preserve"> Лыкова В.В., преподаватель Южно-Уральского государственного    технического колледжа;</w:t>
      </w:r>
    </w:p>
    <w:p w:rsidR="00ED2C83" w:rsidRPr="003A3BAA" w:rsidRDefault="00ED2C83" w:rsidP="00ED2C83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3A3BAA">
        <w:rPr>
          <w:rFonts w:ascii="Times New Roman" w:hAnsi="Times New Roman"/>
          <w:b w:val="0"/>
        </w:rPr>
        <w:t xml:space="preserve">                 </w:t>
      </w:r>
      <w:r>
        <w:rPr>
          <w:rFonts w:ascii="Times New Roman" w:hAnsi="Times New Roman"/>
          <w:b w:val="0"/>
          <w:i w:val="0"/>
        </w:rPr>
        <w:t>Строев  Ю.Н.</w:t>
      </w:r>
      <w:r w:rsidRPr="003A3BAA">
        <w:rPr>
          <w:rFonts w:ascii="Times New Roman" w:hAnsi="Times New Roman"/>
          <w:b w:val="0"/>
          <w:i w:val="0"/>
        </w:rPr>
        <w:t>, преподаватель Южно-Уральского государственного    технического колледжа;</w:t>
      </w: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086A" w:rsidRPr="004F086A" w:rsidRDefault="004F086A" w:rsidP="004F086A"/>
    <w:p w:rsidR="00052AE3" w:rsidRDefault="00052AE3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52AE3" w:rsidRDefault="00052AE3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52AE3" w:rsidRDefault="00052AE3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52AE3" w:rsidRPr="004D469E" w:rsidRDefault="00052AE3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D2C83" w:rsidRPr="003A3BAA" w:rsidRDefault="00ED2C83" w:rsidP="00ED2C83">
      <w:pPr>
        <w:pageBreakBefore/>
        <w:shd w:val="clear" w:color="auto" w:fill="FFFFFF"/>
        <w:ind w:right="11"/>
        <w:jc w:val="center"/>
        <w:rPr>
          <w:b/>
        </w:rPr>
      </w:pPr>
      <w:r w:rsidRPr="003A3BAA">
        <w:rPr>
          <w:b/>
          <w:color w:val="000000"/>
          <w:spacing w:val="5"/>
        </w:rPr>
        <w:lastRenderedPageBreak/>
        <w:t>АКТ СОГЛАСОВАНИЯ</w:t>
      </w:r>
    </w:p>
    <w:p w:rsidR="00ED2C83" w:rsidRDefault="00ED2C83" w:rsidP="00ED2C83">
      <w:pPr>
        <w:pStyle w:val="21"/>
        <w:widowControl w:val="0"/>
        <w:ind w:left="0" w:firstLine="720"/>
        <w:jc w:val="center"/>
      </w:pPr>
    </w:p>
    <w:p w:rsidR="00ED2C83" w:rsidRPr="00E869A7" w:rsidRDefault="00ED2C83" w:rsidP="00ED2C83">
      <w:pPr>
        <w:pStyle w:val="21"/>
        <w:widowControl w:val="0"/>
        <w:ind w:left="0" w:firstLine="720"/>
        <w:jc w:val="center"/>
      </w:pPr>
      <w:r w:rsidRPr="003A3BAA">
        <w:t>программы</w:t>
      </w:r>
      <w:r w:rsidRPr="003A3BAA">
        <w:rPr>
          <w:caps/>
        </w:rPr>
        <w:t xml:space="preserve"> </w:t>
      </w:r>
      <w:r>
        <w:t xml:space="preserve">профессионального модуля  </w:t>
      </w:r>
      <w:r w:rsidR="00F15A12">
        <w:rPr>
          <w:b/>
        </w:rPr>
        <w:t>ПМ.04</w:t>
      </w:r>
      <w:r w:rsidRPr="00AC22FB">
        <w:rPr>
          <w:b/>
        </w:rPr>
        <w:t>.</w:t>
      </w:r>
      <w:r w:rsidRPr="00AC22FB">
        <w:rPr>
          <w:b/>
          <w:caps/>
        </w:rPr>
        <w:t xml:space="preserve"> </w:t>
      </w:r>
      <w:r w:rsidR="00F02888">
        <w:rPr>
          <w:b/>
          <w:caps/>
        </w:rPr>
        <w:t>«</w:t>
      </w:r>
      <w:r w:rsidR="00F15A12">
        <w:rPr>
          <w:b/>
        </w:rPr>
        <w:t>Разработка и моделирование несложных систем автоматизации с учетом специфики технологических процессов</w:t>
      </w:r>
      <w:r w:rsidR="00F02888">
        <w:rPr>
          <w:b/>
        </w:rPr>
        <w:t>»</w:t>
      </w:r>
      <w:r w:rsidR="00F15A12">
        <w:rPr>
          <w:b/>
        </w:rPr>
        <w:t xml:space="preserve">           </w:t>
      </w:r>
      <w:r w:rsidRPr="003A3BAA">
        <w:rPr>
          <w:bCs/>
          <w:color w:val="000000"/>
          <w:spacing w:val="3"/>
        </w:rPr>
        <w:t xml:space="preserve">для </w:t>
      </w:r>
      <w:r w:rsidRPr="003A3BAA">
        <w:t xml:space="preserve">специальности  </w:t>
      </w:r>
      <w:r w:rsidR="00CE5647">
        <w:t xml:space="preserve">15.02.07 </w:t>
      </w:r>
      <w:r w:rsidRPr="003A3BAA">
        <w:t xml:space="preserve"> Автоматизация технологических процессов и производств</w:t>
      </w:r>
      <w:r w:rsidR="00F02888">
        <w:t xml:space="preserve"> (по от</w:t>
      </w:r>
      <w:r w:rsidR="00FB2F1E">
        <w:t>р</w:t>
      </w:r>
      <w:r w:rsidR="00F02888">
        <w:t>аслям)</w:t>
      </w:r>
      <w:r w:rsidRPr="003A3BAA">
        <w:t xml:space="preserve">, разработанной преподавателями  Южно-Уральского государственного технического колледжа </w:t>
      </w:r>
      <w:r>
        <w:t>В.В.Лыковой и  Ю.Н.Строевым</w:t>
      </w:r>
      <w:r w:rsidRPr="003A3BAA">
        <w:t xml:space="preserve"> </w:t>
      </w:r>
    </w:p>
    <w:p w:rsidR="00ED2C83" w:rsidRPr="003A3BAA" w:rsidRDefault="00ED2C83" w:rsidP="00ED2C83">
      <w:pPr>
        <w:shd w:val="clear" w:color="auto" w:fill="FFFFFF"/>
        <w:spacing w:before="115"/>
        <w:ind w:right="17"/>
        <w:jc w:val="center"/>
      </w:pPr>
    </w:p>
    <w:p w:rsidR="00ED2C83" w:rsidRPr="003A3BAA" w:rsidRDefault="00ED2C83" w:rsidP="00FB2F1E">
      <w:pPr>
        <w:pStyle w:val="21"/>
        <w:widowControl w:val="0"/>
        <w:ind w:left="0" w:firstLine="720"/>
        <w:jc w:val="both"/>
      </w:pPr>
      <w:r w:rsidRPr="003A3BAA">
        <w:t xml:space="preserve">Программа профессионального </w:t>
      </w:r>
      <w:r w:rsidRPr="00FB2F1E">
        <w:t>модуля</w:t>
      </w:r>
      <w:r w:rsidRPr="00FB2F1E">
        <w:rPr>
          <w:caps/>
        </w:rPr>
        <w:t xml:space="preserve">  </w:t>
      </w:r>
      <w:r w:rsidR="00F15A12" w:rsidRPr="00FB2F1E">
        <w:t>ПМ.04.</w:t>
      </w:r>
      <w:r w:rsidR="00F15A12" w:rsidRPr="00FB2F1E">
        <w:rPr>
          <w:caps/>
        </w:rPr>
        <w:t xml:space="preserve"> </w:t>
      </w:r>
      <w:r w:rsidR="00F15A12" w:rsidRPr="00FB2F1E">
        <w:t>Разработка и моделирование несложных систем автоматизации с учетом специфики техн</w:t>
      </w:r>
      <w:r w:rsidR="00FB2F1E">
        <w:t xml:space="preserve">ологических процессов </w:t>
      </w:r>
      <w:r w:rsidR="00F15A12" w:rsidRPr="00FB2F1E">
        <w:t>(по отраслям)</w:t>
      </w:r>
      <w:r w:rsidR="00F15A12" w:rsidRPr="00FB2F1E">
        <w:rPr>
          <w:caps/>
        </w:rPr>
        <w:t xml:space="preserve"> </w:t>
      </w:r>
      <w:r w:rsidRPr="00FB2F1E">
        <w:t>составлена в соответствии с Федеральным Государственным образовательным</w:t>
      </w:r>
      <w:r w:rsidRPr="003A3BAA">
        <w:t xml:space="preserve"> стандартом, среднего профессионального образования,  утвержденным Министерством образования и науки Российско</w:t>
      </w:r>
      <w:r w:rsidR="0029172C">
        <w:t>й Федерации от   18.04.2014 г. № 349</w:t>
      </w:r>
      <w:r w:rsidRPr="003A3BAA">
        <w:t xml:space="preserve"> и требованиями работодателя с учетом времени, отведенного учебными планами. </w:t>
      </w:r>
    </w:p>
    <w:p w:rsidR="00F15A12" w:rsidRDefault="00ED2C83" w:rsidP="00FB2F1E">
      <w:pPr>
        <w:shd w:val="clear" w:color="auto" w:fill="FFFFFF"/>
        <w:spacing w:before="5"/>
        <w:ind w:right="6" w:firstLine="708"/>
        <w:jc w:val="both"/>
        <w:rPr>
          <w:color w:val="000000"/>
          <w:spacing w:val="3"/>
        </w:rPr>
      </w:pPr>
      <w:r w:rsidRPr="003A3BAA">
        <w:t>Настоящая</w:t>
      </w:r>
      <w:r w:rsidRPr="003A3BAA">
        <w:rPr>
          <w:color w:val="000000"/>
          <w:spacing w:val="3"/>
        </w:rPr>
        <w:t xml:space="preserve"> программа рассчитана на</w:t>
      </w:r>
      <w:r w:rsidR="005503CB">
        <w:rPr>
          <w:color w:val="000000"/>
          <w:spacing w:val="3"/>
        </w:rPr>
        <w:t xml:space="preserve"> </w:t>
      </w:r>
      <w:r w:rsidR="005503CB">
        <w:rPr>
          <w:spacing w:val="3"/>
        </w:rPr>
        <w:t>624</w:t>
      </w:r>
      <w:r w:rsidRPr="003A3BAA">
        <w:rPr>
          <w:color w:val="000000"/>
          <w:spacing w:val="3"/>
        </w:rPr>
        <w:t xml:space="preserve"> часов максимальной учебной нагрузки обучающегося. Профессиональный модуль </w:t>
      </w:r>
      <w:r w:rsidRPr="007A7E64">
        <w:t>П</w:t>
      </w:r>
      <w:r w:rsidR="00F15A12">
        <w:t>М.04</w:t>
      </w:r>
      <w:r>
        <w:rPr>
          <w:caps/>
        </w:rPr>
        <w:t>.</w:t>
      </w:r>
      <w:r w:rsidR="00F15A12" w:rsidRPr="00F15A12">
        <w:rPr>
          <w:b/>
        </w:rPr>
        <w:t xml:space="preserve"> </w:t>
      </w:r>
      <w:r w:rsidR="0029172C">
        <w:rPr>
          <w:b/>
        </w:rPr>
        <w:t>«</w:t>
      </w:r>
      <w:r w:rsidR="00F15A12" w:rsidRPr="00F15A12">
        <w:t>Разработка и моделирование несложных систем автоматизации с учетом специфики технологических процессов</w:t>
      </w:r>
      <w:r w:rsidR="0029172C">
        <w:t>»</w:t>
      </w:r>
      <w:r>
        <w:rPr>
          <w:caps/>
        </w:rPr>
        <w:t xml:space="preserve">  </w:t>
      </w:r>
      <w:r w:rsidRPr="003A3BAA">
        <w:rPr>
          <w:color w:val="000000"/>
          <w:spacing w:val="3"/>
        </w:rPr>
        <w:t xml:space="preserve">состоит из </w:t>
      </w:r>
      <w:r w:rsidR="00F15A12">
        <w:rPr>
          <w:color w:val="000000"/>
          <w:spacing w:val="3"/>
        </w:rPr>
        <w:t>двух междисциплинарных курсов</w:t>
      </w:r>
      <w:r w:rsidR="005E622B">
        <w:rPr>
          <w:color w:val="000000"/>
          <w:spacing w:val="3"/>
        </w:rPr>
        <w:t xml:space="preserve"> и практик</w:t>
      </w:r>
      <w:r w:rsidR="005421E0" w:rsidRPr="005421E0">
        <w:rPr>
          <w:color w:val="000000"/>
          <w:spacing w:val="3"/>
        </w:rPr>
        <w:t xml:space="preserve"> </w:t>
      </w:r>
      <w:r w:rsidR="005421E0">
        <w:rPr>
          <w:color w:val="000000"/>
          <w:spacing w:val="3"/>
        </w:rPr>
        <w:t>учебной и произвдственной</w:t>
      </w:r>
      <w:r w:rsidR="00F15A12">
        <w:rPr>
          <w:color w:val="000000"/>
          <w:spacing w:val="3"/>
        </w:rPr>
        <w:t>:</w:t>
      </w:r>
    </w:p>
    <w:p w:rsidR="00ED2C83" w:rsidRPr="001D2B1E" w:rsidRDefault="00F15A12" w:rsidP="00FB2F1E">
      <w:pPr>
        <w:shd w:val="clear" w:color="auto" w:fill="FFFFFF"/>
        <w:spacing w:before="5"/>
        <w:ind w:right="6" w:firstLine="708"/>
        <w:jc w:val="both"/>
        <w:rPr>
          <w:spacing w:val="3"/>
        </w:rPr>
      </w:pPr>
      <w:r w:rsidRPr="001D2B1E">
        <w:rPr>
          <w:spacing w:val="3"/>
        </w:rPr>
        <w:t xml:space="preserve">1) </w:t>
      </w:r>
      <w:r w:rsidR="00ED2C83" w:rsidRPr="001D2B1E">
        <w:rPr>
          <w:spacing w:val="3"/>
        </w:rPr>
        <w:t xml:space="preserve"> </w:t>
      </w:r>
      <w:r w:rsidRPr="001D2B1E">
        <w:rPr>
          <w:bCs/>
        </w:rPr>
        <w:t>МДК 04</w:t>
      </w:r>
      <w:r w:rsidR="00ED2C83" w:rsidRPr="001D2B1E">
        <w:rPr>
          <w:bCs/>
        </w:rPr>
        <w:t>.01.</w:t>
      </w:r>
      <w:r w:rsidRPr="001D2B1E">
        <w:rPr>
          <w:bCs/>
        </w:rPr>
        <w:t>Теоретические основы разработки и моделирования несложных систем автоматизации с учетом специфики технологических процессов</w:t>
      </w:r>
      <w:r w:rsidR="00ED2C83" w:rsidRPr="001D2B1E">
        <w:rPr>
          <w:bCs/>
        </w:rPr>
        <w:t xml:space="preserve">, с  </w:t>
      </w:r>
      <w:r w:rsidR="00ED2C83" w:rsidRPr="001D2B1E">
        <w:rPr>
          <w:spacing w:val="3"/>
        </w:rPr>
        <w:t>обязател</w:t>
      </w:r>
      <w:r w:rsidRPr="001D2B1E">
        <w:rPr>
          <w:spacing w:val="3"/>
        </w:rPr>
        <w:t>ьной аудиторной учебной нагрузкой</w:t>
      </w:r>
      <w:r w:rsidR="00ED2C83" w:rsidRPr="001D2B1E">
        <w:rPr>
          <w:spacing w:val="3"/>
        </w:rPr>
        <w:t xml:space="preserve"> </w:t>
      </w:r>
      <w:r w:rsidR="006779EB" w:rsidRPr="001D2B1E">
        <w:rPr>
          <w:spacing w:val="3"/>
        </w:rPr>
        <w:t xml:space="preserve">обучающегося </w:t>
      </w:r>
      <w:r w:rsidR="001D2B1E" w:rsidRPr="001D2B1E">
        <w:rPr>
          <w:spacing w:val="3"/>
        </w:rPr>
        <w:t>156</w:t>
      </w:r>
      <w:r w:rsidR="00ED2C83" w:rsidRPr="001D2B1E">
        <w:rPr>
          <w:spacing w:val="3"/>
        </w:rPr>
        <w:t xml:space="preserve"> часов; самост</w:t>
      </w:r>
      <w:r w:rsidRPr="001D2B1E">
        <w:rPr>
          <w:spacing w:val="3"/>
        </w:rPr>
        <w:t xml:space="preserve">оятельной работы обучающегося </w:t>
      </w:r>
      <w:r w:rsidR="001D2B1E" w:rsidRPr="001D2B1E">
        <w:rPr>
          <w:spacing w:val="3"/>
        </w:rPr>
        <w:t>7</w:t>
      </w:r>
      <w:r w:rsidRPr="001D2B1E">
        <w:rPr>
          <w:spacing w:val="3"/>
        </w:rPr>
        <w:t>8</w:t>
      </w:r>
      <w:r w:rsidR="00ED2C83" w:rsidRPr="001D2B1E">
        <w:rPr>
          <w:spacing w:val="3"/>
        </w:rPr>
        <w:t>часов</w:t>
      </w:r>
      <w:r w:rsidRPr="001D2B1E">
        <w:rPr>
          <w:spacing w:val="3"/>
        </w:rPr>
        <w:t>.</w:t>
      </w:r>
      <w:r w:rsidR="00ED2C83" w:rsidRPr="001D2B1E">
        <w:rPr>
          <w:spacing w:val="3"/>
        </w:rPr>
        <w:t xml:space="preserve">      </w:t>
      </w:r>
    </w:p>
    <w:p w:rsidR="00CC2A5B" w:rsidRDefault="00F15A12" w:rsidP="00FB2F1E">
      <w:pPr>
        <w:shd w:val="clear" w:color="auto" w:fill="FFFFFF"/>
        <w:spacing w:before="5"/>
        <w:ind w:right="6"/>
        <w:jc w:val="both"/>
        <w:rPr>
          <w:color w:val="000000"/>
          <w:spacing w:val="3"/>
        </w:rPr>
      </w:pPr>
      <w:r w:rsidRPr="001D2B1E">
        <w:rPr>
          <w:bCs/>
        </w:rPr>
        <w:t xml:space="preserve">           2) МДК 04.02. Теоретические основы моделирования несложных мехатронных модулей и мехатронных систем, </w:t>
      </w:r>
      <w:r w:rsidR="00CC2A5B" w:rsidRPr="001D2B1E">
        <w:rPr>
          <w:bCs/>
        </w:rPr>
        <w:t xml:space="preserve">с </w:t>
      </w:r>
      <w:r w:rsidR="00CC2A5B" w:rsidRPr="001D2B1E">
        <w:rPr>
          <w:spacing w:val="3"/>
        </w:rPr>
        <w:t xml:space="preserve">обязательной аудиторной учебной нагрузкой </w:t>
      </w:r>
      <w:r w:rsidR="008D31A7" w:rsidRPr="001D2B1E">
        <w:rPr>
          <w:spacing w:val="3"/>
        </w:rPr>
        <w:t xml:space="preserve">обучающегося </w:t>
      </w:r>
      <w:r w:rsidR="001D2B1E" w:rsidRPr="001D2B1E">
        <w:rPr>
          <w:spacing w:val="3"/>
        </w:rPr>
        <w:t>140</w:t>
      </w:r>
      <w:r w:rsidR="00CC2A5B" w:rsidRPr="001D2B1E">
        <w:rPr>
          <w:spacing w:val="3"/>
        </w:rPr>
        <w:t xml:space="preserve"> часов; самост</w:t>
      </w:r>
      <w:r w:rsidR="008D31A7" w:rsidRPr="001D2B1E">
        <w:rPr>
          <w:spacing w:val="3"/>
        </w:rPr>
        <w:t>оятельной работы</w:t>
      </w:r>
      <w:r w:rsidR="008D31A7">
        <w:rPr>
          <w:color w:val="000000"/>
          <w:spacing w:val="3"/>
        </w:rPr>
        <w:t xml:space="preserve"> </w:t>
      </w:r>
      <w:r w:rsidR="008D31A7" w:rsidRPr="00DA33CA">
        <w:rPr>
          <w:spacing w:val="3"/>
        </w:rPr>
        <w:t>обучающегося 7</w:t>
      </w:r>
      <w:r w:rsidR="006779EB" w:rsidRPr="00DA33CA">
        <w:rPr>
          <w:spacing w:val="3"/>
        </w:rPr>
        <w:t>0</w:t>
      </w:r>
      <w:r w:rsidR="006779EB" w:rsidRPr="005503CB">
        <w:rPr>
          <w:color w:val="FF0000"/>
          <w:spacing w:val="3"/>
        </w:rPr>
        <w:t xml:space="preserve"> </w:t>
      </w:r>
      <w:r w:rsidR="00CC2A5B">
        <w:rPr>
          <w:color w:val="000000"/>
          <w:spacing w:val="3"/>
        </w:rPr>
        <w:t xml:space="preserve">часов.      </w:t>
      </w:r>
    </w:p>
    <w:p w:rsidR="00F15A12" w:rsidRDefault="005E622B" w:rsidP="00FB2F1E">
      <w:pPr>
        <w:shd w:val="clear" w:color="auto" w:fill="FFFFFF"/>
        <w:spacing w:before="5"/>
        <w:ind w:right="6"/>
        <w:jc w:val="both"/>
        <w:rPr>
          <w:bCs/>
        </w:rPr>
      </w:pPr>
      <w:r>
        <w:rPr>
          <w:bCs/>
        </w:rPr>
        <w:t xml:space="preserve">           3) УП.04 Учебная практика – 36 часов.</w:t>
      </w:r>
    </w:p>
    <w:p w:rsidR="005E622B" w:rsidRPr="00F15A12" w:rsidRDefault="005E622B" w:rsidP="00DA33CA">
      <w:pPr>
        <w:shd w:val="clear" w:color="auto" w:fill="FFFFFF"/>
        <w:tabs>
          <w:tab w:val="left" w:pos="6593"/>
        </w:tabs>
        <w:spacing w:before="5"/>
        <w:ind w:right="6"/>
        <w:jc w:val="both"/>
        <w:rPr>
          <w:bCs/>
        </w:rPr>
      </w:pPr>
      <w:r>
        <w:rPr>
          <w:bCs/>
        </w:rPr>
        <w:t xml:space="preserve">           4) ПП.04 Производственная практика 144 часа.</w:t>
      </w:r>
      <w:r w:rsidR="00DA33CA">
        <w:rPr>
          <w:bCs/>
        </w:rPr>
        <w:tab/>
      </w:r>
    </w:p>
    <w:p w:rsidR="00ED2C83" w:rsidRPr="003A3BAA" w:rsidRDefault="00ED2C83" w:rsidP="00FB2F1E">
      <w:pPr>
        <w:pStyle w:val="21"/>
        <w:widowControl w:val="0"/>
        <w:ind w:left="0" w:firstLine="720"/>
        <w:jc w:val="both"/>
        <w:rPr>
          <w:bCs/>
          <w:sz w:val="28"/>
          <w:szCs w:val="28"/>
        </w:rPr>
      </w:pPr>
      <w:r w:rsidRPr="003A3BAA">
        <w:rPr>
          <w:color w:val="000000"/>
          <w:spacing w:val="3"/>
        </w:rPr>
        <w:t>В результате изучения программы профессионального модуля</w:t>
      </w:r>
      <w:r w:rsidR="005E622B">
        <w:rPr>
          <w:color w:val="000000"/>
          <w:spacing w:val="3"/>
        </w:rPr>
        <w:t xml:space="preserve"> ПМ.04</w:t>
      </w:r>
      <w:r w:rsidRPr="003A3BAA">
        <w:rPr>
          <w:color w:val="000000"/>
          <w:spacing w:val="3"/>
        </w:rPr>
        <w:t>, студент осваивает следующие компетенции:</w:t>
      </w:r>
      <w:r w:rsidRPr="003A3BAA">
        <w:rPr>
          <w:bCs/>
          <w:sz w:val="28"/>
          <w:szCs w:val="28"/>
        </w:rPr>
        <w:t xml:space="preserve"> </w:t>
      </w:r>
    </w:p>
    <w:p w:rsidR="00ED2C83" w:rsidRDefault="00ED2C83" w:rsidP="00FB2F1E">
      <w:pPr>
        <w:pStyle w:val="21"/>
        <w:widowControl w:val="0"/>
        <w:ind w:left="0" w:firstLine="720"/>
        <w:jc w:val="both"/>
        <w:rPr>
          <w:bCs/>
          <w:color w:val="9BBB59"/>
        </w:rPr>
      </w:pPr>
      <w:r>
        <w:rPr>
          <w:bCs/>
        </w:rPr>
        <w:t>ПК </w:t>
      </w:r>
      <w:r w:rsidR="005E622B">
        <w:rPr>
          <w:bCs/>
        </w:rPr>
        <w:t>4</w:t>
      </w:r>
      <w:r w:rsidRPr="003A3BAA">
        <w:rPr>
          <w:bCs/>
        </w:rPr>
        <w:t>.1. </w:t>
      </w:r>
      <w:r w:rsidR="0023567F">
        <w:rPr>
          <w:bCs/>
        </w:rPr>
        <w:t>Проводить анализ</w:t>
      </w:r>
      <w:r>
        <w:rPr>
          <w:bCs/>
        </w:rPr>
        <w:t xml:space="preserve"> систем автоматического управления с у</w:t>
      </w:r>
      <w:r w:rsidR="0023567F">
        <w:rPr>
          <w:bCs/>
        </w:rPr>
        <w:t>четом специфики технологических процессов</w:t>
      </w:r>
      <w:r>
        <w:rPr>
          <w:bCs/>
        </w:rPr>
        <w:t>.</w:t>
      </w:r>
    </w:p>
    <w:p w:rsidR="0023567F" w:rsidRDefault="00ED2C83" w:rsidP="00FB2F1E">
      <w:pPr>
        <w:pStyle w:val="21"/>
        <w:widowControl w:val="0"/>
        <w:ind w:left="0" w:firstLine="720"/>
        <w:jc w:val="both"/>
        <w:rPr>
          <w:bCs/>
        </w:rPr>
      </w:pPr>
      <w:r w:rsidRPr="00406B42">
        <w:rPr>
          <w:bCs/>
          <w:color w:val="9BBB59"/>
        </w:rPr>
        <w:t xml:space="preserve"> </w:t>
      </w:r>
      <w:r w:rsidRPr="00D00AAA">
        <w:rPr>
          <w:bCs/>
        </w:rPr>
        <w:t>ПК </w:t>
      </w:r>
      <w:r w:rsidR="005E622B">
        <w:rPr>
          <w:bCs/>
        </w:rPr>
        <w:t>4</w:t>
      </w:r>
      <w:r w:rsidRPr="00D00AAA">
        <w:rPr>
          <w:bCs/>
        </w:rPr>
        <w:t>.2.</w:t>
      </w:r>
      <w:r w:rsidR="0023567F">
        <w:rPr>
          <w:bCs/>
        </w:rPr>
        <w:t xml:space="preserve">Выбирать приборы и средства автоматизации с учетом </w:t>
      </w:r>
      <w:r w:rsidR="00347B96">
        <w:rPr>
          <w:bCs/>
        </w:rPr>
        <w:t>специфики технологических процессов.</w:t>
      </w:r>
    </w:p>
    <w:p w:rsidR="00ED2C83" w:rsidRDefault="00ED2C83" w:rsidP="00FB2F1E">
      <w:pPr>
        <w:pStyle w:val="21"/>
        <w:widowControl w:val="0"/>
        <w:ind w:left="0" w:firstLine="720"/>
        <w:jc w:val="both"/>
        <w:rPr>
          <w:bCs/>
        </w:rPr>
      </w:pPr>
      <w:r w:rsidRPr="00D00AAA">
        <w:rPr>
          <w:bCs/>
        </w:rPr>
        <w:t xml:space="preserve"> ПК </w:t>
      </w:r>
      <w:r w:rsidR="005E622B">
        <w:rPr>
          <w:bCs/>
        </w:rPr>
        <w:t>4</w:t>
      </w:r>
      <w:r w:rsidRPr="00D00AAA">
        <w:rPr>
          <w:bCs/>
        </w:rPr>
        <w:t>.3.</w:t>
      </w:r>
      <w:r w:rsidR="00C32C20">
        <w:rPr>
          <w:bCs/>
        </w:rPr>
        <w:t>Составлять схемы специализированных узлов, блоков, устройств и систем автоматизации.</w:t>
      </w:r>
    </w:p>
    <w:p w:rsidR="00C32C20" w:rsidRDefault="00C32C20" w:rsidP="00FB2F1E">
      <w:pPr>
        <w:pStyle w:val="21"/>
        <w:widowControl w:val="0"/>
        <w:ind w:left="0" w:firstLine="720"/>
        <w:jc w:val="both"/>
        <w:rPr>
          <w:bCs/>
        </w:rPr>
      </w:pPr>
      <w:r>
        <w:rPr>
          <w:bCs/>
        </w:rPr>
        <w:t>ПК 4.4. Рассчитывать параметры типовых схем и устройств.</w:t>
      </w:r>
    </w:p>
    <w:p w:rsidR="00C32C20" w:rsidRPr="00406B42" w:rsidRDefault="00C32C20" w:rsidP="00FB2F1E">
      <w:pPr>
        <w:pStyle w:val="21"/>
        <w:widowControl w:val="0"/>
        <w:ind w:left="0" w:firstLine="720"/>
        <w:jc w:val="both"/>
        <w:rPr>
          <w:bCs/>
          <w:color w:val="9BBB59"/>
        </w:rPr>
      </w:pPr>
      <w:r>
        <w:rPr>
          <w:bCs/>
        </w:rPr>
        <w:t>ПК 4.5. Оценивать и обеспечивать эргономические характеристики схем и систем автоматизации.</w:t>
      </w:r>
    </w:p>
    <w:p w:rsidR="00ED2C83" w:rsidRPr="003A3BAA" w:rsidRDefault="00DE1A5C" w:rsidP="00FB2F1E">
      <w:pPr>
        <w:shd w:val="clear" w:color="auto" w:fill="FFFFFF"/>
        <w:spacing w:before="5"/>
        <w:ind w:left="5" w:right="6" w:firstLine="704"/>
        <w:jc w:val="both"/>
        <w:rPr>
          <w:color w:val="000000"/>
          <w:spacing w:val="3"/>
        </w:rPr>
      </w:pPr>
      <w:r>
        <w:rPr>
          <w:noProof/>
          <w:spacing w:val="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1979930</wp:posOffset>
            </wp:positionH>
            <wp:positionV relativeFrom="paragraph">
              <wp:posOffset>699135</wp:posOffset>
            </wp:positionV>
            <wp:extent cx="1454150" cy="1375410"/>
            <wp:effectExtent l="19050" t="0" r="0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0000" contrast="40000"/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2C83" w:rsidRPr="003908D8">
        <w:rPr>
          <w:spacing w:val="3"/>
        </w:rPr>
        <w:t>Представленная программа</w:t>
      </w:r>
      <w:r w:rsidR="00D308C1">
        <w:rPr>
          <w:spacing w:val="3"/>
        </w:rPr>
        <w:t xml:space="preserve"> профессионального модуля ПМ.04 (содержание междисциплинарных курсов и  практик</w:t>
      </w:r>
      <w:r w:rsidR="00ED2C83" w:rsidRPr="003908D8">
        <w:rPr>
          <w:spacing w:val="3"/>
        </w:rPr>
        <w:t>) обеспечивает освоение вида профессиональной деятельности «</w:t>
      </w:r>
      <w:r w:rsidR="00D308C1" w:rsidRPr="00D308C1">
        <w:t>Разработка и моделирование несложных систем автоматизации с учетом специфики технологических процессов           (по отраслям)</w:t>
      </w:r>
      <w:r w:rsidR="00ED2C83" w:rsidRPr="003908D8">
        <w:rPr>
          <w:spacing w:val="3"/>
        </w:rPr>
        <w:t xml:space="preserve">» и </w:t>
      </w:r>
      <w:r w:rsidR="00ED2C83" w:rsidRPr="003908D8">
        <w:t>может быть использована в учреждениях среднего профессионального образования.</w:t>
      </w:r>
    </w:p>
    <w:p w:rsidR="00ED2C83" w:rsidRPr="003A3BAA" w:rsidRDefault="00DE1A5C" w:rsidP="00FB2F1E">
      <w:pPr>
        <w:shd w:val="clear" w:color="auto" w:fill="FFFFFF"/>
        <w:spacing w:before="5" w:line="360" w:lineRule="auto"/>
        <w:ind w:right="5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201295</wp:posOffset>
            </wp:positionV>
            <wp:extent cx="745490" cy="363855"/>
            <wp:effectExtent l="0" t="0" r="0" b="0"/>
            <wp:wrapNone/>
            <wp:docPr id="2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 contrast="30000"/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E82" w:rsidRDefault="00716E82" w:rsidP="00FB2F1E">
      <w:pPr>
        <w:shd w:val="clear" w:color="auto" w:fill="FFFFFF"/>
        <w:spacing w:before="5" w:line="360" w:lineRule="auto"/>
        <w:ind w:right="5"/>
        <w:jc w:val="both"/>
      </w:pPr>
      <w:r w:rsidRPr="003A3BAA">
        <w:t>Т</w:t>
      </w:r>
      <w:r w:rsidR="00ED2C83" w:rsidRPr="003A3BAA">
        <w:t>ехни</w:t>
      </w:r>
      <w:r>
        <w:t>ческий директор ООО «Автоматика»</w:t>
      </w:r>
      <w:r w:rsidR="00ED2C83" w:rsidRPr="003A3BAA">
        <w:t xml:space="preserve"> </w:t>
      </w:r>
      <w:r>
        <w:t xml:space="preserve">                        Осипов А. В.</w:t>
      </w:r>
    </w:p>
    <w:p w:rsidR="002E28DC" w:rsidRPr="00011A57" w:rsidRDefault="002E28DC" w:rsidP="00FB2F1E">
      <w:pPr>
        <w:shd w:val="clear" w:color="auto" w:fill="FFFFFF"/>
        <w:spacing w:before="5" w:line="360" w:lineRule="auto"/>
        <w:ind w:left="14" w:right="5" w:firstLine="485"/>
        <w:jc w:val="both"/>
      </w:pPr>
    </w:p>
    <w:p w:rsidR="00D308C1" w:rsidRDefault="00D308C1" w:rsidP="00BF6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D308C1" w:rsidRDefault="00D308C1" w:rsidP="00BF6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F85F01" w:rsidRDefault="00F85F01" w:rsidP="00BF6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BF6429" w:rsidRPr="003A3BAA" w:rsidRDefault="00BF6429" w:rsidP="00BF6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  <w:r w:rsidRPr="003A3BAA">
        <w:rPr>
          <w:b/>
          <w:sz w:val="28"/>
          <w:szCs w:val="28"/>
        </w:rPr>
        <w:t>СОДЕРЖАНИЕ</w:t>
      </w:r>
    </w:p>
    <w:p w:rsidR="00BF6429" w:rsidRPr="003A3BAA" w:rsidRDefault="00BF6429" w:rsidP="00BF6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9007"/>
        <w:gridCol w:w="800"/>
      </w:tblGrid>
      <w:tr w:rsidR="00BF6429" w:rsidRPr="003A3BAA" w:rsidTr="00D33CF1">
        <w:trPr>
          <w:trHeight w:val="931"/>
        </w:trPr>
        <w:tc>
          <w:tcPr>
            <w:tcW w:w="9007" w:type="dxa"/>
            <w:shd w:val="clear" w:color="auto" w:fill="auto"/>
          </w:tcPr>
          <w:p w:rsidR="00BF6429" w:rsidRPr="003A3BAA" w:rsidRDefault="00BF6429" w:rsidP="00D33CF1">
            <w:pPr>
              <w:pStyle w:val="1"/>
              <w:spacing w:line="360" w:lineRule="auto"/>
              <w:ind w:firstLine="0"/>
              <w:rPr>
                <w:caps/>
              </w:rPr>
            </w:pPr>
          </w:p>
          <w:p w:rsidR="00BF6429" w:rsidRPr="003A3BAA" w:rsidRDefault="00BF6429" w:rsidP="00D33CF1">
            <w:pPr>
              <w:pStyle w:val="1"/>
              <w:spacing w:line="360" w:lineRule="auto"/>
              <w:ind w:firstLine="0"/>
              <w:rPr>
                <w:caps/>
              </w:rPr>
            </w:pPr>
          </w:p>
          <w:p w:rsidR="00BF6429" w:rsidRPr="003A3BAA" w:rsidRDefault="00BF6429" w:rsidP="00D33CF1">
            <w:pPr>
              <w:pStyle w:val="1"/>
              <w:spacing w:line="360" w:lineRule="auto"/>
              <w:ind w:firstLine="0"/>
              <w:rPr>
                <w:caps/>
              </w:rPr>
            </w:pPr>
            <w:r w:rsidRPr="003A3BAA">
              <w:rPr>
                <w:caps/>
              </w:rPr>
              <w:t>1. ПАСПОРТ  ПРОГРАММЫ ПРОФЕССИОНАЛЬНОГО МОДУЛЯ</w:t>
            </w:r>
          </w:p>
          <w:p w:rsidR="00BF6429" w:rsidRPr="003A3BAA" w:rsidRDefault="00BF6429" w:rsidP="00D33CF1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BF6429" w:rsidRPr="003A3BAA" w:rsidRDefault="00BF6429" w:rsidP="00D33CF1">
            <w:pPr>
              <w:jc w:val="center"/>
              <w:rPr>
                <w:sz w:val="28"/>
                <w:szCs w:val="28"/>
              </w:rPr>
            </w:pPr>
            <w:r w:rsidRPr="003A3BAA">
              <w:rPr>
                <w:sz w:val="28"/>
                <w:szCs w:val="28"/>
              </w:rPr>
              <w:t>стр.</w:t>
            </w:r>
          </w:p>
          <w:p w:rsidR="00BF6429" w:rsidRPr="003A3BAA" w:rsidRDefault="00BF6429" w:rsidP="00D33CF1">
            <w:pPr>
              <w:jc w:val="center"/>
              <w:rPr>
                <w:sz w:val="28"/>
                <w:szCs w:val="28"/>
              </w:rPr>
            </w:pPr>
          </w:p>
          <w:p w:rsidR="00BF6429" w:rsidRPr="003A3BAA" w:rsidRDefault="00BF6429" w:rsidP="00D33CF1">
            <w:pPr>
              <w:jc w:val="center"/>
              <w:rPr>
                <w:sz w:val="28"/>
                <w:szCs w:val="28"/>
              </w:rPr>
            </w:pPr>
            <w:r w:rsidRPr="003A3BAA">
              <w:rPr>
                <w:sz w:val="28"/>
                <w:szCs w:val="28"/>
              </w:rPr>
              <w:t>5</w:t>
            </w:r>
          </w:p>
        </w:tc>
      </w:tr>
      <w:tr w:rsidR="00BF6429" w:rsidRPr="003A3BAA" w:rsidTr="00D33CF1">
        <w:trPr>
          <w:trHeight w:val="720"/>
        </w:trPr>
        <w:tc>
          <w:tcPr>
            <w:tcW w:w="9007" w:type="dxa"/>
            <w:shd w:val="clear" w:color="auto" w:fill="auto"/>
          </w:tcPr>
          <w:p w:rsidR="00BF6429" w:rsidRPr="003A3BAA" w:rsidRDefault="00BF6429" w:rsidP="00D33CF1">
            <w:pPr>
              <w:spacing w:line="360" w:lineRule="auto"/>
              <w:rPr>
                <w:caps/>
              </w:rPr>
            </w:pPr>
            <w:r w:rsidRPr="003A3BAA">
              <w:rPr>
                <w:caps/>
              </w:rPr>
              <w:t>2. результаты освоения ПРОФЕССИОНАЛЬНОГО МОДУЛЯ</w:t>
            </w:r>
          </w:p>
          <w:p w:rsidR="00BF6429" w:rsidRPr="003A3BAA" w:rsidRDefault="00BF6429" w:rsidP="00D33CF1">
            <w:pPr>
              <w:spacing w:line="360" w:lineRule="auto"/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BF6429" w:rsidRPr="003A3BAA" w:rsidRDefault="00BF6429" w:rsidP="00D33CF1">
            <w:pPr>
              <w:jc w:val="center"/>
              <w:rPr>
                <w:sz w:val="28"/>
                <w:szCs w:val="28"/>
              </w:rPr>
            </w:pPr>
            <w:r w:rsidRPr="003A3BAA">
              <w:rPr>
                <w:sz w:val="28"/>
                <w:szCs w:val="28"/>
              </w:rPr>
              <w:t>8</w:t>
            </w:r>
          </w:p>
        </w:tc>
      </w:tr>
      <w:tr w:rsidR="00BF6429" w:rsidRPr="003A3BAA" w:rsidTr="00D33CF1">
        <w:trPr>
          <w:trHeight w:val="594"/>
        </w:trPr>
        <w:tc>
          <w:tcPr>
            <w:tcW w:w="9007" w:type="dxa"/>
            <w:shd w:val="clear" w:color="auto" w:fill="auto"/>
          </w:tcPr>
          <w:p w:rsidR="00BF6429" w:rsidRPr="003A3BAA" w:rsidRDefault="00BF6429" w:rsidP="00D33CF1">
            <w:pPr>
              <w:pStyle w:val="1"/>
              <w:ind w:firstLine="0"/>
              <w:rPr>
                <w:caps/>
              </w:rPr>
            </w:pPr>
            <w:r w:rsidRPr="003A3BAA">
              <w:rPr>
                <w:caps/>
              </w:rPr>
              <w:t>3. СТРУКТУРА и содержание профессионального модуля</w:t>
            </w:r>
          </w:p>
          <w:p w:rsidR="00BF6429" w:rsidRPr="003A3BAA" w:rsidRDefault="00BF6429" w:rsidP="00D33CF1">
            <w:pPr>
              <w:spacing w:line="360" w:lineRule="auto"/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BF6429" w:rsidRPr="003A3BAA" w:rsidRDefault="00BF6429" w:rsidP="00D33C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F6429" w:rsidRPr="003A3BAA" w:rsidTr="00D33CF1">
        <w:trPr>
          <w:trHeight w:val="692"/>
        </w:trPr>
        <w:tc>
          <w:tcPr>
            <w:tcW w:w="9007" w:type="dxa"/>
            <w:shd w:val="clear" w:color="auto" w:fill="auto"/>
          </w:tcPr>
          <w:p w:rsidR="00BF6429" w:rsidRPr="003A3BAA" w:rsidRDefault="00BF6429" w:rsidP="00D33CF1">
            <w:pPr>
              <w:pStyle w:val="1"/>
              <w:spacing w:line="360" w:lineRule="auto"/>
              <w:ind w:firstLine="0"/>
              <w:rPr>
                <w:caps/>
              </w:rPr>
            </w:pPr>
            <w:r w:rsidRPr="003A3BAA">
              <w:rPr>
                <w:caps/>
              </w:rPr>
              <w:t>4 условия реализации программы ПРОФЕССИОНАЛЬНОГО МОДУЛЯ</w:t>
            </w:r>
          </w:p>
          <w:p w:rsidR="00BF6429" w:rsidRPr="003A3BAA" w:rsidRDefault="00BF6429" w:rsidP="00D33CF1">
            <w:pPr>
              <w:spacing w:line="360" w:lineRule="auto"/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BF6429" w:rsidRPr="00090B0B" w:rsidRDefault="00844B96" w:rsidP="00D33CF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5575B6">
              <w:rPr>
                <w:sz w:val="28"/>
                <w:szCs w:val="28"/>
                <w:lang w:val="en-US"/>
              </w:rPr>
              <w:t>3</w:t>
            </w:r>
          </w:p>
        </w:tc>
      </w:tr>
      <w:tr w:rsidR="00BF6429" w:rsidRPr="003A3BAA" w:rsidTr="00D33CF1">
        <w:trPr>
          <w:trHeight w:val="692"/>
        </w:trPr>
        <w:tc>
          <w:tcPr>
            <w:tcW w:w="9007" w:type="dxa"/>
            <w:shd w:val="clear" w:color="auto" w:fill="auto"/>
          </w:tcPr>
          <w:p w:rsidR="00BF6429" w:rsidRPr="003A3BAA" w:rsidRDefault="00BF6429" w:rsidP="00D33CF1">
            <w:pPr>
              <w:spacing w:line="360" w:lineRule="auto"/>
              <w:rPr>
                <w:bCs/>
                <w:i/>
              </w:rPr>
            </w:pPr>
            <w:r w:rsidRPr="003A3BAA">
              <w:rPr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3A3BAA">
              <w:rPr>
                <w:bCs/>
              </w:rPr>
              <w:t>)</w:t>
            </w:r>
            <w:r w:rsidRPr="003A3BAA">
              <w:rPr>
                <w:bCs/>
                <w:i/>
              </w:rPr>
              <w:t xml:space="preserve"> </w:t>
            </w:r>
          </w:p>
          <w:p w:rsidR="00BF6429" w:rsidRPr="003A3BAA" w:rsidRDefault="00BF6429" w:rsidP="00D33CF1">
            <w:pPr>
              <w:spacing w:line="360" w:lineRule="auto"/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BF6429" w:rsidRPr="00733787" w:rsidRDefault="00733787" w:rsidP="00D33CF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</w:t>
            </w:r>
          </w:p>
        </w:tc>
      </w:tr>
    </w:tbl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 w:rsidSect="00EE7BE3">
          <w:footerReference w:type="even" r:id="rId9"/>
          <w:footerReference w:type="default" r:id="rId10"/>
          <w:type w:val="continuous"/>
          <w:pgSz w:w="11906" w:h="16838"/>
          <w:pgMar w:top="1134" w:right="1134" w:bottom="1134" w:left="1134" w:header="708" w:footer="708" w:gutter="0"/>
          <w:cols w:space="720"/>
        </w:sectPr>
      </w:pPr>
    </w:p>
    <w:p w:rsidR="00543B40" w:rsidRPr="003A3BAA" w:rsidRDefault="00543B40" w:rsidP="0054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A3BAA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543B40" w:rsidRPr="003A3BAA" w:rsidRDefault="00543B40" w:rsidP="0054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A3BAA">
        <w:rPr>
          <w:b/>
          <w:caps/>
          <w:sz w:val="28"/>
          <w:szCs w:val="28"/>
        </w:rPr>
        <w:t>ПРОФЕССИОНАЛЬНОГО МОДУЛЯ</w:t>
      </w:r>
      <w:r w:rsidR="0001167B">
        <w:rPr>
          <w:b/>
          <w:caps/>
          <w:sz w:val="28"/>
          <w:szCs w:val="28"/>
        </w:rPr>
        <w:t xml:space="preserve"> ПМ.04</w:t>
      </w:r>
    </w:p>
    <w:p w:rsidR="001150F2" w:rsidRDefault="00B74D74" w:rsidP="001150F2">
      <w:pPr>
        <w:pStyle w:val="21"/>
        <w:widowControl w:val="0"/>
        <w:ind w:left="0" w:firstLine="720"/>
        <w:jc w:val="center"/>
        <w:rPr>
          <w:b/>
          <w:sz w:val="28"/>
        </w:rPr>
      </w:pPr>
      <w:r>
        <w:rPr>
          <w:b/>
          <w:sz w:val="28"/>
        </w:rPr>
        <w:t>«</w:t>
      </w:r>
      <w:r w:rsidR="001150F2">
        <w:rPr>
          <w:b/>
          <w:sz w:val="28"/>
        </w:rPr>
        <w:t>Разработка и моделирование несложных систем автоматизации с учетом специфики технологических процессов</w:t>
      </w:r>
      <w:r>
        <w:rPr>
          <w:b/>
          <w:sz w:val="28"/>
        </w:rPr>
        <w:t>»</w:t>
      </w:r>
      <w:r w:rsidR="001150F2">
        <w:rPr>
          <w:b/>
          <w:sz w:val="28"/>
        </w:rPr>
        <w:t xml:space="preserve"> </w:t>
      </w:r>
    </w:p>
    <w:p w:rsidR="00543B40" w:rsidRPr="003A3BAA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43B40" w:rsidRPr="003A3BAA" w:rsidRDefault="00543B40" w:rsidP="004E5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3A3BAA">
        <w:rPr>
          <w:sz w:val="28"/>
          <w:szCs w:val="28"/>
        </w:rPr>
        <w:t>1.1. Область применения программы</w:t>
      </w:r>
    </w:p>
    <w:p w:rsidR="00543B40" w:rsidRDefault="00543B40" w:rsidP="004E5226">
      <w:pPr>
        <w:pStyle w:val="21"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3A3BAA">
        <w:rPr>
          <w:sz w:val="28"/>
          <w:szCs w:val="28"/>
        </w:rPr>
        <w:t xml:space="preserve">Программа профессионального модуля (далее программа) – является частью программы </w:t>
      </w:r>
      <w:r w:rsidR="00B74D74">
        <w:rPr>
          <w:sz w:val="28"/>
          <w:szCs w:val="28"/>
        </w:rPr>
        <w:t xml:space="preserve">подготовки специалистов среднего звена </w:t>
      </w:r>
      <w:r w:rsidRPr="003A3BAA">
        <w:rPr>
          <w:sz w:val="28"/>
          <w:szCs w:val="28"/>
        </w:rPr>
        <w:t xml:space="preserve">в соответствии с </w:t>
      </w:r>
      <w:r w:rsidR="00B74D74">
        <w:rPr>
          <w:sz w:val="28"/>
          <w:szCs w:val="28"/>
        </w:rPr>
        <w:t xml:space="preserve">ФГОС по специальности СПО 15.02.07 </w:t>
      </w:r>
      <w:r w:rsidRPr="003A3BAA">
        <w:rPr>
          <w:sz w:val="28"/>
          <w:szCs w:val="28"/>
        </w:rPr>
        <w:t xml:space="preserve"> Автоматизация технологических процессов и производств (по отраслям)</w:t>
      </w:r>
      <w:r w:rsidR="00B74D74">
        <w:rPr>
          <w:sz w:val="28"/>
          <w:szCs w:val="28"/>
        </w:rPr>
        <w:t xml:space="preserve"> базовой подготовки </w:t>
      </w:r>
      <w:r w:rsidRPr="0001167B">
        <w:rPr>
          <w:sz w:val="28"/>
          <w:szCs w:val="28"/>
        </w:rPr>
        <w:t xml:space="preserve">в части освоения основного вида профессиональной деятельности (ВПД): </w:t>
      </w:r>
      <w:r w:rsidR="0001167B" w:rsidRPr="0001167B">
        <w:rPr>
          <w:sz w:val="28"/>
          <w:szCs w:val="28"/>
        </w:rPr>
        <w:t>Разработка и моделирование несложных систем автоматизации с учетом специфики технологических процессов</w:t>
      </w:r>
      <w:r w:rsidR="0001167B" w:rsidRPr="0001167B">
        <w:rPr>
          <w:b/>
          <w:sz w:val="28"/>
          <w:szCs w:val="28"/>
        </w:rPr>
        <w:t xml:space="preserve"> </w:t>
      </w:r>
      <w:r w:rsidR="0001167B" w:rsidRPr="0001167B">
        <w:rPr>
          <w:sz w:val="28"/>
          <w:szCs w:val="28"/>
        </w:rPr>
        <w:t xml:space="preserve"> </w:t>
      </w:r>
      <w:r w:rsidRPr="0001167B">
        <w:rPr>
          <w:sz w:val="28"/>
          <w:szCs w:val="28"/>
        </w:rPr>
        <w:t>(по отраслям) и соответствующих профессиональных компетенций (ПК):</w:t>
      </w:r>
    </w:p>
    <w:p w:rsidR="0001167B" w:rsidRPr="0001167B" w:rsidRDefault="0001167B" w:rsidP="004E5226">
      <w:pPr>
        <w:pStyle w:val="21"/>
        <w:widowControl w:val="0"/>
        <w:spacing w:line="360" w:lineRule="auto"/>
        <w:ind w:left="0" w:firstLine="720"/>
        <w:jc w:val="both"/>
        <w:rPr>
          <w:bCs/>
          <w:color w:val="9BBB59"/>
          <w:sz w:val="28"/>
          <w:szCs w:val="28"/>
        </w:rPr>
      </w:pPr>
      <w:r w:rsidRPr="0001167B">
        <w:rPr>
          <w:bCs/>
          <w:sz w:val="28"/>
          <w:szCs w:val="28"/>
        </w:rPr>
        <w:t>ПК 4.1. Проводить анализ систем автоматического управления с учетом специфики технологических процессов.</w:t>
      </w:r>
    </w:p>
    <w:p w:rsidR="0001167B" w:rsidRPr="0001167B" w:rsidRDefault="0001167B" w:rsidP="004E5226">
      <w:pPr>
        <w:pStyle w:val="21"/>
        <w:widowControl w:val="0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01167B">
        <w:rPr>
          <w:bCs/>
          <w:color w:val="9BBB59"/>
          <w:sz w:val="28"/>
          <w:szCs w:val="28"/>
        </w:rPr>
        <w:t xml:space="preserve"> </w:t>
      </w:r>
      <w:r w:rsidRPr="0001167B">
        <w:rPr>
          <w:bCs/>
          <w:sz w:val="28"/>
          <w:szCs w:val="28"/>
        </w:rPr>
        <w:t>ПК 4.2.Выбирать приборы и средства автоматизации с учетом специфики технологических процессов.</w:t>
      </w:r>
    </w:p>
    <w:p w:rsidR="0001167B" w:rsidRPr="0001167B" w:rsidRDefault="0001167B" w:rsidP="004E5226">
      <w:pPr>
        <w:pStyle w:val="21"/>
        <w:widowControl w:val="0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01167B">
        <w:rPr>
          <w:bCs/>
          <w:sz w:val="28"/>
          <w:szCs w:val="28"/>
        </w:rPr>
        <w:t xml:space="preserve"> ПК 4.3.Составлять схемы специализированных узлов, блоков, устройств и систем автоматизации.</w:t>
      </w:r>
    </w:p>
    <w:p w:rsidR="0001167B" w:rsidRPr="0001167B" w:rsidRDefault="0001167B" w:rsidP="004E5226">
      <w:pPr>
        <w:pStyle w:val="21"/>
        <w:widowControl w:val="0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01167B">
        <w:rPr>
          <w:bCs/>
          <w:sz w:val="28"/>
          <w:szCs w:val="28"/>
        </w:rPr>
        <w:t>ПК 4.4. Рассчитывать параметры типовых схем и устройств.</w:t>
      </w:r>
    </w:p>
    <w:p w:rsidR="0001167B" w:rsidRPr="0001167B" w:rsidRDefault="0001167B" w:rsidP="004E5226">
      <w:pPr>
        <w:pStyle w:val="21"/>
        <w:widowControl w:val="0"/>
        <w:spacing w:line="360" w:lineRule="auto"/>
        <w:ind w:left="0" w:firstLine="720"/>
        <w:jc w:val="both"/>
        <w:rPr>
          <w:bCs/>
          <w:color w:val="9BBB59"/>
          <w:sz w:val="28"/>
          <w:szCs w:val="28"/>
        </w:rPr>
      </w:pPr>
      <w:r w:rsidRPr="0001167B">
        <w:rPr>
          <w:bCs/>
          <w:sz w:val="28"/>
          <w:szCs w:val="28"/>
        </w:rPr>
        <w:t>ПК 4.5. Оценивать и обеспечивать эргономические характеристики схем и систем автоматизации.</w:t>
      </w:r>
    </w:p>
    <w:p w:rsidR="00543B40" w:rsidRPr="003A3BAA" w:rsidRDefault="00543B40" w:rsidP="004E5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A3BAA">
        <w:rPr>
          <w:sz w:val="28"/>
          <w:szCs w:val="28"/>
        </w:rPr>
        <w:t>1.2. Цели и задачи модуля – требования к результатам освоения модуля</w:t>
      </w:r>
      <w:r>
        <w:rPr>
          <w:sz w:val="28"/>
          <w:szCs w:val="28"/>
        </w:rPr>
        <w:t>.</w:t>
      </w:r>
    </w:p>
    <w:p w:rsidR="00543B40" w:rsidRPr="003A3BAA" w:rsidRDefault="00543B40" w:rsidP="004E5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A3BAA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543B40" w:rsidRPr="00F7329A" w:rsidRDefault="00543B40" w:rsidP="004E5226">
      <w:pPr>
        <w:pStyle w:val="Style1"/>
        <w:widowControl/>
        <w:spacing w:line="360" w:lineRule="auto"/>
        <w:jc w:val="both"/>
        <w:rPr>
          <w:b/>
        </w:rPr>
      </w:pPr>
      <w:r w:rsidRPr="00F7329A">
        <w:rPr>
          <w:b/>
          <w:sz w:val="28"/>
          <w:szCs w:val="28"/>
        </w:rPr>
        <w:t>иметь практический опыт:</w:t>
      </w:r>
      <w:r w:rsidRPr="00F7329A">
        <w:rPr>
          <w:b/>
        </w:rPr>
        <w:t xml:space="preserve"> </w:t>
      </w:r>
    </w:p>
    <w:p w:rsidR="00543B40" w:rsidRPr="00712744" w:rsidRDefault="0001167B" w:rsidP="004E5226">
      <w:pPr>
        <w:pStyle w:val="Style1"/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4BB9" w:rsidRPr="00712744">
        <w:rPr>
          <w:sz w:val="28"/>
          <w:szCs w:val="28"/>
        </w:rPr>
        <w:t>разработки и моделирования</w:t>
      </w:r>
      <w:r w:rsidR="00F7329A" w:rsidRPr="00712744">
        <w:rPr>
          <w:sz w:val="28"/>
          <w:szCs w:val="28"/>
        </w:rPr>
        <w:t xml:space="preserve"> несложных систем автоматизации и несложных функциональных блоков мехатронных устройств и систем </w:t>
      </w:r>
    </w:p>
    <w:p w:rsidR="00543B40" w:rsidRPr="00712744" w:rsidRDefault="00543B40" w:rsidP="004E5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712744">
        <w:rPr>
          <w:b/>
          <w:sz w:val="28"/>
          <w:szCs w:val="28"/>
        </w:rPr>
        <w:t>уметь:</w:t>
      </w:r>
    </w:p>
    <w:p w:rsidR="00543B40" w:rsidRDefault="00F7329A" w:rsidP="004E52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определять наиболее оптимальные формы и характеристики </w:t>
      </w:r>
      <w:r w:rsidR="00E26B1B">
        <w:rPr>
          <w:sz w:val="28"/>
          <w:szCs w:val="28"/>
        </w:rPr>
        <w:t>систем управления;</w:t>
      </w:r>
    </w:p>
    <w:p w:rsidR="00E26B1B" w:rsidRDefault="00E26B1B" w:rsidP="004E52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составлять структурные и функциональные схемы различных систем автоматизации, компонентов мехатронных устройств и систем управления;</w:t>
      </w:r>
    </w:p>
    <w:p w:rsidR="00E26B1B" w:rsidRDefault="00E26B1B" w:rsidP="004E52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применять средства отработки и отладки  </w:t>
      </w:r>
      <w:r w:rsidR="00DF5B13">
        <w:rPr>
          <w:sz w:val="28"/>
          <w:szCs w:val="28"/>
        </w:rPr>
        <w:t xml:space="preserve">специализированного программного обеспечения для </w:t>
      </w:r>
      <w:r>
        <w:rPr>
          <w:sz w:val="28"/>
          <w:szCs w:val="28"/>
        </w:rPr>
        <w:t xml:space="preserve"> </w:t>
      </w:r>
      <w:r w:rsidR="00DF5B13">
        <w:rPr>
          <w:sz w:val="28"/>
          <w:szCs w:val="28"/>
        </w:rPr>
        <w:t>управления технологическим оборудованием, автоматизированным и  мехатронными системами;</w:t>
      </w:r>
    </w:p>
    <w:p w:rsidR="00DF5B13" w:rsidRDefault="00DF5B13" w:rsidP="004E52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составлять типовую модель </w:t>
      </w:r>
      <w:r w:rsidR="00DB5006">
        <w:rPr>
          <w:sz w:val="28"/>
          <w:szCs w:val="28"/>
        </w:rPr>
        <w:t>АСР (автоматической системы регулирования) с использованием информационных технологий;</w:t>
      </w:r>
    </w:p>
    <w:p w:rsidR="00DB5006" w:rsidRPr="003A3BAA" w:rsidRDefault="00DB5006" w:rsidP="004E52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рассчитывать основные технико-экономические показатели, проектировать мехатронные системы и системы автоматизации с использованием информационных технологий;</w:t>
      </w:r>
    </w:p>
    <w:p w:rsidR="00543B40" w:rsidRPr="00DB5006" w:rsidRDefault="00543B40" w:rsidP="004E5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DB5006">
        <w:rPr>
          <w:b/>
          <w:sz w:val="28"/>
          <w:szCs w:val="28"/>
        </w:rPr>
        <w:t>знать:</w:t>
      </w:r>
      <w:r w:rsidR="00DB5006">
        <w:rPr>
          <w:b/>
          <w:sz w:val="28"/>
          <w:szCs w:val="28"/>
        </w:rPr>
        <w:t xml:space="preserve"> </w:t>
      </w:r>
    </w:p>
    <w:p w:rsidR="00543B40" w:rsidRDefault="00543B40" w:rsidP="004E5226">
      <w:pPr>
        <w:spacing w:line="360" w:lineRule="auto"/>
        <w:jc w:val="both"/>
        <w:rPr>
          <w:sz w:val="28"/>
          <w:szCs w:val="28"/>
        </w:rPr>
      </w:pPr>
      <w:r w:rsidRPr="003A3BAA">
        <w:rPr>
          <w:sz w:val="28"/>
          <w:szCs w:val="28"/>
        </w:rPr>
        <w:t xml:space="preserve">          </w:t>
      </w:r>
      <w:r w:rsidR="00DB5006">
        <w:rPr>
          <w:sz w:val="28"/>
          <w:szCs w:val="28"/>
        </w:rPr>
        <w:t xml:space="preserve">- назначение элементов и блоков систем управления, особенности их работы, возможности </w:t>
      </w:r>
      <w:r w:rsidR="003444DF">
        <w:rPr>
          <w:sz w:val="28"/>
          <w:szCs w:val="28"/>
        </w:rPr>
        <w:t>практического применения, основные динамические характеристики элементов и систем элементов управления;</w:t>
      </w:r>
    </w:p>
    <w:p w:rsidR="003444DF" w:rsidRDefault="003444DF" w:rsidP="004E52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2D015C">
        <w:rPr>
          <w:sz w:val="28"/>
          <w:szCs w:val="28"/>
        </w:rPr>
        <w:t xml:space="preserve"> назначение функциональных блоков модулей мехатронных устройств и систем, определение исходных требований к мехатронным устройствам путем анализа выполнения технологических операций;</w:t>
      </w:r>
    </w:p>
    <w:p w:rsidR="002D015C" w:rsidRDefault="002D015C" w:rsidP="004E52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3E1307">
        <w:rPr>
          <w:sz w:val="28"/>
          <w:szCs w:val="28"/>
        </w:rPr>
        <w:t>технические характеристики, принципиальные электрические схемы;</w:t>
      </w:r>
    </w:p>
    <w:p w:rsidR="003E1307" w:rsidRDefault="003E1307" w:rsidP="004E52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физическую сущность изучаемых процессов, объектов и явлений, качественные показатели реализации систем управления, алгоритмы управления </w:t>
      </w:r>
      <w:r w:rsidR="000426A9">
        <w:rPr>
          <w:sz w:val="28"/>
          <w:szCs w:val="28"/>
        </w:rPr>
        <w:t>и особенности управляющих вычислительных комплек</w:t>
      </w:r>
      <w:r w:rsidR="00A70905">
        <w:rPr>
          <w:sz w:val="28"/>
          <w:szCs w:val="28"/>
          <w:lang w:val="en-US"/>
        </w:rPr>
        <w:t>c</w:t>
      </w:r>
      <w:r w:rsidR="000426A9">
        <w:rPr>
          <w:sz w:val="28"/>
          <w:szCs w:val="28"/>
        </w:rPr>
        <w:t>ов на базе микроконтроллеров и микроЭВМ;</w:t>
      </w:r>
    </w:p>
    <w:p w:rsidR="000426A9" w:rsidRDefault="000426A9" w:rsidP="004E52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основы организации деятельности промышленных организаций;</w:t>
      </w:r>
    </w:p>
    <w:p w:rsidR="000426A9" w:rsidRPr="00543B40" w:rsidRDefault="000426A9" w:rsidP="004E52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основы автоматизированного проектирования технических систем.</w:t>
      </w:r>
    </w:p>
    <w:p w:rsidR="005503CB" w:rsidRDefault="005503CB" w:rsidP="004E5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543B40" w:rsidRPr="003A3BAA" w:rsidRDefault="00543B40" w:rsidP="004E5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543B40">
        <w:rPr>
          <w:sz w:val="28"/>
          <w:szCs w:val="28"/>
        </w:rPr>
        <w:t xml:space="preserve">1.3. </w:t>
      </w:r>
      <w:r w:rsidR="0061173D">
        <w:rPr>
          <w:sz w:val="28"/>
          <w:szCs w:val="28"/>
        </w:rPr>
        <w:t>К</w:t>
      </w:r>
      <w:r w:rsidRPr="00543B40">
        <w:rPr>
          <w:sz w:val="28"/>
          <w:szCs w:val="28"/>
        </w:rPr>
        <w:t>оличество часов на освоение</w:t>
      </w:r>
      <w:r w:rsidRPr="003A3BAA">
        <w:rPr>
          <w:sz w:val="28"/>
          <w:szCs w:val="28"/>
        </w:rPr>
        <w:t xml:space="preserve"> программы профессионального модуля:</w:t>
      </w:r>
    </w:p>
    <w:p w:rsidR="00543B40" w:rsidRPr="003A3BAA" w:rsidRDefault="00543B40" w:rsidP="004E5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A3BAA">
        <w:rPr>
          <w:sz w:val="28"/>
          <w:szCs w:val="28"/>
        </w:rPr>
        <w:t xml:space="preserve">максимальной учебной нагрузки обучающегося – </w:t>
      </w:r>
      <w:r w:rsidR="00003309" w:rsidRPr="00003309">
        <w:rPr>
          <w:sz w:val="28"/>
          <w:szCs w:val="28"/>
        </w:rPr>
        <w:t>624</w:t>
      </w:r>
      <w:r>
        <w:rPr>
          <w:sz w:val="28"/>
          <w:szCs w:val="28"/>
        </w:rPr>
        <w:t xml:space="preserve"> </w:t>
      </w:r>
      <w:r w:rsidRPr="003A3BAA">
        <w:rPr>
          <w:sz w:val="28"/>
          <w:szCs w:val="28"/>
        </w:rPr>
        <w:t>ч</w:t>
      </w:r>
      <w:r w:rsidR="00003309">
        <w:rPr>
          <w:sz w:val="28"/>
          <w:szCs w:val="28"/>
        </w:rPr>
        <w:t>аса</w:t>
      </w:r>
      <w:r w:rsidRPr="003A3BAA">
        <w:rPr>
          <w:sz w:val="28"/>
          <w:szCs w:val="28"/>
        </w:rPr>
        <w:t>, включая:</w:t>
      </w:r>
    </w:p>
    <w:p w:rsidR="001C4DC9" w:rsidRDefault="00543B40" w:rsidP="004E5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A3BAA">
        <w:rPr>
          <w:sz w:val="28"/>
          <w:szCs w:val="28"/>
        </w:rPr>
        <w:lastRenderedPageBreak/>
        <w:t>- обязательной аудиторной учебной нагрузки обучающегося –</w:t>
      </w:r>
      <w:r w:rsidR="00003309">
        <w:rPr>
          <w:sz w:val="28"/>
          <w:szCs w:val="28"/>
        </w:rPr>
        <w:t xml:space="preserve"> 2</w:t>
      </w:r>
      <w:r w:rsidR="00003309" w:rsidRPr="00003309">
        <w:rPr>
          <w:sz w:val="28"/>
          <w:szCs w:val="28"/>
        </w:rPr>
        <w:t>96</w:t>
      </w:r>
      <w:r w:rsidR="00003309">
        <w:rPr>
          <w:sz w:val="28"/>
          <w:szCs w:val="28"/>
        </w:rPr>
        <w:t xml:space="preserve"> часов</w:t>
      </w:r>
      <w:r w:rsidRPr="003A3BAA">
        <w:rPr>
          <w:sz w:val="28"/>
          <w:szCs w:val="28"/>
        </w:rPr>
        <w:t>;                  -  самостоятельной работы обучающегося –</w:t>
      </w:r>
      <w:r w:rsidR="00003309">
        <w:rPr>
          <w:sz w:val="28"/>
          <w:szCs w:val="28"/>
        </w:rPr>
        <w:t>1</w:t>
      </w:r>
      <w:r w:rsidR="00003309" w:rsidRPr="00003309">
        <w:rPr>
          <w:sz w:val="28"/>
          <w:szCs w:val="28"/>
        </w:rPr>
        <w:t>48</w:t>
      </w:r>
      <w:r w:rsidR="00DF17E7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3A3BAA">
        <w:rPr>
          <w:sz w:val="28"/>
          <w:szCs w:val="28"/>
        </w:rPr>
        <w:t>;</w:t>
      </w:r>
    </w:p>
    <w:p w:rsidR="001C4DC9" w:rsidRDefault="001C4DC9" w:rsidP="001C4D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7B42">
        <w:rPr>
          <w:sz w:val="28"/>
          <w:szCs w:val="28"/>
        </w:rPr>
        <w:t xml:space="preserve">учебной практики – 36 часов; </w:t>
      </w:r>
    </w:p>
    <w:p w:rsidR="00543B40" w:rsidRPr="003A3BAA" w:rsidRDefault="00543B40" w:rsidP="001C4D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A3BAA">
        <w:rPr>
          <w:sz w:val="28"/>
          <w:szCs w:val="28"/>
        </w:rPr>
        <w:t xml:space="preserve"> производственной практик</w:t>
      </w:r>
      <w:r>
        <w:rPr>
          <w:sz w:val="28"/>
          <w:szCs w:val="28"/>
        </w:rPr>
        <w:t xml:space="preserve">и </w:t>
      </w:r>
      <w:r w:rsidRPr="003A3BAA">
        <w:rPr>
          <w:sz w:val="28"/>
          <w:szCs w:val="28"/>
        </w:rPr>
        <w:t>–</w:t>
      </w:r>
      <w:r w:rsidR="00DF17E7">
        <w:rPr>
          <w:sz w:val="28"/>
          <w:szCs w:val="28"/>
        </w:rPr>
        <w:t xml:space="preserve"> 144 часа</w:t>
      </w:r>
      <w:r w:rsidRPr="003A3BAA">
        <w:rPr>
          <w:sz w:val="28"/>
          <w:szCs w:val="28"/>
        </w:rPr>
        <w:t>.</w:t>
      </w:r>
    </w:p>
    <w:p w:rsidR="00543B40" w:rsidRPr="003A3BAA" w:rsidRDefault="00543B40" w:rsidP="004E522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3A3BAA">
        <w:rPr>
          <w:caps/>
          <w:sz w:val="28"/>
          <w:szCs w:val="28"/>
        </w:rPr>
        <w:br w:type="page"/>
      </w:r>
      <w:r w:rsidRPr="003A3BAA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543B40" w:rsidRPr="003A3BAA" w:rsidRDefault="00543B40" w:rsidP="0054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543B40" w:rsidRPr="00E30E72" w:rsidRDefault="00543B40" w:rsidP="004E5226">
      <w:pPr>
        <w:pStyle w:val="21"/>
        <w:widowControl w:val="0"/>
        <w:spacing w:line="360" w:lineRule="auto"/>
        <w:ind w:left="0" w:firstLine="720"/>
        <w:rPr>
          <w:sz w:val="28"/>
        </w:rPr>
      </w:pPr>
      <w:r w:rsidRPr="003A3BAA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 w:rsidRPr="00E30E72">
        <w:rPr>
          <w:b/>
          <w:sz w:val="28"/>
        </w:rPr>
        <w:t xml:space="preserve"> </w:t>
      </w:r>
      <w:r>
        <w:rPr>
          <w:b/>
          <w:sz w:val="28"/>
        </w:rPr>
        <w:t>«</w:t>
      </w:r>
      <w:r w:rsidR="00F52B72" w:rsidRPr="00F52B72">
        <w:rPr>
          <w:sz w:val="28"/>
        </w:rPr>
        <w:t>Разработка и моделирование несложных систем автоматизации с учетом специфики технологических процессов (по отраслям)</w:t>
      </w:r>
      <w:r>
        <w:rPr>
          <w:sz w:val="28"/>
        </w:rPr>
        <w:t>»</w:t>
      </w:r>
      <w:r w:rsidRPr="003A3BA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A3BAA">
        <w:rPr>
          <w:sz w:val="28"/>
          <w:szCs w:val="28"/>
        </w:rPr>
        <w:t xml:space="preserve"> в том числе профессиональными (ПК) и общими (ОК) компетенциями.</w:t>
      </w:r>
    </w:p>
    <w:p w:rsidR="00543B40" w:rsidRPr="003A3BAA" w:rsidRDefault="00543B40" w:rsidP="0054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2"/>
        <w:gridCol w:w="8214"/>
      </w:tblGrid>
      <w:tr w:rsidR="00543B40" w:rsidRPr="003A3BAA" w:rsidTr="00F1027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3A3BAA">
              <w:rPr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3A3BAA">
              <w:rPr>
                <w:sz w:val="28"/>
                <w:szCs w:val="28"/>
              </w:rPr>
              <w:t>Наименование результата обучения</w:t>
            </w:r>
          </w:p>
        </w:tc>
      </w:tr>
      <w:tr w:rsidR="00543B40" w:rsidRPr="003A3BAA" w:rsidTr="00F1027E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3A3BAA">
              <w:rPr>
                <w:bCs/>
                <w:sz w:val="28"/>
              </w:rPr>
              <w:t>ПК </w:t>
            </w:r>
            <w:r w:rsidR="00426DBE">
              <w:rPr>
                <w:bCs/>
                <w:sz w:val="28"/>
              </w:rPr>
              <w:t>4</w:t>
            </w:r>
            <w:r w:rsidRPr="003A3BAA">
              <w:rPr>
                <w:bCs/>
                <w:sz w:val="28"/>
              </w:rPr>
              <w:t>.1. 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0418ED" w:rsidRDefault="009F769B" w:rsidP="00F1027E">
            <w:pPr>
              <w:pStyle w:val="21"/>
              <w:widowControl w:val="0"/>
              <w:spacing w:line="240" w:lineRule="exact"/>
              <w:ind w:left="0" w:firstLine="720"/>
              <w:rPr>
                <w:bCs/>
                <w:color w:val="9BBB59"/>
                <w:sz w:val="28"/>
                <w:szCs w:val="28"/>
              </w:rPr>
            </w:pPr>
            <w:r w:rsidRPr="0001167B">
              <w:rPr>
                <w:bCs/>
                <w:sz w:val="28"/>
                <w:szCs w:val="28"/>
              </w:rPr>
              <w:t>Проводить анализ систем автоматического управления с учетом специфики технологических процессов.</w:t>
            </w:r>
          </w:p>
        </w:tc>
      </w:tr>
      <w:tr w:rsidR="00543B40" w:rsidRPr="003A3BAA" w:rsidTr="00F102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3A3BAA">
              <w:rPr>
                <w:bCs/>
                <w:sz w:val="28"/>
              </w:rPr>
              <w:t>ПК </w:t>
            </w:r>
            <w:r w:rsidR="00426DBE">
              <w:rPr>
                <w:bCs/>
                <w:sz w:val="28"/>
              </w:rPr>
              <w:t>4</w:t>
            </w:r>
            <w:r w:rsidRPr="003A3BAA">
              <w:rPr>
                <w:bCs/>
                <w:sz w:val="28"/>
              </w:rPr>
              <w:t>.2.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0418ED" w:rsidRDefault="009F769B" w:rsidP="00F1027E">
            <w:pPr>
              <w:pStyle w:val="21"/>
              <w:widowControl w:val="0"/>
              <w:spacing w:line="240" w:lineRule="exact"/>
              <w:ind w:left="0" w:firstLine="720"/>
              <w:rPr>
                <w:bCs/>
                <w:sz w:val="28"/>
                <w:szCs w:val="28"/>
              </w:rPr>
            </w:pPr>
            <w:r w:rsidRPr="0001167B">
              <w:rPr>
                <w:bCs/>
                <w:sz w:val="28"/>
                <w:szCs w:val="28"/>
              </w:rPr>
              <w:t>Выбирать приборы и средства автоматизации с учетом специфики технологических процессов.</w:t>
            </w:r>
          </w:p>
        </w:tc>
      </w:tr>
      <w:tr w:rsidR="00543B40" w:rsidRPr="003A3BAA" w:rsidTr="00F102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3A3BAA">
              <w:rPr>
                <w:bCs/>
                <w:sz w:val="28"/>
              </w:rPr>
              <w:t>ПК </w:t>
            </w:r>
            <w:r w:rsidR="00426DBE">
              <w:rPr>
                <w:bCs/>
                <w:sz w:val="28"/>
              </w:rPr>
              <w:t>4</w:t>
            </w:r>
            <w:r w:rsidRPr="003A3BAA">
              <w:rPr>
                <w:bCs/>
                <w:sz w:val="28"/>
              </w:rPr>
              <w:t>.3.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E2264A" w:rsidRDefault="00927F27" w:rsidP="00F1027E">
            <w:pPr>
              <w:pStyle w:val="21"/>
              <w:widowControl w:val="0"/>
              <w:spacing w:line="240" w:lineRule="exact"/>
              <w:ind w:left="0" w:firstLine="720"/>
              <w:rPr>
                <w:bCs/>
                <w:sz w:val="28"/>
                <w:szCs w:val="28"/>
              </w:rPr>
            </w:pPr>
            <w:r w:rsidRPr="0001167B">
              <w:rPr>
                <w:bCs/>
                <w:sz w:val="28"/>
                <w:szCs w:val="28"/>
              </w:rPr>
              <w:t xml:space="preserve">Составлять схемы специализированных узлов, блоков, </w:t>
            </w:r>
            <w:r w:rsidR="001446DB">
              <w:rPr>
                <w:bCs/>
                <w:sz w:val="28"/>
                <w:szCs w:val="28"/>
              </w:rPr>
              <w:t>устройств и систем автоматического управления</w:t>
            </w:r>
            <w:r w:rsidRPr="0001167B">
              <w:rPr>
                <w:bCs/>
                <w:sz w:val="28"/>
                <w:szCs w:val="28"/>
              </w:rPr>
              <w:t>.</w:t>
            </w:r>
          </w:p>
        </w:tc>
      </w:tr>
      <w:tr w:rsidR="009F769B" w:rsidRPr="003A3BAA" w:rsidTr="00F102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69B" w:rsidRPr="003A3BAA" w:rsidRDefault="009F769B" w:rsidP="00F1027E">
            <w:pPr>
              <w:widowControl w:val="0"/>
              <w:suppressAutoHyphens/>
              <w:spacing w:line="240" w:lineRule="exact"/>
              <w:jc w:val="both"/>
              <w:rPr>
                <w:bCs/>
                <w:sz w:val="28"/>
              </w:rPr>
            </w:pPr>
            <w:r w:rsidRPr="003A3BAA">
              <w:rPr>
                <w:bCs/>
                <w:sz w:val="28"/>
              </w:rPr>
              <w:t>ПК </w:t>
            </w:r>
            <w:r>
              <w:rPr>
                <w:bCs/>
                <w:sz w:val="28"/>
              </w:rPr>
              <w:t>4.4</w:t>
            </w:r>
            <w:r w:rsidRPr="003A3BAA">
              <w:rPr>
                <w:bCs/>
                <w:sz w:val="28"/>
              </w:rPr>
              <w:t>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F769B" w:rsidRPr="00E2264A" w:rsidRDefault="00927F27" w:rsidP="00F1027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Cs/>
                <w:sz w:val="28"/>
                <w:szCs w:val="28"/>
              </w:rPr>
            </w:pPr>
            <w:r w:rsidRPr="0001167B">
              <w:rPr>
                <w:bCs/>
                <w:sz w:val="28"/>
                <w:szCs w:val="28"/>
              </w:rPr>
              <w:t>Рассчитывать параметры типовых схем и устройств.</w:t>
            </w:r>
          </w:p>
        </w:tc>
      </w:tr>
      <w:tr w:rsidR="00BA5C99" w:rsidRPr="003A3BAA" w:rsidTr="00F102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C99" w:rsidRPr="003A3BAA" w:rsidRDefault="00BA5C99" w:rsidP="00F1027E">
            <w:pPr>
              <w:widowControl w:val="0"/>
              <w:suppressAutoHyphens/>
              <w:spacing w:line="240" w:lineRule="exact"/>
              <w:jc w:val="both"/>
              <w:rPr>
                <w:bCs/>
                <w:sz w:val="28"/>
              </w:rPr>
            </w:pPr>
            <w:r w:rsidRPr="003A3BAA">
              <w:rPr>
                <w:bCs/>
                <w:sz w:val="28"/>
              </w:rPr>
              <w:t>ПК </w:t>
            </w:r>
            <w:r>
              <w:rPr>
                <w:bCs/>
                <w:sz w:val="28"/>
              </w:rPr>
              <w:t>4.5</w:t>
            </w:r>
            <w:r w:rsidRPr="003A3BAA">
              <w:rPr>
                <w:bCs/>
                <w:sz w:val="28"/>
              </w:rPr>
              <w:t>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5C99" w:rsidRPr="00A2414D" w:rsidRDefault="00A2414D" w:rsidP="00F1027E">
            <w:pPr>
              <w:pStyle w:val="21"/>
              <w:widowControl w:val="0"/>
              <w:spacing w:line="240" w:lineRule="exact"/>
              <w:ind w:left="0" w:firstLine="720"/>
              <w:rPr>
                <w:bCs/>
                <w:color w:val="9BBB59"/>
                <w:sz w:val="28"/>
                <w:szCs w:val="28"/>
              </w:rPr>
            </w:pPr>
            <w:r w:rsidRPr="0001167B">
              <w:rPr>
                <w:bCs/>
                <w:sz w:val="28"/>
                <w:szCs w:val="28"/>
              </w:rPr>
              <w:t>Оценивать и обеспечивать эргономические характеристики схем и систем автоматизации.</w:t>
            </w:r>
          </w:p>
        </w:tc>
      </w:tr>
      <w:tr w:rsidR="00543B40" w:rsidRPr="003A3BAA" w:rsidTr="00F102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2.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734872" w:rsidP="00F1027E">
            <w:pPr>
              <w:pStyle w:val="ae"/>
              <w:widowControl w:val="0"/>
              <w:spacing w:line="240" w:lineRule="exact"/>
              <w:ind w:left="0" w:firstLine="72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en-US"/>
              </w:rPr>
              <w:t>Организовывать собственную деятельность, выбирать типовые методы и способы решения профессиональных задач, оценивать их эффективность и качество.</w:t>
            </w:r>
          </w:p>
        </w:tc>
      </w:tr>
      <w:tr w:rsidR="00543B40" w:rsidRPr="003A3BAA" w:rsidTr="00F102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3.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E62CB6" w:rsidP="00F1027E">
            <w:pPr>
              <w:pStyle w:val="ae"/>
              <w:widowControl w:val="0"/>
              <w:spacing w:line="240" w:lineRule="exact"/>
              <w:ind w:firstLine="720"/>
              <w:jc w:val="both"/>
              <w:rPr>
                <w:sz w:val="28"/>
              </w:rPr>
            </w:pPr>
            <w:r w:rsidRPr="00E62CB6">
              <w:rPr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43B40" w:rsidRPr="003A3BAA" w:rsidTr="00F102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4.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E62CB6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E62CB6">
              <w:rPr>
                <w:sz w:val="28"/>
              </w:rPr>
              <w:t xml:space="preserve">              Осуществлять поиск и использ</w:t>
            </w:r>
            <w:r>
              <w:rPr>
                <w:sz w:val="28"/>
              </w:rPr>
              <w:t xml:space="preserve">ование информации, необходимой </w:t>
            </w:r>
            <w:r w:rsidRPr="00E62CB6">
              <w:rPr>
                <w:sz w:val="28"/>
              </w:rPr>
              <w:t>для эффективного выполнения профессиона</w:t>
            </w:r>
            <w:r>
              <w:rPr>
                <w:sz w:val="28"/>
              </w:rPr>
              <w:t xml:space="preserve">льных задач, профессионального </w:t>
            </w:r>
            <w:r w:rsidRPr="00E62CB6">
              <w:rPr>
                <w:sz w:val="28"/>
              </w:rPr>
              <w:t>и личностного развития.</w:t>
            </w:r>
          </w:p>
        </w:tc>
      </w:tr>
      <w:tr w:rsidR="00543B40" w:rsidRPr="003A3BAA" w:rsidTr="00F102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5.</w:t>
            </w:r>
            <w:r w:rsidRPr="003A3BAA"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844017" w:rsidP="00F1027E">
            <w:pPr>
              <w:pStyle w:val="ae"/>
              <w:widowControl w:val="0"/>
              <w:spacing w:line="240" w:lineRule="exact"/>
              <w:ind w:firstLine="720"/>
              <w:jc w:val="both"/>
              <w:rPr>
                <w:sz w:val="28"/>
              </w:rPr>
            </w:pPr>
            <w:r w:rsidRPr="00844017">
              <w:rPr>
                <w:sz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43B40" w:rsidRPr="003A3BAA" w:rsidTr="00F102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6.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pStyle w:val="ae"/>
              <w:widowControl w:val="0"/>
              <w:spacing w:line="240" w:lineRule="exact"/>
              <w:ind w:left="0" w:firstLine="720"/>
              <w:jc w:val="both"/>
              <w:rPr>
                <w:sz w:val="28"/>
              </w:rPr>
            </w:pPr>
            <w:r w:rsidRPr="003A3BAA">
              <w:rPr>
                <w:sz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43B40" w:rsidRPr="003A3BAA" w:rsidTr="00F102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7.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E35DBB" w:rsidP="00F1027E">
            <w:pPr>
              <w:pStyle w:val="ae"/>
              <w:widowControl w:val="0"/>
              <w:spacing w:line="240" w:lineRule="exact"/>
              <w:ind w:firstLine="720"/>
              <w:jc w:val="both"/>
              <w:rPr>
                <w:sz w:val="28"/>
              </w:rPr>
            </w:pPr>
            <w:r w:rsidRPr="00E35DBB">
              <w:rPr>
                <w:sz w:val="28"/>
              </w:rPr>
              <w:t>Брать  на  себя  ответственность  за  работу  членов  команды (подчиненных), результат выполнения заданий.</w:t>
            </w:r>
          </w:p>
        </w:tc>
      </w:tr>
      <w:tr w:rsidR="00543B40" w:rsidRPr="003A3BAA" w:rsidTr="00F102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8.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pStyle w:val="ae"/>
              <w:widowControl w:val="0"/>
              <w:spacing w:line="240" w:lineRule="exact"/>
              <w:ind w:left="0" w:firstLine="720"/>
              <w:jc w:val="both"/>
              <w:rPr>
                <w:sz w:val="28"/>
              </w:rPr>
            </w:pPr>
            <w:r w:rsidRPr="003A3BAA">
              <w:rPr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43B40" w:rsidRPr="003A3BAA" w:rsidTr="00F102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F1027E">
            <w:pPr>
              <w:widowControl w:val="0"/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3A3BAA">
              <w:rPr>
                <w:sz w:val="28"/>
              </w:rPr>
              <w:t>ОК 9.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E23245" w:rsidP="00F1027E">
            <w:pPr>
              <w:pStyle w:val="ae"/>
              <w:widowControl w:val="0"/>
              <w:spacing w:line="240" w:lineRule="exact"/>
              <w:ind w:firstLine="720"/>
              <w:jc w:val="both"/>
              <w:rPr>
                <w:sz w:val="28"/>
              </w:rPr>
            </w:pPr>
            <w:r w:rsidRPr="00E23245">
              <w:rPr>
                <w:sz w:val="28"/>
              </w:rPr>
              <w:t>Ориентироваться  в  условиях  частой  смены  технологий  в профессиональной деятельности.</w:t>
            </w:r>
          </w:p>
        </w:tc>
      </w:tr>
    </w:tbl>
    <w:p w:rsidR="00F1027E" w:rsidRDefault="00F1027E" w:rsidP="00F1027E">
      <w:pPr>
        <w:jc w:val="center"/>
        <w:rPr>
          <w:b/>
          <w:sz w:val="28"/>
          <w:szCs w:val="28"/>
        </w:rPr>
      </w:pPr>
      <w:r w:rsidRPr="007E013C">
        <w:rPr>
          <w:b/>
          <w:sz w:val="28"/>
          <w:szCs w:val="28"/>
        </w:rPr>
        <w:t>Промежуточная аттестация</w:t>
      </w:r>
      <w:r>
        <w:rPr>
          <w:b/>
          <w:sz w:val="28"/>
          <w:szCs w:val="28"/>
        </w:rPr>
        <w:t xml:space="preserve"> по ПМ 05</w:t>
      </w:r>
    </w:p>
    <w:p w:rsidR="00F1027E" w:rsidRPr="00F01325" w:rsidRDefault="00F1027E" w:rsidP="00F1027E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2976"/>
        <w:gridCol w:w="2942"/>
      </w:tblGrid>
      <w:tr w:rsidR="00F1027E" w:rsidRPr="009A4FD0" w:rsidTr="00F1027E">
        <w:tc>
          <w:tcPr>
            <w:tcW w:w="3936" w:type="dxa"/>
            <w:vMerge w:val="restart"/>
          </w:tcPr>
          <w:p w:rsidR="00F1027E" w:rsidRPr="009A4FD0" w:rsidRDefault="00F1027E" w:rsidP="00F1027E">
            <w:pPr>
              <w:jc w:val="center"/>
              <w:rPr>
                <w:b/>
              </w:rPr>
            </w:pPr>
            <w:r w:rsidRPr="009A4FD0">
              <w:rPr>
                <w:b/>
              </w:rPr>
              <w:t xml:space="preserve">МДК, </w:t>
            </w:r>
            <w:r>
              <w:rPr>
                <w:b/>
              </w:rPr>
              <w:t>ПП</w:t>
            </w:r>
          </w:p>
        </w:tc>
        <w:tc>
          <w:tcPr>
            <w:tcW w:w="5918" w:type="dxa"/>
            <w:gridSpan w:val="2"/>
          </w:tcPr>
          <w:p w:rsidR="00F1027E" w:rsidRPr="00F01325" w:rsidRDefault="00F1027E" w:rsidP="00F102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="Calibri"/>
                <w:b/>
                <w:lang w:val="en-US"/>
              </w:rPr>
            </w:pPr>
            <w:r w:rsidRPr="00882A44">
              <w:rPr>
                <w:rFonts w:eastAsia="Calibri"/>
                <w:b/>
              </w:rPr>
              <w:t>Промежуточная аттестация по семестрам</w:t>
            </w:r>
          </w:p>
        </w:tc>
      </w:tr>
      <w:tr w:rsidR="00B9310E" w:rsidRPr="009A4FD0" w:rsidTr="00B9310E">
        <w:tc>
          <w:tcPr>
            <w:tcW w:w="3936" w:type="dxa"/>
            <w:vMerge/>
          </w:tcPr>
          <w:p w:rsidR="00B9310E" w:rsidRPr="009A4FD0" w:rsidRDefault="00B9310E" w:rsidP="00F1027E">
            <w:pPr>
              <w:jc w:val="center"/>
              <w:rPr>
                <w:b/>
              </w:rPr>
            </w:pPr>
          </w:p>
        </w:tc>
        <w:tc>
          <w:tcPr>
            <w:tcW w:w="2976" w:type="dxa"/>
          </w:tcPr>
          <w:p w:rsidR="00B9310E" w:rsidRPr="00F1027E" w:rsidRDefault="00B9310E" w:rsidP="00F102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2942" w:type="dxa"/>
          </w:tcPr>
          <w:p w:rsidR="00B9310E" w:rsidRDefault="00B9310E" w:rsidP="00ED7FB7">
            <w:pPr>
              <w:jc w:val="center"/>
            </w:pPr>
            <w:r w:rsidRPr="00882A44">
              <w:rPr>
                <w:lang w:val="en-US"/>
              </w:rPr>
              <w:t>VII</w:t>
            </w:r>
            <w:r w:rsidRPr="00882A44">
              <w:t xml:space="preserve"> </w:t>
            </w:r>
          </w:p>
        </w:tc>
      </w:tr>
      <w:tr w:rsidR="00B9310E" w:rsidTr="00B9310E">
        <w:tc>
          <w:tcPr>
            <w:tcW w:w="3936" w:type="dxa"/>
          </w:tcPr>
          <w:p w:rsidR="00B9310E" w:rsidRDefault="00B9310E" w:rsidP="00F1027E">
            <w:pPr>
              <w:jc w:val="center"/>
            </w:pPr>
            <w:r>
              <w:t>МДК 04.01</w:t>
            </w:r>
          </w:p>
        </w:tc>
        <w:tc>
          <w:tcPr>
            <w:tcW w:w="2976" w:type="dxa"/>
          </w:tcPr>
          <w:p w:rsidR="00B9310E" w:rsidRDefault="00B9310E" w:rsidP="00F1027E">
            <w:pPr>
              <w:jc w:val="center"/>
            </w:pPr>
            <w:r>
              <w:t>-</w:t>
            </w:r>
          </w:p>
        </w:tc>
        <w:tc>
          <w:tcPr>
            <w:tcW w:w="2942" w:type="dxa"/>
          </w:tcPr>
          <w:p w:rsidR="00B9310E" w:rsidRDefault="00B9310E" w:rsidP="00ED7FB7">
            <w:pPr>
              <w:jc w:val="center"/>
            </w:pPr>
            <w:r>
              <w:t>Э</w:t>
            </w:r>
          </w:p>
        </w:tc>
      </w:tr>
      <w:tr w:rsidR="00B9310E" w:rsidTr="00B9310E">
        <w:tc>
          <w:tcPr>
            <w:tcW w:w="3936" w:type="dxa"/>
          </w:tcPr>
          <w:p w:rsidR="00B9310E" w:rsidRDefault="00B9310E" w:rsidP="00F1027E">
            <w:pPr>
              <w:jc w:val="center"/>
            </w:pPr>
            <w:r>
              <w:t>МДК 04.02</w:t>
            </w:r>
          </w:p>
        </w:tc>
        <w:tc>
          <w:tcPr>
            <w:tcW w:w="2976" w:type="dxa"/>
          </w:tcPr>
          <w:p w:rsidR="00B9310E" w:rsidRPr="00B9310E" w:rsidRDefault="00B9310E" w:rsidP="00F1027E">
            <w:pPr>
              <w:jc w:val="center"/>
            </w:pPr>
            <w:r>
              <w:t>-</w:t>
            </w:r>
          </w:p>
        </w:tc>
        <w:tc>
          <w:tcPr>
            <w:tcW w:w="2942" w:type="dxa"/>
          </w:tcPr>
          <w:p w:rsidR="00B9310E" w:rsidRDefault="00B9310E" w:rsidP="00ED7FB7">
            <w:pPr>
              <w:jc w:val="center"/>
            </w:pPr>
            <w:r>
              <w:t>Э</w:t>
            </w:r>
          </w:p>
        </w:tc>
      </w:tr>
      <w:tr w:rsidR="00B9310E" w:rsidTr="00B9310E">
        <w:tc>
          <w:tcPr>
            <w:tcW w:w="3936" w:type="dxa"/>
          </w:tcPr>
          <w:p w:rsidR="00B9310E" w:rsidRDefault="00B9310E" w:rsidP="007C13FA">
            <w:pPr>
              <w:jc w:val="center"/>
            </w:pPr>
            <w:r>
              <w:t>УП 04</w:t>
            </w:r>
            <w:r w:rsidR="007C13FA">
              <w:t xml:space="preserve"> Учебная</w:t>
            </w:r>
            <w:r>
              <w:t xml:space="preserve"> практика</w:t>
            </w:r>
          </w:p>
        </w:tc>
        <w:tc>
          <w:tcPr>
            <w:tcW w:w="2976" w:type="dxa"/>
          </w:tcPr>
          <w:p w:rsidR="00B9310E" w:rsidRPr="00B9310E" w:rsidRDefault="00B9310E" w:rsidP="00F1027E">
            <w:pPr>
              <w:jc w:val="center"/>
            </w:pPr>
            <w:r>
              <w:t>-</w:t>
            </w:r>
          </w:p>
        </w:tc>
        <w:tc>
          <w:tcPr>
            <w:tcW w:w="2942" w:type="dxa"/>
          </w:tcPr>
          <w:p w:rsidR="00B9310E" w:rsidRDefault="00C22CD2" w:rsidP="00ED7FB7">
            <w:pPr>
              <w:jc w:val="center"/>
            </w:pPr>
            <w:r>
              <w:t>Д</w:t>
            </w:r>
            <w:r w:rsidR="00B9310E">
              <w:t>З</w:t>
            </w:r>
          </w:p>
        </w:tc>
      </w:tr>
      <w:tr w:rsidR="00B9310E" w:rsidTr="00B9310E">
        <w:tc>
          <w:tcPr>
            <w:tcW w:w="3936" w:type="dxa"/>
          </w:tcPr>
          <w:p w:rsidR="00B9310E" w:rsidRDefault="00B9310E" w:rsidP="00F1027E">
            <w:pPr>
              <w:jc w:val="center"/>
            </w:pPr>
            <w:r>
              <w:t>ПП 04 Производственная практика</w:t>
            </w:r>
          </w:p>
        </w:tc>
        <w:tc>
          <w:tcPr>
            <w:tcW w:w="2976" w:type="dxa"/>
          </w:tcPr>
          <w:p w:rsidR="00B9310E" w:rsidRPr="00C23401" w:rsidRDefault="00B9310E" w:rsidP="00F1027E">
            <w:pPr>
              <w:jc w:val="center"/>
            </w:pPr>
            <w:r>
              <w:t>-</w:t>
            </w:r>
          </w:p>
        </w:tc>
        <w:tc>
          <w:tcPr>
            <w:tcW w:w="2942" w:type="dxa"/>
          </w:tcPr>
          <w:p w:rsidR="00B9310E" w:rsidRDefault="00B9310E" w:rsidP="00ED7FB7">
            <w:pPr>
              <w:jc w:val="center"/>
            </w:pPr>
            <w:r>
              <w:t>ДЗ</w:t>
            </w:r>
          </w:p>
        </w:tc>
      </w:tr>
      <w:tr w:rsidR="00B9310E" w:rsidTr="00B9310E">
        <w:tc>
          <w:tcPr>
            <w:tcW w:w="3936" w:type="dxa"/>
          </w:tcPr>
          <w:p w:rsidR="00B9310E" w:rsidRPr="00C157F9" w:rsidRDefault="00B9310E" w:rsidP="00F1027E">
            <w:pPr>
              <w:jc w:val="center"/>
            </w:pPr>
            <w:r w:rsidRPr="00C157F9">
              <w:rPr>
                <w:rFonts w:eastAsia="Calibri"/>
              </w:rPr>
              <w:t>Экзамен (квалификационный)</w:t>
            </w:r>
          </w:p>
        </w:tc>
        <w:tc>
          <w:tcPr>
            <w:tcW w:w="2976" w:type="dxa"/>
          </w:tcPr>
          <w:p w:rsidR="00B9310E" w:rsidRDefault="00B9310E" w:rsidP="00F1027E">
            <w:pPr>
              <w:jc w:val="center"/>
            </w:pPr>
          </w:p>
        </w:tc>
        <w:tc>
          <w:tcPr>
            <w:tcW w:w="2942" w:type="dxa"/>
          </w:tcPr>
          <w:p w:rsidR="00B9310E" w:rsidRDefault="00B9310E" w:rsidP="00ED7FB7">
            <w:pPr>
              <w:jc w:val="center"/>
            </w:pPr>
            <w:r>
              <w:t>Э(к)</w:t>
            </w:r>
          </w:p>
        </w:tc>
      </w:tr>
    </w:tbl>
    <w:p w:rsidR="00F1027E" w:rsidRPr="004415ED" w:rsidRDefault="00F1027E" w:rsidP="00F10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1027E" w:rsidRPr="004415ED" w:rsidSect="00F1027E">
          <w:type w:val="continuous"/>
          <w:pgSz w:w="11907" w:h="16840"/>
          <w:pgMar w:top="1134" w:right="851" w:bottom="992" w:left="1418" w:header="709" w:footer="709" w:gutter="0"/>
          <w:cols w:space="720"/>
        </w:sectPr>
      </w:pPr>
    </w:p>
    <w:p w:rsidR="00543B40" w:rsidRPr="003A3BAA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43B40" w:rsidRPr="003A3BAA" w:rsidSect="00EE7BE3">
          <w:type w:val="continuous"/>
          <w:pgSz w:w="11907" w:h="16840"/>
          <w:pgMar w:top="1134" w:right="1134" w:bottom="1134" w:left="1134" w:header="709" w:footer="709" w:gutter="0"/>
          <w:cols w:space="720"/>
        </w:sectPr>
      </w:pPr>
    </w:p>
    <w:p w:rsidR="005B5212" w:rsidRPr="004415ED" w:rsidRDefault="0077640B" w:rsidP="005F2A7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3. СТРУКТУРА </w:t>
      </w:r>
      <w:r w:rsidR="00FD4B32">
        <w:rPr>
          <w:b/>
          <w:caps/>
          <w:sz w:val="28"/>
          <w:szCs w:val="28"/>
        </w:rPr>
        <w:t xml:space="preserve">и </w:t>
      </w:r>
      <w:r w:rsidRPr="004415ED">
        <w:rPr>
          <w:b/>
          <w:caps/>
          <w:sz w:val="28"/>
          <w:szCs w:val="28"/>
        </w:rPr>
        <w:t>содержание профессионального модуля</w:t>
      </w:r>
    </w:p>
    <w:p w:rsidR="0077640B" w:rsidRPr="004415ED" w:rsidRDefault="0077640B" w:rsidP="005B5212">
      <w:pPr>
        <w:jc w:val="center"/>
        <w:rPr>
          <w:b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</w:p>
    <w:p w:rsidR="00A75623" w:rsidRDefault="00A75623" w:rsidP="00CA2983">
      <w:pPr>
        <w:jc w:val="both"/>
        <w:rPr>
          <w:i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143"/>
        <w:gridCol w:w="2997"/>
        <w:gridCol w:w="1272"/>
        <w:gridCol w:w="823"/>
        <w:gridCol w:w="1639"/>
        <w:gridCol w:w="1131"/>
        <w:gridCol w:w="829"/>
        <w:gridCol w:w="1152"/>
        <w:gridCol w:w="1121"/>
        <w:gridCol w:w="2080"/>
      </w:tblGrid>
      <w:tr w:rsidR="00CA0788" w:rsidRPr="00937668" w:rsidTr="0053315E">
        <w:trPr>
          <w:trHeight w:val="435"/>
        </w:trPr>
        <w:tc>
          <w:tcPr>
            <w:tcW w:w="7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98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Наименования разделов профессионального модуля</w:t>
            </w:r>
            <w:r w:rsidRPr="00937668">
              <w:rPr>
                <w:rStyle w:val="a6"/>
                <w:b/>
                <w:sz w:val="22"/>
                <w:szCs w:val="22"/>
              </w:rPr>
              <w:footnoteReference w:customMarkFollows="1" w:id="2"/>
              <w:t>*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937668">
              <w:rPr>
                <w:b/>
                <w:iCs/>
                <w:sz w:val="22"/>
                <w:szCs w:val="22"/>
              </w:rPr>
              <w:t>Всего часов</w:t>
            </w:r>
          </w:p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83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 xml:space="preserve">Практика </w:t>
            </w:r>
          </w:p>
        </w:tc>
      </w:tr>
      <w:tr w:rsidR="00CA0788" w:rsidRPr="00937668" w:rsidTr="0053315E">
        <w:trPr>
          <w:trHeight w:val="435"/>
        </w:trPr>
        <w:tc>
          <w:tcPr>
            <w:tcW w:w="70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18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65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Самостоятельная работа обучающегося</w:t>
            </w:r>
          </w:p>
        </w:tc>
        <w:tc>
          <w:tcPr>
            <w:tcW w:w="3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Учебная,</w:t>
            </w:r>
          </w:p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68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08050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Производственная (по профилю специальности)</w:t>
            </w:r>
          </w:p>
        </w:tc>
      </w:tr>
      <w:tr w:rsidR="00CA0788" w:rsidRPr="00937668" w:rsidTr="0053315E">
        <w:trPr>
          <w:trHeight w:val="390"/>
        </w:trPr>
        <w:tc>
          <w:tcPr>
            <w:tcW w:w="7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0788" w:rsidRPr="00937668" w:rsidRDefault="00CA0788" w:rsidP="003A052F">
            <w:pPr>
              <w:jc w:val="center"/>
              <w:rPr>
                <w:b/>
              </w:rPr>
            </w:pPr>
          </w:p>
        </w:tc>
        <w:tc>
          <w:tcPr>
            <w:tcW w:w="98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jc w:val="center"/>
              <w:rPr>
                <w:b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jc w:val="center"/>
              <w:rPr>
                <w:b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Всего,</w:t>
            </w:r>
          </w:p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5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 т.ч. лабораторные работы и практические занятия,</w:t>
            </w:r>
          </w:p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CA0788" w:rsidRPr="00937668" w:rsidRDefault="00CA0788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Всего,</w:t>
            </w:r>
          </w:p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CA0788" w:rsidRPr="00937668" w:rsidRDefault="00CA0788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6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72"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CA0788" w:rsidRPr="00937668" w:rsidTr="0053315E">
        <w:trPr>
          <w:trHeight w:val="390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jc w:val="center"/>
              <w:rPr>
                <w:b/>
              </w:rPr>
            </w:pPr>
            <w:r w:rsidRPr="00937668">
              <w:rPr>
                <w:b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jc w:val="center"/>
              <w:rPr>
                <w:b/>
              </w:rPr>
            </w:pPr>
            <w:r w:rsidRPr="00937668">
              <w:rPr>
                <w:b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0788" w:rsidRPr="00937668" w:rsidRDefault="00CA0788" w:rsidP="003A052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10</w:t>
            </w:r>
          </w:p>
        </w:tc>
      </w:tr>
      <w:tr w:rsidR="00652426" w:rsidRPr="00937668" w:rsidTr="00B84F34">
        <w:trPr>
          <w:trHeight w:val="2160"/>
        </w:trPr>
        <w:tc>
          <w:tcPr>
            <w:tcW w:w="7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Default="00652426" w:rsidP="003A052F">
            <w:pPr>
              <w:spacing w:line="240" w:lineRule="exact"/>
            </w:pPr>
          </w:p>
          <w:p w:rsidR="00652426" w:rsidRPr="00937668" w:rsidRDefault="00652426" w:rsidP="003A052F">
            <w:pPr>
              <w:spacing w:line="240" w:lineRule="exact"/>
            </w:pPr>
            <w:r>
              <w:t>ПК 4</w:t>
            </w:r>
            <w:r w:rsidRPr="00937668">
              <w:t>.1</w:t>
            </w:r>
          </w:p>
          <w:p w:rsidR="00652426" w:rsidRPr="00937668" w:rsidRDefault="00652426" w:rsidP="003A052F">
            <w:pPr>
              <w:spacing w:line="240" w:lineRule="exact"/>
            </w:pPr>
            <w:r>
              <w:t>ПК 4</w:t>
            </w:r>
            <w:r w:rsidRPr="00937668">
              <w:t>.2</w:t>
            </w:r>
          </w:p>
          <w:p w:rsidR="00652426" w:rsidRDefault="00652426" w:rsidP="003A052F">
            <w:pPr>
              <w:spacing w:line="240" w:lineRule="exact"/>
            </w:pPr>
            <w:r>
              <w:t>ПК 4</w:t>
            </w:r>
            <w:r w:rsidRPr="00937668">
              <w:t>.3</w:t>
            </w:r>
          </w:p>
          <w:p w:rsidR="00652426" w:rsidRDefault="00652426" w:rsidP="003A052F">
            <w:pPr>
              <w:spacing w:line="240" w:lineRule="exact"/>
            </w:pPr>
            <w:r>
              <w:t>ПК 4.4</w:t>
            </w:r>
          </w:p>
          <w:p w:rsidR="00652426" w:rsidRPr="00937668" w:rsidRDefault="00652426" w:rsidP="003A052F">
            <w:pPr>
              <w:spacing w:line="240" w:lineRule="exact"/>
            </w:pPr>
            <w:r>
              <w:t>ПК 4.5</w:t>
            </w:r>
          </w:p>
        </w:tc>
        <w:tc>
          <w:tcPr>
            <w:tcW w:w="98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3A3BAA" w:rsidRDefault="00652426" w:rsidP="003A052F">
            <w:pPr>
              <w:spacing w:line="240" w:lineRule="exact"/>
              <w:ind w:right="-142"/>
              <w:rPr>
                <w:b/>
              </w:rPr>
            </w:pPr>
            <w:r w:rsidRPr="003A3BAA">
              <w:rPr>
                <w:b/>
                <w:bCs/>
              </w:rPr>
              <w:t>Раздел 1.</w:t>
            </w:r>
            <w:r w:rsidRPr="003A3BAA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Cs/>
              </w:rPr>
              <w:t xml:space="preserve">Разработка и моделирование несложных систем автоматизации с учетом специфики технологических процессов, </w:t>
            </w:r>
            <w:r w:rsidRPr="003A3BAA">
              <w:rPr>
                <w:b/>
              </w:rPr>
              <w:t xml:space="preserve"> </w:t>
            </w:r>
            <w:r>
              <w:rPr>
                <w:b/>
              </w:rPr>
              <w:t>несложных мехатронных  модулей и мехатронных систем</w:t>
            </w: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Default="00652426" w:rsidP="0053315E">
            <w:pPr>
              <w:jc w:val="center"/>
              <w:rPr>
                <w:b/>
              </w:rPr>
            </w:pPr>
          </w:p>
          <w:p w:rsidR="00652426" w:rsidRDefault="00652426" w:rsidP="0053315E">
            <w:pPr>
              <w:jc w:val="center"/>
              <w:rPr>
                <w:b/>
              </w:rPr>
            </w:pPr>
          </w:p>
          <w:p w:rsidR="00652426" w:rsidRDefault="00652426" w:rsidP="0053315E">
            <w:pPr>
              <w:jc w:val="center"/>
              <w:rPr>
                <w:b/>
              </w:rPr>
            </w:pPr>
          </w:p>
          <w:p w:rsidR="00652426" w:rsidRDefault="00652426" w:rsidP="0053315E">
            <w:pPr>
              <w:jc w:val="center"/>
              <w:rPr>
                <w:b/>
              </w:rPr>
            </w:pPr>
          </w:p>
          <w:p w:rsidR="00652426" w:rsidRPr="00937668" w:rsidRDefault="00B84F34" w:rsidP="0053315E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="00652426">
              <w:rPr>
                <w:b/>
              </w:rPr>
              <w:t>4</w:t>
            </w:r>
          </w:p>
        </w:tc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52426" w:rsidRDefault="00652426" w:rsidP="0053315E">
            <w:pPr>
              <w:jc w:val="center"/>
              <w:rPr>
                <w:b/>
              </w:rPr>
            </w:pPr>
          </w:p>
          <w:p w:rsidR="00652426" w:rsidRDefault="00652426" w:rsidP="0053315E">
            <w:pPr>
              <w:jc w:val="center"/>
              <w:rPr>
                <w:b/>
              </w:rPr>
            </w:pPr>
          </w:p>
          <w:p w:rsidR="00652426" w:rsidRDefault="00652426" w:rsidP="0053315E">
            <w:pPr>
              <w:jc w:val="center"/>
              <w:rPr>
                <w:b/>
              </w:rPr>
            </w:pPr>
          </w:p>
          <w:p w:rsidR="00652426" w:rsidRDefault="00652426" w:rsidP="0053315E">
            <w:pPr>
              <w:jc w:val="center"/>
              <w:rPr>
                <w:b/>
              </w:rPr>
            </w:pPr>
          </w:p>
          <w:p w:rsidR="00652426" w:rsidRPr="00937668" w:rsidRDefault="00652426" w:rsidP="0053315E">
            <w:pPr>
              <w:jc w:val="center"/>
              <w:rPr>
                <w:b/>
              </w:rPr>
            </w:pPr>
            <w:r>
              <w:rPr>
                <w:b/>
              </w:rPr>
              <w:t>296</w:t>
            </w:r>
          </w:p>
        </w:tc>
        <w:tc>
          <w:tcPr>
            <w:tcW w:w="5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426" w:rsidRDefault="00652426" w:rsidP="003A052F">
            <w:pPr>
              <w:pStyle w:val="21"/>
              <w:widowControl w:val="0"/>
              <w:spacing w:line="240" w:lineRule="exact"/>
              <w:ind w:left="0"/>
              <w:jc w:val="center"/>
            </w:pPr>
          </w:p>
          <w:p w:rsidR="00652426" w:rsidRPr="0053315E" w:rsidRDefault="00652426" w:rsidP="003A052F">
            <w:pPr>
              <w:pStyle w:val="21"/>
              <w:widowControl w:val="0"/>
              <w:spacing w:line="240" w:lineRule="exact"/>
              <w:ind w:left="0"/>
              <w:jc w:val="center"/>
            </w:pPr>
            <w:r w:rsidRPr="0053315E">
              <w:t>72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C04059" w:rsidRDefault="00652426" w:rsidP="003A052F">
            <w:pPr>
              <w:pStyle w:val="21"/>
              <w:widowControl w:val="0"/>
              <w:spacing w:line="240" w:lineRule="exact"/>
              <w:ind w:left="0" w:firstLine="0"/>
              <w:rPr>
                <w:b/>
              </w:rPr>
            </w:pPr>
          </w:p>
          <w:p w:rsidR="00652426" w:rsidRPr="00C04059" w:rsidRDefault="00652426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</w:rPr>
            </w:pPr>
          </w:p>
          <w:p w:rsidR="00652426" w:rsidRDefault="00652426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</w:rPr>
            </w:pPr>
          </w:p>
          <w:p w:rsidR="00652426" w:rsidRDefault="00652426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</w:rPr>
            </w:pPr>
          </w:p>
          <w:p w:rsidR="00652426" w:rsidRPr="00C04059" w:rsidRDefault="00652426" w:rsidP="0053315E">
            <w:pPr>
              <w:pStyle w:val="21"/>
              <w:widowControl w:val="0"/>
              <w:spacing w:line="240" w:lineRule="exact"/>
              <w:ind w:left="0" w:firstLine="0"/>
              <w:rPr>
                <w:b/>
              </w:rPr>
            </w:pPr>
          </w:p>
          <w:p w:rsidR="00652426" w:rsidRPr="00C04059" w:rsidRDefault="00652426" w:rsidP="006172E4">
            <w:pPr>
              <w:pStyle w:val="21"/>
              <w:widowControl w:val="0"/>
              <w:spacing w:line="240" w:lineRule="exact"/>
              <w:ind w:left="0"/>
              <w:jc w:val="center"/>
              <w:rPr>
                <w:b/>
              </w:rPr>
            </w:pPr>
            <w:r w:rsidRPr="00C04059">
              <w:rPr>
                <w:b/>
              </w:rPr>
              <w:t>20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426" w:rsidRDefault="00652426" w:rsidP="003A052F">
            <w:pPr>
              <w:pStyle w:val="a3"/>
              <w:widowControl w:val="0"/>
              <w:suppressAutoHyphens/>
              <w:spacing w:line="240" w:lineRule="exact"/>
              <w:jc w:val="center"/>
              <w:rPr>
                <w:b/>
              </w:rPr>
            </w:pPr>
          </w:p>
          <w:p w:rsidR="00652426" w:rsidRPr="00C04059" w:rsidRDefault="00652426" w:rsidP="003A052F">
            <w:pPr>
              <w:pStyle w:val="a3"/>
              <w:widowControl w:val="0"/>
              <w:suppressAutoHyphens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148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Default="00652426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</w:rPr>
            </w:pPr>
          </w:p>
          <w:p w:rsidR="00652426" w:rsidRDefault="00652426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</w:rPr>
            </w:pPr>
          </w:p>
          <w:p w:rsidR="00652426" w:rsidRDefault="00652426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</w:rPr>
            </w:pPr>
          </w:p>
          <w:p w:rsidR="00652426" w:rsidRDefault="00652426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</w:rPr>
            </w:pPr>
          </w:p>
          <w:p w:rsidR="00652426" w:rsidRPr="00C04059" w:rsidRDefault="00652426" w:rsidP="0053315E">
            <w:pPr>
              <w:pStyle w:val="21"/>
              <w:widowControl w:val="0"/>
              <w:spacing w:line="240" w:lineRule="exact"/>
              <w:ind w:left="0" w:firstLine="0"/>
              <w:rPr>
                <w:b/>
              </w:rPr>
            </w:pPr>
          </w:p>
          <w:p w:rsidR="00652426" w:rsidRPr="00C04059" w:rsidRDefault="00652426" w:rsidP="003A052F">
            <w:pPr>
              <w:pStyle w:val="21"/>
              <w:widowControl w:val="0"/>
              <w:spacing w:line="240" w:lineRule="exact"/>
              <w:ind w:left="0"/>
              <w:jc w:val="center"/>
              <w:rPr>
                <w:b/>
              </w:rPr>
            </w:pPr>
            <w:r w:rsidRPr="00C04059">
              <w:t>10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2426" w:rsidRPr="00C04059" w:rsidRDefault="00652426" w:rsidP="003A052F">
            <w:pPr>
              <w:pStyle w:val="a3"/>
              <w:widowControl w:val="0"/>
              <w:suppressAutoHyphens/>
              <w:spacing w:line="240" w:lineRule="exact"/>
              <w:jc w:val="center"/>
              <w:rPr>
                <w:b/>
              </w:rPr>
            </w:pPr>
          </w:p>
        </w:tc>
        <w:tc>
          <w:tcPr>
            <w:tcW w:w="6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2426" w:rsidRPr="00C04059" w:rsidRDefault="00652426" w:rsidP="003A052F">
            <w:pPr>
              <w:pStyle w:val="a3"/>
              <w:widowControl w:val="0"/>
              <w:suppressAutoHyphens/>
              <w:spacing w:line="240" w:lineRule="exact"/>
              <w:jc w:val="center"/>
              <w:rPr>
                <w:b/>
              </w:rPr>
            </w:pPr>
          </w:p>
        </w:tc>
      </w:tr>
      <w:tr w:rsidR="00652426" w:rsidRPr="009B3A70" w:rsidTr="00535042">
        <w:trPr>
          <w:trHeight w:val="365"/>
        </w:trPr>
        <w:tc>
          <w:tcPr>
            <w:tcW w:w="70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Default="00652426" w:rsidP="003A052F">
            <w:pPr>
              <w:spacing w:line="240" w:lineRule="exact"/>
            </w:pPr>
          </w:p>
        </w:tc>
        <w:tc>
          <w:tcPr>
            <w:tcW w:w="98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BF0F58" w:rsidRDefault="00652426" w:rsidP="00FE66E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УП04 Учебная  практика</w:t>
            </w: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BF0F58" w:rsidRDefault="00652426" w:rsidP="00FE66E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835" w:type="pct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6A6A6" w:themeFill="background1" w:themeFillShade="A6"/>
          </w:tcPr>
          <w:p w:rsidR="00652426" w:rsidRDefault="00652426" w:rsidP="003A052F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</w:rPr>
            </w:pP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2426" w:rsidRPr="009B3A70" w:rsidRDefault="00652426" w:rsidP="005503CB">
            <w:pPr>
              <w:pStyle w:val="a3"/>
              <w:widowControl w:val="0"/>
              <w:suppressAutoHyphens/>
              <w:spacing w:line="240" w:lineRule="exact"/>
              <w:jc w:val="center"/>
              <w:rPr>
                <w:b/>
              </w:rPr>
            </w:pPr>
            <w:r w:rsidRPr="009B3A70">
              <w:rPr>
                <w:b/>
              </w:rPr>
              <w:t>36</w:t>
            </w:r>
          </w:p>
        </w:tc>
        <w:tc>
          <w:tcPr>
            <w:tcW w:w="68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652426" w:rsidRPr="009B3A70" w:rsidRDefault="00652426" w:rsidP="005503CB">
            <w:pPr>
              <w:pStyle w:val="a3"/>
              <w:widowControl w:val="0"/>
              <w:suppressAutoHyphens/>
              <w:spacing w:line="240" w:lineRule="exact"/>
              <w:jc w:val="center"/>
              <w:rPr>
                <w:b/>
              </w:rPr>
            </w:pPr>
          </w:p>
        </w:tc>
      </w:tr>
      <w:tr w:rsidR="00B84F34" w:rsidRPr="009B3A70" w:rsidTr="00535042">
        <w:trPr>
          <w:trHeight w:val="399"/>
        </w:trPr>
        <w:tc>
          <w:tcPr>
            <w:tcW w:w="70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B84F34" w:rsidRDefault="00B84F34" w:rsidP="003A052F">
            <w:pPr>
              <w:spacing w:line="240" w:lineRule="exact"/>
            </w:pPr>
          </w:p>
        </w:tc>
        <w:tc>
          <w:tcPr>
            <w:tcW w:w="98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B84F34" w:rsidRPr="00BF0F58" w:rsidRDefault="00B84F34" w:rsidP="00FE66EB">
            <w:pPr>
              <w:rPr>
                <w:rFonts w:eastAsia="Calibri"/>
                <w:b/>
                <w:bCs/>
              </w:rPr>
            </w:pPr>
            <w:r>
              <w:rPr>
                <w:b/>
              </w:rPr>
              <w:t xml:space="preserve">ПП04  </w:t>
            </w:r>
            <w:r w:rsidRPr="00BF0F58">
              <w:rPr>
                <w:b/>
              </w:rPr>
              <w:t>Производственная практика (по профилю специальности)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B84F34" w:rsidRPr="00BF0F58" w:rsidRDefault="00B84F34" w:rsidP="00FE66E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2204" w:type="pct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B84F34" w:rsidRPr="009B3A70" w:rsidRDefault="00B84F34" w:rsidP="005503CB">
            <w:pPr>
              <w:pStyle w:val="a3"/>
              <w:widowControl w:val="0"/>
              <w:suppressAutoHyphens/>
              <w:spacing w:line="240" w:lineRule="exact"/>
              <w:jc w:val="center"/>
              <w:rPr>
                <w:b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84F34" w:rsidRPr="009B3A70" w:rsidRDefault="00B84F34" w:rsidP="005503CB">
            <w:pPr>
              <w:pStyle w:val="a3"/>
              <w:widowControl w:val="0"/>
              <w:suppressAutoHyphens/>
              <w:spacing w:line="240" w:lineRule="exact"/>
              <w:jc w:val="center"/>
              <w:rPr>
                <w:b/>
              </w:rPr>
            </w:pPr>
            <w:r w:rsidRPr="009B3A70">
              <w:rPr>
                <w:b/>
              </w:rPr>
              <w:t>144</w:t>
            </w:r>
          </w:p>
        </w:tc>
      </w:tr>
      <w:tr w:rsidR="00652426" w:rsidRPr="00937668" w:rsidTr="0053315E">
        <w:trPr>
          <w:trHeight w:val="46"/>
        </w:trPr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937668" w:rsidRDefault="00652426" w:rsidP="003A052F">
            <w:pPr>
              <w:pStyle w:val="21"/>
              <w:widowControl w:val="0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937668" w:rsidRDefault="00652426" w:rsidP="003A052F">
            <w:pPr>
              <w:pStyle w:val="21"/>
              <w:widowControl w:val="0"/>
              <w:ind w:left="0" w:firstLine="0"/>
              <w:jc w:val="both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937668" w:rsidRDefault="00652426" w:rsidP="003A052F">
            <w:pPr>
              <w:jc w:val="center"/>
              <w:rPr>
                <w:b/>
              </w:rPr>
            </w:pPr>
            <w:r>
              <w:rPr>
                <w:b/>
              </w:rPr>
              <w:t>624</w:t>
            </w:r>
          </w:p>
        </w:tc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652426" w:rsidRPr="00937668" w:rsidRDefault="00652426" w:rsidP="003A052F">
            <w:pPr>
              <w:jc w:val="center"/>
              <w:rPr>
                <w:b/>
              </w:rPr>
            </w:pPr>
            <w:r>
              <w:rPr>
                <w:b/>
              </w:rPr>
              <w:t>296</w:t>
            </w:r>
          </w:p>
        </w:tc>
        <w:tc>
          <w:tcPr>
            <w:tcW w:w="5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0A66D5" w:rsidRDefault="00652426" w:rsidP="003A052F">
            <w:pPr>
              <w:jc w:val="center"/>
            </w:pPr>
            <w:r w:rsidRPr="000A66D5">
              <w:t>72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937668" w:rsidRDefault="00652426" w:rsidP="003A052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937668" w:rsidRDefault="00652426" w:rsidP="003A052F">
            <w:pPr>
              <w:jc w:val="center"/>
              <w:rPr>
                <w:b/>
              </w:rPr>
            </w:pPr>
            <w:r>
              <w:rPr>
                <w:b/>
              </w:rPr>
              <w:t>148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C04059" w:rsidRDefault="00652426" w:rsidP="003A052F">
            <w:pPr>
              <w:jc w:val="center"/>
            </w:pPr>
            <w:r w:rsidRPr="00C04059">
              <w:t>10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937668" w:rsidRDefault="00652426" w:rsidP="003A052F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2426" w:rsidRPr="00937668" w:rsidRDefault="00652426" w:rsidP="003A052F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A75623" w:rsidRPr="00245A95" w:rsidRDefault="00A75623" w:rsidP="00CA2983">
      <w:pPr>
        <w:jc w:val="both"/>
      </w:pPr>
    </w:p>
    <w:p w:rsidR="00A75623" w:rsidRDefault="00A75623" w:rsidP="00CA2983">
      <w:pPr>
        <w:jc w:val="both"/>
        <w:rPr>
          <w:i/>
        </w:rPr>
      </w:pPr>
    </w:p>
    <w:p w:rsidR="0008050F" w:rsidRDefault="0008050F" w:rsidP="006D6C74">
      <w:pPr>
        <w:spacing w:line="240" w:lineRule="exact"/>
        <w:jc w:val="center"/>
        <w:rPr>
          <w:b/>
          <w:sz w:val="28"/>
          <w:szCs w:val="28"/>
        </w:rPr>
        <w:sectPr w:rsidR="0008050F" w:rsidSect="00EE7BE3">
          <w:type w:val="continuous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6D6C74" w:rsidRPr="00937668" w:rsidRDefault="006D6C74" w:rsidP="006D6C74">
      <w:pPr>
        <w:spacing w:line="240" w:lineRule="exact"/>
        <w:jc w:val="center"/>
        <w:rPr>
          <w:b/>
          <w:sz w:val="28"/>
          <w:szCs w:val="28"/>
        </w:rPr>
      </w:pPr>
      <w:r w:rsidRPr="003A3BAA">
        <w:rPr>
          <w:b/>
          <w:sz w:val="28"/>
          <w:szCs w:val="28"/>
        </w:rPr>
        <w:lastRenderedPageBreak/>
        <w:t>3.2. СОДЕРЖАНИЕ ПРОФЕССИОНАЛЬНОГО МОДУЛЯ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40"/>
        <w:gridCol w:w="435"/>
        <w:gridCol w:w="51"/>
        <w:gridCol w:w="54"/>
        <w:gridCol w:w="61"/>
        <w:gridCol w:w="6"/>
        <w:gridCol w:w="53"/>
        <w:gridCol w:w="9299"/>
        <w:gridCol w:w="961"/>
        <w:gridCol w:w="1200"/>
      </w:tblGrid>
      <w:tr w:rsidR="006D6C74" w:rsidRPr="00B93885" w:rsidTr="00D056A7">
        <w:trPr>
          <w:trHeight w:val="2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jc w:val="center"/>
              <w:rPr>
                <w:b/>
                <w:bCs/>
              </w:rPr>
            </w:pPr>
            <w:r w:rsidRPr="00B93885">
              <w:rPr>
                <w:b/>
                <w:bCs/>
              </w:rPr>
              <w:t>Наименование  разделов профессионального модуля (ПМ),   междисциплинарных курсов (МДК) и тем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b/>
                <w:bCs/>
              </w:rPr>
            </w:pPr>
          </w:p>
          <w:p w:rsidR="006D6C74" w:rsidRPr="00B93885" w:rsidRDefault="006D6C74" w:rsidP="00D33CF1">
            <w:pPr>
              <w:jc w:val="center"/>
              <w:rPr>
                <w:b/>
                <w:bCs/>
              </w:rPr>
            </w:pPr>
            <w:r w:rsidRPr="00B93885">
              <w:rPr>
                <w:b/>
                <w:bCs/>
              </w:rPr>
              <w:t xml:space="preserve">Содержание учебного материала, лабораторные работы и практические занятия, </w:t>
            </w:r>
          </w:p>
          <w:p w:rsidR="006D6C74" w:rsidRPr="00B93885" w:rsidRDefault="006D6C74" w:rsidP="00D33CF1">
            <w:pPr>
              <w:jc w:val="center"/>
              <w:rPr>
                <w:b/>
              </w:rPr>
            </w:pPr>
            <w:r w:rsidRPr="00B93885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B93885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ind w:left="-108"/>
              <w:jc w:val="center"/>
              <w:rPr>
                <w:rFonts w:eastAsia="Calibri"/>
                <w:b/>
                <w:bCs/>
              </w:rPr>
            </w:pPr>
            <w:r w:rsidRPr="00B93885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6D6C74" w:rsidRPr="00B93885" w:rsidTr="00D056A7">
        <w:trPr>
          <w:trHeight w:val="2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bCs/>
              </w:rPr>
            </w:pPr>
            <w:r w:rsidRPr="00B93885">
              <w:rPr>
                <w:bCs/>
              </w:rPr>
              <w:t>1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  <w:r w:rsidRPr="00B93885">
              <w:rPr>
                <w:rFonts w:eastAsia="Calibri"/>
                <w:bCs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ind w:left="-35" w:firstLine="35"/>
              <w:jc w:val="center"/>
              <w:rPr>
                <w:rFonts w:eastAsia="Calibri"/>
                <w:bCs/>
              </w:rPr>
            </w:pPr>
            <w:r w:rsidRPr="00B93885">
              <w:rPr>
                <w:rFonts w:eastAsia="Calibri"/>
                <w:bCs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  <w:r w:rsidRPr="00B93885">
              <w:rPr>
                <w:rFonts w:eastAsia="Calibri"/>
                <w:bCs/>
              </w:rPr>
              <w:t>4</w:t>
            </w:r>
          </w:p>
        </w:tc>
      </w:tr>
      <w:tr w:rsidR="004A108D" w:rsidRPr="00B93885" w:rsidTr="00D056A7">
        <w:trPr>
          <w:cantSplit/>
          <w:trHeight w:val="2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3A3BAA" w:rsidRDefault="004A108D" w:rsidP="00CD5A80">
            <w:pPr>
              <w:spacing w:line="240" w:lineRule="exact"/>
              <w:ind w:right="-142"/>
              <w:rPr>
                <w:b/>
              </w:rPr>
            </w:pPr>
            <w:r w:rsidRPr="003A3BAA">
              <w:rPr>
                <w:b/>
                <w:bCs/>
              </w:rPr>
              <w:t>Раздел 1.</w:t>
            </w:r>
            <w:r w:rsidRPr="003A3BAA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Cs/>
              </w:rPr>
              <w:t xml:space="preserve">Разработка и моделирование несложных систем автоматизации с учетом специфики технологических процессов, </w:t>
            </w:r>
            <w:r w:rsidRPr="003A3BAA">
              <w:rPr>
                <w:b/>
              </w:rPr>
              <w:t xml:space="preserve"> </w:t>
            </w:r>
            <w:r>
              <w:rPr>
                <w:b/>
              </w:rPr>
              <w:t xml:space="preserve">несложных </w:t>
            </w:r>
            <w:r w:rsidR="00243D83">
              <w:rPr>
                <w:b/>
              </w:rPr>
              <w:t xml:space="preserve">мехатронных </w:t>
            </w:r>
            <w:r>
              <w:rPr>
                <w:b/>
              </w:rPr>
              <w:t>модулей и мехатронных систем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3762B8" w:rsidP="00D33CF1">
            <w:pPr>
              <w:pStyle w:val="af8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624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</w:rPr>
            </w:pPr>
          </w:p>
        </w:tc>
      </w:tr>
      <w:tr w:rsidR="004A108D" w:rsidRPr="00B93885" w:rsidTr="00903944">
        <w:trPr>
          <w:cantSplit/>
          <w:trHeight w:val="2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6A2686">
            <w:pPr>
              <w:spacing w:line="240" w:lineRule="exact"/>
              <w:ind w:right="-142"/>
              <w:rPr>
                <w:b/>
                <w:bCs/>
              </w:rPr>
            </w:pPr>
            <w:r>
              <w:rPr>
                <w:b/>
                <w:bCs/>
              </w:rPr>
              <w:t>МДК 04</w:t>
            </w:r>
            <w:r w:rsidRPr="00B93885">
              <w:rPr>
                <w:b/>
                <w:bCs/>
              </w:rPr>
              <w:t xml:space="preserve">.01. </w:t>
            </w:r>
            <w:r>
              <w:rPr>
                <w:b/>
                <w:bCs/>
              </w:rPr>
              <w:t>Теоретические основы разработки и моделирования несложных систем автоматизации с у</w:t>
            </w:r>
            <w:r w:rsidR="00A62C0C">
              <w:rPr>
                <w:b/>
                <w:bCs/>
              </w:rPr>
              <w:t>четом специфики технологических</w:t>
            </w:r>
            <w:r>
              <w:rPr>
                <w:b/>
                <w:bCs/>
              </w:rPr>
              <w:t xml:space="preserve"> процесс</w:t>
            </w:r>
            <w:r w:rsidR="00A62C0C">
              <w:rPr>
                <w:b/>
                <w:bCs/>
              </w:rPr>
              <w:t>ов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pStyle w:val="af8"/>
              <w:spacing w:after="0"/>
              <w:rPr>
                <w:rFonts w:ascii="Times New Roman" w:hAnsi="Times New Roman"/>
                <w:b/>
              </w:rPr>
            </w:pPr>
          </w:p>
          <w:p w:rsidR="004A108D" w:rsidRPr="00B93885" w:rsidRDefault="004A108D" w:rsidP="00D33CF1">
            <w:pPr>
              <w:rPr>
                <w:b/>
              </w:rPr>
            </w:pPr>
          </w:p>
          <w:p w:rsidR="004A108D" w:rsidRPr="00B93885" w:rsidRDefault="004A108D" w:rsidP="00D33CF1">
            <w:pPr>
              <w:rPr>
                <w:b/>
              </w:rPr>
            </w:pPr>
          </w:p>
          <w:p w:rsidR="004A108D" w:rsidRPr="00B93885" w:rsidRDefault="004A108D" w:rsidP="00D33CF1">
            <w:pPr>
              <w:tabs>
                <w:tab w:val="left" w:pos="225"/>
                <w:tab w:val="left" w:pos="570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pStyle w:val="af8"/>
              <w:spacing w:after="0"/>
              <w:rPr>
                <w:rFonts w:ascii="Times New Roman" w:hAnsi="Times New Roman"/>
                <w:b/>
              </w:rPr>
            </w:pPr>
          </w:p>
          <w:p w:rsidR="004A108D" w:rsidRDefault="004A108D" w:rsidP="00D33CF1">
            <w:pPr>
              <w:pStyle w:val="af8"/>
              <w:spacing w:after="0"/>
              <w:rPr>
                <w:rFonts w:ascii="Times New Roman" w:hAnsi="Times New Roman"/>
                <w:b/>
              </w:rPr>
            </w:pPr>
          </w:p>
          <w:p w:rsidR="004A108D" w:rsidRPr="001A6EED" w:rsidRDefault="001A6EED" w:rsidP="00D33CF1">
            <w:pPr>
              <w:pStyle w:val="af8"/>
              <w:spacing w:after="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234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E37770">
        <w:trPr>
          <w:cantSplit/>
          <w:trHeight w:val="93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1F332A" w:rsidRDefault="004A108D" w:rsidP="00D33CF1">
            <w:pPr>
              <w:spacing w:line="240" w:lineRule="exact"/>
              <w:ind w:right="-142"/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CA1DDC">
            <w:pPr>
              <w:pStyle w:val="af8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B93885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B93885" w:rsidRDefault="004A108D" w:rsidP="00D33CF1">
            <w:pPr>
              <w:pStyle w:val="af8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903944">
        <w:trPr>
          <w:cantSplit/>
          <w:trHeight w:val="112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  <w:p w:rsidR="004A108D" w:rsidRPr="001F332A" w:rsidRDefault="004A108D" w:rsidP="001F332A"/>
          <w:p w:rsidR="004A108D" w:rsidRDefault="004A108D" w:rsidP="001F332A">
            <w:pPr>
              <w:rPr>
                <w:b/>
                <w:bCs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0A6C75" w:rsidRDefault="004A108D" w:rsidP="00CA1DDC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58437F" w:rsidRDefault="004A108D" w:rsidP="00CA1DDC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автоматизации.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pStyle w:val="af8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Default="004A108D" w:rsidP="00D33CF1">
            <w:pPr>
              <w:pStyle w:val="af8"/>
              <w:rPr>
                <w:rFonts w:ascii="Times New Roman" w:hAnsi="Times New Roman"/>
              </w:rPr>
            </w:pPr>
          </w:p>
          <w:p w:rsidR="004A108D" w:rsidRPr="000A659F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  <w:r w:rsidRPr="000A659F">
              <w:rPr>
                <w:rFonts w:ascii="Times New Roman" w:hAnsi="Times New Roman"/>
                <w:b/>
              </w:rPr>
              <w:t>2</w:t>
            </w:r>
          </w:p>
        </w:tc>
      </w:tr>
      <w:tr w:rsidR="004A108D" w:rsidRPr="00B93885" w:rsidTr="004E266D">
        <w:trPr>
          <w:cantSplit/>
          <w:trHeight w:val="191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0A6C75" w:rsidRDefault="004A108D" w:rsidP="00CA1DDC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58437F" w:rsidRDefault="004A108D" w:rsidP="001707E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автоматизации технологических процессов.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pStyle w:val="af8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1707E7">
        <w:trPr>
          <w:cantSplit/>
          <w:trHeight w:val="7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0A6C75" w:rsidRDefault="004A108D" w:rsidP="00CA1DDC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58437F" w:rsidRDefault="004A108D" w:rsidP="00CA1DDC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Ступени внедрения  автоматизации.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pStyle w:val="af8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787AA6">
        <w:trPr>
          <w:cantSplit/>
          <w:trHeight w:val="12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177CAF" w:rsidRDefault="004A108D" w:rsidP="00CA1DDC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pStyle w:val="af8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4E266D">
        <w:trPr>
          <w:cantSplit/>
          <w:trHeight w:val="24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177CAF" w:rsidRDefault="004A108D" w:rsidP="00CA1DDC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pStyle w:val="af8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6E3DE1">
        <w:trPr>
          <w:cantSplit/>
          <w:trHeight w:val="15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1F332A">
            <w:pPr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3860D4" w:rsidRDefault="004A108D" w:rsidP="00CA1DDC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D056A7">
        <w:trPr>
          <w:cantSplit/>
          <w:trHeight w:val="390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0E4BB5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4A108D" w:rsidRDefault="004A108D" w:rsidP="000E4BB5">
            <w:pPr>
              <w:spacing w:line="240" w:lineRule="exact"/>
              <w:rPr>
                <w:b/>
              </w:rPr>
            </w:pPr>
            <w:r>
              <w:rPr>
                <w:b/>
              </w:rPr>
              <w:t>-</w:t>
            </w:r>
            <w:r>
              <w:t>Поиск информации в Интернете, подготовка сообщения «Примеры автоматизации технологических процессов».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pStyle w:val="af8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946F28">
        <w:trPr>
          <w:cantSplit/>
          <w:trHeight w:val="160"/>
        </w:trPr>
        <w:tc>
          <w:tcPr>
            <w:tcW w:w="26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108D" w:rsidRPr="00F12ACE" w:rsidRDefault="008E3B55" w:rsidP="00BD5EA1">
            <w:pPr>
              <w:spacing w:line="240" w:lineRule="exact"/>
              <w:ind w:right="-142"/>
              <w:rPr>
                <w:bCs/>
              </w:rPr>
            </w:pPr>
            <w:r w:rsidRPr="00F12ACE">
              <w:rPr>
                <w:bCs/>
              </w:rPr>
              <w:t xml:space="preserve">Тема 1.1 Общие </w:t>
            </w:r>
            <w:r w:rsidRPr="00F12ACE">
              <w:rPr>
                <w:bCs/>
              </w:rPr>
              <w:lastRenderedPageBreak/>
              <w:t>характеристики элементов автоматизированной системы (АС)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787AA6" w:rsidRDefault="004A108D" w:rsidP="00787AA6">
            <w:r w:rsidRPr="00B9388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108D" w:rsidRPr="00AB721F" w:rsidRDefault="0063213E" w:rsidP="00D33CF1">
            <w:pPr>
              <w:pStyle w:val="af8"/>
              <w:spacing w:after="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AB721F"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7D63E8">
        <w:trPr>
          <w:cantSplit/>
          <w:trHeight w:val="15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946F28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8E3B55" w:rsidP="00946F28">
            <w:pPr>
              <w:spacing w:line="240" w:lineRule="exact"/>
            </w:pPr>
            <w:r>
              <w:t>Классификация элементов АС.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87AA6">
            <w:pPr>
              <w:rPr>
                <w:b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13E" w:rsidRDefault="0063213E" w:rsidP="00D33CF1">
            <w:pPr>
              <w:pStyle w:val="af8"/>
              <w:rPr>
                <w:rFonts w:ascii="Times New Roman" w:hAnsi="Times New Roman"/>
                <w:b/>
              </w:rPr>
            </w:pPr>
          </w:p>
          <w:p w:rsidR="004A108D" w:rsidRPr="00A70905" w:rsidRDefault="00A70905" w:rsidP="00D33CF1">
            <w:pPr>
              <w:pStyle w:val="af8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</w:p>
        </w:tc>
      </w:tr>
      <w:tr w:rsidR="004A108D" w:rsidRPr="00B93885" w:rsidTr="007D63E8">
        <w:trPr>
          <w:cantSplit/>
          <w:trHeight w:val="15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946F28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8E3B55" w:rsidP="00946F28">
            <w:pPr>
              <w:spacing w:line="240" w:lineRule="exact"/>
            </w:pPr>
            <w:r>
              <w:t>Электрические и электромеханические элементы</w:t>
            </w:r>
            <w:r w:rsidR="00BB0215">
              <w:t xml:space="preserve"> </w:t>
            </w:r>
            <w:r>
              <w:t>АС</w:t>
            </w:r>
            <w:r w:rsidR="00BB0215">
              <w:t>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87AA6">
            <w:pPr>
              <w:rPr>
                <w:b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7D63E8">
        <w:trPr>
          <w:cantSplit/>
          <w:trHeight w:val="221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946F28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8E3B55" w:rsidP="00946F28">
            <w:pPr>
              <w:spacing w:line="240" w:lineRule="exact"/>
            </w:pPr>
            <w:r>
              <w:t>Ферромагнитные элементы: дроссели насыщения; ферромагнитные усилители.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87AA6">
            <w:pPr>
              <w:rPr>
                <w:b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7D63E8">
        <w:trPr>
          <w:cantSplit/>
          <w:trHeight w:val="15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946F28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8E3B55" w:rsidP="00946F28">
            <w:pPr>
              <w:spacing w:line="240" w:lineRule="exact"/>
            </w:pPr>
            <w:r>
              <w:t>Радиоактивные элементы. Приборы с радиоактивными датчиками.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87AA6">
            <w:pPr>
              <w:rPr>
                <w:b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7D63E8">
        <w:trPr>
          <w:cantSplit/>
          <w:trHeight w:val="24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946F28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8E3B55" w:rsidP="00946F28">
            <w:pPr>
              <w:spacing w:line="240" w:lineRule="exact"/>
            </w:pPr>
            <w:r>
              <w:t>Пневматические элементы.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87AA6">
            <w:pPr>
              <w:rPr>
                <w:b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7D63E8">
        <w:trPr>
          <w:cantSplit/>
          <w:trHeight w:val="1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946F28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8E3B55" w:rsidP="00946F28">
            <w:pPr>
              <w:spacing w:line="240" w:lineRule="exact"/>
            </w:pPr>
            <w:r>
              <w:t>Гидравлические элементы.</w:t>
            </w:r>
            <w:r w:rsidR="00BB0215">
              <w:t xml:space="preserve"> Гидравлические усилители.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87AA6">
            <w:pPr>
              <w:rPr>
                <w:b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7D63E8">
        <w:trPr>
          <w:cantSplit/>
          <w:trHeight w:val="112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8D" w:rsidRPr="00724E15" w:rsidRDefault="003F3A55" w:rsidP="00946F28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8D" w:rsidRPr="00A15E27" w:rsidRDefault="004A108D" w:rsidP="00946F28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946F28">
        <w:trPr>
          <w:cantSplit/>
          <w:trHeight w:val="14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8D" w:rsidRPr="00757A10" w:rsidRDefault="004A108D" w:rsidP="00946F28">
            <w:pPr>
              <w:spacing w:line="240" w:lineRule="exact"/>
              <w:rPr>
                <w:rFonts w:eastAsia="Calibri"/>
                <w:lang w:val="en-US"/>
              </w:rPr>
            </w:pPr>
            <w:r w:rsidRPr="00757A10">
              <w:rPr>
                <w:rFonts w:eastAsia="Calibri"/>
              </w:rPr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108D" w:rsidRPr="00A15E27" w:rsidRDefault="00B14E7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946F28">
        <w:trPr>
          <w:cantSplit/>
          <w:trHeight w:val="312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8D" w:rsidRDefault="004A108D" w:rsidP="00946F28">
            <w:pPr>
              <w:spacing w:line="240" w:lineRule="exact"/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108D" w:rsidRPr="00A15E27" w:rsidRDefault="004A108D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0F376B">
        <w:trPr>
          <w:cantSplit/>
          <w:trHeight w:val="1454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946F2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5575B6" w:rsidRDefault="005575B6" w:rsidP="005575B6">
            <w:r>
              <w:rPr>
                <w:rFonts w:eastAsia="Calibri"/>
              </w:rPr>
              <w:t>-  подготовка к контролю знаний;</w:t>
            </w:r>
          </w:p>
          <w:p w:rsidR="005575B6" w:rsidRPr="000F376B" w:rsidRDefault="005575B6" w:rsidP="005575B6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поиск информации по типам элем</w:t>
            </w:r>
            <w:r w:rsidR="000F376B">
              <w:rPr>
                <w:rFonts w:eastAsia="Calibri"/>
              </w:rPr>
              <w:t>ентов АС, оформление сообщения;</w:t>
            </w:r>
          </w:p>
          <w:p w:rsidR="004A108D" w:rsidRDefault="005575B6" w:rsidP="005575B6">
            <w:pPr>
              <w:spacing w:line="240" w:lineRule="exact"/>
            </w:pPr>
            <w:r>
              <w:t>- со</w:t>
            </w:r>
            <w:r w:rsidR="000F376B">
              <w:t>ставление таблицы «Параметры пневматических элементов АС»;</w:t>
            </w:r>
          </w:p>
          <w:p w:rsidR="000F376B" w:rsidRDefault="000F376B" w:rsidP="005575B6">
            <w:pPr>
              <w:spacing w:line="240" w:lineRule="exact"/>
            </w:pPr>
            <w:r>
              <w:t>- составление таблицы «Параметры гидравлических элементов АС»;</w:t>
            </w:r>
          </w:p>
          <w:p w:rsidR="000F376B" w:rsidRDefault="000F376B" w:rsidP="005575B6">
            <w:pPr>
              <w:spacing w:line="240" w:lineRule="exact"/>
            </w:pPr>
            <w:r>
              <w:t>- выполнение обозначений элементов АС на функциональных схемах.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A15E27" w:rsidRDefault="00B14E79" w:rsidP="0063213E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760FB3">
        <w:trPr>
          <w:cantSplit/>
          <w:trHeight w:val="167"/>
        </w:trPr>
        <w:tc>
          <w:tcPr>
            <w:tcW w:w="26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108D" w:rsidRPr="006B5D4E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  <w:r w:rsidRPr="006B5D4E">
              <w:rPr>
                <w:rStyle w:val="FontStyle15"/>
                <w:b w:val="0"/>
                <w:sz w:val="24"/>
                <w:szCs w:val="24"/>
              </w:rPr>
              <w:t>Тема</w:t>
            </w:r>
            <w:r w:rsidRPr="006B5D4E">
              <w:rPr>
                <w:rStyle w:val="FontStyle16"/>
                <w:b/>
                <w:sz w:val="24"/>
                <w:szCs w:val="24"/>
              </w:rPr>
              <w:t xml:space="preserve"> </w:t>
            </w:r>
            <w:r w:rsidRPr="006B5D4E">
              <w:rPr>
                <w:rStyle w:val="FontStyle16"/>
                <w:i w:val="0"/>
                <w:sz w:val="24"/>
                <w:szCs w:val="24"/>
              </w:rPr>
              <w:t>1.2</w:t>
            </w:r>
            <w:r w:rsidR="00B70389" w:rsidRPr="006B5D4E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="00F12ACE" w:rsidRPr="006B5D4E">
              <w:rPr>
                <w:rStyle w:val="FontStyle15"/>
                <w:b w:val="0"/>
                <w:sz w:val="24"/>
                <w:szCs w:val="24"/>
              </w:rPr>
              <w:t>Регуляторы АС</w:t>
            </w:r>
            <w:r w:rsidR="00F12ACE" w:rsidRPr="006B5D4E">
              <w:rPr>
                <w:rStyle w:val="FontStyle15"/>
                <w:sz w:val="24"/>
                <w:szCs w:val="24"/>
              </w:rPr>
              <w:t>.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6B5D4E" w:rsidRDefault="004A108D" w:rsidP="00946F2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6B5D4E">
              <w:rPr>
                <w:rFonts w:eastAsia="Calibri"/>
                <w:b/>
                <w:bCs/>
              </w:rPr>
              <w:t xml:space="preserve">Содержание </w:t>
            </w:r>
            <w:r w:rsidRPr="006B5D4E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08D" w:rsidRDefault="004A108D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  <w:r w:rsidR="0075184D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760FB3">
        <w:trPr>
          <w:cantSplit/>
          <w:trHeight w:val="15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177CAF" w:rsidRDefault="00BD0E1A" w:rsidP="00946F28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177CAF">
              <w:rPr>
                <w:rFonts w:ascii="Times New Roman" w:hAnsi="Times New Roman"/>
              </w:rP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177CAF" w:rsidRDefault="00BD0E1A" w:rsidP="00946F2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 автоматических регуляторов и их характеристики.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BD0E1A" w:rsidRPr="00B93885" w:rsidTr="00480987">
        <w:trPr>
          <w:cantSplit/>
          <w:trHeight w:val="15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177CAF" w:rsidRDefault="00BD0E1A" w:rsidP="00946F28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177CAF">
              <w:rPr>
                <w:rFonts w:ascii="Times New Roman" w:hAnsi="Times New Roman"/>
              </w:rP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177CAF" w:rsidRDefault="00BD0E1A" w:rsidP="00946F28">
            <w:pPr>
              <w:spacing w:line="240" w:lineRule="exact"/>
            </w:pPr>
            <w:r>
              <w:t>Регуляторы непрерывного действия.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480987">
        <w:trPr>
          <w:cantSplit/>
          <w:trHeight w:val="15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177CAF" w:rsidRDefault="00BD0E1A" w:rsidP="00946F28">
            <w:pPr>
              <w:pStyle w:val="af8"/>
              <w:spacing w:line="240" w:lineRule="exact"/>
              <w:rPr>
                <w:rFonts w:ascii="Times New Roman" w:hAnsi="Times New Roman"/>
              </w:rPr>
            </w:pPr>
            <w:r w:rsidRPr="00177CAF">
              <w:rPr>
                <w:rFonts w:ascii="Times New Roman" w:hAnsi="Times New Roman"/>
              </w:rP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177CAF" w:rsidRDefault="00BD0E1A" w:rsidP="00946F28">
            <w:pPr>
              <w:spacing w:line="240" w:lineRule="exact"/>
            </w:pPr>
            <w:r>
              <w:t>Регуляторы дискретного действия. Характеристики релейного регулятора.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480987">
        <w:trPr>
          <w:cantSplit/>
          <w:trHeight w:val="15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177CAF" w:rsidRDefault="00BD0E1A" w:rsidP="00946F28">
            <w:pPr>
              <w:pStyle w:val="af8"/>
              <w:spacing w:line="240" w:lineRule="exact"/>
              <w:rPr>
                <w:rFonts w:ascii="Times New Roman" w:hAnsi="Times New Roman"/>
              </w:rPr>
            </w:pPr>
            <w:r w:rsidRPr="00177CAF">
              <w:rPr>
                <w:rFonts w:ascii="Times New Roman" w:hAnsi="Times New Roman"/>
              </w:rPr>
              <w:t>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177CAF" w:rsidRDefault="00BD0E1A" w:rsidP="003B3A65">
            <w:pPr>
              <w:spacing w:line="240" w:lineRule="exact"/>
            </w:pPr>
            <w:r>
              <w:t>Электрические регуляторы приборного и  аппаратного типов.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480987">
        <w:trPr>
          <w:cantSplit/>
          <w:trHeight w:val="15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177CAF" w:rsidRDefault="00BD0E1A" w:rsidP="00946F28">
            <w:pPr>
              <w:pStyle w:val="af8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</w:pPr>
            <w:r>
              <w:t>Общая характеристика электронных регуляторов.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480987">
        <w:trPr>
          <w:cantSplit/>
          <w:trHeight w:val="16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177CAF" w:rsidRDefault="00BD0E1A" w:rsidP="00946F28">
            <w:pPr>
              <w:pStyle w:val="af8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</w:pPr>
            <w:r>
              <w:t>Электронная агрегатная унифицированная система регулирования и контроля (ЭАУС)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480987">
        <w:trPr>
          <w:cantSplit/>
          <w:trHeight w:val="33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B93885" w:rsidRDefault="00BD0E1A" w:rsidP="00946F28">
            <w:pPr>
              <w:spacing w:line="240" w:lineRule="exact"/>
              <w:jc w:val="center"/>
            </w:pPr>
            <w:r>
              <w:t>7</w:t>
            </w:r>
            <w:r w:rsidRPr="00B93885">
              <w:t>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B93885" w:rsidRDefault="00BD0E1A" w:rsidP="00946F28">
            <w:pPr>
              <w:spacing w:line="240" w:lineRule="exact"/>
              <w:jc w:val="both"/>
            </w:pPr>
            <w:r>
              <w:t>Унифицированная электронная система автоматического контроля, сигнализации и регулирования (УСАКР).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D669C0">
        <w:trPr>
          <w:cantSplit/>
          <w:trHeight w:val="192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B93885" w:rsidRDefault="00BD0E1A" w:rsidP="00946F28">
            <w:pPr>
              <w:spacing w:line="240" w:lineRule="exact"/>
              <w:jc w:val="center"/>
            </w:pPr>
            <w:r>
              <w:t>8</w:t>
            </w:r>
            <w:r w:rsidRPr="00B93885">
              <w:t>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B93885" w:rsidRDefault="00BD0E1A" w:rsidP="00946F28">
            <w:pPr>
              <w:spacing w:line="240" w:lineRule="exact"/>
              <w:jc w:val="both"/>
            </w:pPr>
            <w:r>
              <w:t>Измерительный блок РБИ.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3312C0">
        <w:trPr>
          <w:cantSplit/>
          <w:trHeight w:val="23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B93885" w:rsidRDefault="00BD0E1A" w:rsidP="00946F28">
            <w:pPr>
              <w:spacing w:line="240" w:lineRule="exact"/>
              <w:jc w:val="center"/>
            </w:pPr>
            <w:r>
              <w:t>9</w:t>
            </w:r>
            <w:r w:rsidRPr="00B93885">
              <w:t>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Pr="00B93885" w:rsidRDefault="00BD0E1A" w:rsidP="00946F28">
            <w:pPr>
              <w:spacing w:line="240" w:lineRule="exact"/>
              <w:jc w:val="both"/>
            </w:pPr>
            <w:r>
              <w:t>Бесконтактный регулятор БРМ-11.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3312C0">
        <w:trPr>
          <w:cantSplit/>
          <w:trHeight w:val="23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</w:pPr>
            <w:r>
              <w:t>10.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both"/>
            </w:pPr>
            <w:r>
              <w:t xml:space="preserve">Пневматические регуляторы аппаратного типа, вторичные приборы.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3312C0">
        <w:trPr>
          <w:cantSplit/>
          <w:trHeight w:val="23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</w:pPr>
            <w:r>
              <w:t>11.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both"/>
            </w:pPr>
            <w:r>
              <w:t>Пневматический регулятор давления типа РД.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3312C0">
        <w:trPr>
          <w:cantSplit/>
          <w:trHeight w:val="23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</w:pPr>
            <w:r>
              <w:t>12.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both"/>
            </w:pPr>
            <w:r>
              <w:t>Гидравлические регуляторы аппаратного типа, их  характеристики и применение.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3312C0">
        <w:trPr>
          <w:cantSplit/>
          <w:trHeight w:val="23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</w:pPr>
            <w:r>
              <w:t>13.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both"/>
            </w:pPr>
            <w:r>
              <w:t>Вспомогательные устройства гидравлических регуляторов.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BD0E1A" w:rsidRPr="00B93885" w:rsidTr="003312C0">
        <w:trPr>
          <w:cantSplit/>
          <w:trHeight w:val="23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</w:pPr>
            <w:r>
              <w:t>14.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both"/>
            </w:pPr>
            <w:r>
              <w:t>Комбинированные регуляторы.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E1A" w:rsidRDefault="00BD0E1A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0E1A" w:rsidRPr="00B93885" w:rsidRDefault="00BD0E1A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946F28">
        <w:trPr>
          <w:cantSplit/>
          <w:trHeight w:val="14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946F28">
            <w:pPr>
              <w:rPr>
                <w:rFonts w:eastAsia="Calibri"/>
                <w:bCs/>
              </w:rPr>
            </w:pPr>
            <w:r w:rsidRPr="00B93885">
              <w:t>Лабораторные работы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946F28">
            <w:pPr>
              <w:jc w:val="center"/>
              <w:rPr>
                <w:rFonts w:eastAsia="Calibri"/>
                <w:bCs/>
              </w:rPr>
            </w:pPr>
            <w:r w:rsidRPr="00B93885"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946F28">
        <w:trPr>
          <w:cantSplit/>
          <w:trHeight w:val="14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3A7678" w:rsidRDefault="004A108D" w:rsidP="00946F28">
            <w:pPr>
              <w:jc w:val="both"/>
            </w:pPr>
            <w:r w:rsidRPr="003A7678">
              <w:t>Практические занятия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946F28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946F28">
        <w:trPr>
          <w:cantSplit/>
          <w:trHeight w:val="14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946F28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946F28">
            <w:pPr>
              <w:jc w:val="center"/>
              <w:rPr>
                <w:rFonts w:eastAsia="Calibri"/>
                <w:bCs/>
              </w:rPr>
            </w:pPr>
            <w:r w:rsidRPr="00B93885"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760FB3">
        <w:trPr>
          <w:cantSplit/>
          <w:trHeight w:val="113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8D" w:rsidRDefault="004A108D" w:rsidP="00946F2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4A108D" w:rsidRDefault="004A108D" w:rsidP="00946F28">
            <w:r>
              <w:rPr>
                <w:rFonts w:eastAsia="Calibri"/>
              </w:rPr>
              <w:t>-  подготовка к контролю знаний;</w:t>
            </w:r>
          </w:p>
          <w:p w:rsidR="004A108D" w:rsidRPr="008F5064" w:rsidRDefault="004A108D" w:rsidP="00946F28">
            <w:pPr>
              <w:spacing w:line="240" w:lineRule="exact"/>
            </w:pPr>
            <w:r>
              <w:rPr>
                <w:rFonts w:eastAsia="Calibri"/>
              </w:rPr>
              <w:t xml:space="preserve">- поиск информации по </w:t>
            </w:r>
            <w:r>
              <w:t>применению</w:t>
            </w:r>
            <w:r w:rsidR="004B736C">
              <w:t xml:space="preserve"> регуляторов</w:t>
            </w:r>
            <w:r>
              <w:t>, оформление сообщения;</w:t>
            </w:r>
          </w:p>
          <w:p w:rsidR="008F5064" w:rsidRPr="008F5064" w:rsidRDefault="008F5064" w:rsidP="00946F28">
            <w:pPr>
              <w:spacing w:line="240" w:lineRule="exact"/>
              <w:rPr>
                <w:rFonts w:eastAsia="Calibri"/>
              </w:rPr>
            </w:pPr>
            <w:r w:rsidRPr="008F5064">
              <w:t>-</w:t>
            </w:r>
            <w:r>
              <w:t>выполнение конструктивных схем регуляторов;</w:t>
            </w:r>
          </w:p>
          <w:p w:rsidR="004A108D" w:rsidRDefault="004A108D" w:rsidP="004B736C">
            <w:r>
              <w:t xml:space="preserve">- составление таблиц классификации </w:t>
            </w:r>
            <w:r w:rsidR="004B736C">
              <w:t>регуляторов.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75184D" w:rsidP="00946F28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7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4A108D" w:rsidRPr="00B93885" w:rsidTr="00760FB3">
        <w:trPr>
          <w:cantSplit/>
          <w:trHeight w:val="197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6B0537" w:rsidRDefault="004A108D" w:rsidP="00C40488">
            <w:pPr>
              <w:pStyle w:val="Style2"/>
              <w:widowControl/>
              <w:spacing w:line="240" w:lineRule="exact"/>
              <w:jc w:val="left"/>
              <w:rPr>
                <w:rFonts w:eastAsia="Calibri"/>
                <w:bCs/>
              </w:rPr>
            </w:pPr>
            <w:r w:rsidRPr="006B0537">
              <w:rPr>
                <w:rStyle w:val="FontStyle15"/>
                <w:b w:val="0"/>
                <w:sz w:val="24"/>
                <w:szCs w:val="24"/>
              </w:rPr>
              <w:t>Тема</w:t>
            </w:r>
            <w:r w:rsidRPr="006B0537">
              <w:rPr>
                <w:rStyle w:val="FontStyle16"/>
                <w:b/>
                <w:sz w:val="24"/>
                <w:szCs w:val="24"/>
              </w:rPr>
              <w:t xml:space="preserve"> </w:t>
            </w:r>
            <w:r w:rsidR="00B70389">
              <w:rPr>
                <w:rStyle w:val="FontStyle16"/>
                <w:i w:val="0"/>
                <w:sz w:val="24"/>
                <w:szCs w:val="24"/>
              </w:rPr>
              <w:t>1.3</w:t>
            </w:r>
            <w:r w:rsidRPr="006B0537">
              <w:rPr>
                <w:rStyle w:val="FontStyle16"/>
                <w:i w:val="0"/>
                <w:sz w:val="24"/>
                <w:szCs w:val="24"/>
              </w:rPr>
              <w:t xml:space="preserve"> Основные понятия, структура и принципы построения систем управления технологическими процессами, производством</w:t>
            </w:r>
          </w:p>
          <w:p w:rsidR="004A108D" w:rsidRPr="00B93885" w:rsidRDefault="004A108D" w:rsidP="00C40488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C74EEA">
            <w:pPr>
              <w:pStyle w:val="af8"/>
              <w:spacing w:after="0"/>
              <w:jc w:val="left"/>
              <w:rPr>
                <w:rFonts w:ascii="Times New Roman" w:hAnsi="Times New Roman"/>
                <w:b/>
              </w:rPr>
            </w:pPr>
            <w:r w:rsidRPr="00B93885">
              <w:rPr>
                <w:rFonts w:eastAsia="Calibri"/>
                <w:b/>
                <w:bCs/>
              </w:rPr>
              <w:t xml:space="preserve">Содержание </w:t>
            </w:r>
            <w:r w:rsidRPr="00B93885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75184D" w:rsidRDefault="0075184D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8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760FB3">
        <w:trPr>
          <w:cantSplit/>
          <w:trHeight w:val="330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6B0537" w:rsidRDefault="004A108D" w:rsidP="00773D3F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C40488">
            <w:pPr>
              <w:pStyle w:val="af8"/>
              <w:spacing w:after="0" w:line="240" w:lineRule="exact"/>
              <w:rPr>
                <w:rFonts w:ascii="Times New Roman" w:hAnsi="Times New Roman"/>
                <w:b/>
              </w:rPr>
            </w:pPr>
            <w:r w:rsidRPr="00420C3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9C6542" w:rsidRDefault="004A108D" w:rsidP="00C4048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Автоматизированная система управления технологическим процессом (АСУТП): технологические объекты управления (ТОУ); критерий управления.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108D" w:rsidRDefault="004A108D" w:rsidP="00773D3F">
            <w:pPr>
              <w:pStyle w:val="af8"/>
              <w:rPr>
                <w:rFonts w:eastAsia="Calibri"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Default="004A108D" w:rsidP="00D33CF1">
            <w:pPr>
              <w:jc w:val="center"/>
              <w:rPr>
                <w:rFonts w:eastAsia="Calibri"/>
                <w:bCs/>
              </w:rPr>
            </w:pPr>
          </w:p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4A108D" w:rsidRPr="00B93885" w:rsidTr="009C2E59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6B0537" w:rsidRDefault="004A108D" w:rsidP="00773D3F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420C31" w:rsidRDefault="004A108D" w:rsidP="00C40488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D44039" w:rsidRDefault="004A108D" w:rsidP="00C4048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D44039">
              <w:rPr>
                <w:rFonts w:ascii="Times New Roman" w:hAnsi="Times New Roman"/>
              </w:rPr>
              <w:t>АСУТП</w:t>
            </w:r>
            <w:r>
              <w:rPr>
                <w:rFonts w:ascii="Times New Roman" w:hAnsi="Times New Roman"/>
              </w:rPr>
              <w:t xml:space="preserve"> в системе управления промышленным предприятием.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73D3F">
            <w:pPr>
              <w:pStyle w:val="af8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9C2E59">
        <w:trPr>
          <w:cantSplit/>
          <w:trHeight w:val="261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6B0537" w:rsidRDefault="004A108D" w:rsidP="00773D3F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420C31" w:rsidRDefault="004A108D" w:rsidP="00C40488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420C31">
              <w:rPr>
                <w:rFonts w:ascii="Times New Roman" w:hAnsi="Times New Roman"/>
              </w:rP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0F4A8D" w:rsidRDefault="004A108D" w:rsidP="00C4048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0F4A8D">
              <w:rPr>
                <w:rFonts w:ascii="Times New Roman" w:hAnsi="Times New Roman"/>
              </w:rPr>
              <w:t>Функции АСУТП</w:t>
            </w:r>
            <w:r>
              <w:rPr>
                <w:rFonts w:ascii="Times New Roman" w:hAnsi="Times New Roman"/>
              </w:rPr>
              <w:t>: управляющие, информационные, вспомогательные. Режимы реализации функций.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73D3F">
            <w:pPr>
              <w:pStyle w:val="af8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B2665B">
        <w:trPr>
          <w:cantSplit/>
          <w:trHeight w:val="189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6B0537" w:rsidRDefault="004A108D" w:rsidP="00773D3F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420C31" w:rsidRDefault="004A108D" w:rsidP="00C40488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420C31">
              <w:rPr>
                <w:rFonts w:ascii="Times New Roman" w:hAnsi="Times New Roman"/>
              </w:rPr>
              <w:t>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305823" w:rsidRDefault="004A108D" w:rsidP="00C4048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 </w:t>
            </w:r>
            <w:r w:rsidRPr="00D44039">
              <w:rPr>
                <w:rFonts w:ascii="Times New Roman" w:hAnsi="Times New Roman"/>
              </w:rPr>
              <w:t>АСУТП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73D3F">
            <w:pPr>
              <w:pStyle w:val="af8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9C2E59">
        <w:trPr>
          <w:cantSplit/>
          <w:trHeight w:val="234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6B0537" w:rsidRDefault="004A108D" w:rsidP="00773D3F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05160A" w:rsidRDefault="004A108D" w:rsidP="00C40488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420C31" w:rsidRDefault="004A108D" w:rsidP="00C40488">
            <w:pPr>
              <w:spacing w:line="240" w:lineRule="exact"/>
            </w:pPr>
            <w:r>
              <w:t>Общие технические требования к АСУТП.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73D3F">
            <w:pPr>
              <w:pStyle w:val="af8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9C2E59">
        <w:trPr>
          <w:cantSplit/>
          <w:trHeight w:val="295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6B0537" w:rsidRDefault="004A108D" w:rsidP="00773D3F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05160A" w:rsidRDefault="004A108D" w:rsidP="00C40488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05160A">
              <w:rPr>
                <w:rFonts w:ascii="Times New Roman" w:hAnsi="Times New Roman"/>
              </w:rPr>
              <w:t>6.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FC3EFE" w:rsidRDefault="004A108D" w:rsidP="00C40488">
            <w:pPr>
              <w:spacing w:line="240" w:lineRule="exact"/>
            </w:pPr>
            <w:r>
              <w:t>Классификация АСУТП по признакам: 1. Уровень, занимаемый ТОУ и АСУТП в структуре предприятия. 2. Характер протекания технологического процесса во времени. 3. Показатель условной информационной мощности. 4.Уровень функциональной надежности АСУТП. 5. Тип функционирования АСУТП.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73D3F">
            <w:pPr>
              <w:pStyle w:val="af8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9C2E59">
        <w:trPr>
          <w:cantSplit/>
          <w:trHeight w:val="185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6B0537" w:rsidRDefault="004A108D" w:rsidP="00773D3F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05160A" w:rsidRDefault="004A108D" w:rsidP="00C40488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05160A">
              <w:rPr>
                <w:rFonts w:ascii="Times New Roman" w:hAnsi="Times New Roman"/>
              </w:rPr>
              <w:t>7.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C40488">
            <w:pPr>
              <w:spacing w:line="240" w:lineRule="exact"/>
            </w:pPr>
            <w:r>
              <w:t>АСУТП как система функциональных задач. 5 классов типовых задач управления.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73D3F">
            <w:pPr>
              <w:pStyle w:val="af8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9C2E59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108D" w:rsidRPr="006B0537" w:rsidRDefault="004A108D" w:rsidP="00773D3F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05160A" w:rsidRDefault="004A108D" w:rsidP="00C40488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05160A">
              <w:rPr>
                <w:rFonts w:ascii="Times New Roman" w:hAnsi="Times New Roman"/>
              </w:rPr>
              <w:t>8.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Default="004A108D" w:rsidP="00C40488">
            <w:pPr>
              <w:spacing w:line="240" w:lineRule="exact"/>
            </w:pPr>
            <w:r>
              <w:t>Алгоритмы контроля: назначение, порядок разработки.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Default="004A108D" w:rsidP="00773D3F">
            <w:pPr>
              <w:pStyle w:val="af8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A70905" w:rsidRPr="00B93885" w:rsidTr="009C2E59">
        <w:trPr>
          <w:cantSplit/>
          <w:trHeight w:val="238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70905" w:rsidRPr="00B93885" w:rsidRDefault="00A70905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5" w:rsidRPr="00B93885" w:rsidRDefault="00A70905" w:rsidP="009C2DB8">
            <w:pPr>
              <w:rPr>
                <w:rFonts w:eastAsia="Calibri"/>
                <w:bCs/>
              </w:rPr>
            </w:pPr>
            <w:r w:rsidRPr="00B93885"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A70905" w:rsidRDefault="00A70905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70905" w:rsidRPr="00B93885" w:rsidRDefault="00A70905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A70905" w:rsidRPr="00B93885" w:rsidTr="00A70905">
        <w:trPr>
          <w:cantSplit/>
          <w:trHeight w:val="138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905" w:rsidRPr="00B93885" w:rsidRDefault="00A70905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5" w:rsidRPr="003A7678" w:rsidRDefault="00A70905" w:rsidP="009C2DB8">
            <w:pPr>
              <w:jc w:val="both"/>
            </w:pPr>
            <w:r w:rsidRPr="003A7678"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A70905" w:rsidRDefault="00A70905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70905" w:rsidRPr="00B93885" w:rsidRDefault="00A70905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A70905" w:rsidRPr="00B93885" w:rsidTr="00A70905">
        <w:trPr>
          <w:cantSplit/>
          <w:trHeight w:val="24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905" w:rsidRPr="00B93885" w:rsidRDefault="00A70905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5" w:rsidRPr="00B93885" w:rsidRDefault="00A70905" w:rsidP="009C2DB8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A70905" w:rsidRDefault="00A70905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70905" w:rsidRPr="00B93885" w:rsidRDefault="00A70905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A70905" w:rsidRPr="00B93885" w:rsidTr="00D056A7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905" w:rsidRPr="00B93885" w:rsidRDefault="00A70905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5" w:rsidRDefault="00A70905" w:rsidP="000E48EF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A70905" w:rsidRDefault="00A70905" w:rsidP="000E48E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- поиск информации по </w:t>
            </w:r>
            <w:r>
              <w:t>применению интерфейсов компьютерных систем мехатроники, оформление сообщения;</w:t>
            </w:r>
          </w:p>
          <w:p w:rsidR="00A70905" w:rsidRDefault="00A70905" w:rsidP="000E48E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A70905" w:rsidRPr="0075184D" w:rsidRDefault="00A70905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A70905" w:rsidRPr="00B93885" w:rsidRDefault="00A70905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0E48EF">
        <w:trPr>
          <w:cantSplit/>
          <w:trHeight w:val="175"/>
        </w:trPr>
        <w:tc>
          <w:tcPr>
            <w:tcW w:w="26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108D" w:rsidRPr="00575CD4" w:rsidRDefault="00B70389" w:rsidP="006A2686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  <w:r>
              <w:rPr>
                <w:rStyle w:val="FontStyle15"/>
                <w:b w:val="0"/>
                <w:sz w:val="24"/>
                <w:szCs w:val="24"/>
              </w:rPr>
              <w:t xml:space="preserve">Тема 1.4 </w:t>
            </w:r>
            <w:r w:rsidR="004A108D">
              <w:rPr>
                <w:rStyle w:val="FontStyle15"/>
                <w:b w:val="0"/>
                <w:sz w:val="24"/>
                <w:szCs w:val="24"/>
              </w:rPr>
              <w:t xml:space="preserve">Виды </w:t>
            </w:r>
            <w:r>
              <w:rPr>
                <w:rStyle w:val="FontStyle15"/>
                <w:b w:val="0"/>
                <w:sz w:val="24"/>
                <w:szCs w:val="24"/>
              </w:rPr>
              <w:t>и состав проектной документации</w:t>
            </w:r>
          </w:p>
          <w:p w:rsidR="004A108D" w:rsidRPr="00575CD4" w:rsidRDefault="004A108D" w:rsidP="00D33CF1">
            <w:pPr>
              <w:pStyle w:val="af2"/>
              <w:rPr>
                <w:rStyle w:val="FontStyle15"/>
                <w:b w:val="0"/>
                <w:sz w:val="24"/>
                <w:szCs w:val="24"/>
              </w:rPr>
            </w:pPr>
          </w:p>
          <w:p w:rsidR="004A108D" w:rsidRDefault="004A108D" w:rsidP="00D33CF1">
            <w:pPr>
              <w:pStyle w:val="af2"/>
              <w:rPr>
                <w:rStyle w:val="FontStyle15"/>
                <w:b w:val="0"/>
              </w:rPr>
            </w:pPr>
          </w:p>
          <w:p w:rsidR="004A108D" w:rsidRDefault="004A108D" w:rsidP="00D33CF1">
            <w:pPr>
              <w:pStyle w:val="af2"/>
              <w:rPr>
                <w:rStyle w:val="FontStyle15"/>
                <w:b w:val="0"/>
              </w:rPr>
            </w:pPr>
          </w:p>
          <w:p w:rsidR="004A108D" w:rsidRDefault="004A108D" w:rsidP="00D33CF1">
            <w:pPr>
              <w:pStyle w:val="af2"/>
              <w:rPr>
                <w:rStyle w:val="FontStyle15"/>
                <w:b w:val="0"/>
              </w:rPr>
            </w:pPr>
          </w:p>
          <w:p w:rsidR="004A108D" w:rsidRDefault="004A108D" w:rsidP="00D33CF1">
            <w:pPr>
              <w:pStyle w:val="af2"/>
              <w:rPr>
                <w:rStyle w:val="FontStyle15"/>
                <w:b w:val="0"/>
              </w:rPr>
            </w:pPr>
          </w:p>
          <w:p w:rsidR="004A108D" w:rsidRDefault="004A108D" w:rsidP="00D33CF1">
            <w:pPr>
              <w:pStyle w:val="af2"/>
              <w:rPr>
                <w:rStyle w:val="FontStyle15"/>
                <w:b w:val="0"/>
              </w:rPr>
            </w:pPr>
          </w:p>
          <w:p w:rsidR="004A108D" w:rsidRDefault="004A108D" w:rsidP="00D33CF1">
            <w:pPr>
              <w:pStyle w:val="af2"/>
              <w:rPr>
                <w:rStyle w:val="FontStyle15"/>
                <w:b w:val="0"/>
              </w:rPr>
            </w:pPr>
          </w:p>
          <w:p w:rsidR="004A108D" w:rsidRDefault="004A108D" w:rsidP="00D33CF1">
            <w:pPr>
              <w:pStyle w:val="af2"/>
              <w:rPr>
                <w:rStyle w:val="FontStyle15"/>
                <w:b w:val="0"/>
              </w:rPr>
            </w:pPr>
          </w:p>
          <w:p w:rsidR="004A108D" w:rsidRPr="00BF4F21" w:rsidRDefault="004A108D" w:rsidP="0008113A">
            <w:pPr>
              <w:pStyle w:val="1"/>
              <w:ind w:firstLine="0"/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spacing w:line="240" w:lineRule="exact"/>
              <w:rPr>
                <w:rFonts w:eastAsia="Calibri"/>
              </w:rPr>
            </w:pPr>
            <w:r w:rsidRPr="00B93885">
              <w:rPr>
                <w:rFonts w:eastAsia="Calibri"/>
                <w:b/>
                <w:bCs/>
              </w:rPr>
              <w:lastRenderedPageBreak/>
              <w:t xml:space="preserve">Содержание </w:t>
            </w:r>
            <w:r w:rsidRPr="00B93885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108D" w:rsidRPr="00901A07" w:rsidRDefault="00901A07" w:rsidP="00D33CF1">
            <w:pPr>
              <w:jc w:val="center"/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57001A">
        <w:trPr>
          <w:cantSplit/>
          <w:trHeight w:val="261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F4F21" w:rsidRDefault="004A108D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ГОСТ 24.601 – 90.Автоматизированные системы. Стадии создания.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Default="004A108D" w:rsidP="00D33CF1">
            <w:pPr>
              <w:jc w:val="center"/>
              <w:rPr>
                <w:rFonts w:eastAsia="Calibri"/>
                <w:bCs/>
              </w:rPr>
            </w:pPr>
          </w:p>
          <w:p w:rsidR="004A108D" w:rsidRDefault="004A108D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0E48EF">
        <w:trPr>
          <w:cantSplit/>
          <w:trHeight w:val="19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F4F21" w:rsidRDefault="004A108D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108D" w:rsidRPr="00B93885" w:rsidRDefault="004A108D" w:rsidP="00FE21B0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ГОСТ 34.602 – 89 Техническое задание на создание автоматизированной системы (АС).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63344E">
        <w:trPr>
          <w:cantSplit/>
          <w:trHeight w:val="1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F4F21" w:rsidRDefault="004A108D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108D" w:rsidRPr="00B93885" w:rsidRDefault="004A108D" w:rsidP="003A052F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92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108D" w:rsidRPr="00B93885" w:rsidRDefault="004A108D" w:rsidP="00CE622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ГОСТ 34.201 – 89 ИТ Комплекс стандартов на автоматизированные системы. Виды, комплектность и обозначение документов при создании автоматизированных систем.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63344E">
        <w:trPr>
          <w:cantSplit/>
          <w:trHeight w:val="1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F4F21" w:rsidRDefault="004A108D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108D" w:rsidRPr="00B93885" w:rsidRDefault="004A108D" w:rsidP="00772E65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92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108D" w:rsidRPr="00B92935" w:rsidRDefault="004A108D" w:rsidP="00772E65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Рабочая документация: Руководство пользователя (администратора); Инструкция по эксплуатации КТС</w:t>
            </w:r>
            <w:r w:rsidRPr="00B92935">
              <w:rPr>
                <w:rFonts w:eastAsia="Calibri"/>
              </w:rPr>
              <w:t>;</w:t>
            </w:r>
            <w:r>
              <w:rPr>
                <w:rFonts w:eastAsia="Calibri"/>
              </w:rPr>
              <w:t xml:space="preserve"> Общее описание системы; Программа и методика испытаний.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63344E">
        <w:trPr>
          <w:cantSplit/>
          <w:trHeight w:val="1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F4F21" w:rsidRDefault="004A108D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108D" w:rsidRDefault="004A108D" w:rsidP="00772E65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92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108D" w:rsidRDefault="004A108D" w:rsidP="00772E65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Требования к документированию.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D056A7">
        <w:trPr>
          <w:cantSplit/>
          <w:trHeight w:val="16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F4F21" w:rsidRDefault="004A108D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8222D1" w:rsidRDefault="004A108D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2262B4">
        <w:trPr>
          <w:cantSplit/>
          <w:trHeight w:val="12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F4F21" w:rsidRDefault="004A108D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D056A7">
        <w:trPr>
          <w:cantSplit/>
          <w:trHeight w:val="12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8D" w:rsidRPr="00BF4F21" w:rsidRDefault="004A108D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4A108D" w:rsidRPr="00B93885" w:rsidTr="006C643A">
        <w:trPr>
          <w:cantSplit/>
          <w:trHeight w:val="311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D" w:rsidRPr="00BF4F21" w:rsidRDefault="004A108D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8D" w:rsidRDefault="004A108D" w:rsidP="00CA1DDC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4A108D" w:rsidRPr="00B93885" w:rsidRDefault="004A108D" w:rsidP="00CA1DDC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 подготовка к контролю знаний.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8D" w:rsidRPr="00AB721F" w:rsidRDefault="004A108D">
            <w:pPr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Cs/>
              </w:rPr>
              <w:t xml:space="preserve">    </w:t>
            </w:r>
            <w:r w:rsidRPr="008222D1">
              <w:rPr>
                <w:rFonts w:eastAsia="Calibri"/>
                <w:b/>
                <w:bCs/>
              </w:rPr>
              <w:t xml:space="preserve"> </w:t>
            </w:r>
            <w:r w:rsidR="00AB721F">
              <w:rPr>
                <w:rFonts w:eastAsia="Calibri"/>
                <w:b/>
                <w:bCs/>
                <w:lang w:val="en-US"/>
              </w:rPr>
              <w:t>3</w:t>
            </w:r>
          </w:p>
          <w:p w:rsidR="004A108D" w:rsidRPr="00B93885" w:rsidRDefault="004A108D" w:rsidP="00C74EEA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A108D" w:rsidRPr="00B93885" w:rsidRDefault="004A108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211BB3" w:rsidRPr="00B93885" w:rsidTr="00BB76D7">
        <w:trPr>
          <w:cantSplit/>
          <w:trHeight w:val="111"/>
        </w:trPr>
        <w:tc>
          <w:tcPr>
            <w:tcW w:w="26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BB3" w:rsidRPr="00D056A7" w:rsidRDefault="00211BB3" w:rsidP="004E266D">
            <w:pPr>
              <w:pStyle w:val="af8"/>
              <w:spacing w:line="240" w:lineRule="exact"/>
              <w:jc w:val="left"/>
              <w:outlineLvl w:val="9"/>
              <w:rPr>
                <w:rFonts w:eastAsia="Calibri"/>
                <w:b/>
              </w:rPr>
            </w:pPr>
            <w:r w:rsidRPr="00B45F0E">
              <w:rPr>
                <w:rStyle w:val="FontStyle15"/>
                <w:b w:val="0"/>
                <w:sz w:val="24"/>
              </w:rPr>
              <w:t>Тема 1</w:t>
            </w:r>
            <w:r>
              <w:rPr>
                <w:rStyle w:val="FontStyle15"/>
                <w:b w:val="0"/>
                <w:sz w:val="24"/>
                <w:szCs w:val="24"/>
              </w:rPr>
              <w:t>.5</w:t>
            </w:r>
            <w:r w:rsidRPr="00B45F0E">
              <w:rPr>
                <w:rStyle w:val="FontStyle15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15"/>
                <w:b w:val="0"/>
                <w:sz w:val="24"/>
                <w:szCs w:val="24"/>
              </w:rPr>
              <w:t>Составление и пребразование структурных схем при проектировании элементов и систем управления технологическими процессами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Pr="00B93885" w:rsidRDefault="00211BB3" w:rsidP="00CA1DDC">
            <w:pPr>
              <w:spacing w:line="240" w:lineRule="exact"/>
              <w:rPr>
                <w:rFonts w:eastAsia="Calibri"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1BB3" w:rsidRPr="00AB721F" w:rsidRDefault="00AB721F" w:rsidP="00D33CF1">
            <w:pPr>
              <w:jc w:val="center"/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18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211BB3" w:rsidRPr="00B93885" w:rsidTr="008D36BE">
        <w:trPr>
          <w:cantSplit/>
          <w:trHeight w:val="15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BB3" w:rsidRPr="00BF4F21" w:rsidRDefault="00211BB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Pr="00B25F6C" w:rsidRDefault="00211BB3" w:rsidP="00E724C1">
            <w:pPr>
              <w:spacing w:line="240" w:lineRule="exact"/>
              <w:jc w:val="center"/>
            </w:pPr>
            <w:r w:rsidRPr="00B25F6C">
              <w:t>1.</w:t>
            </w:r>
          </w:p>
        </w:tc>
        <w:tc>
          <w:tcPr>
            <w:tcW w:w="9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Pr="00001466" w:rsidRDefault="00211BB3" w:rsidP="00CA1DDC">
            <w:pPr>
              <w:spacing w:line="240" w:lineRule="exact"/>
            </w:pPr>
            <w:r>
              <w:t>Виды структурных схем АС.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BB3" w:rsidRDefault="00211BB3" w:rsidP="00D33CF1">
            <w:pPr>
              <w:jc w:val="center"/>
              <w:rPr>
                <w:rFonts w:eastAsia="Calibri"/>
                <w:bCs/>
              </w:rPr>
            </w:pPr>
          </w:p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211BB3" w:rsidRPr="00B93885" w:rsidTr="008D36BE">
        <w:trPr>
          <w:cantSplit/>
          <w:trHeight w:val="7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BB3" w:rsidRPr="00BF4F21" w:rsidRDefault="00211BB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Pr="00B25F6C" w:rsidRDefault="00211BB3" w:rsidP="00E724C1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9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Pr="00757888" w:rsidRDefault="00211BB3" w:rsidP="00CA1DDC">
            <w:pPr>
              <w:spacing w:line="240" w:lineRule="exact"/>
            </w:pPr>
            <w:r w:rsidRPr="00757888">
              <w:t xml:space="preserve">Структурные схемы </w:t>
            </w:r>
            <w:r>
              <w:t>систем измерения и автоматизации. ГОСТ 2.701-84.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211BB3" w:rsidRPr="00B93885" w:rsidTr="008D36BE">
        <w:trPr>
          <w:cantSplit/>
          <w:trHeight w:val="191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BB3" w:rsidRPr="00BF4F21" w:rsidRDefault="00211BB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Pr="00B25F6C" w:rsidRDefault="00211BB3" w:rsidP="00E724C1">
            <w:pPr>
              <w:spacing w:line="240" w:lineRule="exact"/>
              <w:jc w:val="center"/>
            </w:pPr>
            <w:r w:rsidRPr="00B25F6C">
              <w:t>3.</w:t>
            </w:r>
          </w:p>
        </w:tc>
        <w:tc>
          <w:tcPr>
            <w:tcW w:w="9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Pr="008A0124" w:rsidRDefault="00211BB3" w:rsidP="00CA1DDC">
            <w:pPr>
              <w:spacing w:line="240" w:lineRule="exact"/>
            </w:pPr>
            <w:r>
              <w:t>Межуровневое взаимодействие АС.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211BB3" w:rsidRPr="00B93885" w:rsidTr="008D36BE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BB3" w:rsidRPr="00BF4F21" w:rsidRDefault="00211BB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11BB3" w:rsidRPr="00B25F6C" w:rsidRDefault="00211BB3" w:rsidP="00E724C1">
            <w:pPr>
              <w:spacing w:line="240" w:lineRule="exact"/>
              <w:jc w:val="center"/>
            </w:pPr>
            <w:r w:rsidRPr="00B25F6C">
              <w:t>4.</w:t>
            </w:r>
          </w:p>
        </w:tc>
        <w:tc>
          <w:tcPr>
            <w:tcW w:w="935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11BB3" w:rsidRPr="00757888" w:rsidRDefault="00211BB3" w:rsidP="00CA1DDC">
            <w:pPr>
              <w:spacing w:line="240" w:lineRule="exact"/>
            </w:pPr>
            <w:r w:rsidRPr="00757888">
              <w:t xml:space="preserve">Структурная схема связи </w:t>
            </w:r>
            <w:r>
              <w:t>аппаратной и программной частей АС.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211BB3" w:rsidRPr="00B93885" w:rsidTr="0043326F">
        <w:trPr>
          <w:cantSplit/>
          <w:trHeight w:val="17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BB3" w:rsidRPr="00BF4F21" w:rsidRDefault="00211BB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Pr="00CA13AA" w:rsidRDefault="00211BB3" w:rsidP="00CA1DDC">
            <w:pPr>
              <w:spacing w:line="240" w:lineRule="exact"/>
            </w:pPr>
            <w:r>
              <w:rPr>
                <w:rFonts w:eastAsia="Calibri"/>
              </w:rPr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211BB3" w:rsidRPr="00B93885" w:rsidTr="00BB76D7">
        <w:trPr>
          <w:cantSplit/>
          <w:trHeight w:val="24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BB3" w:rsidRPr="00BF4F21" w:rsidRDefault="00211BB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Default="00211BB3" w:rsidP="00BB76D7">
            <w:pPr>
              <w:spacing w:line="240" w:lineRule="exact"/>
              <w:rPr>
                <w:rFonts w:eastAsia="Calibri"/>
              </w:rPr>
            </w:pPr>
            <w:r w:rsidRPr="00CA13AA">
              <w:rPr>
                <w:rFonts w:eastAsia="Calibri"/>
                <w:b/>
              </w:rPr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Pr="00211BB3" w:rsidRDefault="00747015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211BB3" w:rsidRPr="00B93885" w:rsidTr="00211BB3">
        <w:trPr>
          <w:cantSplit/>
          <w:trHeight w:val="278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1BB3" w:rsidRPr="00BF4F21" w:rsidRDefault="00211BB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11BB3" w:rsidRDefault="00211BB3" w:rsidP="00760FB3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11BB3" w:rsidRDefault="00211BB3" w:rsidP="00760FB3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Составление дифференциального уравнения движения и определение типа звена регулятора.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Default="00211BB3" w:rsidP="00BB76D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211BB3" w:rsidRPr="00B93885" w:rsidTr="00211BB3">
        <w:trPr>
          <w:cantSplit/>
          <w:trHeight w:val="249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1BB3" w:rsidRPr="00BF4F21" w:rsidRDefault="00211BB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11BB3" w:rsidRDefault="00211BB3" w:rsidP="00760FB3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11BB3" w:rsidRDefault="00211BB3" w:rsidP="00760FB3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Составление и выполнение структурной схемы автоматизированной системы.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B3" w:rsidRDefault="00747015" w:rsidP="00BB76D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BB3" w:rsidRPr="00B93885" w:rsidRDefault="00211BB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1E7EFB" w:rsidRPr="00B93885" w:rsidTr="00CE5647">
        <w:trPr>
          <w:cantSplit/>
          <w:trHeight w:val="158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63D8" w:rsidRPr="00BF4F21" w:rsidRDefault="00D763D8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E7EFB" w:rsidRDefault="003F3A55" w:rsidP="00760FB3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FB" w:rsidRDefault="001E7EFB" w:rsidP="00CD5A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7EFB" w:rsidRPr="00B93885" w:rsidRDefault="001E7EFB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C16B1" w:rsidRPr="00B93885" w:rsidTr="00460FF6">
        <w:trPr>
          <w:cantSplit/>
          <w:trHeight w:val="158"/>
        </w:trPr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B1" w:rsidRPr="00BF4F21" w:rsidRDefault="007C16B1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16B1" w:rsidRDefault="007C16B1" w:rsidP="007C16B1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7C16B1" w:rsidRDefault="007C16B1" w:rsidP="007C16B1">
            <w:pPr>
              <w:spacing w:line="240" w:lineRule="exact"/>
            </w:pPr>
            <w:r>
              <w:t>- подготовка к контролю знаний;</w:t>
            </w:r>
          </w:p>
          <w:p w:rsidR="007B7233" w:rsidRPr="00A35BDF" w:rsidRDefault="007B7233" w:rsidP="007C16B1">
            <w:pPr>
              <w:spacing w:line="240" w:lineRule="exact"/>
            </w:pPr>
            <w:r>
              <w:t xml:space="preserve">- составление таблицы обозначений из ГОСТ 2.701-84. </w:t>
            </w:r>
          </w:p>
          <w:p w:rsidR="007C16B1" w:rsidRDefault="007C16B1" w:rsidP="007C16B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работам с использованием методических указаний;</w:t>
            </w:r>
          </w:p>
          <w:p w:rsidR="007C16B1" w:rsidRDefault="007C16B1" w:rsidP="00760FB3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выполнение структурных схем.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B1" w:rsidRDefault="007B7233" w:rsidP="00CD5A8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14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16B1" w:rsidRPr="00B93885" w:rsidRDefault="007C16B1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C16B1" w:rsidRPr="00B93885" w:rsidTr="00460FF6">
        <w:trPr>
          <w:cantSplit/>
          <w:trHeight w:val="278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16B1" w:rsidRPr="00BF4F21" w:rsidRDefault="007C16B1" w:rsidP="00D33CF1">
            <w:pPr>
              <w:pStyle w:val="af2"/>
              <w:rPr>
                <w:rStyle w:val="FontStyle15"/>
                <w:b w:val="0"/>
              </w:rPr>
            </w:pPr>
            <w:r>
              <w:rPr>
                <w:rStyle w:val="FontStyle15"/>
                <w:b w:val="0"/>
                <w:sz w:val="24"/>
                <w:szCs w:val="24"/>
              </w:rPr>
              <w:t xml:space="preserve">Тема 1.6 </w:t>
            </w:r>
            <w:r w:rsidRPr="004A072B">
              <w:rPr>
                <w:rStyle w:val="FontStyle15"/>
                <w:b w:val="0"/>
                <w:sz w:val="24"/>
                <w:szCs w:val="24"/>
              </w:rPr>
              <w:t>Типовые схемы автоматического управления в промышленности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B1" w:rsidRPr="004A072B" w:rsidRDefault="007C16B1" w:rsidP="00805EF5"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C16B1" w:rsidRPr="00737C74" w:rsidRDefault="007C16B1" w:rsidP="00CD5A80">
            <w:pPr>
              <w:jc w:val="center"/>
              <w:rPr>
                <w:rFonts w:eastAsia="Calibri"/>
                <w:b/>
                <w:bCs/>
              </w:rPr>
            </w:pPr>
            <w:r w:rsidRPr="00737C74">
              <w:rPr>
                <w:rFonts w:eastAsia="Calibri"/>
                <w:b/>
                <w:bCs/>
              </w:rPr>
              <w:t>22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16B1" w:rsidRPr="00B93885" w:rsidRDefault="007C16B1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C16B1" w:rsidRPr="00B93885" w:rsidTr="00460FF6">
        <w:trPr>
          <w:cantSplit/>
          <w:trHeight w:val="347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16B1" w:rsidRPr="00BF4F21" w:rsidRDefault="007C16B1" w:rsidP="007C16B1">
            <w:pPr>
              <w:pStyle w:val="af2"/>
              <w:jc w:val="center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B1" w:rsidRPr="00256018" w:rsidRDefault="007C16B1" w:rsidP="007C16B1">
            <w:pPr>
              <w:jc w:val="center"/>
            </w:pPr>
            <w: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B1" w:rsidRPr="00C045B5" w:rsidRDefault="007C16B1" w:rsidP="007C16B1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>Автоматизация насосных станций: требования СНиП на автоматизацию насосных станций; функциональные схемы автоматизации насосных станций, автоматическое включение резервных насосов.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16B1" w:rsidRDefault="007C16B1" w:rsidP="007C16B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100" w:rsidRDefault="00BC4100" w:rsidP="007C16B1">
            <w:pPr>
              <w:jc w:val="center"/>
              <w:rPr>
                <w:rFonts w:eastAsia="Calibri"/>
                <w:bCs/>
              </w:rPr>
            </w:pPr>
          </w:p>
          <w:p w:rsidR="007C16B1" w:rsidRPr="00BC4100" w:rsidRDefault="00BC4100" w:rsidP="00BC410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7C16B1" w:rsidRPr="00B93885" w:rsidTr="00460FF6">
        <w:trPr>
          <w:cantSplit/>
          <w:trHeight w:val="253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16B1" w:rsidRPr="00BF4F21" w:rsidRDefault="007C16B1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6B1" w:rsidRDefault="007C16B1" w:rsidP="00805EF5">
            <w:pPr>
              <w:jc w:val="center"/>
            </w:pPr>
            <w:r>
              <w:t>2.</w:t>
            </w:r>
          </w:p>
        </w:tc>
        <w:tc>
          <w:tcPr>
            <w:tcW w:w="93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6B1" w:rsidRPr="005A52DA" w:rsidRDefault="007C16B1" w:rsidP="00805EF5">
            <w:pPr>
              <w:autoSpaceDE w:val="0"/>
              <w:autoSpaceDN w:val="0"/>
              <w:adjustRightInd w:val="0"/>
              <w:spacing w:line="240" w:lineRule="exact"/>
            </w:pPr>
            <w:r>
              <w:t>Автоматизация компрессорных станций: требования к пневматическим установкам; защита компрессоров.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6B1" w:rsidRDefault="007C16B1" w:rsidP="00CD5A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6B1" w:rsidRPr="00B93885" w:rsidRDefault="007C16B1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C16B1" w:rsidRPr="00B93885" w:rsidTr="00460FF6">
        <w:trPr>
          <w:cantSplit/>
          <w:trHeight w:val="253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16B1" w:rsidRPr="00BF4F21" w:rsidRDefault="007C16B1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16B1" w:rsidRDefault="007C16B1" w:rsidP="007C16B1"/>
        </w:tc>
        <w:tc>
          <w:tcPr>
            <w:tcW w:w="935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16B1" w:rsidRDefault="007C16B1" w:rsidP="007C16B1">
            <w:pPr>
              <w:rPr>
                <w:b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6B1" w:rsidRDefault="007C16B1" w:rsidP="00CD5A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6B1" w:rsidRPr="00B93885" w:rsidRDefault="007C16B1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C16B1" w:rsidRPr="00B93885" w:rsidTr="007C16B1">
        <w:trPr>
          <w:cantSplit/>
          <w:trHeight w:val="34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6B1" w:rsidRPr="00BF4F21" w:rsidRDefault="007C16B1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16B1" w:rsidRDefault="007C16B1" w:rsidP="00805EF5">
            <w:pPr>
              <w:jc w:val="center"/>
            </w:pPr>
            <w:r>
              <w:t>3.</w:t>
            </w:r>
          </w:p>
        </w:tc>
        <w:tc>
          <w:tcPr>
            <w:tcW w:w="935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16B1" w:rsidRPr="005A52DA" w:rsidRDefault="007C16B1" w:rsidP="00805EF5">
            <w:pPr>
              <w:autoSpaceDE w:val="0"/>
              <w:autoSpaceDN w:val="0"/>
              <w:adjustRightInd w:val="0"/>
              <w:spacing w:line="240" w:lineRule="exact"/>
            </w:pPr>
            <w:r w:rsidRPr="005A52DA">
              <w:t>Типовые САР гидродинамическими объектами (САР расхода, САР</w:t>
            </w:r>
            <w:r>
              <w:t xml:space="preserve"> </w:t>
            </w:r>
            <w:r w:rsidRPr="005A52DA">
              <w:t>давления, регулирование процесса перемешивания в трубопроводе).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6B1" w:rsidRDefault="007C16B1" w:rsidP="00CD5A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6B1" w:rsidRPr="00B93885" w:rsidRDefault="007C16B1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C16B1" w:rsidRPr="00B93885" w:rsidTr="007C16B1">
        <w:trPr>
          <w:cantSplit/>
          <w:trHeight w:val="34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6B1" w:rsidRPr="00BF4F21" w:rsidRDefault="007C16B1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16B1" w:rsidRDefault="007C16B1" w:rsidP="00805EF5">
            <w:r>
              <w:t xml:space="preserve">  4.</w:t>
            </w:r>
          </w:p>
        </w:tc>
        <w:tc>
          <w:tcPr>
            <w:tcW w:w="935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16B1" w:rsidRDefault="007C16B1" w:rsidP="00805EF5">
            <w:pPr>
              <w:spacing w:line="240" w:lineRule="exact"/>
            </w:pPr>
            <w:r w:rsidRPr="005A52DA">
              <w:t xml:space="preserve">Автоматизация </w:t>
            </w:r>
            <w:r>
              <w:t xml:space="preserve">котельных установок: технологическое оборудование котельной установки; контроль параметров котельной установки; автоматика системы безопасных котлов.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B1" w:rsidRDefault="007C16B1" w:rsidP="00CD5A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6B1" w:rsidRPr="00B93885" w:rsidRDefault="007C16B1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7C16B1">
        <w:trPr>
          <w:cantSplit/>
          <w:trHeight w:val="34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BF4F21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7233" w:rsidRDefault="007B7233" w:rsidP="00805EF5">
            <w:pPr>
              <w:jc w:val="center"/>
            </w:pPr>
            <w:r>
              <w:t>5.</w:t>
            </w:r>
          </w:p>
        </w:tc>
        <w:tc>
          <w:tcPr>
            <w:tcW w:w="935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7233" w:rsidRDefault="007B7233" w:rsidP="00805EF5">
            <w:pPr>
              <w:spacing w:line="240" w:lineRule="exact"/>
            </w:pPr>
            <w:r>
              <w:t>Автоматизация систем вентиляции и кондиционирования воздуха: технологический процесс вентиляции и кондиционирования; технологическое оборудование вентиляционных установок; классификация вентиляционных установок; принципиальная  и функциональные схемы автоматического регулирования температуры воздуха.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CD5A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F61886">
        <w:trPr>
          <w:cantSplit/>
          <w:trHeight w:val="11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BF4F21" w:rsidRDefault="007B7233" w:rsidP="004A072B">
            <w:pPr>
              <w:pStyle w:val="1"/>
              <w:spacing w:line="240" w:lineRule="atLeast"/>
              <w:ind w:left="-108" w:firstLine="0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846FE8">
            <w:pPr>
              <w:jc w:val="center"/>
            </w:pPr>
            <w:r>
              <w:t>6.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A76DC5">
            <w:pPr>
              <w:spacing w:line="240" w:lineRule="exact"/>
            </w:pPr>
            <w:r>
              <w:t xml:space="preserve"> Автоматизация установок теплоснабжения.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846FE8">
        <w:trPr>
          <w:cantSplit/>
          <w:trHeight w:val="12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BF4F21" w:rsidRDefault="007B7233" w:rsidP="00D16A7A">
            <w:pPr>
              <w:pStyle w:val="1"/>
              <w:spacing w:line="240" w:lineRule="atLeast"/>
              <w:ind w:firstLine="0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757A10" w:rsidRDefault="007B7233" w:rsidP="00BB76D7">
            <w:pPr>
              <w:spacing w:line="240" w:lineRule="exact"/>
              <w:rPr>
                <w:rFonts w:eastAsia="Calibri"/>
                <w:b/>
              </w:rPr>
            </w:pPr>
            <w:r w:rsidRPr="00757A10">
              <w:rPr>
                <w:rFonts w:eastAsia="Calibri"/>
                <w:b/>
              </w:rPr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A76DC5">
        <w:trPr>
          <w:cantSplit/>
          <w:trHeight w:val="12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BF4F21" w:rsidRDefault="007B7233" w:rsidP="00D16A7A">
            <w:pPr>
              <w:pStyle w:val="1"/>
              <w:spacing w:line="240" w:lineRule="atLeast"/>
              <w:ind w:firstLine="0"/>
              <w:rPr>
                <w:rStyle w:val="FontStyle15"/>
                <w:b w:val="0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EE7043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BB76D7">
            <w:pPr>
              <w:spacing w:line="240" w:lineRule="exact"/>
              <w:rPr>
                <w:rFonts w:eastAsia="Calibri"/>
              </w:rPr>
            </w:pPr>
            <w:r>
              <w:t xml:space="preserve"> Исследование </w:t>
            </w:r>
            <w:r w:rsidRPr="00555239">
              <w:t>лабораторной модели автономной системы отопления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A76DC5">
        <w:trPr>
          <w:cantSplit/>
          <w:trHeight w:val="12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BF4F21" w:rsidRDefault="007B7233" w:rsidP="00D16A7A">
            <w:pPr>
              <w:pStyle w:val="1"/>
              <w:spacing w:line="240" w:lineRule="atLeast"/>
              <w:ind w:firstLine="0"/>
              <w:rPr>
                <w:rStyle w:val="FontStyle15"/>
                <w:b w:val="0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EE7043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9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EE7043" w:rsidRDefault="007B7233" w:rsidP="00EE7043">
            <w:pPr>
              <w:widowControl w:val="0"/>
              <w:autoSpaceDE w:val="0"/>
              <w:autoSpaceDN w:val="0"/>
              <w:adjustRightInd w:val="0"/>
            </w:pPr>
            <w:r>
              <w:rPr>
                <w:bCs/>
              </w:rPr>
              <w:t>Экспериментальное определение погрешности приборов учета в условиях меняющейся температуры теплоносителя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BB76D7">
        <w:trPr>
          <w:cantSplit/>
          <w:trHeight w:val="24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BF4F21" w:rsidRDefault="007B7233" w:rsidP="00D16A7A">
            <w:pPr>
              <w:pStyle w:val="1"/>
              <w:spacing w:line="240" w:lineRule="atLeast"/>
              <w:ind w:firstLine="0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B93885" w:rsidRDefault="007B7233" w:rsidP="00BB76D7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BB76D7">
        <w:trPr>
          <w:cantSplit/>
          <w:trHeight w:val="24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BF4F21" w:rsidRDefault="007B7233" w:rsidP="00D16A7A">
            <w:pPr>
              <w:pStyle w:val="1"/>
              <w:spacing w:line="240" w:lineRule="atLeast"/>
              <w:ind w:firstLine="0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B93885" w:rsidRDefault="007B7233" w:rsidP="00BB76D7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7449E1">
        <w:trPr>
          <w:cantSplit/>
          <w:trHeight w:val="434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33" w:rsidRPr="00BF4F21" w:rsidRDefault="007B7233" w:rsidP="00D16A7A">
            <w:pPr>
              <w:pStyle w:val="1"/>
              <w:spacing w:line="240" w:lineRule="atLeast"/>
              <w:ind w:firstLine="0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0428A1">
            <w:pPr>
              <w:pStyle w:val="af8"/>
              <w:tabs>
                <w:tab w:val="left" w:pos="4806"/>
              </w:tabs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</w:r>
          </w:p>
          <w:p w:rsidR="007B7233" w:rsidRPr="000428A1" w:rsidRDefault="007B7233" w:rsidP="000428A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работам с использованием методических указаний;</w:t>
            </w:r>
          </w:p>
          <w:p w:rsidR="007B7233" w:rsidRDefault="007B7233" w:rsidP="00561951">
            <w:pPr>
              <w:spacing w:line="240" w:lineRule="exact"/>
            </w:pPr>
            <w:r>
              <w:t>- подготовка к контролю знаний;</w:t>
            </w:r>
          </w:p>
          <w:p w:rsidR="007B7233" w:rsidRDefault="007B7233" w:rsidP="00561951">
            <w:pPr>
              <w:spacing w:line="240" w:lineRule="exact"/>
            </w:pPr>
            <w:r>
              <w:t>- выполнение структурных схем типовых САУ;</w:t>
            </w:r>
          </w:p>
          <w:p w:rsidR="007B7233" w:rsidRDefault="007B7233" w:rsidP="00192BD0">
            <w:pPr>
              <w:tabs>
                <w:tab w:val="left" w:pos="4268"/>
              </w:tabs>
              <w:spacing w:line="240" w:lineRule="exact"/>
            </w:pPr>
            <w:r>
              <w:t>- выполнение функциональных схем типовых САУ;</w:t>
            </w:r>
            <w:r>
              <w:tab/>
            </w:r>
          </w:p>
          <w:p w:rsidR="007B7233" w:rsidRDefault="007B7233" w:rsidP="000428A1">
            <w:pPr>
              <w:spacing w:line="240" w:lineRule="exact"/>
            </w:pPr>
            <w:r>
              <w:t>- выполнение принципиальных схем.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58039B" w:rsidRDefault="0058039B" w:rsidP="00D33CF1">
            <w:pPr>
              <w:jc w:val="center"/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10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995344">
        <w:trPr>
          <w:cantSplit/>
          <w:trHeight w:val="106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Pr="00995344" w:rsidRDefault="007B7233" w:rsidP="00BD5CEF">
            <w:pPr>
              <w:pStyle w:val="af2"/>
              <w:spacing w:line="240" w:lineRule="exact"/>
              <w:ind w:right="-168"/>
              <w:rPr>
                <w:rStyle w:val="FontStyle15"/>
                <w:sz w:val="24"/>
                <w:szCs w:val="24"/>
              </w:rPr>
            </w:pPr>
            <w:r w:rsidRPr="00C74EEA">
              <w:rPr>
                <w:rStyle w:val="FontStyle15"/>
                <w:b w:val="0"/>
                <w:sz w:val="24"/>
                <w:szCs w:val="24"/>
              </w:rPr>
              <w:t xml:space="preserve">Тема </w:t>
            </w:r>
            <w:r>
              <w:rPr>
                <w:rStyle w:val="FontStyle17"/>
                <w:sz w:val="24"/>
                <w:szCs w:val="24"/>
              </w:rPr>
              <w:t>1.7 Оп</w:t>
            </w:r>
            <w:r w:rsidRPr="00BF4427">
              <w:rPr>
                <w:rStyle w:val="FontStyle17"/>
                <w:sz w:val="24"/>
                <w:szCs w:val="24"/>
              </w:rPr>
              <w:t>р</w:t>
            </w:r>
            <w:r>
              <w:rPr>
                <w:rStyle w:val="FontStyle17"/>
                <w:sz w:val="24"/>
                <w:szCs w:val="24"/>
              </w:rPr>
              <w:t>е</w:t>
            </w:r>
            <w:r w:rsidRPr="00BF4427">
              <w:rPr>
                <w:rStyle w:val="FontStyle17"/>
                <w:sz w:val="24"/>
                <w:szCs w:val="24"/>
              </w:rPr>
              <w:t>деление</w:t>
            </w:r>
            <w:r>
              <w:rPr>
                <w:rStyle w:val="FontStyle17"/>
                <w:sz w:val="24"/>
                <w:szCs w:val="24"/>
              </w:rPr>
              <w:t xml:space="preserve"> и выбор средств КИП и А автоматизированных систем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B93885" w:rsidRDefault="007B7233" w:rsidP="00BB5129">
            <w:pPr>
              <w:spacing w:line="240" w:lineRule="exact"/>
              <w:rPr>
                <w:b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233" w:rsidRPr="00086D84" w:rsidRDefault="007B7233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12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995344">
        <w:trPr>
          <w:cantSplit/>
          <w:trHeight w:val="185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Pr="007F086F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5D6814" w:rsidRDefault="007B7233" w:rsidP="00CA1DDC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9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7B43EB" w:rsidRDefault="007B7233" w:rsidP="00BB5129">
            <w:pPr>
              <w:spacing w:line="240" w:lineRule="exact"/>
            </w:pPr>
            <w:r>
              <w:t>Выбор первичного измерительного оборудования.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7233" w:rsidRDefault="007B7233" w:rsidP="00D33CF1">
            <w:pPr>
              <w:jc w:val="center"/>
              <w:rPr>
                <w:rFonts w:eastAsia="Calibri"/>
                <w:bCs/>
              </w:rPr>
            </w:pPr>
          </w:p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7B7233" w:rsidRPr="00B93885" w:rsidTr="007449E1">
        <w:trPr>
          <w:cantSplit/>
          <w:trHeight w:val="255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Pr="007F086F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5D6814" w:rsidRDefault="007B7233" w:rsidP="00CA1DDC">
            <w:pPr>
              <w:spacing w:line="240" w:lineRule="exact"/>
              <w:jc w:val="center"/>
            </w:pPr>
            <w:r w:rsidRPr="005D6814">
              <w:t>2.</w:t>
            </w:r>
          </w:p>
        </w:tc>
        <w:tc>
          <w:tcPr>
            <w:tcW w:w="9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7B43EB" w:rsidRDefault="007B7233" w:rsidP="00BB5129">
            <w:pPr>
              <w:spacing w:line="240" w:lineRule="exact"/>
            </w:pPr>
            <w:r>
              <w:t>Определение вторичных показывающих  приборов.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7449E1">
        <w:trPr>
          <w:cantSplit/>
          <w:trHeight w:val="253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Pr="007F086F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5D6814" w:rsidRDefault="007B7233" w:rsidP="00CA1DDC">
            <w:pPr>
              <w:spacing w:line="240" w:lineRule="exact"/>
              <w:jc w:val="center"/>
            </w:pPr>
            <w:r w:rsidRPr="005D6814">
              <w:t>3.</w:t>
            </w:r>
          </w:p>
        </w:tc>
        <w:tc>
          <w:tcPr>
            <w:tcW w:w="94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7B43EB" w:rsidRDefault="007B7233" w:rsidP="00BB5129">
            <w:pPr>
              <w:spacing w:line="240" w:lineRule="exact"/>
            </w:pPr>
            <w:r>
              <w:t>Выбор регулирующих устройств.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7449E1">
        <w:trPr>
          <w:cantSplit/>
          <w:trHeight w:val="203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  <w:p w:rsidR="007B7233" w:rsidRPr="002C633C" w:rsidRDefault="007B7233" w:rsidP="002C633C"/>
          <w:p w:rsidR="007B7233" w:rsidRDefault="007B7233" w:rsidP="002C633C"/>
          <w:p w:rsidR="007B7233" w:rsidRDefault="007B7233" w:rsidP="002C633C">
            <w:pPr>
              <w:rPr>
                <w:rStyle w:val="FontStyle15"/>
                <w:b w:val="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7B43EB" w:rsidRDefault="007B7233" w:rsidP="00C27D49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9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7B43EB" w:rsidRDefault="007B7233" w:rsidP="00BB5129">
            <w:pPr>
              <w:spacing w:line="240" w:lineRule="exact"/>
            </w:pPr>
            <w:r>
              <w:t>Выбор устройств управления.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4E266D">
        <w:trPr>
          <w:cantSplit/>
          <w:trHeight w:val="20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2C633C">
            <w:pPr>
              <w:rPr>
                <w:rStyle w:val="FontStyle15"/>
                <w:b w:val="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C27D49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9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C47A65" w:rsidRDefault="007B7233" w:rsidP="00BB5129">
            <w:pPr>
              <w:spacing w:line="240" w:lineRule="exact"/>
            </w:pPr>
            <w:r>
              <w:t xml:space="preserve">Состав </w:t>
            </w:r>
            <w:r>
              <w:rPr>
                <w:lang w:val="en-US"/>
              </w:rPr>
              <w:t>SCADA</w:t>
            </w:r>
            <w:r w:rsidRPr="00C47A65">
              <w:t xml:space="preserve"> </w:t>
            </w:r>
            <w:r>
              <w:t>системы и выбор  общесистемного программного обеспечения АС.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4E266D">
        <w:trPr>
          <w:cantSplit/>
          <w:trHeight w:val="20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2C633C">
            <w:pPr>
              <w:rPr>
                <w:rStyle w:val="FontStyle15"/>
                <w:b w:val="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C27D49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9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BB5129">
            <w:pPr>
              <w:spacing w:line="240" w:lineRule="exact"/>
            </w:pPr>
            <w:r>
              <w:t>Выбор контроллерного оборудования.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87440D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7F086F" w:rsidRDefault="007B7233" w:rsidP="002C633C">
            <w:pPr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7B43EB" w:rsidRDefault="007B7233" w:rsidP="00BB5129">
            <w:pPr>
              <w:spacing w:line="240" w:lineRule="exact"/>
            </w:pPr>
            <w:r>
              <w:rPr>
                <w:rFonts w:eastAsia="Calibri"/>
              </w:rPr>
              <w:t>Лабораторные работы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5B1CC5">
            <w:pPr>
              <w:spacing w:line="240" w:lineRule="exac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685E49">
            <w:pPr>
              <w:rPr>
                <w:rFonts w:eastAsia="Calibri"/>
                <w:bCs/>
              </w:rPr>
            </w:pPr>
          </w:p>
        </w:tc>
      </w:tr>
      <w:tr w:rsidR="007B7233" w:rsidRPr="00B93885" w:rsidTr="003445EE">
        <w:trPr>
          <w:cantSplit/>
          <w:trHeight w:val="118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7F086F" w:rsidRDefault="007B7233" w:rsidP="002C633C">
            <w:pPr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086D84" w:rsidRDefault="007B7233" w:rsidP="00BB5129">
            <w:pPr>
              <w:spacing w:line="240" w:lineRule="exac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Практические занятия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233" w:rsidRPr="00086D84" w:rsidRDefault="007B7233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685E49">
        <w:trPr>
          <w:cantSplit/>
          <w:trHeight w:val="36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7F086F" w:rsidRDefault="007B7233" w:rsidP="002C633C">
            <w:pPr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Default="007B7233" w:rsidP="00BB5129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D64146" w:rsidRDefault="007B7233" w:rsidP="00BB512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Составление программы  по заданному алгоритму работы для контроллера </w:t>
            </w:r>
            <w:r>
              <w:rPr>
                <w:rFonts w:eastAsia="Calibri"/>
                <w:lang w:val="en-US"/>
              </w:rPr>
              <w:t>OMRON</w:t>
            </w:r>
            <w:r w:rsidRPr="00D64146">
              <w:rPr>
                <w:rFonts w:eastAsia="Calibri"/>
              </w:rPr>
              <w:t xml:space="preserve">  </w:t>
            </w:r>
            <w:r>
              <w:rPr>
                <w:rFonts w:eastAsia="Calibri"/>
                <w:lang w:val="en-US"/>
              </w:rPr>
              <w:t>SYSMAC</w:t>
            </w:r>
            <w:r w:rsidRPr="00D64146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CRM</w:t>
            </w:r>
            <w:r w:rsidRPr="00D64146">
              <w:rPr>
                <w:rFonts w:eastAsia="Calibri"/>
              </w:rPr>
              <w:t>2</w:t>
            </w:r>
            <w:r>
              <w:rPr>
                <w:rFonts w:eastAsia="Calibri"/>
                <w:lang w:val="en-US"/>
              </w:rPr>
              <w:t>A</w:t>
            </w:r>
            <w:r w:rsidRPr="00D64146">
              <w:rPr>
                <w:rFonts w:eastAsia="Calibri"/>
              </w:rPr>
              <w:t>-30</w:t>
            </w:r>
            <w:r>
              <w:rPr>
                <w:rFonts w:eastAsia="Calibri"/>
                <w:lang w:val="en-US"/>
              </w:rPr>
              <w:t>CDR</w:t>
            </w:r>
            <w:r>
              <w:rPr>
                <w:rFonts w:eastAsia="Calibri"/>
              </w:rPr>
              <w:t xml:space="preserve"> и проверка правильности функционирования системы управления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685E49">
        <w:trPr>
          <w:cantSplit/>
          <w:trHeight w:val="222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7F086F" w:rsidRDefault="007B7233" w:rsidP="002C633C">
            <w:pPr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B93885" w:rsidRDefault="007B7233" w:rsidP="00BB512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BC50DD">
        <w:trPr>
          <w:cantSplit/>
          <w:trHeight w:val="1186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33" w:rsidRPr="002C633C" w:rsidRDefault="007B7233" w:rsidP="002C633C"/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BB5129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7B7233" w:rsidRDefault="007B7233" w:rsidP="00BB512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практической работе с использованием методических указаний;</w:t>
            </w:r>
          </w:p>
          <w:p w:rsidR="007B7233" w:rsidRDefault="007B7233" w:rsidP="00BB512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 подготовка к контролю знаний;</w:t>
            </w:r>
          </w:p>
          <w:p w:rsidR="007B7233" w:rsidRPr="00B93885" w:rsidRDefault="007B7233" w:rsidP="00BB5129">
            <w:pPr>
              <w:spacing w:line="240" w:lineRule="exact"/>
              <w:rPr>
                <w:b/>
              </w:rPr>
            </w:pPr>
            <w:r>
              <w:rPr>
                <w:rFonts w:eastAsia="Calibri"/>
              </w:rPr>
              <w:t>-подготовка реферата «</w:t>
            </w:r>
            <w:r>
              <w:t>Исполнительные устройства для систем автоматизации технологических процессов в машиностроении».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Pr="00902955" w:rsidRDefault="007B7233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9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901A07">
        <w:trPr>
          <w:cantSplit/>
          <w:trHeight w:val="260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Default="007B7233" w:rsidP="009A06F2">
            <w:pPr>
              <w:pStyle w:val="af2"/>
              <w:rPr>
                <w:rStyle w:val="FontStyle15"/>
                <w:b w:val="0"/>
              </w:rPr>
            </w:pPr>
            <w:r w:rsidRPr="00AB721F">
              <w:rPr>
                <w:rStyle w:val="FontStyle15"/>
                <w:b w:val="0"/>
                <w:sz w:val="24"/>
                <w:szCs w:val="24"/>
              </w:rPr>
              <w:t>Тема 1.</w:t>
            </w:r>
            <w:r>
              <w:rPr>
                <w:rStyle w:val="FontStyle15"/>
                <w:b w:val="0"/>
                <w:sz w:val="24"/>
                <w:szCs w:val="24"/>
              </w:rPr>
              <w:t xml:space="preserve">8. </w:t>
            </w:r>
            <w:r w:rsidRPr="00AB721F">
              <w:rPr>
                <w:rStyle w:val="FontStyle15"/>
                <w:b w:val="0"/>
                <w:sz w:val="24"/>
                <w:szCs w:val="24"/>
              </w:rPr>
              <w:t>Устройства</w:t>
            </w:r>
            <w:r>
              <w:rPr>
                <w:rStyle w:val="FontStyle15"/>
                <w:b w:val="0"/>
                <w:sz w:val="24"/>
                <w:szCs w:val="24"/>
              </w:rPr>
              <w:t xml:space="preserve"> сопряжения ПЛК с объектом управления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Default="007B7233" w:rsidP="005D0F8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901A07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BC50DD" w:rsidRDefault="007B7233" w:rsidP="00CE5647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D71F69" w:rsidRDefault="007B7233" w:rsidP="00CE564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D71F69">
              <w:rPr>
                <w:rFonts w:ascii="Times New Roman" w:hAnsi="Times New Roman"/>
              </w:rPr>
              <w:t>Дискретные модули ввода</w:t>
            </w:r>
            <w:r>
              <w:rPr>
                <w:rFonts w:ascii="Times New Roman" w:hAnsi="Times New Roman"/>
              </w:rPr>
              <w:t>/вывода сигналов.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7B7233" w:rsidRPr="00B93885" w:rsidTr="003463F3">
        <w:trPr>
          <w:cantSplit/>
          <w:trHeight w:val="124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BC50DD" w:rsidRDefault="007B7233" w:rsidP="00CE5647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F22903" w:rsidRDefault="007B7233" w:rsidP="00CE564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F22903">
              <w:rPr>
                <w:rFonts w:ascii="Times New Roman" w:hAnsi="Times New Roman"/>
              </w:rPr>
              <w:t xml:space="preserve">Аналоговые </w:t>
            </w:r>
            <w:r w:rsidRPr="00D71F69">
              <w:rPr>
                <w:rFonts w:ascii="Times New Roman" w:hAnsi="Times New Roman"/>
              </w:rPr>
              <w:t>модули ввода</w:t>
            </w:r>
            <w:r>
              <w:rPr>
                <w:rFonts w:ascii="Times New Roman" w:hAnsi="Times New Roman"/>
              </w:rPr>
              <w:t>/вывода сигналов.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99708D">
        <w:trPr>
          <w:cantSplit/>
          <w:trHeight w:val="260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Pr="00CD7645" w:rsidRDefault="007B7233" w:rsidP="00CE5647">
            <w:pPr>
              <w:pStyle w:val="af2"/>
              <w:spacing w:line="240" w:lineRule="exact"/>
              <w:rPr>
                <w:b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BC50DD" w:rsidRDefault="007B7233" w:rsidP="00CE5647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354403" w:rsidRDefault="007B7233" w:rsidP="00CE564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354403">
              <w:rPr>
                <w:rFonts w:ascii="Times New Roman" w:hAnsi="Times New Roman"/>
              </w:rPr>
              <w:t>Вы</w:t>
            </w:r>
            <w:r>
              <w:rPr>
                <w:rFonts w:ascii="Times New Roman" w:hAnsi="Times New Roman"/>
              </w:rPr>
              <w:t xml:space="preserve">бор устройств </w:t>
            </w:r>
            <w:r w:rsidRPr="00D71F69">
              <w:rPr>
                <w:rFonts w:ascii="Times New Roman" w:hAnsi="Times New Roman"/>
              </w:rPr>
              <w:t>ввода</w:t>
            </w:r>
            <w:r>
              <w:rPr>
                <w:rFonts w:ascii="Times New Roman" w:hAnsi="Times New Roman"/>
              </w:rPr>
              <w:t>/вывода сигналов.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CE5647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354403" w:rsidRDefault="007B7233" w:rsidP="00CE5647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354403">
              <w:rPr>
                <w:rFonts w:ascii="Times New Roman" w:hAnsi="Times New Roman"/>
              </w:rPr>
              <w:t>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33729B" w:rsidRDefault="007B7233" w:rsidP="00CE564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33729B">
              <w:rPr>
                <w:rFonts w:ascii="Times New Roman" w:hAnsi="Times New Roman"/>
              </w:rPr>
              <w:t xml:space="preserve">Разработка спецификации </w:t>
            </w:r>
            <w:r>
              <w:rPr>
                <w:rFonts w:ascii="Times New Roman" w:hAnsi="Times New Roman"/>
              </w:rPr>
              <w:t>покупных средств автоматизации.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CE5647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CE5647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CE5647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0438BA" w:rsidRDefault="007B7233" w:rsidP="00CE564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eastAsia="Calibri"/>
              </w:rPr>
              <w:t>Практические занятия.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CE5647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C8638F" w:rsidRDefault="007B7233" w:rsidP="00CE5647">
            <w:pPr>
              <w:pStyle w:val="af8"/>
              <w:spacing w:after="0" w:line="240" w:lineRule="exact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487045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3463F3" w:rsidRDefault="007B7233" w:rsidP="00CE564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3463F3">
              <w:rPr>
                <w:rFonts w:ascii="Times New Roman" w:hAnsi="Times New Roman"/>
                <w:b/>
              </w:rPr>
              <w:t>Самостоятельная работа обучающихся</w:t>
            </w:r>
            <w:r w:rsidRPr="003463F3">
              <w:rPr>
                <w:rFonts w:ascii="Times New Roman" w:hAnsi="Times New Roman"/>
              </w:rPr>
              <w:t>:</w:t>
            </w:r>
          </w:p>
          <w:p w:rsidR="007B7233" w:rsidRPr="003463F3" w:rsidRDefault="007B7233" w:rsidP="00CE5647">
            <w:pPr>
              <w:pStyle w:val="af8"/>
              <w:spacing w:after="0" w:line="240" w:lineRule="exact"/>
              <w:jc w:val="left"/>
              <w:rPr>
                <w:rFonts w:ascii="Times New Roman" w:eastAsia="Calibri" w:hAnsi="Times New Roman"/>
              </w:rPr>
            </w:pPr>
            <w:r w:rsidRPr="003463F3">
              <w:rPr>
                <w:rFonts w:ascii="Times New Roman" w:eastAsia="Calibri" w:hAnsi="Times New Roman"/>
              </w:rPr>
              <w:t>-  подготовка к контролю знаний;</w:t>
            </w:r>
          </w:p>
          <w:p w:rsidR="007B7233" w:rsidRPr="001D205D" w:rsidRDefault="007B7233" w:rsidP="00CE5647">
            <w:pPr>
              <w:spacing w:line="240" w:lineRule="exact"/>
            </w:pPr>
            <w:r w:rsidRPr="003463F3">
              <w:t>- выполнение практической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tabs>
                <w:tab w:val="left" w:pos="295"/>
                <w:tab w:val="center" w:pos="372"/>
              </w:tabs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487045">
        <w:trPr>
          <w:cantSplit/>
          <w:trHeight w:val="260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Pr="00E827AB" w:rsidRDefault="007B7233" w:rsidP="009A06F2">
            <w:pPr>
              <w:spacing w:line="240" w:lineRule="exact"/>
            </w:pPr>
            <w:r w:rsidRPr="00E827AB">
              <w:t xml:space="preserve">Тема </w:t>
            </w:r>
            <w:r>
              <w:t>1</w:t>
            </w:r>
            <w:r w:rsidRPr="00E827AB">
              <w:t>.</w:t>
            </w:r>
            <w:r>
              <w:t xml:space="preserve">9 </w:t>
            </w:r>
            <w:r w:rsidRPr="00E827AB">
              <w:t xml:space="preserve">Моделирование и симуляция систем автоматизации технологических процессов. 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Default="007B7233" w:rsidP="006C0A0F">
            <w:pPr>
              <w:pStyle w:val="af8"/>
              <w:spacing w:after="0"/>
              <w:jc w:val="left"/>
              <w:rPr>
                <w:rFonts w:ascii="Times New Roman" w:hAnsi="Times New Roman"/>
                <w:b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7233" w:rsidRDefault="007B7233" w:rsidP="006C0A0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8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6C0A0F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487045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CE5647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CE5647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Обзор компьютерных систем моделирования.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F61886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7B7233" w:rsidRPr="00B93885" w:rsidTr="00487045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spacing w:line="240" w:lineRule="exact"/>
              <w:jc w:val="center"/>
              <w:rPr>
                <w:rFonts w:eastAsia="Calibri"/>
              </w:rPr>
            </w:pPr>
            <w:r w:rsidRPr="00B93885">
              <w:rPr>
                <w:rFonts w:eastAsia="Calibri"/>
              </w:rP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Цели моделирования и симуляции АС.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487045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CE5647">
            <w:pPr>
              <w:spacing w:line="240" w:lineRule="exact"/>
              <w:jc w:val="center"/>
              <w:rPr>
                <w:rFonts w:eastAsia="Calibri"/>
              </w:rPr>
            </w:pPr>
            <w:r w:rsidRPr="00B93885">
              <w:rPr>
                <w:rFonts w:eastAsia="Calibri"/>
              </w:rP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724E15" w:rsidRDefault="007B7233" w:rsidP="00CE5647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Моделирование систем автоматического регулирования в </w:t>
            </w:r>
            <w:r>
              <w:rPr>
                <w:rFonts w:eastAsia="Calibri"/>
                <w:lang w:val="en-US"/>
              </w:rPr>
              <w:t>Electronics</w:t>
            </w:r>
            <w:r w:rsidRPr="00724E15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Workbench</w:t>
            </w:r>
            <w:r>
              <w:rPr>
                <w:rFonts w:eastAsia="Calibri"/>
              </w:rPr>
              <w:t>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487045">
        <w:trPr>
          <w:cantSplit/>
          <w:trHeight w:val="12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B93885" w:rsidRDefault="007B7233" w:rsidP="00CE5647">
            <w:pPr>
              <w:spacing w:line="240" w:lineRule="exact"/>
              <w:jc w:val="center"/>
              <w:rPr>
                <w:rFonts w:eastAsia="Calibri"/>
              </w:rPr>
            </w:pPr>
            <w:r w:rsidRPr="00B93885">
              <w:rPr>
                <w:rFonts w:eastAsia="Calibri"/>
              </w:rPr>
              <w:t>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724E15" w:rsidRDefault="007B7233" w:rsidP="00CE5647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Моделирование систем автоматического регулирования в </w:t>
            </w:r>
            <w:r w:rsidRPr="000428A1">
              <w:rPr>
                <w:rFonts w:eastAsia="Calibri"/>
              </w:rPr>
              <w:t>программе МВТУ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487045">
        <w:trPr>
          <w:cantSplit/>
          <w:trHeight w:val="308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D00EF6" w:rsidRDefault="007B7233" w:rsidP="00F61886">
            <w:pPr>
              <w:spacing w:line="240" w:lineRule="exact"/>
              <w:rPr>
                <w:rFonts w:eastAsia="Calibri"/>
              </w:rPr>
            </w:pPr>
            <w:r w:rsidRPr="00724E15">
              <w:rPr>
                <w:rFonts w:eastAsia="Calibri"/>
              </w:rPr>
              <w:t>Лабораторные работы.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F61886">
        <w:trPr>
          <w:cantSplit/>
          <w:trHeight w:val="13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724E15" w:rsidRDefault="007B7233" w:rsidP="00F61886">
            <w:pPr>
              <w:spacing w:line="240" w:lineRule="exact"/>
              <w:rPr>
                <w:rFonts w:eastAsia="Calibri"/>
                <w:lang w:val="en-US"/>
              </w:rPr>
            </w:pPr>
            <w:r w:rsidRPr="00D87479">
              <w:rPr>
                <w:rFonts w:eastAsia="Calibri"/>
                <w:b/>
              </w:rPr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7233" w:rsidRPr="00CF6151" w:rsidRDefault="00CF6151" w:rsidP="00CE5647">
            <w:pPr>
              <w:pStyle w:val="af8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CE5647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724E15" w:rsidRDefault="007B7233" w:rsidP="00F61886">
            <w:pPr>
              <w:spacing w:line="240" w:lineRule="exac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0428A1" w:rsidRDefault="007B7233" w:rsidP="00F61886">
            <w:pPr>
              <w:spacing w:line="240" w:lineRule="exact"/>
              <w:rPr>
                <w:rFonts w:eastAsia="Calibri"/>
              </w:rPr>
            </w:pPr>
            <w:r w:rsidRPr="000428A1">
              <w:rPr>
                <w:rFonts w:eastAsia="Calibri"/>
              </w:rPr>
              <w:t xml:space="preserve">Создание модели АС в программе </w:t>
            </w:r>
            <w:r w:rsidRPr="000428A1">
              <w:rPr>
                <w:rFonts w:eastAsia="Calibri"/>
                <w:lang w:val="en-US"/>
              </w:rPr>
              <w:t>Electronics</w:t>
            </w:r>
            <w:r w:rsidRPr="000428A1">
              <w:rPr>
                <w:rFonts w:eastAsia="Calibri"/>
              </w:rPr>
              <w:t xml:space="preserve"> </w:t>
            </w:r>
            <w:r w:rsidRPr="000428A1">
              <w:rPr>
                <w:rFonts w:eastAsia="Calibri"/>
                <w:lang w:val="en-US"/>
              </w:rPr>
              <w:t>Workbench</w:t>
            </w:r>
            <w:r w:rsidRPr="000428A1">
              <w:rPr>
                <w:rFonts w:eastAsia="Calibri"/>
              </w:rPr>
              <w:t>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CE5647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724E15" w:rsidRDefault="007B7233" w:rsidP="00F61886">
            <w:pPr>
              <w:spacing w:line="240" w:lineRule="exac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0428A1" w:rsidRDefault="007B7233" w:rsidP="00F61886">
            <w:pPr>
              <w:spacing w:line="240" w:lineRule="exact"/>
              <w:rPr>
                <w:rFonts w:eastAsia="Calibri"/>
              </w:rPr>
            </w:pPr>
            <w:r w:rsidRPr="000428A1">
              <w:rPr>
                <w:rFonts w:eastAsia="Calibri"/>
              </w:rPr>
              <w:t>Создание модели АС в программе МВТУ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CE5647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0428A1" w:rsidRDefault="007B7233" w:rsidP="00CE5647">
            <w:pPr>
              <w:spacing w:line="240" w:lineRule="exact"/>
              <w:rPr>
                <w:rFonts w:eastAsia="Calibri"/>
              </w:rPr>
            </w:pPr>
            <w:r w:rsidRPr="000428A1">
              <w:rPr>
                <w:rFonts w:eastAsia="Calibri"/>
              </w:rPr>
              <w:t>Контрольные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7E2ECF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7B7233" w:rsidRDefault="007B7233" w:rsidP="00CE5647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работам с использованием методических указаний;</w:t>
            </w:r>
          </w:p>
          <w:p w:rsidR="007B7233" w:rsidRDefault="007B7233" w:rsidP="00CE5647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:rsidR="007B7233" w:rsidRPr="00B93885" w:rsidRDefault="007B7233" w:rsidP="00CE5647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0428A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B66028">
        <w:trPr>
          <w:cantSplit/>
          <w:trHeight w:val="260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  <w:r w:rsidRPr="006B0537">
              <w:rPr>
                <w:rStyle w:val="FontStyle15"/>
                <w:b w:val="0"/>
                <w:sz w:val="24"/>
                <w:szCs w:val="24"/>
              </w:rPr>
              <w:t>Тема</w:t>
            </w:r>
            <w:r w:rsidRPr="006B0537">
              <w:rPr>
                <w:rStyle w:val="FontStyle16"/>
                <w:b/>
                <w:sz w:val="24"/>
                <w:szCs w:val="24"/>
              </w:rPr>
              <w:t xml:space="preserve"> </w:t>
            </w:r>
            <w:r>
              <w:rPr>
                <w:rStyle w:val="FontStyle16"/>
                <w:i w:val="0"/>
                <w:sz w:val="24"/>
                <w:szCs w:val="24"/>
              </w:rPr>
              <w:t xml:space="preserve">1.10 </w:t>
            </w:r>
            <w:r>
              <w:rPr>
                <w:rFonts w:eastAsia="Calibri"/>
                <w:bCs/>
              </w:rPr>
              <w:t>Основы теории  организации деятельности предприятия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Default="007B7233" w:rsidP="00CE564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14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B7233" w:rsidRPr="00B93885" w:rsidTr="00B66028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BC50DD" w:rsidRDefault="007B7233" w:rsidP="008F5064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F267CD" w:rsidRDefault="007B7233" w:rsidP="008F5064">
            <w:pPr>
              <w:spacing w:line="240" w:lineRule="exact"/>
            </w:pPr>
            <w:r w:rsidRPr="00F267CD">
              <w:t>Управленческая деятельность на промышленных предприятиях.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7B7233" w:rsidRPr="00B93885" w:rsidTr="00B66028">
        <w:trPr>
          <w:cantSplit/>
          <w:trHeight w:val="278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233" w:rsidRDefault="007B7233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BC50DD" w:rsidRDefault="007B7233" w:rsidP="008F5064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33" w:rsidRPr="00F267CD" w:rsidRDefault="007B7233" w:rsidP="008F5064">
            <w:pPr>
              <w:spacing w:line="240" w:lineRule="exact"/>
            </w:pPr>
            <w:r w:rsidRPr="00F267CD">
              <w:t>Организационная структура производства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33" w:rsidRDefault="007B7233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233" w:rsidRPr="00B93885" w:rsidRDefault="007B7233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E2ECF">
        <w:trPr>
          <w:cantSplit/>
          <w:trHeight w:val="243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BC50DD" w:rsidRDefault="009E3619" w:rsidP="008F5064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F267CD" w:rsidRDefault="009E3619" w:rsidP="00805EF5">
            <w:pPr>
              <w:pStyle w:val="a3"/>
            </w:pPr>
            <w:bookmarkStart w:id="0" w:name="145"/>
            <w:r w:rsidRPr="00F267CD">
              <w:rPr>
                <w:iCs/>
              </w:rPr>
              <w:t>Производственный процесс и принципы его организации</w:t>
            </w:r>
            <w:bookmarkEnd w:id="0"/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E2ECF" w:rsidRPr="00B93885" w:rsidTr="007E2ECF">
        <w:trPr>
          <w:cantSplit/>
          <w:trHeight w:val="243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E2ECF" w:rsidRDefault="007E2ECF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Default="007E2ECF" w:rsidP="008F5064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Pr="00F267CD" w:rsidRDefault="007E2ECF" w:rsidP="00805EF5">
            <w:pPr>
              <w:pStyle w:val="a3"/>
            </w:pPr>
            <w:r w:rsidRPr="00F267CD">
              <w:rPr>
                <w:iCs/>
              </w:rPr>
              <w:t>Типы производства и их технико-экономическая характеристика.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CF" w:rsidRDefault="007E2ECF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ECF" w:rsidRPr="00B93885" w:rsidRDefault="007E2EC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E2ECF" w:rsidRPr="00B93885" w:rsidTr="00805EF5">
        <w:trPr>
          <w:cantSplit/>
          <w:trHeight w:val="24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ECF" w:rsidRDefault="007E2ECF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Default="007E2ECF" w:rsidP="008F5064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Pr="00F267CD" w:rsidRDefault="007E2ECF" w:rsidP="009E3619">
            <w:pPr>
              <w:pStyle w:val="a3"/>
            </w:pPr>
            <w:r w:rsidRPr="00F267CD">
              <w:rPr>
                <w:iCs/>
              </w:rPr>
              <w:t>Производственный цикл и его структура. Методы расчета производственного цикла.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CF" w:rsidRDefault="007E2ECF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ECF" w:rsidRPr="00B93885" w:rsidRDefault="007E2EC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E2ECF" w:rsidRPr="00B93885" w:rsidTr="00B66028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ECF" w:rsidRDefault="007E2ECF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Default="007E2ECF" w:rsidP="00CE564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F267CD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Default="007E2ECF" w:rsidP="00805EF5">
            <w:pPr>
              <w:spacing w:line="240" w:lineRule="exact"/>
            </w:pPr>
            <w:r>
              <w:t>Особенности организации автоматизированного производства.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CF" w:rsidRDefault="007E2ECF" w:rsidP="008F5064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2ECF" w:rsidRPr="00B93885" w:rsidRDefault="007E2EC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E2ECF" w:rsidRPr="00B93885" w:rsidTr="008F5064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ECF" w:rsidRDefault="007E2ECF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Pr="006D46E4" w:rsidRDefault="007E2ECF" w:rsidP="008F5064">
            <w:pPr>
              <w:spacing w:line="240" w:lineRule="exact"/>
              <w:rPr>
                <w:rFonts w:eastAsia="Calibri"/>
              </w:rPr>
            </w:pPr>
            <w:r w:rsidRPr="006D46E4">
              <w:rPr>
                <w:rFonts w:eastAsia="Calibri"/>
              </w:rPr>
              <w:t>Лабораторные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CF" w:rsidRDefault="007E2ECF" w:rsidP="008F5064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E2ECF" w:rsidRDefault="007E2ECF" w:rsidP="00A3059B">
            <w:pPr>
              <w:rPr>
                <w:rFonts w:eastAsia="Calibri"/>
                <w:bCs/>
              </w:rPr>
            </w:pPr>
          </w:p>
          <w:p w:rsidR="007E2ECF" w:rsidRPr="00B93885" w:rsidRDefault="007E2ECF" w:rsidP="00A3059B">
            <w:pPr>
              <w:rPr>
                <w:rFonts w:eastAsia="Calibri"/>
                <w:bCs/>
              </w:rPr>
            </w:pPr>
          </w:p>
        </w:tc>
      </w:tr>
      <w:tr w:rsidR="007E2ECF" w:rsidRPr="00B93885" w:rsidTr="008F5064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ECF" w:rsidRDefault="007E2ECF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Pr="00FD44EE" w:rsidRDefault="007E2ECF" w:rsidP="008F5064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FD44EE">
              <w:rPr>
                <w:rFonts w:ascii="Times New Roman" w:eastAsia="Calibri" w:hAnsi="Times New Roman"/>
                <w:b/>
              </w:rPr>
              <w:t>Практические занятия.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CF" w:rsidRDefault="00AA5C9D" w:rsidP="008F5064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E2ECF" w:rsidRPr="00B93885" w:rsidRDefault="007E2EC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E2ECF" w:rsidRPr="00B93885" w:rsidTr="00F61886">
        <w:trPr>
          <w:cantSplit/>
          <w:trHeight w:val="17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ECF" w:rsidRDefault="007E2ECF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Pr="006D46E4" w:rsidRDefault="007E2ECF" w:rsidP="00FD44EE">
            <w:pPr>
              <w:pStyle w:val="af8"/>
              <w:spacing w:after="0" w:line="240" w:lineRule="exac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</w:t>
            </w:r>
          </w:p>
        </w:tc>
        <w:tc>
          <w:tcPr>
            <w:tcW w:w="94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Pr="006D46E4" w:rsidRDefault="00AA5C9D" w:rsidP="008F5064">
            <w:pPr>
              <w:pStyle w:val="af8"/>
              <w:spacing w:after="0" w:line="240" w:lineRule="exact"/>
              <w:jc w:val="lef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Расчет производственного цикла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CF" w:rsidRDefault="007E2ECF" w:rsidP="00805EF5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E2ECF" w:rsidRPr="00B93885" w:rsidRDefault="007E2EC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E2ECF" w:rsidRPr="00B93885" w:rsidTr="008F5064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ECF" w:rsidRDefault="007E2ECF" w:rsidP="00D33CF1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Pr="006D46E4" w:rsidRDefault="007E2ECF" w:rsidP="008F5064">
            <w:pPr>
              <w:pStyle w:val="af8"/>
              <w:spacing w:after="0" w:line="240" w:lineRule="exact"/>
              <w:jc w:val="left"/>
              <w:rPr>
                <w:rFonts w:ascii="Times New Roman" w:eastAsia="Calibri" w:hAnsi="Times New Roman"/>
              </w:rPr>
            </w:pPr>
            <w:r w:rsidRPr="006D46E4">
              <w:rPr>
                <w:rFonts w:ascii="Times New Roman" w:eastAsia="Calibri" w:hAnsi="Times New Roman"/>
              </w:rPr>
              <w:t>Контрольные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CF" w:rsidRDefault="007E2ECF" w:rsidP="008F5064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E2ECF" w:rsidRPr="00B93885" w:rsidRDefault="007E2EC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E2ECF" w:rsidRPr="00B93885" w:rsidTr="00CE5647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CF" w:rsidRDefault="007E2ECF" w:rsidP="008F5064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ECF" w:rsidRPr="00F61886" w:rsidRDefault="007E2ECF" w:rsidP="008F5064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color w:val="000000" w:themeColor="text1"/>
              </w:rPr>
            </w:pPr>
            <w:r w:rsidRPr="00F61886">
              <w:rPr>
                <w:rFonts w:ascii="Times New Roman" w:hAnsi="Times New Roman"/>
                <w:b/>
                <w:color w:val="000000" w:themeColor="text1"/>
              </w:rPr>
              <w:t>Самостоятельная работа обучающихся</w:t>
            </w:r>
            <w:r w:rsidRPr="00F61886">
              <w:rPr>
                <w:rFonts w:ascii="Times New Roman" w:hAnsi="Times New Roman"/>
                <w:color w:val="000000" w:themeColor="text1"/>
              </w:rPr>
              <w:t>:</w:t>
            </w:r>
          </w:p>
          <w:p w:rsidR="007E2ECF" w:rsidRPr="00F61886" w:rsidRDefault="007E2ECF" w:rsidP="005372DA">
            <w:pPr>
              <w:spacing w:line="240" w:lineRule="exact"/>
              <w:rPr>
                <w:rFonts w:eastAsia="Calibri"/>
                <w:color w:val="000000" w:themeColor="text1"/>
              </w:rPr>
            </w:pPr>
            <w:r w:rsidRPr="00F61886">
              <w:rPr>
                <w:rFonts w:eastAsia="Calibri"/>
                <w:color w:val="000000" w:themeColor="text1"/>
              </w:rPr>
              <w:t>- подготовка к практической работе с использованием методических указаний;</w:t>
            </w:r>
          </w:p>
          <w:p w:rsidR="007E2ECF" w:rsidRPr="00F61886" w:rsidRDefault="007E2ECF" w:rsidP="005372DA">
            <w:pPr>
              <w:spacing w:line="240" w:lineRule="exact"/>
              <w:rPr>
                <w:rFonts w:eastAsia="Calibri"/>
                <w:color w:val="000000" w:themeColor="text1"/>
              </w:rPr>
            </w:pPr>
            <w:r w:rsidRPr="00F61886">
              <w:rPr>
                <w:rFonts w:eastAsia="Calibri"/>
                <w:color w:val="000000" w:themeColor="text1"/>
              </w:rPr>
              <w:t>- подготовка к контролю знаний;</w:t>
            </w:r>
          </w:p>
          <w:p w:rsidR="007E2ECF" w:rsidRPr="00F61886" w:rsidRDefault="007E2ECF" w:rsidP="005372DA">
            <w:pPr>
              <w:spacing w:line="240" w:lineRule="exact"/>
              <w:rPr>
                <w:rFonts w:eastAsia="Calibri"/>
                <w:color w:val="000000" w:themeColor="text1"/>
              </w:rPr>
            </w:pPr>
            <w:r w:rsidRPr="00F61886">
              <w:rPr>
                <w:rFonts w:eastAsia="Calibri"/>
                <w:color w:val="000000" w:themeColor="text1"/>
              </w:rPr>
              <w:t>- составление таблиц;</w:t>
            </w:r>
          </w:p>
          <w:p w:rsidR="007E2ECF" w:rsidRPr="00F61886" w:rsidRDefault="007E2ECF" w:rsidP="005D4CB3">
            <w:pPr>
              <w:spacing w:line="240" w:lineRule="exact"/>
              <w:rPr>
                <w:color w:val="000000" w:themeColor="text1"/>
              </w:rPr>
            </w:pPr>
            <w:r w:rsidRPr="00F61886">
              <w:rPr>
                <w:rFonts w:eastAsia="Calibri"/>
                <w:color w:val="000000" w:themeColor="text1"/>
              </w:rPr>
              <w:t>- выполнение структурных схем  АСУП различных видов;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CF" w:rsidRPr="0058039B" w:rsidRDefault="0058039B" w:rsidP="00D33CF1">
            <w:pPr>
              <w:jc w:val="center"/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8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E2ECF" w:rsidRPr="00B93885" w:rsidRDefault="007E2EC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E5647">
        <w:trPr>
          <w:cantSplit/>
          <w:trHeight w:val="1234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8F5064">
            <w:pPr>
              <w:pStyle w:val="af2"/>
              <w:rPr>
                <w:rStyle w:val="FontStyle15"/>
                <w:b w:val="0"/>
              </w:rPr>
            </w:pPr>
            <w:r>
              <w:rPr>
                <w:rFonts w:eastAsia="Calibri"/>
                <w:b/>
                <w:bCs/>
              </w:rPr>
              <w:t>МДК 04.02 Теоретические основы разработки и моделирования отдельных несложных модулей и мехатронных систем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0438BA">
            <w:pPr>
              <w:spacing w:line="240" w:lineRule="exact"/>
              <w:rPr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  <w:p w:rsidR="009E3619" w:rsidRPr="0017636F" w:rsidRDefault="009E3619" w:rsidP="00D33CF1">
            <w:pPr>
              <w:jc w:val="center"/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210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E5647">
        <w:trPr>
          <w:cantSplit/>
          <w:trHeight w:val="169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8F5064">
            <w:pPr>
              <w:pStyle w:val="af2"/>
              <w:rPr>
                <w:rStyle w:val="FontStyle15"/>
                <w:b w:val="0"/>
              </w:rPr>
            </w:pPr>
            <w:r w:rsidRPr="001A221F">
              <w:rPr>
                <w:rFonts w:eastAsia="Calibri"/>
                <w:b/>
                <w:bCs/>
              </w:rPr>
              <w:t>Введение</w:t>
            </w:r>
          </w:p>
          <w:p w:rsidR="009E3619" w:rsidRDefault="009E3619" w:rsidP="008F5064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0438BA">
            <w:pPr>
              <w:spacing w:line="240" w:lineRule="exact"/>
              <w:rPr>
                <w:rFonts w:eastAsia="Calibri"/>
              </w:rPr>
            </w:pPr>
            <w:r w:rsidRPr="000438BA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619" w:rsidRPr="004C7761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1A221F">
        <w:trPr>
          <w:cantSplit/>
          <w:trHeight w:val="201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0438BA" w:rsidRDefault="009E3619" w:rsidP="000438BA">
            <w:pPr>
              <w:spacing w:line="240" w:lineRule="exact"/>
              <w:jc w:val="center"/>
              <w:rPr>
                <w:rFonts w:eastAsia="Calibri"/>
              </w:rPr>
            </w:pPr>
            <w:r w:rsidRPr="000438BA">
              <w:rPr>
                <w:rFonts w:eastAsia="Calibri"/>
              </w:rPr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0438BA" w:rsidRDefault="009E3619" w:rsidP="000438BA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Предмет и задачи курса.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9E3619" w:rsidRPr="00B93885" w:rsidTr="00CD5A80">
        <w:trPr>
          <w:cantSplit/>
          <w:trHeight w:val="292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8F5064">
            <w:pPr>
              <w:pStyle w:val="af2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Перспективы развития электромеханических и мехатронных систем в России и за рубежом.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D5A80">
        <w:trPr>
          <w:cantSplit/>
          <w:trHeight w:val="20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Примеры мехатронных систем.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AA0374">
        <w:trPr>
          <w:cantSplit/>
          <w:trHeight w:val="25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AA0374">
        <w:trPr>
          <w:cantSplit/>
          <w:trHeight w:val="14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A221F" w:rsidRDefault="009E3619" w:rsidP="00D33CF1">
            <w:pPr>
              <w:spacing w:line="240" w:lineRule="exact"/>
              <w:rPr>
                <w:rFonts w:eastAsia="Calibri"/>
              </w:rPr>
            </w:pPr>
            <w:r w:rsidRPr="001A221F">
              <w:rPr>
                <w:rFonts w:eastAsia="Calibri"/>
              </w:rPr>
              <w:t>Практические занятия.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3619" w:rsidRPr="004C7761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D056A7">
        <w:trPr>
          <w:cantSplit/>
          <w:trHeight w:val="18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465C5">
        <w:trPr>
          <w:cantSplit/>
          <w:trHeight w:val="514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CA1DDC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9E3619" w:rsidRPr="00B93885" w:rsidRDefault="009E3619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- составление перечня мехатронных систем с описанием. 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4C7761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465C5">
        <w:trPr>
          <w:cantSplit/>
          <w:trHeight w:val="285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Pr="001329F5" w:rsidRDefault="009E3619" w:rsidP="009465C5">
            <w:pPr>
              <w:pStyle w:val="1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Тема 2.1.Мехатронные системы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spacing w:line="240" w:lineRule="exact"/>
              <w:rPr>
                <w:b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3619" w:rsidRPr="004C7761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465C5">
        <w:trPr>
          <w:cantSplit/>
          <w:trHeight w:val="103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329F5" w:rsidRDefault="009E3619" w:rsidP="00D33CF1">
            <w:pPr>
              <w:spacing w:line="240" w:lineRule="exact"/>
              <w:jc w:val="center"/>
            </w:pPr>
            <w:r w:rsidRPr="001329F5">
              <w:t>1.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2C6346" w:rsidRDefault="009E3619" w:rsidP="00D33CF1">
            <w:pPr>
              <w:spacing w:line="240" w:lineRule="exact"/>
            </w:pPr>
            <w:r>
              <w:t>Основные понятия мехатронной техники.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3619" w:rsidRPr="004C7761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9E3619" w:rsidRPr="00B93885" w:rsidTr="00805EF5">
        <w:trPr>
          <w:cantSplit/>
          <w:trHeight w:val="210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C74EEA">
            <w:pPr>
              <w:pStyle w:val="1"/>
              <w:rPr>
                <w:rFonts w:eastAsia="Calibri"/>
              </w:rPr>
            </w:pPr>
          </w:p>
          <w:p w:rsidR="009E3619" w:rsidRPr="00D33CF1" w:rsidRDefault="009E3619" w:rsidP="00D33CF1">
            <w:pPr>
              <w:pStyle w:val="2"/>
              <w:rPr>
                <w:rStyle w:val="afb"/>
                <w:rFonts w:ascii="Times New Roman" w:eastAsia="Calibri" w:hAnsi="Times New Roman"/>
                <w:b w:val="0"/>
              </w:rPr>
            </w:pPr>
          </w:p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329F5" w:rsidRDefault="009E3619" w:rsidP="00D33CF1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C00A3D" w:rsidRDefault="009E3619" w:rsidP="00D33CF1">
            <w:pPr>
              <w:spacing w:line="240" w:lineRule="exact"/>
            </w:pPr>
            <w:r w:rsidRPr="00C00A3D">
              <w:t>Особенности мехатронной техники.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4C7761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7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Структура мехатронной системы.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7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C27D49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9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C27D4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Мехатронные модули движения: состав, технические характеристики.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D056A7">
        <w:trPr>
          <w:cantSplit/>
          <w:trHeight w:val="16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Виды, классификация и особенности исполнительных приводов мехатронных систем.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D056A7">
        <w:trPr>
          <w:cantSplit/>
          <w:trHeight w:val="5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E85D86">
        <w:trPr>
          <w:cantSplit/>
          <w:trHeight w:val="7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293ECC" w:rsidRDefault="009E3619" w:rsidP="00D33CF1">
            <w:pPr>
              <w:spacing w:line="240" w:lineRule="exact"/>
              <w:rPr>
                <w:rFonts w:eastAsia="Calibri"/>
              </w:rPr>
            </w:pPr>
            <w:r w:rsidRPr="00293ECC">
              <w:rPr>
                <w:rFonts w:eastAsia="Calibri"/>
              </w:rPr>
              <w:t>Пра</w:t>
            </w:r>
            <w:r>
              <w:rPr>
                <w:rFonts w:eastAsia="Calibri"/>
              </w:rPr>
              <w:t>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041954">
        <w:trPr>
          <w:cantSplit/>
          <w:trHeight w:val="29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4B514B">
        <w:trPr>
          <w:cantSplit/>
          <w:trHeight w:val="239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Pr="00B93885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AC4507" w:rsidRDefault="009E3619" w:rsidP="00AC450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9E3619" w:rsidRDefault="009E3619" w:rsidP="0043326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 подготовка к контролю знаний;</w:t>
            </w:r>
          </w:p>
          <w:p w:rsidR="009E3619" w:rsidRPr="00B93885" w:rsidRDefault="009E3619" w:rsidP="0043326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пример мехатронной системы.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241362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B7E98">
        <w:trPr>
          <w:cantSplit/>
          <w:trHeight w:val="161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Pr="00B93885" w:rsidRDefault="009E3619" w:rsidP="00AA0EC6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 2.2 </w:t>
            </w:r>
            <w:r>
              <w:rPr>
                <w:rFonts w:eastAsia="Calibri"/>
                <w:bCs/>
              </w:rPr>
              <w:lastRenderedPageBreak/>
              <w:t>Проектирование мехатронных модулей и мехатронных систем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pStyle w:val="af8"/>
              <w:spacing w:after="0"/>
              <w:jc w:val="left"/>
              <w:rPr>
                <w:rFonts w:ascii="Times New Roman" w:hAnsi="Times New Roman"/>
                <w:b/>
              </w:rPr>
            </w:pPr>
            <w:r w:rsidRPr="00B9388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434002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B7E98">
        <w:trPr>
          <w:cantSplit/>
          <w:trHeight w:val="237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510ED7" w:rsidRDefault="009E3619" w:rsidP="009D5E94">
            <w:pPr>
              <w:spacing w:line="240" w:lineRule="exact"/>
              <w:jc w:val="both"/>
            </w:pPr>
            <w:r>
              <w:t>Преимущества мехатронных систем и модулей.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Pr="00E47BAF" w:rsidRDefault="009E3619" w:rsidP="00D33CF1">
            <w:pPr>
              <w:jc w:val="center"/>
              <w:rPr>
                <w:rFonts w:eastAsia="Calibri"/>
                <w:bCs/>
              </w:rPr>
            </w:pPr>
            <w:r w:rsidRPr="00E47BAF">
              <w:rPr>
                <w:rFonts w:eastAsia="Calibri"/>
                <w:bCs/>
              </w:rPr>
              <w:t>3</w:t>
            </w:r>
          </w:p>
        </w:tc>
      </w:tr>
      <w:tr w:rsidR="009E3619" w:rsidRPr="00B93885" w:rsidTr="007B7E98">
        <w:trPr>
          <w:cantSplit/>
          <w:trHeight w:val="489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94448" w:rsidRDefault="009E3619" w:rsidP="009D5E94">
            <w:pPr>
              <w:spacing w:line="240" w:lineRule="exact"/>
              <w:jc w:val="both"/>
            </w:pPr>
            <w:r w:rsidRPr="005A431F">
              <w:t>Мехатронный модуль.</w:t>
            </w:r>
            <w:r>
              <w:t xml:space="preserve"> Основные научно – технические задачи при конструировании, производстве и  применении модуля.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B7E98">
        <w:trPr>
          <w:cantSplit/>
          <w:trHeight w:val="243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  <w:p w:rsidR="009E3619" w:rsidRDefault="009E3619" w:rsidP="00D33CF1">
            <w:pPr>
              <w:rPr>
                <w:rFonts w:eastAsia="Calibri"/>
                <w:bCs/>
              </w:rPr>
            </w:pPr>
          </w:p>
          <w:p w:rsidR="009E3619" w:rsidRDefault="009E3619" w:rsidP="00D33CF1">
            <w:pPr>
              <w:rPr>
                <w:rFonts w:eastAsia="Calibri"/>
                <w:bCs/>
              </w:rPr>
            </w:pPr>
          </w:p>
          <w:p w:rsidR="009E3619" w:rsidRDefault="009E3619" w:rsidP="00D33CF1">
            <w:pPr>
              <w:rPr>
                <w:rFonts w:eastAsia="Calibri"/>
                <w:bCs/>
              </w:rPr>
            </w:pPr>
          </w:p>
          <w:p w:rsidR="009E3619" w:rsidRDefault="009E3619" w:rsidP="00D33CF1">
            <w:pPr>
              <w:rPr>
                <w:rFonts w:eastAsia="Calibri"/>
                <w:bCs/>
              </w:rPr>
            </w:pPr>
          </w:p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94448" w:rsidRDefault="009E3619" w:rsidP="009D5E94">
            <w:pPr>
              <w:spacing w:line="240" w:lineRule="exact"/>
              <w:jc w:val="both"/>
            </w:pPr>
            <w:r w:rsidRPr="00194448">
              <w:t>Общие положения при проектировании модулей.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B7E98">
        <w:trPr>
          <w:cantSplit/>
          <w:trHeight w:val="1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253F89" w:rsidRDefault="009E3619" w:rsidP="009D5E94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253F89">
              <w:rPr>
                <w:rFonts w:ascii="Times New Roman" w:hAnsi="Times New Roman"/>
              </w:rPr>
              <w:t>Функция и структура мехатронного модуля</w:t>
            </w:r>
            <w:r>
              <w:rPr>
                <w:rFonts w:ascii="Times New Roman" w:hAnsi="Times New Roman"/>
              </w:rPr>
              <w:t xml:space="preserve"> (ММ)</w:t>
            </w:r>
            <w:r w:rsidRPr="00253F8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Функциональная модель ММ как информационно-механического преобразователя.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B7E98">
        <w:trPr>
          <w:cantSplit/>
          <w:trHeight w:val="20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5.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253F89" w:rsidRDefault="009E3619" w:rsidP="009D5E94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Структурная модель электропривода с компьютерным управлением.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B7E98">
        <w:trPr>
          <w:cantSplit/>
          <w:trHeight w:val="278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6.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CB0738" w:rsidRDefault="009E3619" w:rsidP="009D5E94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CB0738">
              <w:rPr>
                <w:rFonts w:ascii="Times New Roman" w:hAnsi="Times New Roman"/>
              </w:rPr>
              <w:t xml:space="preserve">Синергетическая </w:t>
            </w:r>
            <w:r>
              <w:rPr>
                <w:rFonts w:ascii="Times New Roman" w:hAnsi="Times New Roman"/>
              </w:rPr>
              <w:t>интеграция в мехатронных модулях. Функционально-структурная интеграция (ФС). Структурно - конструктивная интеграция (СК).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7.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CD3372" w:rsidRDefault="009E3619" w:rsidP="007B7E9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CD3372">
              <w:rPr>
                <w:rFonts w:ascii="Times New Roman" w:hAnsi="Times New Roman"/>
              </w:rPr>
              <w:t xml:space="preserve">Основы методики конструирования </w:t>
            </w:r>
            <w:r>
              <w:rPr>
                <w:rFonts w:ascii="Times New Roman" w:hAnsi="Times New Roman"/>
              </w:rPr>
              <w:t xml:space="preserve">мехатронных модулей: Техническое задание; Анализ взаимосвязей мехатронного модуля с внешним окружением; Разработка технических требований; Предварительное конструирование основных частей ММ; Разработка вариантов эскизной компоновки ММ; Чертеж эскизной компоновки; Компактность конструкции; Чертеж окончательной компоновки; Номенклатура конструкторских документов для стадий проектирования.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CD3372" w:rsidRDefault="009E3619" w:rsidP="007B7E9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Примеры мехатронных модулей: Модули движения (МД); Мехатронные модули движения (ММД); Интеллектуальные мехатронные модули (ИММ).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192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CD3372" w:rsidRDefault="009E3619" w:rsidP="007B7E9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Энергетический расчет мехатронного модуля с электродвигателем углового движения.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721ED1" w:rsidRDefault="009E3619" w:rsidP="007B7E9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Преобразователи движения: Реечная передача; Планетарная передача; Волновая зубчатая передача; Передача винт-гайка качения</w:t>
            </w:r>
            <w:r w:rsidRPr="00CB675C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Передача винт-гайка скольжения</w:t>
            </w:r>
            <w:r w:rsidRPr="00D87947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Дифференциальная и интегральная передачи винт-гайка</w:t>
            </w:r>
            <w:r w:rsidRPr="00721ED1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Передачи с гибкой связью;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A06685" w:rsidRDefault="009E3619" w:rsidP="007B7E9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Податливость мехатронных модулей: Податливость элементов преобразователей движения</w:t>
            </w:r>
            <w:r w:rsidRPr="00A06685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Податливость преобразователей движения.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7B7E9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Люфтовыбирающие механизмы.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7B7E9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Тормозные устройства: Типы тормозных устройств и требования к ним; Механические тормозные устройства; Электромагнитные тормозные устройства.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465C5">
            <w:pPr>
              <w:pStyle w:val="af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D21729" w:rsidRDefault="009E3619" w:rsidP="00D71262">
            <w:pPr>
              <w:pStyle w:val="af8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Направляющие: Классификация и требования к направляющим; Направляющие с трением скольжения</w:t>
            </w:r>
            <w:r w:rsidRPr="002400E7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Направляющие с трением качения; Шариковые </w:t>
            </w:r>
            <w:r>
              <w:rPr>
                <w:rFonts w:ascii="Times New Roman" w:hAnsi="Times New Roman"/>
                <w:lang w:val="en-US"/>
              </w:rPr>
              <w:t>LM</w:t>
            </w:r>
            <w:r>
              <w:rPr>
                <w:rFonts w:ascii="Times New Roman" w:hAnsi="Times New Roman"/>
              </w:rPr>
              <w:t xml:space="preserve"> –направляющие (Япония); Шарикосплайновые направляющие (Япония).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465C5">
        <w:trPr>
          <w:cantSplit/>
          <w:trHeight w:val="7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9465C5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1161D">
        <w:trPr>
          <w:cantSplit/>
          <w:trHeight w:val="14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63BDD" w:rsidRDefault="009E3619" w:rsidP="009465C5">
            <w:pPr>
              <w:spacing w:line="240" w:lineRule="exac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63BDD">
        <w:trPr>
          <w:cantSplit/>
          <w:trHeight w:val="14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A221F" w:rsidRDefault="009E3619" w:rsidP="009465C5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A221F" w:rsidRDefault="009E3619" w:rsidP="009465C5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Энергетический расчет универсального мехатронного модуля при незначительных динамических нагрузках.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63BDD">
        <w:trPr>
          <w:cantSplit/>
          <w:trHeight w:val="14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A221F" w:rsidRDefault="009E3619" w:rsidP="009465C5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A221F" w:rsidRDefault="009E3619" w:rsidP="00822C78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Энергетический расчет универсального мехатронного модуля при значительных динамических нагрузках.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63BDD">
        <w:trPr>
          <w:cantSplit/>
          <w:trHeight w:val="14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A221F" w:rsidRDefault="009E3619" w:rsidP="009465C5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A221F" w:rsidRDefault="009E3619" w:rsidP="009465C5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Расчет преобразователя движения. Реечные передачи.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465C5">
        <w:trPr>
          <w:cantSplit/>
          <w:trHeight w:val="17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9465C5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E5221">
        <w:trPr>
          <w:cantSplit/>
          <w:trHeight w:val="1275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465C5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9E3619" w:rsidRDefault="009E3619" w:rsidP="00D71262">
            <w:pPr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работам с использованием методических указаний;</w:t>
            </w:r>
          </w:p>
          <w:p w:rsidR="009E3619" w:rsidRDefault="009E3619" w:rsidP="00D71262">
            <w:pPr>
              <w:rPr>
                <w:rFonts w:eastAsia="Calibri"/>
              </w:rPr>
            </w:pPr>
            <w:r>
              <w:rPr>
                <w:rFonts w:eastAsia="Calibri"/>
              </w:rPr>
              <w:t>-  подготовка к контролю знаний;</w:t>
            </w:r>
          </w:p>
          <w:p w:rsidR="009E3619" w:rsidRDefault="009E3619" w:rsidP="00D71262">
            <w:pPr>
              <w:rPr>
                <w:rFonts w:eastAsia="Calibri"/>
              </w:rPr>
            </w:pPr>
            <w:r>
              <w:rPr>
                <w:rFonts w:eastAsia="Calibri"/>
              </w:rPr>
              <w:t>- составление аналитических таблиц типов элементов ММ;</w:t>
            </w:r>
          </w:p>
          <w:p w:rsidR="009E3619" w:rsidRDefault="009E3619" w:rsidP="00D71262">
            <w:pPr>
              <w:rPr>
                <w:rFonts w:eastAsia="Calibri"/>
              </w:rPr>
            </w:pPr>
            <w:r>
              <w:rPr>
                <w:rFonts w:eastAsia="Calibri"/>
              </w:rPr>
              <w:t>- выполнение рисунков схем</w:t>
            </w:r>
          </w:p>
          <w:p w:rsidR="009E3619" w:rsidRPr="00D71262" w:rsidRDefault="009E3619" w:rsidP="00D71262">
            <w:pPr>
              <w:rPr>
                <w:rFonts w:eastAsia="Calibri"/>
              </w:rPr>
            </w:pPr>
            <w:r>
              <w:rPr>
                <w:rFonts w:eastAsia="Calibri"/>
              </w:rPr>
              <w:t>- выполнение эскизов чертежей элементов ММ.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0A66BD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15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E5221">
        <w:trPr>
          <w:cantSplit/>
          <w:trHeight w:val="261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CE63EF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2.3 Аналитическое моделирование мехатронных систем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F625A7" w:rsidRDefault="009E3619" w:rsidP="00F625A7"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E5221">
        <w:trPr>
          <w:cantSplit/>
          <w:trHeight w:val="158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865DE" w:rsidRDefault="009E3619" w:rsidP="00BB76D7">
            <w:pPr>
              <w:spacing w:line="240" w:lineRule="exact"/>
              <w:jc w:val="center"/>
            </w:pPr>
            <w:r w:rsidRPr="009865DE"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357D16" w:rsidRDefault="009E3619" w:rsidP="00BB76D7">
            <w:pPr>
              <w:spacing w:line="240" w:lineRule="exact"/>
            </w:pPr>
            <w:r w:rsidRPr="00357D16">
              <w:t>Ко</w:t>
            </w:r>
            <w:r>
              <w:t>м</w:t>
            </w:r>
            <w:r w:rsidRPr="00357D16">
              <w:t>понентное модел</w:t>
            </w:r>
            <w:r>
              <w:t>ир</w:t>
            </w:r>
            <w:r w:rsidRPr="00357D16">
              <w:t>ование</w:t>
            </w:r>
            <w:r>
              <w:t>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9E3619" w:rsidRPr="00B93885" w:rsidTr="008E5221">
        <w:trPr>
          <w:cantSplit/>
          <w:trHeight w:val="377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</w:pPr>
            <w:r>
              <w:t xml:space="preserve">Метод графов связей: Граф связей; Переменные связей; Интерпретация переменных связей.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E5221">
        <w:trPr>
          <w:cantSplit/>
          <w:trHeight w:val="480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</w:pPr>
            <w:r>
              <w:t>Типовые элементы графов связей. Физическая интерпретация основных элементов графов связей.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E63EF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</w:pPr>
            <w:r>
              <w:t>Моделирование электрических схем на графах связей.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E63EF">
        <w:trPr>
          <w:cantSplit/>
          <w:trHeight w:val="2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</w:pPr>
            <w:r>
              <w:t>Эквивалентные преобразования графов связей.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E63EF">
        <w:trPr>
          <w:cantSplit/>
          <w:trHeight w:val="14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</w:pPr>
            <w:r>
              <w:t>Моделирование механических схем на графах связей.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E63EF">
        <w:trPr>
          <w:cantSplit/>
          <w:trHeight w:val="22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  <w:jc w:val="center"/>
            </w:pPr>
            <w:r>
              <w:t>7.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</w:pPr>
            <w:r>
              <w:t xml:space="preserve">Моделирование электромеханических систем: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E63EF">
        <w:trPr>
          <w:cantSplit/>
          <w:trHeight w:val="10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  <w:jc w:val="center"/>
            </w:pPr>
            <w:r>
              <w:t>8.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</w:pPr>
            <w:r>
              <w:t>Получение математической модели графов связей в форме системы уравнений.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DC4608">
        <w:trPr>
          <w:cantSplit/>
          <w:trHeight w:val="23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  <w:jc w:val="center"/>
            </w:pPr>
            <w:r>
              <w:t>9.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</w:pPr>
            <w:r>
              <w:t>Причинные отношения в графах связей.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E63EF">
        <w:trPr>
          <w:cantSplit/>
          <w:trHeight w:val="261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  <w:jc w:val="center"/>
            </w:pPr>
            <w:r>
              <w:t>10.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</w:pPr>
            <w:r>
              <w:t>Построение операторно-структурных схем по графам связей.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DC4608">
        <w:trPr>
          <w:cantSplit/>
          <w:trHeight w:val="7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  <w:jc w:val="center"/>
            </w:pPr>
            <w:r>
              <w:t>11.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spacing w:line="240" w:lineRule="exact"/>
            </w:pPr>
            <w:r>
              <w:t>Применение правила циклов к графам связей.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22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BB76D7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29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4B514B" w:rsidRDefault="009E3619" w:rsidP="00BB76D7">
            <w:pPr>
              <w:spacing w:line="240" w:lineRule="exac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BB76D7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295AD5">
        <w:trPr>
          <w:cantSplit/>
          <w:trHeight w:val="15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519C5">
            <w:pPr>
              <w:jc w:val="center"/>
            </w:pPr>
            <w: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E5A4E" w:rsidRDefault="009E3619" w:rsidP="00EF266C">
            <w:pPr>
              <w:pStyle w:val="1"/>
              <w:ind w:firstLine="0"/>
              <w:rPr>
                <w:bCs/>
                <w:color w:val="FF0000"/>
              </w:rPr>
            </w:pPr>
            <w:r w:rsidRPr="00EE5A4E">
              <w:rPr>
                <w:bCs/>
                <w:color w:val="FF0000"/>
              </w:rPr>
              <w:t>Построение математической модели объекта</w:t>
            </w:r>
            <w:r w:rsidRPr="00EE5A4E">
              <w:rPr>
                <w:rStyle w:val="apple-converted-space"/>
                <w:bCs/>
                <w:color w:val="FF0000"/>
              </w:rPr>
              <w:t>. Построение графа системы и нахождение передаточной функции системы.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DE381C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1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F625A7"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12496">
        <w:trPr>
          <w:cantSplit/>
          <w:trHeight w:val="1069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8E5221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9E3619" w:rsidRDefault="009E3619" w:rsidP="00EA6108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работам с использованием методических указаний;</w:t>
            </w:r>
          </w:p>
          <w:p w:rsidR="009E3619" w:rsidRDefault="009E3619" w:rsidP="00EA6108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 подготовка к контролю знаний;</w:t>
            </w:r>
          </w:p>
          <w:p w:rsidR="009E3619" w:rsidRPr="00EA6108" w:rsidRDefault="009E3619" w:rsidP="00EA6108">
            <w:r>
              <w:t>- выполнение рисунков схем.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7636F" w:rsidRDefault="009E3619" w:rsidP="00D33CF1">
            <w:pPr>
              <w:jc w:val="center"/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</w:rPr>
              <w:t>1</w:t>
            </w:r>
            <w:r>
              <w:rPr>
                <w:rFonts w:eastAsia="Calibri"/>
                <w:b/>
                <w:bCs/>
                <w:lang w:val="en-US"/>
              </w:rPr>
              <w:t>1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A71DD">
        <w:trPr>
          <w:cantSplit/>
          <w:trHeight w:val="186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9443BD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2.4 Информационная поддержка проектирования мехатронных систем.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71161D" w:rsidRDefault="009E3619" w:rsidP="008A71DD">
            <w:pPr>
              <w:spacing w:line="240" w:lineRule="exact"/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12496">
        <w:trPr>
          <w:cantSplit/>
          <w:trHeight w:val="79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8A71DD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380ABD" w:rsidRDefault="009E3619" w:rsidP="008A71DD">
            <w:pPr>
              <w:spacing w:line="240" w:lineRule="exact"/>
            </w:pPr>
            <w:r w:rsidRPr="00380ABD">
              <w:t>Факторы, способствующие внедрению САМ.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9E3619" w:rsidRPr="00B93885" w:rsidTr="00C12496">
        <w:trPr>
          <w:cantSplit/>
          <w:trHeight w:val="125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8A71DD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8A71DD">
            <w:pPr>
              <w:spacing w:line="240" w:lineRule="exact"/>
            </w:pPr>
            <w:r>
              <w:t>Особенности современных систем САМ.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EF266C">
        <w:trPr>
          <w:cantSplit/>
          <w:trHeight w:val="142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8A71DD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8A71DD">
            <w:pPr>
              <w:spacing w:line="240" w:lineRule="exact"/>
            </w:pPr>
            <w:r>
              <w:t>Архитектура программ автоматизированного моделирования.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6204B4">
        <w:trPr>
          <w:cantSplit/>
          <w:trHeight w:val="278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8A71DD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8A71DD">
            <w:pPr>
              <w:spacing w:line="240" w:lineRule="exact"/>
            </w:pPr>
            <w:r>
              <w:t>Графический интерфейс программ автоматизированного моделирования.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6204B4">
        <w:trPr>
          <w:cantSplit/>
          <w:trHeight w:val="15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8A71DD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5.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8A71DD">
            <w:pPr>
              <w:spacing w:line="240" w:lineRule="exact"/>
            </w:pPr>
            <w:r>
              <w:t>Языки моделирования.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D1085">
        <w:trPr>
          <w:cantSplit/>
          <w:trHeight w:val="24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465C5" w:rsidRDefault="009E3619" w:rsidP="008A71DD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9465C5">
              <w:rPr>
                <w:rFonts w:ascii="Times New Roman" w:hAnsi="Times New Roman"/>
              </w:rPr>
              <w:t>6.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8A71DD">
            <w:pPr>
              <w:spacing w:line="240" w:lineRule="exact"/>
            </w:pPr>
            <w:r>
              <w:t>Инструментальные средства моделирования.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A71DD">
        <w:trPr>
          <w:cantSplit/>
          <w:trHeight w:val="9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FF312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A71DD">
        <w:trPr>
          <w:cantSplit/>
          <w:trHeight w:val="17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E3619" w:rsidRPr="00293ECC" w:rsidRDefault="009E3619" w:rsidP="00FF312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A71DD">
        <w:trPr>
          <w:cantSplit/>
          <w:trHeight w:val="7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FF312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803F2">
        <w:trPr>
          <w:cantSplit/>
          <w:trHeight w:val="347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FF312F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9E3619" w:rsidRDefault="009E3619" w:rsidP="00FF312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 подготовка к контролю знаний;</w:t>
            </w:r>
          </w:p>
          <w:p w:rsidR="009E3619" w:rsidRDefault="009E3619" w:rsidP="007623DC">
            <w:pPr>
              <w:spacing w:line="240" w:lineRule="exact"/>
            </w:pPr>
            <w:r>
              <w:t>- зарисовка схем.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A71DD">
        <w:trPr>
          <w:cantSplit/>
          <w:trHeight w:val="223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Pr="009D1085" w:rsidRDefault="009E3619" w:rsidP="006C2617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2.5</w:t>
            </w:r>
            <w:r w:rsidRPr="00CF43E2">
              <w:t xml:space="preserve"> Принцип построения схем управления и сигнализации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184DFE">
            <w:pPr>
              <w:tabs>
                <w:tab w:val="left" w:pos="4008"/>
              </w:tabs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6C2617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14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3619" w:rsidRPr="00B93885" w:rsidRDefault="009E3619" w:rsidP="006C2617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337073">
        <w:trPr>
          <w:cantSplit/>
          <w:trHeight w:val="871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7146E" w:rsidRDefault="009E3619" w:rsidP="00184DFE">
            <w:pPr>
              <w:jc w:val="center"/>
            </w:pPr>
            <w:r w:rsidRPr="0097146E"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7146E" w:rsidRDefault="009E3619" w:rsidP="00184DFE">
            <w:pPr>
              <w:jc w:val="both"/>
            </w:pPr>
            <w:r w:rsidRPr="0097146E">
              <w:t>Принципиальные схемы автоматизации: правила выполнения схем.</w:t>
            </w:r>
          </w:p>
          <w:p w:rsidR="009E3619" w:rsidRPr="0097146E" w:rsidRDefault="009E3619" w:rsidP="00184DFE">
            <w:pPr>
              <w:jc w:val="both"/>
            </w:pPr>
            <w:r w:rsidRPr="0097146E">
              <w:t>Исходное положение аппаратов. Позиционные обозначения. Таблицы переключений контактов электрических аппаратов и устройств.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9E3619" w:rsidRPr="00B93885" w:rsidTr="009803F2">
        <w:trPr>
          <w:cantSplit/>
          <w:trHeight w:val="192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7146E" w:rsidRDefault="009E3619" w:rsidP="00184DFE">
            <w:pPr>
              <w:jc w:val="center"/>
            </w:pPr>
            <w:r w:rsidRPr="0097146E"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7146E" w:rsidRDefault="009E3619" w:rsidP="00184DFE">
            <w:pPr>
              <w:tabs>
                <w:tab w:val="left" w:pos="4008"/>
              </w:tabs>
            </w:pPr>
            <w:r w:rsidRPr="0097146E">
              <w:t>Принципиальные схемы управления технологическими процессами. Схема управления задвижкой с электроприводом: виды управления и реализация.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803F2">
        <w:trPr>
          <w:cantSplit/>
          <w:trHeight w:val="192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184DFE">
            <w:pPr>
              <w:jc w:val="center"/>
            </w:pPr>
            <w: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D3720F" w:rsidRDefault="009E3619" w:rsidP="00184DFE">
            <w:pPr>
              <w:tabs>
                <w:tab w:val="left" w:pos="4008"/>
              </w:tabs>
            </w:pPr>
            <w:r w:rsidRPr="00D3720F">
              <w:t>Схемы управления электроприводами. Схема управления нереверсивными электроприводами д</w:t>
            </w:r>
            <w:r>
              <w:t>ренажных насосов с автоматически</w:t>
            </w:r>
            <w:r w:rsidRPr="00D3720F">
              <w:t>м вводом резерва.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2629BB">
        <w:trPr>
          <w:cantSplit/>
          <w:trHeight w:val="231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184DFE">
            <w:pPr>
              <w:jc w:val="center"/>
            </w:pPr>
            <w:r>
              <w:t>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84DFE" w:rsidRDefault="009E3619" w:rsidP="00184DFE">
            <w:r w:rsidRPr="00184DFE">
              <w:t>Электрические схемы контроля и сигнализации. Виды схем. Схемы сигнализации положения</w:t>
            </w:r>
            <w:r>
              <w:t>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803F2">
        <w:trPr>
          <w:cantSplit/>
          <w:trHeight w:val="192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184DFE">
            <w:pPr>
              <w:jc w:val="center"/>
            </w:pPr>
            <w:r>
              <w:t>5.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184DFE">
            <w:pPr>
              <w:tabs>
                <w:tab w:val="left" w:pos="4008"/>
              </w:tabs>
            </w:pPr>
            <w:r>
              <w:t>Схемы технологической сигнализации.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9803F2">
        <w:trPr>
          <w:cantSplit/>
          <w:trHeight w:val="192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184DFE">
            <w:pPr>
              <w:jc w:val="center"/>
            </w:pPr>
            <w:r>
              <w:t>6.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2629BB" w:rsidRDefault="009E3619" w:rsidP="00184DFE">
            <w:pPr>
              <w:tabs>
                <w:tab w:val="left" w:pos="4008"/>
              </w:tabs>
            </w:pPr>
            <w:r>
              <w:t>Схемы командной сигнализации.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4D0A78">
        <w:trPr>
          <w:cantSplit/>
          <w:trHeight w:val="79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184DFE">
            <w:pPr>
              <w:jc w:val="center"/>
            </w:pPr>
            <w:r>
              <w:t>7.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8A71DD" w:rsidRDefault="009E3619" w:rsidP="00184DFE">
            <w:pPr>
              <w:tabs>
                <w:tab w:val="left" w:pos="4008"/>
              </w:tabs>
            </w:pPr>
            <w:r>
              <w:t>Схемы соединений и подключений объектов автоматизации.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2629BB">
        <w:trPr>
          <w:cantSplit/>
          <w:trHeight w:val="161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B93885" w:rsidRDefault="009E3619" w:rsidP="00184DFE">
            <w:pPr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2629BB">
        <w:trPr>
          <w:cantSplit/>
          <w:trHeight w:val="7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4B514B" w:rsidRDefault="009E3619" w:rsidP="00184DFE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2629BB">
        <w:trPr>
          <w:cantSplit/>
          <w:trHeight w:val="12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700A9D" w:rsidRDefault="009E3619" w:rsidP="00805EF5">
            <w:pPr>
              <w:jc w:val="center"/>
              <w:rPr>
                <w:rFonts w:eastAsia="Calibri"/>
              </w:rPr>
            </w:pPr>
            <w:r w:rsidRPr="00700A9D">
              <w:rPr>
                <w:rFonts w:eastAsia="Calibri"/>
              </w:rP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7C31B9" w:rsidRDefault="009E3619" w:rsidP="00805EF5">
            <w:pPr>
              <w:pStyle w:val="31"/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 описание схемы электрической принципиальной</w:t>
            </w:r>
            <w:r w:rsidRPr="007C31B9">
              <w:rPr>
                <w:sz w:val="24"/>
                <w:szCs w:val="24"/>
              </w:rPr>
              <w:t xml:space="preserve"> управления двигателем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7C31B9" w:rsidRDefault="009E3619" w:rsidP="00805EF5">
            <w:pPr>
              <w:pStyle w:val="31"/>
              <w:spacing w:after="0" w:line="240" w:lineRule="exact"/>
              <w:rPr>
                <w:sz w:val="24"/>
                <w:szCs w:val="24"/>
              </w:rPr>
            </w:pPr>
            <w:r w:rsidRPr="007C31B9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60FB3">
        <w:trPr>
          <w:cantSplit/>
          <w:trHeight w:val="9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700A9D" w:rsidRDefault="009E3619" w:rsidP="00805EF5">
            <w:pPr>
              <w:jc w:val="center"/>
              <w:rPr>
                <w:rFonts w:eastAsia="Calibri"/>
              </w:rPr>
            </w:pPr>
            <w:r w:rsidRPr="00700A9D">
              <w:rPr>
                <w:rFonts w:eastAsia="Calibri"/>
              </w:rP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7C31B9" w:rsidRDefault="009E3619" w:rsidP="00805EF5">
            <w:pPr>
              <w:pStyle w:val="31"/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 описание схемы электрической принципиальной</w:t>
            </w:r>
            <w:r w:rsidRPr="007C31B9">
              <w:rPr>
                <w:sz w:val="24"/>
                <w:szCs w:val="24"/>
              </w:rPr>
              <w:t xml:space="preserve"> сигнализации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7C31B9" w:rsidRDefault="009E3619" w:rsidP="00805EF5">
            <w:pPr>
              <w:pStyle w:val="31"/>
              <w:spacing w:after="0" w:line="240" w:lineRule="exact"/>
              <w:rPr>
                <w:sz w:val="24"/>
                <w:szCs w:val="24"/>
              </w:rPr>
            </w:pPr>
            <w:r w:rsidRPr="007C31B9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2629BB">
        <w:trPr>
          <w:cantSplit/>
          <w:trHeight w:val="93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700A9D" w:rsidRDefault="009E3619" w:rsidP="00805EF5">
            <w:pPr>
              <w:jc w:val="center"/>
              <w:rPr>
                <w:rFonts w:eastAsia="Calibri"/>
              </w:rPr>
            </w:pPr>
            <w:r w:rsidRPr="00700A9D">
              <w:rPr>
                <w:rFonts w:eastAsia="Calibri"/>
              </w:rP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7C31B9" w:rsidRDefault="009E3619" w:rsidP="00805EF5">
            <w:pPr>
              <w:pStyle w:val="31"/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описание схем </w:t>
            </w:r>
            <w:r w:rsidRPr="007C31B9">
              <w:rPr>
                <w:sz w:val="24"/>
                <w:szCs w:val="24"/>
              </w:rPr>
              <w:t>многопозиционных переключателей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7C31B9" w:rsidRDefault="009E3619" w:rsidP="00805EF5">
            <w:pPr>
              <w:pStyle w:val="31"/>
              <w:spacing w:after="0" w:line="240" w:lineRule="exact"/>
              <w:rPr>
                <w:sz w:val="24"/>
                <w:szCs w:val="24"/>
              </w:rPr>
            </w:pPr>
            <w:r w:rsidRPr="007C31B9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2629BB">
        <w:trPr>
          <w:cantSplit/>
          <w:trHeight w:val="15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700A9D" w:rsidRDefault="009E3619" w:rsidP="00805EF5">
            <w:pPr>
              <w:jc w:val="center"/>
              <w:rPr>
                <w:rFonts w:eastAsia="Calibri"/>
              </w:rPr>
            </w:pPr>
            <w:r w:rsidRPr="00700A9D">
              <w:rPr>
                <w:rFonts w:eastAsia="Calibri"/>
              </w:rPr>
              <w:t>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7C31B9" w:rsidRDefault="009E3619" w:rsidP="00805EF5">
            <w:pPr>
              <w:pStyle w:val="31"/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 описание схемы электрической принципиальной</w:t>
            </w:r>
            <w:r w:rsidRPr="007C31B9">
              <w:rPr>
                <w:sz w:val="24"/>
                <w:szCs w:val="24"/>
              </w:rPr>
              <w:t xml:space="preserve"> управления нагревательной установкой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7C31B9" w:rsidRDefault="009E3619" w:rsidP="00805EF5">
            <w:pPr>
              <w:pStyle w:val="31"/>
              <w:spacing w:after="0" w:line="240" w:lineRule="exact"/>
              <w:rPr>
                <w:sz w:val="24"/>
                <w:szCs w:val="24"/>
              </w:rPr>
            </w:pPr>
            <w:r w:rsidRPr="007C31B9">
              <w:rPr>
                <w:sz w:val="24"/>
                <w:szCs w:val="24"/>
              </w:rPr>
              <w:t>4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00A9D">
        <w:trPr>
          <w:cantSplit/>
          <w:trHeight w:val="27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700A9D" w:rsidRDefault="009E3619" w:rsidP="00805EF5">
            <w:pPr>
              <w:jc w:val="center"/>
              <w:rPr>
                <w:rFonts w:eastAsia="Calibri"/>
              </w:rPr>
            </w:pPr>
            <w:r w:rsidRPr="00700A9D">
              <w:rPr>
                <w:rFonts w:eastAsia="Calibri"/>
              </w:rPr>
              <w:t>5.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D81735" w:rsidRDefault="009E3619" w:rsidP="00805EF5">
            <w:pPr>
              <w:spacing w:line="240" w:lineRule="exact"/>
              <w:jc w:val="both"/>
            </w:pPr>
            <w:r w:rsidRPr="00D81735">
              <w:t>Анализ и описание схемы электрической принципиальной электропривода контроллерного управления двигателями крана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7C31B9" w:rsidRDefault="009E3619" w:rsidP="00805EF5">
            <w:pPr>
              <w:pStyle w:val="31"/>
              <w:spacing w:after="0" w:line="240" w:lineRule="exact"/>
              <w:rPr>
                <w:sz w:val="24"/>
                <w:szCs w:val="24"/>
              </w:rPr>
            </w:pPr>
            <w:r w:rsidRPr="007C31B9">
              <w:rPr>
                <w:sz w:val="24"/>
                <w:szCs w:val="24"/>
              </w:rPr>
              <w:t>4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00A9D">
        <w:trPr>
          <w:cantSplit/>
          <w:trHeight w:val="27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700A9D" w:rsidRDefault="009E3619" w:rsidP="00805E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619" w:rsidRPr="000A7FE2" w:rsidRDefault="009E3619" w:rsidP="00805EF5">
            <w:pPr>
              <w:spacing w:line="240" w:lineRule="exact"/>
              <w:jc w:val="both"/>
            </w:pPr>
            <w:r w:rsidRPr="000A7FE2">
              <w:t>Анализ и описание схемы электрической принципиальной электропривода контакторного управления двигателями крана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7C31B9" w:rsidRDefault="009E3619" w:rsidP="00805EF5">
            <w:pPr>
              <w:pStyle w:val="31"/>
              <w:spacing w:after="0" w:line="240" w:lineRule="exact"/>
              <w:rPr>
                <w:sz w:val="24"/>
                <w:szCs w:val="24"/>
              </w:rPr>
            </w:pPr>
            <w:r w:rsidRPr="007C31B9">
              <w:rPr>
                <w:sz w:val="24"/>
                <w:szCs w:val="24"/>
              </w:rPr>
              <w:t>6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BB76D7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6C2617">
            <w:pPr>
              <w:spacing w:line="240" w:lineRule="exact"/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D5A80">
        <w:trPr>
          <w:cantSplit/>
          <w:trHeight w:val="798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FF312F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:rsidR="009E3619" w:rsidRDefault="009E3619" w:rsidP="00FF312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работам с использованием методических указан</w:t>
            </w:r>
          </w:p>
          <w:p w:rsidR="009E3619" w:rsidRDefault="009E3619" w:rsidP="00FF312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 подготовка к контролю знаний;</w:t>
            </w:r>
          </w:p>
          <w:p w:rsidR="009E3619" w:rsidRDefault="009E3619" w:rsidP="00DA5639">
            <w:pPr>
              <w:spacing w:line="240" w:lineRule="exact"/>
            </w:pPr>
            <w:r>
              <w:t>- выполнение схем.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17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006CCC">
        <w:trPr>
          <w:cantSplit/>
          <w:trHeight w:val="193"/>
        </w:trPr>
        <w:tc>
          <w:tcPr>
            <w:tcW w:w="26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Pr="008536B0" w:rsidRDefault="009E3619" w:rsidP="003F3A55">
            <w:pPr>
              <w:spacing w:line="240" w:lineRule="exact"/>
              <w:ind w:left="-108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2.6</w:t>
            </w:r>
            <w:r>
              <w:rPr>
                <w:rFonts w:eastAsia="Calibri"/>
                <w:bCs/>
                <w:color w:val="FF0000"/>
              </w:rPr>
              <w:t xml:space="preserve"> </w:t>
            </w:r>
            <w:r w:rsidRPr="008536B0">
              <w:rPr>
                <w:color w:val="000000"/>
              </w:rPr>
              <w:t>Регуляторы в мехатронных системах</w:t>
            </w: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3619" w:rsidRPr="0017636F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20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006CCC">
        <w:trPr>
          <w:cantSplit/>
          <w:trHeight w:val="174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9E3619" w:rsidP="00197BDE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E5262A">
              <w:rPr>
                <w:rFonts w:ascii="Times New Roman" w:hAnsi="Times New Roman"/>
              </w:rPr>
              <w:t>1.</w:t>
            </w:r>
          </w:p>
        </w:tc>
        <w:tc>
          <w:tcPr>
            <w:tcW w:w="93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BE6EC9" w:rsidP="00197BD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E5262A">
              <w:rPr>
                <w:rFonts w:ascii="Times New Roman" w:hAnsi="Times New Roman"/>
              </w:rPr>
              <w:t>Настройка регуляторов: типовые законы регулирования.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9E3619" w:rsidRPr="00B93885" w:rsidTr="008536B0">
        <w:trPr>
          <w:cantSplit/>
          <w:trHeight w:val="278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805EF5" w:rsidP="00197BDE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E5262A">
              <w:rPr>
                <w:rFonts w:ascii="Times New Roman" w:hAnsi="Times New Roman"/>
              </w:rPr>
              <w:t>2.</w:t>
            </w:r>
          </w:p>
        </w:tc>
        <w:tc>
          <w:tcPr>
            <w:tcW w:w="93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BE6EC9" w:rsidP="00792FE5">
            <w:pPr>
              <w:shd w:val="clear" w:color="auto" w:fill="FFFFFF"/>
              <w:spacing w:line="240" w:lineRule="exact"/>
              <w:jc w:val="both"/>
            </w:pPr>
            <w:r w:rsidRPr="00E5262A">
              <w:t>Определение оптимальных настроек регуляторов.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536B0">
        <w:trPr>
          <w:cantSplit/>
          <w:trHeight w:val="192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9E3619" w:rsidP="00197BDE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E5262A">
              <w:rPr>
                <w:rFonts w:ascii="Times New Roman" w:hAnsi="Times New Roman"/>
              </w:rPr>
              <w:t>3.</w:t>
            </w:r>
          </w:p>
        </w:tc>
        <w:tc>
          <w:tcPr>
            <w:tcW w:w="93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BE6EC9" w:rsidP="00197BD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E5262A">
              <w:rPr>
                <w:rFonts w:ascii="Times New Roman" w:hAnsi="Times New Roman"/>
              </w:rPr>
              <w:t>Система управления движением на исполнительном уровне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536B0">
        <w:trPr>
          <w:cantSplit/>
          <w:trHeight w:val="278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9E3619" w:rsidP="00197BDE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E5262A">
              <w:rPr>
                <w:rFonts w:ascii="Times New Roman" w:hAnsi="Times New Roman"/>
              </w:rPr>
              <w:t>4.</w:t>
            </w:r>
          </w:p>
        </w:tc>
        <w:tc>
          <w:tcPr>
            <w:tcW w:w="93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BE6EC9" w:rsidP="00197BD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E5262A">
              <w:rPr>
                <w:rFonts w:ascii="Times New Roman" w:hAnsi="Times New Roman"/>
              </w:rPr>
              <w:t>Адаптивное регулирование по эталонной модели.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536B0">
        <w:trPr>
          <w:cantSplit/>
          <w:trHeight w:val="192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6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9E3619" w:rsidP="004473A7">
            <w:pPr>
              <w:pStyle w:val="af8"/>
              <w:spacing w:after="0" w:line="240" w:lineRule="exact"/>
              <w:rPr>
                <w:rFonts w:ascii="Times New Roman" w:hAnsi="Times New Roman"/>
              </w:rPr>
            </w:pPr>
            <w:r w:rsidRPr="00E5262A">
              <w:rPr>
                <w:rFonts w:ascii="Times New Roman" w:hAnsi="Times New Roman"/>
              </w:rPr>
              <w:t>5.</w:t>
            </w:r>
          </w:p>
        </w:tc>
        <w:tc>
          <w:tcPr>
            <w:tcW w:w="93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BE6EC9" w:rsidP="004473A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E5262A">
              <w:rPr>
                <w:rFonts w:ascii="Times New Roman" w:hAnsi="Times New Roman"/>
              </w:rPr>
              <w:t>Системы управления тактического уровня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pStyle w:val="af8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D16547">
        <w:trPr>
          <w:cantSplit/>
          <w:trHeight w:val="19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9E3619" w:rsidP="002729ED">
            <w:pPr>
              <w:spacing w:line="240" w:lineRule="exact"/>
              <w:rPr>
                <w:rFonts w:eastAsia="Calibri"/>
              </w:rPr>
            </w:pPr>
            <w:r w:rsidRPr="00E5262A">
              <w:rPr>
                <w:rFonts w:eastAsia="Calibri"/>
              </w:rPr>
              <w:t>Лабораторные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D16547">
        <w:trPr>
          <w:cantSplit/>
          <w:trHeight w:val="126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9E3619" w:rsidP="002729ED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E5262A">
              <w:rPr>
                <w:rFonts w:ascii="Times New Roman" w:eastAsia="Calibri" w:hAnsi="Times New Roman"/>
              </w:rPr>
              <w:t>Практические занятия.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108AC">
        <w:trPr>
          <w:cantSplit/>
          <w:trHeight w:val="7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9E3619" w:rsidP="002729ED">
            <w:pPr>
              <w:pStyle w:val="af8"/>
              <w:spacing w:after="0" w:line="240" w:lineRule="exact"/>
              <w:jc w:val="left"/>
              <w:rPr>
                <w:rFonts w:ascii="Times New Roman" w:eastAsia="Calibri" w:hAnsi="Times New Roman"/>
              </w:rPr>
            </w:pPr>
            <w:r w:rsidRPr="00E5262A">
              <w:rPr>
                <w:rFonts w:ascii="Times New Roman" w:eastAsia="Calibri" w:hAnsi="Times New Roman"/>
              </w:rPr>
              <w:t>Контрольные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6A1223">
        <w:trPr>
          <w:cantSplit/>
          <w:trHeight w:val="278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9E3619" w:rsidP="00D16547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E5262A">
              <w:rPr>
                <w:rFonts w:ascii="Times New Roman" w:hAnsi="Times New Roman"/>
                <w:b/>
              </w:rPr>
              <w:t>Самостоятельная работа обучающихся</w:t>
            </w:r>
            <w:r w:rsidRPr="00E5262A">
              <w:rPr>
                <w:rFonts w:ascii="Times New Roman" w:hAnsi="Times New Roman"/>
              </w:rPr>
              <w:t>:</w:t>
            </w:r>
          </w:p>
          <w:p w:rsidR="009E3619" w:rsidRPr="00E5262A" w:rsidRDefault="009E3619" w:rsidP="00D16547">
            <w:pPr>
              <w:spacing w:line="240" w:lineRule="exact"/>
              <w:rPr>
                <w:rFonts w:eastAsia="Calibri"/>
              </w:rPr>
            </w:pPr>
            <w:r w:rsidRPr="00E5262A">
              <w:t xml:space="preserve">- </w:t>
            </w:r>
            <w:r w:rsidRPr="00E5262A">
              <w:rPr>
                <w:rFonts w:eastAsia="Calibri"/>
              </w:rPr>
              <w:t>подготовка к контролю знаний;</w:t>
            </w:r>
          </w:p>
          <w:p w:rsidR="009E3619" w:rsidRPr="00E5262A" w:rsidRDefault="009E3619" w:rsidP="00D16547">
            <w:pPr>
              <w:spacing w:line="240" w:lineRule="exact"/>
            </w:pPr>
            <w:r w:rsidRPr="00E5262A">
              <w:rPr>
                <w:rFonts w:eastAsia="Calibri"/>
              </w:rPr>
              <w:t xml:space="preserve">- оформление рисунков структурных </w:t>
            </w:r>
            <w:r w:rsidR="00D334C2" w:rsidRPr="00E5262A">
              <w:rPr>
                <w:rFonts w:eastAsia="Calibri"/>
              </w:rPr>
              <w:t>и функциональных схем регуляторов</w:t>
            </w:r>
            <w:r w:rsidRPr="00E5262A">
              <w:rPr>
                <w:rFonts w:eastAsia="Calibri"/>
              </w:rPr>
              <w:t xml:space="preserve">; </w:t>
            </w:r>
          </w:p>
          <w:p w:rsidR="009E3619" w:rsidRPr="00E5262A" w:rsidRDefault="00526932" w:rsidP="00526932">
            <w:pPr>
              <w:spacing w:line="240" w:lineRule="exact"/>
            </w:pPr>
            <w:r w:rsidRPr="00E5262A">
              <w:t>- оформление примеров</w:t>
            </w:r>
            <w:r w:rsidR="009E3619" w:rsidRPr="00E5262A">
              <w:t xml:space="preserve"> </w:t>
            </w:r>
            <w:r w:rsidRPr="00E5262A">
              <w:t>регуляторов различных типов</w:t>
            </w:r>
            <w:r w:rsidR="009E3619" w:rsidRPr="00E5262A">
              <w:t>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7636F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10</w:t>
            </w:r>
          </w:p>
          <w:p w:rsidR="009E3619" w:rsidRDefault="009E3619" w:rsidP="00946F28">
            <w:pPr>
              <w:rPr>
                <w:rFonts w:eastAsia="Calibri"/>
              </w:rPr>
            </w:pPr>
          </w:p>
          <w:p w:rsidR="009E3619" w:rsidRPr="00946F28" w:rsidRDefault="009E3619" w:rsidP="00946F28">
            <w:pPr>
              <w:rPr>
                <w:rFonts w:eastAsia="Calibri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CE5647">
        <w:trPr>
          <w:cantSplit/>
          <w:trHeight w:val="278"/>
        </w:trPr>
        <w:tc>
          <w:tcPr>
            <w:tcW w:w="26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Pr="00946F28" w:rsidRDefault="009E3619" w:rsidP="00D33CF1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Курсовое </w:t>
            </w:r>
            <w:r w:rsidRPr="00946F28">
              <w:rPr>
                <w:rFonts w:eastAsia="Calibri"/>
                <w:b/>
                <w:bCs/>
              </w:rPr>
              <w:t xml:space="preserve"> проект</w:t>
            </w:r>
            <w:r>
              <w:rPr>
                <w:rFonts w:eastAsia="Calibri"/>
                <w:b/>
                <w:bCs/>
              </w:rPr>
              <w:t>ирование</w:t>
            </w:r>
          </w:p>
          <w:p w:rsidR="009E3619" w:rsidRPr="00946F28" w:rsidRDefault="009E3619" w:rsidP="001A7C2B">
            <w:pPr>
              <w:spacing w:line="240" w:lineRule="exact"/>
              <w:rPr>
                <w:rFonts w:eastAsia="Calibri"/>
                <w:b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9E3619" w:rsidP="00946F2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E5262A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Pr="0087599A" w:rsidRDefault="009E3619" w:rsidP="0087599A">
            <w:pPr>
              <w:rPr>
                <w:rFonts w:eastAsia="Calibri"/>
              </w:rPr>
            </w:pPr>
          </w:p>
          <w:p w:rsidR="009E3619" w:rsidRPr="0087599A" w:rsidRDefault="009E3619" w:rsidP="0087599A">
            <w:pPr>
              <w:rPr>
                <w:rFonts w:eastAsia="Calibri"/>
              </w:rPr>
            </w:pPr>
          </w:p>
          <w:p w:rsidR="009E3619" w:rsidRPr="0087599A" w:rsidRDefault="009E3619" w:rsidP="0087599A">
            <w:pPr>
              <w:rPr>
                <w:rFonts w:eastAsia="Calibri"/>
              </w:rPr>
            </w:pPr>
          </w:p>
          <w:p w:rsidR="009E3619" w:rsidRPr="0087599A" w:rsidRDefault="009E3619" w:rsidP="0087599A">
            <w:pPr>
              <w:rPr>
                <w:rFonts w:eastAsia="Calibri"/>
              </w:rPr>
            </w:pPr>
          </w:p>
          <w:p w:rsidR="009E3619" w:rsidRPr="0087599A" w:rsidRDefault="009E3619" w:rsidP="0087599A">
            <w:pPr>
              <w:rPr>
                <w:rFonts w:eastAsia="Calibri"/>
              </w:rPr>
            </w:pPr>
          </w:p>
          <w:p w:rsidR="009E3619" w:rsidRPr="0087599A" w:rsidRDefault="009E3619" w:rsidP="0087599A">
            <w:pPr>
              <w:rPr>
                <w:rFonts w:eastAsia="Calibri"/>
              </w:rPr>
            </w:pPr>
          </w:p>
          <w:p w:rsidR="009E3619" w:rsidRPr="0087599A" w:rsidRDefault="009E3619" w:rsidP="0087599A">
            <w:pPr>
              <w:rPr>
                <w:rFonts w:eastAsia="Calibri"/>
              </w:rPr>
            </w:pPr>
          </w:p>
          <w:p w:rsidR="009E3619" w:rsidRPr="0087599A" w:rsidRDefault="009E3619" w:rsidP="0087599A">
            <w:pPr>
              <w:rPr>
                <w:rFonts w:eastAsia="Calibri"/>
              </w:rPr>
            </w:pPr>
          </w:p>
          <w:p w:rsidR="009E3619" w:rsidRPr="0087599A" w:rsidRDefault="009E3619" w:rsidP="0087599A">
            <w:pPr>
              <w:rPr>
                <w:rFonts w:eastAsia="Calibri"/>
              </w:rPr>
            </w:pPr>
          </w:p>
          <w:p w:rsidR="009E3619" w:rsidRDefault="009E3619" w:rsidP="0087599A">
            <w:pPr>
              <w:rPr>
                <w:rFonts w:eastAsia="Calibri"/>
              </w:rPr>
            </w:pPr>
          </w:p>
          <w:p w:rsidR="009E3619" w:rsidRDefault="009E3619" w:rsidP="0087599A">
            <w:pPr>
              <w:rPr>
                <w:rFonts w:eastAsia="Calibri"/>
              </w:rPr>
            </w:pPr>
          </w:p>
          <w:p w:rsidR="009E3619" w:rsidRDefault="009E3619" w:rsidP="0087599A">
            <w:pPr>
              <w:rPr>
                <w:rFonts w:eastAsia="Calibri"/>
              </w:rPr>
            </w:pPr>
          </w:p>
          <w:p w:rsidR="009E3619" w:rsidRDefault="009E3619" w:rsidP="0087599A">
            <w:pPr>
              <w:rPr>
                <w:rFonts w:eastAsia="Calibri"/>
              </w:rPr>
            </w:pPr>
          </w:p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Pr="000A0BF5" w:rsidRDefault="009E3619" w:rsidP="000A0BF5">
            <w:pPr>
              <w:rPr>
                <w:rFonts w:eastAsia="Calibri"/>
              </w:rPr>
            </w:pPr>
          </w:p>
          <w:p w:rsidR="009E3619" w:rsidRPr="000A0BF5" w:rsidRDefault="009E3619" w:rsidP="000A0BF5">
            <w:pPr>
              <w:rPr>
                <w:rFonts w:eastAsia="Calibri"/>
              </w:rPr>
            </w:pPr>
          </w:p>
          <w:p w:rsidR="009E3619" w:rsidRPr="000A0BF5" w:rsidRDefault="009E3619" w:rsidP="000A0BF5">
            <w:pPr>
              <w:rPr>
                <w:rFonts w:eastAsia="Calibri"/>
              </w:rPr>
            </w:pPr>
          </w:p>
          <w:p w:rsidR="009E3619" w:rsidRDefault="009E3619" w:rsidP="000A0BF5">
            <w:pPr>
              <w:rPr>
                <w:rFonts w:eastAsia="Calibri"/>
              </w:rPr>
            </w:pPr>
          </w:p>
          <w:p w:rsidR="009E3619" w:rsidRDefault="009E3619" w:rsidP="000A0BF5">
            <w:pPr>
              <w:rPr>
                <w:rFonts w:eastAsia="Calibri"/>
              </w:rPr>
            </w:pPr>
          </w:p>
          <w:p w:rsidR="009E3619" w:rsidRPr="0087599A" w:rsidRDefault="009E3619" w:rsidP="000A0BF5">
            <w:pPr>
              <w:rPr>
                <w:rFonts w:eastAsia="Calibri"/>
              </w:rPr>
            </w:pPr>
          </w:p>
        </w:tc>
      </w:tr>
      <w:tr w:rsidR="009E3619" w:rsidRPr="00B93885" w:rsidTr="00CE5647">
        <w:trPr>
          <w:cantSplit/>
          <w:trHeight w:val="18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264291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9E3619" w:rsidP="00606769">
            <w:pPr>
              <w:jc w:val="both"/>
              <w:rPr>
                <w:bCs/>
              </w:rPr>
            </w:pPr>
            <w:r w:rsidRPr="00E5262A">
              <w:rPr>
                <w:color w:val="000000"/>
              </w:rPr>
              <w:t>Описание структурного состава заданной САУ Определение передаточной функции динамической модели модуля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0A0BF5">
            <w:pPr>
              <w:rPr>
                <w:rFonts w:eastAsia="Calibri"/>
                <w:bCs/>
              </w:rPr>
            </w:pPr>
          </w:p>
        </w:tc>
      </w:tr>
      <w:tr w:rsidR="009E3619" w:rsidRPr="00B93885" w:rsidTr="00CE5647">
        <w:trPr>
          <w:cantSplit/>
          <w:trHeight w:val="313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E3619" w:rsidRPr="00E5262A" w:rsidRDefault="009E3619" w:rsidP="00606769">
            <w:pPr>
              <w:pStyle w:val="af8"/>
              <w:spacing w:after="0"/>
              <w:jc w:val="left"/>
              <w:rPr>
                <w:rFonts w:ascii="Times New Roman" w:hAnsi="Times New Roman"/>
              </w:rPr>
            </w:pPr>
            <w:r w:rsidRPr="00E5262A">
              <w:rPr>
                <w:rFonts w:ascii="Times New Roman" w:hAnsi="Times New Roman"/>
                <w:color w:val="000000"/>
              </w:rPr>
              <w:t>Расчет и построение частотных характеристик системы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0A0BF5">
            <w:pPr>
              <w:rPr>
                <w:rFonts w:eastAsia="Calibri"/>
                <w:bCs/>
              </w:rPr>
            </w:pPr>
          </w:p>
        </w:tc>
      </w:tr>
      <w:tr w:rsidR="009E3619" w:rsidRPr="00B93885" w:rsidTr="00CE5647">
        <w:trPr>
          <w:cantSplit/>
          <w:trHeight w:val="183"/>
        </w:trPr>
        <w:tc>
          <w:tcPr>
            <w:tcW w:w="2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5262A" w:rsidRDefault="009E3619" w:rsidP="00606769">
            <w:pPr>
              <w:pStyle w:val="af8"/>
              <w:spacing w:after="0"/>
              <w:jc w:val="left"/>
              <w:rPr>
                <w:rFonts w:ascii="Times New Roman" w:hAnsi="Times New Roman"/>
                <w:bCs/>
              </w:rPr>
            </w:pPr>
            <w:r w:rsidRPr="00E5262A">
              <w:rPr>
                <w:rFonts w:ascii="Times New Roman" w:hAnsi="Times New Roman"/>
                <w:color w:val="000000"/>
              </w:rPr>
              <w:t>Проверка САУ на устойчивость осуществляется путем расчета САУ на устойчивость по алгебраическому критерию устойчивости Гурвица и через амплитудно-фазовую характеристику по частотному критерию Михайлова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0A0BF5">
            <w:pPr>
              <w:rPr>
                <w:rFonts w:eastAsia="Calibri"/>
                <w:bCs/>
              </w:rPr>
            </w:pPr>
          </w:p>
        </w:tc>
      </w:tr>
      <w:tr w:rsidR="009E3619" w:rsidRPr="00B93885" w:rsidTr="00CE5647">
        <w:trPr>
          <w:cantSplit/>
          <w:trHeight w:val="23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390DAE" w:rsidRDefault="009E3619" w:rsidP="005E47D9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390DAE">
              <w:rPr>
                <w:color w:val="FF0000"/>
              </w:rPr>
              <w:t>В данном разделе необходимо описать и построить динамическую характеристику с заданной САУ с помощью компьютерной программы</w:t>
            </w:r>
            <w:r w:rsidR="005E47D9" w:rsidRPr="00390DAE">
              <w:rPr>
                <w:color w:val="FF0000"/>
              </w:rPr>
              <w:t xml:space="preserve"> МВТУ,</w:t>
            </w:r>
            <w:r w:rsidRPr="00390DAE">
              <w:rPr>
                <w:color w:val="FF0000"/>
              </w:rPr>
              <w:t xml:space="preserve"> «определить основные показатели качества и в случае необходимости провести коррекцию динамики САУ.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0A0BF5">
            <w:pPr>
              <w:rPr>
                <w:rFonts w:eastAsia="Calibri"/>
                <w:bCs/>
              </w:rPr>
            </w:pPr>
          </w:p>
        </w:tc>
      </w:tr>
      <w:tr w:rsidR="009E3619" w:rsidRPr="00B93885" w:rsidTr="00CE5647">
        <w:trPr>
          <w:cantSplit/>
          <w:trHeight w:val="23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87599A" w:rsidRDefault="009E3619" w:rsidP="0060676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7599A">
              <w:rPr>
                <w:b/>
                <w:color w:val="000000"/>
              </w:rPr>
              <w:t>Тематика курсовых проектов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0A0BF5">
            <w:pPr>
              <w:rPr>
                <w:rFonts w:eastAsia="Calibri"/>
                <w:bCs/>
              </w:rPr>
            </w:pPr>
          </w:p>
        </w:tc>
      </w:tr>
      <w:tr w:rsidR="009E3619" w:rsidRPr="00B93885" w:rsidTr="00CE5647">
        <w:trPr>
          <w:cantSplit/>
          <w:trHeight w:val="235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1) Робототехнический комплекс для телеинспекции трубопроводов.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Управляемый преобразователь движения.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2) Робототехнический комплекс для телеинспекции трубопроводов.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Устройство наведения телекамеры.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3) Робототехнический комплекс для телеинспекции трубопроводов. Дистанционный привод фокусировки камеры.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4)  Система технического зрения. Блок трассировки залегания трубопроводов.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5)  Автомеханическая следящая система для управления проходным запорно-регулирующим клапаном.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6)  Система автоматического управления движением цеховой грузовой лебедкой.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7)  Мехатронный модуль управления приводом автопилота по высоте.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8)  Система автоматического контроля давления в трубопроводе.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9)  Адаптивная система с эталонной моделью. ПИД - регулятор.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10) Система управления движением на исполнительном уровне. Регулятор положения.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11) Система управления движением на исполнительном уровне. Регулятор скорости.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12) Система управления движением на исполнительном уровне. Регулятор корректирующей связи.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13) Система управления движением на исполнительном уровне. Регулятор прямой связи по скорости.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14) Технологический робот. Модуль подрезки выступающих элементов.</w:t>
            </w:r>
          </w:p>
          <w:p w:rsidR="009E3619" w:rsidRPr="00E840A7" w:rsidRDefault="009E3619" w:rsidP="0055596E">
            <w:pPr>
              <w:autoSpaceDE w:val="0"/>
              <w:autoSpaceDN w:val="0"/>
              <w:adjustRightInd w:val="0"/>
              <w:spacing w:line="240" w:lineRule="exact"/>
              <w:ind w:firstLine="229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15)  Технологический робот. Модуль локальной заделки дефекта.</w:t>
            </w:r>
          </w:p>
          <w:p w:rsidR="009E3619" w:rsidRPr="00E840A7" w:rsidRDefault="009E3619" w:rsidP="0055596E">
            <w:pPr>
              <w:spacing w:line="240" w:lineRule="exact"/>
              <w:ind w:firstLine="229"/>
              <w:jc w:val="both"/>
              <w:rPr>
                <w:color w:val="000000" w:themeColor="text1"/>
              </w:rPr>
            </w:pPr>
            <w:r w:rsidRPr="00E840A7">
              <w:rPr>
                <w:color w:val="000000" w:themeColor="text1"/>
              </w:rPr>
              <w:t>16) Технологический робот. Модуль управления фрезерной головкой.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0A0BF5">
            <w:pPr>
              <w:rPr>
                <w:rFonts w:eastAsia="Calibri"/>
                <w:bCs/>
              </w:rPr>
            </w:pPr>
          </w:p>
        </w:tc>
      </w:tr>
      <w:tr w:rsidR="009E3619" w:rsidRPr="00B93885" w:rsidTr="00CE5647">
        <w:trPr>
          <w:cantSplit/>
          <w:trHeight w:val="278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E840A7" w:rsidRDefault="009E3619" w:rsidP="00EF04B2">
            <w:pPr>
              <w:pStyle w:val="af6"/>
              <w:jc w:val="both"/>
              <w:rPr>
                <w:color w:val="000000" w:themeColor="text1"/>
              </w:rPr>
            </w:pPr>
            <w:r w:rsidRPr="00E840A7">
              <w:rPr>
                <w:caps w:val="0"/>
                <w:color w:val="000000" w:themeColor="text1"/>
              </w:rPr>
              <w:t>Самостоятельная работа обучающихся</w:t>
            </w:r>
            <w:r w:rsidRPr="00E840A7">
              <w:rPr>
                <w:color w:val="000000" w:themeColor="text1"/>
              </w:rPr>
              <w:t>:</w:t>
            </w:r>
          </w:p>
          <w:p w:rsidR="009E3619" w:rsidRPr="00E840A7" w:rsidRDefault="009E3619" w:rsidP="00EF04B2">
            <w:pPr>
              <w:pStyle w:val="af6"/>
              <w:jc w:val="both"/>
              <w:rPr>
                <w:b w:val="0"/>
                <w:iCs/>
                <w:caps w:val="0"/>
                <w:color w:val="000000" w:themeColor="text1"/>
              </w:rPr>
            </w:pPr>
            <w:r w:rsidRPr="00E840A7">
              <w:rPr>
                <w:b w:val="0"/>
                <w:caps w:val="0"/>
                <w:color w:val="000000" w:themeColor="text1"/>
              </w:rPr>
              <w:t xml:space="preserve">- оформление пояснительной записки и чертежей схем курсового проекта в соответствии с методическими указаниями. 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0A0BF5">
            <w:pPr>
              <w:rPr>
                <w:rFonts w:eastAsia="Calibri"/>
                <w:bCs/>
              </w:rPr>
            </w:pPr>
          </w:p>
        </w:tc>
      </w:tr>
      <w:tr w:rsidR="009E3619" w:rsidRPr="00B93885" w:rsidTr="00CE5647">
        <w:trPr>
          <w:cantSplit/>
          <w:trHeight w:val="278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  <w:r w:rsidRPr="00EF4569">
              <w:rPr>
                <w:rFonts w:eastAsia="Calibri"/>
                <w:b/>
                <w:bCs/>
              </w:rPr>
              <w:t>УП04</w:t>
            </w:r>
            <w:r>
              <w:rPr>
                <w:rFonts w:eastAsia="Calibri"/>
                <w:b/>
                <w:bCs/>
              </w:rPr>
              <w:t xml:space="preserve">                    </w:t>
            </w:r>
            <w:r w:rsidRPr="00EF4569">
              <w:rPr>
                <w:rFonts w:eastAsia="Calibri"/>
                <w:b/>
                <w:bCs/>
              </w:rPr>
              <w:t xml:space="preserve"> Учебная практика</w:t>
            </w: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1E6BBA" w:rsidRDefault="009E3619" w:rsidP="00EF04B2">
            <w:pPr>
              <w:pStyle w:val="af6"/>
              <w:jc w:val="both"/>
              <w:rPr>
                <w:caps w:val="0"/>
              </w:rPr>
            </w:pPr>
            <w:r>
              <w:rPr>
                <w:caps w:val="0"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946F28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36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0A0BF5">
            <w:pPr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481"/>
        </w:trPr>
        <w:tc>
          <w:tcPr>
            <w:tcW w:w="26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spacing w:line="240" w:lineRule="exact"/>
            </w:pPr>
            <w:r>
              <w:t>1</w:t>
            </w:r>
          </w:p>
        </w:tc>
        <w:tc>
          <w:tcPr>
            <w:tcW w:w="94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A70905" w:rsidRDefault="00A70905" w:rsidP="005503CB">
            <w:pPr>
              <w:spacing w:line="240" w:lineRule="exact"/>
            </w:pPr>
            <w:r>
              <w:t>Программный комплекс «МВТУ»:</w:t>
            </w:r>
          </w:p>
          <w:p w:rsidR="009E3619" w:rsidRDefault="009E3619" w:rsidP="005503CB">
            <w:pPr>
              <w:spacing w:line="240" w:lineRule="exact"/>
            </w:pPr>
            <w:r>
              <w:t>Освоение интерфейса пользователя; заполнение схемного окна.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pStyle w:val="af6"/>
              <w:rPr>
                <w:rFonts w:eastAsia="Calibri"/>
                <w:b w:val="0"/>
                <w:bCs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0A0BF5">
            <w:pPr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78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jc w:val="center"/>
            </w:pPr>
            <w:r>
              <w:t>2.</w:t>
            </w:r>
          </w:p>
        </w:tc>
        <w:tc>
          <w:tcPr>
            <w:tcW w:w="94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6D2E60" w:rsidRDefault="009E3619" w:rsidP="005503CB">
            <w:pPr>
              <w:spacing w:line="240" w:lineRule="exact"/>
            </w:pPr>
            <w:r w:rsidRPr="00B07725">
              <w:t>Проведение линий связи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pStyle w:val="af6"/>
              <w:rPr>
                <w:rFonts w:eastAsia="Calibri"/>
                <w:b w:val="0"/>
                <w:bCs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0A0BF5" w:rsidRDefault="009E3619" w:rsidP="000A0BF5">
            <w:pPr>
              <w:rPr>
                <w:rFonts w:eastAsia="Calibri"/>
              </w:rPr>
            </w:pPr>
          </w:p>
        </w:tc>
      </w:tr>
      <w:tr w:rsidR="009E3619" w:rsidRPr="00B93885" w:rsidTr="005503CB">
        <w:trPr>
          <w:cantSplit/>
          <w:trHeight w:val="34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jc w:val="center"/>
            </w:pPr>
            <w:r>
              <w:t>3.</w:t>
            </w:r>
          </w:p>
        </w:tc>
        <w:tc>
          <w:tcPr>
            <w:tcW w:w="94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6D2E60" w:rsidRDefault="009E3619" w:rsidP="005503CB">
            <w:pPr>
              <w:spacing w:line="240" w:lineRule="exact"/>
            </w:pPr>
            <w:r w:rsidRPr="00B07725">
              <w:t>Ввод параметров структурной схемы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pStyle w:val="af6"/>
              <w:rPr>
                <w:rFonts w:eastAsia="Calibri"/>
                <w:b w:val="0"/>
                <w:bCs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5503CB">
        <w:trPr>
          <w:cantSplit/>
          <w:trHeight w:val="34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jc w:val="center"/>
            </w:pPr>
            <w:r>
              <w:t>4.</w:t>
            </w:r>
          </w:p>
        </w:tc>
        <w:tc>
          <w:tcPr>
            <w:tcW w:w="94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6D2E60" w:rsidRDefault="009E3619" w:rsidP="005503CB">
            <w:pPr>
              <w:spacing w:line="240" w:lineRule="exact"/>
            </w:pPr>
            <w:r w:rsidRPr="00B07725">
              <w:t>Установка параметров интегрирования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pStyle w:val="af6"/>
              <w:rPr>
                <w:rFonts w:eastAsia="Calibri"/>
                <w:b w:val="0"/>
                <w:bCs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5503CB">
        <w:trPr>
          <w:cantSplit/>
          <w:trHeight w:val="34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jc w:val="center"/>
            </w:pPr>
            <w:r>
              <w:t>5.</w:t>
            </w:r>
          </w:p>
        </w:tc>
        <w:tc>
          <w:tcPr>
            <w:tcW w:w="94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6D2E60" w:rsidRDefault="009E3619" w:rsidP="005503CB">
            <w:pPr>
              <w:spacing w:line="240" w:lineRule="exact"/>
            </w:pPr>
            <w:r w:rsidRPr="00B07725">
              <w:t>Оформление поясняющих подписей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pStyle w:val="af6"/>
              <w:rPr>
                <w:rFonts w:eastAsia="Calibri"/>
                <w:b w:val="0"/>
                <w:bCs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5503CB">
        <w:trPr>
          <w:cantSplit/>
          <w:trHeight w:val="347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jc w:val="center"/>
            </w:pPr>
            <w:r>
              <w:t>6.</w:t>
            </w:r>
          </w:p>
        </w:tc>
        <w:tc>
          <w:tcPr>
            <w:tcW w:w="94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6D2E60" w:rsidRDefault="009E3619" w:rsidP="005503CB">
            <w:pPr>
              <w:spacing w:line="240" w:lineRule="exact"/>
            </w:pPr>
            <w:r w:rsidRPr="00B07725">
              <w:t>Открытие Графического окна и ввод его параметров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pStyle w:val="af6"/>
              <w:rPr>
                <w:rFonts w:eastAsia="Calibri"/>
                <w:b w:val="0"/>
                <w:bCs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5503CB">
        <w:trPr>
          <w:cantSplit/>
          <w:trHeight w:val="360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jc w:val="center"/>
            </w:pPr>
            <w:r>
              <w:t>7.</w:t>
            </w:r>
          </w:p>
        </w:tc>
        <w:tc>
          <w:tcPr>
            <w:tcW w:w="94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974F6E" w:rsidRDefault="009E3619" w:rsidP="005503CB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B07725">
              <w:rPr>
                <w:sz w:val="24"/>
                <w:szCs w:val="24"/>
              </w:rPr>
              <w:t>Моделирование и вариантные расчеты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pStyle w:val="af6"/>
              <w:rPr>
                <w:rFonts w:eastAsia="Calibri"/>
                <w:b w:val="0"/>
                <w:bCs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7C13FA">
        <w:trPr>
          <w:cantSplit/>
          <w:trHeight w:val="451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619" w:rsidRDefault="009E3619" w:rsidP="00D33CF1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CE5647">
            <w:pPr>
              <w:jc w:val="center"/>
            </w:pPr>
            <w:r>
              <w:t>8.</w:t>
            </w:r>
          </w:p>
        </w:tc>
        <w:tc>
          <w:tcPr>
            <w:tcW w:w="94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F710E5" w:rsidRDefault="009E3619" w:rsidP="005503CB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710E5">
              <w:rPr>
                <w:sz w:val="24"/>
                <w:szCs w:val="24"/>
              </w:rPr>
              <w:t xml:space="preserve">Используя частотный критерий Найквиста: </w:t>
            </w:r>
          </w:p>
          <w:p w:rsidR="009E3619" w:rsidRPr="00F710E5" w:rsidRDefault="009E3619" w:rsidP="005503CB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710E5">
              <w:rPr>
                <w:sz w:val="24"/>
                <w:szCs w:val="24"/>
              </w:rPr>
              <w:t xml:space="preserve">- исследовать на устойчивость исходную САР по годографу АФЧХ и по совместному рассмотрению ЛАХ – ФЧХ; </w:t>
            </w:r>
          </w:p>
          <w:p w:rsidR="009E3619" w:rsidRPr="00B07725" w:rsidRDefault="009E3619" w:rsidP="005503CB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710E5">
              <w:rPr>
                <w:sz w:val="24"/>
                <w:szCs w:val="24"/>
              </w:rPr>
              <w:t>исследовать на устойчивость скорректированную САР по годографу АФЧХ и по совместному рассмотрению ЛАХ – ФЧХ, определив запасы по фазе и амплитуде.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3619" w:rsidRDefault="009E3619" w:rsidP="00CE5647">
            <w:pPr>
              <w:pStyle w:val="af6"/>
              <w:rPr>
                <w:rFonts w:eastAsia="Calibri"/>
                <w:b w:val="0"/>
                <w:bCs w:val="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C13FA" w:rsidRPr="00B93885" w:rsidTr="00612558">
        <w:trPr>
          <w:cantSplit/>
          <w:trHeight w:val="451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FA" w:rsidRDefault="007C13FA" w:rsidP="00D33CF1">
            <w:pPr>
              <w:rPr>
                <w:rFonts w:eastAsia="Calibri"/>
                <w:bCs/>
              </w:rPr>
            </w:pPr>
          </w:p>
        </w:tc>
        <w:tc>
          <w:tcPr>
            <w:tcW w:w="995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FA" w:rsidRPr="00F710E5" w:rsidRDefault="00DC6A2C" w:rsidP="00DC6A2C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12558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13FA" w:rsidRDefault="007C13FA" w:rsidP="00CE5647">
            <w:pPr>
              <w:pStyle w:val="af6"/>
              <w:rPr>
                <w:rFonts w:eastAsia="Calibri"/>
                <w:b w:val="0"/>
                <w:bCs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7C13FA" w:rsidRPr="00B93885" w:rsidRDefault="007C13FA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 w:rsidRPr="00700524">
              <w:rPr>
                <w:sz w:val="24"/>
                <w:szCs w:val="24"/>
              </w:rPr>
              <w:t>ПП 0</w:t>
            </w:r>
            <w:r>
              <w:rPr>
                <w:sz w:val="24"/>
                <w:szCs w:val="24"/>
              </w:rPr>
              <w:t>4</w:t>
            </w:r>
          </w:p>
          <w:p w:rsidR="009E3619" w:rsidRPr="00700524" w:rsidRDefault="009E3619" w:rsidP="003B11D2">
            <w:pPr>
              <w:spacing w:line="240" w:lineRule="exact"/>
            </w:pPr>
            <w:r w:rsidRPr="00700524">
              <w:rPr>
                <w:b/>
              </w:rPr>
              <w:t>Производственная практика</w:t>
            </w: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3B11D2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144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  <w:p w:rsidR="009E3619" w:rsidRPr="00EF5F21" w:rsidRDefault="009E3619" w:rsidP="00EF5F21">
            <w:pPr>
              <w:rPr>
                <w:rFonts w:eastAsia="Calibri"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1B1225">
              <w:rPr>
                <w:rFonts w:ascii="Times New Roman" w:hAnsi="Times New Roman"/>
              </w:rPr>
              <w:t>Электрическая регулировка</w:t>
            </w:r>
            <w:r w:rsidRPr="000438BA">
              <w:rPr>
                <w:rFonts w:ascii="Times New Roman" w:hAnsi="Times New Roman"/>
                <w:color w:val="000000"/>
              </w:rPr>
              <w:t xml:space="preserve"> специальной аппаратуры и аппаратуры ЭВМ средней сложности.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0438BA">
              <w:rPr>
                <w:rFonts w:ascii="Times New Roman" w:hAnsi="Times New Roman"/>
                <w:color w:val="000000"/>
              </w:rPr>
              <w:t>Регулировка различных источников питания.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0438BA">
              <w:rPr>
                <w:rFonts w:ascii="Times New Roman" w:hAnsi="Times New Roman"/>
              </w:rPr>
              <w:t>Составление и монтаж сложных схем соединений.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0438BA">
              <w:rPr>
                <w:rFonts w:ascii="Times New Roman" w:hAnsi="Times New Roman"/>
                <w:color w:val="000000"/>
              </w:rPr>
              <w:t>Вычисление абсолютной и относительной погрешностей при проверке  и  испытаниях  приборов.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spacing w:line="240" w:lineRule="exact"/>
              <w:rPr>
                <w:color w:val="000000"/>
              </w:rPr>
            </w:pPr>
            <w:r w:rsidRPr="000438BA">
              <w:rPr>
                <w:color w:val="000000"/>
              </w:rPr>
              <w:t>Составление дефектных ведомостей и заполнение паспортов и аттестатов на приборы и автоматы.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Настройка и наладка устройств</w:t>
            </w:r>
            <w:r w:rsidRPr="000438BA">
              <w:rPr>
                <w:rFonts w:ascii="Times New Roman" w:hAnsi="Times New Roman"/>
                <w:color w:val="000000"/>
              </w:rPr>
              <w:t xml:space="preserve"> релейной защиты.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7.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0438BA">
              <w:rPr>
                <w:rFonts w:ascii="Times New Roman" w:hAnsi="Times New Roman"/>
                <w:color w:val="000000"/>
              </w:rPr>
              <w:t>Полная проверка работоспособности аппаратуры с применением контрольно-измерительных приборов с включением их в схему и снятием осциллограмм.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8.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0438BA">
              <w:rPr>
                <w:rFonts w:ascii="Times New Roman" w:hAnsi="Times New Roman"/>
                <w:color w:val="000000"/>
              </w:rPr>
              <w:t>Проверка электроизмерительных приборов классов точности от 0,1 до 0,4 методом сличения показания с показаниями приборов-эталонов.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9.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0438BA">
              <w:rPr>
                <w:rFonts w:ascii="Times New Roman" w:hAnsi="Times New Roman"/>
              </w:rPr>
              <w:t>Проверка сложных схем промышленной автоматики.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10.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0438BA">
              <w:rPr>
                <w:rFonts w:ascii="Times New Roman" w:hAnsi="Times New Roman"/>
              </w:rPr>
              <w:t>Наладка приборов средней сложности.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11.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0438BA">
              <w:rPr>
                <w:rFonts w:ascii="Times New Roman" w:hAnsi="Times New Roman"/>
              </w:rPr>
              <w:t>Наладка установок автоматического регулирования средней сложности с дистанционной передачей данных.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53315E">
            <w:pPr>
              <w:spacing w:line="240" w:lineRule="exact"/>
              <w:jc w:val="center"/>
            </w:pPr>
            <w:r>
              <w:t>12.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53315E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 материалов для курсового проекта.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3B11D2">
            <w:pPr>
              <w:spacing w:line="240" w:lineRule="exact"/>
              <w:rPr>
                <w:b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Default="009E3619" w:rsidP="004D21F3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822C7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color w:val="000000"/>
              </w:rPr>
            </w:pPr>
            <w:r w:rsidRPr="000438BA">
              <w:rPr>
                <w:rFonts w:ascii="Times New Roman" w:hAnsi="Times New Roman"/>
                <w:color w:val="000000"/>
              </w:rPr>
              <w:t>Полная проверка работоспособности аппаратуры с применением контрольно-измерительных приборов с включением их в схему и снятием осциллограмм.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3619" w:rsidRPr="00700524" w:rsidRDefault="009E3619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4D21F3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822C78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0438BA">
              <w:rPr>
                <w:rFonts w:ascii="Times New Roman" w:hAnsi="Times New Roman"/>
                <w:color w:val="000000"/>
              </w:rPr>
              <w:t>Проверка электроизмерительных приборов классов точности от 0,1 до 0,4 методом сличения показания с показаниями приборов-эталонов.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47848" w:rsidRDefault="009E3619" w:rsidP="004D21F3">
            <w:pPr>
              <w:spacing w:line="240" w:lineRule="exac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15.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0438BA" w:rsidRDefault="009E3619" w:rsidP="00AB0411">
            <w:pPr>
              <w:pStyle w:val="af8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0438BA">
              <w:rPr>
                <w:rFonts w:ascii="Times New Roman" w:hAnsi="Times New Roman"/>
              </w:rPr>
              <w:t>Наладка</w:t>
            </w:r>
            <w:r>
              <w:rPr>
                <w:rFonts w:ascii="Times New Roman" w:hAnsi="Times New Roman"/>
              </w:rPr>
              <w:t>, испытание и сдача блоков средней сложности и систем питания ЭВМ, приборов и информационно- измерительных систем</w:t>
            </w:r>
            <w:r w:rsidRPr="000438BA">
              <w:rPr>
                <w:rFonts w:ascii="Times New Roman" w:hAnsi="Times New Roman"/>
              </w:rPr>
              <w:t>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DC6A2C">
        <w:trPr>
          <w:cantSplit/>
          <w:trHeight w:val="239"/>
        </w:trPr>
        <w:tc>
          <w:tcPr>
            <w:tcW w:w="2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3619" w:rsidRPr="00700524" w:rsidRDefault="009E3619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4D21F3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16.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B93885" w:rsidRDefault="009E3619" w:rsidP="00244578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Проверка электрических параметров регулируемой аппаратуры с применением всевозможных – контрольно-измерительных приборов.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3619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DC6A2C" w:rsidRPr="00B93885" w:rsidTr="00DC6A2C">
        <w:trPr>
          <w:cantSplit/>
          <w:trHeight w:val="239"/>
        </w:trPr>
        <w:tc>
          <w:tcPr>
            <w:tcW w:w="264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6A2C" w:rsidRPr="00700524" w:rsidRDefault="00DC6A2C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A2C" w:rsidRDefault="00DC6A2C" w:rsidP="00244578">
            <w:pPr>
              <w:spacing w:line="240" w:lineRule="exact"/>
              <w:rPr>
                <w:rFonts w:eastAsia="Calibri"/>
              </w:rPr>
            </w:pPr>
            <w:r>
              <w:t>Дифференцированный зачет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6A2C" w:rsidRDefault="00DC6A2C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DC6A2C" w:rsidRPr="00B93885" w:rsidRDefault="00DC6A2C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9E3619" w:rsidRPr="00B93885" w:rsidTr="00805EF5">
        <w:trPr>
          <w:cantSplit/>
          <w:trHeight w:val="239"/>
        </w:trPr>
        <w:tc>
          <w:tcPr>
            <w:tcW w:w="2640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700524" w:rsidRDefault="009E3619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19" w:rsidRPr="00F70836" w:rsidRDefault="009E3619" w:rsidP="00F70836">
            <w:pPr>
              <w:spacing w:line="240" w:lineRule="exact"/>
              <w:jc w:val="right"/>
              <w:rPr>
                <w:rFonts w:eastAsia="Calibri"/>
                <w:b/>
              </w:rPr>
            </w:pPr>
            <w:r w:rsidRPr="00F70836">
              <w:rPr>
                <w:rFonts w:eastAsia="Calibri"/>
                <w:b/>
              </w:rPr>
              <w:t>Всего</w:t>
            </w:r>
            <w:r>
              <w:rPr>
                <w:rFonts w:eastAsia="Calibri"/>
                <w:b/>
              </w:rPr>
              <w:t>:</w:t>
            </w:r>
            <w:r w:rsidRPr="00F70836">
              <w:rPr>
                <w:rFonts w:eastAsia="Calibri"/>
                <w:b/>
              </w:rPr>
              <w:t xml:space="preserve"> 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9E3619" w:rsidRPr="00F70836" w:rsidRDefault="009E3619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624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E3619" w:rsidRPr="00B93885" w:rsidRDefault="009E3619" w:rsidP="00D33CF1">
            <w:pPr>
              <w:jc w:val="center"/>
              <w:rPr>
                <w:rFonts w:eastAsia="Calibri"/>
                <w:bCs/>
              </w:rPr>
            </w:pPr>
          </w:p>
        </w:tc>
      </w:tr>
    </w:tbl>
    <w:p w:rsidR="00D00EF6" w:rsidRDefault="00D00EF6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CF2A2F" w:rsidRPr="004415ED" w:rsidRDefault="00CF2A2F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CF2A2F" w:rsidRPr="004415ED" w:rsidSect="00EE7BE3">
          <w:type w:val="continuous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77640B" w:rsidRPr="004415ED" w:rsidRDefault="0077640B" w:rsidP="0077640B"/>
    <w:p w:rsidR="00D83728" w:rsidRPr="00EC179A" w:rsidRDefault="00D83728" w:rsidP="00D837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 w:rsidR="00FC31F8">
        <w:rPr>
          <w:b/>
          <w:bCs/>
          <w:sz w:val="28"/>
          <w:szCs w:val="28"/>
        </w:rPr>
        <w:t>Материально-техническое обеспечение</w:t>
      </w:r>
    </w:p>
    <w:p w:rsidR="00D83728" w:rsidRPr="00577E3F" w:rsidRDefault="00D83728" w:rsidP="00577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Pr="00EC179A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</w:t>
      </w:r>
      <w:r w:rsidR="009943D8">
        <w:rPr>
          <w:sz w:val="28"/>
          <w:szCs w:val="28"/>
        </w:rPr>
        <w:t xml:space="preserve">профессионального </w:t>
      </w:r>
      <w:r>
        <w:rPr>
          <w:sz w:val="28"/>
          <w:szCs w:val="28"/>
        </w:rPr>
        <w:t>модуля колледж располагает учебным</w:t>
      </w:r>
      <w:r w:rsidR="00FC31F8">
        <w:rPr>
          <w:sz w:val="28"/>
          <w:szCs w:val="28"/>
        </w:rPr>
        <w:t xml:space="preserve"> кабинето</w:t>
      </w:r>
      <w:r>
        <w:rPr>
          <w:sz w:val="28"/>
          <w:szCs w:val="28"/>
        </w:rPr>
        <w:t>м Т</w:t>
      </w:r>
      <w:r w:rsidRPr="00446D26">
        <w:rPr>
          <w:sz w:val="28"/>
          <w:szCs w:val="28"/>
        </w:rPr>
        <w:t>иповых узлов и средств автоматизации</w:t>
      </w:r>
      <w:r w:rsidR="00577E3F">
        <w:rPr>
          <w:sz w:val="28"/>
          <w:szCs w:val="28"/>
        </w:rPr>
        <w:t xml:space="preserve">, </w:t>
      </w:r>
      <w:r w:rsidR="007F2700">
        <w:rPr>
          <w:sz w:val="28"/>
          <w:szCs w:val="28"/>
        </w:rPr>
        <w:t xml:space="preserve"> лаборатори</w:t>
      </w:r>
      <w:r w:rsidR="00577E3F">
        <w:rPr>
          <w:sz w:val="28"/>
          <w:szCs w:val="28"/>
        </w:rPr>
        <w:t>ями: Типовых эле</w:t>
      </w:r>
      <w:r w:rsidR="00577E3F" w:rsidRPr="00577E3F">
        <w:rPr>
          <w:sz w:val="28"/>
          <w:szCs w:val="28"/>
        </w:rPr>
        <w:t xml:space="preserve">ментов,  устройств  систем  автоматического </w:t>
      </w:r>
      <w:r w:rsidR="00577E3F">
        <w:rPr>
          <w:sz w:val="28"/>
          <w:szCs w:val="28"/>
        </w:rPr>
        <w:t xml:space="preserve"> управления  и  средств  измере</w:t>
      </w:r>
      <w:r w:rsidR="00577E3F" w:rsidRPr="00577E3F">
        <w:rPr>
          <w:sz w:val="28"/>
          <w:szCs w:val="28"/>
        </w:rPr>
        <w:t>ний;</w:t>
      </w:r>
      <w:r w:rsidR="007F2700">
        <w:rPr>
          <w:sz w:val="28"/>
          <w:szCs w:val="28"/>
        </w:rPr>
        <w:t xml:space="preserve"> Автоматического уп</w:t>
      </w:r>
      <w:r w:rsidR="0097241A">
        <w:rPr>
          <w:sz w:val="28"/>
          <w:szCs w:val="28"/>
        </w:rPr>
        <w:t>р</w:t>
      </w:r>
      <w:r w:rsidR="00577E3F">
        <w:rPr>
          <w:sz w:val="28"/>
          <w:szCs w:val="28"/>
        </w:rPr>
        <w:t xml:space="preserve">авления, Автоматизации технологических процессов, Технических средств обучения. </w:t>
      </w:r>
    </w:p>
    <w:p w:rsidR="00D83728" w:rsidRDefault="0097241A" w:rsidP="00D83728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</w:t>
      </w:r>
      <w:r w:rsidRPr="0097241A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446D26">
        <w:rPr>
          <w:sz w:val="28"/>
          <w:szCs w:val="28"/>
        </w:rPr>
        <w:t>иповых узлов и средств автоматизации</w:t>
      </w:r>
      <w:r>
        <w:rPr>
          <w:sz w:val="28"/>
          <w:szCs w:val="28"/>
        </w:rPr>
        <w:t>:</w:t>
      </w:r>
    </w:p>
    <w:p w:rsidR="00D83728" w:rsidRPr="00527C20" w:rsidRDefault="00D83728" w:rsidP="00D83728">
      <w:pPr>
        <w:pStyle w:val="af3"/>
        <w:numPr>
          <w:ilvl w:val="0"/>
          <w:numId w:val="13"/>
        </w:num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27C20">
        <w:rPr>
          <w:rFonts w:ascii="Times New Roman" w:hAnsi="Times New Roman"/>
          <w:bCs/>
          <w:sz w:val="28"/>
          <w:szCs w:val="28"/>
        </w:rPr>
        <w:t>места для обучающихся и преподавателя;</w:t>
      </w:r>
    </w:p>
    <w:p w:rsidR="00D83728" w:rsidRPr="00527C20" w:rsidRDefault="00D83728" w:rsidP="00D8372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527C20">
        <w:rPr>
          <w:bCs/>
          <w:sz w:val="28"/>
          <w:szCs w:val="28"/>
        </w:rPr>
        <w:t>комплект учебно-методической документации;</w:t>
      </w:r>
    </w:p>
    <w:p w:rsidR="00D83728" w:rsidRPr="00527C20" w:rsidRDefault="00D83728" w:rsidP="00D8372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527C20">
        <w:rPr>
          <w:bCs/>
          <w:sz w:val="28"/>
          <w:szCs w:val="28"/>
        </w:rPr>
        <w:t>нормативно-правовые документы;</w:t>
      </w:r>
    </w:p>
    <w:p w:rsidR="00D83728" w:rsidRDefault="00D83728" w:rsidP="00D8372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C179A">
        <w:rPr>
          <w:bCs/>
          <w:sz w:val="28"/>
          <w:szCs w:val="28"/>
        </w:rPr>
        <w:t>наглядные пособия (планшеты, макеты)</w:t>
      </w:r>
      <w:r w:rsidR="00193594">
        <w:rPr>
          <w:bCs/>
          <w:sz w:val="28"/>
          <w:szCs w:val="28"/>
        </w:rPr>
        <w:t>;</w:t>
      </w:r>
    </w:p>
    <w:p w:rsidR="00193594" w:rsidRPr="00193594" w:rsidRDefault="00193594" w:rsidP="00193594">
      <w:pPr>
        <w:pStyle w:val="af3"/>
        <w:widowControl w:val="0"/>
        <w:numPr>
          <w:ilvl w:val="0"/>
          <w:numId w:val="12"/>
        </w:numPr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right="-295"/>
        <w:jc w:val="both"/>
        <w:rPr>
          <w:rFonts w:ascii="Times New Roman" w:hAnsi="Times New Roman"/>
          <w:sz w:val="28"/>
          <w:szCs w:val="28"/>
        </w:rPr>
      </w:pPr>
      <w:r w:rsidRPr="00193594">
        <w:rPr>
          <w:rFonts w:ascii="Times New Roman" w:hAnsi="Times New Roman"/>
          <w:sz w:val="28"/>
          <w:szCs w:val="28"/>
        </w:rPr>
        <w:t>стенды.</w:t>
      </w:r>
    </w:p>
    <w:p w:rsidR="00D83728" w:rsidRPr="00EC179A" w:rsidRDefault="00D83728" w:rsidP="00D8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C179A">
        <w:rPr>
          <w:bCs/>
          <w:sz w:val="28"/>
          <w:szCs w:val="28"/>
        </w:rPr>
        <w:t xml:space="preserve">Технические средства обучения: </w:t>
      </w:r>
    </w:p>
    <w:p w:rsidR="00D83728" w:rsidRDefault="00D83728" w:rsidP="00D8372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мобильный АРМ преподавателя.</w:t>
      </w:r>
    </w:p>
    <w:p w:rsidR="00967BBB" w:rsidRDefault="001B2A6C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Оборудование лаборатории</w:t>
      </w:r>
      <w:r w:rsidR="00EC7822">
        <w:rPr>
          <w:bCs/>
          <w:sz w:val="28"/>
          <w:szCs w:val="28"/>
        </w:rPr>
        <w:t xml:space="preserve"> </w:t>
      </w:r>
      <w:r w:rsidR="00967BBB">
        <w:rPr>
          <w:sz w:val="28"/>
          <w:szCs w:val="28"/>
        </w:rPr>
        <w:t>Типовых эле</w:t>
      </w:r>
      <w:r w:rsidR="00967BBB" w:rsidRPr="00577E3F">
        <w:rPr>
          <w:sz w:val="28"/>
          <w:szCs w:val="28"/>
        </w:rPr>
        <w:t xml:space="preserve">ментов,  устройств  систем  автоматического </w:t>
      </w:r>
      <w:r w:rsidR="00967BBB">
        <w:rPr>
          <w:sz w:val="28"/>
          <w:szCs w:val="28"/>
        </w:rPr>
        <w:t xml:space="preserve"> управления  и  средств  измере</w:t>
      </w:r>
      <w:r w:rsidR="00967BBB" w:rsidRPr="00577E3F">
        <w:rPr>
          <w:sz w:val="28"/>
          <w:szCs w:val="28"/>
        </w:rPr>
        <w:t>ний;</w:t>
      </w:r>
    </w:p>
    <w:p w:rsidR="00967BBB" w:rsidRPr="00E36565" w:rsidRDefault="00967BBB" w:rsidP="00967BBB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36565">
        <w:rPr>
          <w:bCs/>
          <w:sz w:val="28"/>
          <w:szCs w:val="28"/>
        </w:rPr>
        <w:t xml:space="preserve">-  </w:t>
      </w:r>
      <w:r w:rsidRPr="00E36565">
        <w:rPr>
          <w:sz w:val="28"/>
          <w:szCs w:val="28"/>
        </w:rPr>
        <w:t>рабочие места по количеству обучающихся;</w:t>
      </w:r>
    </w:p>
    <w:p w:rsidR="00967BBB" w:rsidRPr="00E36565" w:rsidRDefault="00967BBB" w:rsidP="00967BBB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sz w:val="28"/>
          <w:szCs w:val="28"/>
        </w:rPr>
        <w:t xml:space="preserve">-  рабочее место преподавателя; </w:t>
      </w:r>
    </w:p>
    <w:p w:rsidR="00967BBB" w:rsidRDefault="00967BBB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комплект учебно-методической документации;</w:t>
      </w:r>
    </w:p>
    <w:p w:rsidR="00967BBB" w:rsidRPr="00E36565" w:rsidRDefault="00967BBB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t>- макеты;</w:t>
      </w:r>
    </w:p>
    <w:p w:rsidR="00967BBB" w:rsidRPr="00E36565" w:rsidRDefault="00967BBB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наглядные пособия;</w:t>
      </w:r>
    </w:p>
    <w:p w:rsidR="00967BBB" w:rsidRPr="00E36565" w:rsidRDefault="00967BBB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</w:t>
      </w:r>
      <w:r>
        <w:rPr>
          <w:sz w:val="28"/>
          <w:szCs w:val="28"/>
        </w:rPr>
        <w:t>стенды.</w:t>
      </w:r>
    </w:p>
    <w:p w:rsidR="00967BBB" w:rsidRPr="00E36565" w:rsidRDefault="00967BBB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80"/>
        </w:tabs>
        <w:spacing w:line="360" w:lineRule="auto"/>
        <w:ind w:right="-29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Pr="00E36565">
        <w:rPr>
          <w:bCs/>
          <w:sz w:val="28"/>
          <w:szCs w:val="28"/>
        </w:rPr>
        <w:t>Технические средства обучения:</w:t>
      </w:r>
      <w:r>
        <w:rPr>
          <w:bCs/>
          <w:sz w:val="28"/>
          <w:szCs w:val="28"/>
        </w:rPr>
        <w:tab/>
      </w:r>
    </w:p>
    <w:p w:rsidR="00967BBB" w:rsidRDefault="00967BBB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34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95"/>
        <w:jc w:val="both"/>
        <w:rPr>
          <w:bCs/>
          <w:sz w:val="28"/>
          <w:szCs w:val="28"/>
        </w:rPr>
      </w:pPr>
      <w:r w:rsidRPr="00E36565">
        <w:rPr>
          <w:bCs/>
          <w:sz w:val="28"/>
          <w:szCs w:val="28"/>
        </w:rPr>
        <w:t>компьютер; мультимедийное  устройство.</w:t>
      </w:r>
    </w:p>
    <w:p w:rsidR="00577E3F" w:rsidRDefault="00577E3F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Оборудование лаборатории </w:t>
      </w:r>
      <w:r w:rsidR="00967BBB">
        <w:rPr>
          <w:sz w:val="28"/>
          <w:szCs w:val="28"/>
        </w:rPr>
        <w:t>Автоматизации технологических процессов</w:t>
      </w:r>
      <w:r>
        <w:rPr>
          <w:sz w:val="28"/>
          <w:szCs w:val="28"/>
        </w:rPr>
        <w:t>:</w:t>
      </w:r>
    </w:p>
    <w:p w:rsidR="00967BBB" w:rsidRPr="00E36565" w:rsidRDefault="00967BBB" w:rsidP="00967BBB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bCs/>
          <w:sz w:val="28"/>
          <w:szCs w:val="28"/>
        </w:rPr>
        <w:t xml:space="preserve">-  </w:t>
      </w:r>
      <w:r w:rsidRPr="00E36565">
        <w:rPr>
          <w:sz w:val="28"/>
          <w:szCs w:val="28"/>
        </w:rPr>
        <w:t>рабочие места по количеству обучающихся;</w:t>
      </w:r>
    </w:p>
    <w:p w:rsidR="00967BBB" w:rsidRPr="00E36565" w:rsidRDefault="00967BBB" w:rsidP="00967BBB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sz w:val="28"/>
          <w:szCs w:val="28"/>
        </w:rPr>
        <w:t xml:space="preserve">-  рабочее место преподавателя; </w:t>
      </w:r>
    </w:p>
    <w:p w:rsidR="00967BBB" w:rsidRDefault="00967BBB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комплект учебно-методической документации;</w:t>
      </w:r>
    </w:p>
    <w:p w:rsidR="00967BBB" w:rsidRDefault="00967BBB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приборы;</w:t>
      </w:r>
    </w:p>
    <w:p w:rsidR="00967BBB" w:rsidRPr="00E36565" w:rsidRDefault="00967BBB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t>- макеты;</w:t>
      </w:r>
    </w:p>
    <w:p w:rsidR="00967BBB" w:rsidRPr="00E36565" w:rsidRDefault="00967BBB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наглядные пособия;</w:t>
      </w:r>
    </w:p>
    <w:p w:rsidR="00967BBB" w:rsidRPr="00E36565" w:rsidRDefault="00967BBB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</w:t>
      </w:r>
      <w:r>
        <w:rPr>
          <w:sz w:val="28"/>
          <w:szCs w:val="28"/>
        </w:rPr>
        <w:t>стенды.</w:t>
      </w:r>
    </w:p>
    <w:p w:rsidR="00967BBB" w:rsidRPr="00E36565" w:rsidRDefault="00967BBB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80"/>
        </w:tabs>
        <w:spacing w:line="360" w:lineRule="auto"/>
        <w:ind w:right="-29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Pr="00E36565">
        <w:rPr>
          <w:bCs/>
          <w:sz w:val="28"/>
          <w:szCs w:val="28"/>
        </w:rPr>
        <w:t>Технические средства обучения:</w:t>
      </w:r>
      <w:r>
        <w:rPr>
          <w:bCs/>
          <w:sz w:val="28"/>
          <w:szCs w:val="28"/>
        </w:rPr>
        <w:tab/>
      </w:r>
    </w:p>
    <w:p w:rsidR="00967BBB" w:rsidRDefault="00967BBB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34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95"/>
        <w:jc w:val="both"/>
        <w:rPr>
          <w:bCs/>
          <w:sz w:val="28"/>
          <w:szCs w:val="28"/>
        </w:rPr>
      </w:pPr>
      <w:r w:rsidRPr="00E36565">
        <w:rPr>
          <w:bCs/>
          <w:sz w:val="28"/>
          <w:szCs w:val="28"/>
        </w:rPr>
        <w:t>компьютер; мультимедийное  устройство.</w:t>
      </w:r>
    </w:p>
    <w:p w:rsidR="00577E3F" w:rsidRDefault="00577E3F" w:rsidP="00577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Оборудование лаборатории </w:t>
      </w:r>
      <w:r>
        <w:rPr>
          <w:sz w:val="28"/>
          <w:szCs w:val="28"/>
        </w:rPr>
        <w:t>Автоматического управления:</w:t>
      </w:r>
    </w:p>
    <w:p w:rsidR="00967BBB" w:rsidRPr="00E36565" w:rsidRDefault="00967BBB" w:rsidP="00967BBB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bCs/>
          <w:sz w:val="28"/>
          <w:szCs w:val="28"/>
        </w:rPr>
        <w:t xml:space="preserve">-  </w:t>
      </w:r>
      <w:r w:rsidRPr="00E36565">
        <w:rPr>
          <w:sz w:val="28"/>
          <w:szCs w:val="28"/>
        </w:rPr>
        <w:t>рабочие места по количеству обучающихся;</w:t>
      </w:r>
    </w:p>
    <w:p w:rsidR="00967BBB" w:rsidRPr="00E36565" w:rsidRDefault="00967BBB" w:rsidP="00967BBB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sz w:val="28"/>
          <w:szCs w:val="28"/>
        </w:rPr>
        <w:t xml:space="preserve">-  рабочее место преподавателя; </w:t>
      </w:r>
    </w:p>
    <w:p w:rsidR="00967BBB" w:rsidRDefault="00967BBB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комплект учебно-методической документации;</w:t>
      </w:r>
    </w:p>
    <w:p w:rsidR="00EB5A06" w:rsidRDefault="00EB5A06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>
        <w:rPr>
          <w:sz w:val="28"/>
          <w:szCs w:val="28"/>
        </w:rPr>
        <w:t>- стенды;</w:t>
      </w:r>
    </w:p>
    <w:p w:rsidR="00967BBB" w:rsidRPr="00E36565" w:rsidRDefault="00967BBB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80"/>
        </w:tabs>
        <w:spacing w:line="360" w:lineRule="auto"/>
        <w:ind w:right="-29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E36565">
        <w:rPr>
          <w:bCs/>
          <w:sz w:val="28"/>
          <w:szCs w:val="28"/>
        </w:rPr>
        <w:t>Технические средства обучения:</w:t>
      </w:r>
      <w:r>
        <w:rPr>
          <w:bCs/>
          <w:sz w:val="28"/>
          <w:szCs w:val="28"/>
        </w:rPr>
        <w:tab/>
      </w:r>
    </w:p>
    <w:p w:rsidR="00967BBB" w:rsidRDefault="00967BBB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36565">
        <w:rPr>
          <w:bCs/>
          <w:sz w:val="28"/>
          <w:szCs w:val="28"/>
        </w:rPr>
        <w:t>компьютер; мультимедийное  устройство</w:t>
      </w:r>
      <w:r>
        <w:rPr>
          <w:bCs/>
          <w:sz w:val="28"/>
          <w:szCs w:val="28"/>
        </w:rPr>
        <w:t xml:space="preserve"> </w:t>
      </w:r>
    </w:p>
    <w:p w:rsidR="00967BBB" w:rsidRDefault="00967BBB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Оборудование лаборатории </w:t>
      </w:r>
      <w:r>
        <w:rPr>
          <w:sz w:val="28"/>
          <w:szCs w:val="28"/>
        </w:rPr>
        <w:t>Технических средств обучения</w:t>
      </w:r>
    </w:p>
    <w:p w:rsidR="00967BBB" w:rsidRPr="00E36565" w:rsidRDefault="00967BBB" w:rsidP="00967BBB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bCs/>
          <w:sz w:val="28"/>
          <w:szCs w:val="28"/>
        </w:rPr>
        <w:t xml:space="preserve">-  </w:t>
      </w:r>
      <w:r w:rsidRPr="00E36565">
        <w:rPr>
          <w:sz w:val="28"/>
          <w:szCs w:val="28"/>
        </w:rPr>
        <w:t>рабочие места по количеству обучающихся;</w:t>
      </w:r>
    </w:p>
    <w:p w:rsidR="00967BBB" w:rsidRPr="00E36565" w:rsidRDefault="00967BBB" w:rsidP="00967BBB">
      <w:pPr>
        <w:tabs>
          <w:tab w:val="left" w:pos="10348"/>
        </w:tabs>
        <w:spacing w:line="360" w:lineRule="auto"/>
        <w:ind w:left="284" w:right="-295"/>
        <w:rPr>
          <w:sz w:val="28"/>
          <w:szCs w:val="28"/>
        </w:rPr>
      </w:pPr>
      <w:r w:rsidRPr="00E36565">
        <w:rPr>
          <w:sz w:val="28"/>
          <w:szCs w:val="28"/>
        </w:rPr>
        <w:t xml:space="preserve">-  рабочее место преподавателя; </w:t>
      </w:r>
    </w:p>
    <w:p w:rsidR="00967BBB" w:rsidRDefault="00967BBB" w:rsidP="00967BBB">
      <w:pPr>
        <w:widowControl w:val="0"/>
        <w:tabs>
          <w:tab w:val="left" w:pos="284"/>
          <w:tab w:val="left" w:pos="10348"/>
        </w:tabs>
        <w:autoSpaceDE w:val="0"/>
        <w:autoSpaceDN w:val="0"/>
        <w:adjustRightInd w:val="0"/>
        <w:spacing w:line="360" w:lineRule="auto"/>
        <w:ind w:left="284" w:right="-295"/>
        <w:jc w:val="both"/>
        <w:rPr>
          <w:sz w:val="28"/>
          <w:szCs w:val="28"/>
        </w:rPr>
      </w:pPr>
      <w:r w:rsidRPr="00E36565">
        <w:rPr>
          <w:sz w:val="28"/>
          <w:szCs w:val="28"/>
        </w:rPr>
        <w:t>- комплект учебно-методической документации;</w:t>
      </w:r>
    </w:p>
    <w:p w:rsidR="00967BBB" w:rsidRPr="00E36565" w:rsidRDefault="00967BBB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80"/>
        </w:tabs>
        <w:spacing w:line="360" w:lineRule="auto"/>
        <w:ind w:right="-29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E36565">
        <w:rPr>
          <w:bCs/>
          <w:sz w:val="28"/>
          <w:szCs w:val="28"/>
        </w:rPr>
        <w:t>Технические средства обучения:</w:t>
      </w:r>
      <w:r>
        <w:rPr>
          <w:bCs/>
          <w:sz w:val="28"/>
          <w:szCs w:val="28"/>
        </w:rPr>
        <w:tab/>
      </w:r>
    </w:p>
    <w:p w:rsidR="00357497" w:rsidRDefault="00967BBB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36565">
        <w:rPr>
          <w:bCs/>
          <w:sz w:val="28"/>
          <w:szCs w:val="28"/>
        </w:rPr>
        <w:t>компьютер</w:t>
      </w:r>
      <w:r>
        <w:rPr>
          <w:bCs/>
          <w:sz w:val="28"/>
          <w:szCs w:val="28"/>
        </w:rPr>
        <w:t>ы</w:t>
      </w:r>
      <w:r w:rsidRPr="00E36565">
        <w:rPr>
          <w:bCs/>
          <w:sz w:val="28"/>
          <w:szCs w:val="28"/>
        </w:rPr>
        <w:t>; мультимедийное  устройство</w:t>
      </w:r>
      <w:r>
        <w:rPr>
          <w:bCs/>
          <w:sz w:val="28"/>
          <w:szCs w:val="28"/>
        </w:rPr>
        <w:t>.</w:t>
      </w:r>
    </w:p>
    <w:p w:rsidR="00967BBB" w:rsidRDefault="00967BBB" w:rsidP="0096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77640B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4.2. Информационное обеспечение обучения</w:t>
      </w:r>
    </w:p>
    <w:p w:rsidR="009943D8" w:rsidRDefault="009943D8" w:rsidP="00994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415ED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032DFA" w:rsidRPr="00032DFA" w:rsidRDefault="00032DFA" w:rsidP="00032DFA"/>
    <w:p w:rsidR="00CE68AF" w:rsidRPr="00390DAE" w:rsidRDefault="00CE68AF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  <w:sz w:val="28"/>
          <w:szCs w:val="28"/>
          <w:u w:val="single"/>
        </w:rPr>
      </w:pPr>
      <w:r w:rsidRPr="00390DAE">
        <w:rPr>
          <w:bCs/>
          <w:color w:val="FF0000"/>
          <w:sz w:val="28"/>
          <w:szCs w:val="28"/>
          <w:u w:val="single"/>
        </w:rPr>
        <w:t>Основные источники:</w:t>
      </w:r>
    </w:p>
    <w:p w:rsidR="00F43144" w:rsidRDefault="00F43144" w:rsidP="00BC67D0">
      <w:pPr>
        <w:rPr>
          <w:sz w:val="28"/>
          <w:szCs w:val="28"/>
          <w:u w:val="single"/>
        </w:rPr>
      </w:pPr>
    </w:p>
    <w:p w:rsidR="00843714" w:rsidRPr="00843714" w:rsidRDefault="00F43144" w:rsidP="00843714">
      <w:pPr>
        <w:pStyle w:val="af3"/>
        <w:numPr>
          <w:ilvl w:val="0"/>
          <w:numId w:val="22"/>
        </w:numPr>
        <w:tabs>
          <w:tab w:val="left" w:pos="709"/>
          <w:tab w:val="left" w:pos="851"/>
          <w:tab w:val="left" w:pos="1260"/>
        </w:tabs>
        <w:spacing w:line="36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843714">
        <w:rPr>
          <w:rFonts w:ascii="Times New Roman" w:hAnsi="Times New Roman"/>
          <w:sz w:val="28"/>
          <w:szCs w:val="28"/>
        </w:rPr>
        <w:t>Беккер В. Ф.</w:t>
      </w:r>
      <w:r w:rsidRPr="00843714">
        <w:rPr>
          <w:rFonts w:ascii="Times New Roman" w:hAnsi="Times New Roman"/>
          <w:bCs/>
          <w:sz w:val="28"/>
          <w:szCs w:val="28"/>
        </w:rPr>
        <w:t>Технические средства автоматизации. Интерфейсные устройства и микропроцессорные средства</w:t>
      </w:r>
      <w:r w:rsidR="00E23FBE" w:rsidRPr="00843714">
        <w:rPr>
          <w:rFonts w:ascii="Times New Roman" w:hAnsi="Times New Roman"/>
          <w:sz w:val="28"/>
          <w:szCs w:val="28"/>
        </w:rPr>
        <w:t xml:space="preserve"> </w:t>
      </w:r>
      <w:r w:rsidRPr="00843714">
        <w:rPr>
          <w:rFonts w:ascii="Times New Roman" w:hAnsi="Times New Roman"/>
          <w:sz w:val="28"/>
          <w:szCs w:val="28"/>
          <w:shd w:val="clear" w:color="auto" w:fill="FFFFFF"/>
        </w:rPr>
        <w:t xml:space="preserve"> [Электронный ресурс]</w:t>
      </w:r>
      <w:r w:rsidRPr="00843714">
        <w:rPr>
          <w:rFonts w:ascii="Times New Roman" w:hAnsi="Times New Roman"/>
          <w:sz w:val="28"/>
          <w:szCs w:val="28"/>
        </w:rPr>
        <w:t>:  Учебное пособие. 2-</w:t>
      </w:r>
      <w:r w:rsidR="003B475A">
        <w:rPr>
          <w:rFonts w:ascii="Times New Roman" w:hAnsi="Times New Roman"/>
          <w:sz w:val="28"/>
          <w:szCs w:val="28"/>
        </w:rPr>
        <w:t>е изд. - М.: РИОР, ИЦ РИОР, 2019. - 152</w:t>
      </w:r>
      <w:r w:rsidRPr="00843714">
        <w:rPr>
          <w:rFonts w:ascii="Times New Roman" w:hAnsi="Times New Roman"/>
          <w:sz w:val="28"/>
          <w:szCs w:val="28"/>
        </w:rPr>
        <w:t xml:space="preserve"> с.</w:t>
      </w:r>
      <w:r w:rsidR="00C90195">
        <w:rPr>
          <w:rFonts w:ascii="Times New Roman" w:hAnsi="Times New Roman"/>
          <w:sz w:val="28"/>
          <w:szCs w:val="28"/>
        </w:rPr>
        <w:t xml:space="preserve"> </w:t>
      </w:r>
      <w:r w:rsidR="003B475A">
        <w:rPr>
          <w:rFonts w:ascii="Times New Roman" w:hAnsi="Times New Roman"/>
          <w:sz w:val="28"/>
          <w:szCs w:val="28"/>
        </w:rPr>
        <w:t>Режим доступа</w:t>
      </w:r>
      <w:r w:rsidR="003B475A" w:rsidRPr="003B475A">
        <w:t xml:space="preserve"> </w:t>
      </w:r>
      <w:r w:rsidR="003B475A" w:rsidRPr="003B475A">
        <w:rPr>
          <w:rFonts w:ascii="Times New Roman" w:hAnsi="Times New Roman"/>
          <w:sz w:val="28"/>
          <w:szCs w:val="28"/>
        </w:rPr>
        <w:t>http://znanium.com/catalog/product/1007994</w:t>
      </w:r>
    </w:p>
    <w:p w:rsidR="00F43144" w:rsidRPr="00843714" w:rsidRDefault="00E23FBE" w:rsidP="00843714">
      <w:pPr>
        <w:pStyle w:val="af3"/>
        <w:numPr>
          <w:ilvl w:val="0"/>
          <w:numId w:val="22"/>
        </w:numPr>
        <w:tabs>
          <w:tab w:val="left" w:pos="709"/>
          <w:tab w:val="left" w:pos="851"/>
          <w:tab w:val="left" w:pos="1260"/>
        </w:tabs>
        <w:spacing w:line="36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843714">
        <w:rPr>
          <w:sz w:val="28"/>
          <w:szCs w:val="28"/>
        </w:rPr>
        <w:t xml:space="preserve"> </w:t>
      </w:r>
      <w:r w:rsidR="00030B39" w:rsidRPr="00843714">
        <w:rPr>
          <w:rFonts w:ascii="Times New Roman" w:hAnsi="Times New Roman"/>
          <w:sz w:val="28"/>
          <w:szCs w:val="28"/>
        </w:rPr>
        <w:t>Волкова Е.</w:t>
      </w:r>
      <w:r w:rsidR="00482AC3" w:rsidRPr="00843714">
        <w:rPr>
          <w:rFonts w:ascii="Times New Roman" w:hAnsi="Times New Roman"/>
          <w:sz w:val="28"/>
          <w:szCs w:val="28"/>
        </w:rPr>
        <w:t xml:space="preserve"> </w:t>
      </w:r>
      <w:r w:rsidR="00030B39" w:rsidRPr="00843714">
        <w:rPr>
          <w:rFonts w:ascii="Times New Roman" w:hAnsi="Times New Roman"/>
          <w:sz w:val="28"/>
          <w:szCs w:val="28"/>
        </w:rPr>
        <w:t xml:space="preserve">С. </w:t>
      </w:r>
      <w:r w:rsidR="00482AC3" w:rsidRPr="00843714">
        <w:rPr>
          <w:rFonts w:ascii="Times New Roman" w:hAnsi="Times New Roman"/>
          <w:sz w:val="28"/>
          <w:szCs w:val="28"/>
        </w:rPr>
        <w:t>Автоматизация технологических процессов</w:t>
      </w:r>
      <w:r w:rsidR="00843714" w:rsidRPr="00843714">
        <w:rPr>
          <w:rFonts w:ascii="Times New Roman" w:hAnsi="Times New Roman"/>
          <w:sz w:val="28"/>
          <w:szCs w:val="28"/>
        </w:rPr>
        <w:t xml:space="preserve"> </w:t>
      </w:r>
      <w:r w:rsidRPr="00843714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="00843714" w:rsidRPr="00843714">
        <w:rPr>
          <w:rFonts w:ascii="Times New Roman" w:hAnsi="Times New Roman"/>
          <w:sz w:val="28"/>
          <w:szCs w:val="28"/>
        </w:rPr>
        <w:t>:</w:t>
      </w:r>
      <w:r w:rsidR="00FD74F7">
        <w:rPr>
          <w:rFonts w:ascii="Times New Roman" w:hAnsi="Times New Roman"/>
          <w:sz w:val="28"/>
          <w:szCs w:val="28"/>
        </w:rPr>
        <w:t xml:space="preserve"> </w:t>
      </w:r>
      <w:r w:rsidR="00482AC3" w:rsidRPr="00843714">
        <w:rPr>
          <w:rFonts w:ascii="Times New Roman" w:hAnsi="Times New Roman"/>
          <w:sz w:val="28"/>
          <w:szCs w:val="28"/>
        </w:rPr>
        <w:t xml:space="preserve">Учебное пособие / Фурсенко С.Н., Якубовская Е.С., </w:t>
      </w:r>
      <w:r w:rsidR="00482AC3" w:rsidRPr="00843714">
        <w:rPr>
          <w:rFonts w:ascii="Times New Roman" w:hAnsi="Times New Roman"/>
          <w:sz w:val="28"/>
          <w:szCs w:val="28"/>
        </w:rPr>
        <w:lastRenderedPageBreak/>
        <w:t>Волкова Е.С. - М.:НИЦ ИНФРА-М, Нов. знание, 2015. - 377 с.</w:t>
      </w:r>
      <w:r w:rsidR="00EE61D8" w:rsidRPr="00EE61D8">
        <w:t xml:space="preserve"> </w:t>
      </w:r>
      <w:r w:rsidR="00C90195">
        <w:rPr>
          <w:rFonts w:ascii="Times New Roman" w:hAnsi="Times New Roman"/>
          <w:sz w:val="28"/>
          <w:szCs w:val="28"/>
        </w:rPr>
        <w:t>Режим доступа</w:t>
      </w:r>
      <w:r w:rsidR="00C90195">
        <w:t xml:space="preserve">: </w:t>
      </w:r>
      <w:r w:rsidR="00EE61D8" w:rsidRPr="00EE61D8">
        <w:rPr>
          <w:rFonts w:ascii="Times New Roman" w:hAnsi="Times New Roman"/>
          <w:sz w:val="28"/>
          <w:szCs w:val="28"/>
        </w:rPr>
        <w:t>http://znanium.com/catalog/product/483246</w:t>
      </w:r>
    </w:p>
    <w:p w:rsidR="00F43144" w:rsidRPr="00E81C1B" w:rsidRDefault="00F43144" w:rsidP="003439A7">
      <w:pPr>
        <w:pStyle w:val="af3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840"/>
        <w:rPr>
          <w:rFonts w:ascii="Times New Roman" w:hAnsi="Times New Roman"/>
          <w:sz w:val="28"/>
          <w:szCs w:val="28"/>
        </w:rPr>
      </w:pPr>
      <w:r w:rsidRPr="00843714">
        <w:rPr>
          <w:rFonts w:ascii="Times New Roman" w:hAnsi="Times New Roman"/>
          <w:sz w:val="28"/>
          <w:szCs w:val="28"/>
        </w:rPr>
        <w:t xml:space="preserve">Иванов. А.А. </w:t>
      </w:r>
      <w:r w:rsidRPr="00843714">
        <w:rPr>
          <w:rFonts w:ascii="Times New Roman" w:hAnsi="Times New Roman"/>
          <w:bCs/>
          <w:sz w:val="28"/>
          <w:szCs w:val="28"/>
        </w:rPr>
        <w:t>Автоматизация технологических процессов и производств</w:t>
      </w:r>
      <w:r w:rsidRPr="00843714">
        <w:rPr>
          <w:rFonts w:ascii="Times New Roman" w:hAnsi="Times New Roman"/>
          <w:sz w:val="28"/>
          <w:szCs w:val="28"/>
        </w:rPr>
        <w:t xml:space="preserve"> [Электронный ресурс]: учеб. пособие — 2-е изд., испр. и д</w:t>
      </w:r>
      <w:r w:rsidR="00674573">
        <w:rPr>
          <w:rFonts w:ascii="Times New Roman" w:hAnsi="Times New Roman"/>
          <w:sz w:val="28"/>
          <w:szCs w:val="28"/>
        </w:rPr>
        <w:t>оп. — М. : ФОРУМ : ИНФРА-М, 2018</w:t>
      </w:r>
      <w:r w:rsidRPr="00843714">
        <w:rPr>
          <w:rFonts w:ascii="Times New Roman" w:hAnsi="Times New Roman"/>
          <w:sz w:val="28"/>
          <w:szCs w:val="28"/>
        </w:rPr>
        <w:t xml:space="preserve">. — 224 с. </w:t>
      </w:r>
      <w:r w:rsidR="00674573">
        <w:rPr>
          <w:rFonts w:ascii="Times New Roman" w:hAnsi="Times New Roman"/>
          <w:sz w:val="28"/>
          <w:szCs w:val="28"/>
        </w:rPr>
        <w:t>Режим доступа</w:t>
      </w:r>
      <w:r w:rsidR="00674573">
        <w:t>:</w:t>
      </w:r>
      <w:r w:rsidR="00674573" w:rsidRPr="00674573">
        <w:t xml:space="preserve"> </w:t>
      </w:r>
      <w:r w:rsidR="00674573" w:rsidRPr="00E81C1B">
        <w:rPr>
          <w:rFonts w:ascii="Times New Roman" w:hAnsi="Times New Roman"/>
          <w:sz w:val="28"/>
          <w:szCs w:val="28"/>
        </w:rPr>
        <w:t>http://znanium.com/catalog/product/946200</w:t>
      </w:r>
    </w:p>
    <w:p w:rsidR="00E82025" w:rsidRPr="00533371" w:rsidRDefault="00720523" w:rsidP="003439A7">
      <w:pPr>
        <w:pStyle w:val="af3"/>
        <w:numPr>
          <w:ilvl w:val="0"/>
          <w:numId w:val="22"/>
        </w:numPr>
        <w:tabs>
          <w:tab w:val="left" w:pos="1134"/>
          <w:tab w:val="left" w:pos="1276"/>
        </w:tabs>
        <w:spacing w:line="360" w:lineRule="auto"/>
        <w:ind w:left="0" w:firstLine="840"/>
        <w:rPr>
          <w:rFonts w:ascii="Times New Roman" w:hAnsi="Times New Roman"/>
          <w:sz w:val="28"/>
          <w:szCs w:val="28"/>
        </w:rPr>
      </w:pPr>
      <w:hyperlink r:id="rId11" w:history="1">
        <w:r w:rsidR="008524D6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Ившин В. П.,</w:t>
        </w:r>
      </w:hyperlink>
      <w:r w:rsidR="00E82025" w:rsidRPr="00533371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2" w:history="1">
        <w:r w:rsidR="00E82025" w:rsidRPr="00533371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Пе</w:t>
        </w:r>
        <w:r w:rsidR="008524D6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рухин М. Ю.</w:t>
        </w:r>
      </w:hyperlink>
      <w:r w:rsidR="00E82025" w:rsidRPr="0053337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Современная автоматика в системах управления технологическими процессами</w:t>
      </w:r>
      <w:r w:rsidR="00AA5C6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AA5C69" w:rsidRPr="00AA5C69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="00E82025" w:rsidRPr="00AA5C69"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="00E82025" w:rsidRPr="00533371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Учебное пособие</w:t>
      </w:r>
      <w:r w:rsidR="008524D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967136">
        <w:rPr>
          <w:rFonts w:ascii="Times New Roman" w:hAnsi="Times New Roman"/>
          <w:sz w:val="28"/>
          <w:szCs w:val="28"/>
          <w:shd w:val="clear" w:color="auto" w:fill="FFFFFF"/>
        </w:rPr>
        <w:t xml:space="preserve"> - М.: НИЦ ИНФРА-М, 2018. - 402</w:t>
      </w:r>
      <w:r w:rsidR="00E82025" w:rsidRPr="00533371">
        <w:rPr>
          <w:rFonts w:ascii="Times New Roman" w:hAnsi="Times New Roman"/>
          <w:sz w:val="28"/>
          <w:szCs w:val="28"/>
          <w:shd w:val="clear" w:color="auto" w:fill="FFFFFF"/>
        </w:rPr>
        <w:t xml:space="preserve"> с</w:t>
      </w:r>
      <w:r w:rsidR="00967136">
        <w:t xml:space="preserve">. </w:t>
      </w:r>
      <w:r w:rsidR="00967136" w:rsidRPr="00967136">
        <w:rPr>
          <w:rFonts w:ascii="Times New Roman" w:hAnsi="Times New Roman"/>
          <w:sz w:val="28"/>
          <w:szCs w:val="28"/>
          <w:shd w:val="clear" w:color="auto" w:fill="FFFFFF"/>
        </w:rPr>
        <w:t>Режим доступа: http://znanium.com/catalog/product/923354</w:t>
      </w:r>
    </w:p>
    <w:p w:rsidR="008B57BB" w:rsidRPr="00533371" w:rsidRDefault="008B57BB" w:rsidP="005436F9">
      <w:pPr>
        <w:numPr>
          <w:ilvl w:val="0"/>
          <w:numId w:val="22"/>
        </w:numPr>
        <w:shd w:val="clear" w:color="auto" w:fill="FFFFFF"/>
        <w:tabs>
          <w:tab w:val="left" w:pos="1200"/>
        </w:tabs>
        <w:spacing w:line="360" w:lineRule="auto"/>
        <w:ind w:left="0" w:right="67" w:firstLine="840"/>
        <w:jc w:val="both"/>
        <w:rPr>
          <w:sz w:val="28"/>
          <w:szCs w:val="28"/>
        </w:rPr>
      </w:pPr>
      <w:r w:rsidRPr="00533371">
        <w:rPr>
          <w:sz w:val="28"/>
          <w:szCs w:val="28"/>
        </w:rPr>
        <w:t xml:space="preserve">Петрова, А.М.  Теоретические основы разработки и моделирования систем автоматизации </w:t>
      </w:r>
      <w:r w:rsidRPr="00533371">
        <w:rPr>
          <w:sz w:val="28"/>
          <w:szCs w:val="28"/>
          <w:shd w:val="clear" w:color="auto" w:fill="FFFFFF"/>
        </w:rPr>
        <w:t>[Электронный ресурс]</w:t>
      </w:r>
      <w:r w:rsidRPr="00533371">
        <w:rPr>
          <w:sz w:val="28"/>
          <w:szCs w:val="28"/>
        </w:rPr>
        <w:t>: Учебное пособие / А.М. Афонин, Ю.Н. Царегородцев, А.М. Петрова и др. - М.:</w:t>
      </w:r>
      <w:r w:rsidR="00E05DAF">
        <w:rPr>
          <w:sz w:val="28"/>
          <w:szCs w:val="28"/>
        </w:rPr>
        <w:t xml:space="preserve"> </w:t>
      </w:r>
      <w:r w:rsidR="00A843BB">
        <w:rPr>
          <w:sz w:val="28"/>
          <w:szCs w:val="28"/>
        </w:rPr>
        <w:t>ФОРУМ</w:t>
      </w:r>
      <w:r w:rsidR="00E05DAF">
        <w:rPr>
          <w:sz w:val="28"/>
          <w:szCs w:val="28"/>
        </w:rPr>
        <w:t xml:space="preserve">: </w:t>
      </w:r>
      <w:r w:rsidR="00A843BB">
        <w:rPr>
          <w:sz w:val="28"/>
          <w:szCs w:val="28"/>
        </w:rPr>
        <w:t>ИНФРА-М, 2019</w:t>
      </w:r>
      <w:r w:rsidR="00E05DAF">
        <w:rPr>
          <w:sz w:val="28"/>
          <w:szCs w:val="28"/>
        </w:rPr>
        <w:t>. - 191</w:t>
      </w:r>
      <w:r w:rsidRPr="00533371">
        <w:rPr>
          <w:sz w:val="28"/>
          <w:szCs w:val="28"/>
        </w:rPr>
        <w:t xml:space="preserve"> с.</w:t>
      </w:r>
      <w:r w:rsidR="00E05DAF" w:rsidRPr="00E05DAF">
        <w:rPr>
          <w:sz w:val="28"/>
          <w:szCs w:val="28"/>
          <w:shd w:val="clear" w:color="auto" w:fill="FFFFFF"/>
        </w:rPr>
        <w:t xml:space="preserve"> </w:t>
      </w:r>
      <w:r w:rsidR="00E05DAF" w:rsidRPr="00967136">
        <w:rPr>
          <w:sz w:val="28"/>
          <w:szCs w:val="28"/>
          <w:shd w:val="clear" w:color="auto" w:fill="FFFFFF"/>
        </w:rPr>
        <w:t xml:space="preserve">Режим доступа: </w:t>
      </w:r>
      <w:r w:rsidR="00E05DAF" w:rsidRPr="00E05DAF">
        <w:t xml:space="preserve"> </w:t>
      </w:r>
      <w:r w:rsidR="00E05DAF" w:rsidRPr="00E05DAF">
        <w:rPr>
          <w:sz w:val="28"/>
          <w:szCs w:val="28"/>
        </w:rPr>
        <w:t>http://znanium.com/catalog/product/1016608</w:t>
      </w:r>
    </w:p>
    <w:p w:rsidR="00E93C09" w:rsidRPr="00287C3E" w:rsidRDefault="00E93C09" w:rsidP="005436F9">
      <w:pPr>
        <w:pStyle w:val="af3"/>
        <w:numPr>
          <w:ilvl w:val="0"/>
          <w:numId w:val="22"/>
        </w:numPr>
        <w:tabs>
          <w:tab w:val="left" w:pos="0"/>
          <w:tab w:val="left" w:pos="1080"/>
          <w:tab w:val="left" w:pos="1276"/>
          <w:tab w:val="left" w:pos="5760"/>
        </w:tabs>
        <w:spacing w:line="360" w:lineRule="auto"/>
        <w:ind w:left="0" w:firstLine="840"/>
        <w:rPr>
          <w:rFonts w:ascii="Times New Roman" w:hAnsi="Times New Roman"/>
          <w:sz w:val="28"/>
          <w:szCs w:val="28"/>
        </w:rPr>
      </w:pPr>
      <w:r w:rsidRPr="00287C3E">
        <w:rPr>
          <w:rFonts w:ascii="Times New Roman" w:hAnsi="Times New Roman"/>
          <w:sz w:val="28"/>
          <w:szCs w:val="28"/>
        </w:rPr>
        <w:t xml:space="preserve">Шишов О. </w:t>
      </w:r>
      <w:r w:rsidRPr="00287C3E">
        <w:rPr>
          <w:rFonts w:ascii="Times New Roman" w:hAnsi="Times New Roman"/>
          <w:bCs/>
          <w:sz w:val="28"/>
          <w:szCs w:val="28"/>
        </w:rPr>
        <w:t xml:space="preserve">В.Технические средства автоматизации и управления </w:t>
      </w:r>
      <w:r w:rsidRPr="00287C3E">
        <w:rPr>
          <w:rFonts w:ascii="Times New Roman" w:hAnsi="Times New Roman"/>
          <w:sz w:val="28"/>
          <w:szCs w:val="28"/>
        </w:rPr>
        <w:t>[Элект</w:t>
      </w:r>
      <w:r w:rsidR="00A843BB">
        <w:rPr>
          <w:rFonts w:ascii="Times New Roman" w:hAnsi="Times New Roman"/>
          <w:sz w:val="28"/>
          <w:szCs w:val="28"/>
        </w:rPr>
        <w:t>ронный ресурс]: Учебное пособие</w:t>
      </w:r>
      <w:r w:rsidR="00FB6EE2">
        <w:rPr>
          <w:rFonts w:ascii="Times New Roman" w:hAnsi="Times New Roman"/>
          <w:sz w:val="28"/>
          <w:szCs w:val="28"/>
        </w:rPr>
        <w:t>. - М.: НИЦ ИНФРА-М, 2017</w:t>
      </w:r>
      <w:r w:rsidRPr="00287C3E">
        <w:rPr>
          <w:rFonts w:ascii="Times New Roman" w:hAnsi="Times New Roman"/>
          <w:sz w:val="28"/>
          <w:szCs w:val="28"/>
        </w:rPr>
        <w:t>. - 396 с.</w:t>
      </w:r>
      <w:r w:rsidR="00FB6EE2" w:rsidRPr="00FB6EE2">
        <w:t xml:space="preserve"> </w:t>
      </w:r>
      <w:r w:rsidR="00FB6EE2" w:rsidRPr="00967136">
        <w:rPr>
          <w:rFonts w:ascii="Times New Roman" w:hAnsi="Times New Roman"/>
          <w:sz w:val="28"/>
          <w:szCs w:val="28"/>
          <w:shd w:val="clear" w:color="auto" w:fill="FFFFFF"/>
        </w:rPr>
        <w:t>Режим доступа:</w:t>
      </w:r>
      <w:r w:rsidR="00FB6EE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B6EE2" w:rsidRPr="00FB6EE2">
        <w:rPr>
          <w:rFonts w:ascii="Times New Roman" w:hAnsi="Times New Roman"/>
          <w:sz w:val="28"/>
          <w:szCs w:val="28"/>
        </w:rPr>
        <w:t>http://znanium.com/catalog/product/600381</w:t>
      </w:r>
    </w:p>
    <w:p w:rsidR="00576A34" w:rsidRPr="00EF250B" w:rsidRDefault="005436F9" w:rsidP="005436F9">
      <w:pPr>
        <w:shd w:val="clear" w:color="auto" w:fill="FFFFFF"/>
        <w:tabs>
          <w:tab w:val="left" w:pos="0"/>
          <w:tab w:val="left" w:pos="840"/>
          <w:tab w:val="left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7. </w:t>
      </w:r>
      <w:hyperlink r:id="rId13" w:history="1">
        <w:r w:rsidR="00287C3E" w:rsidRPr="005436F9">
          <w:rPr>
            <w:rStyle w:val="afc"/>
            <w:color w:val="auto"/>
            <w:sz w:val="28"/>
            <w:szCs w:val="28"/>
            <w:u w:val="none"/>
          </w:rPr>
          <w:t>Шишов О. В.</w:t>
        </w:r>
      </w:hyperlink>
      <w:r w:rsidR="00287C3E" w:rsidRPr="005436F9">
        <w:rPr>
          <w:sz w:val="28"/>
          <w:szCs w:val="28"/>
        </w:rPr>
        <w:t xml:space="preserve"> </w:t>
      </w:r>
      <w:r w:rsidR="00576A34" w:rsidRPr="005436F9">
        <w:rPr>
          <w:bCs/>
          <w:sz w:val="28"/>
          <w:szCs w:val="28"/>
        </w:rPr>
        <w:t>Программируемые контроллеры в системах промышленной автоматизации</w:t>
      </w:r>
      <w:r w:rsidR="009F2063" w:rsidRPr="005436F9">
        <w:rPr>
          <w:sz w:val="28"/>
          <w:szCs w:val="28"/>
          <w:shd w:val="clear" w:color="auto" w:fill="FFFFFF"/>
        </w:rPr>
        <w:t xml:space="preserve"> [Электронный ресурс]</w:t>
      </w:r>
      <w:r w:rsidR="009F2063" w:rsidRPr="005436F9">
        <w:rPr>
          <w:sz w:val="28"/>
          <w:szCs w:val="28"/>
        </w:rPr>
        <w:t xml:space="preserve">: </w:t>
      </w:r>
      <w:r w:rsidR="00287C3E" w:rsidRPr="005436F9">
        <w:rPr>
          <w:sz w:val="28"/>
          <w:szCs w:val="28"/>
        </w:rPr>
        <w:t xml:space="preserve"> Учебник. </w:t>
      </w:r>
      <w:r w:rsidR="00696568">
        <w:rPr>
          <w:sz w:val="28"/>
          <w:szCs w:val="28"/>
        </w:rPr>
        <w:t>- М.: НИЦ ИНФРА-М, 2020</w:t>
      </w:r>
      <w:r w:rsidR="00576A34" w:rsidRPr="005436F9">
        <w:rPr>
          <w:sz w:val="28"/>
          <w:szCs w:val="28"/>
        </w:rPr>
        <w:t>. - 365 с</w:t>
      </w:r>
      <w:r w:rsidR="00287C3E" w:rsidRPr="005436F9">
        <w:rPr>
          <w:sz w:val="28"/>
          <w:szCs w:val="28"/>
        </w:rPr>
        <w:t>.</w:t>
      </w:r>
      <w:r w:rsidR="00EF250B" w:rsidRPr="00EF250B">
        <w:rPr>
          <w:sz w:val="28"/>
          <w:szCs w:val="28"/>
          <w:shd w:val="clear" w:color="auto" w:fill="FFFFFF"/>
        </w:rPr>
        <w:t xml:space="preserve"> </w:t>
      </w:r>
      <w:r w:rsidR="00EF250B" w:rsidRPr="00967136">
        <w:rPr>
          <w:sz w:val="28"/>
          <w:szCs w:val="28"/>
          <w:shd w:val="clear" w:color="auto" w:fill="FFFFFF"/>
        </w:rPr>
        <w:t>Режим доступа:</w:t>
      </w:r>
      <w:r w:rsidR="00EF250B">
        <w:rPr>
          <w:sz w:val="28"/>
          <w:szCs w:val="28"/>
          <w:shd w:val="clear" w:color="auto" w:fill="FFFFFF"/>
        </w:rPr>
        <w:t xml:space="preserve"> </w:t>
      </w:r>
      <w:r w:rsidR="00EF250B" w:rsidRPr="00EF250B">
        <w:rPr>
          <w:sz w:val="28"/>
          <w:szCs w:val="28"/>
        </w:rPr>
        <w:t>http://znanium.com/catalog/product/1057224</w:t>
      </w:r>
    </w:p>
    <w:p w:rsidR="00EE675C" w:rsidRPr="005436F9" w:rsidRDefault="005436F9" w:rsidP="00C05FCD">
      <w:pPr>
        <w:tabs>
          <w:tab w:val="left" w:pos="1210"/>
          <w:tab w:val="left" w:pos="1260"/>
        </w:tabs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EE675C" w:rsidRPr="005436F9">
        <w:rPr>
          <w:sz w:val="28"/>
          <w:szCs w:val="28"/>
        </w:rPr>
        <w:t xml:space="preserve">Фельдштейн Е.Э., Корниевич М.А. </w:t>
      </w:r>
      <w:r w:rsidR="00EE675C" w:rsidRPr="005436F9">
        <w:rPr>
          <w:bCs/>
          <w:sz w:val="28"/>
          <w:szCs w:val="28"/>
        </w:rPr>
        <w:t>Автоматизация производственных процессов в машиностроении</w:t>
      </w:r>
      <w:r w:rsidR="00EE675C" w:rsidRPr="005436F9">
        <w:rPr>
          <w:sz w:val="28"/>
          <w:szCs w:val="28"/>
        </w:rPr>
        <w:t xml:space="preserve"> [Электронный ресурс]: учеб. пособие— Минск : </w:t>
      </w:r>
      <w:r w:rsidR="003B0CB3">
        <w:rPr>
          <w:sz w:val="28"/>
          <w:szCs w:val="28"/>
        </w:rPr>
        <w:t>Новое знание; М.</w:t>
      </w:r>
      <w:r w:rsidR="00EE675C" w:rsidRPr="005436F9">
        <w:rPr>
          <w:sz w:val="28"/>
          <w:szCs w:val="28"/>
        </w:rPr>
        <w:t xml:space="preserve">: ИНФРА-М, 2018. — 264 с. </w:t>
      </w:r>
      <w:r w:rsidR="002E78B9">
        <w:rPr>
          <w:sz w:val="28"/>
          <w:szCs w:val="28"/>
        </w:rPr>
        <w:t xml:space="preserve">Режим доступа: </w:t>
      </w:r>
      <w:r w:rsidR="002E78B9" w:rsidRPr="002E78B9">
        <w:rPr>
          <w:sz w:val="28"/>
          <w:szCs w:val="28"/>
        </w:rPr>
        <w:t>http://znanium.com/catalog/product/937347</w:t>
      </w:r>
    </w:p>
    <w:p w:rsidR="00E93C09" w:rsidRPr="005436F9" w:rsidRDefault="005436F9" w:rsidP="00C05FCD">
      <w:pPr>
        <w:tabs>
          <w:tab w:val="left" w:pos="960"/>
          <w:tab w:val="left" w:pos="1276"/>
        </w:tabs>
        <w:spacing w:line="360" w:lineRule="auto"/>
        <w:ind w:firstLine="8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9.</w:t>
      </w:r>
      <w:r w:rsidR="00E93C09" w:rsidRPr="005436F9">
        <w:rPr>
          <w:bCs/>
          <w:sz w:val="28"/>
          <w:szCs w:val="28"/>
        </w:rPr>
        <w:t xml:space="preserve">Справочник инженера по контрольно-измерительным приборам и автоматике </w:t>
      </w:r>
      <w:r w:rsidR="00E93C09" w:rsidRPr="005436F9">
        <w:rPr>
          <w:sz w:val="28"/>
          <w:szCs w:val="28"/>
          <w:shd w:val="clear" w:color="auto" w:fill="FFFFFF"/>
        </w:rPr>
        <w:t>[Электронный ресурс]</w:t>
      </w:r>
      <w:r w:rsidR="00E93C09" w:rsidRPr="005436F9">
        <w:rPr>
          <w:sz w:val="28"/>
          <w:szCs w:val="28"/>
        </w:rPr>
        <w:t>: Учебно-практическое пособие / Калиниченко А.В., Уваров Н.В., Дойн</w:t>
      </w:r>
      <w:r w:rsidR="004710F3">
        <w:rPr>
          <w:sz w:val="28"/>
          <w:szCs w:val="28"/>
        </w:rPr>
        <w:t>иков В.В., - 2-е изд. – Вологда</w:t>
      </w:r>
      <w:r w:rsidR="00E93C09" w:rsidRPr="005436F9">
        <w:rPr>
          <w:sz w:val="28"/>
          <w:szCs w:val="28"/>
        </w:rPr>
        <w:t>:</w:t>
      </w:r>
      <w:r w:rsidR="00997BC9">
        <w:rPr>
          <w:sz w:val="28"/>
          <w:szCs w:val="28"/>
        </w:rPr>
        <w:t xml:space="preserve"> </w:t>
      </w:r>
      <w:r w:rsidR="00E93C09" w:rsidRPr="005436F9">
        <w:rPr>
          <w:sz w:val="28"/>
          <w:szCs w:val="28"/>
        </w:rPr>
        <w:t xml:space="preserve">Инфра - Инженерия, 2016. - 564 с. </w:t>
      </w:r>
      <w:r w:rsidR="003B0CB3" w:rsidRPr="003B0CB3">
        <w:rPr>
          <w:sz w:val="28"/>
          <w:szCs w:val="28"/>
        </w:rPr>
        <w:t>Режим доступа: http://znanium.com/catalog/product/554774</w:t>
      </w:r>
    </w:p>
    <w:p w:rsidR="00E93C09" w:rsidRPr="005436F9" w:rsidRDefault="005436F9" w:rsidP="00C05FCD">
      <w:pPr>
        <w:tabs>
          <w:tab w:val="left" w:pos="1134"/>
          <w:tab w:val="left" w:pos="1276"/>
        </w:tabs>
        <w:spacing w:line="360" w:lineRule="auto"/>
        <w:ind w:firstLine="84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10.</w:t>
      </w:r>
      <w:r w:rsidR="00E93C09" w:rsidRPr="005436F9">
        <w:rPr>
          <w:bCs/>
          <w:sz w:val="28"/>
          <w:szCs w:val="28"/>
        </w:rPr>
        <w:t>Справочник инженера по АСУТП: проектирование и разработка. Том 1</w:t>
      </w:r>
      <w:r w:rsidR="00E93C09" w:rsidRPr="005436F9">
        <w:rPr>
          <w:sz w:val="28"/>
          <w:szCs w:val="28"/>
          <w:shd w:val="clear" w:color="auto" w:fill="FFFFFF"/>
        </w:rPr>
        <w:t>[Электронный ресурс]</w:t>
      </w:r>
      <w:r w:rsidR="00E93C09" w:rsidRPr="005436F9">
        <w:rPr>
          <w:sz w:val="28"/>
          <w:szCs w:val="28"/>
        </w:rPr>
        <w:t>: Учебно-практическое пособие / Федоров Ю.Н., - 2-е изд. - Вологда: Инфра - Инженерия, 2016. - 448 с.</w:t>
      </w:r>
      <w:r w:rsidR="004710F3" w:rsidRPr="004710F3">
        <w:t xml:space="preserve"> </w:t>
      </w:r>
      <w:r w:rsidR="004710F3" w:rsidRPr="004710F3">
        <w:rPr>
          <w:sz w:val="28"/>
          <w:szCs w:val="28"/>
        </w:rPr>
        <w:t>Режим доступа: http://znanium.com/catalog/product/760267</w:t>
      </w:r>
    </w:p>
    <w:p w:rsidR="00E93C09" w:rsidRDefault="005436F9" w:rsidP="00C05FCD">
      <w:pPr>
        <w:tabs>
          <w:tab w:val="left" w:pos="1276"/>
        </w:tabs>
        <w:spacing w:line="360" w:lineRule="auto"/>
        <w:ind w:firstLine="8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11.</w:t>
      </w:r>
      <w:r w:rsidR="00E93C09" w:rsidRPr="005436F9">
        <w:rPr>
          <w:bCs/>
          <w:sz w:val="28"/>
          <w:szCs w:val="28"/>
        </w:rPr>
        <w:t xml:space="preserve"> Справочник инженера по АСУТП: проектирование и разработка. Том 2</w:t>
      </w:r>
      <w:r w:rsidR="00E93C09" w:rsidRPr="005436F9">
        <w:rPr>
          <w:sz w:val="28"/>
          <w:szCs w:val="28"/>
          <w:shd w:val="clear" w:color="auto" w:fill="FFFFFF"/>
        </w:rPr>
        <w:t>[Электронный ресурс]</w:t>
      </w:r>
      <w:r w:rsidR="00E93C09" w:rsidRPr="005436F9">
        <w:rPr>
          <w:sz w:val="28"/>
          <w:szCs w:val="28"/>
        </w:rPr>
        <w:t>: Учебно-практическое пособие / Федоров Ю.Н., - 2-е изд. - Вологда: Инфра - Инженерия, 2016. - 484 с.</w:t>
      </w:r>
      <w:r w:rsidR="0037534F" w:rsidRPr="0037534F">
        <w:t xml:space="preserve"> </w:t>
      </w:r>
      <w:r w:rsidR="0037534F" w:rsidRPr="0037534F">
        <w:rPr>
          <w:sz w:val="28"/>
          <w:szCs w:val="28"/>
        </w:rPr>
        <w:t>Режим доступа: http://znanium.com/catalog/product/760269</w:t>
      </w:r>
    </w:p>
    <w:p w:rsidR="00ED7FB7" w:rsidRDefault="00043588" w:rsidP="00310E3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F50BE5" w:rsidRPr="00F50BE5">
        <w:rPr>
          <w:b/>
          <w:color w:val="000000"/>
          <w:sz w:val="28"/>
          <w:szCs w:val="28"/>
        </w:rPr>
        <w:t xml:space="preserve"> </w:t>
      </w:r>
      <w:r w:rsidR="00F50BE5" w:rsidRPr="00F50BE5">
        <w:rPr>
          <w:color w:val="000000"/>
          <w:sz w:val="28"/>
          <w:szCs w:val="28"/>
        </w:rPr>
        <w:t xml:space="preserve">Методические рекомендации по </w:t>
      </w:r>
      <w:r w:rsidR="00F50BE5">
        <w:rPr>
          <w:color w:val="000000"/>
          <w:sz w:val="28"/>
          <w:szCs w:val="28"/>
        </w:rPr>
        <w:t xml:space="preserve">выполнению </w:t>
      </w:r>
      <w:r w:rsidR="00F50BE5" w:rsidRPr="00F50BE5">
        <w:rPr>
          <w:color w:val="000000"/>
          <w:sz w:val="28"/>
          <w:szCs w:val="28"/>
        </w:rPr>
        <w:t>курсового проекта</w:t>
      </w:r>
      <w:r w:rsidR="00F50BE5">
        <w:rPr>
          <w:color w:val="000000"/>
          <w:sz w:val="28"/>
          <w:szCs w:val="28"/>
        </w:rPr>
        <w:t xml:space="preserve"> по </w:t>
      </w:r>
      <w:r w:rsidR="00F50BE5" w:rsidRPr="00F50BE5">
        <w:rPr>
          <w:sz w:val="28"/>
          <w:szCs w:val="28"/>
        </w:rPr>
        <w:t>ПМ 04 «</w:t>
      </w:r>
      <w:r w:rsidR="00F50BE5">
        <w:rPr>
          <w:sz w:val="28"/>
          <w:szCs w:val="28"/>
        </w:rPr>
        <w:t>Р</w:t>
      </w:r>
      <w:r w:rsidR="00F50BE5" w:rsidRPr="00F50BE5">
        <w:rPr>
          <w:sz w:val="28"/>
          <w:szCs w:val="28"/>
        </w:rPr>
        <w:t xml:space="preserve">азработка и моделирование несложных систем автоматизации с учетом специфики технологических процессов» </w:t>
      </w:r>
      <w:r w:rsidR="00F50BE5" w:rsidRPr="00F50BE5">
        <w:rPr>
          <w:bCs/>
          <w:sz w:val="28"/>
          <w:szCs w:val="28"/>
        </w:rPr>
        <w:t>МДК 04.02 «Теоретические основы моде</w:t>
      </w:r>
      <w:r w:rsidR="00F50BE5">
        <w:rPr>
          <w:bCs/>
          <w:sz w:val="28"/>
          <w:szCs w:val="28"/>
        </w:rPr>
        <w:t xml:space="preserve">лирования несложных мехатронных </w:t>
      </w:r>
      <w:r w:rsidR="00F50BE5" w:rsidRPr="00F50BE5">
        <w:rPr>
          <w:bCs/>
          <w:sz w:val="28"/>
          <w:szCs w:val="28"/>
        </w:rPr>
        <w:t>модулей и мехатронных систем»</w:t>
      </w:r>
      <w:r w:rsidR="00F50BE5">
        <w:rPr>
          <w:color w:val="000000"/>
          <w:sz w:val="28"/>
          <w:szCs w:val="28"/>
        </w:rPr>
        <w:t xml:space="preserve"> </w:t>
      </w:r>
      <w:r w:rsidR="00F50BE5" w:rsidRPr="00F50BE5">
        <w:rPr>
          <w:sz w:val="28"/>
          <w:szCs w:val="28"/>
        </w:rPr>
        <w:t>для студентов специальности 15.02.07 Автоматизация технологических процессов и производств</w:t>
      </w:r>
      <w:r w:rsidR="00B96257">
        <w:rPr>
          <w:color w:val="000000"/>
          <w:sz w:val="28"/>
          <w:szCs w:val="28"/>
        </w:rPr>
        <w:t xml:space="preserve"> </w:t>
      </w:r>
      <w:r w:rsidR="00F50BE5" w:rsidRPr="00F50BE5">
        <w:rPr>
          <w:sz w:val="28"/>
          <w:szCs w:val="28"/>
        </w:rPr>
        <w:t>(по отраслям)</w:t>
      </w:r>
      <w:r w:rsidR="00F50BE5">
        <w:rPr>
          <w:sz w:val="28"/>
          <w:szCs w:val="28"/>
        </w:rPr>
        <w:t xml:space="preserve"> </w:t>
      </w:r>
      <w:r w:rsidR="00F50BE5" w:rsidRPr="00F50BE5">
        <w:rPr>
          <w:sz w:val="28"/>
          <w:szCs w:val="28"/>
        </w:rPr>
        <w:t>(базовая подготовка)</w:t>
      </w:r>
      <w:r w:rsidR="00B96257" w:rsidRPr="00B96257">
        <w:rPr>
          <w:color w:val="000000"/>
          <w:sz w:val="28"/>
          <w:szCs w:val="28"/>
        </w:rPr>
        <w:t xml:space="preserve"> </w:t>
      </w:r>
      <w:r w:rsidR="00B96257" w:rsidRPr="00BC72B8">
        <w:rPr>
          <w:color w:val="000000"/>
          <w:sz w:val="28"/>
          <w:szCs w:val="28"/>
        </w:rPr>
        <w:t>[Текст] / В.В. Лыкова</w:t>
      </w:r>
      <w:r w:rsidR="00B96257">
        <w:rPr>
          <w:color w:val="000000"/>
          <w:sz w:val="28"/>
          <w:szCs w:val="28"/>
        </w:rPr>
        <w:t xml:space="preserve">; ЮУрГТК. - Челябинск: РИО, </w:t>
      </w:r>
      <w:r w:rsidR="004710F3">
        <w:rPr>
          <w:sz w:val="28"/>
          <w:szCs w:val="28"/>
        </w:rPr>
        <w:t>2019</w:t>
      </w:r>
      <w:r w:rsidR="00B96257" w:rsidRPr="00B96257">
        <w:rPr>
          <w:sz w:val="28"/>
          <w:szCs w:val="28"/>
        </w:rPr>
        <w:t>.  47 с.</w:t>
      </w:r>
    </w:p>
    <w:p w:rsidR="00310E3C" w:rsidRPr="00310E3C" w:rsidRDefault="00310E3C" w:rsidP="00310E3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BC67D0" w:rsidRPr="00533371" w:rsidRDefault="00BC67D0" w:rsidP="008E539C">
      <w:pPr>
        <w:spacing w:line="360" w:lineRule="auto"/>
        <w:rPr>
          <w:sz w:val="28"/>
          <w:szCs w:val="28"/>
        </w:rPr>
      </w:pPr>
      <w:r w:rsidRPr="00D84E7A">
        <w:rPr>
          <w:sz w:val="28"/>
          <w:szCs w:val="28"/>
          <w:u w:val="single"/>
        </w:rPr>
        <w:t>Дополнительные источники</w:t>
      </w:r>
      <w:r w:rsidRPr="00533371">
        <w:rPr>
          <w:sz w:val="28"/>
          <w:szCs w:val="28"/>
        </w:rPr>
        <w:t>:</w:t>
      </w:r>
    </w:p>
    <w:p w:rsidR="00B5298F" w:rsidRPr="00533371" w:rsidRDefault="00A563B8" w:rsidP="00536487">
      <w:pPr>
        <w:spacing w:line="360" w:lineRule="auto"/>
        <w:ind w:firstLine="709"/>
        <w:jc w:val="both"/>
        <w:rPr>
          <w:sz w:val="28"/>
          <w:szCs w:val="28"/>
        </w:rPr>
      </w:pPr>
      <w:r w:rsidRPr="00FC7807">
        <w:rPr>
          <w:sz w:val="28"/>
          <w:szCs w:val="28"/>
        </w:rPr>
        <w:t>13</w:t>
      </w:r>
      <w:r w:rsidR="00950F88" w:rsidRPr="00FC7807">
        <w:rPr>
          <w:sz w:val="28"/>
          <w:szCs w:val="28"/>
        </w:rPr>
        <w:t xml:space="preserve">. </w:t>
      </w:r>
      <w:r w:rsidR="00FC7807" w:rsidRPr="00FC7807">
        <w:rPr>
          <w:sz w:val="28"/>
          <w:szCs w:val="28"/>
          <w:shd w:val="clear" w:color="auto" w:fill="FFFFFF"/>
        </w:rPr>
        <w:t xml:space="preserve">Юсупов Р.Х. </w:t>
      </w:r>
      <w:r w:rsidR="00FC7807" w:rsidRPr="00FC7807">
        <w:rPr>
          <w:bCs/>
          <w:sz w:val="28"/>
          <w:szCs w:val="28"/>
          <w:shd w:val="clear" w:color="auto" w:fill="FFFFFF"/>
        </w:rPr>
        <w:t>Основы автоматизированных систем управления технологическими процессами</w:t>
      </w:r>
      <w:r w:rsidR="00FC7807" w:rsidRPr="00FC7807">
        <w:rPr>
          <w:sz w:val="28"/>
          <w:szCs w:val="28"/>
          <w:shd w:val="clear" w:color="auto" w:fill="FFFFFF"/>
        </w:rPr>
        <w:t>: [Электронный ресурс] Учебное пособие  - М.:Инфра-Инженерия, 2018. - 132 с. Режим доступа: http://znanium.com/catalog/product/989081</w:t>
      </w:r>
    </w:p>
    <w:p w:rsidR="00FA5F6E" w:rsidRDefault="00536487" w:rsidP="00562E98">
      <w:pPr>
        <w:shd w:val="clear" w:color="auto" w:fill="FFFFFF"/>
        <w:spacing w:line="360" w:lineRule="auto"/>
        <w:ind w:firstLine="708"/>
        <w:rPr>
          <w:sz w:val="28"/>
          <w:szCs w:val="28"/>
        </w:rPr>
      </w:pPr>
      <w:r>
        <w:t>14</w:t>
      </w:r>
      <w:r w:rsidR="00950F88">
        <w:t xml:space="preserve">. </w:t>
      </w:r>
      <w:hyperlink r:id="rId14" w:history="1">
        <w:r w:rsidR="00FA5F6E" w:rsidRPr="00533371">
          <w:rPr>
            <w:rStyle w:val="afc"/>
            <w:color w:val="auto"/>
            <w:sz w:val="28"/>
            <w:szCs w:val="28"/>
            <w:u w:val="none"/>
          </w:rPr>
          <w:t>Феоктистов Н. А.</w:t>
        </w:r>
      </w:hyperlink>
      <w:r w:rsidR="00AE265A" w:rsidRPr="00AE265A">
        <w:rPr>
          <w:sz w:val="28"/>
          <w:szCs w:val="28"/>
          <w:shd w:val="clear" w:color="auto" w:fill="FFFFFF"/>
        </w:rPr>
        <w:t xml:space="preserve"> </w:t>
      </w:r>
      <w:r w:rsidR="00FA5F6E" w:rsidRPr="00533371">
        <w:rPr>
          <w:bCs/>
          <w:sz w:val="28"/>
          <w:szCs w:val="28"/>
        </w:rPr>
        <w:t>Системотехника и мехатроника технологических машин и оборудования</w:t>
      </w:r>
      <w:r w:rsidR="00AE265A">
        <w:rPr>
          <w:bCs/>
          <w:sz w:val="28"/>
          <w:szCs w:val="28"/>
        </w:rPr>
        <w:t xml:space="preserve"> </w:t>
      </w:r>
      <w:r w:rsidR="00AE265A" w:rsidRPr="005436F9">
        <w:rPr>
          <w:sz w:val="28"/>
          <w:szCs w:val="28"/>
          <w:shd w:val="clear" w:color="auto" w:fill="FFFFFF"/>
        </w:rPr>
        <w:t>[Электронный ресурс]</w:t>
      </w:r>
      <w:r w:rsidR="00AE265A" w:rsidRPr="005436F9">
        <w:rPr>
          <w:sz w:val="28"/>
          <w:szCs w:val="28"/>
        </w:rPr>
        <w:t>:</w:t>
      </w:r>
      <w:r w:rsidR="00FA5F6E" w:rsidRPr="00533371">
        <w:rPr>
          <w:rStyle w:val="apple-converted-space"/>
          <w:sz w:val="28"/>
          <w:szCs w:val="28"/>
        </w:rPr>
        <w:t> </w:t>
      </w:r>
      <w:r w:rsidR="00FA5F6E" w:rsidRPr="00533371">
        <w:rPr>
          <w:sz w:val="28"/>
          <w:szCs w:val="28"/>
        </w:rPr>
        <w:t>/ Сторожев В.В., Феоктистов Н.А. - М.:Дашков и К, 2018. - 412 с.</w:t>
      </w:r>
      <w:r w:rsidRPr="00536487">
        <w:t xml:space="preserve"> </w:t>
      </w:r>
      <w:r w:rsidRPr="00536487">
        <w:rPr>
          <w:sz w:val="28"/>
          <w:szCs w:val="28"/>
        </w:rPr>
        <w:t>Режим доступа: http://znanium.com/catalog/product/513143</w:t>
      </w:r>
    </w:p>
    <w:p w:rsidR="00562E98" w:rsidRDefault="00562E98" w:rsidP="00562E98">
      <w:pPr>
        <w:shd w:val="clear" w:color="auto" w:fill="FFFFFF"/>
        <w:spacing w:line="360" w:lineRule="auto"/>
        <w:ind w:firstLine="708"/>
        <w:rPr>
          <w:sz w:val="28"/>
          <w:szCs w:val="28"/>
        </w:rPr>
      </w:pPr>
    </w:p>
    <w:p w:rsidR="00310E3C" w:rsidRPr="00562E98" w:rsidRDefault="00310E3C" w:rsidP="00562E98">
      <w:pPr>
        <w:shd w:val="clear" w:color="auto" w:fill="FFFFFF"/>
        <w:spacing w:line="360" w:lineRule="auto"/>
        <w:ind w:firstLine="708"/>
        <w:rPr>
          <w:sz w:val="28"/>
          <w:szCs w:val="28"/>
        </w:rPr>
      </w:pPr>
    </w:p>
    <w:p w:rsidR="00CE68AF" w:rsidRPr="00310E3C" w:rsidRDefault="00C641F9" w:rsidP="00310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u w:val="single"/>
        </w:rPr>
      </w:pPr>
      <w:r w:rsidRPr="00310E3C">
        <w:rPr>
          <w:sz w:val="28"/>
          <w:szCs w:val="28"/>
          <w:u w:val="single"/>
        </w:rPr>
        <w:t>Интернет – ресурсы:</w:t>
      </w:r>
    </w:p>
    <w:p w:rsidR="00CE68AF" w:rsidRPr="00310E3C" w:rsidRDefault="00720523" w:rsidP="00310E3C">
      <w:pPr>
        <w:pStyle w:val="af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C641F9" w:rsidRPr="00310E3C">
          <w:rPr>
            <w:rStyle w:val="afc"/>
            <w:rFonts w:ascii="Times New Roman" w:hAnsi="Times New Roman"/>
            <w:color w:val="auto"/>
            <w:sz w:val="28"/>
            <w:szCs w:val="28"/>
          </w:rPr>
          <w:t>http://window.edu.ru/</w:t>
        </w:r>
      </w:hyperlink>
    </w:p>
    <w:p w:rsidR="00C641F9" w:rsidRPr="00310E3C" w:rsidRDefault="00720523" w:rsidP="00310E3C">
      <w:pPr>
        <w:pStyle w:val="af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C641F9" w:rsidRPr="00310E3C">
          <w:rPr>
            <w:rStyle w:val="afc"/>
            <w:rFonts w:ascii="Times New Roman" w:hAnsi="Times New Roman"/>
            <w:color w:val="auto"/>
            <w:sz w:val="28"/>
            <w:szCs w:val="28"/>
          </w:rPr>
          <w:t>http://www.metod-kopilka.ru/</w:t>
        </w:r>
      </w:hyperlink>
    </w:p>
    <w:p w:rsidR="00C641F9" w:rsidRPr="00310E3C" w:rsidRDefault="00720523" w:rsidP="00310E3C">
      <w:pPr>
        <w:pStyle w:val="af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716B43" w:rsidRPr="00310E3C">
          <w:rPr>
            <w:rStyle w:val="afc"/>
            <w:rFonts w:ascii="Times New Roman" w:hAnsi="Times New Roman"/>
            <w:color w:val="auto"/>
            <w:sz w:val="28"/>
            <w:szCs w:val="28"/>
          </w:rPr>
          <w:t>http://www.school.edu.ru/</w:t>
        </w:r>
      </w:hyperlink>
    </w:p>
    <w:p w:rsidR="00716B43" w:rsidRPr="00310E3C" w:rsidRDefault="00720523" w:rsidP="00310E3C">
      <w:pPr>
        <w:pStyle w:val="af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716B43" w:rsidRPr="00310E3C">
          <w:rPr>
            <w:rStyle w:val="afc"/>
            <w:rFonts w:ascii="Times New Roman" w:hAnsi="Times New Roman"/>
            <w:color w:val="auto"/>
            <w:sz w:val="28"/>
            <w:szCs w:val="28"/>
          </w:rPr>
          <w:t>http://subscribe.ru/</w:t>
        </w:r>
      </w:hyperlink>
    </w:p>
    <w:p w:rsidR="00716B43" w:rsidRPr="00310E3C" w:rsidRDefault="00720523" w:rsidP="00310E3C">
      <w:pPr>
        <w:pStyle w:val="af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716B43" w:rsidRPr="00310E3C">
          <w:rPr>
            <w:rStyle w:val="afc"/>
            <w:rFonts w:ascii="Times New Roman" w:hAnsi="Times New Roman"/>
            <w:color w:val="auto"/>
            <w:sz w:val="28"/>
            <w:szCs w:val="28"/>
          </w:rPr>
          <w:t>http://dic.academic.ru/</w:t>
        </w:r>
      </w:hyperlink>
    </w:p>
    <w:p w:rsidR="00716B43" w:rsidRPr="00310E3C" w:rsidRDefault="00716B43" w:rsidP="00310E3C">
      <w:pPr>
        <w:pStyle w:val="af3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310E3C">
        <w:rPr>
          <w:rFonts w:ascii="Times New Roman" w:hAnsi="Times New Roman"/>
          <w:sz w:val="28"/>
          <w:szCs w:val="28"/>
          <w:u w:val="single"/>
          <w:shd w:val="clear" w:color="auto" w:fill="FFFFFF"/>
        </w:rPr>
        <w:t>ru.wikipedia.org/wiki</w:t>
      </w:r>
    </w:p>
    <w:p w:rsidR="00E37F9B" w:rsidRPr="00310E3C" w:rsidRDefault="00720523" w:rsidP="00310E3C">
      <w:pPr>
        <w:pStyle w:val="af3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hyperlink r:id="rId20" w:history="1">
        <w:r w:rsidR="00E37F9B" w:rsidRPr="00310E3C">
          <w:rPr>
            <w:rStyle w:val="afc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http://infotechlib.narod.ru/</w:t>
        </w:r>
      </w:hyperlink>
    </w:p>
    <w:p w:rsidR="00E37F9B" w:rsidRPr="00310E3C" w:rsidRDefault="00E37F9B" w:rsidP="00310E3C">
      <w:pPr>
        <w:pStyle w:val="af3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310E3C">
        <w:rPr>
          <w:rFonts w:ascii="Times New Roman" w:hAnsi="Times New Roman"/>
          <w:sz w:val="28"/>
          <w:szCs w:val="28"/>
          <w:u w:val="single"/>
          <w:shd w:val="clear" w:color="auto" w:fill="FFFFFF"/>
        </w:rPr>
        <w:t>http://mehanik-ua.ru/</w:t>
      </w:r>
    </w:p>
    <w:p w:rsidR="00A82FCF" w:rsidRPr="00310E3C" w:rsidRDefault="00A82FCF" w:rsidP="00310E3C">
      <w:pPr>
        <w:spacing w:line="360" w:lineRule="auto"/>
        <w:jc w:val="both"/>
        <w:rPr>
          <w:sz w:val="28"/>
          <w:szCs w:val="28"/>
        </w:rPr>
      </w:pPr>
    </w:p>
    <w:p w:rsidR="00A82FCF" w:rsidRPr="00736FCE" w:rsidRDefault="00A82FCF" w:rsidP="00736F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60" w:lineRule="auto"/>
        <w:ind w:firstLine="0"/>
        <w:rPr>
          <w:b/>
          <w:sz w:val="28"/>
          <w:szCs w:val="28"/>
        </w:rPr>
      </w:pPr>
      <w:r w:rsidRPr="00736FCE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9331C5" w:rsidRPr="00736FCE" w:rsidRDefault="00310E3C" w:rsidP="00310E3C">
      <w:pPr>
        <w:pStyle w:val="Style21"/>
        <w:widowControl/>
        <w:tabs>
          <w:tab w:val="left" w:pos="490"/>
        </w:tabs>
        <w:spacing w:before="120" w:line="360" w:lineRule="auto"/>
        <w:ind w:right="77" w:firstLine="851"/>
        <w:rPr>
          <w:rStyle w:val="FontStyle28"/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9331C5" w:rsidRPr="00736FCE">
        <w:rPr>
          <w:sz w:val="28"/>
          <w:szCs w:val="28"/>
        </w:rPr>
        <w:t xml:space="preserve">Обязательным условием обучения в рамках профессионального модуля </w:t>
      </w:r>
      <w:r w:rsidR="006A7417" w:rsidRPr="00736FCE">
        <w:rPr>
          <w:sz w:val="28"/>
          <w:szCs w:val="28"/>
        </w:rPr>
        <w:t>ПМ. 04</w:t>
      </w:r>
      <w:r w:rsidR="00736FCE" w:rsidRPr="00736FCE">
        <w:rPr>
          <w:sz w:val="28"/>
          <w:szCs w:val="28"/>
        </w:rPr>
        <w:t xml:space="preserve"> </w:t>
      </w:r>
      <w:r w:rsidR="006A7417" w:rsidRPr="00736FCE">
        <w:rPr>
          <w:sz w:val="28"/>
          <w:szCs w:val="28"/>
        </w:rPr>
        <w:t xml:space="preserve">«Разработка и моделирование несложных систем автоматизации с учетом специфики технологических процессов» </w:t>
      </w:r>
      <w:r w:rsidR="009331C5" w:rsidRPr="00736FCE">
        <w:rPr>
          <w:sz w:val="28"/>
          <w:szCs w:val="28"/>
        </w:rPr>
        <w:t xml:space="preserve"> является освоение обучающимися общепрофессиональных дисциплин профессионального цикла ППССЗ: «Инженерная</w:t>
      </w:r>
      <w:r w:rsidR="00736FCE" w:rsidRPr="00736FCE">
        <w:rPr>
          <w:sz w:val="28"/>
          <w:szCs w:val="28"/>
        </w:rPr>
        <w:t xml:space="preserve"> графика», «Компьютерное  моделирование», «Электротехника», «Электронная техника», «Вычислительная техника», «Электрические машины», «Основы программирования» </w:t>
      </w:r>
      <w:r w:rsidR="009331C5" w:rsidRPr="00736FCE">
        <w:rPr>
          <w:sz w:val="28"/>
          <w:szCs w:val="28"/>
        </w:rPr>
        <w:t xml:space="preserve">и </w:t>
      </w:r>
      <w:r w:rsidR="009331C5" w:rsidRPr="00736FCE">
        <w:rPr>
          <w:rStyle w:val="FontStyle28"/>
          <w:rFonts w:ascii="Times New Roman" w:hAnsi="Times New Roman" w:cs="Times New Roman"/>
          <w:b w:val="0"/>
          <w:sz w:val="28"/>
          <w:szCs w:val="28"/>
        </w:rPr>
        <w:t>освоение профессионального модуля «</w:t>
      </w:r>
      <w:r w:rsidR="009331C5" w:rsidRPr="00736FCE">
        <w:rPr>
          <w:bCs/>
          <w:sz w:val="28"/>
          <w:szCs w:val="28"/>
        </w:rPr>
        <w:t xml:space="preserve">Выполнение работ по рабочей профессии </w:t>
      </w:r>
      <w:r w:rsidR="00736FCE" w:rsidRPr="00736FCE">
        <w:rPr>
          <w:sz w:val="28"/>
          <w:szCs w:val="28"/>
        </w:rPr>
        <w:t>18494 «Слесарь по контрольно-измерительным приборам</w:t>
      </w:r>
      <w:r w:rsidR="009331C5" w:rsidRPr="00736FCE">
        <w:rPr>
          <w:rStyle w:val="FontStyle28"/>
          <w:rFonts w:ascii="Times New Roman" w:hAnsi="Times New Roman" w:cs="Times New Roman"/>
          <w:b w:val="0"/>
          <w:sz w:val="28"/>
          <w:szCs w:val="28"/>
        </w:rPr>
        <w:t>».</w:t>
      </w:r>
    </w:p>
    <w:p w:rsidR="00A82FCF" w:rsidRDefault="00A82FCF" w:rsidP="00A82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Профессиональный модуль</w:t>
      </w:r>
      <w:r w:rsidRPr="00D518BE">
        <w:rPr>
          <w:bCs/>
          <w:sz w:val="28"/>
          <w:szCs w:val="28"/>
        </w:rPr>
        <w:t xml:space="preserve"> </w:t>
      </w:r>
      <w:r w:rsidR="006A7417">
        <w:rPr>
          <w:bCs/>
          <w:sz w:val="28"/>
          <w:szCs w:val="28"/>
        </w:rPr>
        <w:t>ПМ.04 изучается в 6, 7,</w:t>
      </w:r>
      <w:r w:rsidR="00087053">
        <w:rPr>
          <w:bCs/>
          <w:sz w:val="28"/>
          <w:szCs w:val="28"/>
        </w:rPr>
        <w:t xml:space="preserve"> семестрах.</w:t>
      </w:r>
      <w:r>
        <w:rPr>
          <w:bCs/>
          <w:sz w:val="28"/>
          <w:szCs w:val="28"/>
        </w:rPr>
        <w:t xml:space="preserve"> </w:t>
      </w:r>
    </w:p>
    <w:p w:rsidR="00A2699E" w:rsidRDefault="00A2699E" w:rsidP="00A82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6 семестре ПМ.04 изучается </w:t>
      </w:r>
      <w:r w:rsidR="006A7417">
        <w:rPr>
          <w:bCs/>
          <w:sz w:val="28"/>
          <w:szCs w:val="28"/>
        </w:rPr>
        <w:t>параллельно с модулями ПМ.01, ПМ.02,</w:t>
      </w:r>
      <w:r w:rsidR="0054145A">
        <w:rPr>
          <w:bCs/>
          <w:sz w:val="28"/>
          <w:szCs w:val="28"/>
        </w:rPr>
        <w:t xml:space="preserve"> ПМ.03.</w:t>
      </w:r>
    </w:p>
    <w:p w:rsidR="0054145A" w:rsidRDefault="006A7417" w:rsidP="00A82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7  семестр</w:t>
      </w:r>
      <w:r w:rsidR="0054145A">
        <w:rPr>
          <w:bCs/>
          <w:sz w:val="28"/>
          <w:szCs w:val="28"/>
        </w:rPr>
        <w:t xml:space="preserve"> ПМ.04</w:t>
      </w:r>
      <w:r w:rsidR="00396DCD">
        <w:rPr>
          <w:bCs/>
          <w:sz w:val="28"/>
          <w:szCs w:val="28"/>
        </w:rPr>
        <w:t xml:space="preserve"> изучается параллельно с модулями ПМ.05 и ПМ.07.</w:t>
      </w:r>
      <w:r w:rsidR="00536487">
        <w:rPr>
          <w:bCs/>
          <w:sz w:val="28"/>
          <w:szCs w:val="28"/>
        </w:rPr>
        <w:t xml:space="preserve"> Учебная практика УП04 и производственная практика </w:t>
      </w:r>
      <w:r w:rsidR="00777B13">
        <w:rPr>
          <w:bCs/>
          <w:sz w:val="28"/>
          <w:szCs w:val="28"/>
        </w:rPr>
        <w:t>ПП04 проходят в 7 семестре.</w:t>
      </w:r>
    </w:p>
    <w:p w:rsidR="00A82FCF" w:rsidRPr="00160B8C" w:rsidRDefault="00A82FCF" w:rsidP="00A82FCF"/>
    <w:p w:rsidR="009331C5" w:rsidRPr="00EE5A69" w:rsidRDefault="00A82FCF" w:rsidP="00EE5A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D14C72" w:rsidRPr="00D752D9" w:rsidRDefault="00C200A9" w:rsidP="00310E3C">
      <w:pPr>
        <w:pBdr>
          <w:bottom w:val="single" w:sz="12" w:space="0" w:color="auto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5222A8">
        <w:rPr>
          <w:bCs/>
          <w:sz w:val="28"/>
          <w:szCs w:val="28"/>
        </w:rPr>
        <w:t>бучение по междисциплинарным</w:t>
      </w:r>
      <w:r w:rsidR="005222A8" w:rsidRPr="005D0138">
        <w:rPr>
          <w:bCs/>
          <w:sz w:val="28"/>
          <w:szCs w:val="28"/>
        </w:rPr>
        <w:t xml:space="preserve"> </w:t>
      </w:r>
      <w:r w:rsidR="005222A8">
        <w:rPr>
          <w:bCs/>
          <w:sz w:val="28"/>
          <w:szCs w:val="28"/>
        </w:rPr>
        <w:t>курсам</w:t>
      </w:r>
      <w:r w:rsidR="005222A8" w:rsidRPr="005D0138">
        <w:rPr>
          <w:bCs/>
          <w:sz w:val="28"/>
          <w:szCs w:val="28"/>
        </w:rPr>
        <w:t xml:space="preserve"> </w:t>
      </w:r>
      <w:r w:rsidR="005222A8" w:rsidRPr="00D752D9">
        <w:rPr>
          <w:bCs/>
          <w:sz w:val="28"/>
          <w:szCs w:val="28"/>
        </w:rPr>
        <w:t>МДК.04.01 «</w:t>
      </w:r>
      <w:r w:rsidR="00D752D9" w:rsidRPr="00D752D9">
        <w:rPr>
          <w:bCs/>
          <w:sz w:val="28"/>
          <w:szCs w:val="28"/>
        </w:rPr>
        <w:t>Теоретические основы разработки и моделирования несложных систем автоматизации с учетом специфики технологического процесса</w:t>
      </w:r>
      <w:r w:rsidR="00D752D9" w:rsidRPr="00D752D9">
        <w:rPr>
          <w:sz w:val="28"/>
          <w:szCs w:val="28"/>
        </w:rPr>
        <w:t>»</w:t>
      </w:r>
      <w:r w:rsidR="00D752D9">
        <w:rPr>
          <w:sz w:val="28"/>
          <w:szCs w:val="28"/>
        </w:rPr>
        <w:t xml:space="preserve"> и</w:t>
      </w:r>
      <w:r w:rsidR="00D752D9">
        <w:rPr>
          <w:bCs/>
          <w:sz w:val="28"/>
          <w:szCs w:val="28"/>
        </w:rPr>
        <w:t xml:space="preserve"> </w:t>
      </w:r>
      <w:r w:rsidR="00D752D9" w:rsidRPr="00D752D9">
        <w:rPr>
          <w:rFonts w:eastAsia="Calibri"/>
          <w:bCs/>
          <w:sz w:val="28"/>
          <w:szCs w:val="28"/>
        </w:rPr>
        <w:t>МДК 04.02 «Теоретические основы разработки и моделирования отдельных несложных модулей и мехатронных систем»</w:t>
      </w:r>
      <w:r w:rsidR="00224997">
        <w:rPr>
          <w:rFonts w:eastAsia="Calibri"/>
          <w:bCs/>
          <w:sz w:val="28"/>
          <w:szCs w:val="28"/>
        </w:rPr>
        <w:t>, руководство</w:t>
      </w:r>
      <w:r>
        <w:rPr>
          <w:rFonts w:eastAsia="Calibri"/>
          <w:bCs/>
          <w:sz w:val="28"/>
          <w:szCs w:val="28"/>
        </w:rPr>
        <w:t xml:space="preserve"> </w:t>
      </w:r>
      <w:r w:rsidR="00224997" w:rsidRPr="00984EB4">
        <w:rPr>
          <w:sz w:val="28"/>
          <w:szCs w:val="28"/>
        </w:rPr>
        <w:t xml:space="preserve">учебной и производственной </w:t>
      </w:r>
      <w:r w:rsidR="00224997">
        <w:rPr>
          <w:bCs/>
          <w:sz w:val="28"/>
          <w:szCs w:val="28"/>
        </w:rPr>
        <w:t>практиками</w:t>
      </w:r>
      <w:r w:rsidR="00224997" w:rsidRPr="005D0138">
        <w:rPr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lastRenderedPageBreak/>
        <w:t>осуществляется преподавател</w:t>
      </w:r>
      <w:r w:rsidR="00A7472C">
        <w:rPr>
          <w:rFonts w:eastAsia="Calibri"/>
          <w:bCs/>
          <w:sz w:val="28"/>
          <w:szCs w:val="28"/>
        </w:rPr>
        <w:t xml:space="preserve">ями ПЦК специальности 15.02.07 </w:t>
      </w:r>
      <w:r>
        <w:rPr>
          <w:rFonts w:eastAsia="Calibri"/>
          <w:bCs/>
          <w:sz w:val="28"/>
          <w:szCs w:val="28"/>
        </w:rPr>
        <w:t>Автоматизация технологических процессов и производств</w:t>
      </w:r>
      <w:r w:rsidR="00A7472C">
        <w:rPr>
          <w:rFonts w:eastAsia="Calibri"/>
          <w:bCs/>
          <w:sz w:val="28"/>
          <w:szCs w:val="28"/>
        </w:rPr>
        <w:t xml:space="preserve"> (по отраслям)</w:t>
      </w:r>
      <w:r>
        <w:rPr>
          <w:rFonts w:eastAsia="Calibri"/>
          <w:bCs/>
          <w:sz w:val="28"/>
          <w:szCs w:val="28"/>
        </w:rPr>
        <w:t xml:space="preserve">.  </w:t>
      </w:r>
      <w:r w:rsidR="00D14C72">
        <w:rPr>
          <w:bCs/>
          <w:sz w:val="28"/>
          <w:szCs w:val="28"/>
        </w:rPr>
        <w:t>Преподаватели профессиональных модулей</w:t>
      </w:r>
      <w:r w:rsidR="00A7472C">
        <w:rPr>
          <w:bCs/>
          <w:sz w:val="28"/>
          <w:szCs w:val="28"/>
        </w:rPr>
        <w:t xml:space="preserve"> имеют высшее </w:t>
      </w:r>
      <w:r w:rsidR="00010072">
        <w:rPr>
          <w:bCs/>
          <w:sz w:val="28"/>
          <w:szCs w:val="28"/>
        </w:rPr>
        <w:t xml:space="preserve">профессиональное </w:t>
      </w:r>
      <w:r w:rsidR="00A7472C">
        <w:rPr>
          <w:bCs/>
          <w:sz w:val="28"/>
          <w:szCs w:val="28"/>
        </w:rPr>
        <w:t>образование и</w:t>
      </w:r>
      <w:r w:rsidR="00D14C7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обладают </w:t>
      </w:r>
      <w:r w:rsidR="00D14C72">
        <w:rPr>
          <w:bCs/>
          <w:sz w:val="28"/>
          <w:szCs w:val="28"/>
        </w:rPr>
        <w:t>опыт</w:t>
      </w:r>
      <w:r>
        <w:rPr>
          <w:bCs/>
          <w:sz w:val="28"/>
          <w:szCs w:val="28"/>
        </w:rPr>
        <w:t>ом</w:t>
      </w:r>
      <w:r w:rsidR="00D14C72">
        <w:rPr>
          <w:bCs/>
          <w:sz w:val="28"/>
          <w:szCs w:val="28"/>
        </w:rPr>
        <w:t xml:space="preserve"> деятельности в соответствующей п</w:t>
      </w:r>
      <w:r w:rsidR="00424F06">
        <w:rPr>
          <w:bCs/>
          <w:sz w:val="28"/>
          <w:szCs w:val="28"/>
        </w:rPr>
        <w:t>рофессиональной сфере, проходят</w:t>
      </w:r>
      <w:r w:rsidR="00D14C72">
        <w:rPr>
          <w:bCs/>
          <w:sz w:val="28"/>
          <w:szCs w:val="28"/>
        </w:rPr>
        <w:t xml:space="preserve"> повышение квалификации </w:t>
      </w:r>
      <w:r w:rsidR="00424F06">
        <w:rPr>
          <w:bCs/>
          <w:sz w:val="28"/>
          <w:szCs w:val="28"/>
        </w:rPr>
        <w:t xml:space="preserve"> и </w:t>
      </w:r>
      <w:r w:rsidR="00D14C72">
        <w:rPr>
          <w:bCs/>
          <w:sz w:val="28"/>
          <w:szCs w:val="28"/>
        </w:rPr>
        <w:t>стажировку не реже</w:t>
      </w:r>
      <w:r w:rsidR="00DC0607">
        <w:rPr>
          <w:bCs/>
          <w:sz w:val="28"/>
          <w:szCs w:val="28"/>
        </w:rPr>
        <w:t xml:space="preserve"> </w:t>
      </w:r>
      <w:r w:rsidR="00D14C72">
        <w:rPr>
          <w:bCs/>
          <w:sz w:val="28"/>
          <w:szCs w:val="28"/>
        </w:rPr>
        <w:t>1-го раза в три года в соответствующих профильных организациях.</w:t>
      </w:r>
    </w:p>
    <w:p w:rsidR="008E70A1" w:rsidRDefault="008E70A1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310E3C" w:rsidRDefault="00310E3C" w:rsidP="008E70A1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:rsidR="001C6706" w:rsidRPr="00805BAE" w:rsidRDefault="0077640B" w:rsidP="003B11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1C6706" w:rsidRDefault="001C6706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0"/>
        <w:gridCol w:w="3578"/>
        <w:gridCol w:w="3088"/>
      </w:tblGrid>
      <w:tr w:rsidR="001C6706" w:rsidTr="00792644">
        <w:tc>
          <w:tcPr>
            <w:tcW w:w="2690" w:type="dxa"/>
            <w:vAlign w:val="center"/>
          </w:tcPr>
          <w:p w:rsidR="001C6706" w:rsidRPr="00976D28" w:rsidRDefault="001C6706" w:rsidP="0087152E">
            <w:pPr>
              <w:spacing w:line="240" w:lineRule="exact"/>
              <w:jc w:val="center"/>
              <w:rPr>
                <w:b/>
                <w:bCs/>
              </w:rPr>
            </w:pPr>
            <w:r w:rsidRPr="00976D28">
              <w:rPr>
                <w:b/>
                <w:bCs/>
              </w:rPr>
              <w:t xml:space="preserve">Результаты </w:t>
            </w:r>
          </w:p>
          <w:p w:rsidR="001C6706" w:rsidRPr="00976D28" w:rsidRDefault="001C6706" w:rsidP="0087152E">
            <w:pPr>
              <w:spacing w:line="240" w:lineRule="exact"/>
              <w:jc w:val="center"/>
              <w:rPr>
                <w:b/>
                <w:bCs/>
              </w:rPr>
            </w:pPr>
            <w:r w:rsidRPr="00976D28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578" w:type="dxa"/>
            <w:vAlign w:val="center"/>
          </w:tcPr>
          <w:p w:rsidR="001C6706" w:rsidRPr="00976D28" w:rsidRDefault="001C6706" w:rsidP="0087152E">
            <w:pPr>
              <w:spacing w:line="240" w:lineRule="exact"/>
              <w:jc w:val="center"/>
              <w:rPr>
                <w:bCs/>
              </w:rPr>
            </w:pPr>
            <w:r w:rsidRPr="00976D28">
              <w:rPr>
                <w:b/>
              </w:rPr>
              <w:t>Основные показатели оценки результата</w:t>
            </w:r>
          </w:p>
        </w:tc>
        <w:tc>
          <w:tcPr>
            <w:tcW w:w="3088" w:type="dxa"/>
            <w:vAlign w:val="center"/>
          </w:tcPr>
          <w:p w:rsidR="001C6706" w:rsidRPr="00976D28" w:rsidRDefault="001C6706" w:rsidP="0087152E">
            <w:pPr>
              <w:spacing w:line="240" w:lineRule="exact"/>
              <w:jc w:val="center"/>
              <w:rPr>
                <w:b/>
                <w:bCs/>
              </w:rPr>
            </w:pPr>
            <w:r w:rsidRPr="00976D28">
              <w:rPr>
                <w:b/>
              </w:rPr>
              <w:t xml:space="preserve">Формы и методы контроля и оценки </w:t>
            </w:r>
          </w:p>
        </w:tc>
      </w:tr>
      <w:tr w:rsidR="001C6706" w:rsidTr="00792644">
        <w:tc>
          <w:tcPr>
            <w:tcW w:w="2690" w:type="dxa"/>
          </w:tcPr>
          <w:p w:rsidR="001C6706" w:rsidRPr="00976D28" w:rsidRDefault="00792FE5" w:rsidP="0087152E">
            <w:pPr>
              <w:pStyle w:val="21"/>
              <w:widowControl w:val="0"/>
              <w:spacing w:line="240" w:lineRule="exact"/>
              <w:ind w:left="0" w:right="-85" w:firstLine="0"/>
              <w:rPr>
                <w:bCs/>
                <w:sz w:val="28"/>
                <w:szCs w:val="28"/>
              </w:rPr>
            </w:pPr>
            <w:r w:rsidRPr="00CD2E9F">
              <w:t>ПК 4</w:t>
            </w:r>
            <w:r w:rsidR="001C6706" w:rsidRPr="00CD2E9F">
              <w:t>.1. </w:t>
            </w:r>
            <w:r w:rsidRPr="00CD2E9F">
              <w:rPr>
                <w:bCs/>
              </w:rPr>
              <w:t xml:space="preserve"> Проводить анализ систем автоматического управления с учетом специфики технологических процессов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578" w:type="dxa"/>
          </w:tcPr>
          <w:p w:rsidR="004D20F5" w:rsidRPr="00CF688C" w:rsidRDefault="004D20F5" w:rsidP="0087152E">
            <w:pPr>
              <w:pStyle w:val="af2"/>
              <w:spacing w:line="240" w:lineRule="exact"/>
            </w:pPr>
            <w:r>
              <w:rPr>
                <w:rFonts w:eastAsia="Calibri"/>
                <w:i/>
                <w:iCs/>
                <w:color w:val="000000"/>
              </w:rPr>
              <w:t xml:space="preserve">- </w:t>
            </w:r>
            <w:r w:rsidR="00CF688C">
              <w:t>правильность разработки технологических процессов с использованием автоматизированного проектирован6ия;</w:t>
            </w:r>
          </w:p>
          <w:p w:rsidR="004D20F5" w:rsidRPr="008A13CF" w:rsidRDefault="008A13CF" w:rsidP="0087152E">
            <w:pPr>
              <w:pStyle w:val="af2"/>
              <w:spacing w:line="240" w:lineRule="exact"/>
            </w:pPr>
            <w:r w:rsidRPr="006D2E60">
              <w:t xml:space="preserve"> </w:t>
            </w:r>
            <w:r w:rsidR="00A37BE7">
              <w:t xml:space="preserve">- </w:t>
            </w:r>
            <w:r w:rsidR="008F33A6">
              <w:t>точность и грамотность оформления технологической документации;</w:t>
            </w:r>
          </w:p>
          <w:p w:rsidR="008F33A6" w:rsidRDefault="004D20F5" w:rsidP="0087152E">
            <w:pPr>
              <w:pStyle w:val="af2"/>
              <w:spacing w:line="240" w:lineRule="exact"/>
            </w:pPr>
            <w:r>
              <w:t xml:space="preserve"> </w:t>
            </w:r>
            <w:r w:rsidR="008F33A6">
              <w:t>- грамотный выбор методов моделирования элементов</w:t>
            </w:r>
            <w:r w:rsidR="007F4841">
              <w:t xml:space="preserve"> автоматизированных и мехатронных систем, а также моделирования технологических процессов;</w:t>
            </w:r>
          </w:p>
          <w:p w:rsidR="00822C78" w:rsidRDefault="008D18A2" w:rsidP="0087152E">
            <w:pPr>
              <w:pStyle w:val="af2"/>
              <w:spacing w:line="240" w:lineRule="exact"/>
            </w:pPr>
            <w:r>
              <w:t xml:space="preserve">- </w:t>
            </w:r>
            <w:r w:rsidR="007F4841">
              <w:t xml:space="preserve">правильное определение </w:t>
            </w:r>
            <w:r w:rsidR="001D726F">
              <w:t xml:space="preserve">характеристик </w:t>
            </w:r>
            <w:r w:rsidR="007F4841">
              <w:t>промышленных</w:t>
            </w:r>
            <w:r w:rsidR="001D726F">
              <w:t xml:space="preserve"> объектов </w:t>
            </w:r>
            <w:r w:rsidR="007F4841">
              <w:t>и их анализ;</w:t>
            </w:r>
          </w:p>
          <w:p w:rsidR="007F4841" w:rsidRPr="008D18A2" w:rsidRDefault="007F4841" w:rsidP="0087152E">
            <w:pPr>
              <w:pStyle w:val="af2"/>
              <w:spacing w:line="240" w:lineRule="exact"/>
            </w:pPr>
            <w:r>
              <w:t>- грамотное определение качественных параметров систем автоматического управления по различным критериям и характеристикам;</w:t>
            </w:r>
          </w:p>
        </w:tc>
        <w:tc>
          <w:tcPr>
            <w:tcW w:w="3088" w:type="dxa"/>
          </w:tcPr>
          <w:p w:rsidR="00652DBD" w:rsidRPr="0008050F" w:rsidRDefault="00652DBD" w:rsidP="0087152E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наблюдение за выполнением  и оценка практических работ; </w:t>
            </w:r>
          </w:p>
          <w:p w:rsidR="00FE57E7" w:rsidRPr="004C35CC" w:rsidRDefault="00FE57E7" w:rsidP="0087152E">
            <w:pPr>
              <w:spacing w:line="240" w:lineRule="exact"/>
              <w:rPr>
                <w:bCs/>
              </w:rPr>
            </w:pPr>
            <w:r w:rsidRPr="004C35CC">
              <w:rPr>
                <w:bCs/>
              </w:rPr>
              <w:t xml:space="preserve">- </w:t>
            </w:r>
            <w:r w:rsidR="004C35CC">
              <w:rPr>
                <w:bCs/>
              </w:rPr>
              <w:t>наблюдение за выполнением и оценка курсового проекта;</w:t>
            </w:r>
          </w:p>
          <w:p w:rsidR="00652DBD" w:rsidRDefault="00652DBD" w:rsidP="0087152E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</w:t>
            </w:r>
            <w:r w:rsidR="0014669E">
              <w:rPr>
                <w:bCs/>
              </w:rPr>
              <w:t xml:space="preserve">оценка </w:t>
            </w:r>
            <w:r w:rsidRPr="00976D28">
              <w:rPr>
                <w:bCs/>
              </w:rPr>
              <w:t>выполнен</w:t>
            </w:r>
            <w:r w:rsidR="0014669E">
              <w:rPr>
                <w:bCs/>
              </w:rPr>
              <w:t xml:space="preserve">ных </w:t>
            </w:r>
            <w:r w:rsidRPr="00976D28">
              <w:rPr>
                <w:bCs/>
              </w:rPr>
              <w:t xml:space="preserve">заданий на </w:t>
            </w:r>
            <w:r w:rsidR="003039E9" w:rsidRPr="00976D28">
              <w:rPr>
                <w:bCs/>
              </w:rPr>
              <w:t xml:space="preserve">производственной </w:t>
            </w:r>
            <w:r w:rsidR="0014669E">
              <w:rPr>
                <w:bCs/>
              </w:rPr>
              <w:t>практике</w:t>
            </w:r>
            <w:r w:rsidRPr="00976D28">
              <w:rPr>
                <w:bCs/>
              </w:rPr>
              <w:t>;</w:t>
            </w:r>
          </w:p>
          <w:p w:rsidR="00A41C9F" w:rsidRPr="00976D28" w:rsidRDefault="00A41C9F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дифференцированный зачет по учебной практике;</w:t>
            </w:r>
          </w:p>
          <w:p w:rsidR="00A41C9F" w:rsidRDefault="00A41C9F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дифференцированный зачет по производственной практике;</w:t>
            </w:r>
          </w:p>
          <w:p w:rsidR="00C5554B" w:rsidRDefault="00C5554B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 xml:space="preserve">- </w:t>
            </w:r>
            <w:r w:rsidR="00292B67">
              <w:rPr>
                <w:bCs/>
              </w:rPr>
              <w:t>экзамены</w:t>
            </w:r>
            <w:r w:rsidR="0054145A">
              <w:rPr>
                <w:bCs/>
              </w:rPr>
              <w:t xml:space="preserve"> </w:t>
            </w:r>
            <w:r>
              <w:rPr>
                <w:bCs/>
              </w:rPr>
              <w:t>по МДК;</w:t>
            </w:r>
          </w:p>
          <w:p w:rsidR="001C6706" w:rsidRPr="00976D28" w:rsidRDefault="00C5554B" w:rsidP="00871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>-</w:t>
            </w:r>
            <w:r w:rsidRPr="00EA70A8">
              <w:rPr>
                <w:bCs/>
              </w:rPr>
              <w:t>экзамен</w:t>
            </w:r>
            <w:r>
              <w:rPr>
                <w:bCs/>
              </w:rPr>
              <w:t xml:space="preserve"> </w:t>
            </w:r>
            <w:r w:rsidRPr="00EA70A8">
              <w:rPr>
                <w:bCs/>
              </w:rPr>
              <w:t>квалификационный по модулю</w:t>
            </w:r>
            <w:r>
              <w:rPr>
                <w:bCs/>
              </w:rPr>
              <w:t>.</w:t>
            </w:r>
          </w:p>
        </w:tc>
      </w:tr>
      <w:tr w:rsidR="001C6706" w:rsidTr="00792644">
        <w:trPr>
          <w:trHeight w:val="3176"/>
        </w:trPr>
        <w:tc>
          <w:tcPr>
            <w:tcW w:w="2690" w:type="dxa"/>
          </w:tcPr>
          <w:p w:rsidR="001C6706" w:rsidRPr="00CD2E9F" w:rsidRDefault="00792FE5" w:rsidP="00871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Cs/>
              </w:rPr>
            </w:pPr>
            <w:r w:rsidRPr="00CD2E9F">
              <w:t>ПК 4</w:t>
            </w:r>
            <w:r w:rsidR="001C6706" w:rsidRPr="00CD2E9F">
              <w:t>.2. </w:t>
            </w:r>
            <w:r w:rsidRPr="00CD2E9F">
              <w:rPr>
                <w:bCs/>
              </w:rPr>
              <w:t>Выбирать приборы и средства автоматизации с учетом специфики технологических процессов.</w:t>
            </w:r>
          </w:p>
        </w:tc>
        <w:tc>
          <w:tcPr>
            <w:tcW w:w="3578" w:type="dxa"/>
          </w:tcPr>
          <w:p w:rsidR="00822C78" w:rsidRDefault="004C35CC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 xml:space="preserve">- </w:t>
            </w:r>
            <w:r w:rsidR="007F4841">
              <w:rPr>
                <w:bCs/>
              </w:rPr>
              <w:t xml:space="preserve">обоснованный выбор первичных </w:t>
            </w:r>
            <w:r w:rsidR="00871CB7">
              <w:rPr>
                <w:bCs/>
              </w:rPr>
              <w:t xml:space="preserve"> </w:t>
            </w:r>
            <w:r w:rsidR="007F4841">
              <w:rPr>
                <w:bCs/>
              </w:rPr>
              <w:t xml:space="preserve">преобразователей </w:t>
            </w:r>
            <w:r w:rsidR="00871CB7">
              <w:rPr>
                <w:bCs/>
              </w:rPr>
              <w:t xml:space="preserve">технологических </w:t>
            </w:r>
            <w:r w:rsidR="007F4841">
              <w:rPr>
                <w:bCs/>
              </w:rPr>
              <w:t>параметров объектов регулирования;</w:t>
            </w:r>
          </w:p>
          <w:p w:rsidR="007F4841" w:rsidRDefault="007F4841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правильность анализа схем мехатронных систем с учетом специфики технологических процессов;</w:t>
            </w:r>
          </w:p>
          <w:p w:rsidR="007F4841" w:rsidRDefault="007F4841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обоснованный выбор системы автоматизированного проектирования для разработки элементов автоматизированных и мехатронных систем;</w:t>
            </w:r>
          </w:p>
          <w:p w:rsidR="00822C78" w:rsidRDefault="00822C78" w:rsidP="0087152E">
            <w:pPr>
              <w:spacing w:line="240" w:lineRule="exact"/>
              <w:rPr>
                <w:bCs/>
              </w:rPr>
            </w:pPr>
          </w:p>
          <w:p w:rsidR="00822C78" w:rsidRPr="00976D28" w:rsidRDefault="00822C78" w:rsidP="0087152E">
            <w:pPr>
              <w:spacing w:line="240" w:lineRule="exact"/>
              <w:rPr>
                <w:bCs/>
              </w:rPr>
            </w:pPr>
          </w:p>
        </w:tc>
        <w:tc>
          <w:tcPr>
            <w:tcW w:w="3088" w:type="dxa"/>
          </w:tcPr>
          <w:p w:rsidR="003039E9" w:rsidRDefault="003039E9" w:rsidP="0087152E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наблюдение за выполнением  и оценка практических работ; </w:t>
            </w:r>
          </w:p>
          <w:p w:rsidR="00F02272" w:rsidRPr="00976D28" w:rsidRDefault="00F02272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наблюдение за выполнением и оценка курсового проекта;</w:t>
            </w:r>
          </w:p>
          <w:p w:rsidR="00DA2CF6" w:rsidRPr="00976D28" w:rsidRDefault="003039E9" w:rsidP="0087152E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</w:t>
            </w:r>
            <w:r w:rsidR="0014669E">
              <w:rPr>
                <w:bCs/>
              </w:rPr>
              <w:t xml:space="preserve">оценка </w:t>
            </w:r>
            <w:r w:rsidR="0014669E" w:rsidRPr="00976D28">
              <w:rPr>
                <w:bCs/>
              </w:rPr>
              <w:t>выполнен</w:t>
            </w:r>
            <w:r w:rsidR="0014669E">
              <w:rPr>
                <w:bCs/>
              </w:rPr>
              <w:t xml:space="preserve">ных </w:t>
            </w:r>
            <w:r w:rsidR="0014669E" w:rsidRPr="00976D28">
              <w:rPr>
                <w:bCs/>
              </w:rPr>
              <w:t xml:space="preserve">заданий на производственной </w:t>
            </w:r>
            <w:r w:rsidR="0014669E">
              <w:rPr>
                <w:bCs/>
              </w:rPr>
              <w:t>практике</w:t>
            </w:r>
            <w:r w:rsidR="0014669E" w:rsidRPr="00976D28">
              <w:rPr>
                <w:bCs/>
              </w:rPr>
              <w:t>;</w:t>
            </w:r>
            <w:r w:rsidR="00DA2CF6">
              <w:rPr>
                <w:bCs/>
              </w:rPr>
              <w:t xml:space="preserve"> - дифференцированный зачет по учебной практике;</w:t>
            </w:r>
          </w:p>
          <w:p w:rsidR="00DA2CF6" w:rsidRDefault="00DA2CF6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дифференцированный зачет по производственной практике;</w:t>
            </w:r>
          </w:p>
          <w:p w:rsidR="00292B67" w:rsidRDefault="00292B67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экзамены по МДК;</w:t>
            </w:r>
          </w:p>
          <w:p w:rsidR="001C6706" w:rsidRPr="00976D28" w:rsidRDefault="00292B67" w:rsidP="00871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bCs/>
              </w:rPr>
              <w:t>-</w:t>
            </w:r>
            <w:r w:rsidRPr="00EA70A8">
              <w:rPr>
                <w:bCs/>
              </w:rPr>
              <w:t>экзамен</w:t>
            </w:r>
            <w:r>
              <w:rPr>
                <w:bCs/>
              </w:rPr>
              <w:t xml:space="preserve"> </w:t>
            </w:r>
            <w:r w:rsidRPr="00EA70A8">
              <w:rPr>
                <w:bCs/>
              </w:rPr>
              <w:t>квалификационный по модулю</w:t>
            </w:r>
            <w:r>
              <w:rPr>
                <w:bCs/>
              </w:rPr>
              <w:t>.</w:t>
            </w:r>
          </w:p>
        </w:tc>
      </w:tr>
      <w:tr w:rsidR="009064CE" w:rsidTr="00792644">
        <w:tc>
          <w:tcPr>
            <w:tcW w:w="2690" w:type="dxa"/>
          </w:tcPr>
          <w:p w:rsidR="009064CE" w:rsidRPr="00976D28" w:rsidRDefault="009064CE" w:rsidP="0087152E">
            <w:pPr>
              <w:pStyle w:val="21"/>
              <w:widowControl w:val="0"/>
              <w:spacing w:line="240" w:lineRule="exact"/>
              <w:ind w:left="0" w:firstLine="0"/>
              <w:rPr>
                <w:bCs/>
                <w:sz w:val="28"/>
                <w:szCs w:val="28"/>
              </w:rPr>
            </w:pPr>
            <w:r w:rsidRPr="00CD2E9F">
              <w:t>ПК 4.3. </w:t>
            </w:r>
            <w:r w:rsidRPr="00CD2E9F">
              <w:rPr>
                <w:bCs/>
              </w:rPr>
              <w:t xml:space="preserve"> Составлять схемы специализированных узлов, блоков, устройств и систем автоматизации</w:t>
            </w:r>
            <w:r w:rsidRPr="0001167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578" w:type="dxa"/>
          </w:tcPr>
          <w:p w:rsidR="001C4403" w:rsidRDefault="009064CE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 xml:space="preserve">- </w:t>
            </w:r>
            <w:r w:rsidR="001C4403">
              <w:rPr>
                <w:bCs/>
              </w:rPr>
              <w:t>грамотность и качество выполнения схем и узлов систем автоматизации и мехатронных систем;</w:t>
            </w:r>
          </w:p>
          <w:p w:rsidR="001C4403" w:rsidRDefault="001C4403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точность и грамотность выполнения конструкторской документации;</w:t>
            </w:r>
          </w:p>
          <w:p w:rsidR="001C4403" w:rsidRDefault="001C4403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 xml:space="preserve">- проектирование </w:t>
            </w:r>
          </w:p>
          <w:p w:rsidR="009064CE" w:rsidRDefault="001C4403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 xml:space="preserve">структурных, функциональных </w:t>
            </w:r>
            <w:r>
              <w:rPr>
                <w:bCs/>
              </w:rPr>
              <w:lastRenderedPageBreak/>
              <w:t xml:space="preserve">и принципиальных </w:t>
            </w:r>
            <w:r w:rsidR="009064CE">
              <w:rPr>
                <w:bCs/>
              </w:rPr>
              <w:t xml:space="preserve"> схем блоков, устройств и систем </w:t>
            </w:r>
            <w:r>
              <w:rPr>
                <w:bCs/>
              </w:rPr>
              <w:t>автоматического регулирования;</w:t>
            </w:r>
          </w:p>
          <w:p w:rsidR="001C4403" w:rsidRPr="00DA5252" w:rsidRDefault="001C4403" w:rsidP="0087152E">
            <w:pPr>
              <w:spacing w:line="240" w:lineRule="exact"/>
            </w:pPr>
            <w:r>
              <w:rPr>
                <w:bCs/>
              </w:rPr>
              <w:t>- выбор датчиков по оценке погрешностей их измерений;</w:t>
            </w:r>
          </w:p>
        </w:tc>
        <w:tc>
          <w:tcPr>
            <w:tcW w:w="3088" w:type="dxa"/>
          </w:tcPr>
          <w:p w:rsidR="009064CE" w:rsidRDefault="009064CE" w:rsidP="0087152E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lastRenderedPageBreak/>
              <w:t xml:space="preserve">- наблюдение за выполнением  и оценка практических работ; </w:t>
            </w:r>
          </w:p>
          <w:p w:rsidR="009064CE" w:rsidRPr="00976D28" w:rsidRDefault="009064CE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наблюдение за выполнением и оценка курсового проекта;</w:t>
            </w:r>
          </w:p>
          <w:p w:rsidR="00C504C9" w:rsidRDefault="009064CE" w:rsidP="0087152E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</w:t>
            </w:r>
            <w:r w:rsidR="00C504C9">
              <w:rPr>
                <w:bCs/>
              </w:rPr>
              <w:t xml:space="preserve">оценка </w:t>
            </w:r>
            <w:r w:rsidR="00C504C9" w:rsidRPr="00976D28">
              <w:rPr>
                <w:bCs/>
              </w:rPr>
              <w:t>выполнен</w:t>
            </w:r>
            <w:r w:rsidR="00C504C9">
              <w:rPr>
                <w:bCs/>
              </w:rPr>
              <w:t xml:space="preserve">ных </w:t>
            </w:r>
            <w:r w:rsidR="00C504C9" w:rsidRPr="00976D28">
              <w:rPr>
                <w:bCs/>
              </w:rPr>
              <w:t xml:space="preserve">заданий на производственной </w:t>
            </w:r>
            <w:r w:rsidR="00C504C9">
              <w:rPr>
                <w:bCs/>
              </w:rPr>
              <w:lastRenderedPageBreak/>
              <w:t>практике</w:t>
            </w:r>
            <w:r w:rsidR="00C504C9" w:rsidRPr="00976D28">
              <w:rPr>
                <w:bCs/>
              </w:rPr>
              <w:t>;</w:t>
            </w:r>
          </w:p>
          <w:p w:rsidR="00DA2CF6" w:rsidRPr="00976D28" w:rsidRDefault="00DA2CF6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дифференцированный зачет по учебной практике;</w:t>
            </w:r>
          </w:p>
          <w:p w:rsidR="00DA2CF6" w:rsidRPr="00976D28" w:rsidRDefault="00DA2CF6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дифференцированный зачет по производственной практике;</w:t>
            </w:r>
          </w:p>
          <w:p w:rsidR="00292B67" w:rsidRDefault="00292B67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экзамены по МДК;</w:t>
            </w:r>
          </w:p>
          <w:p w:rsidR="009064CE" w:rsidRPr="00976D28" w:rsidRDefault="00292B67" w:rsidP="00871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bCs/>
              </w:rPr>
              <w:t>-</w:t>
            </w:r>
            <w:r w:rsidRPr="00EA70A8">
              <w:rPr>
                <w:bCs/>
              </w:rPr>
              <w:t>экзамен</w:t>
            </w:r>
            <w:r>
              <w:rPr>
                <w:bCs/>
              </w:rPr>
              <w:t xml:space="preserve"> </w:t>
            </w:r>
            <w:r w:rsidRPr="00EA70A8">
              <w:rPr>
                <w:bCs/>
              </w:rPr>
              <w:t>квалификационный по модулю</w:t>
            </w:r>
            <w:r>
              <w:rPr>
                <w:bCs/>
              </w:rPr>
              <w:t>.</w:t>
            </w:r>
          </w:p>
        </w:tc>
      </w:tr>
      <w:tr w:rsidR="009064CE" w:rsidTr="00792644">
        <w:tc>
          <w:tcPr>
            <w:tcW w:w="2690" w:type="dxa"/>
          </w:tcPr>
          <w:p w:rsidR="009064CE" w:rsidRPr="00E63CF5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  <w:r w:rsidRPr="00E63CF5">
              <w:lastRenderedPageBreak/>
              <w:t>ПК 4.4.</w:t>
            </w:r>
            <w:r w:rsidRPr="00E63CF5">
              <w:rPr>
                <w:bCs/>
              </w:rPr>
              <w:t xml:space="preserve"> Рассчитывать параметры типовых схем и устройств.</w:t>
            </w:r>
          </w:p>
          <w:p w:rsidR="009064CE" w:rsidRPr="00E63CF5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  <w:p w:rsidR="009064CE" w:rsidRPr="00E63CF5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  <w:p w:rsidR="009064CE" w:rsidRPr="00E63CF5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  <w:p w:rsidR="009064CE" w:rsidRPr="00E63CF5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  <w:p w:rsidR="009064CE" w:rsidRPr="00E63CF5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</w:tc>
        <w:tc>
          <w:tcPr>
            <w:tcW w:w="3578" w:type="dxa"/>
          </w:tcPr>
          <w:p w:rsidR="009064CE" w:rsidRDefault="009064CE" w:rsidP="0087152E">
            <w:pPr>
              <w:pStyle w:val="af2"/>
              <w:spacing w:line="240" w:lineRule="exact"/>
            </w:pPr>
            <w:r>
              <w:t xml:space="preserve">- </w:t>
            </w:r>
            <w:r w:rsidR="00C92C8A">
              <w:t xml:space="preserve"> качество выполнения </w:t>
            </w:r>
            <w:r>
              <w:t>расчет</w:t>
            </w:r>
            <w:r w:rsidR="00C92C8A">
              <w:t>ов</w:t>
            </w:r>
            <w:r>
              <w:t xml:space="preserve"> </w:t>
            </w:r>
            <w:r w:rsidR="00C92C8A">
              <w:t>переходных и передаточных функций типовых схем и устройств систем автоматического управления;</w:t>
            </w:r>
          </w:p>
          <w:p w:rsidR="009064CE" w:rsidRDefault="009064CE" w:rsidP="0087152E">
            <w:pPr>
              <w:pStyle w:val="af2"/>
              <w:spacing w:line="240" w:lineRule="exact"/>
            </w:pPr>
            <w:r>
              <w:t xml:space="preserve">- </w:t>
            </w:r>
            <w:r w:rsidR="00C92C8A">
              <w:t>выбор корректирующих устройств на основе динамических характеристик САУ;</w:t>
            </w:r>
          </w:p>
        </w:tc>
        <w:tc>
          <w:tcPr>
            <w:tcW w:w="3088" w:type="dxa"/>
          </w:tcPr>
          <w:p w:rsidR="009064CE" w:rsidRDefault="009064CE" w:rsidP="0087152E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наблюдение за выполнением  и оценка практических работ; </w:t>
            </w:r>
          </w:p>
          <w:p w:rsidR="009064CE" w:rsidRPr="00976D28" w:rsidRDefault="009064CE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наблюдение за выполнением и оценка курсового проекта;</w:t>
            </w:r>
          </w:p>
          <w:p w:rsidR="009064CE" w:rsidRDefault="009064CE" w:rsidP="0087152E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</w:t>
            </w:r>
            <w:r w:rsidR="00FD2FF3">
              <w:rPr>
                <w:bCs/>
              </w:rPr>
              <w:t xml:space="preserve">оценка </w:t>
            </w:r>
            <w:r w:rsidR="00FD2FF3" w:rsidRPr="00976D28">
              <w:rPr>
                <w:bCs/>
              </w:rPr>
              <w:t>выполнен</w:t>
            </w:r>
            <w:r w:rsidR="00FD2FF3">
              <w:rPr>
                <w:bCs/>
              </w:rPr>
              <w:t xml:space="preserve">ных </w:t>
            </w:r>
            <w:r w:rsidR="00FD2FF3" w:rsidRPr="00976D28">
              <w:rPr>
                <w:bCs/>
              </w:rPr>
              <w:t xml:space="preserve">заданий на производственной </w:t>
            </w:r>
            <w:r w:rsidR="00FD2FF3">
              <w:rPr>
                <w:bCs/>
              </w:rPr>
              <w:t>практике;</w:t>
            </w:r>
          </w:p>
          <w:p w:rsidR="00DA2CF6" w:rsidRPr="00976D28" w:rsidRDefault="00DA2CF6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дифференцированный зачет по учебной практике;</w:t>
            </w:r>
          </w:p>
          <w:p w:rsidR="00DA2CF6" w:rsidRDefault="00DA2CF6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дифференцированный зачет по производственной практике;</w:t>
            </w:r>
          </w:p>
          <w:p w:rsidR="00292B67" w:rsidRDefault="00292B67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экзамены по МДК;</w:t>
            </w:r>
          </w:p>
          <w:p w:rsidR="009064CE" w:rsidRPr="00976D28" w:rsidRDefault="00292B67" w:rsidP="00871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bCs/>
              </w:rPr>
              <w:t>-</w:t>
            </w:r>
            <w:r w:rsidRPr="00EA70A8">
              <w:rPr>
                <w:bCs/>
              </w:rPr>
              <w:t>экзамен</w:t>
            </w:r>
            <w:r>
              <w:rPr>
                <w:bCs/>
              </w:rPr>
              <w:t xml:space="preserve"> </w:t>
            </w:r>
            <w:r w:rsidRPr="00EA70A8">
              <w:rPr>
                <w:bCs/>
              </w:rPr>
              <w:t>квалификационный по модулю</w:t>
            </w:r>
            <w:r>
              <w:rPr>
                <w:bCs/>
              </w:rPr>
              <w:t>.</w:t>
            </w:r>
          </w:p>
        </w:tc>
      </w:tr>
      <w:tr w:rsidR="009064CE" w:rsidTr="00792644">
        <w:tc>
          <w:tcPr>
            <w:tcW w:w="2690" w:type="dxa"/>
          </w:tcPr>
          <w:p w:rsidR="009064CE" w:rsidRPr="00E63CF5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  <w:r w:rsidRPr="00E63CF5">
              <w:t>ПК</w:t>
            </w:r>
            <w:r w:rsidR="00DA5252">
              <w:t xml:space="preserve"> </w:t>
            </w:r>
            <w:r w:rsidRPr="00E63CF5">
              <w:t>4.5.</w:t>
            </w:r>
            <w:r w:rsidRPr="00E63CF5">
              <w:rPr>
                <w:bCs/>
              </w:rPr>
              <w:t xml:space="preserve"> Оценивать и обеспечивать эргономические характеристики схем и систем автоматизации.</w:t>
            </w:r>
          </w:p>
          <w:p w:rsidR="009064CE" w:rsidRPr="00E63CF5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  <w:p w:rsidR="009064CE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  <w:p w:rsidR="009064CE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  <w:p w:rsidR="009064CE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  <w:p w:rsidR="009064CE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  <w:p w:rsidR="009064CE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  <w:p w:rsidR="009064CE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  <w:p w:rsidR="009064CE" w:rsidRDefault="009064CE" w:rsidP="0087152E">
            <w:pPr>
              <w:pStyle w:val="21"/>
              <w:widowControl w:val="0"/>
              <w:spacing w:line="240" w:lineRule="exact"/>
              <w:ind w:left="0" w:firstLine="0"/>
            </w:pPr>
          </w:p>
        </w:tc>
        <w:tc>
          <w:tcPr>
            <w:tcW w:w="3578" w:type="dxa"/>
          </w:tcPr>
          <w:p w:rsidR="009064CE" w:rsidRDefault="009064CE" w:rsidP="0087152E">
            <w:pPr>
              <w:pStyle w:val="af2"/>
              <w:spacing w:line="240" w:lineRule="exact"/>
            </w:pPr>
            <w:r>
              <w:t>-</w:t>
            </w:r>
            <w:r w:rsidR="004D272F">
              <w:t xml:space="preserve"> грамотное определение эргономических характеристик конструкций элементов и блоков автоматизированных и мехатронных систем;</w:t>
            </w:r>
          </w:p>
          <w:p w:rsidR="004D272F" w:rsidRDefault="004D272F" w:rsidP="0087152E">
            <w:pPr>
              <w:pStyle w:val="af2"/>
              <w:spacing w:line="240" w:lineRule="exact"/>
            </w:pPr>
            <w:r>
              <w:t>- грамотная оценка эргономических характеристик конструкций при моделировании объектов с использованием систем автоматизированного проектирования</w:t>
            </w:r>
            <w:r w:rsidR="00B05A35">
              <w:t>.</w:t>
            </w:r>
          </w:p>
        </w:tc>
        <w:tc>
          <w:tcPr>
            <w:tcW w:w="3088" w:type="dxa"/>
          </w:tcPr>
          <w:p w:rsidR="009064CE" w:rsidRDefault="009064CE" w:rsidP="0087152E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наблюдение за выполнением  и оценка практических работ; </w:t>
            </w:r>
          </w:p>
          <w:p w:rsidR="009064CE" w:rsidRPr="00976D28" w:rsidRDefault="009064CE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наблюдение за выполнением и оценка курсового проекта;</w:t>
            </w:r>
          </w:p>
          <w:p w:rsidR="00FD2FF3" w:rsidRDefault="009064CE" w:rsidP="0087152E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</w:t>
            </w:r>
            <w:r w:rsidR="00FD2FF3">
              <w:rPr>
                <w:bCs/>
              </w:rPr>
              <w:t xml:space="preserve">оценка </w:t>
            </w:r>
            <w:r w:rsidR="00FD2FF3" w:rsidRPr="00976D28">
              <w:rPr>
                <w:bCs/>
              </w:rPr>
              <w:t>выполнен</w:t>
            </w:r>
            <w:r w:rsidR="00FD2FF3">
              <w:rPr>
                <w:bCs/>
              </w:rPr>
              <w:t xml:space="preserve">ных </w:t>
            </w:r>
            <w:r w:rsidR="00FD2FF3" w:rsidRPr="00976D28">
              <w:rPr>
                <w:bCs/>
              </w:rPr>
              <w:t xml:space="preserve">заданий на производственной </w:t>
            </w:r>
            <w:r w:rsidR="00FD2FF3">
              <w:rPr>
                <w:bCs/>
              </w:rPr>
              <w:t>практике</w:t>
            </w:r>
            <w:r w:rsidR="00FD2FF3" w:rsidRPr="00976D28">
              <w:rPr>
                <w:bCs/>
              </w:rPr>
              <w:t>;</w:t>
            </w:r>
          </w:p>
          <w:p w:rsidR="00DA2CF6" w:rsidRPr="00976D28" w:rsidRDefault="00DA2CF6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дифференцированный зачет по учебной практике;</w:t>
            </w:r>
          </w:p>
          <w:p w:rsidR="00DA2CF6" w:rsidRPr="00976D28" w:rsidRDefault="00DA2CF6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дифференцированный зачет по производственной практике;</w:t>
            </w:r>
          </w:p>
          <w:p w:rsidR="00292B67" w:rsidRDefault="00292B67" w:rsidP="0087152E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экзамены по МДК;</w:t>
            </w:r>
          </w:p>
          <w:p w:rsidR="009064CE" w:rsidRPr="00976D28" w:rsidRDefault="00292B67" w:rsidP="00871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bCs/>
              </w:rPr>
              <w:t>-</w:t>
            </w:r>
            <w:r w:rsidRPr="00EA70A8">
              <w:rPr>
                <w:bCs/>
              </w:rPr>
              <w:t>экзамен</w:t>
            </w:r>
            <w:r>
              <w:rPr>
                <w:bCs/>
              </w:rPr>
              <w:t xml:space="preserve"> </w:t>
            </w:r>
            <w:r w:rsidRPr="00EA70A8">
              <w:rPr>
                <w:bCs/>
              </w:rPr>
              <w:t>квалификационный по модулю</w:t>
            </w:r>
            <w:r>
              <w:rPr>
                <w:bCs/>
              </w:rPr>
              <w:t>.</w:t>
            </w:r>
          </w:p>
        </w:tc>
      </w:tr>
    </w:tbl>
    <w:p w:rsidR="00147500" w:rsidRDefault="00147500" w:rsidP="00B959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3C2" w:rsidRDefault="006F7515" w:rsidP="00B05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t>Формы и методы</w:t>
      </w:r>
      <w:r w:rsidR="00BD3C96" w:rsidRPr="004D469E">
        <w:rPr>
          <w:sz w:val="28"/>
          <w:szCs w:val="28"/>
        </w:rPr>
        <w:t xml:space="preserve"> контроля и оценки результатов обучения позволя</w:t>
      </w:r>
      <w:r w:rsidR="00FD2FF3">
        <w:rPr>
          <w:sz w:val="28"/>
          <w:szCs w:val="28"/>
        </w:rPr>
        <w:t>ют</w:t>
      </w:r>
      <w:r w:rsidR="00BD3C96" w:rsidRPr="004D469E">
        <w:rPr>
          <w:sz w:val="28"/>
          <w:szCs w:val="28"/>
        </w:rPr>
        <w:t xml:space="preserve"> проверять </w:t>
      </w:r>
      <w:r w:rsidR="00300E00" w:rsidRPr="004D469E">
        <w:rPr>
          <w:sz w:val="28"/>
          <w:szCs w:val="28"/>
        </w:rPr>
        <w:t xml:space="preserve">у обучающихся </w:t>
      </w:r>
      <w:r w:rsidR="005F786E" w:rsidRPr="004D469E">
        <w:rPr>
          <w:sz w:val="28"/>
          <w:szCs w:val="28"/>
        </w:rPr>
        <w:t xml:space="preserve">не только </w:t>
      </w:r>
      <w:r w:rsidR="00BD3C96" w:rsidRPr="004D469E">
        <w:rPr>
          <w:sz w:val="28"/>
          <w:szCs w:val="28"/>
        </w:rPr>
        <w:t xml:space="preserve">сформированность </w:t>
      </w:r>
      <w:r w:rsidR="005F786E" w:rsidRPr="004D469E">
        <w:rPr>
          <w:sz w:val="28"/>
          <w:szCs w:val="28"/>
        </w:rPr>
        <w:t>профессиональных компетенций</w:t>
      </w:r>
      <w:r w:rsidRPr="004D469E">
        <w:rPr>
          <w:sz w:val="28"/>
          <w:szCs w:val="28"/>
        </w:rPr>
        <w:t>,</w:t>
      </w:r>
      <w:r w:rsidR="005F786E" w:rsidRPr="004D469E">
        <w:rPr>
          <w:sz w:val="28"/>
          <w:szCs w:val="28"/>
        </w:rPr>
        <w:t xml:space="preserve"> но и развити</w:t>
      </w:r>
      <w:r w:rsidR="00483866" w:rsidRPr="004D469E">
        <w:rPr>
          <w:sz w:val="28"/>
          <w:szCs w:val="28"/>
        </w:rPr>
        <w:t>е</w:t>
      </w:r>
      <w:r w:rsidR="005F786E" w:rsidRPr="004D469E">
        <w:rPr>
          <w:sz w:val="28"/>
          <w:szCs w:val="28"/>
        </w:rPr>
        <w:t xml:space="preserve"> общих компетенций и обеспечивающих их умений.</w:t>
      </w:r>
    </w:p>
    <w:p w:rsidR="005F786E" w:rsidRDefault="005F786E" w:rsidP="00DC0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right"/>
      </w:pPr>
    </w:p>
    <w:p w:rsidR="005357A2" w:rsidRDefault="005357A2" w:rsidP="00DC0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right"/>
      </w:pPr>
    </w:p>
    <w:p w:rsidR="005357A2" w:rsidRDefault="005357A2" w:rsidP="00DC0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right"/>
      </w:pPr>
    </w:p>
    <w:p w:rsidR="00DC0607" w:rsidRDefault="00DC0607" w:rsidP="00DC0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4"/>
        <w:gridCol w:w="3484"/>
        <w:gridCol w:w="2375"/>
      </w:tblGrid>
      <w:tr w:rsidR="008017E1" w:rsidRPr="00733787" w:rsidTr="00B05A35">
        <w:tc>
          <w:tcPr>
            <w:tcW w:w="3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7E1" w:rsidRPr="00733787" w:rsidRDefault="008017E1" w:rsidP="00F15A12">
            <w:pPr>
              <w:jc w:val="center"/>
              <w:rPr>
                <w:b/>
                <w:bCs/>
              </w:rPr>
            </w:pPr>
            <w:r w:rsidRPr="00733787">
              <w:rPr>
                <w:b/>
                <w:bCs/>
              </w:rPr>
              <w:t xml:space="preserve">Результаты </w:t>
            </w:r>
          </w:p>
          <w:p w:rsidR="008017E1" w:rsidRPr="00733787" w:rsidRDefault="008017E1" w:rsidP="00F15A12">
            <w:pPr>
              <w:jc w:val="center"/>
              <w:rPr>
                <w:b/>
                <w:bCs/>
              </w:rPr>
            </w:pPr>
            <w:r w:rsidRPr="00733787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7E1" w:rsidRPr="00733787" w:rsidRDefault="008017E1" w:rsidP="00F15A12">
            <w:pPr>
              <w:jc w:val="center"/>
              <w:rPr>
                <w:bCs/>
              </w:rPr>
            </w:pPr>
            <w:r w:rsidRPr="00733787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7E1" w:rsidRPr="00733787" w:rsidRDefault="008017E1" w:rsidP="00F15A12">
            <w:pPr>
              <w:jc w:val="center"/>
              <w:rPr>
                <w:b/>
                <w:bCs/>
              </w:rPr>
            </w:pPr>
            <w:r w:rsidRPr="00733787">
              <w:rPr>
                <w:b/>
              </w:rPr>
              <w:t xml:space="preserve">Формы и методы контроля и оценки </w:t>
            </w:r>
          </w:p>
        </w:tc>
      </w:tr>
      <w:tr w:rsidR="008017E1" w:rsidRPr="00733787" w:rsidTr="00B05A35">
        <w:trPr>
          <w:trHeight w:val="2799"/>
        </w:trPr>
        <w:tc>
          <w:tcPr>
            <w:tcW w:w="36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0E689F" w:rsidRDefault="008017E1" w:rsidP="00F15A12">
            <w:pPr>
              <w:pStyle w:val="ae"/>
              <w:widowControl w:val="0"/>
              <w:ind w:left="0" w:firstLine="720"/>
            </w:pPr>
            <w:r w:rsidRPr="000E689F">
              <w:t>ОК 2. </w:t>
            </w:r>
            <w:r w:rsidR="00D23553" w:rsidRPr="000E689F">
              <w:rPr>
                <w:lang w:eastAsia="en-US"/>
              </w:rPr>
              <w:t>Организовывать собственную деятельность, выбирать типовые методы и способы решения профессиональных задач, оценивать их эффективность и качество.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jc w:val="both"/>
              <w:rPr>
                <w:bCs/>
              </w:rPr>
            </w:pPr>
            <w:r w:rsidRPr="00733787">
              <w:rPr>
                <w:bCs/>
              </w:rPr>
              <w:t>- демонстрация умений планировать свою собственную деятельность и прогнозировать ее результаты;</w:t>
            </w:r>
          </w:p>
          <w:p w:rsidR="008017E1" w:rsidRPr="00733787" w:rsidRDefault="008017E1" w:rsidP="00F15A12">
            <w:pPr>
              <w:jc w:val="both"/>
              <w:rPr>
                <w:bCs/>
              </w:rPr>
            </w:pPr>
            <w:r w:rsidRPr="00733787">
              <w:rPr>
                <w:bCs/>
              </w:rPr>
              <w:t>- обоснованность выбора методов и способов действий;</w:t>
            </w:r>
          </w:p>
          <w:p w:rsidR="008017E1" w:rsidRPr="00733787" w:rsidRDefault="008017E1" w:rsidP="00F15A12">
            <w:pPr>
              <w:jc w:val="both"/>
              <w:rPr>
                <w:bCs/>
              </w:rPr>
            </w:pPr>
            <w:r w:rsidRPr="00733787">
              <w:rPr>
                <w:bCs/>
              </w:rPr>
              <w:t>- проявление способности коррекции собственной деятельности;</w:t>
            </w:r>
          </w:p>
          <w:p w:rsidR="008017E1" w:rsidRPr="00733787" w:rsidRDefault="008017E1" w:rsidP="00F15A12">
            <w:pPr>
              <w:pStyle w:val="af2"/>
              <w:ind w:right="283"/>
            </w:pPr>
            <w:r w:rsidRPr="00733787">
              <w:rPr>
                <w:bCs/>
              </w:rPr>
              <w:t>- адекватность оценки качества и эффективности собственных действий.</w:t>
            </w:r>
          </w:p>
        </w:tc>
        <w:tc>
          <w:tcPr>
            <w:tcW w:w="23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F4D53" w:rsidRPr="00733787" w:rsidRDefault="00BF4D53" w:rsidP="00F15A12">
            <w:pPr>
              <w:jc w:val="both"/>
              <w:rPr>
                <w:bCs/>
                <w:iCs/>
              </w:rPr>
            </w:pPr>
            <w:r w:rsidRPr="00733787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 (защита практических работ, курсового проекта)</w:t>
            </w:r>
          </w:p>
          <w:p w:rsidR="00BF4D53" w:rsidRPr="00733787" w:rsidRDefault="00BF4D53" w:rsidP="00F15A12">
            <w:pPr>
              <w:jc w:val="both"/>
              <w:rPr>
                <w:bCs/>
                <w:iCs/>
              </w:rPr>
            </w:pPr>
          </w:p>
          <w:p w:rsidR="00BF4D53" w:rsidRPr="00733787" w:rsidRDefault="00BF4D53" w:rsidP="00B95985">
            <w:pPr>
              <w:rPr>
                <w:bCs/>
                <w:iCs/>
              </w:rPr>
            </w:pPr>
            <w:r w:rsidRPr="00733787">
              <w:rPr>
                <w:bCs/>
                <w:iCs/>
              </w:rPr>
              <w:t>Экспертная оценка мастеров производственного обучения по результатам прохождения практики.</w:t>
            </w:r>
          </w:p>
          <w:p w:rsidR="008017E1" w:rsidRPr="00733787" w:rsidRDefault="008017E1" w:rsidP="00F15A12">
            <w:pPr>
              <w:jc w:val="both"/>
            </w:pPr>
          </w:p>
        </w:tc>
      </w:tr>
      <w:tr w:rsidR="008017E1" w:rsidRPr="00733787" w:rsidTr="00B05A35">
        <w:trPr>
          <w:trHeight w:val="1372"/>
        </w:trPr>
        <w:tc>
          <w:tcPr>
            <w:tcW w:w="36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e"/>
              <w:widowControl w:val="0"/>
              <w:ind w:left="0" w:firstLine="720"/>
            </w:pPr>
            <w:r w:rsidRPr="00733787">
              <w:t>ОК 3. </w:t>
            </w:r>
            <w:r w:rsidR="00482509" w:rsidRPr="00733787"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f2"/>
              <w:ind w:right="283"/>
            </w:pPr>
            <w:r w:rsidRPr="00733787">
              <w:rPr>
                <w:bCs/>
              </w:rPr>
              <w:t>- решение стандартных и нестандартных профессиональных ситуаций по видам профессиональной деятельности.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f2"/>
              <w:ind w:right="34"/>
            </w:pPr>
          </w:p>
        </w:tc>
      </w:tr>
      <w:tr w:rsidR="008017E1" w:rsidRPr="00733787" w:rsidTr="00B05A35">
        <w:trPr>
          <w:trHeight w:val="162"/>
        </w:trPr>
        <w:tc>
          <w:tcPr>
            <w:tcW w:w="36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e"/>
              <w:widowControl w:val="0"/>
              <w:ind w:left="0" w:firstLine="720"/>
            </w:pPr>
            <w:r w:rsidRPr="00733787">
              <w:t>ОК 4. </w:t>
            </w:r>
            <w:r w:rsidR="003B4C73" w:rsidRPr="00733787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87680D">
            <w:pPr>
              <w:jc w:val="both"/>
              <w:rPr>
                <w:bCs/>
              </w:rPr>
            </w:pPr>
            <w:r w:rsidRPr="00733787">
              <w:rPr>
                <w:bCs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f2"/>
              <w:ind w:right="34"/>
            </w:pPr>
          </w:p>
        </w:tc>
      </w:tr>
      <w:tr w:rsidR="008017E1" w:rsidRPr="00733787" w:rsidTr="00B05A35">
        <w:trPr>
          <w:trHeight w:val="2502"/>
        </w:trPr>
        <w:tc>
          <w:tcPr>
            <w:tcW w:w="36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e"/>
              <w:widowControl w:val="0"/>
              <w:ind w:left="0" w:firstLine="720"/>
            </w:pPr>
            <w:r w:rsidRPr="00733787">
              <w:t>ОК 5. </w:t>
            </w:r>
            <w:r w:rsidR="000E5A05" w:rsidRPr="00733787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jc w:val="both"/>
              <w:rPr>
                <w:bCs/>
              </w:rPr>
            </w:pPr>
            <w:r w:rsidRPr="00733787">
              <w:rPr>
                <w:bCs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  <w:p w:rsidR="008017E1" w:rsidRPr="00733787" w:rsidRDefault="008017E1" w:rsidP="00F15A12">
            <w:pPr>
              <w:pStyle w:val="af2"/>
              <w:ind w:right="283"/>
            </w:pPr>
            <w:r w:rsidRPr="00733787">
              <w:rPr>
                <w:bCs/>
              </w:rPr>
              <w:t>-адекватность оценки полученной информации с позиции ее своевременности достаточности для эффективного выполнения задач профессионального и личностного развития.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f2"/>
              <w:ind w:right="34"/>
            </w:pPr>
          </w:p>
        </w:tc>
      </w:tr>
      <w:tr w:rsidR="008017E1" w:rsidRPr="00733787" w:rsidTr="00B05A35">
        <w:trPr>
          <w:trHeight w:val="1680"/>
        </w:trPr>
        <w:tc>
          <w:tcPr>
            <w:tcW w:w="36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e"/>
              <w:widowControl w:val="0"/>
              <w:ind w:left="0" w:firstLine="720"/>
            </w:pPr>
            <w:r w:rsidRPr="00733787">
              <w:t>ОК 6</w:t>
            </w:r>
            <w:r w:rsidR="000E5A05" w:rsidRPr="00733787">
              <w:t xml:space="preserve">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f2"/>
              <w:ind w:right="283"/>
            </w:pPr>
            <w:r w:rsidRPr="00733787">
              <w:rPr>
                <w:bCs/>
              </w:rPr>
              <w:t>- демонстрация способности эффективно общаться с преподавателями, студентами, представителями работодателя.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f2"/>
              <w:ind w:right="34"/>
            </w:pPr>
          </w:p>
        </w:tc>
      </w:tr>
      <w:tr w:rsidR="008017E1" w:rsidRPr="00733787" w:rsidTr="00B05A35">
        <w:trPr>
          <w:trHeight w:val="1945"/>
        </w:trPr>
        <w:tc>
          <w:tcPr>
            <w:tcW w:w="3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e"/>
              <w:widowControl w:val="0"/>
              <w:ind w:left="0" w:firstLine="0"/>
            </w:pPr>
            <w:r w:rsidRPr="00733787">
              <w:lastRenderedPageBreak/>
              <w:t xml:space="preserve">          ОК 7. </w:t>
            </w:r>
            <w:r w:rsidR="000E5A05" w:rsidRPr="00733787">
              <w:t>Брать  на  себя  ответственность  за  работу  членов  команды (подчиненных), результат выполнения заданий.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jc w:val="both"/>
              <w:rPr>
                <w:bCs/>
              </w:rPr>
            </w:pPr>
            <w:r w:rsidRPr="00733787">
              <w:rPr>
                <w:bCs/>
              </w:rPr>
              <w:t>- проявление ответственности за результаты выполнения заданий каждым членом команды;</w:t>
            </w:r>
          </w:p>
          <w:p w:rsidR="008017E1" w:rsidRPr="00733787" w:rsidRDefault="008017E1" w:rsidP="00F15A12">
            <w:pPr>
              <w:pStyle w:val="af2"/>
              <w:ind w:right="283"/>
            </w:pPr>
            <w:r w:rsidRPr="00733787">
              <w:rPr>
                <w:bCs/>
              </w:rPr>
              <w:t>- проявление способности оказать и принять взаимную помощь.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pStyle w:val="af2"/>
              <w:ind w:right="34"/>
            </w:pPr>
          </w:p>
        </w:tc>
      </w:tr>
      <w:tr w:rsidR="008017E1" w:rsidRPr="00733787" w:rsidTr="00B05A35">
        <w:trPr>
          <w:trHeight w:val="2456"/>
        </w:trPr>
        <w:tc>
          <w:tcPr>
            <w:tcW w:w="36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r w:rsidRPr="00733787">
              <w:t>ОК 8</w:t>
            </w:r>
            <w:r w:rsidR="00733787" w:rsidRPr="00733787"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8017E1" w:rsidRPr="00733787" w:rsidRDefault="008017E1" w:rsidP="00F15A12"/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jc w:val="both"/>
              <w:rPr>
                <w:bCs/>
              </w:rPr>
            </w:pPr>
            <w:r w:rsidRPr="00733787">
              <w:rPr>
                <w:bCs/>
              </w:rPr>
              <w:t>- демонстрация стремления к постоянному профессионализму и личностному росту;</w:t>
            </w:r>
          </w:p>
          <w:p w:rsidR="008017E1" w:rsidRPr="00733787" w:rsidRDefault="008017E1" w:rsidP="00F15A12">
            <w:pPr>
              <w:rPr>
                <w:bCs/>
              </w:rPr>
            </w:pPr>
            <w:r w:rsidRPr="00733787">
              <w:rPr>
                <w:bCs/>
              </w:rPr>
              <w:t>- проявление способности осознанно планировать и самостоятельно проводить повышение своей квалификации.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17E1" w:rsidRPr="00733787" w:rsidRDefault="008017E1" w:rsidP="00F15A12">
            <w:pPr>
              <w:rPr>
                <w:bCs/>
              </w:rPr>
            </w:pPr>
          </w:p>
        </w:tc>
      </w:tr>
      <w:tr w:rsidR="00A45DB2" w:rsidRPr="00733787" w:rsidTr="00B05A35">
        <w:trPr>
          <w:trHeight w:val="702"/>
        </w:trPr>
        <w:tc>
          <w:tcPr>
            <w:tcW w:w="36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B2" w:rsidRPr="00733787" w:rsidRDefault="00A45DB2" w:rsidP="00F15A12">
            <w:pPr>
              <w:pStyle w:val="ae"/>
              <w:widowControl w:val="0"/>
              <w:ind w:left="0" w:firstLine="720"/>
            </w:pPr>
            <w:r w:rsidRPr="00733787">
              <w:t>ОК 9. </w:t>
            </w:r>
            <w:r w:rsidR="00733787" w:rsidRPr="00733787">
              <w:t>Ориентироваться  в  условиях  частой  смены  технологий  в профессиональной деятельности.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607" w:rsidRPr="00733787" w:rsidRDefault="00A45DB2" w:rsidP="00DC0607">
            <w:pPr>
              <w:jc w:val="both"/>
              <w:rPr>
                <w:bCs/>
              </w:rPr>
            </w:pPr>
            <w:r w:rsidRPr="00733787">
              <w:rPr>
                <w:bCs/>
              </w:rPr>
              <w:t>- демонстрация умения осваивать новые</w:t>
            </w:r>
            <w:r w:rsidR="00DC0607" w:rsidRPr="00733787">
              <w:rPr>
                <w:bCs/>
              </w:rPr>
              <w:t xml:space="preserve"> технологии в профессиональной деятельности.</w:t>
            </w:r>
          </w:p>
          <w:p w:rsidR="00A45DB2" w:rsidRPr="00733787" w:rsidRDefault="00977677" w:rsidP="00977677">
            <w:pPr>
              <w:tabs>
                <w:tab w:val="center" w:pos="1634"/>
              </w:tabs>
              <w:rPr>
                <w:bCs/>
              </w:rPr>
            </w:pPr>
            <w:r w:rsidRPr="00733787">
              <w:rPr>
                <w:bCs/>
              </w:rPr>
              <w:tab/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A45DB2" w:rsidRPr="00733787" w:rsidRDefault="00A45DB2" w:rsidP="00F15A12">
            <w:pPr>
              <w:rPr>
                <w:bCs/>
              </w:rPr>
            </w:pPr>
          </w:p>
        </w:tc>
      </w:tr>
      <w:tr w:rsidR="00A45DB2" w:rsidRPr="00733787" w:rsidTr="00B05A35">
        <w:trPr>
          <w:trHeight w:val="1319"/>
        </w:trPr>
        <w:tc>
          <w:tcPr>
            <w:tcW w:w="36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45DB2" w:rsidRPr="00733787" w:rsidRDefault="00A45DB2" w:rsidP="00F15A12">
            <w:pPr>
              <w:pStyle w:val="ae"/>
              <w:widowControl w:val="0"/>
              <w:tabs>
                <w:tab w:val="left" w:pos="900"/>
              </w:tabs>
              <w:ind w:left="0" w:firstLine="720"/>
            </w:pPr>
          </w:p>
        </w:tc>
        <w:tc>
          <w:tcPr>
            <w:tcW w:w="3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B2" w:rsidRPr="00733787" w:rsidRDefault="00A45DB2" w:rsidP="00F15A12">
            <w:pPr>
              <w:rPr>
                <w:bCs/>
              </w:rPr>
            </w:pPr>
          </w:p>
        </w:tc>
        <w:tc>
          <w:tcPr>
            <w:tcW w:w="2375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A45DB2" w:rsidRPr="00733787" w:rsidRDefault="00A45DB2" w:rsidP="00F15A12">
            <w:pPr>
              <w:rPr>
                <w:bCs/>
              </w:rPr>
            </w:pPr>
          </w:p>
        </w:tc>
      </w:tr>
    </w:tbl>
    <w:p w:rsidR="00BF4D53" w:rsidRDefault="00BF4D53" w:rsidP="0077640B">
      <w:pPr>
        <w:widowControl w:val="0"/>
        <w:suppressAutoHyphens/>
        <w:jc w:val="both"/>
        <w:rPr>
          <w:i/>
        </w:rPr>
      </w:pPr>
    </w:p>
    <w:p w:rsidR="00BF4D53" w:rsidRDefault="00BF4D53" w:rsidP="0077640B">
      <w:pPr>
        <w:widowControl w:val="0"/>
        <w:suppressAutoHyphens/>
        <w:jc w:val="both"/>
        <w:rPr>
          <w:i/>
        </w:rPr>
      </w:pPr>
    </w:p>
    <w:p w:rsidR="0077640B" w:rsidRPr="004415ED" w:rsidRDefault="0077640B" w:rsidP="0077640B">
      <w:pPr>
        <w:widowControl w:val="0"/>
        <w:suppressAutoHyphens/>
        <w:jc w:val="both"/>
        <w:rPr>
          <w:i/>
        </w:rPr>
      </w:pPr>
    </w:p>
    <w:sectPr w:rsidR="0077640B" w:rsidRPr="004415ED" w:rsidSect="00EE7BE3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512" w:rsidRDefault="00C34512">
      <w:r>
        <w:separator/>
      </w:r>
    </w:p>
  </w:endnote>
  <w:endnote w:type="continuationSeparator" w:id="1">
    <w:p w:rsidR="00C34512" w:rsidRDefault="00C34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D67" w:rsidRDefault="00720523" w:rsidP="00855F7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E7D6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E7D67">
      <w:rPr>
        <w:rStyle w:val="ab"/>
        <w:noProof/>
      </w:rPr>
      <w:t>9</w:t>
    </w:r>
    <w:r>
      <w:rPr>
        <w:rStyle w:val="ab"/>
      </w:rPr>
      <w:fldChar w:fldCharType="end"/>
    </w:r>
  </w:p>
  <w:p w:rsidR="003E7D67" w:rsidRDefault="003E7D67" w:rsidP="00855F7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43547"/>
    </w:sdtPr>
    <w:sdtContent>
      <w:p w:rsidR="003E7D67" w:rsidRDefault="00720523">
        <w:pPr>
          <w:pStyle w:val="a9"/>
          <w:jc w:val="center"/>
        </w:pPr>
        <w:fldSimple w:instr=" PAGE   \* MERGEFORMAT ">
          <w:r w:rsidR="00390DAE">
            <w:rPr>
              <w:noProof/>
            </w:rPr>
            <w:t>24</w:t>
          </w:r>
        </w:fldSimple>
      </w:p>
    </w:sdtContent>
  </w:sdt>
  <w:p w:rsidR="003E7D67" w:rsidRDefault="003E7D67" w:rsidP="00855F7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512" w:rsidRDefault="00C34512">
      <w:r>
        <w:separator/>
      </w:r>
    </w:p>
  </w:footnote>
  <w:footnote w:type="continuationSeparator" w:id="1">
    <w:p w:rsidR="00C34512" w:rsidRDefault="00C34512">
      <w:r>
        <w:continuationSeparator/>
      </w:r>
    </w:p>
  </w:footnote>
  <w:footnote w:id="2">
    <w:p w:rsidR="003E7D67" w:rsidRPr="00245A95" w:rsidRDefault="003E7D67" w:rsidP="00CA0788">
      <w:r>
        <w:t xml:space="preserve"> </w:t>
      </w:r>
    </w:p>
    <w:p w:rsidR="003E7D67" w:rsidRPr="00A32CA9" w:rsidRDefault="003E7D67" w:rsidP="00CA0788">
      <w:pPr>
        <w:pStyle w:val="a4"/>
        <w:spacing w:line="200" w:lineRule="exact"/>
        <w:jc w:val="both"/>
        <w:rPr>
          <w:u w:val="single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EC4"/>
    <w:multiLevelType w:val="hybridMultilevel"/>
    <w:tmpl w:val="0178D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739FD"/>
    <w:multiLevelType w:val="hybridMultilevel"/>
    <w:tmpl w:val="B750172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80C30"/>
    <w:multiLevelType w:val="hybridMultilevel"/>
    <w:tmpl w:val="4858D3B6"/>
    <w:lvl w:ilvl="0" w:tplc="257EDF5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D64444"/>
    <w:multiLevelType w:val="hybridMultilevel"/>
    <w:tmpl w:val="8C4A8CD0"/>
    <w:lvl w:ilvl="0" w:tplc="498AB2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0E575A"/>
    <w:multiLevelType w:val="multilevel"/>
    <w:tmpl w:val="C2A6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E03974"/>
    <w:multiLevelType w:val="multilevel"/>
    <w:tmpl w:val="8D00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9C2EE2"/>
    <w:multiLevelType w:val="hybridMultilevel"/>
    <w:tmpl w:val="EF94BAF2"/>
    <w:lvl w:ilvl="0" w:tplc="5A24946E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372073A7"/>
    <w:multiLevelType w:val="hybridMultilevel"/>
    <w:tmpl w:val="7EA2AEA8"/>
    <w:lvl w:ilvl="0" w:tplc="616A89F6">
      <w:start w:val="2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381717F8"/>
    <w:multiLevelType w:val="hybridMultilevel"/>
    <w:tmpl w:val="CF5EE0D4"/>
    <w:lvl w:ilvl="0" w:tplc="BF7458AA">
      <w:start w:val="2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>
    <w:nsid w:val="384A3936"/>
    <w:multiLevelType w:val="hybridMultilevel"/>
    <w:tmpl w:val="B01A6000"/>
    <w:lvl w:ilvl="0" w:tplc="C86C5EA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2">
    <w:nsid w:val="3D3C7950"/>
    <w:multiLevelType w:val="hybridMultilevel"/>
    <w:tmpl w:val="0C043E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CD4B4F"/>
    <w:multiLevelType w:val="hybridMultilevel"/>
    <w:tmpl w:val="B5249FE2"/>
    <w:lvl w:ilvl="0" w:tplc="33000F5E">
      <w:start w:val="1"/>
      <w:numFmt w:val="decimal"/>
      <w:lvlText w:val="%1."/>
      <w:lvlJc w:val="left"/>
      <w:pPr>
        <w:ind w:left="77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4">
    <w:nsid w:val="4D3F2162"/>
    <w:multiLevelType w:val="hybridMultilevel"/>
    <w:tmpl w:val="FB2EA5EA"/>
    <w:lvl w:ilvl="0" w:tplc="4B7EA4D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D51B28"/>
    <w:multiLevelType w:val="singleLevel"/>
    <w:tmpl w:val="4AD6610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7">
    <w:nsid w:val="57616708"/>
    <w:multiLevelType w:val="hybridMultilevel"/>
    <w:tmpl w:val="6AC8023E"/>
    <w:lvl w:ilvl="0" w:tplc="616A89F6">
      <w:start w:val="1"/>
      <w:numFmt w:val="decimal"/>
      <w:lvlText w:val="%1."/>
      <w:lvlJc w:val="left"/>
      <w:pPr>
        <w:ind w:left="13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A00119"/>
    <w:multiLevelType w:val="hybridMultilevel"/>
    <w:tmpl w:val="E37231FE"/>
    <w:lvl w:ilvl="0" w:tplc="09B4AAD2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F22E03"/>
    <w:multiLevelType w:val="hybridMultilevel"/>
    <w:tmpl w:val="C2860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D5EC2"/>
    <w:multiLevelType w:val="hybridMultilevel"/>
    <w:tmpl w:val="D2080C74"/>
    <w:lvl w:ilvl="0" w:tplc="616A89F6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>
    <w:nsid w:val="769A3637"/>
    <w:multiLevelType w:val="hybridMultilevel"/>
    <w:tmpl w:val="BD24A7CC"/>
    <w:lvl w:ilvl="0" w:tplc="EA52D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3"/>
  </w:num>
  <w:num w:numId="3">
    <w:abstractNumId w:val="15"/>
  </w:num>
  <w:num w:numId="4">
    <w:abstractNumId w:val="22"/>
  </w:num>
  <w:num w:numId="5">
    <w:abstractNumId w:val="4"/>
  </w:num>
  <w:num w:numId="6">
    <w:abstractNumId w:val="14"/>
  </w:num>
  <w:num w:numId="7">
    <w:abstractNumId w:val="2"/>
  </w:num>
  <w:num w:numId="8">
    <w:abstractNumId w:val="11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8"/>
  </w:num>
  <w:num w:numId="12">
    <w:abstractNumId w:val="5"/>
  </w:num>
  <w:num w:numId="13">
    <w:abstractNumId w:val="1"/>
  </w:num>
  <w:num w:numId="14">
    <w:abstractNumId w:val="16"/>
  </w:num>
  <w:num w:numId="15">
    <w:abstractNumId w:val="12"/>
  </w:num>
  <w:num w:numId="16">
    <w:abstractNumId w:val="13"/>
  </w:num>
  <w:num w:numId="17">
    <w:abstractNumId w:val="6"/>
  </w:num>
  <w:num w:numId="18">
    <w:abstractNumId w:val="7"/>
  </w:num>
  <w:num w:numId="19">
    <w:abstractNumId w:val="20"/>
  </w:num>
  <w:num w:numId="20">
    <w:abstractNumId w:val="0"/>
  </w:num>
  <w:num w:numId="21">
    <w:abstractNumId w:val="9"/>
  </w:num>
  <w:num w:numId="22">
    <w:abstractNumId w:val="2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64E5"/>
    <w:rsid w:val="000030A1"/>
    <w:rsid w:val="00003309"/>
    <w:rsid w:val="00004A59"/>
    <w:rsid w:val="00004BD1"/>
    <w:rsid w:val="00004FF6"/>
    <w:rsid w:val="00006A0F"/>
    <w:rsid w:val="00006CCC"/>
    <w:rsid w:val="000071D2"/>
    <w:rsid w:val="00010072"/>
    <w:rsid w:val="0001167B"/>
    <w:rsid w:val="00011A57"/>
    <w:rsid w:val="0001795E"/>
    <w:rsid w:val="0002147B"/>
    <w:rsid w:val="00021D6E"/>
    <w:rsid w:val="00021FF1"/>
    <w:rsid w:val="00022626"/>
    <w:rsid w:val="00024678"/>
    <w:rsid w:val="00024C03"/>
    <w:rsid w:val="00024E0E"/>
    <w:rsid w:val="00025183"/>
    <w:rsid w:val="000254C6"/>
    <w:rsid w:val="000261FF"/>
    <w:rsid w:val="0002788B"/>
    <w:rsid w:val="00030993"/>
    <w:rsid w:val="00030B39"/>
    <w:rsid w:val="00032DFA"/>
    <w:rsid w:val="00033CFF"/>
    <w:rsid w:val="00034046"/>
    <w:rsid w:val="00034109"/>
    <w:rsid w:val="00034C2D"/>
    <w:rsid w:val="00036312"/>
    <w:rsid w:val="000364F2"/>
    <w:rsid w:val="000365A2"/>
    <w:rsid w:val="00041954"/>
    <w:rsid w:val="000426A9"/>
    <w:rsid w:val="000428A1"/>
    <w:rsid w:val="00043588"/>
    <w:rsid w:val="000438BA"/>
    <w:rsid w:val="00046344"/>
    <w:rsid w:val="000464E5"/>
    <w:rsid w:val="00046635"/>
    <w:rsid w:val="00046D50"/>
    <w:rsid w:val="00047A75"/>
    <w:rsid w:val="0005160A"/>
    <w:rsid w:val="00051E19"/>
    <w:rsid w:val="00052AE3"/>
    <w:rsid w:val="00054048"/>
    <w:rsid w:val="000542E5"/>
    <w:rsid w:val="00055D0A"/>
    <w:rsid w:val="00057AD8"/>
    <w:rsid w:val="000635BB"/>
    <w:rsid w:val="00065FCC"/>
    <w:rsid w:val="00067513"/>
    <w:rsid w:val="000678D8"/>
    <w:rsid w:val="00070728"/>
    <w:rsid w:val="00070B06"/>
    <w:rsid w:val="0008050F"/>
    <w:rsid w:val="0008113A"/>
    <w:rsid w:val="00086306"/>
    <w:rsid w:val="00086ADD"/>
    <w:rsid w:val="00087053"/>
    <w:rsid w:val="00090B0B"/>
    <w:rsid w:val="00093D0D"/>
    <w:rsid w:val="000944C4"/>
    <w:rsid w:val="000974E9"/>
    <w:rsid w:val="00097C23"/>
    <w:rsid w:val="000A0BF5"/>
    <w:rsid w:val="000A11EF"/>
    <w:rsid w:val="000A38FF"/>
    <w:rsid w:val="000A463C"/>
    <w:rsid w:val="000A659F"/>
    <w:rsid w:val="000A66BD"/>
    <w:rsid w:val="000A66D5"/>
    <w:rsid w:val="000B23CC"/>
    <w:rsid w:val="000B4821"/>
    <w:rsid w:val="000B56FC"/>
    <w:rsid w:val="000B7CEA"/>
    <w:rsid w:val="000C2E74"/>
    <w:rsid w:val="000C5DC0"/>
    <w:rsid w:val="000D6837"/>
    <w:rsid w:val="000D7511"/>
    <w:rsid w:val="000E085B"/>
    <w:rsid w:val="000E2691"/>
    <w:rsid w:val="000E48EF"/>
    <w:rsid w:val="000E4BB5"/>
    <w:rsid w:val="000E5A05"/>
    <w:rsid w:val="000E689F"/>
    <w:rsid w:val="000F0463"/>
    <w:rsid w:val="000F0D3A"/>
    <w:rsid w:val="000F16DE"/>
    <w:rsid w:val="000F2DF7"/>
    <w:rsid w:val="000F376B"/>
    <w:rsid w:val="000F4A8D"/>
    <w:rsid w:val="000F595C"/>
    <w:rsid w:val="000F5EF6"/>
    <w:rsid w:val="00100084"/>
    <w:rsid w:val="00101396"/>
    <w:rsid w:val="00105FF0"/>
    <w:rsid w:val="001062E5"/>
    <w:rsid w:val="00114BE0"/>
    <w:rsid w:val="001150F2"/>
    <w:rsid w:val="00127825"/>
    <w:rsid w:val="00130650"/>
    <w:rsid w:val="00137664"/>
    <w:rsid w:val="0014254F"/>
    <w:rsid w:val="00143441"/>
    <w:rsid w:val="001435FA"/>
    <w:rsid w:val="00143BF7"/>
    <w:rsid w:val="001446DB"/>
    <w:rsid w:val="00145B18"/>
    <w:rsid w:val="0014669E"/>
    <w:rsid w:val="0014702A"/>
    <w:rsid w:val="00147500"/>
    <w:rsid w:val="0015045E"/>
    <w:rsid w:val="00150696"/>
    <w:rsid w:val="001516E5"/>
    <w:rsid w:val="0015220E"/>
    <w:rsid w:val="001526E7"/>
    <w:rsid w:val="00153AC0"/>
    <w:rsid w:val="001543FC"/>
    <w:rsid w:val="00155538"/>
    <w:rsid w:val="0015672D"/>
    <w:rsid w:val="001567FD"/>
    <w:rsid w:val="00157726"/>
    <w:rsid w:val="00157EC5"/>
    <w:rsid w:val="00160E9B"/>
    <w:rsid w:val="001615F8"/>
    <w:rsid w:val="001707E7"/>
    <w:rsid w:val="001755EA"/>
    <w:rsid w:val="0017636F"/>
    <w:rsid w:val="0018112C"/>
    <w:rsid w:val="001814E3"/>
    <w:rsid w:val="00184DFE"/>
    <w:rsid w:val="001868CA"/>
    <w:rsid w:val="001878A9"/>
    <w:rsid w:val="00192560"/>
    <w:rsid w:val="00192639"/>
    <w:rsid w:val="00192BD0"/>
    <w:rsid w:val="00193594"/>
    <w:rsid w:val="00194448"/>
    <w:rsid w:val="00195B85"/>
    <w:rsid w:val="00197BDE"/>
    <w:rsid w:val="001A221F"/>
    <w:rsid w:val="001A258B"/>
    <w:rsid w:val="001A33CA"/>
    <w:rsid w:val="001A5714"/>
    <w:rsid w:val="001A6EED"/>
    <w:rsid w:val="001A7C2B"/>
    <w:rsid w:val="001B1225"/>
    <w:rsid w:val="001B2A6C"/>
    <w:rsid w:val="001B4524"/>
    <w:rsid w:val="001B48D0"/>
    <w:rsid w:val="001B5512"/>
    <w:rsid w:val="001B6C49"/>
    <w:rsid w:val="001C42DA"/>
    <w:rsid w:val="001C4403"/>
    <w:rsid w:val="001C4DC9"/>
    <w:rsid w:val="001C6706"/>
    <w:rsid w:val="001D205D"/>
    <w:rsid w:val="001D2B1E"/>
    <w:rsid w:val="001D3292"/>
    <w:rsid w:val="001D378F"/>
    <w:rsid w:val="001D6D71"/>
    <w:rsid w:val="001D726F"/>
    <w:rsid w:val="001E4958"/>
    <w:rsid w:val="001E4F6A"/>
    <w:rsid w:val="001E6BBA"/>
    <w:rsid w:val="001E7EFB"/>
    <w:rsid w:val="001F332A"/>
    <w:rsid w:val="001F69CE"/>
    <w:rsid w:val="001F7CE6"/>
    <w:rsid w:val="0020348F"/>
    <w:rsid w:val="0020529F"/>
    <w:rsid w:val="002053EB"/>
    <w:rsid w:val="00206946"/>
    <w:rsid w:val="00207A2C"/>
    <w:rsid w:val="00211BB3"/>
    <w:rsid w:val="00212E9F"/>
    <w:rsid w:val="00217AE5"/>
    <w:rsid w:val="00224997"/>
    <w:rsid w:val="0022586F"/>
    <w:rsid w:val="00225CDB"/>
    <w:rsid w:val="002262B4"/>
    <w:rsid w:val="00226AF1"/>
    <w:rsid w:val="0023132D"/>
    <w:rsid w:val="0023567F"/>
    <w:rsid w:val="002400E7"/>
    <w:rsid w:val="00243C38"/>
    <w:rsid w:val="00243D83"/>
    <w:rsid w:val="00244578"/>
    <w:rsid w:val="00245A95"/>
    <w:rsid w:val="00246E1F"/>
    <w:rsid w:val="00252895"/>
    <w:rsid w:val="002539C6"/>
    <w:rsid w:val="00253F89"/>
    <w:rsid w:val="00256018"/>
    <w:rsid w:val="00257F94"/>
    <w:rsid w:val="002625AB"/>
    <w:rsid w:val="002629BB"/>
    <w:rsid w:val="00263824"/>
    <w:rsid w:val="00264291"/>
    <w:rsid w:val="002702E4"/>
    <w:rsid w:val="002729ED"/>
    <w:rsid w:val="0027392D"/>
    <w:rsid w:val="002759D9"/>
    <w:rsid w:val="00280D04"/>
    <w:rsid w:val="00284177"/>
    <w:rsid w:val="00284676"/>
    <w:rsid w:val="00285EE5"/>
    <w:rsid w:val="0028786C"/>
    <w:rsid w:val="00287C3E"/>
    <w:rsid w:val="0029172C"/>
    <w:rsid w:val="00292B67"/>
    <w:rsid w:val="00293ECC"/>
    <w:rsid w:val="00294C24"/>
    <w:rsid w:val="00295AD5"/>
    <w:rsid w:val="002963B3"/>
    <w:rsid w:val="002A3197"/>
    <w:rsid w:val="002A48C5"/>
    <w:rsid w:val="002A4ACD"/>
    <w:rsid w:val="002B0F51"/>
    <w:rsid w:val="002B1B62"/>
    <w:rsid w:val="002B1DFF"/>
    <w:rsid w:val="002B2DB3"/>
    <w:rsid w:val="002B7591"/>
    <w:rsid w:val="002C09D1"/>
    <w:rsid w:val="002C2E80"/>
    <w:rsid w:val="002C33A6"/>
    <w:rsid w:val="002C633C"/>
    <w:rsid w:val="002D015C"/>
    <w:rsid w:val="002D01D3"/>
    <w:rsid w:val="002D0744"/>
    <w:rsid w:val="002D46EA"/>
    <w:rsid w:val="002D47D2"/>
    <w:rsid w:val="002D55FB"/>
    <w:rsid w:val="002E00B2"/>
    <w:rsid w:val="002E218E"/>
    <w:rsid w:val="002E28DC"/>
    <w:rsid w:val="002E3898"/>
    <w:rsid w:val="002E78B9"/>
    <w:rsid w:val="002F5E89"/>
    <w:rsid w:val="00300E00"/>
    <w:rsid w:val="00302AFF"/>
    <w:rsid w:val="003039E9"/>
    <w:rsid w:val="00305823"/>
    <w:rsid w:val="00305E3B"/>
    <w:rsid w:val="003102CD"/>
    <w:rsid w:val="003104B1"/>
    <w:rsid w:val="00310E3C"/>
    <w:rsid w:val="00311953"/>
    <w:rsid w:val="00313C24"/>
    <w:rsid w:val="00323678"/>
    <w:rsid w:val="00325A9C"/>
    <w:rsid w:val="00330C9C"/>
    <w:rsid w:val="003312C0"/>
    <w:rsid w:val="00331447"/>
    <w:rsid w:val="0033466B"/>
    <w:rsid w:val="00334E45"/>
    <w:rsid w:val="00335BB5"/>
    <w:rsid w:val="00335F79"/>
    <w:rsid w:val="00337073"/>
    <w:rsid w:val="00337084"/>
    <w:rsid w:val="0033729B"/>
    <w:rsid w:val="00337FC1"/>
    <w:rsid w:val="00341DBB"/>
    <w:rsid w:val="00342421"/>
    <w:rsid w:val="003439A7"/>
    <w:rsid w:val="00343A88"/>
    <w:rsid w:val="003444DF"/>
    <w:rsid w:val="003445EE"/>
    <w:rsid w:val="00344AFE"/>
    <w:rsid w:val="003463F3"/>
    <w:rsid w:val="00346D3E"/>
    <w:rsid w:val="00347B96"/>
    <w:rsid w:val="00347CB8"/>
    <w:rsid w:val="00354403"/>
    <w:rsid w:val="00357497"/>
    <w:rsid w:val="00357D16"/>
    <w:rsid w:val="003632B4"/>
    <w:rsid w:val="00371AB0"/>
    <w:rsid w:val="00374B53"/>
    <w:rsid w:val="00374B8D"/>
    <w:rsid w:val="0037534F"/>
    <w:rsid w:val="003762B8"/>
    <w:rsid w:val="003766EE"/>
    <w:rsid w:val="00376EBE"/>
    <w:rsid w:val="00376EE1"/>
    <w:rsid w:val="00380382"/>
    <w:rsid w:val="00380ABD"/>
    <w:rsid w:val="00382C02"/>
    <w:rsid w:val="00383A55"/>
    <w:rsid w:val="00386C64"/>
    <w:rsid w:val="0039021A"/>
    <w:rsid w:val="00390DAE"/>
    <w:rsid w:val="00396DCD"/>
    <w:rsid w:val="003975D8"/>
    <w:rsid w:val="003A052F"/>
    <w:rsid w:val="003A0FB2"/>
    <w:rsid w:val="003A154E"/>
    <w:rsid w:val="003A1618"/>
    <w:rsid w:val="003A47CA"/>
    <w:rsid w:val="003A4CFA"/>
    <w:rsid w:val="003B0CB3"/>
    <w:rsid w:val="003B11D2"/>
    <w:rsid w:val="003B3A65"/>
    <w:rsid w:val="003B475A"/>
    <w:rsid w:val="003B4C73"/>
    <w:rsid w:val="003B6C27"/>
    <w:rsid w:val="003B7FA1"/>
    <w:rsid w:val="003C0F61"/>
    <w:rsid w:val="003C223B"/>
    <w:rsid w:val="003C3842"/>
    <w:rsid w:val="003C4A76"/>
    <w:rsid w:val="003D178C"/>
    <w:rsid w:val="003D1F22"/>
    <w:rsid w:val="003D1F91"/>
    <w:rsid w:val="003D38ED"/>
    <w:rsid w:val="003D3960"/>
    <w:rsid w:val="003E1307"/>
    <w:rsid w:val="003E6251"/>
    <w:rsid w:val="003E7425"/>
    <w:rsid w:val="003E7D67"/>
    <w:rsid w:val="003F0A9B"/>
    <w:rsid w:val="003F3A55"/>
    <w:rsid w:val="003F64B2"/>
    <w:rsid w:val="004002F8"/>
    <w:rsid w:val="00406315"/>
    <w:rsid w:val="00407A0A"/>
    <w:rsid w:val="004102C4"/>
    <w:rsid w:val="0041051B"/>
    <w:rsid w:val="004105E4"/>
    <w:rsid w:val="004112C3"/>
    <w:rsid w:val="00417F8A"/>
    <w:rsid w:val="00420C31"/>
    <w:rsid w:val="00424F06"/>
    <w:rsid w:val="00426DBE"/>
    <w:rsid w:val="0043033A"/>
    <w:rsid w:val="0043326F"/>
    <w:rsid w:val="00434002"/>
    <w:rsid w:val="00435816"/>
    <w:rsid w:val="00440702"/>
    <w:rsid w:val="004409D3"/>
    <w:rsid w:val="00441262"/>
    <w:rsid w:val="004415ED"/>
    <w:rsid w:val="00446104"/>
    <w:rsid w:val="0044646F"/>
    <w:rsid w:val="004471E3"/>
    <w:rsid w:val="004473A7"/>
    <w:rsid w:val="00447832"/>
    <w:rsid w:val="0045030C"/>
    <w:rsid w:val="00451B80"/>
    <w:rsid w:val="00452606"/>
    <w:rsid w:val="004565D0"/>
    <w:rsid w:val="00456704"/>
    <w:rsid w:val="004600C7"/>
    <w:rsid w:val="00460662"/>
    <w:rsid w:val="00460FF6"/>
    <w:rsid w:val="00465FBC"/>
    <w:rsid w:val="004667C9"/>
    <w:rsid w:val="0047023E"/>
    <w:rsid w:val="004710F3"/>
    <w:rsid w:val="00471362"/>
    <w:rsid w:val="004729B1"/>
    <w:rsid w:val="00473C13"/>
    <w:rsid w:val="0048025B"/>
    <w:rsid w:val="00480987"/>
    <w:rsid w:val="00482509"/>
    <w:rsid w:val="00482AC3"/>
    <w:rsid w:val="00482D65"/>
    <w:rsid w:val="00483866"/>
    <w:rsid w:val="00483BBE"/>
    <w:rsid w:val="00485229"/>
    <w:rsid w:val="00487045"/>
    <w:rsid w:val="004928CA"/>
    <w:rsid w:val="004958D3"/>
    <w:rsid w:val="004A072B"/>
    <w:rsid w:val="004A108D"/>
    <w:rsid w:val="004A39AF"/>
    <w:rsid w:val="004A5010"/>
    <w:rsid w:val="004A53FF"/>
    <w:rsid w:val="004A7B8B"/>
    <w:rsid w:val="004B0149"/>
    <w:rsid w:val="004B0BCA"/>
    <w:rsid w:val="004B0C74"/>
    <w:rsid w:val="004B514B"/>
    <w:rsid w:val="004B736C"/>
    <w:rsid w:val="004C0931"/>
    <w:rsid w:val="004C3366"/>
    <w:rsid w:val="004C35CC"/>
    <w:rsid w:val="004C6054"/>
    <w:rsid w:val="004C6E32"/>
    <w:rsid w:val="004D0128"/>
    <w:rsid w:val="004D064A"/>
    <w:rsid w:val="004D0A78"/>
    <w:rsid w:val="004D20F5"/>
    <w:rsid w:val="004D21F3"/>
    <w:rsid w:val="004D272F"/>
    <w:rsid w:val="004D279E"/>
    <w:rsid w:val="004D2B32"/>
    <w:rsid w:val="004D312D"/>
    <w:rsid w:val="004D469E"/>
    <w:rsid w:val="004D4D8E"/>
    <w:rsid w:val="004D5925"/>
    <w:rsid w:val="004D627A"/>
    <w:rsid w:val="004E14ED"/>
    <w:rsid w:val="004E266D"/>
    <w:rsid w:val="004E37D3"/>
    <w:rsid w:val="004E4FA4"/>
    <w:rsid w:val="004E5226"/>
    <w:rsid w:val="004E524B"/>
    <w:rsid w:val="004E6719"/>
    <w:rsid w:val="004F086A"/>
    <w:rsid w:val="004F1134"/>
    <w:rsid w:val="004F5BF6"/>
    <w:rsid w:val="0050131E"/>
    <w:rsid w:val="00501C34"/>
    <w:rsid w:val="005052D6"/>
    <w:rsid w:val="005053D2"/>
    <w:rsid w:val="0050651D"/>
    <w:rsid w:val="00506660"/>
    <w:rsid w:val="0050764F"/>
    <w:rsid w:val="00510ED7"/>
    <w:rsid w:val="0051484D"/>
    <w:rsid w:val="005167C3"/>
    <w:rsid w:val="00520AB1"/>
    <w:rsid w:val="0052223B"/>
    <w:rsid w:val="005222A8"/>
    <w:rsid w:val="00524307"/>
    <w:rsid w:val="00524DEF"/>
    <w:rsid w:val="00526932"/>
    <w:rsid w:val="0053315E"/>
    <w:rsid w:val="00533371"/>
    <w:rsid w:val="0053408B"/>
    <w:rsid w:val="00535042"/>
    <w:rsid w:val="005357A2"/>
    <w:rsid w:val="00536487"/>
    <w:rsid w:val="005372DA"/>
    <w:rsid w:val="00537B18"/>
    <w:rsid w:val="0054145A"/>
    <w:rsid w:val="005421E0"/>
    <w:rsid w:val="005436F9"/>
    <w:rsid w:val="00543B40"/>
    <w:rsid w:val="005448C2"/>
    <w:rsid w:val="00544DF5"/>
    <w:rsid w:val="0054656A"/>
    <w:rsid w:val="00547478"/>
    <w:rsid w:val="005503CB"/>
    <w:rsid w:val="00554EDB"/>
    <w:rsid w:val="005556A4"/>
    <w:rsid w:val="0055596E"/>
    <w:rsid w:val="005575B6"/>
    <w:rsid w:val="00557DFE"/>
    <w:rsid w:val="0056053C"/>
    <w:rsid w:val="0056187D"/>
    <w:rsid w:val="00561951"/>
    <w:rsid w:val="00562E98"/>
    <w:rsid w:val="00563281"/>
    <w:rsid w:val="0057001A"/>
    <w:rsid w:val="00575017"/>
    <w:rsid w:val="00575491"/>
    <w:rsid w:val="00575A99"/>
    <w:rsid w:val="00576270"/>
    <w:rsid w:val="00576A34"/>
    <w:rsid w:val="00577615"/>
    <w:rsid w:val="00577E3F"/>
    <w:rsid w:val="0058039B"/>
    <w:rsid w:val="00584474"/>
    <w:rsid w:val="005956D2"/>
    <w:rsid w:val="00595A65"/>
    <w:rsid w:val="005A0A4C"/>
    <w:rsid w:val="005A231B"/>
    <w:rsid w:val="005A431F"/>
    <w:rsid w:val="005A448D"/>
    <w:rsid w:val="005A6488"/>
    <w:rsid w:val="005B06EE"/>
    <w:rsid w:val="005B1CC5"/>
    <w:rsid w:val="005B202B"/>
    <w:rsid w:val="005B5212"/>
    <w:rsid w:val="005B5A6B"/>
    <w:rsid w:val="005B62C1"/>
    <w:rsid w:val="005C0952"/>
    <w:rsid w:val="005C18A8"/>
    <w:rsid w:val="005C3074"/>
    <w:rsid w:val="005C345B"/>
    <w:rsid w:val="005C54A8"/>
    <w:rsid w:val="005C65D6"/>
    <w:rsid w:val="005D0F88"/>
    <w:rsid w:val="005D4CB3"/>
    <w:rsid w:val="005D5C09"/>
    <w:rsid w:val="005D5EF3"/>
    <w:rsid w:val="005D686D"/>
    <w:rsid w:val="005D68BC"/>
    <w:rsid w:val="005E1D34"/>
    <w:rsid w:val="005E2B00"/>
    <w:rsid w:val="005E47D9"/>
    <w:rsid w:val="005E622B"/>
    <w:rsid w:val="005E7A1A"/>
    <w:rsid w:val="005F18A0"/>
    <w:rsid w:val="005F1A63"/>
    <w:rsid w:val="005F1A7A"/>
    <w:rsid w:val="005F2A7B"/>
    <w:rsid w:val="005F383E"/>
    <w:rsid w:val="005F553E"/>
    <w:rsid w:val="005F6068"/>
    <w:rsid w:val="005F7722"/>
    <w:rsid w:val="005F786E"/>
    <w:rsid w:val="00606769"/>
    <w:rsid w:val="00606C54"/>
    <w:rsid w:val="0061173D"/>
    <w:rsid w:val="006117BE"/>
    <w:rsid w:val="00612558"/>
    <w:rsid w:val="006130A2"/>
    <w:rsid w:val="00613378"/>
    <w:rsid w:val="00615E6D"/>
    <w:rsid w:val="0061637B"/>
    <w:rsid w:val="006172E4"/>
    <w:rsid w:val="006204B4"/>
    <w:rsid w:val="00621036"/>
    <w:rsid w:val="00622A2F"/>
    <w:rsid w:val="006231D1"/>
    <w:rsid w:val="006245E9"/>
    <w:rsid w:val="00626857"/>
    <w:rsid w:val="00627DA9"/>
    <w:rsid w:val="00630D11"/>
    <w:rsid w:val="0063213E"/>
    <w:rsid w:val="006333A0"/>
    <w:rsid w:val="0063344E"/>
    <w:rsid w:val="00633786"/>
    <w:rsid w:val="00633C75"/>
    <w:rsid w:val="00641CDF"/>
    <w:rsid w:val="00642CB6"/>
    <w:rsid w:val="0064390F"/>
    <w:rsid w:val="006473AF"/>
    <w:rsid w:val="00652426"/>
    <w:rsid w:val="00652DBD"/>
    <w:rsid w:val="00653C24"/>
    <w:rsid w:val="006543D1"/>
    <w:rsid w:val="006556CB"/>
    <w:rsid w:val="00661A00"/>
    <w:rsid w:val="00661DA7"/>
    <w:rsid w:val="0066399D"/>
    <w:rsid w:val="00663B69"/>
    <w:rsid w:val="00666EE4"/>
    <w:rsid w:val="00667161"/>
    <w:rsid w:val="0067159F"/>
    <w:rsid w:val="006715EF"/>
    <w:rsid w:val="0067195D"/>
    <w:rsid w:val="00674573"/>
    <w:rsid w:val="006763BA"/>
    <w:rsid w:val="006779EB"/>
    <w:rsid w:val="00677BFF"/>
    <w:rsid w:val="0068310F"/>
    <w:rsid w:val="00685E49"/>
    <w:rsid w:val="006905FE"/>
    <w:rsid w:val="00692A84"/>
    <w:rsid w:val="00693F51"/>
    <w:rsid w:val="00694175"/>
    <w:rsid w:val="00696568"/>
    <w:rsid w:val="006A1223"/>
    <w:rsid w:val="006A2686"/>
    <w:rsid w:val="006A3947"/>
    <w:rsid w:val="006A7417"/>
    <w:rsid w:val="006A7F95"/>
    <w:rsid w:val="006B0537"/>
    <w:rsid w:val="006B109E"/>
    <w:rsid w:val="006B3942"/>
    <w:rsid w:val="006B58BB"/>
    <w:rsid w:val="006B5D4E"/>
    <w:rsid w:val="006B63BC"/>
    <w:rsid w:val="006C0A0F"/>
    <w:rsid w:val="006C1883"/>
    <w:rsid w:val="006C1D51"/>
    <w:rsid w:val="006C2617"/>
    <w:rsid w:val="006C643A"/>
    <w:rsid w:val="006D05C5"/>
    <w:rsid w:val="006D1840"/>
    <w:rsid w:val="006D1F8D"/>
    <w:rsid w:val="006D2E60"/>
    <w:rsid w:val="006D4099"/>
    <w:rsid w:val="006D40D1"/>
    <w:rsid w:val="006D46E4"/>
    <w:rsid w:val="006D6883"/>
    <w:rsid w:val="006D6C74"/>
    <w:rsid w:val="006D71EC"/>
    <w:rsid w:val="006D7289"/>
    <w:rsid w:val="006D78AE"/>
    <w:rsid w:val="006D7B7C"/>
    <w:rsid w:val="006E232A"/>
    <w:rsid w:val="006E2653"/>
    <w:rsid w:val="006E3788"/>
    <w:rsid w:val="006E3DE1"/>
    <w:rsid w:val="006E423A"/>
    <w:rsid w:val="006E4532"/>
    <w:rsid w:val="006E4A0B"/>
    <w:rsid w:val="006E5A8B"/>
    <w:rsid w:val="006E5EA5"/>
    <w:rsid w:val="006E7B5B"/>
    <w:rsid w:val="006E7EFD"/>
    <w:rsid w:val="006F03BA"/>
    <w:rsid w:val="006F40A2"/>
    <w:rsid w:val="006F61EC"/>
    <w:rsid w:val="006F7515"/>
    <w:rsid w:val="00700A9D"/>
    <w:rsid w:val="007017D3"/>
    <w:rsid w:val="00706100"/>
    <w:rsid w:val="00706CC5"/>
    <w:rsid w:val="0071161D"/>
    <w:rsid w:val="00712744"/>
    <w:rsid w:val="00715749"/>
    <w:rsid w:val="00716B43"/>
    <w:rsid w:val="00716E82"/>
    <w:rsid w:val="00720523"/>
    <w:rsid w:val="00721ED1"/>
    <w:rsid w:val="00722E8E"/>
    <w:rsid w:val="00724E15"/>
    <w:rsid w:val="00724FF8"/>
    <w:rsid w:val="00725BDC"/>
    <w:rsid w:val="00727512"/>
    <w:rsid w:val="007276E6"/>
    <w:rsid w:val="00730FB5"/>
    <w:rsid w:val="00732BA1"/>
    <w:rsid w:val="00733787"/>
    <w:rsid w:val="00734872"/>
    <w:rsid w:val="00736FCE"/>
    <w:rsid w:val="00737596"/>
    <w:rsid w:val="00737C74"/>
    <w:rsid w:val="007403F1"/>
    <w:rsid w:val="007449E1"/>
    <w:rsid w:val="00747015"/>
    <w:rsid w:val="00750D07"/>
    <w:rsid w:val="0075130F"/>
    <w:rsid w:val="0075184D"/>
    <w:rsid w:val="0075552F"/>
    <w:rsid w:val="00755CE0"/>
    <w:rsid w:val="00757888"/>
    <w:rsid w:val="00757A10"/>
    <w:rsid w:val="00760FB3"/>
    <w:rsid w:val="007623DC"/>
    <w:rsid w:val="007646FF"/>
    <w:rsid w:val="007647EF"/>
    <w:rsid w:val="007725F2"/>
    <w:rsid w:val="00772E65"/>
    <w:rsid w:val="00773D3F"/>
    <w:rsid w:val="00775FE9"/>
    <w:rsid w:val="0077640B"/>
    <w:rsid w:val="00777B13"/>
    <w:rsid w:val="00777B54"/>
    <w:rsid w:val="00784A8C"/>
    <w:rsid w:val="00787AA6"/>
    <w:rsid w:val="00791540"/>
    <w:rsid w:val="00792644"/>
    <w:rsid w:val="00792FE5"/>
    <w:rsid w:val="00794F8A"/>
    <w:rsid w:val="0079545B"/>
    <w:rsid w:val="00796DD8"/>
    <w:rsid w:val="007A4E7E"/>
    <w:rsid w:val="007A5424"/>
    <w:rsid w:val="007B0057"/>
    <w:rsid w:val="007B2EDA"/>
    <w:rsid w:val="007B5C2D"/>
    <w:rsid w:val="007B6DEB"/>
    <w:rsid w:val="007B7233"/>
    <w:rsid w:val="007B7E98"/>
    <w:rsid w:val="007C13FA"/>
    <w:rsid w:val="007C16B1"/>
    <w:rsid w:val="007C3EA7"/>
    <w:rsid w:val="007C5213"/>
    <w:rsid w:val="007C72BB"/>
    <w:rsid w:val="007D3196"/>
    <w:rsid w:val="007D63E8"/>
    <w:rsid w:val="007E0EE4"/>
    <w:rsid w:val="007E2ECF"/>
    <w:rsid w:val="007E3F05"/>
    <w:rsid w:val="007E685B"/>
    <w:rsid w:val="007F1E23"/>
    <w:rsid w:val="007F24ED"/>
    <w:rsid w:val="007F2700"/>
    <w:rsid w:val="007F3581"/>
    <w:rsid w:val="007F4841"/>
    <w:rsid w:val="007F5C57"/>
    <w:rsid w:val="00800C03"/>
    <w:rsid w:val="008017E1"/>
    <w:rsid w:val="00803EF4"/>
    <w:rsid w:val="00804978"/>
    <w:rsid w:val="00805BAE"/>
    <w:rsid w:val="00805EF5"/>
    <w:rsid w:val="00806655"/>
    <w:rsid w:val="00807340"/>
    <w:rsid w:val="00817E4B"/>
    <w:rsid w:val="008216E9"/>
    <w:rsid w:val="008222D1"/>
    <w:rsid w:val="00822C78"/>
    <w:rsid w:val="00824B6D"/>
    <w:rsid w:val="00826A17"/>
    <w:rsid w:val="008322D0"/>
    <w:rsid w:val="008333B0"/>
    <w:rsid w:val="00834416"/>
    <w:rsid w:val="00835493"/>
    <w:rsid w:val="008360F4"/>
    <w:rsid w:val="00842514"/>
    <w:rsid w:val="00843714"/>
    <w:rsid w:val="00844017"/>
    <w:rsid w:val="00844B96"/>
    <w:rsid w:val="00846FE8"/>
    <w:rsid w:val="00851230"/>
    <w:rsid w:val="008524D6"/>
    <w:rsid w:val="008536B0"/>
    <w:rsid w:val="00855F73"/>
    <w:rsid w:val="0085718F"/>
    <w:rsid w:val="00857D17"/>
    <w:rsid w:val="008605A4"/>
    <w:rsid w:val="008611C9"/>
    <w:rsid w:val="0086127E"/>
    <w:rsid w:val="00862276"/>
    <w:rsid w:val="00862AB4"/>
    <w:rsid w:val="0086475E"/>
    <w:rsid w:val="0086645D"/>
    <w:rsid w:val="00870851"/>
    <w:rsid w:val="00871479"/>
    <w:rsid w:val="0087152E"/>
    <w:rsid w:val="00871CB7"/>
    <w:rsid w:val="0087440D"/>
    <w:rsid w:val="00874594"/>
    <w:rsid w:val="00874D85"/>
    <w:rsid w:val="0087599A"/>
    <w:rsid w:val="00875B3B"/>
    <w:rsid w:val="0087680D"/>
    <w:rsid w:val="00880A36"/>
    <w:rsid w:val="00883B42"/>
    <w:rsid w:val="00884F47"/>
    <w:rsid w:val="00887521"/>
    <w:rsid w:val="008927E5"/>
    <w:rsid w:val="00897AE5"/>
    <w:rsid w:val="008A13CF"/>
    <w:rsid w:val="008A196B"/>
    <w:rsid w:val="008A23C2"/>
    <w:rsid w:val="008A28C6"/>
    <w:rsid w:val="008A5470"/>
    <w:rsid w:val="008A6609"/>
    <w:rsid w:val="008A71DD"/>
    <w:rsid w:val="008B37F1"/>
    <w:rsid w:val="008B4AED"/>
    <w:rsid w:val="008B57BB"/>
    <w:rsid w:val="008B723F"/>
    <w:rsid w:val="008C3028"/>
    <w:rsid w:val="008C4B30"/>
    <w:rsid w:val="008C52E3"/>
    <w:rsid w:val="008C610F"/>
    <w:rsid w:val="008C7A3D"/>
    <w:rsid w:val="008D18A2"/>
    <w:rsid w:val="008D2BA5"/>
    <w:rsid w:val="008D31A7"/>
    <w:rsid w:val="008D36BE"/>
    <w:rsid w:val="008D6983"/>
    <w:rsid w:val="008E3B55"/>
    <w:rsid w:val="008E3E5B"/>
    <w:rsid w:val="008E4E9A"/>
    <w:rsid w:val="008E5221"/>
    <w:rsid w:val="008E539C"/>
    <w:rsid w:val="008E56EC"/>
    <w:rsid w:val="008E6D09"/>
    <w:rsid w:val="008E70A1"/>
    <w:rsid w:val="008E753F"/>
    <w:rsid w:val="008F33A6"/>
    <w:rsid w:val="008F5064"/>
    <w:rsid w:val="008F5C15"/>
    <w:rsid w:val="008F64E6"/>
    <w:rsid w:val="009015C1"/>
    <w:rsid w:val="00901A07"/>
    <w:rsid w:val="00903944"/>
    <w:rsid w:val="00905507"/>
    <w:rsid w:val="009064CE"/>
    <w:rsid w:val="00921582"/>
    <w:rsid w:val="009222E3"/>
    <w:rsid w:val="00924111"/>
    <w:rsid w:val="0092480C"/>
    <w:rsid w:val="00927F27"/>
    <w:rsid w:val="00931336"/>
    <w:rsid w:val="0093157F"/>
    <w:rsid w:val="009331C5"/>
    <w:rsid w:val="0093373E"/>
    <w:rsid w:val="009338C4"/>
    <w:rsid w:val="009370D2"/>
    <w:rsid w:val="00943D2A"/>
    <w:rsid w:val="00944226"/>
    <w:rsid w:val="009443BD"/>
    <w:rsid w:val="009465C5"/>
    <w:rsid w:val="00946F28"/>
    <w:rsid w:val="00950F88"/>
    <w:rsid w:val="00951246"/>
    <w:rsid w:val="009519C5"/>
    <w:rsid w:val="00951EA5"/>
    <w:rsid w:val="00952FBC"/>
    <w:rsid w:val="00954101"/>
    <w:rsid w:val="00960C27"/>
    <w:rsid w:val="009620C9"/>
    <w:rsid w:val="0096264D"/>
    <w:rsid w:val="00963682"/>
    <w:rsid w:val="00963BDD"/>
    <w:rsid w:val="00967136"/>
    <w:rsid w:val="00967BBB"/>
    <w:rsid w:val="00971456"/>
    <w:rsid w:val="0097146E"/>
    <w:rsid w:val="00971DED"/>
    <w:rsid w:val="00971FAD"/>
    <w:rsid w:val="0097241A"/>
    <w:rsid w:val="00972F05"/>
    <w:rsid w:val="00974F6E"/>
    <w:rsid w:val="00976D28"/>
    <w:rsid w:val="00977677"/>
    <w:rsid w:val="0097778A"/>
    <w:rsid w:val="009803F2"/>
    <w:rsid w:val="009804D4"/>
    <w:rsid w:val="009809FE"/>
    <w:rsid w:val="0098170F"/>
    <w:rsid w:val="0098499F"/>
    <w:rsid w:val="00984EB4"/>
    <w:rsid w:val="00985275"/>
    <w:rsid w:val="009865DE"/>
    <w:rsid w:val="009943D8"/>
    <w:rsid w:val="00995344"/>
    <w:rsid w:val="0099708D"/>
    <w:rsid w:val="00997A7F"/>
    <w:rsid w:val="00997BC9"/>
    <w:rsid w:val="009A065D"/>
    <w:rsid w:val="009A06F2"/>
    <w:rsid w:val="009A10FC"/>
    <w:rsid w:val="009A2C86"/>
    <w:rsid w:val="009A3CFD"/>
    <w:rsid w:val="009B0EFE"/>
    <w:rsid w:val="009B0FB4"/>
    <w:rsid w:val="009B3A70"/>
    <w:rsid w:val="009B44DA"/>
    <w:rsid w:val="009B6C4E"/>
    <w:rsid w:val="009B7EB2"/>
    <w:rsid w:val="009C2DB8"/>
    <w:rsid w:val="009C2E59"/>
    <w:rsid w:val="009C3207"/>
    <w:rsid w:val="009C6542"/>
    <w:rsid w:val="009D1085"/>
    <w:rsid w:val="009D10FE"/>
    <w:rsid w:val="009D5E94"/>
    <w:rsid w:val="009D7EBE"/>
    <w:rsid w:val="009E3619"/>
    <w:rsid w:val="009E747F"/>
    <w:rsid w:val="009F2063"/>
    <w:rsid w:val="009F3EFC"/>
    <w:rsid w:val="009F5A36"/>
    <w:rsid w:val="009F5A9A"/>
    <w:rsid w:val="009F74C0"/>
    <w:rsid w:val="009F769B"/>
    <w:rsid w:val="00A0050C"/>
    <w:rsid w:val="00A012A9"/>
    <w:rsid w:val="00A013A9"/>
    <w:rsid w:val="00A058ED"/>
    <w:rsid w:val="00A06685"/>
    <w:rsid w:val="00A0789B"/>
    <w:rsid w:val="00A11208"/>
    <w:rsid w:val="00A11E7C"/>
    <w:rsid w:val="00A128DF"/>
    <w:rsid w:val="00A213CC"/>
    <w:rsid w:val="00A23AE1"/>
    <w:rsid w:val="00A2414D"/>
    <w:rsid w:val="00A25D31"/>
    <w:rsid w:val="00A261D1"/>
    <w:rsid w:val="00A2699E"/>
    <w:rsid w:val="00A3059B"/>
    <w:rsid w:val="00A31339"/>
    <w:rsid w:val="00A3465C"/>
    <w:rsid w:val="00A34C98"/>
    <w:rsid w:val="00A35360"/>
    <w:rsid w:val="00A35999"/>
    <w:rsid w:val="00A35BDF"/>
    <w:rsid w:val="00A37309"/>
    <w:rsid w:val="00A37BE7"/>
    <w:rsid w:val="00A37CE8"/>
    <w:rsid w:val="00A37DC6"/>
    <w:rsid w:val="00A41C9F"/>
    <w:rsid w:val="00A42FA2"/>
    <w:rsid w:val="00A441CD"/>
    <w:rsid w:val="00A45DB2"/>
    <w:rsid w:val="00A563B8"/>
    <w:rsid w:val="00A62C0C"/>
    <w:rsid w:val="00A637A0"/>
    <w:rsid w:val="00A65AB7"/>
    <w:rsid w:val="00A70905"/>
    <w:rsid w:val="00A7150D"/>
    <w:rsid w:val="00A7472C"/>
    <w:rsid w:val="00A75623"/>
    <w:rsid w:val="00A76DC5"/>
    <w:rsid w:val="00A80E8D"/>
    <w:rsid w:val="00A82FCF"/>
    <w:rsid w:val="00A8382C"/>
    <w:rsid w:val="00A843BB"/>
    <w:rsid w:val="00A84564"/>
    <w:rsid w:val="00A847EA"/>
    <w:rsid w:val="00A92EE0"/>
    <w:rsid w:val="00A92F77"/>
    <w:rsid w:val="00A95BC1"/>
    <w:rsid w:val="00AA0374"/>
    <w:rsid w:val="00AA0ACB"/>
    <w:rsid w:val="00AA0E24"/>
    <w:rsid w:val="00AA0EC6"/>
    <w:rsid w:val="00AA37DF"/>
    <w:rsid w:val="00AA3EE1"/>
    <w:rsid w:val="00AA5C69"/>
    <w:rsid w:val="00AA5C9D"/>
    <w:rsid w:val="00AB0411"/>
    <w:rsid w:val="00AB249B"/>
    <w:rsid w:val="00AB326C"/>
    <w:rsid w:val="00AB4703"/>
    <w:rsid w:val="00AB4BDC"/>
    <w:rsid w:val="00AB5948"/>
    <w:rsid w:val="00AB6315"/>
    <w:rsid w:val="00AB721F"/>
    <w:rsid w:val="00AB7739"/>
    <w:rsid w:val="00AC3E74"/>
    <w:rsid w:val="00AC40C1"/>
    <w:rsid w:val="00AC416D"/>
    <w:rsid w:val="00AC4507"/>
    <w:rsid w:val="00AD2A4F"/>
    <w:rsid w:val="00AD2F7B"/>
    <w:rsid w:val="00AD55E3"/>
    <w:rsid w:val="00AD5BBD"/>
    <w:rsid w:val="00AD5DFB"/>
    <w:rsid w:val="00AD7CEF"/>
    <w:rsid w:val="00AE07BB"/>
    <w:rsid w:val="00AE265A"/>
    <w:rsid w:val="00AE5CFD"/>
    <w:rsid w:val="00AE609C"/>
    <w:rsid w:val="00AE7799"/>
    <w:rsid w:val="00AE7B03"/>
    <w:rsid w:val="00AF155A"/>
    <w:rsid w:val="00AF22BB"/>
    <w:rsid w:val="00AF56E7"/>
    <w:rsid w:val="00AF6821"/>
    <w:rsid w:val="00B02D20"/>
    <w:rsid w:val="00B034D4"/>
    <w:rsid w:val="00B0575C"/>
    <w:rsid w:val="00B05A35"/>
    <w:rsid w:val="00B06B48"/>
    <w:rsid w:val="00B11FAB"/>
    <w:rsid w:val="00B138E1"/>
    <w:rsid w:val="00B14E3A"/>
    <w:rsid w:val="00B14E79"/>
    <w:rsid w:val="00B172E9"/>
    <w:rsid w:val="00B26125"/>
    <w:rsid w:val="00B2665B"/>
    <w:rsid w:val="00B273D8"/>
    <w:rsid w:val="00B30E94"/>
    <w:rsid w:val="00B319D8"/>
    <w:rsid w:val="00B347D8"/>
    <w:rsid w:val="00B34A71"/>
    <w:rsid w:val="00B35482"/>
    <w:rsid w:val="00B35FA5"/>
    <w:rsid w:val="00B411BD"/>
    <w:rsid w:val="00B4442F"/>
    <w:rsid w:val="00B451A0"/>
    <w:rsid w:val="00B46BA3"/>
    <w:rsid w:val="00B47588"/>
    <w:rsid w:val="00B47848"/>
    <w:rsid w:val="00B5298F"/>
    <w:rsid w:val="00B538B6"/>
    <w:rsid w:val="00B55690"/>
    <w:rsid w:val="00B55889"/>
    <w:rsid w:val="00B55969"/>
    <w:rsid w:val="00B635D6"/>
    <w:rsid w:val="00B66028"/>
    <w:rsid w:val="00B66312"/>
    <w:rsid w:val="00B70389"/>
    <w:rsid w:val="00B71664"/>
    <w:rsid w:val="00B71AB1"/>
    <w:rsid w:val="00B7277E"/>
    <w:rsid w:val="00B74D74"/>
    <w:rsid w:val="00B7782D"/>
    <w:rsid w:val="00B804B3"/>
    <w:rsid w:val="00B80ADA"/>
    <w:rsid w:val="00B844B4"/>
    <w:rsid w:val="00B84F34"/>
    <w:rsid w:val="00B90EED"/>
    <w:rsid w:val="00B92935"/>
    <w:rsid w:val="00B9310E"/>
    <w:rsid w:val="00B95985"/>
    <w:rsid w:val="00B95BAC"/>
    <w:rsid w:val="00B96257"/>
    <w:rsid w:val="00B972B2"/>
    <w:rsid w:val="00BA2EB9"/>
    <w:rsid w:val="00BA4A9A"/>
    <w:rsid w:val="00BA5AF8"/>
    <w:rsid w:val="00BA5C99"/>
    <w:rsid w:val="00BA6636"/>
    <w:rsid w:val="00BA74A7"/>
    <w:rsid w:val="00BB0215"/>
    <w:rsid w:val="00BB5129"/>
    <w:rsid w:val="00BB528A"/>
    <w:rsid w:val="00BB76D7"/>
    <w:rsid w:val="00BB7F2D"/>
    <w:rsid w:val="00BC0945"/>
    <w:rsid w:val="00BC4100"/>
    <w:rsid w:val="00BC50DD"/>
    <w:rsid w:val="00BC67D0"/>
    <w:rsid w:val="00BD0E1A"/>
    <w:rsid w:val="00BD1E0F"/>
    <w:rsid w:val="00BD2D49"/>
    <w:rsid w:val="00BD3C96"/>
    <w:rsid w:val="00BD471A"/>
    <w:rsid w:val="00BD5CEF"/>
    <w:rsid w:val="00BD5EA1"/>
    <w:rsid w:val="00BD7120"/>
    <w:rsid w:val="00BE4778"/>
    <w:rsid w:val="00BE6EC9"/>
    <w:rsid w:val="00BF115B"/>
    <w:rsid w:val="00BF2518"/>
    <w:rsid w:val="00BF31A3"/>
    <w:rsid w:val="00BF407D"/>
    <w:rsid w:val="00BF4427"/>
    <w:rsid w:val="00BF4D53"/>
    <w:rsid w:val="00BF4EC0"/>
    <w:rsid w:val="00BF50F7"/>
    <w:rsid w:val="00BF6429"/>
    <w:rsid w:val="00BF7ACF"/>
    <w:rsid w:val="00C00A3D"/>
    <w:rsid w:val="00C01EB1"/>
    <w:rsid w:val="00C027BC"/>
    <w:rsid w:val="00C03996"/>
    <w:rsid w:val="00C04059"/>
    <w:rsid w:val="00C045B5"/>
    <w:rsid w:val="00C05FCD"/>
    <w:rsid w:val="00C0654F"/>
    <w:rsid w:val="00C108AC"/>
    <w:rsid w:val="00C12496"/>
    <w:rsid w:val="00C13E24"/>
    <w:rsid w:val="00C142F6"/>
    <w:rsid w:val="00C14DE7"/>
    <w:rsid w:val="00C153A2"/>
    <w:rsid w:val="00C1567A"/>
    <w:rsid w:val="00C1640C"/>
    <w:rsid w:val="00C200A9"/>
    <w:rsid w:val="00C200C4"/>
    <w:rsid w:val="00C22CD2"/>
    <w:rsid w:val="00C26765"/>
    <w:rsid w:val="00C27D49"/>
    <w:rsid w:val="00C30251"/>
    <w:rsid w:val="00C31075"/>
    <w:rsid w:val="00C328D2"/>
    <w:rsid w:val="00C32C20"/>
    <w:rsid w:val="00C33026"/>
    <w:rsid w:val="00C34512"/>
    <w:rsid w:val="00C35513"/>
    <w:rsid w:val="00C40488"/>
    <w:rsid w:val="00C437D8"/>
    <w:rsid w:val="00C44B4A"/>
    <w:rsid w:val="00C4590F"/>
    <w:rsid w:val="00C47A65"/>
    <w:rsid w:val="00C50398"/>
    <w:rsid w:val="00C504C9"/>
    <w:rsid w:val="00C5294E"/>
    <w:rsid w:val="00C5554B"/>
    <w:rsid w:val="00C56AA3"/>
    <w:rsid w:val="00C60507"/>
    <w:rsid w:val="00C641F9"/>
    <w:rsid w:val="00C66F68"/>
    <w:rsid w:val="00C67A66"/>
    <w:rsid w:val="00C67D89"/>
    <w:rsid w:val="00C745A9"/>
    <w:rsid w:val="00C74EEA"/>
    <w:rsid w:val="00C74FF6"/>
    <w:rsid w:val="00C75FED"/>
    <w:rsid w:val="00C7784D"/>
    <w:rsid w:val="00C77F38"/>
    <w:rsid w:val="00C80177"/>
    <w:rsid w:val="00C826BF"/>
    <w:rsid w:val="00C84659"/>
    <w:rsid w:val="00C84DF1"/>
    <w:rsid w:val="00C84F48"/>
    <w:rsid w:val="00C85EB3"/>
    <w:rsid w:val="00C8638F"/>
    <w:rsid w:val="00C90195"/>
    <w:rsid w:val="00C90891"/>
    <w:rsid w:val="00C92C8A"/>
    <w:rsid w:val="00C942F2"/>
    <w:rsid w:val="00CA0788"/>
    <w:rsid w:val="00CA0D3A"/>
    <w:rsid w:val="00CA13AA"/>
    <w:rsid w:val="00CA1DDC"/>
    <w:rsid w:val="00CA2983"/>
    <w:rsid w:val="00CA29C6"/>
    <w:rsid w:val="00CB049B"/>
    <w:rsid w:val="00CB0738"/>
    <w:rsid w:val="00CB49DA"/>
    <w:rsid w:val="00CB5DD2"/>
    <w:rsid w:val="00CB675C"/>
    <w:rsid w:val="00CC113A"/>
    <w:rsid w:val="00CC2A5B"/>
    <w:rsid w:val="00CC3B91"/>
    <w:rsid w:val="00CC5403"/>
    <w:rsid w:val="00CC5A07"/>
    <w:rsid w:val="00CC5C80"/>
    <w:rsid w:val="00CD2E9F"/>
    <w:rsid w:val="00CD3372"/>
    <w:rsid w:val="00CD5A80"/>
    <w:rsid w:val="00CD6E0A"/>
    <w:rsid w:val="00CD7645"/>
    <w:rsid w:val="00CE5647"/>
    <w:rsid w:val="00CE5718"/>
    <w:rsid w:val="00CE6229"/>
    <w:rsid w:val="00CE63EF"/>
    <w:rsid w:val="00CE68AF"/>
    <w:rsid w:val="00CF2A2F"/>
    <w:rsid w:val="00CF469D"/>
    <w:rsid w:val="00CF558A"/>
    <w:rsid w:val="00CF5784"/>
    <w:rsid w:val="00CF6151"/>
    <w:rsid w:val="00CF688C"/>
    <w:rsid w:val="00D00EF6"/>
    <w:rsid w:val="00D019EF"/>
    <w:rsid w:val="00D026CD"/>
    <w:rsid w:val="00D048C4"/>
    <w:rsid w:val="00D04EDB"/>
    <w:rsid w:val="00D056A7"/>
    <w:rsid w:val="00D076AE"/>
    <w:rsid w:val="00D11278"/>
    <w:rsid w:val="00D11C5E"/>
    <w:rsid w:val="00D122E5"/>
    <w:rsid w:val="00D12993"/>
    <w:rsid w:val="00D14C72"/>
    <w:rsid w:val="00D1620A"/>
    <w:rsid w:val="00D16547"/>
    <w:rsid w:val="00D16A7A"/>
    <w:rsid w:val="00D21729"/>
    <w:rsid w:val="00D2289D"/>
    <w:rsid w:val="00D23553"/>
    <w:rsid w:val="00D24464"/>
    <w:rsid w:val="00D26997"/>
    <w:rsid w:val="00D308C1"/>
    <w:rsid w:val="00D31F9D"/>
    <w:rsid w:val="00D334C2"/>
    <w:rsid w:val="00D33CF1"/>
    <w:rsid w:val="00D34B78"/>
    <w:rsid w:val="00D352ED"/>
    <w:rsid w:val="00D354C2"/>
    <w:rsid w:val="00D36485"/>
    <w:rsid w:val="00D3720F"/>
    <w:rsid w:val="00D37A49"/>
    <w:rsid w:val="00D41B88"/>
    <w:rsid w:val="00D41D8E"/>
    <w:rsid w:val="00D44039"/>
    <w:rsid w:val="00D45F7D"/>
    <w:rsid w:val="00D46E8D"/>
    <w:rsid w:val="00D47738"/>
    <w:rsid w:val="00D50AF4"/>
    <w:rsid w:val="00D5164F"/>
    <w:rsid w:val="00D543C2"/>
    <w:rsid w:val="00D54722"/>
    <w:rsid w:val="00D57ABB"/>
    <w:rsid w:val="00D6066B"/>
    <w:rsid w:val="00D60E55"/>
    <w:rsid w:val="00D62636"/>
    <w:rsid w:val="00D6267F"/>
    <w:rsid w:val="00D63F10"/>
    <w:rsid w:val="00D64146"/>
    <w:rsid w:val="00D65844"/>
    <w:rsid w:val="00D669C0"/>
    <w:rsid w:val="00D66D74"/>
    <w:rsid w:val="00D671DD"/>
    <w:rsid w:val="00D71262"/>
    <w:rsid w:val="00D71F69"/>
    <w:rsid w:val="00D752D9"/>
    <w:rsid w:val="00D763D8"/>
    <w:rsid w:val="00D76E4A"/>
    <w:rsid w:val="00D806E4"/>
    <w:rsid w:val="00D8228B"/>
    <w:rsid w:val="00D829F5"/>
    <w:rsid w:val="00D83728"/>
    <w:rsid w:val="00D84E7A"/>
    <w:rsid w:val="00D87947"/>
    <w:rsid w:val="00D87F05"/>
    <w:rsid w:val="00D92B1B"/>
    <w:rsid w:val="00D9575D"/>
    <w:rsid w:val="00D972F6"/>
    <w:rsid w:val="00DA2CF6"/>
    <w:rsid w:val="00DA33CA"/>
    <w:rsid w:val="00DA5252"/>
    <w:rsid w:val="00DA5639"/>
    <w:rsid w:val="00DB32EC"/>
    <w:rsid w:val="00DB5006"/>
    <w:rsid w:val="00DB675A"/>
    <w:rsid w:val="00DB71AC"/>
    <w:rsid w:val="00DB7B1A"/>
    <w:rsid w:val="00DC0607"/>
    <w:rsid w:val="00DC10E4"/>
    <w:rsid w:val="00DC279B"/>
    <w:rsid w:val="00DC4608"/>
    <w:rsid w:val="00DC5382"/>
    <w:rsid w:val="00DC6100"/>
    <w:rsid w:val="00DC6A2C"/>
    <w:rsid w:val="00DC6F29"/>
    <w:rsid w:val="00DD450F"/>
    <w:rsid w:val="00DD4C7E"/>
    <w:rsid w:val="00DD6065"/>
    <w:rsid w:val="00DE1169"/>
    <w:rsid w:val="00DE1A5C"/>
    <w:rsid w:val="00DE1B05"/>
    <w:rsid w:val="00DE381C"/>
    <w:rsid w:val="00DE6B2A"/>
    <w:rsid w:val="00DE73BE"/>
    <w:rsid w:val="00DF0432"/>
    <w:rsid w:val="00DF08F1"/>
    <w:rsid w:val="00DF17E7"/>
    <w:rsid w:val="00DF2588"/>
    <w:rsid w:val="00DF5B13"/>
    <w:rsid w:val="00DF7CE2"/>
    <w:rsid w:val="00E01AAD"/>
    <w:rsid w:val="00E05DAF"/>
    <w:rsid w:val="00E05DD7"/>
    <w:rsid w:val="00E12A58"/>
    <w:rsid w:val="00E134B0"/>
    <w:rsid w:val="00E16D0F"/>
    <w:rsid w:val="00E21AFC"/>
    <w:rsid w:val="00E23245"/>
    <w:rsid w:val="00E23FBE"/>
    <w:rsid w:val="00E26B1B"/>
    <w:rsid w:val="00E26B43"/>
    <w:rsid w:val="00E3230B"/>
    <w:rsid w:val="00E34F02"/>
    <w:rsid w:val="00E35A34"/>
    <w:rsid w:val="00E35BA7"/>
    <w:rsid w:val="00E35DBB"/>
    <w:rsid w:val="00E37770"/>
    <w:rsid w:val="00E37BC8"/>
    <w:rsid w:val="00E37F9B"/>
    <w:rsid w:val="00E4103A"/>
    <w:rsid w:val="00E468BF"/>
    <w:rsid w:val="00E46E5A"/>
    <w:rsid w:val="00E46F8A"/>
    <w:rsid w:val="00E47BAF"/>
    <w:rsid w:val="00E5262A"/>
    <w:rsid w:val="00E56550"/>
    <w:rsid w:val="00E606C5"/>
    <w:rsid w:val="00E6235D"/>
    <w:rsid w:val="00E62CB6"/>
    <w:rsid w:val="00E63419"/>
    <w:rsid w:val="00E63CF5"/>
    <w:rsid w:val="00E70C89"/>
    <w:rsid w:val="00E7126D"/>
    <w:rsid w:val="00E724C1"/>
    <w:rsid w:val="00E7266F"/>
    <w:rsid w:val="00E728C7"/>
    <w:rsid w:val="00E81184"/>
    <w:rsid w:val="00E81C1B"/>
    <w:rsid w:val="00E82025"/>
    <w:rsid w:val="00E827AB"/>
    <w:rsid w:val="00E840A7"/>
    <w:rsid w:val="00E85D86"/>
    <w:rsid w:val="00E90389"/>
    <w:rsid w:val="00E9397B"/>
    <w:rsid w:val="00E93C09"/>
    <w:rsid w:val="00E96BD4"/>
    <w:rsid w:val="00E97550"/>
    <w:rsid w:val="00E97C7D"/>
    <w:rsid w:val="00EA1B19"/>
    <w:rsid w:val="00EA2201"/>
    <w:rsid w:val="00EA33D2"/>
    <w:rsid w:val="00EA409A"/>
    <w:rsid w:val="00EA6108"/>
    <w:rsid w:val="00EB145E"/>
    <w:rsid w:val="00EB16D3"/>
    <w:rsid w:val="00EB5A06"/>
    <w:rsid w:val="00EC0D37"/>
    <w:rsid w:val="00EC1608"/>
    <w:rsid w:val="00EC1A25"/>
    <w:rsid w:val="00EC1B39"/>
    <w:rsid w:val="00EC220B"/>
    <w:rsid w:val="00EC26AE"/>
    <w:rsid w:val="00EC6B39"/>
    <w:rsid w:val="00EC7822"/>
    <w:rsid w:val="00ED0EFD"/>
    <w:rsid w:val="00ED100B"/>
    <w:rsid w:val="00ED2285"/>
    <w:rsid w:val="00ED232D"/>
    <w:rsid w:val="00ED2C83"/>
    <w:rsid w:val="00ED3E03"/>
    <w:rsid w:val="00ED5E0C"/>
    <w:rsid w:val="00ED7FB7"/>
    <w:rsid w:val="00EE5A4E"/>
    <w:rsid w:val="00EE5A69"/>
    <w:rsid w:val="00EE61D8"/>
    <w:rsid w:val="00EE675C"/>
    <w:rsid w:val="00EE68FF"/>
    <w:rsid w:val="00EE7043"/>
    <w:rsid w:val="00EE78EB"/>
    <w:rsid w:val="00EE7BE3"/>
    <w:rsid w:val="00EF016B"/>
    <w:rsid w:val="00EF04B2"/>
    <w:rsid w:val="00EF24B8"/>
    <w:rsid w:val="00EF250B"/>
    <w:rsid w:val="00EF266C"/>
    <w:rsid w:val="00EF4051"/>
    <w:rsid w:val="00EF4569"/>
    <w:rsid w:val="00EF4F69"/>
    <w:rsid w:val="00EF580C"/>
    <w:rsid w:val="00EF5F21"/>
    <w:rsid w:val="00F01DD5"/>
    <w:rsid w:val="00F01FC7"/>
    <w:rsid w:val="00F02272"/>
    <w:rsid w:val="00F02888"/>
    <w:rsid w:val="00F02897"/>
    <w:rsid w:val="00F03BE0"/>
    <w:rsid w:val="00F058BC"/>
    <w:rsid w:val="00F101FC"/>
    <w:rsid w:val="00F1027E"/>
    <w:rsid w:val="00F103E7"/>
    <w:rsid w:val="00F10750"/>
    <w:rsid w:val="00F12ACE"/>
    <w:rsid w:val="00F134D6"/>
    <w:rsid w:val="00F15221"/>
    <w:rsid w:val="00F1560C"/>
    <w:rsid w:val="00F15A12"/>
    <w:rsid w:val="00F16176"/>
    <w:rsid w:val="00F22903"/>
    <w:rsid w:val="00F22E99"/>
    <w:rsid w:val="00F23CFB"/>
    <w:rsid w:val="00F25C90"/>
    <w:rsid w:val="00F267CD"/>
    <w:rsid w:val="00F27023"/>
    <w:rsid w:val="00F27ACD"/>
    <w:rsid w:val="00F27CD4"/>
    <w:rsid w:val="00F30391"/>
    <w:rsid w:val="00F31503"/>
    <w:rsid w:val="00F32F59"/>
    <w:rsid w:val="00F35955"/>
    <w:rsid w:val="00F413D9"/>
    <w:rsid w:val="00F43144"/>
    <w:rsid w:val="00F44285"/>
    <w:rsid w:val="00F44BB9"/>
    <w:rsid w:val="00F45391"/>
    <w:rsid w:val="00F4685A"/>
    <w:rsid w:val="00F46A20"/>
    <w:rsid w:val="00F50BE5"/>
    <w:rsid w:val="00F50E3E"/>
    <w:rsid w:val="00F51BF0"/>
    <w:rsid w:val="00F52B72"/>
    <w:rsid w:val="00F52C20"/>
    <w:rsid w:val="00F57051"/>
    <w:rsid w:val="00F610D8"/>
    <w:rsid w:val="00F61886"/>
    <w:rsid w:val="00F625A7"/>
    <w:rsid w:val="00F648EB"/>
    <w:rsid w:val="00F70836"/>
    <w:rsid w:val="00F711B1"/>
    <w:rsid w:val="00F71A8C"/>
    <w:rsid w:val="00F7329A"/>
    <w:rsid w:val="00F82FCC"/>
    <w:rsid w:val="00F85F01"/>
    <w:rsid w:val="00F867CE"/>
    <w:rsid w:val="00F86810"/>
    <w:rsid w:val="00F91383"/>
    <w:rsid w:val="00F93B21"/>
    <w:rsid w:val="00F956DF"/>
    <w:rsid w:val="00F96450"/>
    <w:rsid w:val="00F966BA"/>
    <w:rsid w:val="00FA1695"/>
    <w:rsid w:val="00FA4207"/>
    <w:rsid w:val="00FA4F4C"/>
    <w:rsid w:val="00FA592A"/>
    <w:rsid w:val="00FA596D"/>
    <w:rsid w:val="00FA5ECC"/>
    <w:rsid w:val="00FA5F6E"/>
    <w:rsid w:val="00FA66D8"/>
    <w:rsid w:val="00FB070F"/>
    <w:rsid w:val="00FB2091"/>
    <w:rsid w:val="00FB2F1E"/>
    <w:rsid w:val="00FB6EE2"/>
    <w:rsid w:val="00FB7542"/>
    <w:rsid w:val="00FB7B42"/>
    <w:rsid w:val="00FC231F"/>
    <w:rsid w:val="00FC31F8"/>
    <w:rsid w:val="00FC3EFE"/>
    <w:rsid w:val="00FC6C8B"/>
    <w:rsid w:val="00FC7807"/>
    <w:rsid w:val="00FD2FF3"/>
    <w:rsid w:val="00FD44EE"/>
    <w:rsid w:val="00FD4B32"/>
    <w:rsid w:val="00FD59E1"/>
    <w:rsid w:val="00FD6597"/>
    <w:rsid w:val="00FD6CE4"/>
    <w:rsid w:val="00FD6FCE"/>
    <w:rsid w:val="00FD74F7"/>
    <w:rsid w:val="00FD753E"/>
    <w:rsid w:val="00FD7621"/>
    <w:rsid w:val="00FE21B0"/>
    <w:rsid w:val="00FE3272"/>
    <w:rsid w:val="00FE3534"/>
    <w:rsid w:val="00FE55BA"/>
    <w:rsid w:val="00FE57E7"/>
    <w:rsid w:val="00FE66EB"/>
    <w:rsid w:val="00FE771B"/>
    <w:rsid w:val="00FE7CCB"/>
    <w:rsid w:val="00FF0582"/>
    <w:rsid w:val="00FF312F"/>
    <w:rsid w:val="00FF5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F93B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8F5C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nhideWhenUsed/>
    <w:qFormat/>
    <w:rsid w:val="004F086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link w:val="a5"/>
    <w:semiHidden/>
    <w:rsid w:val="0077640B"/>
    <w:rPr>
      <w:sz w:val="20"/>
      <w:szCs w:val="20"/>
    </w:rPr>
  </w:style>
  <w:style w:type="character" w:styleId="a6">
    <w:name w:val="footnote reference"/>
    <w:basedOn w:val="a0"/>
    <w:semiHidden/>
    <w:rsid w:val="0077640B"/>
    <w:rPr>
      <w:vertAlign w:val="superscript"/>
    </w:rPr>
  </w:style>
  <w:style w:type="paragraph" w:styleId="23">
    <w:name w:val="Body Text 2"/>
    <w:basedOn w:val="a"/>
    <w:rsid w:val="0077640B"/>
    <w:pPr>
      <w:spacing w:after="120" w:line="480" w:lineRule="auto"/>
    </w:pPr>
  </w:style>
  <w:style w:type="paragraph" w:styleId="a7">
    <w:name w:val="Body Text"/>
    <w:basedOn w:val="a"/>
    <w:link w:val="a8"/>
    <w:uiPriority w:val="99"/>
    <w:rsid w:val="0077640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77640B"/>
    <w:rPr>
      <w:sz w:val="24"/>
      <w:szCs w:val="24"/>
      <w:lang w:val="ru-RU" w:eastAsia="ru-RU" w:bidi="ar-SA"/>
    </w:rPr>
  </w:style>
  <w:style w:type="paragraph" w:customStyle="1" w:styleId="24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77640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e">
    <w:name w:val="List"/>
    <w:basedOn w:val="a"/>
    <w:rsid w:val="00BA4A9A"/>
    <w:pPr>
      <w:ind w:left="283" w:hanging="283"/>
    </w:pPr>
  </w:style>
  <w:style w:type="paragraph" w:customStyle="1" w:styleId="af">
    <w:name w:val="Знак Знак Знак"/>
    <w:basedOn w:val="a"/>
    <w:rsid w:val="00BA4A9A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FontStyle11">
    <w:name w:val="Font Style11"/>
    <w:basedOn w:val="a0"/>
    <w:rsid w:val="00F1560C"/>
    <w:rPr>
      <w:rFonts w:ascii="Times New Roman" w:hAnsi="Times New Roman" w:cs="Times New Roman"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rsid w:val="003E7425"/>
    <w:rPr>
      <w:sz w:val="24"/>
      <w:szCs w:val="24"/>
    </w:rPr>
  </w:style>
  <w:style w:type="paragraph" w:styleId="af0">
    <w:name w:val="Body Text Indent"/>
    <w:basedOn w:val="a"/>
    <w:link w:val="af1"/>
    <w:uiPriority w:val="99"/>
    <w:unhideWhenUsed/>
    <w:rsid w:val="003E742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3E7425"/>
    <w:rPr>
      <w:sz w:val="24"/>
      <w:szCs w:val="24"/>
    </w:rPr>
  </w:style>
  <w:style w:type="paragraph" w:customStyle="1" w:styleId="12">
    <w:name w:val="заголовок 1"/>
    <w:basedOn w:val="a"/>
    <w:next w:val="a"/>
    <w:rsid w:val="003E7425"/>
    <w:pPr>
      <w:keepNext/>
      <w:jc w:val="center"/>
      <w:outlineLvl w:val="0"/>
    </w:pPr>
    <w:rPr>
      <w:b/>
      <w:sz w:val="20"/>
      <w:szCs w:val="20"/>
    </w:rPr>
  </w:style>
  <w:style w:type="paragraph" w:styleId="af2">
    <w:name w:val="No Spacing"/>
    <w:uiPriority w:val="1"/>
    <w:qFormat/>
    <w:rsid w:val="003E7425"/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3E742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3E7425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4">
    <w:name w:val="Style4"/>
    <w:basedOn w:val="a"/>
    <w:rsid w:val="003E7425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7">
    <w:name w:val="Font Style17"/>
    <w:basedOn w:val="a0"/>
    <w:uiPriority w:val="99"/>
    <w:rsid w:val="003E7425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3E742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5">
    <w:name w:val="Style5"/>
    <w:basedOn w:val="a"/>
    <w:uiPriority w:val="99"/>
    <w:rsid w:val="003E7425"/>
    <w:pPr>
      <w:widowControl w:val="0"/>
      <w:autoSpaceDE w:val="0"/>
      <w:autoSpaceDN w:val="0"/>
      <w:adjustRightInd w:val="0"/>
      <w:spacing w:line="278" w:lineRule="exact"/>
      <w:ind w:firstLine="439"/>
    </w:pPr>
  </w:style>
  <w:style w:type="paragraph" w:customStyle="1" w:styleId="Style12">
    <w:name w:val="Style12"/>
    <w:basedOn w:val="a"/>
    <w:uiPriority w:val="99"/>
    <w:rsid w:val="003E7425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basedOn w:val="a0"/>
    <w:uiPriority w:val="99"/>
    <w:rsid w:val="003E7425"/>
    <w:rPr>
      <w:rFonts w:ascii="Times New Roman" w:hAnsi="Times New Roman" w:cs="Times New Roman"/>
      <w:b/>
      <w:bCs/>
      <w:i/>
      <w:iCs/>
      <w:spacing w:val="40"/>
      <w:sz w:val="28"/>
      <w:szCs w:val="28"/>
    </w:rPr>
  </w:style>
  <w:style w:type="character" w:customStyle="1" w:styleId="FontStyle24">
    <w:name w:val="Font Style24"/>
    <w:basedOn w:val="a0"/>
    <w:uiPriority w:val="99"/>
    <w:rsid w:val="003E7425"/>
    <w:rPr>
      <w:rFonts w:ascii="Impact" w:hAnsi="Impact" w:cs="Impact"/>
      <w:sz w:val="26"/>
      <w:szCs w:val="26"/>
    </w:rPr>
  </w:style>
  <w:style w:type="character" w:customStyle="1" w:styleId="FontStyle25">
    <w:name w:val="Font Style25"/>
    <w:basedOn w:val="a0"/>
    <w:uiPriority w:val="99"/>
    <w:rsid w:val="003E742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6">
    <w:name w:val="Font Style26"/>
    <w:basedOn w:val="a0"/>
    <w:uiPriority w:val="99"/>
    <w:rsid w:val="003E742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7">
    <w:name w:val="Font Style27"/>
    <w:basedOn w:val="a0"/>
    <w:uiPriority w:val="99"/>
    <w:rsid w:val="003E7425"/>
    <w:rPr>
      <w:rFonts w:ascii="Times New Roman" w:hAnsi="Times New Roman" w:cs="Times New Roman"/>
      <w:b/>
      <w:bCs/>
      <w:i/>
      <w:iCs/>
      <w:sz w:val="34"/>
      <w:szCs w:val="34"/>
    </w:rPr>
  </w:style>
  <w:style w:type="paragraph" w:customStyle="1" w:styleId="Style11">
    <w:name w:val="Style11"/>
    <w:basedOn w:val="a"/>
    <w:uiPriority w:val="99"/>
    <w:rsid w:val="003E7425"/>
    <w:pPr>
      <w:widowControl w:val="0"/>
      <w:autoSpaceDE w:val="0"/>
      <w:autoSpaceDN w:val="0"/>
      <w:adjustRightInd w:val="0"/>
      <w:spacing w:line="254" w:lineRule="exact"/>
      <w:ind w:firstLine="641"/>
    </w:pPr>
  </w:style>
  <w:style w:type="paragraph" w:styleId="af3">
    <w:name w:val="List Paragraph"/>
    <w:basedOn w:val="a"/>
    <w:uiPriority w:val="34"/>
    <w:qFormat/>
    <w:rsid w:val="00A7562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04BD1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37">
    <w:name w:val="Font Style37"/>
    <w:basedOn w:val="a0"/>
    <w:uiPriority w:val="99"/>
    <w:rsid w:val="00CE68AF"/>
    <w:rPr>
      <w:rFonts w:ascii="Times New Roman" w:hAnsi="Times New Roman" w:cs="Times New Roman"/>
      <w:sz w:val="18"/>
      <w:szCs w:val="18"/>
    </w:rPr>
  </w:style>
  <w:style w:type="paragraph" w:customStyle="1" w:styleId="Style29">
    <w:name w:val="Style29"/>
    <w:basedOn w:val="a"/>
    <w:uiPriority w:val="99"/>
    <w:rsid w:val="00CE68AF"/>
    <w:pPr>
      <w:widowControl w:val="0"/>
      <w:autoSpaceDE w:val="0"/>
      <w:autoSpaceDN w:val="0"/>
      <w:adjustRightInd w:val="0"/>
      <w:spacing w:line="216" w:lineRule="exact"/>
      <w:jc w:val="center"/>
    </w:pPr>
  </w:style>
  <w:style w:type="character" w:customStyle="1" w:styleId="20">
    <w:name w:val="Заголовок 2 Знак"/>
    <w:basedOn w:val="a0"/>
    <w:link w:val="2"/>
    <w:rsid w:val="00F93B2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4">
    <w:name w:val="header"/>
    <w:basedOn w:val="a"/>
    <w:link w:val="af5"/>
    <w:rsid w:val="00F93B2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F93B21"/>
    <w:rPr>
      <w:sz w:val="24"/>
      <w:szCs w:val="24"/>
    </w:rPr>
  </w:style>
  <w:style w:type="paragraph" w:styleId="af6">
    <w:name w:val="Title"/>
    <w:basedOn w:val="a"/>
    <w:link w:val="af7"/>
    <w:qFormat/>
    <w:rsid w:val="00F93B21"/>
    <w:pPr>
      <w:jc w:val="center"/>
    </w:pPr>
    <w:rPr>
      <w:b/>
      <w:bCs/>
      <w:caps/>
      <w:kern w:val="32"/>
      <w:szCs w:val="32"/>
    </w:rPr>
  </w:style>
  <w:style w:type="character" w:customStyle="1" w:styleId="af7">
    <w:name w:val="Название Знак"/>
    <w:basedOn w:val="a0"/>
    <w:link w:val="af6"/>
    <w:rsid w:val="00F93B21"/>
    <w:rPr>
      <w:b/>
      <w:bCs/>
      <w:caps/>
      <w:kern w:val="32"/>
      <w:sz w:val="24"/>
      <w:szCs w:val="32"/>
    </w:rPr>
  </w:style>
  <w:style w:type="character" w:customStyle="1" w:styleId="90">
    <w:name w:val="Заголовок 9 Знак"/>
    <w:basedOn w:val="a0"/>
    <w:link w:val="9"/>
    <w:rsid w:val="004F086A"/>
    <w:rPr>
      <w:rFonts w:ascii="Cambria" w:eastAsia="Times New Roman" w:hAnsi="Cambria" w:cs="Times New Roman"/>
      <w:i/>
      <w:iCs/>
      <w:color w:val="404040"/>
    </w:rPr>
  </w:style>
  <w:style w:type="character" w:customStyle="1" w:styleId="a5">
    <w:name w:val="Текст сноски Знак"/>
    <w:basedOn w:val="a0"/>
    <w:link w:val="a4"/>
    <w:semiHidden/>
    <w:rsid w:val="000B7CEA"/>
  </w:style>
  <w:style w:type="paragraph" w:styleId="af8">
    <w:name w:val="Subtitle"/>
    <w:basedOn w:val="a"/>
    <w:next w:val="a"/>
    <w:link w:val="af9"/>
    <w:qFormat/>
    <w:rsid w:val="006D6C74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0"/>
    <w:link w:val="af8"/>
    <w:rsid w:val="006D6C74"/>
    <w:rPr>
      <w:rFonts w:ascii="Cambria" w:hAnsi="Cambria"/>
      <w:sz w:val="24"/>
      <w:szCs w:val="24"/>
    </w:rPr>
  </w:style>
  <w:style w:type="character" w:styleId="afa">
    <w:name w:val="Subtle Reference"/>
    <w:basedOn w:val="a0"/>
    <w:uiPriority w:val="31"/>
    <w:qFormat/>
    <w:rsid w:val="006D6C74"/>
    <w:rPr>
      <w:smallCaps/>
      <w:color w:val="C0504D"/>
      <w:u w:val="single"/>
    </w:rPr>
  </w:style>
  <w:style w:type="character" w:styleId="afb">
    <w:name w:val="Emphasis"/>
    <w:basedOn w:val="a0"/>
    <w:qFormat/>
    <w:rsid w:val="00D33CF1"/>
    <w:rPr>
      <w:i/>
      <w:iCs/>
    </w:rPr>
  </w:style>
  <w:style w:type="character" w:styleId="afc">
    <w:name w:val="Hyperlink"/>
    <w:basedOn w:val="a0"/>
    <w:rsid w:val="00BC67D0"/>
    <w:rPr>
      <w:color w:val="0000FF"/>
      <w:u w:val="single"/>
    </w:rPr>
  </w:style>
  <w:style w:type="character" w:customStyle="1" w:styleId="small1">
    <w:name w:val="small1"/>
    <w:basedOn w:val="a0"/>
    <w:rsid w:val="00BC67D0"/>
  </w:style>
  <w:style w:type="paragraph" w:styleId="3">
    <w:name w:val="Body Text Indent 3"/>
    <w:basedOn w:val="a"/>
    <w:link w:val="30"/>
    <w:rsid w:val="00BF50F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F50F7"/>
    <w:rPr>
      <w:sz w:val="16"/>
      <w:szCs w:val="16"/>
    </w:rPr>
  </w:style>
  <w:style w:type="character" w:customStyle="1" w:styleId="50">
    <w:name w:val="Заголовок 5 Знак"/>
    <w:basedOn w:val="a0"/>
    <w:link w:val="5"/>
    <w:rsid w:val="008F5C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a0"/>
    <w:rsid w:val="00034109"/>
  </w:style>
  <w:style w:type="character" w:customStyle="1" w:styleId="aa">
    <w:name w:val="Нижний колонтитул Знак"/>
    <w:basedOn w:val="a0"/>
    <w:link w:val="a9"/>
    <w:uiPriority w:val="99"/>
    <w:rsid w:val="00997A7F"/>
    <w:rPr>
      <w:sz w:val="24"/>
      <w:szCs w:val="24"/>
    </w:rPr>
  </w:style>
  <w:style w:type="paragraph" w:styleId="31">
    <w:name w:val="Body Text 3"/>
    <w:basedOn w:val="a"/>
    <w:link w:val="32"/>
    <w:rsid w:val="005844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84474"/>
    <w:rPr>
      <w:sz w:val="16"/>
      <w:szCs w:val="16"/>
    </w:rPr>
  </w:style>
  <w:style w:type="paragraph" w:customStyle="1" w:styleId="Style21">
    <w:name w:val="Style21"/>
    <w:basedOn w:val="a"/>
    <w:rsid w:val="009331C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28">
    <w:name w:val="Font Style28"/>
    <w:rsid w:val="009331C5"/>
    <w:rPr>
      <w:rFonts w:ascii="Lucida Sans Unicode" w:hAnsi="Lucida Sans Unicode" w:cs="Lucida Sans Unicode"/>
      <w:b/>
      <w:bCs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znanium.com/catalog/author/ced78736-f6ea-11e3-9766-90b11c31de4c" TargetMode="External"/><Relationship Id="rId18" Type="http://schemas.openxmlformats.org/officeDocument/2006/relationships/hyperlink" Target="http://subscribe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author/d7aa4d22-f846-11e3-9766-90b11c31de4c" TargetMode="External"/><Relationship Id="rId17" Type="http://schemas.openxmlformats.org/officeDocument/2006/relationships/hyperlink" Target="http://www.school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tod-kopilka.ru/" TargetMode="External"/><Relationship Id="rId20" Type="http://schemas.openxmlformats.org/officeDocument/2006/relationships/hyperlink" Target="http://infotechlib.narod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author/d7aa4d21-f846-11e3-9766-90b11c31de4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dic.academic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znanium.com/catalog/author/3861a386-d93e-11e4-9a4d-00237dd2fde4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83;&#1099;&#1082;&#1086;&#1074;&#1072;\&#1052;&#1086;&#1080;%20&#1076;&#1086;&#1082;&#1091;&#1084;&#1077;&#1085;&#1090;&#1099;\&#1055;&#1052;.0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5A0EC-F1CD-41DB-BF79-95EFCFF3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ПМ.04</Template>
  <TotalTime>283</TotalTime>
  <Pages>32</Pages>
  <Words>7267</Words>
  <Characters>41424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48594</CharactersWithSpaces>
  <SharedDoc>false</SharedDoc>
  <HLinks>
    <vt:vector size="42" baseType="variant">
      <vt:variant>
        <vt:i4>1572887</vt:i4>
      </vt:variant>
      <vt:variant>
        <vt:i4>18</vt:i4>
      </vt:variant>
      <vt:variant>
        <vt:i4>0</vt:i4>
      </vt:variant>
      <vt:variant>
        <vt:i4>5</vt:i4>
      </vt:variant>
      <vt:variant>
        <vt:lpwstr>http://infotechlib.narod.ru/</vt:lpwstr>
      </vt:variant>
      <vt:variant>
        <vt:lpwstr/>
      </vt:variant>
      <vt:variant>
        <vt:i4>8060981</vt:i4>
      </vt:variant>
      <vt:variant>
        <vt:i4>15</vt:i4>
      </vt:variant>
      <vt:variant>
        <vt:i4>0</vt:i4>
      </vt:variant>
      <vt:variant>
        <vt:i4>5</vt:i4>
      </vt:variant>
      <vt:variant>
        <vt:lpwstr>http://dic.academic.ru/</vt:lpwstr>
      </vt:variant>
      <vt:variant>
        <vt:lpwstr/>
      </vt:variant>
      <vt:variant>
        <vt:i4>524356</vt:i4>
      </vt:variant>
      <vt:variant>
        <vt:i4>12</vt:i4>
      </vt:variant>
      <vt:variant>
        <vt:i4>0</vt:i4>
      </vt:variant>
      <vt:variant>
        <vt:i4>5</vt:i4>
      </vt:variant>
      <vt:variant>
        <vt:lpwstr>http://subscribe.ru/</vt:lpwstr>
      </vt:variant>
      <vt:variant>
        <vt:lpwstr/>
      </vt:variant>
      <vt:variant>
        <vt:i4>5111890</vt:i4>
      </vt:variant>
      <vt:variant>
        <vt:i4>9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1900609</vt:i4>
      </vt:variant>
      <vt:variant>
        <vt:i4>6</vt:i4>
      </vt:variant>
      <vt:variant>
        <vt:i4>0</vt:i4>
      </vt:variant>
      <vt:variant>
        <vt:i4>5</vt:i4>
      </vt:variant>
      <vt:variant>
        <vt:lpwstr>http://www.metod-kopilka.ru/</vt:lpwstr>
      </vt:variant>
      <vt:variant>
        <vt:lpwstr/>
      </vt:variant>
      <vt:variant>
        <vt:i4>4980753</vt:i4>
      </vt:variant>
      <vt:variant>
        <vt:i4>3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4390987</vt:i4>
      </vt:variant>
      <vt:variant>
        <vt:i4>0</vt:i4>
      </vt:variant>
      <vt:variant>
        <vt:i4>0</vt:i4>
      </vt:variant>
      <vt:variant>
        <vt:i4>5</vt:i4>
      </vt:variant>
      <vt:variant>
        <vt:lpwstr>http://my-shop.ru/shop/books/1498523.html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1</dc:creator>
  <cp:keywords/>
  <dc:description/>
  <cp:lastModifiedBy>medoeva</cp:lastModifiedBy>
  <cp:revision>50</cp:revision>
  <cp:lastPrinted>2019-10-09T08:24:00Z</cp:lastPrinted>
  <dcterms:created xsi:type="dcterms:W3CDTF">2019-10-02T08:58:00Z</dcterms:created>
  <dcterms:modified xsi:type="dcterms:W3CDTF">2021-09-02T09:49:00Z</dcterms:modified>
</cp:coreProperties>
</file>