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46F7" w:rsidRPr="00D1671E" w:rsidRDefault="00E346F7" w:rsidP="00D1671E">
      <w:pPr>
        <w:widowControl w:val="0"/>
        <w:suppressAutoHyphens/>
        <w:autoSpaceDE w:val="0"/>
        <w:autoSpaceDN w:val="0"/>
        <w:adjustRightInd w:val="0"/>
        <w:spacing w:line="276" w:lineRule="auto"/>
        <w:jc w:val="center"/>
        <w:rPr>
          <w:sz w:val="28"/>
          <w:lang w:val="ru-RU"/>
        </w:rPr>
      </w:pPr>
      <w:r w:rsidRPr="00D1671E">
        <w:rPr>
          <w:sz w:val="28"/>
          <w:lang w:val="ru-RU"/>
        </w:rPr>
        <w:t>Министерство образования и науки Челябинской области</w:t>
      </w:r>
    </w:p>
    <w:p w:rsidR="00E346F7" w:rsidRPr="00D1671E" w:rsidRDefault="00E346F7" w:rsidP="00D1671E">
      <w:pPr>
        <w:widowControl w:val="0"/>
        <w:suppressAutoHyphens/>
        <w:autoSpaceDE w:val="0"/>
        <w:autoSpaceDN w:val="0"/>
        <w:adjustRightInd w:val="0"/>
        <w:spacing w:line="276" w:lineRule="auto"/>
        <w:jc w:val="center"/>
        <w:rPr>
          <w:sz w:val="28"/>
          <w:lang w:val="ru-RU"/>
        </w:rPr>
      </w:pPr>
      <w:r w:rsidRPr="00D1671E">
        <w:rPr>
          <w:sz w:val="28"/>
          <w:lang w:val="ru-RU"/>
        </w:rPr>
        <w:t>Государственное бюджетное профессиональное образовательное учреждение</w:t>
      </w:r>
    </w:p>
    <w:p w:rsidR="00E346F7" w:rsidRPr="00D1671E" w:rsidRDefault="00E346F7" w:rsidP="00D1671E">
      <w:pPr>
        <w:widowControl w:val="0"/>
        <w:suppressAutoHyphens/>
        <w:autoSpaceDE w:val="0"/>
        <w:autoSpaceDN w:val="0"/>
        <w:adjustRightInd w:val="0"/>
        <w:spacing w:line="276" w:lineRule="auto"/>
        <w:jc w:val="center"/>
        <w:rPr>
          <w:b/>
          <w:sz w:val="28"/>
          <w:lang w:val="ru-RU"/>
        </w:rPr>
      </w:pPr>
      <w:r w:rsidRPr="00D1671E">
        <w:rPr>
          <w:b/>
          <w:sz w:val="28"/>
          <w:lang w:val="ru-RU"/>
        </w:rPr>
        <w:t>«Южно-Уральский государственный технический колледж»</w:t>
      </w: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E346F7" w:rsidRPr="00D1671E" w:rsidRDefault="00E346F7" w:rsidP="00D1671E">
      <w:pPr>
        <w:keepNext/>
        <w:keepLines/>
        <w:suppressLineNumbers/>
        <w:suppressAutoHyphens/>
        <w:spacing w:line="276" w:lineRule="auto"/>
        <w:contextualSpacing/>
        <w:jc w:val="center"/>
        <w:rPr>
          <w:b/>
          <w:sz w:val="28"/>
          <w:szCs w:val="28"/>
          <w:lang w:val="ru-RU"/>
        </w:rPr>
      </w:pPr>
    </w:p>
    <w:p w:rsidR="0049127D" w:rsidRPr="00D1671E" w:rsidRDefault="00E346F7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  <w:r w:rsidRPr="00D1671E">
        <w:rPr>
          <w:b/>
          <w:sz w:val="28"/>
          <w:szCs w:val="28"/>
          <w:lang w:val="ru-RU"/>
        </w:rPr>
        <w:t xml:space="preserve">КОНТРОЛЬНО-ИЗМЕРИТЕЛЬНЫЕ МАТЕРИАЛЫ </w:t>
      </w:r>
    </w:p>
    <w:p w:rsidR="0049127D" w:rsidRPr="00D1671E" w:rsidRDefault="00E346F7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  <w:r w:rsidRPr="00D1671E">
        <w:rPr>
          <w:b/>
          <w:sz w:val="28"/>
          <w:szCs w:val="28"/>
          <w:lang w:val="ru-RU"/>
        </w:rPr>
        <w:t>ПО УЧЕБНОЙ ДИСЦИПЛИНЕ «ИНФОРМАТИКА»</w:t>
      </w:r>
    </w:p>
    <w:p w:rsidR="0049127D" w:rsidRPr="00D1671E" w:rsidRDefault="00D1671E" w:rsidP="00D1671E">
      <w:pPr>
        <w:spacing w:line="276" w:lineRule="auto"/>
        <w:jc w:val="center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для специальности</w:t>
      </w:r>
    </w:p>
    <w:p w:rsidR="0049127D" w:rsidRPr="00D1671E" w:rsidRDefault="00E346F7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  <w:r w:rsidRPr="00D1671E">
        <w:rPr>
          <w:b/>
          <w:sz w:val="28"/>
          <w:szCs w:val="28"/>
          <w:lang w:val="ru-RU"/>
        </w:rPr>
        <w:t xml:space="preserve">15.02.12 МОНТАЖ, ТЕХНИЧЕСКОЕ ОБСЛУЖИВАНИЕ </w:t>
      </w:r>
      <w:r w:rsidR="003C7BB8" w:rsidRPr="00D1671E">
        <w:rPr>
          <w:b/>
          <w:sz w:val="28"/>
          <w:szCs w:val="28"/>
          <w:lang w:val="ru-RU"/>
        </w:rPr>
        <w:br/>
      </w:r>
      <w:r w:rsidRPr="00D1671E">
        <w:rPr>
          <w:b/>
          <w:sz w:val="28"/>
          <w:szCs w:val="28"/>
          <w:lang w:val="ru-RU"/>
        </w:rPr>
        <w:t>И РЕМОНТ ПРОМЫШЛЕННОГО ОБОРУДОВАНИЯ (ПО ОТРАСЛЯМ) (ТОП – 50)</w:t>
      </w:r>
    </w:p>
    <w:p w:rsidR="0049127D" w:rsidRPr="00D1671E" w:rsidRDefault="0049127D" w:rsidP="00D1671E">
      <w:pPr>
        <w:spacing w:line="276" w:lineRule="auto"/>
        <w:rPr>
          <w:i/>
          <w:sz w:val="28"/>
          <w:lang w:val="ru-RU"/>
        </w:rPr>
      </w:pPr>
    </w:p>
    <w:p w:rsidR="0049127D" w:rsidRPr="00D1671E" w:rsidRDefault="0049127D" w:rsidP="00D1671E">
      <w:pPr>
        <w:spacing w:line="276" w:lineRule="auto"/>
        <w:rPr>
          <w:i/>
          <w:sz w:val="28"/>
          <w:lang w:val="ru-RU"/>
        </w:rPr>
      </w:pPr>
    </w:p>
    <w:p w:rsidR="0049127D" w:rsidRPr="00D1671E" w:rsidRDefault="0049127D" w:rsidP="00D1671E">
      <w:pPr>
        <w:spacing w:line="276" w:lineRule="auto"/>
        <w:rPr>
          <w:i/>
          <w:sz w:val="28"/>
          <w:lang w:val="ru-RU"/>
        </w:rPr>
      </w:pPr>
    </w:p>
    <w:p w:rsidR="00872285" w:rsidRPr="00D1671E" w:rsidRDefault="00872285" w:rsidP="00D1671E">
      <w:pPr>
        <w:spacing w:line="276" w:lineRule="auto"/>
        <w:rPr>
          <w:sz w:val="28"/>
          <w:lang w:val="ru-RU"/>
        </w:rPr>
      </w:pPr>
    </w:p>
    <w:p w:rsidR="00872285" w:rsidRPr="00D1671E" w:rsidRDefault="00872285" w:rsidP="00D1671E">
      <w:pPr>
        <w:spacing w:line="276" w:lineRule="auto"/>
        <w:rPr>
          <w:sz w:val="28"/>
          <w:lang w:val="ru-RU"/>
        </w:rPr>
      </w:pPr>
    </w:p>
    <w:p w:rsidR="00872285" w:rsidRPr="00D1671E" w:rsidRDefault="00872285" w:rsidP="00D1671E">
      <w:pPr>
        <w:spacing w:line="276" w:lineRule="auto"/>
        <w:rPr>
          <w:sz w:val="28"/>
          <w:lang w:val="ru-RU"/>
        </w:rPr>
      </w:pPr>
    </w:p>
    <w:p w:rsidR="00872285" w:rsidRPr="00D1671E" w:rsidRDefault="00872285" w:rsidP="00D1671E">
      <w:pPr>
        <w:spacing w:line="276" w:lineRule="auto"/>
        <w:rPr>
          <w:sz w:val="28"/>
          <w:lang w:val="ru-RU"/>
        </w:rPr>
      </w:pPr>
    </w:p>
    <w:p w:rsidR="00872285" w:rsidRPr="00D1671E" w:rsidRDefault="00872285" w:rsidP="00D1671E">
      <w:pPr>
        <w:spacing w:line="276" w:lineRule="auto"/>
        <w:rPr>
          <w:sz w:val="28"/>
          <w:lang w:val="ru-RU"/>
        </w:rPr>
      </w:pPr>
    </w:p>
    <w:p w:rsidR="009270F8" w:rsidRPr="00D1671E" w:rsidRDefault="009270F8" w:rsidP="00D1671E">
      <w:pPr>
        <w:spacing w:line="276" w:lineRule="auto"/>
        <w:rPr>
          <w:sz w:val="28"/>
          <w:lang w:val="ru-RU"/>
        </w:rPr>
      </w:pPr>
    </w:p>
    <w:p w:rsidR="00712436" w:rsidRPr="00D1671E" w:rsidRDefault="00712436" w:rsidP="00D1671E">
      <w:pPr>
        <w:spacing w:line="276" w:lineRule="auto"/>
        <w:rPr>
          <w:sz w:val="28"/>
          <w:lang w:val="ru-RU"/>
        </w:rPr>
      </w:pPr>
    </w:p>
    <w:p w:rsidR="009270F8" w:rsidRPr="00D1671E" w:rsidRDefault="009270F8" w:rsidP="00D1671E">
      <w:pPr>
        <w:spacing w:line="276" w:lineRule="auto"/>
        <w:rPr>
          <w:sz w:val="28"/>
          <w:lang w:val="ru-RU"/>
        </w:rPr>
      </w:pPr>
    </w:p>
    <w:p w:rsidR="0033316C" w:rsidRPr="00D1671E" w:rsidRDefault="0033316C" w:rsidP="00D1671E">
      <w:pPr>
        <w:spacing w:line="276" w:lineRule="auto"/>
        <w:rPr>
          <w:sz w:val="28"/>
          <w:lang w:val="ru-RU"/>
        </w:rPr>
      </w:pPr>
    </w:p>
    <w:p w:rsidR="0033316C" w:rsidRPr="00D1671E" w:rsidRDefault="0033316C" w:rsidP="00D1671E">
      <w:pPr>
        <w:spacing w:line="276" w:lineRule="auto"/>
        <w:rPr>
          <w:sz w:val="28"/>
          <w:lang w:val="ru-RU"/>
        </w:rPr>
      </w:pPr>
    </w:p>
    <w:p w:rsidR="0033316C" w:rsidRPr="00D1671E" w:rsidRDefault="0033316C" w:rsidP="00D1671E">
      <w:pPr>
        <w:spacing w:line="276" w:lineRule="auto"/>
        <w:rPr>
          <w:sz w:val="28"/>
          <w:lang w:val="ru-RU"/>
        </w:rPr>
      </w:pPr>
    </w:p>
    <w:p w:rsidR="00FF74C9" w:rsidRPr="00D1671E" w:rsidRDefault="00FF74C9" w:rsidP="00D1671E">
      <w:pPr>
        <w:spacing w:line="276" w:lineRule="auto"/>
        <w:jc w:val="center"/>
        <w:rPr>
          <w:sz w:val="28"/>
          <w:szCs w:val="28"/>
          <w:lang w:val="ru-RU"/>
        </w:rPr>
      </w:pPr>
    </w:p>
    <w:p w:rsidR="00FF74C9" w:rsidRPr="00D1671E" w:rsidRDefault="00FF74C9" w:rsidP="00D1671E">
      <w:pPr>
        <w:spacing w:line="276" w:lineRule="auto"/>
        <w:jc w:val="center"/>
        <w:rPr>
          <w:sz w:val="28"/>
          <w:szCs w:val="28"/>
          <w:lang w:val="ru-RU"/>
        </w:rPr>
      </w:pPr>
    </w:p>
    <w:p w:rsidR="00FF74C9" w:rsidRPr="00D1671E" w:rsidRDefault="00FF74C9" w:rsidP="00D1671E">
      <w:pPr>
        <w:spacing w:line="276" w:lineRule="auto"/>
        <w:jc w:val="center"/>
        <w:rPr>
          <w:sz w:val="28"/>
          <w:szCs w:val="28"/>
          <w:lang w:val="ru-RU"/>
        </w:rPr>
      </w:pPr>
    </w:p>
    <w:p w:rsidR="00E346F7" w:rsidRPr="00D1671E" w:rsidRDefault="00FF74C9" w:rsidP="00D1671E">
      <w:pPr>
        <w:spacing w:line="276" w:lineRule="auto"/>
        <w:jc w:val="center"/>
        <w:rPr>
          <w:sz w:val="28"/>
          <w:lang w:val="ru-RU"/>
        </w:rPr>
      </w:pPr>
      <w:r w:rsidRPr="00D1671E">
        <w:rPr>
          <w:sz w:val="28"/>
          <w:szCs w:val="28"/>
          <w:lang w:val="ru-RU"/>
        </w:rPr>
        <w:t>г. Челябинск, 20</w:t>
      </w:r>
      <w:r w:rsidR="003C7BB8" w:rsidRPr="00D1671E">
        <w:rPr>
          <w:sz w:val="28"/>
          <w:szCs w:val="28"/>
          <w:lang w:val="ru-RU"/>
        </w:rPr>
        <w:t>20</w:t>
      </w: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  <w:r w:rsidRPr="00D1671E">
        <w:rPr>
          <w:sz w:val="28"/>
          <w:lang w:val="ru-RU"/>
        </w:rPr>
        <w:br w:type="page"/>
      </w:r>
    </w:p>
    <w:p w:rsidR="00FD4F4E" w:rsidRPr="00D1671E" w:rsidRDefault="00FD4F4E" w:rsidP="00D1671E">
      <w:pPr>
        <w:spacing w:line="276" w:lineRule="auto"/>
        <w:rPr>
          <w:sz w:val="28"/>
          <w:lang w:val="ru-RU"/>
        </w:rPr>
      </w:pPr>
    </w:p>
    <w:tbl>
      <w:tblPr>
        <w:tblpPr w:leftFromText="180" w:rightFromText="180" w:vertAnchor="text" w:horzAnchor="margin" w:tblpY="-136"/>
        <w:tblW w:w="9838" w:type="dxa"/>
        <w:tblLayout w:type="fixed"/>
        <w:tblLook w:val="04A0"/>
      </w:tblPr>
      <w:tblGrid>
        <w:gridCol w:w="3369"/>
        <w:gridCol w:w="3161"/>
        <w:gridCol w:w="3308"/>
      </w:tblGrid>
      <w:tr w:rsidR="001F172D" w:rsidRPr="00D1671E" w:rsidTr="0049127D">
        <w:tc>
          <w:tcPr>
            <w:tcW w:w="3369" w:type="dxa"/>
          </w:tcPr>
          <w:p w:rsidR="001F172D" w:rsidRPr="00D1671E" w:rsidRDefault="0049127D" w:rsidP="00D1671E">
            <w:pPr>
              <w:pStyle w:val="af1"/>
              <w:spacing w:line="276" w:lineRule="auto"/>
              <w:ind w:right="-25"/>
              <w:jc w:val="both"/>
              <w:rPr>
                <w:rFonts w:ascii="Times New Roman" w:hAnsi="Times New Roman"/>
                <w:sz w:val="28"/>
              </w:rPr>
            </w:pPr>
            <w:r w:rsidRPr="00D1671E">
              <w:rPr>
                <w:rFonts w:ascii="Times New Roman" w:hAnsi="Times New Roman"/>
                <w:sz w:val="28"/>
                <w:szCs w:val="24"/>
              </w:rPr>
              <w:t>Составлены в соответс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т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вии с ФГОС специальн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о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сти 15.02.12 Монтаж, те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х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ническое обслуживание и ремонт промышленного оборудования (по отра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с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лям), и программой уче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б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ной дисциплины «</w:t>
            </w:r>
            <w:r w:rsidR="00E346F7" w:rsidRPr="00D1671E">
              <w:rPr>
                <w:rFonts w:ascii="Times New Roman" w:hAnsi="Times New Roman"/>
                <w:sz w:val="28"/>
                <w:szCs w:val="24"/>
              </w:rPr>
              <w:t>И</w:t>
            </w:r>
            <w:r w:rsidR="00E346F7" w:rsidRPr="00D1671E">
              <w:rPr>
                <w:rFonts w:ascii="Times New Roman" w:hAnsi="Times New Roman"/>
                <w:sz w:val="28"/>
                <w:szCs w:val="24"/>
              </w:rPr>
              <w:t>н</w:t>
            </w:r>
            <w:r w:rsidR="00E346F7" w:rsidRPr="00D1671E">
              <w:rPr>
                <w:rFonts w:ascii="Times New Roman" w:hAnsi="Times New Roman"/>
                <w:sz w:val="28"/>
                <w:szCs w:val="24"/>
              </w:rPr>
              <w:t>форматика</w:t>
            </w:r>
            <w:r w:rsidRPr="00D1671E">
              <w:rPr>
                <w:rFonts w:ascii="Times New Roman" w:hAnsi="Times New Roman"/>
                <w:sz w:val="28"/>
                <w:szCs w:val="24"/>
              </w:rPr>
              <w:t>»</w:t>
            </w:r>
          </w:p>
        </w:tc>
        <w:tc>
          <w:tcPr>
            <w:tcW w:w="3161" w:type="dxa"/>
          </w:tcPr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ОДОБРЕНО</w:t>
            </w: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Предметной (цикловой) </w:t>
            </w: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комиссией </w:t>
            </w:r>
          </w:p>
          <w:p w:rsidR="001F172D" w:rsidRPr="00D1671E" w:rsidRDefault="001F172D" w:rsidP="00D1671E">
            <w:pPr>
              <w:pStyle w:val="af4"/>
              <w:tabs>
                <w:tab w:val="clear" w:pos="4677"/>
                <w:tab w:val="clear" w:pos="9355"/>
              </w:tabs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протокол № ______</w:t>
            </w:r>
          </w:p>
          <w:p w:rsidR="001F172D" w:rsidRPr="00D1671E" w:rsidRDefault="003C7BB8" w:rsidP="00D1671E">
            <w:pPr>
              <w:pStyle w:val="af4"/>
              <w:tabs>
                <w:tab w:val="clear" w:pos="4677"/>
                <w:tab w:val="clear" w:pos="9355"/>
              </w:tabs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от «__»__________20__</w:t>
            </w:r>
            <w:r w:rsidR="001F172D" w:rsidRPr="00D1671E">
              <w:rPr>
                <w:sz w:val="28"/>
                <w:lang w:val="ru-RU"/>
              </w:rPr>
              <w:t xml:space="preserve"> г.</w:t>
            </w:r>
          </w:p>
          <w:p w:rsidR="001F172D" w:rsidRPr="00D1671E" w:rsidRDefault="001F172D" w:rsidP="00D1671E">
            <w:pPr>
              <w:pStyle w:val="af4"/>
              <w:tabs>
                <w:tab w:val="clear" w:pos="4677"/>
                <w:tab w:val="clear" w:pos="9355"/>
              </w:tabs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Председатель ПЦК </w:t>
            </w:r>
            <w:proofErr w:type="gramStart"/>
            <w:r w:rsidR="003C7BB8" w:rsidRPr="00D1671E">
              <w:rPr>
                <w:sz w:val="28"/>
                <w:lang w:val="ru-RU"/>
              </w:rPr>
              <w:t>ИТ</w:t>
            </w:r>
            <w:proofErr w:type="gramEnd"/>
          </w:p>
          <w:p w:rsidR="001F172D" w:rsidRPr="00D1671E" w:rsidRDefault="007F2366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__________</w:t>
            </w:r>
            <w:r w:rsidR="001F172D" w:rsidRPr="00D1671E">
              <w:rPr>
                <w:sz w:val="28"/>
                <w:lang w:val="ru-RU"/>
              </w:rPr>
              <w:t xml:space="preserve"> </w:t>
            </w:r>
            <w:r w:rsidR="003C7BB8" w:rsidRPr="00D1671E">
              <w:rPr>
                <w:sz w:val="28"/>
                <w:lang w:val="ru-RU"/>
              </w:rPr>
              <w:t>Т.Н. Орлова</w:t>
            </w:r>
          </w:p>
        </w:tc>
        <w:tc>
          <w:tcPr>
            <w:tcW w:w="3308" w:type="dxa"/>
          </w:tcPr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УТВЕРЖДАЮ</w:t>
            </w: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Заместитель директора </w:t>
            </w: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по НМР </w:t>
            </w: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_________ Т.Ю. Краш</w:t>
            </w:r>
            <w:r w:rsidRPr="00D1671E">
              <w:rPr>
                <w:sz w:val="28"/>
                <w:lang w:val="ru-RU"/>
              </w:rPr>
              <w:t>а</w:t>
            </w:r>
            <w:r w:rsidRPr="00D1671E">
              <w:rPr>
                <w:sz w:val="28"/>
                <w:lang w:val="ru-RU"/>
              </w:rPr>
              <w:t>кова</w:t>
            </w:r>
          </w:p>
          <w:p w:rsidR="001F172D" w:rsidRPr="00D1671E" w:rsidRDefault="001F172D" w:rsidP="00D1671E">
            <w:pPr>
              <w:spacing w:line="276" w:lineRule="auto"/>
              <w:rPr>
                <w:sz w:val="28"/>
                <w:lang w:val="ru-RU"/>
              </w:rPr>
            </w:pPr>
          </w:p>
          <w:p w:rsidR="001F172D" w:rsidRPr="00D1671E" w:rsidRDefault="003C7BB8" w:rsidP="00D1671E">
            <w:pPr>
              <w:spacing w:line="276" w:lineRule="auto"/>
              <w:rPr>
                <w:sz w:val="28"/>
              </w:rPr>
            </w:pPr>
            <w:r w:rsidRPr="00D1671E">
              <w:rPr>
                <w:sz w:val="28"/>
              </w:rPr>
              <w:t>«___»__________20</w:t>
            </w:r>
            <w:r w:rsidRPr="00D1671E">
              <w:rPr>
                <w:sz w:val="28"/>
                <w:lang w:val="ru-RU"/>
              </w:rPr>
              <w:t>__</w:t>
            </w:r>
            <w:r w:rsidR="001F172D" w:rsidRPr="00D1671E">
              <w:rPr>
                <w:sz w:val="28"/>
              </w:rPr>
              <w:t xml:space="preserve"> г.</w:t>
            </w:r>
          </w:p>
        </w:tc>
      </w:tr>
    </w:tbl>
    <w:p w:rsidR="0033316C" w:rsidRPr="00D1671E" w:rsidRDefault="0033316C" w:rsidP="00D1671E">
      <w:pPr>
        <w:spacing w:line="276" w:lineRule="auto"/>
        <w:rPr>
          <w:sz w:val="28"/>
          <w:lang w:val="ru-RU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9270F8" w:rsidRPr="00D1671E" w:rsidRDefault="009270F8" w:rsidP="00D1671E">
      <w:pPr>
        <w:spacing w:line="276" w:lineRule="auto"/>
        <w:rPr>
          <w:sz w:val="28"/>
          <w:lang w:val="ru-RU"/>
        </w:rPr>
      </w:pPr>
    </w:p>
    <w:p w:rsidR="0049127D" w:rsidRPr="00D1671E" w:rsidRDefault="0049127D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E346F7" w:rsidRPr="00D1671E" w:rsidRDefault="00E346F7" w:rsidP="00D1671E">
      <w:pPr>
        <w:spacing w:line="276" w:lineRule="auto"/>
        <w:rPr>
          <w:sz w:val="28"/>
          <w:lang w:val="ru-RU"/>
        </w:rPr>
      </w:pPr>
    </w:p>
    <w:p w:rsidR="009270F8" w:rsidRPr="00D1671E" w:rsidRDefault="009270F8" w:rsidP="00D1671E">
      <w:pPr>
        <w:spacing w:line="276" w:lineRule="auto"/>
        <w:rPr>
          <w:sz w:val="28"/>
        </w:rPr>
      </w:pPr>
    </w:p>
    <w:p w:rsidR="00E346F7" w:rsidRPr="00D1671E" w:rsidRDefault="003C7BB8" w:rsidP="00D1671E">
      <w:pPr>
        <w:pStyle w:val="2"/>
        <w:spacing w:before="0" w:after="0" w:line="276" w:lineRule="auto"/>
        <w:jc w:val="both"/>
        <w:rPr>
          <w:rFonts w:ascii="Times New Roman" w:hAnsi="Times New Roman"/>
          <w:lang w:val="ru-RU"/>
        </w:rPr>
      </w:pPr>
      <w:r w:rsidRPr="00D1671E">
        <w:rPr>
          <w:rFonts w:ascii="Times New Roman" w:hAnsi="Times New Roman"/>
          <w:i w:val="0"/>
          <w:lang w:val="ru-RU"/>
        </w:rPr>
        <w:t>Составитель</w:t>
      </w:r>
      <w:r w:rsidR="00E346F7" w:rsidRPr="00D1671E">
        <w:rPr>
          <w:rFonts w:ascii="Times New Roman" w:hAnsi="Times New Roman"/>
          <w:i w:val="0"/>
          <w:lang w:val="ru-RU"/>
        </w:rPr>
        <w:t xml:space="preserve">: Актуализация: Захаркина Ж.А., </w:t>
      </w:r>
      <w:r w:rsidR="00E346F7" w:rsidRPr="00D1671E">
        <w:rPr>
          <w:rFonts w:ascii="Times New Roman" w:hAnsi="Times New Roman"/>
          <w:b w:val="0"/>
          <w:i w:val="0"/>
          <w:lang w:val="ru-RU"/>
        </w:rPr>
        <w:t>преподаватель ГБПОУ «Южно-Уральский государственный технический колледж»</w:t>
      </w:r>
    </w:p>
    <w:p w:rsidR="004B216F" w:rsidRPr="00D1671E" w:rsidRDefault="004B216F" w:rsidP="00D1671E">
      <w:pPr>
        <w:spacing w:line="276" w:lineRule="auto"/>
        <w:rPr>
          <w:sz w:val="28"/>
          <w:lang w:val="ru-RU"/>
        </w:rPr>
      </w:pPr>
    </w:p>
    <w:p w:rsidR="0002041E" w:rsidRPr="00D1671E" w:rsidRDefault="0002041E" w:rsidP="00D1671E">
      <w:pPr>
        <w:spacing w:line="276" w:lineRule="auto"/>
        <w:rPr>
          <w:sz w:val="28"/>
          <w:lang w:val="ru-RU"/>
        </w:rPr>
        <w:sectPr w:rsidR="0002041E" w:rsidRPr="00D1671E" w:rsidSect="00D9579F">
          <w:footerReference w:type="default" r:id="rId8"/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:rsidR="007F2366" w:rsidRPr="00D1671E" w:rsidRDefault="007F2366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  <w:r w:rsidRPr="00D1671E">
        <w:rPr>
          <w:b/>
          <w:sz w:val="28"/>
          <w:szCs w:val="28"/>
          <w:lang w:val="ru-RU"/>
        </w:rPr>
        <w:t>АКТ СОГЛАСОВАНИЯ</w:t>
      </w:r>
    </w:p>
    <w:p w:rsidR="007F2366" w:rsidRPr="00D1671E" w:rsidRDefault="007F2366" w:rsidP="00D1671E">
      <w:pPr>
        <w:spacing w:line="276" w:lineRule="auto"/>
        <w:jc w:val="center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 xml:space="preserve">на </w:t>
      </w:r>
      <w:r w:rsidR="003C7BB8" w:rsidRPr="00D1671E">
        <w:rPr>
          <w:sz w:val="28"/>
          <w:szCs w:val="28"/>
          <w:lang w:val="ru-RU"/>
        </w:rPr>
        <w:t>Контрольно</w:t>
      </w:r>
      <w:r w:rsidRPr="00D1671E">
        <w:rPr>
          <w:sz w:val="28"/>
          <w:szCs w:val="28"/>
          <w:lang w:val="ru-RU"/>
        </w:rPr>
        <w:t>-измерительные материалы по учебной дисциплине «</w:t>
      </w:r>
      <w:r w:rsidR="00E346F7" w:rsidRPr="00D1671E">
        <w:rPr>
          <w:color w:val="000000"/>
          <w:sz w:val="28"/>
          <w:szCs w:val="28"/>
          <w:lang w:val="ru-RU"/>
        </w:rPr>
        <w:t>Информат</w:t>
      </w:r>
      <w:r w:rsidR="00E346F7" w:rsidRPr="00D1671E">
        <w:rPr>
          <w:color w:val="000000"/>
          <w:sz w:val="28"/>
          <w:szCs w:val="28"/>
          <w:lang w:val="ru-RU"/>
        </w:rPr>
        <w:t>и</w:t>
      </w:r>
      <w:r w:rsidR="00E346F7" w:rsidRPr="00D1671E">
        <w:rPr>
          <w:color w:val="000000"/>
          <w:sz w:val="28"/>
          <w:szCs w:val="28"/>
          <w:lang w:val="ru-RU"/>
        </w:rPr>
        <w:t>ка</w:t>
      </w:r>
      <w:r w:rsidRPr="00D1671E">
        <w:rPr>
          <w:sz w:val="28"/>
          <w:szCs w:val="28"/>
          <w:lang w:val="ru-RU"/>
        </w:rPr>
        <w:t>» для студентов специальности 15.02.12 Монтаж, техническое обслуживание и ремонт промышленно</w:t>
      </w:r>
      <w:r w:rsidR="00E346F7" w:rsidRPr="00D1671E">
        <w:rPr>
          <w:sz w:val="28"/>
          <w:szCs w:val="28"/>
          <w:lang w:val="ru-RU"/>
        </w:rPr>
        <w:t xml:space="preserve">го оборудования (по отраслям), </w:t>
      </w:r>
      <w:r w:rsidR="003C7BB8" w:rsidRPr="00D1671E">
        <w:rPr>
          <w:sz w:val="28"/>
          <w:szCs w:val="28"/>
          <w:lang w:val="ru-RU"/>
        </w:rPr>
        <w:br/>
        <w:t>составленных</w:t>
      </w:r>
      <w:r w:rsidR="00E346F7" w:rsidRPr="00D1671E">
        <w:rPr>
          <w:sz w:val="28"/>
          <w:szCs w:val="28"/>
          <w:lang w:val="ru-RU"/>
        </w:rPr>
        <w:t xml:space="preserve"> преподавателем ГБПОУ </w:t>
      </w:r>
      <w:r w:rsidRPr="00D1671E">
        <w:rPr>
          <w:sz w:val="28"/>
          <w:szCs w:val="28"/>
          <w:lang w:val="ru-RU"/>
        </w:rPr>
        <w:t xml:space="preserve">ЮУрГТК </w:t>
      </w:r>
      <w:r w:rsidR="00E346F7" w:rsidRPr="00D1671E">
        <w:rPr>
          <w:sz w:val="28"/>
          <w:szCs w:val="28"/>
          <w:lang w:val="ru-RU"/>
        </w:rPr>
        <w:t>Захаркиной Ж.А</w:t>
      </w:r>
      <w:r w:rsidRPr="00D1671E">
        <w:rPr>
          <w:sz w:val="28"/>
          <w:szCs w:val="28"/>
          <w:lang w:val="ru-RU"/>
        </w:rPr>
        <w:t>.</w:t>
      </w:r>
    </w:p>
    <w:p w:rsidR="007F2366" w:rsidRPr="00D1671E" w:rsidRDefault="007F2366" w:rsidP="00D1671E">
      <w:pPr>
        <w:spacing w:line="276" w:lineRule="auto"/>
        <w:jc w:val="center"/>
        <w:rPr>
          <w:color w:val="000000"/>
          <w:sz w:val="28"/>
          <w:szCs w:val="28"/>
          <w:lang w:val="ru-RU"/>
        </w:rPr>
      </w:pPr>
    </w:p>
    <w:p w:rsidR="003C7BB8" w:rsidRPr="00D1671E" w:rsidRDefault="007F2366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proofErr w:type="gramStart"/>
      <w:r w:rsidRPr="00D1671E">
        <w:rPr>
          <w:sz w:val="28"/>
          <w:szCs w:val="28"/>
          <w:lang w:val="ru-RU"/>
        </w:rPr>
        <w:t>Комплект контрольно-</w:t>
      </w:r>
      <w:r w:rsidR="00E346F7" w:rsidRPr="00D1671E">
        <w:rPr>
          <w:sz w:val="28"/>
          <w:szCs w:val="28"/>
          <w:lang w:val="ru-RU"/>
        </w:rPr>
        <w:t>измерительных материалов (КИМ)</w:t>
      </w:r>
      <w:r w:rsidRPr="00D1671E">
        <w:rPr>
          <w:sz w:val="28"/>
          <w:szCs w:val="28"/>
          <w:lang w:val="ru-RU"/>
        </w:rPr>
        <w:t xml:space="preserve"> по учебной ди</w:t>
      </w:r>
      <w:r w:rsidRPr="00D1671E">
        <w:rPr>
          <w:sz w:val="28"/>
          <w:szCs w:val="28"/>
          <w:lang w:val="ru-RU"/>
        </w:rPr>
        <w:t>с</w:t>
      </w:r>
      <w:r w:rsidRPr="00D1671E">
        <w:rPr>
          <w:sz w:val="28"/>
          <w:szCs w:val="28"/>
          <w:lang w:val="ru-RU"/>
        </w:rPr>
        <w:t>циплине «</w:t>
      </w:r>
      <w:r w:rsidR="00E346F7" w:rsidRPr="00D1671E">
        <w:rPr>
          <w:color w:val="000000"/>
          <w:sz w:val="28"/>
          <w:szCs w:val="28"/>
          <w:lang w:val="ru-RU"/>
        </w:rPr>
        <w:t>Информатика</w:t>
      </w:r>
      <w:r w:rsidR="003C7BB8" w:rsidRPr="00D1671E">
        <w:rPr>
          <w:sz w:val="28"/>
          <w:szCs w:val="28"/>
          <w:lang w:val="ru-RU"/>
        </w:rPr>
        <w:t>» предназначен для обучающихся базовой подготовки по специальности 15.02.12 Монтаж, техническое обслуживание и ремонт промы</w:t>
      </w:r>
      <w:r w:rsidR="003C7BB8" w:rsidRPr="00D1671E">
        <w:rPr>
          <w:sz w:val="28"/>
          <w:szCs w:val="28"/>
          <w:lang w:val="ru-RU"/>
        </w:rPr>
        <w:t>ш</w:t>
      </w:r>
      <w:r w:rsidR="003C7BB8" w:rsidRPr="00D1671E">
        <w:rPr>
          <w:sz w:val="28"/>
          <w:szCs w:val="28"/>
          <w:lang w:val="ru-RU"/>
        </w:rPr>
        <w:t>ленного оборудования (по отраслям) (ТОП-50).</w:t>
      </w:r>
      <w:proofErr w:type="gramEnd"/>
    </w:p>
    <w:p w:rsidR="003C7BB8" w:rsidRPr="00D1671E" w:rsidRDefault="003C7BB8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proofErr w:type="gramStart"/>
      <w:r w:rsidRPr="00D1671E">
        <w:rPr>
          <w:sz w:val="28"/>
          <w:szCs w:val="28"/>
          <w:lang w:val="ru-RU"/>
        </w:rPr>
        <w:t>Комплект контрольно-измерительных материалов содержит паспорт ко</w:t>
      </w:r>
      <w:r w:rsidRPr="00D1671E">
        <w:rPr>
          <w:sz w:val="28"/>
          <w:szCs w:val="28"/>
          <w:lang w:val="ru-RU"/>
        </w:rPr>
        <w:t>м</w:t>
      </w:r>
      <w:r w:rsidRPr="00D1671E">
        <w:rPr>
          <w:sz w:val="28"/>
          <w:szCs w:val="28"/>
          <w:lang w:val="ru-RU"/>
        </w:rPr>
        <w:t>плекта оценочных (контрольно-измерительных) материалов, оценочные (ко</w:t>
      </w:r>
      <w:r w:rsidRPr="00D1671E">
        <w:rPr>
          <w:sz w:val="28"/>
          <w:szCs w:val="28"/>
          <w:lang w:val="ru-RU"/>
        </w:rPr>
        <w:t>н</w:t>
      </w:r>
      <w:r w:rsidRPr="00D1671E">
        <w:rPr>
          <w:sz w:val="28"/>
          <w:szCs w:val="28"/>
          <w:lang w:val="ru-RU"/>
        </w:rPr>
        <w:t>трольно-измерительные) материалы для текущего контроля, оценочные (ко</w:t>
      </w:r>
      <w:r w:rsidRPr="00D1671E">
        <w:rPr>
          <w:sz w:val="28"/>
          <w:szCs w:val="28"/>
          <w:lang w:val="ru-RU"/>
        </w:rPr>
        <w:t>н</w:t>
      </w:r>
      <w:r w:rsidRPr="00D1671E">
        <w:rPr>
          <w:sz w:val="28"/>
          <w:szCs w:val="28"/>
          <w:lang w:val="ru-RU"/>
        </w:rPr>
        <w:t>трольно-измерительные) материалы для промежуточной аттестации, литератур</w:t>
      </w:r>
      <w:r w:rsidR="00127A09" w:rsidRPr="00D1671E">
        <w:rPr>
          <w:sz w:val="28"/>
          <w:szCs w:val="28"/>
          <w:lang w:val="ru-RU"/>
        </w:rPr>
        <w:t>у</w:t>
      </w:r>
      <w:r w:rsidRPr="00D1671E">
        <w:rPr>
          <w:sz w:val="28"/>
          <w:szCs w:val="28"/>
          <w:lang w:val="ru-RU"/>
        </w:rPr>
        <w:t>.</w:t>
      </w:r>
      <w:proofErr w:type="gramEnd"/>
    </w:p>
    <w:p w:rsidR="003C7BB8" w:rsidRPr="00D1671E" w:rsidRDefault="003C7BB8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Полученные навыки работы с ИКТ повышают профессиональный уровень выпускников в данной специальности, увеличивают их шансы быть востребованы на рынке труда. Полученные навыки работы с ИКТ будут использованы при дальнейшем обучении в высших учебных заведениях</w:t>
      </w:r>
      <w:r w:rsidR="006F060E" w:rsidRPr="00D1671E">
        <w:rPr>
          <w:sz w:val="28"/>
          <w:szCs w:val="28"/>
          <w:lang w:val="ru-RU"/>
        </w:rPr>
        <w:t>.</w:t>
      </w:r>
    </w:p>
    <w:p w:rsidR="003C7BB8" w:rsidRPr="00D1671E" w:rsidRDefault="006F060E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 xml:space="preserve">В целом комплект контрольно-измерительных материалов </w:t>
      </w:r>
      <w:r w:rsidR="003C7BB8" w:rsidRPr="00D1671E">
        <w:rPr>
          <w:sz w:val="28"/>
          <w:szCs w:val="28"/>
          <w:lang w:val="ru-RU"/>
        </w:rPr>
        <w:t>по дисциплине «</w:t>
      </w:r>
      <w:r w:rsidR="003C7BB8" w:rsidRPr="00D1671E">
        <w:rPr>
          <w:color w:val="000000"/>
          <w:sz w:val="28"/>
          <w:szCs w:val="28"/>
          <w:lang w:val="ru-RU"/>
        </w:rPr>
        <w:t>Информатика</w:t>
      </w:r>
      <w:r w:rsidR="003C7BB8" w:rsidRPr="00D1671E">
        <w:rPr>
          <w:sz w:val="28"/>
          <w:szCs w:val="28"/>
          <w:lang w:val="ru-RU"/>
        </w:rPr>
        <w:t xml:space="preserve">» соответствует требованиям работодателей к уровню подготовки выпускника данной специальности. </w:t>
      </w:r>
      <w:proofErr w:type="gramStart"/>
      <w:r w:rsidR="003C7BB8" w:rsidRPr="00D1671E">
        <w:rPr>
          <w:sz w:val="28"/>
          <w:szCs w:val="28"/>
          <w:lang w:val="ru-RU"/>
        </w:rPr>
        <w:t>Указанны</w:t>
      </w:r>
      <w:r w:rsidRPr="00D1671E">
        <w:rPr>
          <w:sz w:val="28"/>
          <w:szCs w:val="28"/>
          <w:lang w:val="ru-RU"/>
        </w:rPr>
        <w:t>й</w:t>
      </w:r>
      <w:r w:rsidR="003C7BB8" w:rsidRPr="00D1671E">
        <w:rPr>
          <w:sz w:val="28"/>
          <w:szCs w:val="28"/>
          <w:lang w:val="ru-RU"/>
        </w:rPr>
        <w:t xml:space="preserve"> </w:t>
      </w:r>
      <w:r w:rsidRPr="00D1671E">
        <w:rPr>
          <w:sz w:val="28"/>
          <w:szCs w:val="28"/>
          <w:lang w:val="ru-RU"/>
        </w:rPr>
        <w:t xml:space="preserve">комплект контрольно-измерительных материалов </w:t>
      </w:r>
      <w:r w:rsidR="003C7BB8" w:rsidRPr="00D1671E">
        <w:rPr>
          <w:sz w:val="28"/>
          <w:szCs w:val="28"/>
          <w:lang w:val="ru-RU"/>
        </w:rPr>
        <w:t>предлагается использовать для обучающихся по сп</w:t>
      </w:r>
      <w:r w:rsidR="003C7BB8" w:rsidRPr="00D1671E">
        <w:rPr>
          <w:sz w:val="28"/>
          <w:szCs w:val="28"/>
          <w:lang w:val="ru-RU"/>
        </w:rPr>
        <w:t>е</w:t>
      </w:r>
      <w:r w:rsidR="003C7BB8" w:rsidRPr="00D1671E">
        <w:rPr>
          <w:sz w:val="28"/>
          <w:szCs w:val="28"/>
          <w:lang w:val="ru-RU"/>
        </w:rPr>
        <w:t>циальности 15.02.12 Монтаж, техническое обслуживание и ремонт промышленн</w:t>
      </w:r>
      <w:r w:rsidR="003C7BB8" w:rsidRPr="00D1671E">
        <w:rPr>
          <w:sz w:val="28"/>
          <w:szCs w:val="28"/>
          <w:lang w:val="ru-RU"/>
        </w:rPr>
        <w:t>о</w:t>
      </w:r>
      <w:r w:rsidR="003C7BB8" w:rsidRPr="00D1671E">
        <w:rPr>
          <w:sz w:val="28"/>
          <w:szCs w:val="28"/>
          <w:lang w:val="ru-RU"/>
        </w:rPr>
        <w:t>го оборудования (по отраслям) (ТОП-50) ЮУрГТК очной формы обучения.</w:t>
      </w:r>
      <w:proofErr w:type="gramEnd"/>
    </w:p>
    <w:p w:rsidR="003C7BB8" w:rsidRPr="00D1671E" w:rsidRDefault="003C7BB8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</w:p>
    <w:p w:rsidR="003C7BB8" w:rsidRPr="00D1671E" w:rsidRDefault="006F060E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  <w:r w:rsidRPr="00D1671E">
        <w:rPr>
          <w:b/>
          <w:noProof/>
          <w:sz w:val="28"/>
          <w:szCs w:val="28"/>
          <w:lang w:val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2176145</wp:posOffset>
            </wp:positionH>
            <wp:positionV relativeFrom="paragraph">
              <wp:posOffset>96520</wp:posOffset>
            </wp:positionV>
            <wp:extent cx="1528445" cy="1477645"/>
            <wp:effectExtent l="0" t="0" r="0" b="0"/>
            <wp:wrapNone/>
            <wp:docPr id="6" name="Рисунок 2" descr="деваль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девальд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2308" r="59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445" cy="147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1671E">
        <w:rPr>
          <w:b/>
          <w:noProof/>
          <w:sz w:val="28"/>
          <w:szCs w:val="28"/>
          <w:lang w:val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1976120</wp:posOffset>
            </wp:positionH>
            <wp:positionV relativeFrom="paragraph">
              <wp:posOffset>271780</wp:posOffset>
            </wp:positionV>
            <wp:extent cx="2402205" cy="1104265"/>
            <wp:effectExtent l="19050" t="0" r="0" b="0"/>
            <wp:wrapNone/>
            <wp:docPr id="18" name="Рисунок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110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7BB8" w:rsidRPr="00D1671E" w:rsidRDefault="003C7BB8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</w:p>
    <w:p w:rsidR="006F060E" w:rsidRPr="00D1671E" w:rsidRDefault="006F060E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</w:p>
    <w:p w:rsidR="006F060E" w:rsidRPr="00D1671E" w:rsidRDefault="006F060E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</w:p>
    <w:p w:rsidR="006F060E" w:rsidRPr="00D1671E" w:rsidRDefault="006F060E" w:rsidP="00D1671E">
      <w:pPr>
        <w:spacing w:line="276" w:lineRule="auto"/>
        <w:jc w:val="center"/>
        <w:rPr>
          <w:b/>
          <w:sz w:val="28"/>
          <w:szCs w:val="28"/>
          <w:lang w:val="ru-RU"/>
        </w:rPr>
      </w:pPr>
    </w:p>
    <w:p w:rsidR="003C7BB8" w:rsidRPr="00D1671E" w:rsidRDefault="003C7BB8" w:rsidP="00D1671E">
      <w:pPr>
        <w:spacing w:line="276" w:lineRule="auto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 xml:space="preserve">Технический директор </w:t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</w:r>
      <w:r w:rsidRPr="00D1671E">
        <w:rPr>
          <w:sz w:val="28"/>
          <w:szCs w:val="28"/>
          <w:lang w:val="ru-RU"/>
        </w:rPr>
        <w:tab/>
        <w:t>Р.Г.Девальд</w:t>
      </w:r>
    </w:p>
    <w:p w:rsidR="003C7BB8" w:rsidRPr="00D1671E" w:rsidRDefault="003C7BB8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szCs w:val="28"/>
          <w:lang w:val="ru-RU"/>
        </w:rPr>
        <w:t>ЗАО «ВММ-2</w:t>
      </w:r>
      <w:r w:rsidRPr="00D1671E">
        <w:rPr>
          <w:sz w:val="28"/>
          <w:lang w:val="ru-RU"/>
        </w:rPr>
        <w:br w:type="page"/>
      </w:r>
    </w:p>
    <w:p w:rsidR="00A522DB" w:rsidRPr="00D1671E" w:rsidRDefault="00A522DB" w:rsidP="00D1671E">
      <w:pPr>
        <w:spacing w:line="276" w:lineRule="auto"/>
        <w:jc w:val="center"/>
        <w:rPr>
          <w:b/>
          <w:sz w:val="28"/>
          <w:lang w:val="ru-RU"/>
        </w:rPr>
      </w:pPr>
      <w:r w:rsidRPr="00D1671E">
        <w:rPr>
          <w:b/>
          <w:sz w:val="28"/>
          <w:lang w:val="ru-RU"/>
        </w:rPr>
        <w:t>СОСТАВ КОМПЛЕКТА</w:t>
      </w:r>
    </w:p>
    <w:p w:rsidR="00A522DB" w:rsidRPr="00D1671E" w:rsidRDefault="00A522DB" w:rsidP="00D1671E">
      <w:pPr>
        <w:spacing w:line="276" w:lineRule="auto"/>
        <w:rPr>
          <w:i/>
          <w:sz w:val="28"/>
          <w:lang w:val="ru-RU"/>
        </w:rPr>
      </w:pPr>
    </w:p>
    <w:tbl>
      <w:tblPr>
        <w:tblW w:w="9606" w:type="dxa"/>
        <w:tblLook w:val="04A0"/>
      </w:tblPr>
      <w:tblGrid>
        <w:gridCol w:w="776"/>
        <w:gridCol w:w="7984"/>
        <w:gridCol w:w="846"/>
      </w:tblGrid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1.</w:t>
            </w:r>
          </w:p>
        </w:tc>
        <w:tc>
          <w:tcPr>
            <w:tcW w:w="8059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u w:val="single"/>
                <w:lang w:val="ru-RU"/>
              </w:rPr>
            </w:pPr>
            <w:r w:rsidRPr="00D1671E">
              <w:rPr>
                <w:sz w:val="28"/>
                <w:lang w:val="ru-RU"/>
              </w:rPr>
              <w:t>Паспорт комплекта оценочных (контрольно-измерительных) материалов</w:t>
            </w:r>
            <w:r w:rsidR="00E0329C" w:rsidRPr="00D1671E">
              <w:rPr>
                <w:sz w:val="28"/>
                <w:lang w:val="ru-RU"/>
              </w:rPr>
              <w:t xml:space="preserve"> </w:t>
            </w:r>
          </w:p>
        </w:tc>
        <w:tc>
          <w:tcPr>
            <w:tcW w:w="851" w:type="dxa"/>
          </w:tcPr>
          <w:p w:rsidR="00A522DB" w:rsidRPr="00D1671E" w:rsidRDefault="0003440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5</w:t>
            </w:r>
          </w:p>
        </w:tc>
      </w:tr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1.1</w:t>
            </w:r>
          </w:p>
        </w:tc>
        <w:tc>
          <w:tcPr>
            <w:tcW w:w="8059" w:type="dxa"/>
          </w:tcPr>
          <w:p w:rsidR="00A522DB" w:rsidRPr="00D1671E" w:rsidRDefault="003C7BB8" w:rsidP="00D1671E">
            <w:pPr>
              <w:spacing w:line="276" w:lineRule="auto"/>
              <w:rPr>
                <w:sz w:val="28"/>
                <w:u w:val="single"/>
              </w:rPr>
            </w:pPr>
            <w:r w:rsidRPr="00D1671E">
              <w:rPr>
                <w:sz w:val="28"/>
                <w:lang w:val="ru-RU"/>
              </w:rPr>
              <w:t>Область применения</w:t>
            </w:r>
          </w:p>
        </w:tc>
        <w:tc>
          <w:tcPr>
            <w:tcW w:w="851" w:type="dxa"/>
          </w:tcPr>
          <w:p w:rsidR="00A522DB" w:rsidRPr="00D1671E" w:rsidRDefault="0003440D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5</w:t>
            </w:r>
          </w:p>
        </w:tc>
      </w:tr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</w:rPr>
            </w:pPr>
            <w:r w:rsidRPr="00D1671E">
              <w:rPr>
                <w:sz w:val="28"/>
              </w:rPr>
              <w:t>1.2</w:t>
            </w:r>
          </w:p>
        </w:tc>
        <w:tc>
          <w:tcPr>
            <w:tcW w:w="8059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Описание процедуры оценки и системы оценивания </w:t>
            </w:r>
          </w:p>
        </w:tc>
        <w:tc>
          <w:tcPr>
            <w:tcW w:w="851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</w:rPr>
            </w:pPr>
            <w:r w:rsidRPr="00D1671E">
              <w:rPr>
                <w:sz w:val="28"/>
              </w:rPr>
              <w:t>6</w:t>
            </w:r>
          </w:p>
        </w:tc>
      </w:tr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u w:val="single"/>
              </w:rPr>
            </w:pPr>
            <w:r w:rsidRPr="00D1671E">
              <w:rPr>
                <w:sz w:val="28"/>
              </w:rPr>
              <w:t>1.2.1</w:t>
            </w:r>
          </w:p>
        </w:tc>
        <w:tc>
          <w:tcPr>
            <w:tcW w:w="8059" w:type="dxa"/>
          </w:tcPr>
          <w:p w:rsidR="00A522DB" w:rsidRPr="00D1671E" w:rsidRDefault="00A522DB" w:rsidP="00D1671E">
            <w:pPr>
              <w:pStyle w:val="a3"/>
              <w:spacing w:line="276" w:lineRule="auto"/>
              <w:ind w:left="0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Текущий контроль</w:t>
            </w:r>
          </w:p>
        </w:tc>
        <w:tc>
          <w:tcPr>
            <w:tcW w:w="851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</w:rPr>
            </w:pPr>
            <w:r w:rsidRPr="00D1671E">
              <w:rPr>
                <w:sz w:val="28"/>
              </w:rPr>
              <w:t>6</w:t>
            </w:r>
          </w:p>
        </w:tc>
      </w:tr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</w:rPr>
            </w:pPr>
            <w:r w:rsidRPr="00D1671E">
              <w:rPr>
                <w:sz w:val="28"/>
              </w:rPr>
              <w:t>1.2.2</w:t>
            </w:r>
          </w:p>
        </w:tc>
        <w:tc>
          <w:tcPr>
            <w:tcW w:w="8059" w:type="dxa"/>
          </w:tcPr>
          <w:p w:rsidR="00A522DB" w:rsidRPr="00D1671E" w:rsidRDefault="00A522DB" w:rsidP="00D1671E">
            <w:pPr>
              <w:pStyle w:val="a3"/>
              <w:spacing w:line="276" w:lineRule="auto"/>
              <w:ind w:left="0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Промежуточная аттестация</w:t>
            </w:r>
          </w:p>
        </w:tc>
        <w:tc>
          <w:tcPr>
            <w:tcW w:w="851" w:type="dxa"/>
          </w:tcPr>
          <w:p w:rsidR="00A522DB" w:rsidRPr="00D1671E" w:rsidRDefault="006161EC" w:rsidP="00D1671E">
            <w:pPr>
              <w:spacing w:line="276" w:lineRule="auto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9</w:t>
            </w:r>
          </w:p>
        </w:tc>
      </w:tr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u w:val="single"/>
              </w:rPr>
            </w:pPr>
            <w:r w:rsidRPr="00D1671E">
              <w:rPr>
                <w:sz w:val="28"/>
              </w:rPr>
              <w:t>2.</w:t>
            </w:r>
          </w:p>
        </w:tc>
        <w:tc>
          <w:tcPr>
            <w:tcW w:w="8059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Оценочные (контрольно-измерительные) материалы для тек</w:t>
            </w:r>
            <w:r w:rsidRPr="00D1671E">
              <w:rPr>
                <w:sz w:val="28"/>
                <w:lang w:val="ru-RU"/>
              </w:rPr>
              <w:t>у</w:t>
            </w:r>
            <w:r w:rsidRPr="00D1671E">
              <w:rPr>
                <w:sz w:val="28"/>
                <w:lang w:val="ru-RU"/>
              </w:rPr>
              <w:t>щего контроля</w:t>
            </w:r>
          </w:p>
        </w:tc>
        <w:tc>
          <w:tcPr>
            <w:tcW w:w="851" w:type="dxa"/>
          </w:tcPr>
          <w:p w:rsidR="00A522DB" w:rsidRPr="00D1671E" w:rsidRDefault="006161EC" w:rsidP="00D1671E">
            <w:pPr>
              <w:spacing w:line="276" w:lineRule="auto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11</w:t>
            </w:r>
          </w:p>
        </w:tc>
      </w:tr>
      <w:tr w:rsidR="00A522DB" w:rsidRPr="00D1671E" w:rsidTr="003C7BB8">
        <w:trPr>
          <w:trHeight w:val="397"/>
        </w:trPr>
        <w:tc>
          <w:tcPr>
            <w:tcW w:w="696" w:type="dxa"/>
          </w:tcPr>
          <w:p w:rsidR="00A522DB" w:rsidRPr="00D1671E" w:rsidRDefault="00A522DB" w:rsidP="00D1671E">
            <w:pPr>
              <w:spacing w:line="276" w:lineRule="auto"/>
              <w:rPr>
                <w:sz w:val="28"/>
              </w:rPr>
            </w:pPr>
            <w:r w:rsidRPr="00D1671E">
              <w:rPr>
                <w:sz w:val="28"/>
              </w:rPr>
              <w:t>3.</w:t>
            </w:r>
          </w:p>
        </w:tc>
        <w:tc>
          <w:tcPr>
            <w:tcW w:w="8059" w:type="dxa"/>
          </w:tcPr>
          <w:p w:rsidR="00A522DB" w:rsidRPr="00D1671E" w:rsidRDefault="003C7BB8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Оценочные (контрольно-измерительные) материалы для пр</w:t>
            </w:r>
            <w:r w:rsidRPr="00D1671E">
              <w:rPr>
                <w:sz w:val="28"/>
                <w:lang w:val="ru-RU"/>
              </w:rPr>
              <w:t>о</w:t>
            </w:r>
            <w:r w:rsidRPr="00D1671E">
              <w:rPr>
                <w:sz w:val="28"/>
                <w:lang w:val="ru-RU"/>
              </w:rPr>
              <w:t>межуточной аттестации</w:t>
            </w:r>
          </w:p>
        </w:tc>
        <w:tc>
          <w:tcPr>
            <w:tcW w:w="851" w:type="dxa"/>
          </w:tcPr>
          <w:p w:rsidR="00A522DB" w:rsidRPr="00D1671E" w:rsidRDefault="006161EC" w:rsidP="00D1671E">
            <w:pPr>
              <w:spacing w:line="276" w:lineRule="auto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24</w:t>
            </w:r>
          </w:p>
        </w:tc>
      </w:tr>
      <w:tr w:rsidR="003C7BB8" w:rsidRPr="00D1671E" w:rsidTr="003C7BB8">
        <w:trPr>
          <w:trHeight w:val="397"/>
        </w:trPr>
        <w:tc>
          <w:tcPr>
            <w:tcW w:w="696" w:type="dxa"/>
          </w:tcPr>
          <w:p w:rsidR="003C7BB8" w:rsidRPr="00D1671E" w:rsidRDefault="003C7BB8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 xml:space="preserve">4. </w:t>
            </w:r>
          </w:p>
        </w:tc>
        <w:tc>
          <w:tcPr>
            <w:tcW w:w="8059" w:type="dxa"/>
          </w:tcPr>
          <w:p w:rsidR="003C7BB8" w:rsidRPr="00D1671E" w:rsidRDefault="00127A09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Литература</w:t>
            </w:r>
          </w:p>
        </w:tc>
        <w:tc>
          <w:tcPr>
            <w:tcW w:w="851" w:type="dxa"/>
          </w:tcPr>
          <w:p w:rsidR="003C7BB8" w:rsidRPr="00D1671E" w:rsidRDefault="00D1671E" w:rsidP="00D1671E">
            <w:pPr>
              <w:spacing w:line="276" w:lineRule="auto"/>
              <w:rPr>
                <w:sz w:val="28"/>
                <w:lang w:val="ru-RU"/>
              </w:rPr>
            </w:pPr>
            <w:r>
              <w:rPr>
                <w:sz w:val="28"/>
                <w:lang w:val="ru-RU"/>
              </w:rPr>
              <w:t>41</w:t>
            </w:r>
          </w:p>
        </w:tc>
      </w:tr>
    </w:tbl>
    <w:p w:rsidR="00A522DB" w:rsidRPr="00D1671E" w:rsidRDefault="00A522DB" w:rsidP="00D1671E">
      <w:pPr>
        <w:spacing w:line="276" w:lineRule="auto"/>
        <w:rPr>
          <w:b/>
          <w:i/>
          <w:sz w:val="28"/>
          <w:u w:val="single"/>
          <w:lang w:val="ru-RU"/>
        </w:rPr>
      </w:pPr>
    </w:p>
    <w:p w:rsidR="00A522DB" w:rsidRPr="00D1671E" w:rsidRDefault="00A522DB" w:rsidP="00D1671E">
      <w:pPr>
        <w:spacing w:line="276" w:lineRule="auto"/>
        <w:jc w:val="center"/>
        <w:rPr>
          <w:sz w:val="28"/>
          <w:szCs w:val="28"/>
          <w:lang w:val="ru-RU"/>
        </w:rPr>
      </w:pPr>
    </w:p>
    <w:p w:rsidR="00613798" w:rsidRPr="00D1671E" w:rsidRDefault="00613798" w:rsidP="00D1671E">
      <w:pPr>
        <w:spacing w:line="276" w:lineRule="auto"/>
        <w:rPr>
          <w:sz w:val="28"/>
          <w:lang w:val="ru-RU"/>
        </w:rPr>
        <w:sectPr w:rsidR="00613798" w:rsidRPr="00D1671E" w:rsidSect="003D1C47">
          <w:pgSz w:w="11906" w:h="16838"/>
          <w:pgMar w:top="851" w:right="850" w:bottom="1134" w:left="1134" w:header="708" w:footer="708" w:gutter="0"/>
          <w:cols w:space="708"/>
          <w:titlePg/>
          <w:docGrid w:linePitch="360"/>
        </w:sectPr>
      </w:pPr>
    </w:p>
    <w:p w:rsidR="00613798" w:rsidRPr="00D1671E" w:rsidRDefault="00A522DB" w:rsidP="00D1671E">
      <w:pPr>
        <w:pStyle w:val="1"/>
        <w:spacing w:before="0" w:after="0" w:line="276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4"/>
          <w:lang w:val="ru-RU"/>
        </w:rPr>
      </w:pPr>
      <w:r w:rsidRPr="00D1671E">
        <w:rPr>
          <w:rFonts w:ascii="Times New Roman" w:hAnsi="Times New Roman" w:cs="Times New Roman"/>
          <w:sz w:val="28"/>
          <w:szCs w:val="24"/>
        </w:rPr>
        <w:t>I</w:t>
      </w:r>
      <w:r w:rsidRPr="00D1671E">
        <w:rPr>
          <w:rFonts w:ascii="Times New Roman" w:hAnsi="Times New Roman" w:cs="Times New Roman"/>
          <w:sz w:val="28"/>
          <w:szCs w:val="24"/>
          <w:lang w:val="ru-RU"/>
        </w:rPr>
        <w:t>. ПАСПОРТ КОМПЛЕКТА ОЦЕНОЧНЫХ (КОНТРОЛЬНО-ИЗМЕРИТЕЛЬНЫХ МАТЕРИАЛОВ)</w:t>
      </w:r>
    </w:p>
    <w:p w:rsidR="00613798" w:rsidRPr="00D1671E" w:rsidRDefault="00613798" w:rsidP="00D1671E">
      <w:pPr>
        <w:pStyle w:val="2"/>
        <w:spacing w:before="0" w:after="0" w:line="276" w:lineRule="auto"/>
        <w:ind w:firstLine="709"/>
        <w:contextualSpacing/>
        <w:rPr>
          <w:rFonts w:ascii="Times New Roman" w:hAnsi="Times New Roman" w:cs="Times New Roman"/>
          <w:szCs w:val="24"/>
          <w:lang w:val="ru-RU"/>
        </w:rPr>
      </w:pPr>
      <w:r w:rsidRPr="00D1671E">
        <w:rPr>
          <w:rFonts w:ascii="Times New Roman" w:hAnsi="Times New Roman" w:cs="Times New Roman"/>
          <w:szCs w:val="24"/>
          <w:lang w:val="ru-RU"/>
        </w:rPr>
        <w:t>1.1. Область применения</w:t>
      </w:r>
    </w:p>
    <w:p w:rsidR="00E0329C" w:rsidRPr="00D1671E" w:rsidRDefault="00E0329C" w:rsidP="00D1671E">
      <w:pPr>
        <w:spacing w:line="276" w:lineRule="auto"/>
        <w:ind w:firstLine="709"/>
        <w:contextualSpacing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Комплект контрольно-оценочных сре</w:t>
      </w:r>
      <w:proofErr w:type="gramStart"/>
      <w:r w:rsidRPr="00D1671E">
        <w:rPr>
          <w:rFonts w:eastAsia="Calibri"/>
          <w:sz w:val="28"/>
          <w:lang w:val="ru-RU" w:eastAsia="en-US"/>
        </w:rPr>
        <w:t>дств пр</w:t>
      </w:r>
      <w:proofErr w:type="gramEnd"/>
      <w:r w:rsidRPr="00D1671E">
        <w:rPr>
          <w:rFonts w:eastAsia="Calibri"/>
          <w:sz w:val="28"/>
          <w:lang w:val="ru-RU" w:eastAsia="en-US"/>
        </w:rPr>
        <w:t>едназначен для контроля и оценки уровня освоения учебной дисциплины (далее УД) программа подгото</w:t>
      </w:r>
      <w:r w:rsidRPr="00D1671E">
        <w:rPr>
          <w:rFonts w:eastAsia="Calibri"/>
          <w:sz w:val="28"/>
          <w:lang w:val="ru-RU" w:eastAsia="en-US"/>
        </w:rPr>
        <w:t>в</w:t>
      </w:r>
      <w:r w:rsidRPr="00D1671E">
        <w:rPr>
          <w:rFonts w:eastAsia="Calibri"/>
          <w:sz w:val="28"/>
          <w:lang w:val="ru-RU" w:eastAsia="en-US"/>
        </w:rPr>
        <w:t>ки специалистов по специальности ТОП-50 15.02.12 Монтаж, техническое о</w:t>
      </w:r>
      <w:r w:rsidRPr="00D1671E">
        <w:rPr>
          <w:rFonts w:eastAsia="Calibri"/>
          <w:sz w:val="28"/>
          <w:lang w:val="ru-RU" w:eastAsia="en-US"/>
        </w:rPr>
        <w:t>б</w:t>
      </w:r>
      <w:r w:rsidRPr="00D1671E">
        <w:rPr>
          <w:rFonts w:eastAsia="Calibri"/>
          <w:sz w:val="28"/>
          <w:lang w:val="ru-RU" w:eastAsia="en-US"/>
        </w:rPr>
        <w:t>служивание и ремонт промышленного оборудования (по отраслям)</w:t>
      </w:r>
    </w:p>
    <w:p w:rsidR="00E0329C" w:rsidRPr="00D1671E" w:rsidRDefault="00E0329C" w:rsidP="00D1671E">
      <w:pPr>
        <w:widowControl w:val="0"/>
        <w:suppressAutoHyphens/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 xml:space="preserve">Комплект </w:t>
      </w:r>
      <w:r w:rsidR="008E53B7" w:rsidRPr="00D1671E">
        <w:rPr>
          <w:rFonts w:eastAsia="Calibri"/>
          <w:b/>
          <w:i/>
          <w:sz w:val="28"/>
          <w:lang w:val="ru-RU" w:eastAsia="en-US"/>
        </w:rPr>
        <w:t>измерительных материалов</w:t>
      </w:r>
      <w:r w:rsidRPr="00D1671E">
        <w:rPr>
          <w:rFonts w:eastAsia="Calibri"/>
          <w:b/>
          <w:i/>
          <w:sz w:val="28"/>
          <w:lang w:val="ru-RU" w:eastAsia="en-US"/>
        </w:rPr>
        <w:t xml:space="preserve"> позволяет оценивать:</w:t>
      </w:r>
    </w:p>
    <w:p w:rsidR="00E0329C" w:rsidRPr="00D1671E" w:rsidRDefault="00E0329C" w:rsidP="00D1671E">
      <w:pPr>
        <w:numPr>
          <w:ilvl w:val="0"/>
          <w:numId w:val="2"/>
        </w:numPr>
        <w:spacing w:line="276" w:lineRule="auto"/>
        <w:ind w:firstLine="709"/>
        <w:contextualSpacing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Формирование элементов общих компетенций (ОК) и элементов профессиональных компетенций (ПК):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ОК 1</w:t>
      </w:r>
      <w:proofErr w:type="gramStart"/>
      <w:r w:rsidRPr="00D1671E">
        <w:rPr>
          <w:sz w:val="28"/>
          <w:szCs w:val="28"/>
          <w:lang w:val="ru-RU"/>
        </w:rPr>
        <w:t xml:space="preserve"> В</w:t>
      </w:r>
      <w:proofErr w:type="gramEnd"/>
      <w:r w:rsidRPr="00D1671E">
        <w:rPr>
          <w:sz w:val="28"/>
          <w:szCs w:val="28"/>
          <w:lang w:val="ru-RU"/>
        </w:rPr>
        <w:t>ыбирать способы решения задач профессиональной деятельности, применительно к различным контекстам.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ОК 4. Работать в коллективе и команде, эффективно взаимодействовать с коллегами, руководством, клиентами.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1.1. Осуществлять работы по подготовке единиц оборудования к мо</w:t>
      </w:r>
      <w:r w:rsidRPr="00D1671E">
        <w:rPr>
          <w:sz w:val="28"/>
          <w:szCs w:val="28"/>
          <w:lang w:val="ru-RU"/>
        </w:rPr>
        <w:t>н</w:t>
      </w:r>
      <w:r w:rsidRPr="00D1671E">
        <w:rPr>
          <w:sz w:val="28"/>
          <w:szCs w:val="28"/>
          <w:lang w:val="ru-RU"/>
        </w:rPr>
        <w:t>тажу.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1.2. Проводить монтаж промышленного оборудования в соответствии с технической документацией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1.3. Производить ввод в эксплуатацию и испытания промышленного оборудования в соответствии с технической документацией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2.1. Проводить регламентные работы по техническому обслуживанию промышленного оборудования в соответствии с документацией завода-изготовителя.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2.2. Осуществлять диагностирование состояния промышленного об</w:t>
      </w:r>
      <w:r w:rsidRPr="00D1671E">
        <w:rPr>
          <w:sz w:val="28"/>
          <w:szCs w:val="28"/>
          <w:lang w:val="ru-RU"/>
        </w:rPr>
        <w:t>о</w:t>
      </w:r>
      <w:r w:rsidRPr="00D1671E">
        <w:rPr>
          <w:sz w:val="28"/>
          <w:szCs w:val="28"/>
          <w:lang w:val="ru-RU"/>
        </w:rPr>
        <w:t>рудования и дефектацию его узлов и элементов.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2.3. Проводить ремонтные работы по восстановлению работоспосо</w:t>
      </w:r>
      <w:r w:rsidRPr="00D1671E">
        <w:rPr>
          <w:sz w:val="28"/>
          <w:szCs w:val="28"/>
          <w:lang w:val="ru-RU"/>
        </w:rPr>
        <w:t>б</w:t>
      </w:r>
      <w:r w:rsidRPr="00D1671E">
        <w:rPr>
          <w:sz w:val="28"/>
          <w:szCs w:val="28"/>
          <w:lang w:val="ru-RU"/>
        </w:rPr>
        <w:t>ности промышленного оборудования.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2.4. Выполнять наладочные и регулировочные работы в соответствии с производственным заданием.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3.1. Определять оптимальные методы восстановления работоспосо</w:t>
      </w:r>
      <w:r w:rsidRPr="00D1671E">
        <w:rPr>
          <w:sz w:val="28"/>
          <w:szCs w:val="28"/>
          <w:lang w:val="ru-RU"/>
        </w:rPr>
        <w:t>б</w:t>
      </w:r>
      <w:r w:rsidRPr="00D1671E">
        <w:rPr>
          <w:sz w:val="28"/>
          <w:szCs w:val="28"/>
          <w:lang w:val="ru-RU"/>
        </w:rPr>
        <w:t>ности промышленного оборудования.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3.2. Разрабатывать технологическую документацию для проведения работ по монтажу, ремонту и технической эксплуатации промышленного об</w:t>
      </w:r>
      <w:r w:rsidRPr="00D1671E">
        <w:rPr>
          <w:sz w:val="28"/>
          <w:szCs w:val="28"/>
          <w:lang w:val="ru-RU"/>
        </w:rPr>
        <w:t>о</w:t>
      </w:r>
      <w:r w:rsidRPr="00D1671E">
        <w:rPr>
          <w:sz w:val="28"/>
          <w:szCs w:val="28"/>
          <w:lang w:val="ru-RU"/>
        </w:rPr>
        <w:t>рудования в соответствии требованиям технических регламентов.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3.3. Определять потребность в материально-техническом обеспечении ремонтных, монтажных и наладочных работ промышленного оборудования.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szCs w:val="28"/>
          <w:lang w:val="ru-RU"/>
        </w:rPr>
      </w:pPr>
      <w:r w:rsidRPr="00D1671E">
        <w:rPr>
          <w:sz w:val="28"/>
          <w:szCs w:val="28"/>
          <w:lang w:val="ru-RU"/>
        </w:rPr>
        <w:t>ПК 3.4. Организовывать выполнение производственных заданий подч</w:t>
      </w:r>
      <w:r w:rsidRPr="00D1671E">
        <w:rPr>
          <w:sz w:val="28"/>
          <w:szCs w:val="28"/>
          <w:lang w:val="ru-RU"/>
        </w:rPr>
        <w:t>и</w:t>
      </w:r>
      <w:r w:rsidRPr="00D1671E">
        <w:rPr>
          <w:sz w:val="28"/>
          <w:szCs w:val="28"/>
          <w:lang w:val="ru-RU"/>
        </w:rPr>
        <w:t>ненным персоналом с соблюдением норм охраны труда и бережливого прои</w:t>
      </w:r>
      <w:r w:rsidRPr="00D1671E">
        <w:rPr>
          <w:sz w:val="28"/>
          <w:szCs w:val="28"/>
          <w:lang w:val="ru-RU"/>
        </w:rPr>
        <w:t>з</w:t>
      </w:r>
      <w:r w:rsidRPr="00D1671E">
        <w:rPr>
          <w:sz w:val="28"/>
          <w:szCs w:val="28"/>
          <w:lang w:val="ru-RU"/>
        </w:rPr>
        <w:t>водства</w:t>
      </w:r>
    </w:p>
    <w:p w:rsidR="00516794" w:rsidRPr="00D1671E" w:rsidRDefault="008E53B7" w:rsidP="00D1671E">
      <w:pPr>
        <w:spacing w:line="276" w:lineRule="auto"/>
        <w:ind w:firstLine="709"/>
        <w:contextualSpacing/>
        <w:jc w:val="both"/>
        <w:rPr>
          <w:b/>
          <w:i/>
          <w:sz w:val="28"/>
          <w:lang w:val="ru-RU"/>
        </w:rPr>
      </w:pPr>
      <w:r w:rsidRPr="00D1671E">
        <w:rPr>
          <w:rFonts w:eastAsia="Calibri"/>
          <w:b/>
          <w:i/>
          <w:sz w:val="28"/>
          <w:lang w:val="ru-RU" w:eastAsia="en-US"/>
        </w:rPr>
        <w:t xml:space="preserve">Комплект измерительных материалов </w:t>
      </w:r>
      <w:r w:rsidR="00516794" w:rsidRPr="00D1671E">
        <w:rPr>
          <w:b/>
          <w:i/>
          <w:sz w:val="28"/>
          <w:lang w:val="ru-RU"/>
        </w:rPr>
        <w:t>позволяет оценить следующие освоенные умения: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</w:t>
      </w:r>
      <w:proofErr w:type="gramStart"/>
      <w:r w:rsidRPr="00D1671E">
        <w:rPr>
          <w:sz w:val="28"/>
          <w:lang w:val="ru-RU"/>
        </w:rPr>
        <w:t>1</w:t>
      </w:r>
      <w:proofErr w:type="gramEnd"/>
      <w:r w:rsidRPr="00D1671E">
        <w:rPr>
          <w:sz w:val="28"/>
          <w:lang w:val="ru-RU"/>
        </w:rPr>
        <w:t>. выполнять расчеты с использованием прикладных компьютерных программ;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</w:t>
      </w:r>
      <w:proofErr w:type="gramStart"/>
      <w:r w:rsidRPr="00D1671E">
        <w:rPr>
          <w:sz w:val="28"/>
          <w:lang w:val="ru-RU"/>
        </w:rPr>
        <w:t>2</w:t>
      </w:r>
      <w:proofErr w:type="gramEnd"/>
      <w:r w:rsidRPr="00D1671E">
        <w:rPr>
          <w:sz w:val="28"/>
          <w:lang w:val="ru-RU"/>
        </w:rPr>
        <w:t>. использовать сеть Интернет и ее возможности для организации оп</w:t>
      </w:r>
      <w:r w:rsidRPr="00D1671E">
        <w:rPr>
          <w:sz w:val="28"/>
          <w:lang w:val="ru-RU"/>
        </w:rPr>
        <w:t>е</w:t>
      </w:r>
      <w:r w:rsidRPr="00D1671E">
        <w:rPr>
          <w:sz w:val="28"/>
          <w:lang w:val="ru-RU"/>
        </w:rPr>
        <w:t>ративного обмена информацией;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У3. использовать технологии сбора, размещения, хранения, накопления, преобразования и передачи данных в профессионально ориентированных и</w:t>
      </w:r>
      <w:r w:rsidRPr="00D1671E">
        <w:rPr>
          <w:sz w:val="28"/>
          <w:lang w:val="ru-RU"/>
        </w:rPr>
        <w:t>н</w:t>
      </w:r>
      <w:r w:rsidRPr="00D1671E">
        <w:rPr>
          <w:sz w:val="28"/>
          <w:lang w:val="ru-RU"/>
        </w:rPr>
        <w:t>формационных системах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</w:t>
      </w:r>
      <w:proofErr w:type="gramStart"/>
      <w:r w:rsidRPr="00D1671E">
        <w:rPr>
          <w:sz w:val="28"/>
          <w:lang w:val="ru-RU"/>
        </w:rPr>
        <w:t>4</w:t>
      </w:r>
      <w:proofErr w:type="gramEnd"/>
      <w:r w:rsidRPr="00D1671E">
        <w:rPr>
          <w:sz w:val="28"/>
          <w:lang w:val="ru-RU"/>
        </w:rPr>
        <w:t>. обрабатывать и анализировать информацию с применением пр</w:t>
      </w:r>
      <w:r w:rsidRPr="00D1671E">
        <w:rPr>
          <w:sz w:val="28"/>
          <w:lang w:val="ru-RU"/>
        </w:rPr>
        <w:t>о</w:t>
      </w:r>
      <w:r w:rsidRPr="00D1671E">
        <w:rPr>
          <w:sz w:val="28"/>
          <w:lang w:val="ru-RU"/>
        </w:rPr>
        <w:t>граммных средств и вычислительной техники;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У5. получать информацию в локальных и глобальных компьютерных с</w:t>
      </w:r>
      <w:r w:rsidRPr="00D1671E">
        <w:rPr>
          <w:sz w:val="28"/>
          <w:lang w:val="ru-RU"/>
        </w:rPr>
        <w:t>е</w:t>
      </w:r>
      <w:r w:rsidRPr="00D1671E">
        <w:rPr>
          <w:sz w:val="28"/>
          <w:lang w:val="ru-RU"/>
        </w:rPr>
        <w:t>тях;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</w:t>
      </w:r>
      <w:proofErr w:type="gramStart"/>
      <w:r w:rsidRPr="00D1671E">
        <w:rPr>
          <w:sz w:val="28"/>
          <w:lang w:val="ru-RU"/>
        </w:rPr>
        <w:t>6</w:t>
      </w:r>
      <w:proofErr w:type="gramEnd"/>
      <w:r w:rsidRPr="00D1671E">
        <w:rPr>
          <w:sz w:val="28"/>
          <w:lang w:val="ru-RU"/>
        </w:rPr>
        <w:t>. применять графические редакторы для создания и редактирования изображений;</w:t>
      </w:r>
    </w:p>
    <w:p w:rsidR="008E53B7" w:rsidRPr="00D1671E" w:rsidRDefault="008E53B7" w:rsidP="00D1671E">
      <w:pPr>
        <w:spacing w:line="276" w:lineRule="auto"/>
        <w:ind w:firstLine="709"/>
        <w:contextualSpacing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У</w:t>
      </w:r>
      <w:proofErr w:type="gramStart"/>
      <w:r w:rsidRPr="00D1671E">
        <w:rPr>
          <w:sz w:val="28"/>
          <w:lang w:val="ru-RU"/>
        </w:rPr>
        <w:t>7</w:t>
      </w:r>
      <w:proofErr w:type="gramEnd"/>
      <w:r w:rsidRPr="00D1671E">
        <w:rPr>
          <w:sz w:val="28"/>
          <w:lang w:val="ru-RU"/>
        </w:rPr>
        <w:t>. применять компьютерные программы для поиска информации, с</w:t>
      </w:r>
      <w:r w:rsidRPr="00D1671E">
        <w:rPr>
          <w:sz w:val="28"/>
          <w:lang w:val="ru-RU"/>
        </w:rPr>
        <w:t>о</w:t>
      </w:r>
      <w:r w:rsidRPr="00D1671E">
        <w:rPr>
          <w:sz w:val="28"/>
          <w:lang w:val="ru-RU"/>
        </w:rPr>
        <w:t>ставления и оформления документов и презентаций.</w:t>
      </w:r>
    </w:p>
    <w:p w:rsidR="00516794" w:rsidRPr="00D1671E" w:rsidRDefault="008E53B7" w:rsidP="00D1671E">
      <w:pPr>
        <w:spacing w:line="276" w:lineRule="auto"/>
        <w:ind w:firstLine="709"/>
        <w:contextualSpacing/>
        <w:jc w:val="both"/>
        <w:rPr>
          <w:sz w:val="28"/>
          <w:lang w:val="ru-RU"/>
        </w:rPr>
      </w:pPr>
      <w:r w:rsidRPr="00D1671E">
        <w:rPr>
          <w:rFonts w:eastAsia="Calibri"/>
          <w:b/>
          <w:i/>
          <w:sz w:val="28"/>
          <w:lang w:val="ru-RU" w:eastAsia="en-US"/>
        </w:rPr>
        <w:t xml:space="preserve">Комплект измерительных материалов </w:t>
      </w:r>
      <w:r w:rsidR="00516794" w:rsidRPr="00D1671E">
        <w:rPr>
          <w:b/>
          <w:i/>
          <w:sz w:val="28"/>
          <w:lang w:val="ru-RU"/>
        </w:rPr>
        <w:t>позволяет оценить следующие усвоенные знания: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З</w:t>
      </w:r>
      <w:proofErr w:type="gramStart"/>
      <w:r w:rsidRPr="00D1671E">
        <w:rPr>
          <w:sz w:val="28"/>
          <w:lang w:val="ru-RU"/>
        </w:rPr>
        <w:t>1</w:t>
      </w:r>
      <w:proofErr w:type="gramEnd"/>
      <w:r w:rsidRPr="00D1671E">
        <w:rPr>
          <w:sz w:val="28"/>
          <w:lang w:val="ru-RU"/>
        </w:rPr>
        <w:t>. базовые системные программные продукты и пакеты прикладных программ;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З</w:t>
      </w:r>
      <w:proofErr w:type="gramStart"/>
      <w:r w:rsidRPr="00D1671E">
        <w:rPr>
          <w:sz w:val="28"/>
          <w:lang w:val="ru-RU"/>
        </w:rPr>
        <w:t>2</w:t>
      </w:r>
      <w:proofErr w:type="gramEnd"/>
      <w:r w:rsidRPr="00D1671E">
        <w:rPr>
          <w:sz w:val="28"/>
          <w:lang w:val="ru-RU"/>
        </w:rPr>
        <w:t>. основные положения и принципы построения системы обработки и передачи информации;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З3. устройство компьютерных сетей и сетевых технологий обработки и передачи информации;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З</w:t>
      </w:r>
      <w:proofErr w:type="gramStart"/>
      <w:r w:rsidRPr="00D1671E">
        <w:rPr>
          <w:sz w:val="28"/>
          <w:lang w:val="ru-RU"/>
        </w:rPr>
        <w:t>4</w:t>
      </w:r>
      <w:proofErr w:type="gramEnd"/>
      <w:r w:rsidRPr="00D1671E">
        <w:rPr>
          <w:sz w:val="28"/>
          <w:lang w:val="ru-RU"/>
        </w:rPr>
        <w:t>. методы и приемы обеспечения информационной безопасности;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pacing w:val="-2"/>
          <w:sz w:val="28"/>
          <w:lang w:val="ru-RU"/>
        </w:rPr>
      </w:pPr>
      <w:r w:rsidRPr="00D1671E">
        <w:rPr>
          <w:spacing w:val="-2"/>
          <w:sz w:val="28"/>
          <w:lang w:val="ru-RU"/>
        </w:rPr>
        <w:t>З5. методы и средства сбора, обработки, хранения, передачи и накопления информации;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З</w:t>
      </w:r>
      <w:proofErr w:type="gramStart"/>
      <w:r w:rsidRPr="00D1671E">
        <w:rPr>
          <w:sz w:val="28"/>
          <w:lang w:val="ru-RU"/>
        </w:rPr>
        <w:t>6</w:t>
      </w:r>
      <w:proofErr w:type="gramEnd"/>
      <w:r w:rsidRPr="00D1671E">
        <w:rPr>
          <w:sz w:val="28"/>
          <w:lang w:val="ru-RU"/>
        </w:rPr>
        <w:t>. общий состав и структура персональных электронно-вычислительных машин (ЭВМ) и вычислительных систем;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З</w:t>
      </w:r>
      <w:proofErr w:type="gramStart"/>
      <w:r w:rsidRPr="00D1671E">
        <w:rPr>
          <w:sz w:val="28"/>
          <w:lang w:val="ru-RU"/>
        </w:rPr>
        <w:t>7</w:t>
      </w:r>
      <w:proofErr w:type="gramEnd"/>
      <w:r w:rsidRPr="00D1671E">
        <w:rPr>
          <w:sz w:val="28"/>
          <w:lang w:val="ru-RU"/>
        </w:rPr>
        <w:t>. основные принципы, методы и свойства информационных и телеко</w:t>
      </w:r>
      <w:r w:rsidRPr="00D1671E">
        <w:rPr>
          <w:sz w:val="28"/>
          <w:lang w:val="ru-RU"/>
        </w:rPr>
        <w:t>м</w:t>
      </w:r>
      <w:r w:rsidRPr="00D1671E">
        <w:rPr>
          <w:sz w:val="28"/>
          <w:lang w:val="ru-RU"/>
        </w:rPr>
        <w:t>муникационных технологий, их эффективность.</w:t>
      </w:r>
    </w:p>
    <w:p w:rsidR="008E53B7" w:rsidRPr="00D1671E" w:rsidRDefault="008E53B7" w:rsidP="00D1671E">
      <w:pPr>
        <w:spacing w:line="276" w:lineRule="auto"/>
        <w:ind w:firstLine="709"/>
        <w:jc w:val="both"/>
        <w:rPr>
          <w:sz w:val="28"/>
          <w:lang w:val="ru-RU"/>
        </w:rPr>
      </w:pPr>
    </w:p>
    <w:p w:rsidR="00233E3E" w:rsidRPr="00D1671E" w:rsidRDefault="00233E3E" w:rsidP="00D1671E">
      <w:pPr>
        <w:spacing w:line="276" w:lineRule="auto"/>
        <w:ind w:firstLine="709"/>
        <w:rPr>
          <w:b/>
          <w:i/>
          <w:sz w:val="28"/>
          <w:lang w:val="ru-RU"/>
        </w:rPr>
      </w:pPr>
      <w:r w:rsidRPr="00D1671E">
        <w:rPr>
          <w:b/>
          <w:i/>
          <w:sz w:val="28"/>
          <w:lang w:val="ru-RU"/>
        </w:rPr>
        <w:t>1.2. Описание процедуры оценки и системы оценивания по программе</w:t>
      </w:r>
    </w:p>
    <w:p w:rsidR="00233E3E" w:rsidRPr="00D1671E" w:rsidRDefault="00233E3E" w:rsidP="00D1671E">
      <w:pPr>
        <w:pStyle w:val="a3"/>
        <w:numPr>
          <w:ilvl w:val="2"/>
          <w:numId w:val="1"/>
        </w:numPr>
        <w:spacing w:line="276" w:lineRule="auto"/>
        <w:ind w:left="0" w:firstLine="709"/>
        <w:jc w:val="both"/>
        <w:rPr>
          <w:sz w:val="28"/>
        </w:rPr>
      </w:pPr>
      <w:r w:rsidRPr="00D1671E">
        <w:rPr>
          <w:sz w:val="28"/>
        </w:rPr>
        <w:t>Текущий контроль</w:t>
      </w:r>
    </w:p>
    <w:p w:rsidR="00233E3E" w:rsidRPr="00D1671E" w:rsidRDefault="00233E3E" w:rsidP="00D1671E">
      <w:pPr>
        <w:pStyle w:val="a3"/>
        <w:spacing w:line="276" w:lineRule="auto"/>
        <w:ind w:left="0"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Система оценивания по программе учебной дисциплины включает в себя текущий контроль и промежуточную аттестацию (итоговую аттестацию по УД). Текущий контроль и промежуточная аттестация проводятся в соответс</w:t>
      </w:r>
      <w:r w:rsidRPr="00D1671E">
        <w:rPr>
          <w:sz w:val="28"/>
          <w:lang w:val="ru-RU"/>
        </w:rPr>
        <w:t>т</w:t>
      </w:r>
      <w:r w:rsidRPr="00D1671E">
        <w:rPr>
          <w:sz w:val="28"/>
          <w:lang w:val="ru-RU"/>
        </w:rPr>
        <w:t xml:space="preserve">вии с действующим в колледже нормативным локальным актом – Положение о текущем контроле и промежуточной аттестации </w:t>
      </w:r>
      <w:proofErr w:type="gramStart"/>
      <w:r w:rsidRPr="00D1671E">
        <w:rPr>
          <w:sz w:val="28"/>
          <w:lang w:val="ru-RU"/>
        </w:rPr>
        <w:t>обучающихся</w:t>
      </w:r>
      <w:proofErr w:type="gramEnd"/>
      <w:r w:rsidRPr="00D1671E">
        <w:rPr>
          <w:sz w:val="28"/>
          <w:lang w:val="ru-RU"/>
        </w:rPr>
        <w:t xml:space="preserve"> ГБПОУ «Южно-Уральский государственный технический колледж», обучающихся по ФГОС по ТОП-50 и актуализированным ФГОС СПО.</w:t>
      </w:r>
    </w:p>
    <w:p w:rsidR="00233E3E" w:rsidRPr="00D1671E" w:rsidRDefault="00233E3E" w:rsidP="00D1671E">
      <w:pPr>
        <w:pStyle w:val="a3"/>
        <w:spacing w:line="276" w:lineRule="auto"/>
        <w:ind w:left="0"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Текущий контроль по учебной дисц</w:t>
      </w:r>
      <w:r w:rsidR="00E0329C" w:rsidRPr="00D1671E">
        <w:rPr>
          <w:sz w:val="28"/>
          <w:lang w:val="ru-RU"/>
        </w:rPr>
        <w:t>иплине</w:t>
      </w:r>
      <w:r w:rsidRPr="00D1671E">
        <w:rPr>
          <w:sz w:val="28"/>
          <w:lang w:val="ru-RU"/>
        </w:rPr>
        <w:t xml:space="preserve"> «</w:t>
      </w:r>
      <w:r w:rsidR="00E0329C" w:rsidRPr="00D1671E">
        <w:rPr>
          <w:sz w:val="28"/>
          <w:lang w:val="ru-RU"/>
        </w:rPr>
        <w:t>Информатика</w:t>
      </w:r>
      <w:r w:rsidRPr="00D1671E">
        <w:rPr>
          <w:sz w:val="28"/>
          <w:lang w:val="ru-RU"/>
        </w:rPr>
        <w:t xml:space="preserve">» включает: тестирование, выполнение практических работ. 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</w:t>
      </w:r>
      <w:proofErr w:type="gramStart"/>
      <w:r w:rsidRPr="00D1671E">
        <w:rPr>
          <w:sz w:val="28"/>
          <w:lang w:val="ru-RU"/>
        </w:rPr>
        <w:t>своевреме</w:t>
      </w:r>
      <w:r w:rsidRPr="00D1671E">
        <w:rPr>
          <w:sz w:val="28"/>
          <w:lang w:val="ru-RU"/>
        </w:rPr>
        <w:t>н</w:t>
      </w:r>
      <w:r w:rsidRPr="00D1671E">
        <w:rPr>
          <w:sz w:val="28"/>
          <w:lang w:val="ru-RU"/>
        </w:rPr>
        <w:t>ных</w:t>
      </w:r>
      <w:proofErr w:type="gramEnd"/>
      <w:r w:rsidRPr="00D1671E">
        <w:rPr>
          <w:sz w:val="28"/>
          <w:lang w:val="ru-RU"/>
        </w:rPr>
        <w:t xml:space="preserve"> корректив реализации программы. </w:t>
      </w:r>
    </w:p>
    <w:p w:rsidR="00233E3E" w:rsidRPr="00D1671E" w:rsidRDefault="00233E3E" w:rsidP="00D1671E">
      <w:pPr>
        <w:pStyle w:val="a3"/>
        <w:spacing w:line="276" w:lineRule="auto"/>
        <w:ind w:left="0" w:firstLine="709"/>
        <w:jc w:val="both"/>
        <w:rPr>
          <w:sz w:val="28"/>
          <w:lang w:val="ru-RU"/>
        </w:rPr>
      </w:pPr>
      <w:r w:rsidRPr="00D1671E">
        <w:rPr>
          <w:sz w:val="28"/>
          <w:lang w:val="ru-RU"/>
        </w:rPr>
        <w:t>Оценивание осуществляется по пятибалльной шкале.</w:t>
      </w:r>
    </w:p>
    <w:p w:rsidR="00E0329C" w:rsidRPr="00D1671E" w:rsidRDefault="00233E3E" w:rsidP="00D1671E">
      <w:pPr>
        <w:pStyle w:val="af1"/>
        <w:spacing w:line="276" w:lineRule="auto"/>
        <w:ind w:firstLine="709"/>
        <w:jc w:val="both"/>
        <w:rPr>
          <w:rFonts w:ascii="Times New Roman" w:hAnsi="Times New Roman"/>
          <w:b/>
          <w:sz w:val="28"/>
          <w:szCs w:val="24"/>
        </w:rPr>
      </w:pPr>
      <w:r w:rsidRPr="00D1671E">
        <w:rPr>
          <w:rFonts w:ascii="Times New Roman" w:hAnsi="Times New Roman"/>
          <w:b/>
          <w:sz w:val="28"/>
          <w:szCs w:val="24"/>
        </w:rPr>
        <w:t xml:space="preserve">Формы и методы текущего контроля: </w:t>
      </w:r>
    </w:p>
    <w:tbl>
      <w:tblPr>
        <w:tblpPr w:leftFromText="181" w:rightFromText="181" w:vertAnchor="text" w:tblpY="1"/>
        <w:tblOverlap w:val="never"/>
        <w:tblW w:w="500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600"/>
      </w:tblPr>
      <w:tblGrid>
        <w:gridCol w:w="6506"/>
        <w:gridCol w:w="3149"/>
      </w:tblGrid>
      <w:tr w:rsidR="006F060E" w:rsidRPr="00D1671E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b/>
                <w:bCs/>
                <w:kern w:val="24"/>
                <w:sz w:val="28"/>
                <w:lang w:val="ru-RU"/>
              </w:rPr>
            </w:pPr>
            <w:r w:rsidRPr="00D1671E">
              <w:rPr>
                <w:b/>
                <w:sz w:val="28"/>
                <w:lang w:val="ru-RU"/>
              </w:rPr>
              <w:t>Освоенные умения, усвоенные знания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spacing w:line="276" w:lineRule="auto"/>
              <w:jc w:val="center"/>
              <w:rPr>
                <w:b/>
                <w:bCs/>
                <w:kern w:val="24"/>
                <w:sz w:val="28"/>
                <w:lang w:val="ru-RU"/>
              </w:rPr>
            </w:pPr>
            <w:r w:rsidRPr="00D1671E">
              <w:rPr>
                <w:b/>
                <w:sz w:val="28"/>
                <w:lang w:val="ru-RU"/>
              </w:rPr>
              <w:t>Формы и средства ко</w:t>
            </w:r>
            <w:r w:rsidRPr="00D1671E">
              <w:rPr>
                <w:b/>
                <w:sz w:val="28"/>
                <w:lang w:val="ru-RU"/>
              </w:rPr>
              <w:t>н</w:t>
            </w:r>
            <w:r w:rsidRPr="00D1671E">
              <w:rPr>
                <w:b/>
                <w:sz w:val="28"/>
                <w:lang w:val="ru-RU"/>
              </w:rPr>
              <w:t>троля</w:t>
            </w:r>
          </w:p>
        </w:tc>
      </w:tr>
      <w:tr w:rsidR="006F060E" w:rsidRPr="00D1671E" w:rsidTr="00127A09">
        <w:trPr>
          <w:trHeight w:val="223"/>
        </w:trPr>
        <w:tc>
          <w:tcPr>
            <w:tcW w:w="5000" w:type="pct"/>
            <w:gridSpan w:val="2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b/>
                <w:i/>
                <w:sz w:val="28"/>
                <w:lang w:val="ru-RU"/>
              </w:rPr>
              <w:t>Освоенные умения:</w:t>
            </w:r>
          </w:p>
        </w:tc>
      </w:tr>
      <w:tr w:rsidR="006F060E" w:rsidRPr="00971A40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У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1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выполнять расчеты с использованием прикладных компьютерных программ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№8-13. Внеаудиторная самостоятельная работа №10</w:t>
            </w:r>
          </w:p>
        </w:tc>
      </w:tr>
      <w:tr w:rsidR="006F060E" w:rsidRPr="00971A40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У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2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использовать сеть Интернет и ее возможности для организации оперативного обмена информацией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Практическая работа №20, 26-27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Внеаудиторная самостоятельная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№17-18</w:t>
            </w:r>
          </w:p>
        </w:tc>
      </w:tr>
      <w:tr w:rsidR="006F060E" w:rsidRPr="00971A40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У3. </w:t>
            </w:r>
            <w:r w:rsidRPr="00D1671E">
              <w:rPr>
                <w:sz w:val="28"/>
                <w:lang w:val="ru-RU"/>
              </w:rPr>
              <w:t>использовать технологии сбора, размещения, хранения, накопления, преобразования и передачи данных в профессионально ориентированных информационных системах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№1-27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№1-18</w:t>
            </w:r>
          </w:p>
        </w:tc>
      </w:tr>
      <w:tr w:rsidR="006F060E" w:rsidRPr="00971A40" w:rsidTr="00127A09">
        <w:trPr>
          <w:trHeight w:val="1536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У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4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обрабатывать и анализировать информацию с применением программных средств и вычислительной техники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№1-27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№1-18</w:t>
            </w:r>
          </w:p>
        </w:tc>
      </w:tr>
      <w:tr w:rsidR="006F060E" w:rsidRPr="00971A40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У5. </w:t>
            </w:r>
            <w:r w:rsidRPr="00D1671E">
              <w:rPr>
                <w:sz w:val="28"/>
                <w:lang w:val="ru-RU"/>
              </w:rPr>
              <w:t>получать информацию в локальных и глобальных компьютерных сетях;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№26, 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№16-18</w:t>
            </w:r>
          </w:p>
        </w:tc>
      </w:tr>
      <w:tr w:rsidR="006F060E" w:rsidRPr="00971A40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У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6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применять графические редакторы для создания и редактирования изображений;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Практическая работа №21-25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№14-15</w:t>
            </w:r>
          </w:p>
        </w:tc>
      </w:tr>
      <w:tr w:rsidR="006F060E" w:rsidRPr="00971A40" w:rsidTr="00127A09">
        <w:trPr>
          <w:trHeight w:val="223"/>
        </w:trPr>
        <w:tc>
          <w:tcPr>
            <w:tcW w:w="3369" w:type="pct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У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7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применять компьютерные программы для поиска информации, составления и оформления документов и презентаций.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№17-20,26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№11, 13</w:t>
            </w:r>
          </w:p>
        </w:tc>
      </w:tr>
      <w:tr w:rsidR="006F060E" w:rsidRPr="00D1671E" w:rsidTr="00127A09">
        <w:trPr>
          <w:trHeight w:val="223"/>
        </w:trPr>
        <w:tc>
          <w:tcPr>
            <w:tcW w:w="5000" w:type="pct"/>
            <w:gridSpan w:val="2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b/>
                <w:i/>
                <w:sz w:val="28"/>
                <w:shd w:val="clear" w:color="auto" w:fill="FFFFFF"/>
                <w:lang w:val="ru-RU"/>
              </w:rPr>
            </w:pPr>
            <w:r w:rsidRPr="00D1671E">
              <w:rPr>
                <w:b/>
                <w:i/>
                <w:sz w:val="28"/>
                <w:lang w:val="ru-RU"/>
              </w:rPr>
              <w:t>Освоенные знания:</w:t>
            </w:r>
          </w:p>
        </w:tc>
      </w:tr>
      <w:tr w:rsidR="006F060E" w:rsidRPr="00971A40" w:rsidTr="00127A09">
        <w:trPr>
          <w:trHeight w:val="309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1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базовые системные программные продукты и пакеты прикладных программ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Тест №1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Практическая работа №1-27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№1-18</w:t>
            </w:r>
          </w:p>
        </w:tc>
      </w:tr>
      <w:tr w:rsidR="006F060E" w:rsidRPr="00971A40" w:rsidTr="00127A09">
        <w:trPr>
          <w:trHeight w:val="342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2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основные положения и принципы построения системы обработки и передачи информации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Тест №2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Практическая работа №1-27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№1-18</w:t>
            </w:r>
          </w:p>
        </w:tc>
      </w:tr>
      <w:tr w:rsidR="006F060E" w:rsidRPr="00D1671E" w:rsidTr="00127A09">
        <w:trPr>
          <w:trHeight w:val="342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З3. </w:t>
            </w:r>
            <w:r w:rsidRPr="00D1671E">
              <w:rPr>
                <w:sz w:val="28"/>
                <w:lang w:val="ru-RU"/>
              </w:rPr>
              <w:t>устройство компьютерных сетей и сетевых технологий обработки и передачи информации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Тест №3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 26-27</w:t>
            </w:r>
          </w:p>
        </w:tc>
      </w:tr>
      <w:tr w:rsidR="006F060E" w:rsidRPr="00971A40" w:rsidTr="00127A09">
        <w:trPr>
          <w:trHeight w:val="342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4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методы и приемы обеспечения информационной безопасности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Тест №4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 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 6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</w:p>
        </w:tc>
      </w:tr>
      <w:tr w:rsidR="006F060E" w:rsidRPr="00971A40" w:rsidTr="00127A09">
        <w:trPr>
          <w:trHeight w:val="342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З5. </w:t>
            </w:r>
            <w:r w:rsidRPr="00D1671E">
              <w:rPr>
                <w:sz w:val="28"/>
                <w:lang w:val="ru-RU"/>
              </w:rPr>
              <w:t>методы и средства сбора, обработки, хранения, передачи и накопления информации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Тест №5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 1-27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 1-18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lang w:val="ru-RU"/>
              </w:rPr>
            </w:pPr>
          </w:p>
        </w:tc>
      </w:tr>
      <w:tr w:rsidR="006F060E" w:rsidRPr="00D1671E" w:rsidTr="00127A09">
        <w:trPr>
          <w:trHeight w:val="342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6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общий состав и структуру персональных электронно-вычислительных машин (ЭВМ) и вычислительных систем</w:t>
            </w:r>
            <w:r w:rsidRPr="00D1671E">
              <w:rPr>
                <w:sz w:val="28"/>
                <w:shd w:val="clear" w:color="auto" w:fill="FFFFFF"/>
                <w:lang w:val="ru-RU"/>
              </w:rPr>
              <w:t>;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Тест №6. </w:t>
            </w:r>
          </w:p>
        </w:tc>
      </w:tr>
      <w:tr w:rsidR="006F060E" w:rsidRPr="00971A40" w:rsidTr="00127A09">
        <w:trPr>
          <w:trHeight w:val="342"/>
        </w:trPr>
        <w:tc>
          <w:tcPr>
            <w:tcW w:w="3369" w:type="pct"/>
            <w:shd w:val="clear" w:color="auto" w:fill="auto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ind w:left="74" w:right="102"/>
              <w:jc w:val="both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sz w:val="28"/>
                <w:shd w:val="clear" w:color="auto" w:fill="FFFFFF"/>
                <w:lang w:val="ru-RU"/>
              </w:rPr>
              <w:t>7</w:t>
            </w:r>
            <w:proofErr w:type="gramEnd"/>
            <w:r w:rsidRPr="00D1671E">
              <w:rPr>
                <w:sz w:val="28"/>
                <w:shd w:val="clear" w:color="auto" w:fill="FFFFFF"/>
                <w:lang w:val="ru-RU"/>
              </w:rPr>
              <w:t xml:space="preserve">. </w:t>
            </w:r>
            <w:r w:rsidRPr="00D1671E">
              <w:rPr>
                <w:sz w:val="28"/>
                <w:lang w:val="ru-RU"/>
              </w:rPr>
              <w:t>основные принципы, методы и свойства информационных и телекоммуникационных технологий, их эффективность.</w:t>
            </w:r>
          </w:p>
        </w:tc>
        <w:tc>
          <w:tcPr>
            <w:tcW w:w="1631" w:type="pct"/>
            <w:vAlign w:val="center"/>
          </w:tcPr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Тест №7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 xml:space="preserve">Практическая работа </w:t>
            </w:r>
          </w:p>
          <w:p w:rsidR="006F060E" w:rsidRPr="00D1671E" w:rsidRDefault="006F060E" w:rsidP="00D1671E">
            <w:pPr>
              <w:keepNext/>
              <w:keepLines/>
              <w:suppressLineNumbers/>
              <w:shd w:val="clear" w:color="auto" w:fill="FFFFFF"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№ 26, 27</w:t>
            </w:r>
          </w:p>
          <w:p w:rsidR="006F060E" w:rsidRPr="00D1671E" w:rsidRDefault="006F060E" w:rsidP="00D1671E">
            <w:pPr>
              <w:keepNext/>
              <w:keepLines/>
              <w:suppressLineNumbers/>
              <w:suppressAutoHyphens/>
              <w:spacing w:line="276" w:lineRule="auto"/>
              <w:jc w:val="center"/>
              <w:rPr>
                <w:sz w:val="28"/>
                <w:shd w:val="clear" w:color="auto" w:fill="FFFFFF"/>
                <w:lang w:val="ru-RU"/>
              </w:rPr>
            </w:pPr>
            <w:r w:rsidRPr="00D1671E">
              <w:rPr>
                <w:sz w:val="28"/>
                <w:shd w:val="clear" w:color="auto" w:fill="FFFFFF"/>
                <w:lang w:val="ru-RU"/>
              </w:rPr>
              <w:t>Внеаудиторная самостоятельная работа № 17-18</w:t>
            </w:r>
          </w:p>
        </w:tc>
      </w:tr>
    </w:tbl>
    <w:p w:rsidR="00E0329C" w:rsidRPr="00D1671E" w:rsidRDefault="00E0329C" w:rsidP="00D1671E">
      <w:pPr>
        <w:pStyle w:val="af1"/>
        <w:spacing w:line="276" w:lineRule="auto"/>
        <w:ind w:firstLine="426"/>
        <w:jc w:val="both"/>
        <w:rPr>
          <w:rFonts w:ascii="Times New Roman" w:hAnsi="Times New Roman"/>
          <w:sz w:val="28"/>
          <w:szCs w:val="24"/>
        </w:rPr>
      </w:pPr>
    </w:p>
    <w:p w:rsidR="00497777" w:rsidRPr="00D1671E" w:rsidRDefault="005E0D85" w:rsidP="00D1671E">
      <w:pPr>
        <w:pStyle w:val="a3"/>
        <w:spacing w:line="276" w:lineRule="auto"/>
        <w:jc w:val="both"/>
        <w:rPr>
          <w:b/>
          <w:sz w:val="28"/>
          <w:lang w:val="ru-RU"/>
        </w:rPr>
      </w:pPr>
      <w:r w:rsidRPr="00D1671E">
        <w:rPr>
          <w:b/>
          <w:i/>
          <w:sz w:val="28"/>
          <w:lang w:val="ru-RU"/>
        </w:rPr>
        <w:t>1.2.2.</w:t>
      </w:r>
      <w:r w:rsidR="007F2366" w:rsidRPr="00D1671E">
        <w:rPr>
          <w:b/>
          <w:i/>
          <w:sz w:val="28"/>
          <w:lang w:val="ru-RU"/>
        </w:rPr>
        <w:t xml:space="preserve"> </w:t>
      </w:r>
      <w:r w:rsidR="00497777" w:rsidRPr="00D1671E">
        <w:rPr>
          <w:b/>
          <w:sz w:val="28"/>
          <w:lang w:val="ru-RU"/>
        </w:rPr>
        <w:t>Промежуточная аттестация</w:t>
      </w:r>
    </w:p>
    <w:p w:rsidR="00497777" w:rsidRPr="00D1671E" w:rsidRDefault="00497777" w:rsidP="00D1671E">
      <w:pPr>
        <w:pStyle w:val="a3"/>
        <w:spacing w:line="276" w:lineRule="auto"/>
        <w:ind w:left="0" w:firstLine="426"/>
        <w:jc w:val="both"/>
        <w:rPr>
          <w:i/>
          <w:sz w:val="28"/>
          <w:lang w:val="ru-RU"/>
        </w:rPr>
      </w:pPr>
      <w:r w:rsidRPr="00D1671E">
        <w:rPr>
          <w:i/>
          <w:sz w:val="28"/>
          <w:lang w:val="ru-RU"/>
        </w:rPr>
        <w:t>Формой промежуточной аттестации по учебной дисциплине является з</w:t>
      </w:r>
      <w:r w:rsidRPr="00D1671E">
        <w:rPr>
          <w:i/>
          <w:sz w:val="28"/>
          <w:lang w:val="ru-RU"/>
        </w:rPr>
        <w:t>а</w:t>
      </w:r>
      <w:r w:rsidRPr="00D1671E">
        <w:rPr>
          <w:i/>
          <w:sz w:val="28"/>
          <w:lang w:val="ru-RU"/>
        </w:rPr>
        <w:t xml:space="preserve">чет. </w:t>
      </w:r>
    </w:p>
    <w:p w:rsidR="00497777" w:rsidRPr="00D1671E" w:rsidRDefault="00497777" w:rsidP="00D1671E">
      <w:pPr>
        <w:pStyle w:val="a3"/>
        <w:spacing w:line="276" w:lineRule="auto"/>
        <w:ind w:left="0" w:firstLine="426"/>
        <w:jc w:val="both"/>
        <w:rPr>
          <w:i/>
          <w:sz w:val="28"/>
          <w:lang w:val="ru-RU"/>
        </w:rPr>
      </w:pPr>
      <w:r w:rsidRPr="00D1671E">
        <w:rPr>
          <w:sz w:val="28"/>
          <w:lang w:val="ru-RU"/>
        </w:rPr>
        <w:t>Зачет проводится на последнем занятии по учебной дисциплине с целью определения уровня усвоения знаний и освоения умений.</w:t>
      </w:r>
      <w:r w:rsidRPr="00D1671E">
        <w:rPr>
          <w:i/>
          <w:sz w:val="28"/>
          <w:lang w:val="ru-RU"/>
        </w:rPr>
        <w:t xml:space="preserve"> </w:t>
      </w:r>
    </w:p>
    <w:p w:rsidR="00497777" w:rsidRPr="00D1671E" w:rsidRDefault="00497777" w:rsidP="00D1671E">
      <w:pPr>
        <w:pStyle w:val="a3"/>
        <w:spacing w:line="276" w:lineRule="auto"/>
        <w:ind w:left="0" w:firstLine="426"/>
        <w:jc w:val="both"/>
        <w:rPr>
          <w:i/>
          <w:sz w:val="28"/>
          <w:lang w:val="ru-RU"/>
        </w:rPr>
      </w:pPr>
      <w:r w:rsidRPr="00D1671E">
        <w:rPr>
          <w:i/>
          <w:sz w:val="28"/>
          <w:lang w:val="ru-RU"/>
        </w:rPr>
        <w:t>Зачет проводится в форме тестирования.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35"/>
        <w:gridCol w:w="4120"/>
        <w:gridCol w:w="2738"/>
        <w:gridCol w:w="1962"/>
      </w:tblGrid>
      <w:tr w:rsidR="00497777" w:rsidRPr="00D1671E" w:rsidTr="006F060E">
        <w:tc>
          <w:tcPr>
            <w:tcW w:w="466" w:type="pct"/>
            <w:shd w:val="clear" w:color="auto" w:fill="auto"/>
          </w:tcPr>
          <w:p w:rsidR="00497777" w:rsidRPr="00D1671E" w:rsidRDefault="00497777" w:rsidP="00D1671E">
            <w:pPr>
              <w:pStyle w:val="a3"/>
              <w:spacing w:line="276" w:lineRule="auto"/>
              <w:ind w:left="0"/>
              <w:jc w:val="center"/>
              <w:rPr>
                <w:b/>
                <w:sz w:val="28"/>
                <w:lang w:val="ru-RU"/>
              </w:rPr>
            </w:pPr>
            <w:r w:rsidRPr="00D1671E">
              <w:rPr>
                <w:b/>
                <w:sz w:val="28"/>
                <w:lang w:val="ru-RU"/>
              </w:rPr>
              <w:t>Шифр</w:t>
            </w:r>
          </w:p>
        </w:tc>
        <w:tc>
          <w:tcPr>
            <w:tcW w:w="2110" w:type="pct"/>
            <w:shd w:val="clear" w:color="auto" w:fill="auto"/>
          </w:tcPr>
          <w:p w:rsidR="00497777" w:rsidRPr="00D1671E" w:rsidRDefault="00497777" w:rsidP="00D1671E">
            <w:pPr>
              <w:pStyle w:val="a3"/>
              <w:spacing w:line="276" w:lineRule="auto"/>
              <w:ind w:left="0"/>
              <w:jc w:val="center"/>
              <w:rPr>
                <w:b/>
                <w:sz w:val="28"/>
                <w:lang w:val="ru-RU"/>
              </w:rPr>
            </w:pPr>
            <w:r w:rsidRPr="00D1671E">
              <w:rPr>
                <w:b/>
                <w:sz w:val="28"/>
                <w:lang w:val="ru-RU"/>
              </w:rPr>
              <w:t>Наименование элемента пр</w:t>
            </w:r>
            <w:r w:rsidRPr="00D1671E">
              <w:rPr>
                <w:b/>
                <w:sz w:val="28"/>
                <w:lang w:val="ru-RU"/>
              </w:rPr>
              <w:t>о</w:t>
            </w:r>
            <w:r w:rsidRPr="00D1671E">
              <w:rPr>
                <w:b/>
                <w:sz w:val="28"/>
                <w:lang w:val="ru-RU"/>
              </w:rPr>
              <w:t>граммы</w:t>
            </w:r>
          </w:p>
        </w:tc>
        <w:tc>
          <w:tcPr>
            <w:tcW w:w="1409" w:type="pct"/>
            <w:shd w:val="clear" w:color="auto" w:fill="auto"/>
          </w:tcPr>
          <w:p w:rsidR="00497777" w:rsidRPr="00D1671E" w:rsidRDefault="00497777" w:rsidP="00D1671E">
            <w:pPr>
              <w:pStyle w:val="a3"/>
              <w:spacing w:line="276" w:lineRule="auto"/>
              <w:ind w:left="0"/>
              <w:jc w:val="center"/>
              <w:rPr>
                <w:b/>
                <w:sz w:val="28"/>
                <w:lang w:val="ru-RU"/>
              </w:rPr>
            </w:pPr>
            <w:r w:rsidRPr="00D1671E">
              <w:rPr>
                <w:b/>
                <w:sz w:val="28"/>
                <w:lang w:val="ru-RU"/>
              </w:rPr>
              <w:t>Вид промежуто</w:t>
            </w:r>
            <w:r w:rsidRPr="00D1671E">
              <w:rPr>
                <w:b/>
                <w:sz w:val="28"/>
                <w:lang w:val="ru-RU"/>
              </w:rPr>
              <w:t>ч</w:t>
            </w:r>
            <w:r w:rsidRPr="00D1671E">
              <w:rPr>
                <w:b/>
                <w:sz w:val="28"/>
                <w:lang w:val="ru-RU"/>
              </w:rPr>
              <w:t>ной аттестации</w:t>
            </w:r>
          </w:p>
        </w:tc>
        <w:tc>
          <w:tcPr>
            <w:tcW w:w="1015" w:type="pct"/>
            <w:shd w:val="clear" w:color="auto" w:fill="auto"/>
          </w:tcPr>
          <w:p w:rsidR="00497777" w:rsidRPr="00D1671E" w:rsidRDefault="00497777" w:rsidP="00D1671E">
            <w:pPr>
              <w:pStyle w:val="a3"/>
              <w:spacing w:line="276" w:lineRule="auto"/>
              <w:ind w:left="0"/>
              <w:jc w:val="center"/>
              <w:rPr>
                <w:b/>
                <w:sz w:val="28"/>
                <w:lang w:val="ru-RU"/>
              </w:rPr>
            </w:pPr>
            <w:r w:rsidRPr="00D1671E">
              <w:rPr>
                <w:b/>
                <w:sz w:val="28"/>
                <w:lang w:val="ru-RU"/>
              </w:rPr>
              <w:t>Примечание</w:t>
            </w:r>
          </w:p>
        </w:tc>
      </w:tr>
      <w:tr w:rsidR="00497777" w:rsidRPr="00D1671E" w:rsidTr="006F060E">
        <w:trPr>
          <w:trHeight w:val="467"/>
        </w:trPr>
        <w:tc>
          <w:tcPr>
            <w:tcW w:w="466" w:type="pct"/>
            <w:shd w:val="clear" w:color="auto" w:fill="auto"/>
            <w:vAlign w:val="center"/>
          </w:tcPr>
          <w:p w:rsidR="00497777" w:rsidRPr="00D1671E" w:rsidRDefault="00497777" w:rsidP="00D1671E">
            <w:pPr>
              <w:pStyle w:val="a3"/>
              <w:spacing w:line="276" w:lineRule="auto"/>
              <w:ind w:left="0"/>
              <w:jc w:val="center"/>
              <w:rPr>
                <w:sz w:val="28"/>
                <w:lang w:val="ru-RU"/>
              </w:rPr>
            </w:pPr>
          </w:p>
        </w:tc>
        <w:tc>
          <w:tcPr>
            <w:tcW w:w="2110" w:type="pct"/>
            <w:shd w:val="clear" w:color="auto" w:fill="auto"/>
            <w:vAlign w:val="center"/>
          </w:tcPr>
          <w:p w:rsidR="00497777" w:rsidRPr="00D1671E" w:rsidRDefault="00F90C00" w:rsidP="00D1671E">
            <w:pPr>
              <w:pStyle w:val="a3"/>
              <w:spacing w:line="276" w:lineRule="auto"/>
              <w:ind w:left="0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Информатика</w:t>
            </w:r>
          </w:p>
        </w:tc>
        <w:tc>
          <w:tcPr>
            <w:tcW w:w="1409" w:type="pct"/>
            <w:shd w:val="clear" w:color="auto" w:fill="auto"/>
            <w:vAlign w:val="center"/>
          </w:tcPr>
          <w:p w:rsidR="00497777" w:rsidRPr="00D1671E" w:rsidRDefault="00497777" w:rsidP="00D1671E">
            <w:pPr>
              <w:pStyle w:val="a3"/>
              <w:spacing w:line="276" w:lineRule="auto"/>
              <w:ind w:left="0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зачет</w:t>
            </w:r>
          </w:p>
        </w:tc>
        <w:tc>
          <w:tcPr>
            <w:tcW w:w="1015" w:type="pct"/>
            <w:shd w:val="clear" w:color="auto" w:fill="auto"/>
            <w:vAlign w:val="center"/>
          </w:tcPr>
          <w:p w:rsidR="00497777" w:rsidRPr="00D1671E" w:rsidRDefault="00F90C00" w:rsidP="00D1671E">
            <w:pPr>
              <w:pStyle w:val="a3"/>
              <w:spacing w:line="276" w:lineRule="auto"/>
              <w:ind w:left="0"/>
              <w:jc w:val="center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IV</w:t>
            </w:r>
            <w:r w:rsidR="00497777" w:rsidRPr="00D1671E">
              <w:rPr>
                <w:sz w:val="28"/>
                <w:lang w:val="ru-RU"/>
              </w:rPr>
              <w:t xml:space="preserve"> семестр</w:t>
            </w:r>
          </w:p>
        </w:tc>
      </w:tr>
    </w:tbl>
    <w:p w:rsidR="006F060E" w:rsidRPr="00D1671E" w:rsidRDefault="006F060E" w:rsidP="00D1671E">
      <w:pPr>
        <w:spacing w:line="276" w:lineRule="auto"/>
        <w:ind w:firstLine="426"/>
        <w:rPr>
          <w:i/>
          <w:sz w:val="28"/>
          <w:lang w:val="ru-RU"/>
        </w:rPr>
      </w:pPr>
    </w:p>
    <w:p w:rsidR="00F90C00" w:rsidRPr="00D1671E" w:rsidRDefault="00497777" w:rsidP="00D1671E">
      <w:pPr>
        <w:spacing w:line="276" w:lineRule="auto"/>
        <w:ind w:firstLine="426"/>
        <w:rPr>
          <w:i/>
          <w:sz w:val="28"/>
          <w:lang w:val="ru-RU"/>
        </w:rPr>
      </w:pPr>
      <w:r w:rsidRPr="00D1671E">
        <w:rPr>
          <w:i/>
          <w:sz w:val="28"/>
          <w:lang w:val="ru-RU"/>
        </w:rPr>
        <w:t>Инструменты оценки</w:t>
      </w:r>
      <w:bookmarkStart w:id="0" w:name="_Toc307286508"/>
      <w:r w:rsidRPr="00D1671E">
        <w:rPr>
          <w:i/>
          <w:sz w:val="28"/>
          <w:lang w:val="ru-RU"/>
        </w:rPr>
        <w:t xml:space="preserve"> для теоретического </w:t>
      </w:r>
      <w:bookmarkEnd w:id="0"/>
      <w:r w:rsidRPr="00D1671E">
        <w:rPr>
          <w:i/>
          <w:sz w:val="28"/>
          <w:lang w:val="ru-RU"/>
        </w:rPr>
        <w:t>материала в рамках промеж</w:t>
      </w:r>
      <w:r w:rsidRPr="00D1671E">
        <w:rPr>
          <w:i/>
          <w:sz w:val="28"/>
          <w:lang w:val="ru-RU"/>
        </w:rPr>
        <w:t>у</w:t>
      </w:r>
      <w:r w:rsidRPr="00D1671E">
        <w:rPr>
          <w:i/>
          <w:sz w:val="28"/>
          <w:lang w:val="ru-RU"/>
        </w:rPr>
        <w:t>точной аттеста</w:t>
      </w:r>
      <w:r w:rsidR="00F90C00" w:rsidRPr="00D1671E">
        <w:rPr>
          <w:i/>
          <w:sz w:val="28"/>
          <w:lang w:val="ru-RU"/>
        </w:rPr>
        <w:t>ции.</w:t>
      </w:r>
    </w:p>
    <w:p w:rsidR="00F90C00" w:rsidRPr="00D1671E" w:rsidRDefault="00F90C00" w:rsidP="00D1671E">
      <w:pPr>
        <w:spacing w:line="276" w:lineRule="auto"/>
        <w:ind w:firstLine="426"/>
        <w:rPr>
          <w:i/>
          <w:sz w:val="28"/>
          <w:lang w:val="ru-RU"/>
        </w:rPr>
      </w:pPr>
      <w:r w:rsidRPr="00D1671E">
        <w:rPr>
          <w:i/>
          <w:sz w:val="28"/>
          <w:lang w:val="ru-RU"/>
        </w:rPr>
        <w:t>Инструменты для оценки практического этапа аттестации</w:t>
      </w:r>
      <w:r w:rsidR="009117EE" w:rsidRPr="00D1671E">
        <w:rPr>
          <w:i/>
          <w:sz w:val="28"/>
          <w:lang w:val="ru-RU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362"/>
        <w:gridCol w:w="1526"/>
        <w:gridCol w:w="1799"/>
        <w:gridCol w:w="1830"/>
        <w:gridCol w:w="2338"/>
      </w:tblGrid>
      <w:tr w:rsidR="00197534" w:rsidRPr="00971A40" w:rsidTr="009117EE">
        <w:trPr>
          <w:tblHeader/>
        </w:trPr>
        <w:tc>
          <w:tcPr>
            <w:tcW w:w="2273" w:type="dxa"/>
            <w:shd w:val="clear" w:color="auto" w:fill="auto"/>
            <w:vAlign w:val="center"/>
          </w:tcPr>
          <w:p w:rsidR="00197534" w:rsidRPr="00D1671E" w:rsidRDefault="00197534" w:rsidP="00D1671E">
            <w:pPr>
              <w:spacing w:line="276" w:lineRule="auto"/>
              <w:jc w:val="center"/>
              <w:rPr>
                <w:b/>
                <w:bCs/>
                <w:sz w:val="28"/>
                <w:lang w:val="ru-RU"/>
              </w:rPr>
            </w:pPr>
            <w:r w:rsidRPr="00D1671E">
              <w:rPr>
                <w:b/>
                <w:bCs/>
                <w:sz w:val="28"/>
                <w:lang w:val="ru-RU"/>
              </w:rPr>
              <w:t>Наименование знаний (элеме</w:t>
            </w:r>
            <w:r w:rsidRPr="00D1671E">
              <w:rPr>
                <w:b/>
                <w:bCs/>
                <w:sz w:val="28"/>
                <w:lang w:val="ru-RU"/>
              </w:rPr>
              <w:t>н</w:t>
            </w:r>
            <w:r w:rsidRPr="00D1671E">
              <w:rPr>
                <w:b/>
                <w:bCs/>
                <w:sz w:val="28"/>
                <w:lang w:val="ru-RU"/>
              </w:rPr>
              <w:t>тов компете</w:t>
            </w:r>
            <w:r w:rsidRPr="00D1671E">
              <w:rPr>
                <w:b/>
                <w:bCs/>
                <w:sz w:val="28"/>
                <w:lang w:val="ru-RU"/>
              </w:rPr>
              <w:t>н</w:t>
            </w:r>
            <w:r w:rsidRPr="00D1671E">
              <w:rPr>
                <w:b/>
                <w:bCs/>
                <w:sz w:val="28"/>
                <w:lang w:val="ru-RU"/>
              </w:rPr>
              <w:t>ций)</w:t>
            </w:r>
          </w:p>
        </w:tc>
        <w:tc>
          <w:tcPr>
            <w:tcW w:w="1452" w:type="dxa"/>
            <w:vAlign w:val="center"/>
          </w:tcPr>
          <w:p w:rsidR="00197534" w:rsidRPr="00D1671E" w:rsidRDefault="00197534" w:rsidP="00D1671E">
            <w:pPr>
              <w:spacing w:line="276" w:lineRule="auto"/>
              <w:ind w:firstLine="34"/>
              <w:jc w:val="center"/>
              <w:rPr>
                <w:rFonts w:eastAsia="Calibri"/>
                <w:b/>
                <w:sz w:val="28"/>
                <w:lang w:val="ru-RU" w:eastAsia="en-US"/>
              </w:rPr>
            </w:pPr>
            <w:r w:rsidRPr="00D1671E">
              <w:rPr>
                <w:b/>
                <w:bCs/>
                <w:sz w:val="28"/>
                <w:lang w:val="ru-RU"/>
              </w:rPr>
              <w:t>Критерии оценки</w:t>
            </w:r>
          </w:p>
        </w:tc>
        <w:tc>
          <w:tcPr>
            <w:tcW w:w="2027" w:type="dxa"/>
            <w:shd w:val="clear" w:color="auto" w:fill="auto"/>
            <w:vAlign w:val="center"/>
          </w:tcPr>
          <w:p w:rsidR="00197534" w:rsidRPr="00D1671E" w:rsidRDefault="00197534" w:rsidP="00D1671E">
            <w:pPr>
              <w:spacing w:line="276" w:lineRule="auto"/>
              <w:jc w:val="center"/>
              <w:rPr>
                <w:rFonts w:eastAsia="Calibri"/>
                <w:b/>
                <w:sz w:val="28"/>
                <w:lang w:val="ru-RU" w:eastAsia="en-US"/>
              </w:rPr>
            </w:pPr>
            <w:r w:rsidRPr="00D1671E">
              <w:rPr>
                <w:b/>
                <w:bCs/>
                <w:sz w:val="28"/>
                <w:lang w:val="ru-RU"/>
              </w:rPr>
              <w:t>Формы и методы оценки (тип заданий)</w:t>
            </w:r>
          </w:p>
        </w:tc>
        <w:tc>
          <w:tcPr>
            <w:tcW w:w="1885" w:type="dxa"/>
            <w:vAlign w:val="center"/>
          </w:tcPr>
          <w:p w:rsidR="00197534" w:rsidRPr="00D1671E" w:rsidRDefault="00197534" w:rsidP="00D1671E">
            <w:pPr>
              <w:spacing w:line="276" w:lineRule="auto"/>
              <w:jc w:val="center"/>
              <w:rPr>
                <w:b/>
                <w:bCs/>
                <w:sz w:val="28"/>
                <w:lang w:val="ru-RU"/>
              </w:rPr>
            </w:pPr>
            <w:r w:rsidRPr="00D1671E">
              <w:rPr>
                <w:b/>
                <w:bCs/>
                <w:sz w:val="28"/>
                <w:lang w:val="ru-RU"/>
              </w:rPr>
              <w:t>Место пр</w:t>
            </w:r>
            <w:r w:rsidRPr="00D1671E">
              <w:rPr>
                <w:b/>
                <w:bCs/>
                <w:sz w:val="28"/>
                <w:lang w:val="ru-RU"/>
              </w:rPr>
              <w:t>о</w:t>
            </w:r>
            <w:r w:rsidRPr="00D1671E">
              <w:rPr>
                <w:b/>
                <w:bCs/>
                <w:sz w:val="28"/>
                <w:lang w:val="ru-RU"/>
              </w:rPr>
              <w:t>ведение оценки (мастерская, лаборат</w:t>
            </w:r>
            <w:r w:rsidRPr="00D1671E">
              <w:rPr>
                <w:b/>
                <w:bCs/>
                <w:sz w:val="28"/>
                <w:lang w:val="ru-RU"/>
              </w:rPr>
              <w:t>о</w:t>
            </w:r>
            <w:r w:rsidRPr="00D1671E">
              <w:rPr>
                <w:b/>
                <w:bCs/>
                <w:sz w:val="28"/>
                <w:lang w:val="ru-RU"/>
              </w:rPr>
              <w:t>рия, участок предпр</w:t>
            </w:r>
            <w:r w:rsidRPr="00D1671E">
              <w:rPr>
                <w:b/>
                <w:bCs/>
                <w:sz w:val="28"/>
                <w:lang w:val="ru-RU"/>
              </w:rPr>
              <w:t>и</w:t>
            </w:r>
            <w:r w:rsidRPr="00D1671E">
              <w:rPr>
                <w:b/>
                <w:bCs/>
                <w:sz w:val="28"/>
                <w:lang w:val="ru-RU"/>
              </w:rPr>
              <w:t>ятия и т.д.)</w:t>
            </w:r>
          </w:p>
        </w:tc>
        <w:tc>
          <w:tcPr>
            <w:tcW w:w="2218" w:type="dxa"/>
            <w:shd w:val="clear" w:color="auto" w:fill="auto"/>
            <w:vAlign w:val="center"/>
          </w:tcPr>
          <w:p w:rsidR="00197534" w:rsidRPr="00D1671E" w:rsidRDefault="00197534" w:rsidP="00D1671E">
            <w:pPr>
              <w:spacing w:line="276" w:lineRule="auto"/>
              <w:jc w:val="center"/>
              <w:rPr>
                <w:rFonts w:eastAsia="Calibri"/>
                <w:b/>
                <w:sz w:val="28"/>
                <w:lang w:val="ru-RU" w:eastAsia="en-US"/>
              </w:rPr>
            </w:pPr>
            <w:r w:rsidRPr="00D1671E">
              <w:rPr>
                <w:b/>
                <w:bCs/>
                <w:sz w:val="28"/>
                <w:lang w:val="ru-RU"/>
              </w:rPr>
              <w:t>Проверяемые результаты об</w:t>
            </w:r>
            <w:r w:rsidRPr="00D1671E">
              <w:rPr>
                <w:b/>
                <w:bCs/>
                <w:sz w:val="28"/>
                <w:lang w:val="ru-RU"/>
              </w:rPr>
              <w:t>у</w:t>
            </w:r>
            <w:r w:rsidRPr="00D1671E">
              <w:rPr>
                <w:b/>
                <w:bCs/>
                <w:sz w:val="28"/>
                <w:lang w:val="ru-RU"/>
              </w:rPr>
              <w:t xml:space="preserve">чения </w:t>
            </w:r>
            <w:r w:rsidRPr="00D1671E">
              <w:rPr>
                <w:bCs/>
                <w:sz w:val="28"/>
                <w:lang w:val="ru-RU"/>
              </w:rPr>
              <w:t>(шифр и наименование ПК)</w:t>
            </w:r>
          </w:p>
        </w:tc>
      </w:tr>
      <w:tr w:rsidR="00197534" w:rsidRPr="00971A40" w:rsidTr="009117EE">
        <w:tc>
          <w:tcPr>
            <w:tcW w:w="2273" w:type="dxa"/>
            <w:tcBorders>
              <w:right w:val="single" w:sz="4" w:space="0" w:color="auto"/>
            </w:tcBorders>
          </w:tcPr>
          <w:p w:rsidR="00197534" w:rsidRPr="00D1671E" w:rsidRDefault="00197534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ОК 2. Организ</w:t>
            </w:r>
            <w:r w:rsidRPr="00D1671E">
              <w:rPr>
                <w:sz w:val="28"/>
                <w:lang w:val="ru-RU"/>
              </w:rPr>
              <w:t>о</w:t>
            </w:r>
            <w:r w:rsidRPr="00D1671E">
              <w:rPr>
                <w:sz w:val="28"/>
                <w:lang w:val="ru-RU"/>
              </w:rPr>
              <w:t>вывать собстве</w:t>
            </w:r>
            <w:r w:rsidRPr="00D1671E">
              <w:rPr>
                <w:sz w:val="28"/>
                <w:lang w:val="ru-RU"/>
              </w:rPr>
              <w:t>н</w:t>
            </w:r>
            <w:r w:rsidRPr="00D1671E">
              <w:rPr>
                <w:sz w:val="28"/>
                <w:lang w:val="ru-RU"/>
              </w:rPr>
              <w:t>ную деятел</w:t>
            </w:r>
            <w:r w:rsidRPr="00D1671E">
              <w:rPr>
                <w:sz w:val="28"/>
                <w:lang w:val="ru-RU"/>
              </w:rPr>
              <w:t>ь</w:t>
            </w:r>
            <w:r w:rsidRPr="00D1671E">
              <w:rPr>
                <w:sz w:val="28"/>
                <w:lang w:val="ru-RU"/>
              </w:rPr>
              <w:t>ность, выбирать типовые методы и способы в</w:t>
            </w:r>
            <w:r w:rsidRPr="00D1671E">
              <w:rPr>
                <w:sz w:val="28"/>
                <w:lang w:val="ru-RU"/>
              </w:rPr>
              <w:t>ы</w:t>
            </w:r>
            <w:r w:rsidRPr="00D1671E">
              <w:rPr>
                <w:sz w:val="28"/>
                <w:lang w:val="ru-RU"/>
              </w:rPr>
              <w:t>полнения пр</w:t>
            </w:r>
            <w:r w:rsidRPr="00D1671E">
              <w:rPr>
                <w:sz w:val="28"/>
                <w:lang w:val="ru-RU"/>
              </w:rPr>
              <w:t>о</w:t>
            </w:r>
            <w:r w:rsidRPr="00D1671E">
              <w:rPr>
                <w:sz w:val="28"/>
                <w:lang w:val="ru-RU"/>
              </w:rPr>
              <w:t>фессиональных задач, оценивать их эффекти</w:t>
            </w:r>
            <w:r w:rsidRPr="00D1671E">
              <w:rPr>
                <w:sz w:val="28"/>
                <w:lang w:val="ru-RU"/>
              </w:rPr>
              <w:t>в</w:t>
            </w:r>
            <w:r w:rsidRPr="00D1671E">
              <w:rPr>
                <w:sz w:val="28"/>
                <w:lang w:val="ru-RU"/>
              </w:rPr>
              <w:t>ность и качество.</w:t>
            </w:r>
          </w:p>
          <w:p w:rsidR="00197534" w:rsidRPr="00D1671E" w:rsidRDefault="00197534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ОК 3. Принимать решения в ста</w:t>
            </w:r>
            <w:r w:rsidRPr="00D1671E">
              <w:rPr>
                <w:sz w:val="28"/>
                <w:lang w:val="ru-RU"/>
              </w:rPr>
              <w:t>н</w:t>
            </w:r>
            <w:r w:rsidRPr="00D1671E">
              <w:rPr>
                <w:sz w:val="28"/>
                <w:lang w:val="ru-RU"/>
              </w:rPr>
              <w:t>дартных и н</w:t>
            </w:r>
            <w:r w:rsidRPr="00D1671E">
              <w:rPr>
                <w:sz w:val="28"/>
                <w:lang w:val="ru-RU"/>
              </w:rPr>
              <w:t>е</w:t>
            </w:r>
            <w:r w:rsidRPr="00D1671E">
              <w:rPr>
                <w:sz w:val="28"/>
                <w:lang w:val="ru-RU"/>
              </w:rPr>
              <w:t>стандартных с</w:t>
            </w:r>
            <w:r w:rsidRPr="00D1671E">
              <w:rPr>
                <w:sz w:val="28"/>
                <w:lang w:val="ru-RU"/>
              </w:rPr>
              <w:t>и</w:t>
            </w:r>
            <w:r w:rsidRPr="00D1671E">
              <w:rPr>
                <w:sz w:val="28"/>
                <w:lang w:val="ru-RU"/>
              </w:rPr>
              <w:t>туациях и нести за них ответс</w:t>
            </w:r>
            <w:r w:rsidRPr="00D1671E">
              <w:rPr>
                <w:sz w:val="28"/>
                <w:lang w:val="ru-RU"/>
              </w:rPr>
              <w:t>т</w:t>
            </w:r>
            <w:r w:rsidRPr="00D1671E">
              <w:rPr>
                <w:sz w:val="28"/>
                <w:lang w:val="ru-RU"/>
              </w:rPr>
              <w:t>венность</w:t>
            </w:r>
          </w:p>
          <w:p w:rsidR="00197534" w:rsidRPr="00D1671E" w:rsidRDefault="00197534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ОК 4. Осущест</w:t>
            </w:r>
            <w:r w:rsidRPr="00D1671E">
              <w:rPr>
                <w:sz w:val="28"/>
                <w:lang w:val="ru-RU"/>
              </w:rPr>
              <w:t>в</w:t>
            </w:r>
            <w:r w:rsidRPr="00D1671E">
              <w:rPr>
                <w:sz w:val="28"/>
                <w:lang w:val="ru-RU"/>
              </w:rPr>
              <w:t>лять поиск и и</w:t>
            </w:r>
            <w:r w:rsidRPr="00D1671E">
              <w:rPr>
                <w:sz w:val="28"/>
                <w:lang w:val="ru-RU"/>
              </w:rPr>
              <w:t>с</w:t>
            </w:r>
            <w:r w:rsidRPr="00D1671E">
              <w:rPr>
                <w:sz w:val="28"/>
                <w:lang w:val="ru-RU"/>
              </w:rPr>
              <w:t>пользование и</w:t>
            </w:r>
            <w:r w:rsidRPr="00D1671E">
              <w:rPr>
                <w:sz w:val="28"/>
                <w:lang w:val="ru-RU"/>
              </w:rPr>
              <w:t>н</w:t>
            </w:r>
            <w:r w:rsidRPr="00D1671E">
              <w:rPr>
                <w:sz w:val="28"/>
                <w:lang w:val="ru-RU"/>
              </w:rPr>
              <w:t>формации, нео</w:t>
            </w:r>
            <w:r w:rsidRPr="00D1671E">
              <w:rPr>
                <w:sz w:val="28"/>
                <w:lang w:val="ru-RU"/>
              </w:rPr>
              <w:t>б</w:t>
            </w:r>
            <w:r w:rsidRPr="00D1671E">
              <w:rPr>
                <w:sz w:val="28"/>
                <w:lang w:val="ru-RU"/>
              </w:rPr>
              <w:t>ходимой для э</w:t>
            </w:r>
            <w:r w:rsidRPr="00D1671E">
              <w:rPr>
                <w:sz w:val="28"/>
                <w:lang w:val="ru-RU"/>
              </w:rPr>
              <w:t>ф</w:t>
            </w:r>
            <w:r w:rsidRPr="00D1671E">
              <w:rPr>
                <w:sz w:val="28"/>
                <w:lang w:val="ru-RU"/>
              </w:rPr>
              <w:t>фективного в</w:t>
            </w:r>
            <w:r w:rsidRPr="00D1671E">
              <w:rPr>
                <w:sz w:val="28"/>
                <w:lang w:val="ru-RU"/>
              </w:rPr>
              <w:t>ы</w:t>
            </w:r>
            <w:r w:rsidRPr="00D1671E">
              <w:rPr>
                <w:sz w:val="28"/>
                <w:lang w:val="ru-RU"/>
              </w:rPr>
              <w:t>полнения пр</w:t>
            </w:r>
            <w:r w:rsidRPr="00D1671E">
              <w:rPr>
                <w:sz w:val="28"/>
                <w:lang w:val="ru-RU"/>
              </w:rPr>
              <w:t>о</w:t>
            </w:r>
            <w:r w:rsidRPr="00D1671E">
              <w:rPr>
                <w:sz w:val="28"/>
                <w:lang w:val="ru-RU"/>
              </w:rPr>
              <w:t>фессиональных задач, профе</w:t>
            </w:r>
            <w:r w:rsidRPr="00D1671E">
              <w:rPr>
                <w:sz w:val="28"/>
                <w:lang w:val="ru-RU"/>
              </w:rPr>
              <w:t>с</w:t>
            </w:r>
            <w:r w:rsidRPr="00D1671E">
              <w:rPr>
                <w:sz w:val="28"/>
                <w:lang w:val="ru-RU"/>
              </w:rPr>
              <w:t>сионального и личностного ра</w:t>
            </w:r>
            <w:r w:rsidRPr="00D1671E">
              <w:rPr>
                <w:sz w:val="28"/>
                <w:lang w:val="ru-RU"/>
              </w:rPr>
              <w:t>з</w:t>
            </w:r>
            <w:r w:rsidRPr="00D1671E">
              <w:rPr>
                <w:sz w:val="28"/>
                <w:lang w:val="ru-RU"/>
              </w:rPr>
              <w:t>вития.</w:t>
            </w:r>
          </w:p>
        </w:tc>
        <w:tc>
          <w:tcPr>
            <w:tcW w:w="1452" w:type="dxa"/>
            <w:tcBorders>
              <w:right w:val="single" w:sz="4" w:space="0" w:color="auto"/>
            </w:tcBorders>
          </w:tcPr>
          <w:p w:rsidR="00197534" w:rsidRPr="00D1671E" w:rsidRDefault="00197534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>«5» - 90 – 100% пр</w:t>
            </w:r>
            <w:r w:rsidRPr="00D1671E">
              <w:rPr>
                <w:bCs/>
                <w:sz w:val="28"/>
                <w:lang w:val="ru-RU"/>
              </w:rPr>
              <w:t>а</w:t>
            </w:r>
            <w:r w:rsidRPr="00D1671E">
              <w:rPr>
                <w:bCs/>
                <w:sz w:val="28"/>
                <w:lang w:val="ru-RU"/>
              </w:rPr>
              <w:t>вильных ответов,</w:t>
            </w:r>
          </w:p>
          <w:p w:rsidR="00197534" w:rsidRPr="00D1671E" w:rsidRDefault="00197534" w:rsidP="00D1671E">
            <w:pPr>
              <w:pStyle w:val="ab"/>
              <w:widowControl w:val="0"/>
              <w:suppressAutoHyphens/>
              <w:spacing w:before="0" w:beforeAutospacing="0" w:after="0" w:afterAutospacing="0" w:line="276" w:lineRule="auto"/>
              <w:rPr>
                <w:bCs/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 xml:space="preserve">«4» - 70-89% правильных ответов, </w:t>
            </w:r>
          </w:p>
          <w:p w:rsidR="00197534" w:rsidRPr="00D1671E" w:rsidRDefault="00197534" w:rsidP="00D1671E">
            <w:pPr>
              <w:pStyle w:val="ab"/>
              <w:widowControl w:val="0"/>
              <w:suppressAutoHyphens/>
              <w:spacing w:before="0" w:beforeAutospacing="0" w:after="0" w:afterAutospacing="0" w:line="276" w:lineRule="auto"/>
              <w:rPr>
                <w:bCs/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 xml:space="preserve">«3» - 50-69 % правильных ответов, </w:t>
            </w:r>
          </w:p>
          <w:p w:rsidR="00197534" w:rsidRPr="00D1671E" w:rsidRDefault="00197534" w:rsidP="00D1671E">
            <w:pPr>
              <w:spacing w:line="276" w:lineRule="auto"/>
              <w:rPr>
                <w:bCs/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>«2» - м</w:t>
            </w:r>
            <w:r w:rsidRPr="00D1671E">
              <w:rPr>
                <w:bCs/>
                <w:sz w:val="28"/>
                <w:lang w:val="ru-RU"/>
              </w:rPr>
              <w:t>е</w:t>
            </w:r>
            <w:r w:rsidRPr="00D1671E">
              <w:rPr>
                <w:bCs/>
                <w:sz w:val="28"/>
                <w:lang w:val="ru-RU"/>
              </w:rPr>
              <w:t>нее 50% правил</w:t>
            </w:r>
            <w:r w:rsidRPr="00D1671E">
              <w:rPr>
                <w:bCs/>
                <w:sz w:val="28"/>
                <w:lang w:val="ru-RU"/>
              </w:rPr>
              <w:t>ь</w:t>
            </w:r>
            <w:r w:rsidRPr="00D1671E">
              <w:rPr>
                <w:bCs/>
                <w:sz w:val="28"/>
                <w:lang w:val="ru-RU"/>
              </w:rPr>
              <w:t>ных отв</w:t>
            </w:r>
            <w:r w:rsidRPr="00D1671E">
              <w:rPr>
                <w:bCs/>
                <w:sz w:val="28"/>
                <w:lang w:val="ru-RU"/>
              </w:rPr>
              <w:t>е</w:t>
            </w:r>
            <w:r w:rsidRPr="00D1671E">
              <w:rPr>
                <w:bCs/>
                <w:sz w:val="28"/>
                <w:lang w:val="ru-RU"/>
              </w:rPr>
              <w:t>тов.</w:t>
            </w:r>
          </w:p>
          <w:p w:rsidR="00197534" w:rsidRPr="00D1671E" w:rsidRDefault="00197534" w:rsidP="00D1671E">
            <w:pPr>
              <w:pStyle w:val="af3"/>
              <w:widowControl w:val="0"/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4"/>
                <w:lang w:val="ru-RU"/>
              </w:rPr>
            </w:pPr>
          </w:p>
        </w:tc>
        <w:tc>
          <w:tcPr>
            <w:tcW w:w="2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7534" w:rsidRPr="00D1671E" w:rsidRDefault="00197534" w:rsidP="00D1671E">
            <w:pPr>
              <w:pStyle w:val="af3"/>
              <w:widowControl w:val="0"/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4"/>
                <w:lang w:val="ru-RU"/>
              </w:rPr>
            </w:pP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Наблюдение за выполн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е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нием и оценка пра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к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тического задания</w:t>
            </w:r>
          </w:p>
        </w:tc>
        <w:tc>
          <w:tcPr>
            <w:tcW w:w="1885" w:type="dxa"/>
            <w:tcBorders>
              <w:left w:val="single" w:sz="4" w:space="0" w:color="auto"/>
              <w:right w:val="single" w:sz="4" w:space="0" w:color="auto"/>
            </w:tcBorders>
          </w:tcPr>
          <w:p w:rsidR="00197534" w:rsidRPr="00D1671E" w:rsidRDefault="00197534" w:rsidP="00D1671E">
            <w:pPr>
              <w:pStyle w:val="af3"/>
              <w:widowControl w:val="0"/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4"/>
                <w:lang w:val="ru-RU"/>
              </w:rPr>
            </w:pP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кабинет № 312 «Лабор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а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тория авт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о</w:t>
            </w:r>
            <w:r w:rsidRPr="00D1671E">
              <w:rPr>
                <w:rFonts w:ascii="Times New Roman" w:hAnsi="Times New Roman" w:cs="Times New Roman"/>
                <w:bCs/>
                <w:sz w:val="28"/>
                <w:szCs w:val="24"/>
                <w:lang w:val="ru-RU"/>
              </w:rPr>
              <w:t>матизации процессов»</w:t>
            </w:r>
          </w:p>
        </w:tc>
        <w:tc>
          <w:tcPr>
            <w:tcW w:w="2218" w:type="dxa"/>
            <w:tcBorders>
              <w:left w:val="single" w:sz="4" w:space="0" w:color="auto"/>
              <w:right w:val="single" w:sz="4" w:space="0" w:color="auto"/>
            </w:tcBorders>
          </w:tcPr>
          <w:p w:rsidR="00197534" w:rsidRPr="00D1671E" w:rsidRDefault="00197534" w:rsidP="00D1671E">
            <w:pPr>
              <w:pStyle w:val="af3"/>
              <w:widowControl w:val="0"/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4"/>
                <w:lang w:val="ru-RU"/>
              </w:rPr>
            </w:pP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ПК 1.1. Руководить работами, св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я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занными с пр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и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менением груз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о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подъёмных м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е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ханизмов, при монтаже и р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е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монте промы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ш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ленного обор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у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дования.</w:t>
            </w:r>
          </w:p>
          <w:p w:rsidR="00197534" w:rsidRPr="00D1671E" w:rsidRDefault="00197534" w:rsidP="00D1671E">
            <w:pPr>
              <w:pStyle w:val="af3"/>
              <w:widowControl w:val="0"/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4"/>
                <w:lang w:val="ru-RU"/>
              </w:rPr>
            </w:pP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ПК 1.3. Участв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о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вать в пускон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а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ладочных раб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о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тах и испытаниях промышленного оборудования после ремонта и монтажа</w:t>
            </w:r>
          </w:p>
          <w:p w:rsidR="00197534" w:rsidRPr="00D1671E" w:rsidRDefault="00197534" w:rsidP="00D1671E">
            <w:pPr>
              <w:pStyle w:val="af3"/>
              <w:widowControl w:val="0"/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4"/>
                <w:lang w:val="ru-RU"/>
              </w:rPr>
            </w:pP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ПК 1.5. Соста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в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лять документ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а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цию для пров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е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дения работ по монтажу и р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е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монту промы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ш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ленного обор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>у</w:t>
            </w:r>
            <w:r w:rsidRPr="00D1671E">
              <w:rPr>
                <w:rFonts w:ascii="Times New Roman" w:hAnsi="Times New Roman" w:cs="Times New Roman"/>
                <w:sz w:val="28"/>
                <w:szCs w:val="24"/>
                <w:lang w:val="ru-RU"/>
              </w:rPr>
              <w:t xml:space="preserve">дования </w:t>
            </w:r>
          </w:p>
        </w:tc>
      </w:tr>
    </w:tbl>
    <w:p w:rsidR="00F90C00" w:rsidRPr="00D1671E" w:rsidRDefault="00F90C00" w:rsidP="00D1671E">
      <w:pPr>
        <w:spacing w:line="276" w:lineRule="auto"/>
        <w:rPr>
          <w:i/>
          <w:sz w:val="28"/>
          <w:lang w:val="ru-RU"/>
        </w:rPr>
      </w:pPr>
      <w:r w:rsidRPr="00D1671E">
        <w:rPr>
          <w:i/>
          <w:sz w:val="28"/>
          <w:lang w:val="ru-RU"/>
        </w:rPr>
        <w:br w:type="page"/>
      </w:r>
    </w:p>
    <w:p w:rsidR="005E0D85" w:rsidRPr="00D1671E" w:rsidRDefault="005E0D85" w:rsidP="00D1671E">
      <w:pPr>
        <w:spacing w:line="276" w:lineRule="auto"/>
        <w:ind w:left="360"/>
        <w:rPr>
          <w:b/>
          <w:i/>
          <w:sz w:val="28"/>
          <w:u w:val="single"/>
          <w:lang w:val="ru-RU"/>
        </w:rPr>
      </w:pPr>
      <w:r w:rsidRPr="00D1671E">
        <w:rPr>
          <w:b/>
          <w:i/>
          <w:sz w:val="28"/>
          <w:lang w:val="ru-RU"/>
        </w:rPr>
        <w:t>2</w:t>
      </w:r>
      <w:r w:rsidRPr="00D1671E">
        <w:rPr>
          <w:i/>
          <w:sz w:val="28"/>
          <w:lang w:val="ru-RU"/>
        </w:rPr>
        <w:t xml:space="preserve">. </w:t>
      </w:r>
      <w:r w:rsidRPr="00D1671E">
        <w:rPr>
          <w:b/>
          <w:sz w:val="28"/>
          <w:lang w:val="ru-RU"/>
        </w:rPr>
        <w:t xml:space="preserve">ОЦЕНОЧНЫЕ (КОНТРОЛЬНО-ИЗМЕРИТЕЛЬНЫЕ) МАТЕРИАЛЫ </w:t>
      </w:r>
      <w:r w:rsidR="009117EE" w:rsidRPr="00D1671E">
        <w:rPr>
          <w:b/>
          <w:sz w:val="28"/>
          <w:lang w:val="ru-RU"/>
        </w:rPr>
        <w:br/>
      </w:r>
      <w:r w:rsidRPr="00D1671E">
        <w:rPr>
          <w:b/>
          <w:sz w:val="28"/>
          <w:lang w:val="ru-RU"/>
        </w:rPr>
        <w:t>ДЛЯ</w:t>
      </w:r>
      <w:r w:rsidRPr="00D1671E">
        <w:rPr>
          <w:sz w:val="28"/>
          <w:lang w:val="ru-RU"/>
        </w:rPr>
        <w:t xml:space="preserve"> </w:t>
      </w:r>
      <w:r w:rsidRPr="00D1671E">
        <w:rPr>
          <w:b/>
          <w:caps/>
          <w:sz w:val="28"/>
          <w:lang w:val="ru-RU"/>
        </w:rPr>
        <w:t>текущего контроля</w:t>
      </w:r>
    </w:p>
    <w:p w:rsidR="0026643B" w:rsidRPr="00D1671E" w:rsidRDefault="0026643B" w:rsidP="00D1671E">
      <w:pPr>
        <w:spacing w:line="276" w:lineRule="auto"/>
        <w:jc w:val="center"/>
        <w:rPr>
          <w:sz w:val="28"/>
          <w:lang w:val="ru-RU"/>
        </w:rPr>
      </w:pPr>
      <w:r w:rsidRPr="00D1671E">
        <w:rPr>
          <w:b/>
          <w:sz w:val="28"/>
          <w:lang w:val="ru-RU"/>
        </w:rPr>
        <w:t>Тестовые</w:t>
      </w:r>
      <w:r w:rsidR="00E0329C" w:rsidRPr="00D1671E">
        <w:rPr>
          <w:b/>
          <w:sz w:val="28"/>
          <w:lang w:val="ru-RU"/>
        </w:rPr>
        <w:t xml:space="preserve"> </w:t>
      </w:r>
      <w:r w:rsidRPr="00D1671E">
        <w:rPr>
          <w:b/>
          <w:sz w:val="28"/>
          <w:lang w:val="ru-RU"/>
        </w:rPr>
        <w:t>задания</w:t>
      </w:r>
      <w:r w:rsidRPr="00D1671E">
        <w:rPr>
          <w:sz w:val="28"/>
          <w:lang w:val="ru-RU"/>
        </w:rPr>
        <w:t xml:space="preserve"> </w:t>
      </w:r>
      <w:r w:rsidR="004C2BF9" w:rsidRPr="00D1671E">
        <w:rPr>
          <w:sz w:val="28"/>
          <w:lang w:val="ru-RU"/>
        </w:rPr>
        <w:t>–</w:t>
      </w:r>
      <w:r w:rsidRPr="00D1671E">
        <w:rPr>
          <w:b/>
          <w:color w:val="FF0000"/>
          <w:sz w:val="28"/>
          <w:lang w:val="ru-RU"/>
        </w:rPr>
        <w:t xml:space="preserve"> </w:t>
      </w:r>
      <w:r w:rsidR="004C2BF9" w:rsidRPr="00D1671E">
        <w:rPr>
          <w:sz w:val="28"/>
          <w:lang w:val="ru-RU"/>
        </w:rPr>
        <w:t>З</w:t>
      </w:r>
      <w:proofErr w:type="gramStart"/>
      <w:r w:rsidR="004C2BF9" w:rsidRPr="00D1671E">
        <w:rPr>
          <w:sz w:val="28"/>
          <w:lang w:val="ru-RU"/>
        </w:rPr>
        <w:t>1</w:t>
      </w:r>
      <w:proofErr w:type="gramEnd"/>
      <w:r w:rsidR="004C2BF9" w:rsidRPr="00D1671E">
        <w:rPr>
          <w:sz w:val="28"/>
          <w:lang w:val="ru-RU"/>
        </w:rPr>
        <w:t>, З2, З3, З4, З5, З6, З7</w:t>
      </w:r>
    </w:p>
    <w:p w:rsidR="008E53B7" w:rsidRPr="00D1671E" w:rsidRDefault="008E53B7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№1 «Базовые си</w:t>
      </w:r>
      <w:r w:rsidR="008E53B7" w:rsidRPr="00D1671E">
        <w:rPr>
          <w:rFonts w:eastAsia="Calibri"/>
          <w:b/>
          <w:sz w:val="28"/>
          <w:lang w:val="ru-RU" w:eastAsia="en-US"/>
        </w:rPr>
        <w:t xml:space="preserve">стемные программные продукты и </w:t>
      </w:r>
      <w:r w:rsidRPr="00D1671E">
        <w:rPr>
          <w:rFonts w:eastAsia="Calibri"/>
          <w:b/>
          <w:sz w:val="28"/>
          <w:lang w:val="ru-RU" w:eastAsia="en-US"/>
        </w:rPr>
        <w:t>пакеты прикла</w:t>
      </w:r>
      <w:r w:rsidRPr="00D1671E">
        <w:rPr>
          <w:rFonts w:eastAsia="Calibri"/>
          <w:b/>
          <w:sz w:val="28"/>
          <w:lang w:val="ru-RU" w:eastAsia="en-US"/>
        </w:rPr>
        <w:t>д</w:t>
      </w:r>
      <w:r w:rsidRPr="00D1671E">
        <w:rPr>
          <w:rFonts w:eastAsia="Calibri"/>
          <w:b/>
          <w:sz w:val="28"/>
          <w:lang w:val="ru-RU" w:eastAsia="en-US"/>
        </w:rPr>
        <w:t>ных программ»</w:t>
      </w:r>
    </w:p>
    <w:p w:rsidR="00197534" w:rsidRPr="00D1671E" w:rsidRDefault="00197534" w:rsidP="00D1671E">
      <w:pPr>
        <w:numPr>
          <w:ilvl w:val="0"/>
          <w:numId w:val="3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Функция прикладных программ: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Обеспечение работы других программ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Решение конкретных задач обработки информации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Обеспечение качества работы печатающих устройств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Устранение неисправностей системы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б</w:t>
      </w:r>
    </w:p>
    <w:p w:rsidR="00197534" w:rsidRPr="00D1671E" w:rsidRDefault="00197534" w:rsidP="00D1671E">
      <w:pPr>
        <w:numPr>
          <w:ilvl w:val="0"/>
          <w:numId w:val="3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Вид программного обеспечения: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Пользовательское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Прикладное 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Компьютерное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Процессорное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б</w:t>
      </w:r>
    </w:p>
    <w:p w:rsidR="00197534" w:rsidRPr="00D1671E" w:rsidRDefault="00197534" w:rsidP="00D1671E">
      <w:pPr>
        <w:numPr>
          <w:ilvl w:val="0"/>
          <w:numId w:val="3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SmathStudio: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Табличный процессор для вычисления математических выражений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Дополнение к пакету </w:t>
      </w:r>
      <w:r w:rsidRPr="00D1671E">
        <w:rPr>
          <w:rFonts w:eastAsia="Calibri"/>
          <w:sz w:val="28"/>
          <w:lang w:eastAsia="en-US"/>
        </w:rPr>
        <w:t>MS</w:t>
      </w:r>
      <w:r w:rsidRPr="00D1671E">
        <w:rPr>
          <w:rFonts w:eastAsia="Calibri"/>
          <w:sz w:val="28"/>
          <w:lang w:val="ru-RU" w:eastAsia="en-US"/>
        </w:rPr>
        <w:t xml:space="preserve"> </w:t>
      </w:r>
      <w:r w:rsidRPr="00D1671E">
        <w:rPr>
          <w:rFonts w:eastAsia="Calibri"/>
          <w:sz w:val="28"/>
          <w:lang w:eastAsia="en-US"/>
        </w:rPr>
        <w:t>Office</w:t>
      </w:r>
      <w:r w:rsidRPr="00D1671E">
        <w:rPr>
          <w:rFonts w:eastAsia="Calibri"/>
          <w:sz w:val="28"/>
          <w:lang w:val="ru-RU" w:eastAsia="en-US"/>
        </w:rPr>
        <w:t xml:space="preserve"> для решения расчетных задач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Свободно распространяемая программа для вычисления математ</w:t>
      </w:r>
      <w:r w:rsidRPr="00D1671E">
        <w:rPr>
          <w:rFonts w:eastAsia="Calibri"/>
          <w:sz w:val="28"/>
          <w:lang w:val="ru-RU" w:eastAsia="en-US"/>
        </w:rPr>
        <w:t>и</w:t>
      </w:r>
      <w:r w:rsidRPr="00D1671E">
        <w:rPr>
          <w:rFonts w:eastAsia="Calibri"/>
          <w:sz w:val="28"/>
          <w:lang w:val="ru-RU" w:eastAsia="en-US"/>
        </w:rPr>
        <w:t>ческих выражений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Обработка текстовой информации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в</w:t>
      </w:r>
    </w:p>
    <w:p w:rsidR="00197534" w:rsidRPr="00D1671E" w:rsidRDefault="00197534" w:rsidP="00D1671E">
      <w:pPr>
        <w:numPr>
          <w:ilvl w:val="0"/>
          <w:numId w:val="3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Операционные системы (ОС) делятся на группы…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Многозадачные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Многопользовательские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Узкозадачные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Широкоформатные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а, б</w:t>
      </w:r>
    </w:p>
    <w:p w:rsidR="00197534" w:rsidRPr="00D1671E" w:rsidRDefault="00197534" w:rsidP="00D1671E">
      <w:pPr>
        <w:numPr>
          <w:ilvl w:val="0"/>
          <w:numId w:val="3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Функции операционной системы …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Диалог с пользователем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Разработка программ для ПК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Управление ресурсами компьютера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Вывод информации на принтер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а, в</w:t>
      </w:r>
    </w:p>
    <w:p w:rsidR="00197534" w:rsidRPr="00D1671E" w:rsidRDefault="00197534" w:rsidP="00D1671E">
      <w:pPr>
        <w:numPr>
          <w:ilvl w:val="0"/>
          <w:numId w:val="3"/>
        </w:numPr>
        <w:spacing w:line="276" w:lineRule="auto"/>
        <w:ind w:left="0" w:right="340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rFonts w:eastAsia="Calibri"/>
          <w:b/>
          <w:i/>
          <w:sz w:val="28"/>
          <w:lang w:val="ru-RU" w:eastAsia="en-US"/>
        </w:rPr>
        <w:t xml:space="preserve">Значение ячейки  </w:t>
      </w:r>
      <w:r w:rsidRPr="00D1671E">
        <w:rPr>
          <w:b/>
          <w:i/>
          <w:color w:val="000000"/>
          <w:sz w:val="28"/>
          <w:lang w:val="ru-RU"/>
        </w:rPr>
        <w:t>Е8 электронной таблицы, если в ячейку Е8 была</w:t>
      </w:r>
      <w:r w:rsidRPr="00D1671E">
        <w:rPr>
          <w:color w:val="000000"/>
          <w:sz w:val="28"/>
          <w:lang w:val="ru-RU"/>
        </w:rPr>
        <w:t xml:space="preserve"> </w:t>
      </w:r>
      <w:r w:rsidRPr="00D1671E">
        <w:rPr>
          <w:b/>
          <w:i/>
          <w:color w:val="000000"/>
          <w:sz w:val="28"/>
          <w:lang w:val="ru-RU"/>
        </w:rPr>
        <w:t>скопирована формула из ячейки  Е</w:t>
      </w:r>
      <w:proofErr w:type="gramStart"/>
      <w:r w:rsidRPr="00D1671E">
        <w:rPr>
          <w:b/>
          <w:i/>
          <w:color w:val="000000"/>
          <w:sz w:val="28"/>
          <w:lang w:val="ru-RU"/>
        </w:rPr>
        <w:t>6</w:t>
      </w:r>
      <w:proofErr w:type="gramEnd"/>
      <w:r w:rsidRPr="00D1671E">
        <w:rPr>
          <w:b/>
          <w:i/>
          <w:color w:val="000000"/>
          <w:sz w:val="28"/>
          <w:lang w:val="ru-RU"/>
        </w:rPr>
        <w:t>...</w:t>
      </w:r>
    </w:p>
    <w:p w:rsidR="00197534" w:rsidRPr="00D1671E" w:rsidRDefault="00197534" w:rsidP="00D1671E">
      <w:pPr>
        <w:spacing w:line="276" w:lineRule="auto"/>
        <w:ind w:firstLine="709"/>
        <w:jc w:val="center"/>
        <w:rPr>
          <w:color w:val="000000"/>
          <w:sz w:val="28"/>
        </w:rPr>
      </w:pPr>
      <w:r w:rsidRPr="00D1671E">
        <w:rPr>
          <w:noProof/>
          <w:color w:val="000000"/>
          <w:sz w:val="28"/>
          <w:lang w:val="ru-RU"/>
        </w:rPr>
        <w:drawing>
          <wp:inline distT="0" distB="0" distL="0" distR="0">
            <wp:extent cx="2597150" cy="1060450"/>
            <wp:effectExtent l="19050" t="0" r="0" b="0"/>
            <wp:docPr id="4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</w:t>
      </w:r>
      <w:proofErr w:type="gramStart"/>
      <w:r w:rsidRPr="00D1671E">
        <w:rPr>
          <w:rFonts w:eastAsia="Calibri"/>
          <w:b/>
          <w:i/>
          <w:sz w:val="28"/>
          <w:lang w:eastAsia="en-US"/>
        </w:rPr>
        <w:t>:36</w:t>
      </w:r>
      <w:proofErr w:type="gramEnd"/>
    </w:p>
    <w:p w:rsidR="00197534" w:rsidRPr="00D1671E" w:rsidRDefault="00197534" w:rsidP="00D1671E">
      <w:pPr>
        <w:pStyle w:val="a3"/>
        <w:numPr>
          <w:ilvl w:val="0"/>
          <w:numId w:val="3"/>
        </w:numPr>
        <w:spacing w:line="276" w:lineRule="auto"/>
        <w:ind w:left="0" w:right="340" w:firstLine="709"/>
        <w:contextualSpacing w:val="0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Разбиение одной строки на две выполняется с помощью кл</w:t>
      </w:r>
      <w:r w:rsidRPr="00D1671E">
        <w:rPr>
          <w:rFonts w:eastAsia="Calibri"/>
          <w:b/>
          <w:i/>
          <w:sz w:val="28"/>
          <w:lang w:val="ru-RU" w:eastAsia="en-US"/>
        </w:rPr>
        <w:t>а</w:t>
      </w:r>
      <w:r w:rsidRPr="00D1671E">
        <w:rPr>
          <w:rFonts w:eastAsia="Calibri"/>
          <w:b/>
          <w:i/>
          <w:sz w:val="28"/>
          <w:lang w:val="ru-RU" w:eastAsia="en-US"/>
        </w:rPr>
        <w:t>виши</w:t>
      </w:r>
      <w:r w:rsidRPr="00D1671E">
        <w:rPr>
          <w:rFonts w:eastAsia="Calibri"/>
          <w:b/>
          <w:i/>
          <w:sz w:val="28"/>
          <w:lang w:eastAsia="en-US"/>
        </w:rPr>
        <w:t> </w:t>
      </w:r>
      <w:r w:rsidRPr="00D1671E">
        <w:rPr>
          <w:rFonts w:eastAsia="Calibri"/>
          <w:b/>
          <w:i/>
          <w:sz w:val="28"/>
          <w:lang w:val="ru-RU" w:eastAsia="en-US"/>
        </w:rPr>
        <w:t>…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Tab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Delete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Enter</w:t>
      </w:r>
    </w:p>
    <w:p w:rsidR="00197534" w:rsidRPr="00D1671E" w:rsidRDefault="00197534" w:rsidP="00D1671E">
      <w:pPr>
        <w:numPr>
          <w:ilvl w:val="1"/>
          <w:numId w:val="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Insert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в</w:t>
      </w:r>
    </w:p>
    <w:p w:rsidR="00197534" w:rsidRPr="00D1671E" w:rsidRDefault="00197534" w:rsidP="00D1671E">
      <w:pPr>
        <w:pStyle w:val="a3"/>
        <w:numPr>
          <w:ilvl w:val="0"/>
          <w:numId w:val="3"/>
        </w:numPr>
        <w:spacing w:line="276" w:lineRule="auto"/>
        <w:ind w:left="0" w:right="340" w:firstLine="709"/>
        <w:contextualSpacing w:val="0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Установите соответствие между индикаторами строки с</w:t>
      </w:r>
      <w:r w:rsidRPr="00D1671E">
        <w:rPr>
          <w:rFonts w:eastAsia="Calibri"/>
          <w:b/>
          <w:i/>
          <w:sz w:val="28"/>
          <w:lang w:val="ru-RU" w:eastAsia="en-US"/>
        </w:rPr>
        <w:t>о</w:t>
      </w:r>
      <w:r w:rsidRPr="00D1671E">
        <w:rPr>
          <w:rFonts w:eastAsia="Calibri"/>
          <w:b/>
          <w:i/>
          <w:sz w:val="28"/>
          <w:lang w:val="ru-RU" w:eastAsia="en-US"/>
        </w:rPr>
        <w:t>стояния окна</w:t>
      </w:r>
      <w:r w:rsidRPr="00D1671E">
        <w:rPr>
          <w:rFonts w:eastAsia="Calibri"/>
          <w:sz w:val="28"/>
          <w:lang w:val="ru-RU" w:eastAsia="en-US"/>
        </w:rPr>
        <w:t xml:space="preserve"> </w:t>
      </w:r>
      <w:r w:rsidRPr="00D1671E">
        <w:rPr>
          <w:rFonts w:eastAsia="Calibri"/>
          <w:b/>
          <w:i/>
          <w:sz w:val="28"/>
          <w:lang w:val="ru-RU" w:eastAsia="en-US"/>
        </w:rPr>
        <w:t xml:space="preserve">текстового процессора и их значениями 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center"/>
        <w:rPr>
          <w:sz w:val="28"/>
        </w:rPr>
      </w:pPr>
      <w:r w:rsidRPr="00D1671E">
        <w:rPr>
          <w:noProof/>
          <w:sz w:val="28"/>
          <w:lang w:val="ru-RU"/>
        </w:rPr>
        <w:drawing>
          <wp:inline distT="0" distB="0" distL="0" distR="0">
            <wp:extent cx="3551555" cy="397510"/>
            <wp:effectExtent l="19050" t="0" r="0" b="0"/>
            <wp:docPr id="11" name="Рисунок 1" descr="A27DAB45E0EDFC3D5C80053FF984EA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A27DAB45E0EDFC3D5C80053FF984EA9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5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7571" w:rsidRPr="00987571"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.2pt;height:24.2pt"/>
        </w:pict>
      </w:r>
    </w:p>
    <w:p w:rsidR="00197534" w:rsidRPr="00D1671E" w:rsidRDefault="00197534" w:rsidP="00D1671E">
      <w:pPr>
        <w:numPr>
          <w:ilvl w:val="1"/>
          <w:numId w:val="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Общее количество страниц в документе</w:t>
      </w:r>
    </w:p>
    <w:p w:rsidR="00197534" w:rsidRPr="00D1671E" w:rsidRDefault="00197534" w:rsidP="00D1671E">
      <w:pPr>
        <w:numPr>
          <w:ilvl w:val="1"/>
          <w:numId w:val="4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Расстояние от курсора ввода до верхнего края страницы</w:t>
      </w:r>
    </w:p>
    <w:p w:rsidR="00197534" w:rsidRPr="00D1671E" w:rsidRDefault="00197534" w:rsidP="00D1671E">
      <w:pPr>
        <w:numPr>
          <w:ilvl w:val="1"/>
          <w:numId w:val="4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Порядковый номер видимой в окне страницы документа</w:t>
      </w:r>
    </w:p>
    <w:p w:rsidR="00197534" w:rsidRPr="00D1671E" w:rsidRDefault="00197534" w:rsidP="00D1671E">
      <w:pPr>
        <w:numPr>
          <w:ilvl w:val="1"/>
          <w:numId w:val="4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Номер строки, в которой находится курсор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1-а, 2-б, 3-в</w:t>
      </w:r>
    </w:p>
    <w:p w:rsidR="009117EE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center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noProof/>
          <w:sz w:val="28"/>
          <w:lang w:val="ru-RU"/>
        </w:rPr>
        <w:drawing>
          <wp:inline distT="0" distB="0" distL="0" distR="0">
            <wp:extent cx="3576320" cy="1400810"/>
            <wp:effectExtent l="19050" t="0" r="508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320" cy="140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534" w:rsidRPr="00D1671E" w:rsidRDefault="00197534" w:rsidP="00D1671E">
      <w:pPr>
        <w:pStyle w:val="a3"/>
        <w:numPr>
          <w:ilvl w:val="0"/>
          <w:numId w:val="3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rFonts w:eastAsia="Calibri"/>
          <w:b/>
          <w:i/>
          <w:sz w:val="28"/>
          <w:lang w:val="ru-RU" w:eastAsia="en-US"/>
        </w:rPr>
        <w:t xml:space="preserve">На рисунке представлена </w:t>
      </w:r>
      <w:proofErr w:type="gramStart"/>
      <w:r w:rsidRPr="00D1671E">
        <w:rPr>
          <w:rFonts w:eastAsia="Calibri"/>
          <w:b/>
          <w:i/>
          <w:sz w:val="28"/>
          <w:lang w:val="ru-RU" w:eastAsia="en-US"/>
        </w:rPr>
        <w:t>таблица</w:t>
      </w:r>
      <w:proofErr w:type="gramEnd"/>
      <w:r w:rsidRPr="00D1671E">
        <w:rPr>
          <w:rFonts w:eastAsia="Calibri"/>
          <w:b/>
          <w:i/>
          <w:sz w:val="28"/>
          <w:lang w:val="ru-RU" w:eastAsia="en-US"/>
        </w:rPr>
        <w:t xml:space="preserve"> </w:t>
      </w:r>
      <w:r w:rsidRPr="00D1671E">
        <w:rPr>
          <w:b/>
          <w:i/>
          <w:color w:val="000000"/>
          <w:sz w:val="28"/>
          <w:lang w:val="ru-RU"/>
        </w:rPr>
        <w:t>отсортированная с пом</w:t>
      </w:r>
      <w:r w:rsidRPr="00D1671E">
        <w:rPr>
          <w:b/>
          <w:i/>
          <w:color w:val="000000"/>
          <w:sz w:val="28"/>
          <w:lang w:val="ru-RU"/>
        </w:rPr>
        <w:t>о</w:t>
      </w:r>
      <w:r w:rsidRPr="00D1671E">
        <w:rPr>
          <w:b/>
          <w:i/>
          <w:color w:val="000000"/>
          <w:sz w:val="28"/>
          <w:lang w:val="ru-RU"/>
        </w:rPr>
        <w:t>щью</w:t>
      </w:r>
      <w:r w:rsidRPr="00D1671E">
        <w:rPr>
          <w:color w:val="000000"/>
          <w:sz w:val="28"/>
          <w:lang w:val="ru-RU"/>
        </w:rPr>
        <w:t xml:space="preserve"> </w:t>
      </w:r>
      <w:r w:rsidRPr="00D1671E">
        <w:rPr>
          <w:b/>
          <w:i/>
          <w:color w:val="000000"/>
          <w:sz w:val="28"/>
          <w:lang w:val="ru-RU"/>
        </w:rPr>
        <w:t>кнопки</w:t>
      </w: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225425" cy="22542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671E">
        <w:rPr>
          <w:b/>
          <w:i/>
          <w:color w:val="000000"/>
          <w:sz w:val="28"/>
          <w:lang w:val="ru-RU"/>
        </w:rPr>
        <w:t xml:space="preserve">  по полю …</w:t>
      </w:r>
    </w:p>
    <w:p w:rsidR="00197534" w:rsidRPr="00D1671E" w:rsidRDefault="00197534" w:rsidP="00D1671E">
      <w:pPr>
        <w:numPr>
          <w:ilvl w:val="1"/>
          <w:numId w:val="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Страховая</w:t>
      </w:r>
    </w:p>
    <w:p w:rsidR="00197534" w:rsidRPr="00D1671E" w:rsidRDefault="00197534" w:rsidP="00D1671E">
      <w:pPr>
        <w:numPr>
          <w:ilvl w:val="1"/>
          <w:numId w:val="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Дата страховки</w:t>
      </w:r>
    </w:p>
    <w:p w:rsidR="00197534" w:rsidRPr="00D1671E" w:rsidRDefault="00197534" w:rsidP="00D1671E">
      <w:pPr>
        <w:numPr>
          <w:ilvl w:val="1"/>
          <w:numId w:val="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Код</w:t>
      </w:r>
    </w:p>
    <w:p w:rsidR="00197534" w:rsidRPr="00D1671E" w:rsidRDefault="00197534" w:rsidP="00D1671E">
      <w:pPr>
        <w:numPr>
          <w:ilvl w:val="1"/>
          <w:numId w:val="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Наименование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197534" w:rsidRPr="00D1671E" w:rsidRDefault="00197534" w:rsidP="00D1671E">
      <w:pPr>
        <w:pStyle w:val="a3"/>
        <w:numPr>
          <w:ilvl w:val="0"/>
          <w:numId w:val="3"/>
        </w:numPr>
        <w:spacing w:line="276" w:lineRule="auto"/>
        <w:ind w:left="0" w:right="340" w:firstLine="709"/>
        <w:contextualSpacing w:val="0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На рисунке представлен слайд с авторазметкой. Установите соответствие между цифрами и обозначенными этими цифрами эл</w:t>
      </w:r>
      <w:r w:rsidRPr="00D1671E">
        <w:rPr>
          <w:rFonts w:eastAsia="Calibri"/>
          <w:b/>
          <w:i/>
          <w:sz w:val="28"/>
          <w:lang w:val="ru-RU" w:eastAsia="en-US"/>
        </w:rPr>
        <w:t>е</w:t>
      </w:r>
      <w:r w:rsidRPr="00D1671E">
        <w:rPr>
          <w:rFonts w:eastAsia="Calibri"/>
          <w:b/>
          <w:i/>
          <w:sz w:val="28"/>
          <w:lang w:val="ru-RU" w:eastAsia="en-US"/>
        </w:rPr>
        <w:t>ментами слайда.</w:t>
      </w:r>
    </w:p>
    <w:p w:rsidR="00197534" w:rsidRPr="00D1671E" w:rsidRDefault="00197534" w:rsidP="00D1671E">
      <w:pPr>
        <w:spacing w:line="276" w:lineRule="auto"/>
        <w:ind w:firstLine="709"/>
        <w:jc w:val="center"/>
        <w:rPr>
          <w:noProof/>
          <w:sz w:val="28"/>
        </w:rPr>
      </w:pPr>
      <w:r w:rsidRPr="00D1671E">
        <w:rPr>
          <w:noProof/>
          <w:sz w:val="28"/>
          <w:lang w:val="ru-RU"/>
        </w:rPr>
        <w:drawing>
          <wp:inline distT="0" distB="0" distL="0" distR="0">
            <wp:extent cx="3538220" cy="2690495"/>
            <wp:effectExtent l="19050" t="0" r="508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220" cy="26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534" w:rsidRPr="00D1671E" w:rsidRDefault="00197534" w:rsidP="00D1671E">
      <w:pPr>
        <w:numPr>
          <w:ilvl w:val="1"/>
          <w:numId w:val="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Заполнитель для ввода текста</w:t>
      </w:r>
    </w:p>
    <w:p w:rsidR="00197534" w:rsidRPr="00D1671E" w:rsidRDefault="00197534" w:rsidP="00D1671E">
      <w:pPr>
        <w:numPr>
          <w:ilvl w:val="1"/>
          <w:numId w:val="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Нетекстовые элементы слайда</w:t>
      </w:r>
    </w:p>
    <w:p w:rsidR="00197534" w:rsidRPr="00D1671E" w:rsidRDefault="00197534" w:rsidP="00D1671E">
      <w:pPr>
        <w:numPr>
          <w:ilvl w:val="1"/>
          <w:numId w:val="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Управляющая кнопка</w:t>
      </w:r>
    </w:p>
    <w:p w:rsidR="00197534" w:rsidRPr="00D1671E" w:rsidRDefault="00197534" w:rsidP="00D1671E">
      <w:pPr>
        <w:numPr>
          <w:ilvl w:val="1"/>
          <w:numId w:val="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Область для ввода заметок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1-а, 2-б, 3-в</w:t>
      </w:r>
    </w:p>
    <w:p w:rsidR="009117EE" w:rsidRPr="00D1671E" w:rsidRDefault="009117EE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№2 «Основные положения и принципы построения системы обрабо</w:t>
      </w:r>
      <w:r w:rsidRPr="00D1671E">
        <w:rPr>
          <w:rFonts w:eastAsia="Calibri"/>
          <w:b/>
          <w:sz w:val="28"/>
          <w:lang w:val="ru-RU" w:eastAsia="en-US"/>
        </w:rPr>
        <w:t>т</w:t>
      </w:r>
      <w:r w:rsidRPr="00D1671E">
        <w:rPr>
          <w:rFonts w:eastAsia="Calibri"/>
          <w:b/>
          <w:sz w:val="28"/>
          <w:lang w:val="ru-RU" w:eastAsia="en-US"/>
        </w:rPr>
        <w:t>ки и передачи информации»</w:t>
      </w:r>
    </w:p>
    <w:p w:rsidR="00197534" w:rsidRPr="00D1671E" w:rsidRDefault="00197534" w:rsidP="00D1671E">
      <w:pPr>
        <w:numPr>
          <w:ilvl w:val="0"/>
          <w:numId w:val="7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Принцип построения автоматизированной информационной системы (АИС), подразумевающий легкость её адаптации к изменениям требований и новым функциям: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Окупаемость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Надёжность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Дружественность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Гибкость 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г</w:t>
      </w:r>
    </w:p>
    <w:p w:rsidR="00197534" w:rsidRPr="00D1671E" w:rsidRDefault="00197534" w:rsidP="00D1671E">
      <w:pPr>
        <w:numPr>
          <w:ilvl w:val="0"/>
          <w:numId w:val="7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Системы, используемые при подготовке специалистов в сист</w:t>
      </w:r>
      <w:r w:rsidRPr="00D1671E">
        <w:rPr>
          <w:rFonts w:eastAsia="Calibri"/>
          <w:b/>
          <w:i/>
          <w:sz w:val="28"/>
          <w:lang w:val="ru-RU" w:eastAsia="en-US"/>
        </w:rPr>
        <w:t>е</w:t>
      </w:r>
      <w:r w:rsidRPr="00D1671E">
        <w:rPr>
          <w:rFonts w:eastAsia="Calibri"/>
          <w:b/>
          <w:i/>
          <w:sz w:val="28"/>
          <w:lang w:val="ru-RU" w:eastAsia="en-US"/>
        </w:rPr>
        <w:t>ме образования и при повышении квалификации работников разных отра</w:t>
      </w:r>
      <w:r w:rsidRPr="00D1671E">
        <w:rPr>
          <w:rFonts w:eastAsia="Calibri"/>
          <w:b/>
          <w:i/>
          <w:sz w:val="28"/>
          <w:lang w:val="ru-RU" w:eastAsia="en-US"/>
        </w:rPr>
        <w:t>с</w:t>
      </w:r>
      <w:r w:rsidRPr="00D1671E">
        <w:rPr>
          <w:rFonts w:eastAsia="Calibri"/>
          <w:b/>
          <w:i/>
          <w:sz w:val="28"/>
          <w:lang w:val="ru-RU" w:eastAsia="en-US"/>
        </w:rPr>
        <w:t>лей: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Автоматизированные системы научных исследований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Экспертные информационные системы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Обучающие автоматизированные системы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Системы автоматизированного проектирования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в</w:t>
      </w:r>
    </w:p>
    <w:p w:rsidR="00197534" w:rsidRPr="00D1671E" w:rsidRDefault="00197534" w:rsidP="00D1671E">
      <w:pPr>
        <w:numPr>
          <w:ilvl w:val="0"/>
          <w:numId w:val="7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Программы уменьшения объёма файла…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архиваторы</w:t>
      </w:r>
    </w:p>
    <w:p w:rsidR="00197534" w:rsidRPr="00D1671E" w:rsidRDefault="00197534" w:rsidP="00D1671E">
      <w:pPr>
        <w:numPr>
          <w:ilvl w:val="0"/>
          <w:numId w:val="7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Человеко-машинные системы, обеспечивающие управление те</w:t>
      </w:r>
      <w:r w:rsidRPr="00D1671E">
        <w:rPr>
          <w:rFonts w:eastAsia="Calibri"/>
          <w:b/>
          <w:i/>
          <w:sz w:val="28"/>
          <w:lang w:val="ru-RU" w:eastAsia="en-US"/>
        </w:rPr>
        <w:t>х</w:t>
      </w:r>
      <w:r w:rsidRPr="00D1671E">
        <w:rPr>
          <w:rFonts w:eastAsia="Calibri"/>
          <w:b/>
          <w:i/>
          <w:sz w:val="28"/>
          <w:lang w:val="ru-RU" w:eastAsia="en-US"/>
        </w:rPr>
        <w:t>нологическими устройствами, станками,  автоматическими линиями: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Автоматизированные системы организационного управления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Автоматизированные системы управления технологическими процессами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Системы управления базами данных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Автоматизированные системы научных исследований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б</w:t>
      </w:r>
    </w:p>
    <w:p w:rsidR="00197534" w:rsidRPr="00D1671E" w:rsidRDefault="00197534" w:rsidP="00D1671E">
      <w:pPr>
        <w:numPr>
          <w:ilvl w:val="0"/>
          <w:numId w:val="7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proofErr w:type="gramStart"/>
      <w:r w:rsidRPr="00D1671E">
        <w:rPr>
          <w:rFonts w:eastAsia="Calibri"/>
          <w:b/>
          <w:i/>
          <w:sz w:val="28"/>
          <w:lang w:val="ru-RU" w:eastAsia="en-US"/>
        </w:rPr>
        <w:t>Вид обеспечения автоматизированной информационной сист</w:t>
      </w:r>
      <w:r w:rsidRPr="00D1671E">
        <w:rPr>
          <w:rFonts w:eastAsia="Calibri"/>
          <w:b/>
          <w:i/>
          <w:sz w:val="28"/>
          <w:lang w:val="ru-RU" w:eastAsia="en-US"/>
        </w:rPr>
        <w:t>е</w:t>
      </w:r>
      <w:r w:rsidRPr="00D1671E">
        <w:rPr>
          <w:rFonts w:eastAsia="Calibri"/>
          <w:b/>
          <w:i/>
          <w:sz w:val="28"/>
          <w:lang w:val="ru-RU" w:eastAsia="en-US"/>
        </w:rPr>
        <w:t>мы, включающей состав, формы и способности эксплуатации различных технических устройств, необходимых для выполнения информационных процедур сбора, регистрации, передачи, хранения, обработки и использов</w:t>
      </w:r>
      <w:r w:rsidRPr="00D1671E">
        <w:rPr>
          <w:rFonts w:eastAsia="Calibri"/>
          <w:b/>
          <w:i/>
          <w:sz w:val="28"/>
          <w:lang w:val="ru-RU" w:eastAsia="en-US"/>
        </w:rPr>
        <w:t>а</w:t>
      </w:r>
      <w:r w:rsidRPr="00D1671E">
        <w:rPr>
          <w:rFonts w:eastAsia="Calibri"/>
          <w:b/>
          <w:i/>
          <w:sz w:val="28"/>
          <w:lang w:val="ru-RU" w:eastAsia="en-US"/>
        </w:rPr>
        <w:t>ния информации):</w:t>
      </w:r>
      <w:proofErr w:type="gramEnd"/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Техническое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Программное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Математическое</w:t>
      </w:r>
    </w:p>
    <w:p w:rsidR="00197534" w:rsidRPr="00D1671E" w:rsidRDefault="00197534" w:rsidP="00D1671E">
      <w:pPr>
        <w:numPr>
          <w:ilvl w:val="1"/>
          <w:numId w:val="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Организационное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9117EE" w:rsidRPr="00D1671E" w:rsidRDefault="009117EE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№3 «Устройство компьютерных сетей и сетевых  технологий обр</w:t>
      </w:r>
      <w:r w:rsidRPr="00D1671E">
        <w:rPr>
          <w:rFonts w:eastAsia="Calibri"/>
          <w:b/>
          <w:sz w:val="28"/>
          <w:lang w:val="ru-RU" w:eastAsia="en-US"/>
        </w:rPr>
        <w:t>а</w:t>
      </w:r>
      <w:r w:rsidRPr="00D1671E">
        <w:rPr>
          <w:rFonts w:eastAsia="Calibri"/>
          <w:b/>
          <w:sz w:val="28"/>
          <w:lang w:val="ru-RU" w:eastAsia="en-US"/>
        </w:rPr>
        <w:t>ботки и передачи информации»</w:t>
      </w:r>
    </w:p>
    <w:p w:rsidR="00197534" w:rsidRPr="00D1671E" w:rsidRDefault="00197534" w:rsidP="00D1671E">
      <w:pPr>
        <w:numPr>
          <w:ilvl w:val="0"/>
          <w:numId w:val="11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Устройство для передачи информации по телефонной линии: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модем</w:t>
      </w:r>
    </w:p>
    <w:p w:rsidR="00197534" w:rsidRPr="00D1671E" w:rsidRDefault="00197534" w:rsidP="00D1671E">
      <w:pPr>
        <w:numPr>
          <w:ilvl w:val="0"/>
          <w:numId w:val="11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Телекоммуникационными устройствами являются …</w:t>
      </w:r>
    </w:p>
    <w:p w:rsidR="00197534" w:rsidRPr="00D1671E" w:rsidRDefault="00197534" w:rsidP="00D1671E">
      <w:pPr>
        <w:numPr>
          <w:ilvl w:val="1"/>
          <w:numId w:val="1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Сетевая карта</w:t>
      </w:r>
    </w:p>
    <w:p w:rsidR="00197534" w:rsidRPr="00D1671E" w:rsidRDefault="00197534" w:rsidP="00D1671E">
      <w:pPr>
        <w:numPr>
          <w:ilvl w:val="1"/>
          <w:numId w:val="1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Инфракрасный порт</w:t>
      </w:r>
    </w:p>
    <w:p w:rsidR="00197534" w:rsidRPr="00D1671E" w:rsidRDefault="00197534" w:rsidP="00D1671E">
      <w:pPr>
        <w:numPr>
          <w:ilvl w:val="1"/>
          <w:numId w:val="1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Диджитайзер</w:t>
      </w:r>
    </w:p>
    <w:p w:rsidR="00197534" w:rsidRPr="00D1671E" w:rsidRDefault="00197534" w:rsidP="00D1671E">
      <w:pPr>
        <w:numPr>
          <w:ilvl w:val="1"/>
          <w:numId w:val="1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Сенсорная панель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а, б</w:t>
      </w:r>
    </w:p>
    <w:p w:rsidR="00197534" w:rsidRPr="00D1671E" w:rsidRDefault="00197534" w:rsidP="00D1671E">
      <w:pPr>
        <w:numPr>
          <w:ilvl w:val="0"/>
          <w:numId w:val="11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Программы, обеспечивающие службы Интернета, называются …</w:t>
      </w:r>
    </w:p>
    <w:p w:rsidR="00197534" w:rsidRPr="00D1671E" w:rsidRDefault="00197534" w:rsidP="00D1671E">
      <w:pPr>
        <w:numPr>
          <w:ilvl w:val="1"/>
          <w:numId w:val="1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Клиентом и услугами</w:t>
      </w:r>
    </w:p>
    <w:p w:rsidR="00197534" w:rsidRPr="00D1671E" w:rsidRDefault="00197534" w:rsidP="00D1671E">
      <w:pPr>
        <w:numPr>
          <w:ilvl w:val="1"/>
          <w:numId w:val="1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SMTP/POP3</w:t>
      </w:r>
    </w:p>
    <w:p w:rsidR="00197534" w:rsidRPr="00D1671E" w:rsidRDefault="00197534" w:rsidP="00D1671E">
      <w:pPr>
        <w:numPr>
          <w:ilvl w:val="1"/>
          <w:numId w:val="1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Сервером и клиентом</w:t>
      </w:r>
    </w:p>
    <w:p w:rsidR="00197534" w:rsidRPr="00D1671E" w:rsidRDefault="00197534" w:rsidP="00D1671E">
      <w:pPr>
        <w:numPr>
          <w:ilvl w:val="1"/>
          <w:numId w:val="1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Гипертекстом и гиперссылками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в</w:t>
      </w:r>
    </w:p>
    <w:p w:rsidR="00197534" w:rsidRPr="00D1671E" w:rsidRDefault="00197534" w:rsidP="00D1671E">
      <w:pPr>
        <w:numPr>
          <w:ilvl w:val="0"/>
          <w:numId w:val="11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Стандартными компонентами локальной сети являются …</w:t>
      </w:r>
    </w:p>
    <w:p w:rsidR="00197534" w:rsidRPr="00D1671E" w:rsidRDefault="00197534" w:rsidP="00D1671E">
      <w:pPr>
        <w:numPr>
          <w:ilvl w:val="1"/>
          <w:numId w:val="1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Рабочие станции</w:t>
      </w:r>
    </w:p>
    <w:p w:rsidR="00197534" w:rsidRPr="00D1671E" w:rsidRDefault="00197534" w:rsidP="00D1671E">
      <w:pPr>
        <w:numPr>
          <w:ilvl w:val="1"/>
          <w:numId w:val="1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Сетевая операционная система</w:t>
      </w:r>
    </w:p>
    <w:p w:rsidR="00197534" w:rsidRPr="00D1671E" w:rsidRDefault="00197534" w:rsidP="00D1671E">
      <w:pPr>
        <w:numPr>
          <w:ilvl w:val="1"/>
          <w:numId w:val="1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Модем</w:t>
      </w:r>
    </w:p>
    <w:p w:rsidR="00197534" w:rsidRPr="00D1671E" w:rsidRDefault="00197534" w:rsidP="00D1671E">
      <w:pPr>
        <w:numPr>
          <w:ilvl w:val="1"/>
          <w:numId w:val="1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Интернет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а, б</w:t>
      </w:r>
    </w:p>
    <w:p w:rsidR="00197534" w:rsidRPr="00D1671E" w:rsidRDefault="00197534" w:rsidP="00D1671E">
      <w:pPr>
        <w:numPr>
          <w:ilvl w:val="0"/>
          <w:numId w:val="11"/>
        </w:numPr>
        <w:spacing w:line="276" w:lineRule="auto"/>
        <w:ind w:left="0" w:firstLine="709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Для построения локальной сети используются топологии …</w:t>
      </w:r>
    </w:p>
    <w:p w:rsidR="00197534" w:rsidRPr="00D1671E" w:rsidRDefault="00197534" w:rsidP="00D1671E">
      <w:pPr>
        <w:numPr>
          <w:ilvl w:val="1"/>
          <w:numId w:val="1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«шина»</w:t>
      </w:r>
    </w:p>
    <w:p w:rsidR="00197534" w:rsidRPr="00D1671E" w:rsidRDefault="00197534" w:rsidP="00D1671E">
      <w:pPr>
        <w:numPr>
          <w:ilvl w:val="1"/>
          <w:numId w:val="1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«интранет»</w:t>
      </w:r>
    </w:p>
    <w:p w:rsidR="00197534" w:rsidRPr="00D1671E" w:rsidRDefault="00197534" w:rsidP="00D1671E">
      <w:pPr>
        <w:numPr>
          <w:ilvl w:val="1"/>
          <w:numId w:val="1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«звезда»</w:t>
      </w:r>
    </w:p>
    <w:p w:rsidR="00197534" w:rsidRPr="00D1671E" w:rsidRDefault="00197534" w:rsidP="00D1671E">
      <w:pPr>
        <w:numPr>
          <w:ilvl w:val="1"/>
          <w:numId w:val="1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«wi-Fi»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rFonts w:eastAsia="Calibri"/>
          <w:b/>
          <w:i/>
          <w:sz w:val="28"/>
          <w:lang w:val="ru-RU" w:eastAsia="en-US"/>
        </w:rPr>
        <w:t>Всемирная паутина Интернета (</w:t>
      </w:r>
      <w:r w:rsidRPr="00D1671E">
        <w:rPr>
          <w:rFonts w:eastAsia="Calibri"/>
          <w:b/>
          <w:i/>
          <w:sz w:val="28"/>
          <w:lang w:eastAsia="en-US"/>
        </w:rPr>
        <w:t>WWW</w:t>
      </w:r>
      <w:r w:rsidRPr="00D1671E">
        <w:rPr>
          <w:rFonts w:eastAsia="Calibri"/>
          <w:b/>
          <w:i/>
          <w:sz w:val="28"/>
          <w:lang w:val="ru-RU" w:eastAsia="en-US"/>
        </w:rPr>
        <w:t>) предоставляет</w:t>
      </w:r>
      <w:r w:rsidRPr="00D1671E">
        <w:rPr>
          <w:b/>
          <w:i/>
          <w:color w:val="000000"/>
          <w:sz w:val="28"/>
          <w:lang w:val="ru-RU"/>
        </w:rPr>
        <w:t xml:space="preserve"> во</w:t>
      </w:r>
      <w:r w:rsidRPr="00D1671E">
        <w:rPr>
          <w:b/>
          <w:i/>
          <w:color w:val="000000"/>
          <w:sz w:val="28"/>
          <w:lang w:val="ru-RU"/>
        </w:rPr>
        <w:t>з</w:t>
      </w:r>
      <w:r w:rsidRPr="00D1671E">
        <w:rPr>
          <w:b/>
          <w:i/>
          <w:color w:val="000000"/>
          <w:sz w:val="28"/>
          <w:lang w:val="ru-RU"/>
        </w:rPr>
        <w:t>можность …</w:t>
      </w:r>
    </w:p>
    <w:p w:rsidR="00197534" w:rsidRPr="00D1671E" w:rsidRDefault="00197534" w:rsidP="00D1671E">
      <w:pPr>
        <w:numPr>
          <w:ilvl w:val="1"/>
          <w:numId w:val="17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Просмотра </w:t>
      </w:r>
      <w:r w:rsidRPr="00D1671E">
        <w:rPr>
          <w:rFonts w:eastAsia="Calibri"/>
          <w:sz w:val="28"/>
          <w:lang w:eastAsia="en-US"/>
        </w:rPr>
        <w:t>web</w:t>
      </w:r>
      <w:r w:rsidRPr="00D1671E">
        <w:rPr>
          <w:rFonts w:eastAsia="Calibri"/>
          <w:sz w:val="28"/>
          <w:lang w:val="ru-RU" w:eastAsia="en-US"/>
        </w:rPr>
        <w:t>-страниц через гипертекстовую систему</w:t>
      </w:r>
    </w:p>
    <w:p w:rsidR="00197534" w:rsidRPr="00D1671E" w:rsidRDefault="00197534" w:rsidP="00D1671E">
      <w:pPr>
        <w:numPr>
          <w:ilvl w:val="1"/>
          <w:numId w:val="1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Работы с языками программирования</w:t>
      </w:r>
    </w:p>
    <w:p w:rsidR="00197534" w:rsidRPr="00D1671E" w:rsidRDefault="00197534" w:rsidP="00D1671E">
      <w:pPr>
        <w:numPr>
          <w:ilvl w:val="1"/>
          <w:numId w:val="1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Создания web-страниц</w:t>
      </w:r>
    </w:p>
    <w:p w:rsidR="00197534" w:rsidRPr="00D1671E" w:rsidRDefault="00197534" w:rsidP="00D1671E">
      <w:pPr>
        <w:numPr>
          <w:ilvl w:val="1"/>
          <w:numId w:val="1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Архивации данных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Недостатками технологии </w:t>
      </w:r>
      <w:r w:rsidRPr="00D1671E">
        <w:rPr>
          <w:b/>
          <w:i/>
          <w:color w:val="000000"/>
          <w:sz w:val="28"/>
        </w:rPr>
        <w:t>Wi</w:t>
      </w:r>
      <w:r w:rsidRPr="00D1671E">
        <w:rPr>
          <w:b/>
          <w:i/>
          <w:color w:val="000000"/>
          <w:sz w:val="28"/>
          <w:lang w:val="ru-RU"/>
        </w:rPr>
        <w:t>-</w:t>
      </w:r>
      <w:r w:rsidRPr="00D1671E">
        <w:rPr>
          <w:b/>
          <w:i/>
          <w:color w:val="000000"/>
          <w:sz w:val="28"/>
        </w:rPr>
        <w:t>Fi</w:t>
      </w:r>
      <w:r w:rsidRPr="00D1671E">
        <w:rPr>
          <w:b/>
          <w:i/>
          <w:color w:val="000000"/>
          <w:sz w:val="28"/>
          <w:lang w:val="ru-RU"/>
        </w:rPr>
        <w:t xml:space="preserve"> являются …</w:t>
      </w:r>
    </w:p>
    <w:p w:rsidR="00197534" w:rsidRPr="00D1671E" w:rsidRDefault="00197534" w:rsidP="00D1671E">
      <w:pPr>
        <w:numPr>
          <w:ilvl w:val="1"/>
          <w:numId w:val="1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Высокое потребление энергии</w:t>
      </w:r>
    </w:p>
    <w:p w:rsidR="00197534" w:rsidRPr="00D1671E" w:rsidRDefault="00197534" w:rsidP="00D1671E">
      <w:pPr>
        <w:numPr>
          <w:ilvl w:val="1"/>
          <w:numId w:val="18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Ограниченный радиус действия (до 300 м)</w:t>
      </w:r>
    </w:p>
    <w:p w:rsidR="00197534" w:rsidRPr="00D1671E" w:rsidRDefault="00197534" w:rsidP="00D1671E">
      <w:pPr>
        <w:numPr>
          <w:ilvl w:val="1"/>
          <w:numId w:val="1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Высокая цена</w:t>
      </w:r>
    </w:p>
    <w:p w:rsidR="00197534" w:rsidRPr="00D1671E" w:rsidRDefault="00197534" w:rsidP="00D1671E">
      <w:pPr>
        <w:numPr>
          <w:ilvl w:val="1"/>
          <w:numId w:val="1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Низкая скорость передачи данных 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а, б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В Интернете телеконференциями или электронными доск</w:t>
      </w:r>
      <w:r w:rsidRPr="00D1671E">
        <w:rPr>
          <w:b/>
          <w:i/>
          <w:color w:val="000000"/>
          <w:sz w:val="28"/>
          <w:lang w:val="ru-RU"/>
        </w:rPr>
        <w:t>а</w:t>
      </w:r>
      <w:r w:rsidRPr="00D1671E">
        <w:rPr>
          <w:b/>
          <w:i/>
          <w:color w:val="000000"/>
          <w:sz w:val="28"/>
          <w:lang w:val="ru-RU"/>
        </w:rPr>
        <w:t>ми объявлений называется …</w:t>
      </w:r>
    </w:p>
    <w:p w:rsidR="00197534" w:rsidRPr="00D1671E" w:rsidRDefault="00197534" w:rsidP="00D1671E">
      <w:pPr>
        <w:numPr>
          <w:ilvl w:val="1"/>
          <w:numId w:val="19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Услуга, предоставляющая возможность получения сетевых нов</w:t>
      </w:r>
      <w:r w:rsidRPr="00D1671E">
        <w:rPr>
          <w:rFonts w:eastAsia="Calibri"/>
          <w:sz w:val="28"/>
          <w:lang w:val="ru-RU" w:eastAsia="en-US"/>
        </w:rPr>
        <w:t>о</w:t>
      </w:r>
      <w:r w:rsidRPr="00D1671E">
        <w:rPr>
          <w:rFonts w:eastAsia="Calibri"/>
          <w:sz w:val="28"/>
          <w:lang w:val="ru-RU" w:eastAsia="en-US"/>
        </w:rPr>
        <w:t xml:space="preserve">стей </w:t>
      </w:r>
    </w:p>
    <w:p w:rsidR="00197534" w:rsidRPr="00D1671E" w:rsidRDefault="00197534" w:rsidP="00D1671E">
      <w:pPr>
        <w:numPr>
          <w:ilvl w:val="1"/>
          <w:numId w:val="19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</w:t>
      </w:r>
      <w:r w:rsidRPr="00D1671E">
        <w:rPr>
          <w:rFonts w:eastAsia="Calibri"/>
          <w:sz w:val="28"/>
          <w:lang w:eastAsia="en-US"/>
        </w:rPr>
        <w:t>Адресная книга сети Интернет</w:t>
      </w:r>
    </w:p>
    <w:p w:rsidR="00197534" w:rsidRPr="00D1671E" w:rsidRDefault="00197534" w:rsidP="00D1671E">
      <w:pPr>
        <w:numPr>
          <w:ilvl w:val="1"/>
          <w:numId w:val="19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Электронная почта</w:t>
      </w:r>
    </w:p>
    <w:p w:rsidR="00197534" w:rsidRPr="00D1671E" w:rsidRDefault="00197534" w:rsidP="00D1671E">
      <w:pPr>
        <w:numPr>
          <w:ilvl w:val="1"/>
          <w:numId w:val="19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Средство, позволяющее проводить поиск файлов по их содерж</w:t>
      </w:r>
      <w:r w:rsidRPr="00D1671E">
        <w:rPr>
          <w:rFonts w:eastAsia="Calibri"/>
          <w:sz w:val="28"/>
          <w:lang w:val="ru-RU" w:eastAsia="en-US"/>
        </w:rPr>
        <w:t>а</w:t>
      </w:r>
      <w:r w:rsidRPr="00D1671E">
        <w:rPr>
          <w:rFonts w:eastAsia="Calibri"/>
          <w:sz w:val="28"/>
          <w:lang w:val="ru-RU" w:eastAsia="en-US"/>
        </w:rPr>
        <w:t>нию</w:t>
      </w:r>
      <w:r w:rsidRPr="00D1671E">
        <w:rPr>
          <w:rFonts w:eastAsia="Calibri"/>
          <w:b/>
          <w:i/>
          <w:sz w:val="28"/>
          <w:lang w:val="ru-RU" w:eastAsia="en-US"/>
        </w:rPr>
        <w:t xml:space="preserve"> </w:t>
      </w:r>
    </w:p>
    <w:p w:rsidR="00197534" w:rsidRPr="00D1671E" w:rsidRDefault="00197534" w:rsidP="00D1671E">
      <w:pPr>
        <w:spacing w:line="276" w:lineRule="auto"/>
        <w:ind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По способу организации управления о</w:t>
      </w:r>
      <w:r w:rsidR="009117EE" w:rsidRPr="00D1671E">
        <w:rPr>
          <w:b/>
          <w:i/>
          <w:color w:val="000000"/>
          <w:sz w:val="28"/>
          <w:lang w:val="ru-RU"/>
        </w:rPr>
        <w:t>днородные локальные с</w:t>
      </w:r>
      <w:r w:rsidR="009117EE" w:rsidRPr="00D1671E">
        <w:rPr>
          <w:b/>
          <w:i/>
          <w:color w:val="000000"/>
          <w:sz w:val="28"/>
          <w:lang w:val="ru-RU"/>
        </w:rPr>
        <w:t>е</w:t>
      </w:r>
      <w:r w:rsidR="009117EE" w:rsidRPr="00D1671E">
        <w:rPr>
          <w:b/>
          <w:i/>
          <w:color w:val="000000"/>
          <w:sz w:val="28"/>
          <w:lang w:val="ru-RU"/>
        </w:rPr>
        <w:t>ти бывают</w:t>
      </w:r>
    </w:p>
    <w:p w:rsidR="00197534" w:rsidRPr="00D1671E" w:rsidRDefault="00197534" w:rsidP="00D1671E">
      <w:pPr>
        <w:numPr>
          <w:ilvl w:val="1"/>
          <w:numId w:val="2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 централизованным управлением</w:t>
      </w:r>
    </w:p>
    <w:p w:rsidR="00197534" w:rsidRPr="00D1671E" w:rsidRDefault="00197534" w:rsidP="00D1671E">
      <w:pPr>
        <w:numPr>
          <w:ilvl w:val="1"/>
          <w:numId w:val="2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С децентрализованным управлением</w:t>
      </w:r>
    </w:p>
    <w:p w:rsidR="00197534" w:rsidRPr="00D1671E" w:rsidRDefault="00197534" w:rsidP="00D1671E">
      <w:pPr>
        <w:numPr>
          <w:ilvl w:val="1"/>
          <w:numId w:val="2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С использованием концентратора</w:t>
      </w:r>
    </w:p>
    <w:p w:rsidR="00197534" w:rsidRPr="00D1671E" w:rsidRDefault="00197534" w:rsidP="00D1671E">
      <w:pPr>
        <w:numPr>
          <w:ilvl w:val="1"/>
          <w:numId w:val="2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С выходом в Интернет 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 а, б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Услуга Интернет - пейджинга </w:t>
      </w:r>
      <w:r w:rsidRPr="00D1671E">
        <w:rPr>
          <w:b/>
          <w:i/>
          <w:color w:val="000000"/>
          <w:sz w:val="28"/>
        </w:rPr>
        <w:t>ICQ</w:t>
      </w:r>
      <w:r w:rsidRPr="00D1671E">
        <w:rPr>
          <w:b/>
          <w:i/>
          <w:color w:val="000000"/>
          <w:sz w:val="28"/>
          <w:lang w:val="ru-RU"/>
        </w:rPr>
        <w:t xml:space="preserve">  является средством …</w:t>
      </w:r>
    </w:p>
    <w:p w:rsidR="00197534" w:rsidRPr="00D1671E" w:rsidRDefault="00197534" w:rsidP="00D1671E">
      <w:pPr>
        <w:numPr>
          <w:ilvl w:val="1"/>
          <w:numId w:val="2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Передачи графических файлов</w:t>
      </w:r>
    </w:p>
    <w:p w:rsidR="00197534" w:rsidRPr="00D1671E" w:rsidRDefault="00197534" w:rsidP="00D1671E">
      <w:pPr>
        <w:numPr>
          <w:ilvl w:val="1"/>
          <w:numId w:val="21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Мгновенной передачи электронных сообщений по каналам сети</w:t>
      </w:r>
    </w:p>
    <w:p w:rsidR="00197534" w:rsidRPr="00D1671E" w:rsidRDefault="00197534" w:rsidP="00D1671E">
      <w:pPr>
        <w:numPr>
          <w:ilvl w:val="1"/>
          <w:numId w:val="2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Поиска информации в сети Интернет</w:t>
      </w:r>
    </w:p>
    <w:p w:rsidR="00197534" w:rsidRPr="00D1671E" w:rsidRDefault="00197534" w:rsidP="00D1671E">
      <w:pPr>
        <w:numPr>
          <w:ilvl w:val="1"/>
          <w:numId w:val="2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Электронной коммерции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 xml:space="preserve"> Эталон ответа:  б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Для построения локальной сети используют …</w:t>
      </w:r>
    </w:p>
    <w:p w:rsidR="00197534" w:rsidRPr="00D1671E" w:rsidRDefault="00197534" w:rsidP="00D1671E">
      <w:pPr>
        <w:numPr>
          <w:ilvl w:val="1"/>
          <w:numId w:val="2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Коаксиальный кабель</w:t>
      </w:r>
    </w:p>
    <w:p w:rsidR="00197534" w:rsidRPr="00D1671E" w:rsidRDefault="00197534" w:rsidP="00D1671E">
      <w:pPr>
        <w:numPr>
          <w:ilvl w:val="1"/>
          <w:numId w:val="2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Спутниковую антенну</w:t>
      </w:r>
    </w:p>
    <w:p w:rsidR="00197534" w:rsidRPr="00D1671E" w:rsidRDefault="00197534" w:rsidP="00D1671E">
      <w:pPr>
        <w:numPr>
          <w:ilvl w:val="1"/>
          <w:numId w:val="2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 Витую пару</w:t>
      </w:r>
    </w:p>
    <w:p w:rsidR="00197534" w:rsidRPr="00D1671E" w:rsidRDefault="00197534" w:rsidP="00D1671E">
      <w:pPr>
        <w:numPr>
          <w:ilvl w:val="1"/>
          <w:numId w:val="2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Модем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 xml:space="preserve"> Эталон ответа:  в</w:t>
      </w:r>
    </w:p>
    <w:p w:rsidR="00197534" w:rsidRPr="00D1671E" w:rsidRDefault="00197534" w:rsidP="00D1671E">
      <w:pPr>
        <w:numPr>
          <w:ilvl w:val="0"/>
          <w:numId w:val="12"/>
        </w:numPr>
        <w:spacing w:line="276" w:lineRule="auto"/>
        <w:ind w:left="0" w:right="284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Достоинствами топологии «звезда» в локальной сети явл</w:t>
      </w:r>
      <w:r w:rsidRPr="00D1671E">
        <w:rPr>
          <w:b/>
          <w:i/>
          <w:color w:val="000000"/>
          <w:sz w:val="28"/>
          <w:lang w:val="ru-RU"/>
        </w:rPr>
        <w:t>я</w:t>
      </w:r>
      <w:r w:rsidRPr="00D1671E">
        <w:rPr>
          <w:b/>
          <w:i/>
          <w:color w:val="000000"/>
          <w:sz w:val="28"/>
          <w:lang w:val="ru-RU"/>
        </w:rPr>
        <w:t>ются …</w:t>
      </w:r>
    </w:p>
    <w:p w:rsidR="00197534" w:rsidRPr="00D1671E" w:rsidRDefault="00197534" w:rsidP="00D1671E">
      <w:pPr>
        <w:numPr>
          <w:ilvl w:val="1"/>
          <w:numId w:val="2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Низкое потребление энергии </w:t>
      </w:r>
    </w:p>
    <w:p w:rsidR="00197534" w:rsidRPr="00D1671E" w:rsidRDefault="00197534" w:rsidP="00D1671E">
      <w:pPr>
        <w:numPr>
          <w:ilvl w:val="1"/>
          <w:numId w:val="2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Быстродействие</w:t>
      </w:r>
    </w:p>
    <w:p w:rsidR="00197534" w:rsidRPr="00D1671E" w:rsidRDefault="00197534" w:rsidP="00D1671E">
      <w:pPr>
        <w:numPr>
          <w:ilvl w:val="1"/>
          <w:numId w:val="23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Отсутствие влияние отдельного компьютера на сеть</w:t>
      </w:r>
    </w:p>
    <w:p w:rsidR="00197534" w:rsidRPr="00D1671E" w:rsidRDefault="00197534" w:rsidP="00D1671E">
      <w:pPr>
        <w:numPr>
          <w:ilvl w:val="1"/>
          <w:numId w:val="2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</w:t>
      </w:r>
      <w:r w:rsidRPr="00D1671E">
        <w:rPr>
          <w:rFonts w:eastAsia="Calibri"/>
          <w:sz w:val="28"/>
          <w:lang w:eastAsia="en-US"/>
        </w:rPr>
        <w:t xml:space="preserve">Высокие затраты на прокладку кабеля 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б, в</w:t>
      </w:r>
    </w:p>
    <w:p w:rsidR="009117EE" w:rsidRPr="00D1671E" w:rsidRDefault="009117EE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№4 «Методы и приемы обеспечения информационной безопасности»</w:t>
      </w:r>
    </w:p>
    <w:p w:rsidR="00197534" w:rsidRPr="00D1671E" w:rsidRDefault="00197534" w:rsidP="00D1671E">
      <w:pPr>
        <w:pStyle w:val="a3"/>
        <w:numPr>
          <w:ilvl w:val="0"/>
          <w:numId w:val="10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  <w:lang w:val="ru-RU"/>
        </w:rPr>
        <w:t xml:space="preserve">Специальная программа небольшого размера, обладающая способностью </w:t>
      </w:r>
      <w:r w:rsidRPr="00D1671E">
        <w:rPr>
          <w:b/>
          <w:i/>
          <w:color w:val="000000"/>
          <w:sz w:val="28"/>
        </w:rPr>
        <w:t xml:space="preserve">«размножаться» - …  </w:t>
      </w:r>
    </w:p>
    <w:p w:rsidR="00197534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Эталон ответа: вирус</w:t>
      </w:r>
    </w:p>
    <w:p w:rsidR="00197534" w:rsidRPr="00D1671E" w:rsidRDefault="00197534" w:rsidP="00D1671E">
      <w:pPr>
        <w:pStyle w:val="a3"/>
        <w:numPr>
          <w:ilvl w:val="0"/>
          <w:numId w:val="10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Антивирусные программы </w:t>
      </w:r>
      <w:proofErr w:type="gramStart"/>
      <w:r w:rsidRPr="00D1671E">
        <w:rPr>
          <w:b/>
          <w:i/>
          <w:color w:val="000000"/>
          <w:sz w:val="28"/>
        </w:rPr>
        <w:t>–  программы</w:t>
      </w:r>
      <w:proofErr w:type="gramEnd"/>
      <w:r w:rsidRPr="00D1671E">
        <w:rPr>
          <w:b/>
          <w:i/>
          <w:color w:val="000000"/>
          <w:sz w:val="28"/>
        </w:rPr>
        <w:t>…</w:t>
      </w:r>
    </w:p>
    <w:p w:rsidR="00197534" w:rsidRPr="00D1671E" w:rsidRDefault="00197534" w:rsidP="00D1671E">
      <w:pPr>
        <w:numPr>
          <w:ilvl w:val="1"/>
          <w:numId w:val="2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Ревизоры</w:t>
      </w:r>
    </w:p>
    <w:p w:rsidR="00197534" w:rsidRPr="00D1671E" w:rsidRDefault="00197534" w:rsidP="00D1671E">
      <w:pPr>
        <w:numPr>
          <w:ilvl w:val="1"/>
          <w:numId w:val="2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Сканирования</w:t>
      </w:r>
    </w:p>
    <w:p w:rsidR="00197534" w:rsidRPr="00D1671E" w:rsidRDefault="00197534" w:rsidP="00D1671E">
      <w:pPr>
        <w:numPr>
          <w:ilvl w:val="1"/>
          <w:numId w:val="2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Дефрагментации диска</w:t>
      </w:r>
    </w:p>
    <w:p w:rsidR="00197534" w:rsidRPr="00D1671E" w:rsidRDefault="00197534" w:rsidP="00D1671E">
      <w:pPr>
        <w:numPr>
          <w:ilvl w:val="1"/>
          <w:numId w:val="24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Очистки диска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197534" w:rsidRPr="00D1671E" w:rsidRDefault="00197534" w:rsidP="00D1671E">
      <w:pPr>
        <w:pStyle w:val="a3"/>
        <w:numPr>
          <w:ilvl w:val="0"/>
          <w:numId w:val="10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Компьютерный вирус – …</w:t>
      </w:r>
    </w:p>
    <w:p w:rsidR="00197534" w:rsidRPr="00D1671E" w:rsidRDefault="00197534" w:rsidP="00D1671E">
      <w:pPr>
        <w:numPr>
          <w:ilvl w:val="1"/>
          <w:numId w:val="2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Специальная программа проверки дисков</w:t>
      </w:r>
    </w:p>
    <w:p w:rsidR="00197534" w:rsidRPr="00D1671E" w:rsidRDefault="00197534" w:rsidP="00D1671E">
      <w:pPr>
        <w:numPr>
          <w:ilvl w:val="1"/>
          <w:numId w:val="2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программа, созданная на языке программирования</w:t>
      </w:r>
    </w:p>
    <w:p w:rsidR="00197534" w:rsidRPr="00D1671E" w:rsidRDefault="00197534" w:rsidP="00D1671E">
      <w:pPr>
        <w:numPr>
          <w:ilvl w:val="1"/>
          <w:numId w:val="2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Программа, форматирующая диск</w:t>
      </w:r>
    </w:p>
    <w:p w:rsidR="00197534" w:rsidRPr="00D1671E" w:rsidRDefault="00197534" w:rsidP="00D1671E">
      <w:pPr>
        <w:numPr>
          <w:ilvl w:val="1"/>
          <w:numId w:val="2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val="ru-RU" w:eastAsia="en-US"/>
        </w:rPr>
        <w:t>Специальная программа небольшого размера, обладающая спосо</w:t>
      </w:r>
      <w:r w:rsidRPr="00D1671E">
        <w:rPr>
          <w:rFonts w:eastAsia="Calibri"/>
          <w:sz w:val="28"/>
          <w:lang w:val="ru-RU" w:eastAsia="en-US"/>
        </w:rPr>
        <w:t>б</w:t>
      </w:r>
      <w:r w:rsidRPr="00D1671E">
        <w:rPr>
          <w:rFonts w:eastAsia="Calibri"/>
          <w:sz w:val="28"/>
          <w:lang w:val="ru-RU" w:eastAsia="en-US"/>
        </w:rPr>
        <w:t xml:space="preserve">ностью </w:t>
      </w:r>
      <w:r w:rsidRPr="00D1671E">
        <w:rPr>
          <w:rFonts w:eastAsia="Calibri"/>
          <w:sz w:val="28"/>
          <w:lang w:eastAsia="en-US"/>
        </w:rPr>
        <w:t>«размножаться»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г</w:t>
      </w:r>
    </w:p>
    <w:p w:rsidR="00197534" w:rsidRPr="00D1671E" w:rsidRDefault="00197534" w:rsidP="00D1671E">
      <w:pPr>
        <w:pStyle w:val="a3"/>
        <w:numPr>
          <w:ilvl w:val="0"/>
          <w:numId w:val="10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Антивирусные программы - …</w:t>
      </w:r>
    </w:p>
    <w:p w:rsidR="00197534" w:rsidRPr="00D1671E" w:rsidRDefault="00197534" w:rsidP="00D1671E">
      <w:pPr>
        <w:numPr>
          <w:ilvl w:val="1"/>
          <w:numId w:val="2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Norton Antivirus</w:t>
      </w:r>
    </w:p>
    <w:p w:rsidR="00197534" w:rsidRPr="00D1671E" w:rsidRDefault="00197534" w:rsidP="00D1671E">
      <w:pPr>
        <w:numPr>
          <w:ilvl w:val="1"/>
          <w:numId w:val="2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NOD32</w:t>
      </w:r>
    </w:p>
    <w:p w:rsidR="00197534" w:rsidRPr="00D1671E" w:rsidRDefault="00197534" w:rsidP="00D1671E">
      <w:pPr>
        <w:numPr>
          <w:ilvl w:val="1"/>
          <w:numId w:val="2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CorelDraw</w:t>
      </w:r>
    </w:p>
    <w:p w:rsidR="00197534" w:rsidRPr="00D1671E" w:rsidRDefault="00197534" w:rsidP="00D1671E">
      <w:pPr>
        <w:numPr>
          <w:ilvl w:val="1"/>
          <w:numId w:val="2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 xml:space="preserve">Internet Explorer </w:t>
      </w:r>
      <w:r w:rsidRPr="00D1671E">
        <w:rPr>
          <w:rFonts w:eastAsia="Calibri"/>
          <w:sz w:val="28"/>
          <w:lang w:eastAsia="en-US"/>
        </w:rPr>
        <w:tab/>
      </w:r>
      <w:r w:rsidRPr="00D1671E">
        <w:rPr>
          <w:rFonts w:eastAsia="Calibri"/>
          <w:sz w:val="28"/>
          <w:lang w:eastAsia="en-US"/>
        </w:rPr>
        <w:tab/>
      </w:r>
    </w:p>
    <w:p w:rsidR="00197534" w:rsidRPr="00D1671E" w:rsidRDefault="00197534" w:rsidP="00D1671E">
      <w:pPr>
        <w:numPr>
          <w:ilvl w:val="1"/>
          <w:numId w:val="2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Paint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а, б</w:t>
      </w:r>
    </w:p>
    <w:p w:rsidR="00197534" w:rsidRPr="00D1671E" w:rsidRDefault="00197534" w:rsidP="00D1671E">
      <w:pPr>
        <w:pStyle w:val="a3"/>
        <w:numPr>
          <w:ilvl w:val="0"/>
          <w:numId w:val="10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Утечка информации:</w:t>
      </w:r>
    </w:p>
    <w:p w:rsidR="00197534" w:rsidRPr="00D1671E" w:rsidRDefault="00197534" w:rsidP="00D1671E">
      <w:pPr>
        <w:numPr>
          <w:ilvl w:val="1"/>
          <w:numId w:val="27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Несанкционированный процесс перенос информации от источника к злоумышленнику</w:t>
      </w:r>
    </w:p>
    <w:p w:rsidR="00197534" w:rsidRPr="00D1671E" w:rsidRDefault="00197534" w:rsidP="00D1671E">
      <w:pPr>
        <w:numPr>
          <w:ilvl w:val="1"/>
          <w:numId w:val="2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Процесс раскрытия секретной информации</w:t>
      </w:r>
    </w:p>
    <w:p w:rsidR="00197534" w:rsidRPr="00D1671E" w:rsidRDefault="00197534" w:rsidP="00D1671E">
      <w:pPr>
        <w:numPr>
          <w:ilvl w:val="1"/>
          <w:numId w:val="2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Процесс уничтожения информации</w:t>
      </w:r>
    </w:p>
    <w:p w:rsidR="00197534" w:rsidRPr="00D1671E" w:rsidRDefault="00197534" w:rsidP="00D1671E">
      <w:pPr>
        <w:numPr>
          <w:ilvl w:val="1"/>
          <w:numId w:val="2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Непреднамеренная утрата носителя информации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 xml:space="preserve">Эталон </w:t>
      </w:r>
      <w:proofErr w:type="gramStart"/>
      <w:r w:rsidRPr="00D1671E">
        <w:rPr>
          <w:rFonts w:eastAsia="Calibri"/>
          <w:b/>
          <w:i/>
          <w:sz w:val="28"/>
          <w:lang w:eastAsia="en-US"/>
        </w:rPr>
        <w:t>ответа :а</w:t>
      </w:r>
      <w:proofErr w:type="gramEnd"/>
    </w:p>
    <w:p w:rsidR="00197534" w:rsidRPr="00D1671E" w:rsidRDefault="00197534" w:rsidP="00D1671E">
      <w:pPr>
        <w:pStyle w:val="a3"/>
        <w:numPr>
          <w:ilvl w:val="0"/>
          <w:numId w:val="10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Преднамеренная угроза безопасности информации:</w:t>
      </w:r>
    </w:p>
    <w:p w:rsidR="00197534" w:rsidRPr="00D1671E" w:rsidRDefault="00197534" w:rsidP="00D1671E">
      <w:pPr>
        <w:numPr>
          <w:ilvl w:val="1"/>
          <w:numId w:val="2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Кража</w:t>
      </w:r>
    </w:p>
    <w:p w:rsidR="00197534" w:rsidRPr="00D1671E" w:rsidRDefault="00197534" w:rsidP="00D1671E">
      <w:pPr>
        <w:numPr>
          <w:ilvl w:val="1"/>
          <w:numId w:val="2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Наводнение</w:t>
      </w:r>
    </w:p>
    <w:p w:rsidR="00197534" w:rsidRPr="00D1671E" w:rsidRDefault="00197534" w:rsidP="00D1671E">
      <w:pPr>
        <w:numPr>
          <w:ilvl w:val="1"/>
          <w:numId w:val="28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Повреждение кабеля, по которому идёт передача, в связи с пого</w:t>
      </w:r>
      <w:r w:rsidRPr="00D1671E">
        <w:rPr>
          <w:rFonts w:eastAsia="Calibri"/>
          <w:sz w:val="28"/>
          <w:lang w:val="ru-RU" w:eastAsia="en-US"/>
        </w:rPr>
        <w:t>д</w:t>
      </w:r>
      <w:r w:rsidRPr="00D1671E">
        <w:rPr>
          <w:rFonts w:eastAsia="Calibri"/>
          <w:sz w:val="28"/>
          <w:lang w:val="ru-RU" w:eastAsia="en-US"/>
        </w:rPr>
        <w:t>ными условиями</w:t>
      </w:r>
    </w:p>
    <w:p w:rsidR="00197534" w:rsidRPr="00D1671E" w:rsidRDefault="00197534" w:rsidP="00D1671E">
      <w:pPr>
        <w:numPr>
          <w:ilvl w:val="1"/>
          <w:numId w:val="2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Ошибка разработчика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9117EE" w:rsidRPr="00D1671E" w:rsidRDefault="009117EE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№5 «Методы и средства сбора, обработки, хранения, передачи и нак</w:t>
      </w:r>
      <w:r w:rsidRPr="00D1671E">
        <w:rPr>
          <w:rFonts w:eastAsia="Calibri"/>
          <w:b/>
          <w:sz w:val="28"/>
          <w:lang w:val="ru-RU" w:eastAsia="en-US"/>
        </w:rPr>
        <w:t>о</w:t>
      </w:r>
      <w:r w:rsidRPr="00D1671E">
        <w:rPr>
          <w:rFonts w:eastAsia="Calibri"/>
          <w:b/>
          <w:sz w:val="28"/>
          <w:lang w:val="ru-RU" w:eastAsia="en-US"/>
        </w:rPr>
        <w:t>пления информации»</w:t>
      </w:r>
    </w:p>
    <w:p w:rsidR="00197534" w:rsidRPr="00D1671E" w:rsidRDefault="00197534" w:rsidP="00D1671E">
      <w:pPr>
        <w:pStyle w:val="a3"/>
        <w:numPr>
          <w:ilvl w:val="0"/>
          <w:numId w:val="29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Деятельность субъекта по накоплению данных с целью обе</w:t>
      </w:r>
      <w:r w:rsidRPr="00D1671E">
        <w:rPr>
          <w:b/>
          <w:i/>
          <w:color w:val="000000"/>
          <w:sz w:val="28"/>
          <w:lang w:val="ru-RU"/>
        </w:rPr>
        <w:t>с</w:t>
      </w:r>
      <w:r w:rsidRPr="00D1671E">
        <w:rPr>
          <w:b/>
          <w:i/>
          <w:color w:val="000000"/>
          <w:sz w:val="28"/>
          <w:lang w:val="ru-RU"/>
        </w:rPr>
        <w:t>печения достаточной полноты - …</w:t>
      </w:r>
    </w:p>
    <w:p w:rsidR="00197534" w:rsidRPr="00D1671E" w:rsidRDefault="00197534" w:rsidP="00D1671E">
      <w:pPr>
        <w:numPr>
          <w:ilvl w:val="1"/>
          <w:numId w:val="3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Сбор данных</w:t>
      </w:r>
    </w:p>
    <w:p w:rsidR="00197534" w:rsidRPr="00D1671E" w:rsidRDefault="00197534" w:rsidP="00D1671E">
      <w:pPr>
        <w:numPr>
          <w:ilvl w:val="1"/>
          <w:numId w:val="3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Передача данных</w:t>
      </w:r>
    </w:p>
    <w:p w:rsidR="00197534" w:rsidRPr="00D1671E" w:rsidRDefault="00197534" w:rsidP="00D1671E">
      <w:pPr>
        <w:numPr>
          <w:ilvl w:val="1"/>
          <w:numId w:val="3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Хранение данных</w:t>
      </w:r>
    </w:p>
    <w:p w:rsidR="00197534" w:rsidRPr="00D1671E" w:rsidRDefault="00197534" w:rsidP="00D1671E">
      <w:pPr>
        <w:numPr>
          <w:ilvl w:val="1"/>
          <w:numId w:val="30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Обработка данных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197534" w:rsidRPr="00D1671E" w:rsidRDefault="00197534" w:rsidP="00D1671E">
      <w:pPr>
        <w:pStyle w:val="a3"/>
        <w:numPr>
          <w:ilvl w:val="0"/>
          <w:numId w:val="29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 Поддерживание данных в форме, постоянно готовой к выд</w:t>
      </w:r>
      <w:r w:rsidRPr="00D1671E">
        <w:rPr>
          <w:b/>
          <w:i/>
          <w:color w:val="000000"/>
          <w:sz w:val="28"/>
          <w:lang w:val="ru-RU"/>
        </w:rPr>
        <w:t>а</w:t>
      </w:r>
      <w:r w:rsidRPr="00D1671E">
        <w:rPr>
          <w:b/>
          <w:i/>
          <w:color w:val="000000"/>
          <w:sz w:val="28"/>
          <w:lang w:val="ru-RU"/>
        </w:rPr>
        <w:t>че их потребителю - …</w:t>
      </w:r>
    </w:p>
    <w:p w:rsidR="00197534" w:rsidRPr="00D1671E" w:rsidRDefault="00197534" w:rsidP="00D1671E">
      <w:pPr>
        <w:numPr>
          <w:ilvl w:val="1"/>
          <w:numId w:val="3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Сбор данных</w:t>
      </w:r>
    </w:p>
    <w:p w:rsidR="00197534" w:rsidRPr="00D1671E" w:rsidRDefault="00197534" w:rsidP="00D1671E">
      <w:pPr>
        <w:numPr>
          <w:ilvl w:val="1"/>
          <w:numId w:val="3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Передача данных</w:t>
      </w:r>
    </w:p>
    <w:p w:rsidR="00197534" w:rsidRPr="00D1671E" w:rsidRDefault="00197534" w:rsidP="00D1671E">
      <w:pPr>
        <w:numPr>
          <w:ilvl w:val="1"/>
          <w:numId w:val="3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Хранение данных</w:t>
      </w:r>
    </w:p>
    <w:p w:rsidR="00197534" w:rsidRPr="00D1671E" w:rsidRDefault="00197534" w:rsidP="00D1671E">
      <w:pPr>
        <w:numPr>
          <w:ilvl w:val="1"/>
          <w:numId w:val="3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Обработка данных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в</w:t>
      </w:r>
    </w:p>
    <w:p w:rsidR="00197534" w:rsidRPr="00D1671E" w:rsidRDefault="00197534" w:rsidP="00D1671E">
      <w:pPr>
        <w:pStyle w:val="a3"/>
        <w:numPr>
          <w:ilvl w:val="0"/>
          <w:numId w:val="29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Процесс преобразования информации от исходной ее формы до определенного результата - …</w:t>
      </w:r>
    </w:p>
    <w:p w:rsidR="00197534" w:rsidRPr="00D1671E" w:rsidRDefault="00197534" w:rsidP="00D1671E">
      <w:pPr>
        <w:numPr>
          <w:ilvl w:val="1"/>
          <w:numId w:val="3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Сбор данных</w:t>
      </w:r>
    </w:p>
    <w:p w:rsidR="00197534" w:rsidRPr="00D1671E" w:rsidRDefault="00197534" w:rsidP="00D1671E">
      <w:pPr>
        <w:numPr>
          <w:ilvl w:val="1"/>
          <w:numId w:val="3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Передача данных</w:t>
      </w:r>
    </w:p>
    <w:p w:rsidR="00197534" w:rsidRPr="00D1671E" w:rsidRDefault="00197534" w:rsidP="00D1671E">
      <w:pPr>
        <w:numPr>
          <w:ilvl w:val="1"/>
          <w:numId w:val="3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Хранение данных</w:t>
      </w:r>
    </w:p>
    <w:p w:rsidR="00197534" w:rsidRPr="00D1671E" w:rsidRDefault="00197534" w:rsidP="00D1671E">
      <w:pPr>
        <w:numPr>
          <w:ilvl w:val="1"/>
          <w:numId w:val="32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Обработка данных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г</w:t>
      </w:r>
    </w:p>
    <w:p w:rsidR="00197534" w:rsidRPr="00D1671E" w:rsidRDefault="00197534" w:rsidP="00D1671E">
      <w:pPr>
        <w:pStyle w:val="a3"/>
        <w:numPr>
          <w:ilvl w:val="0"/>
          <w:numId w:val="29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Программы уменьшения объёма файла: 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архиваторы</w:t>
      </w:r>
    </w:p>
    <w:p w:rsidR="00197534" w:rsidRPr="00D1671E" w:rsidRDefault="00197534" w:rsidP="00D1671E">
      <w:pPr>
        <w:pStyle w:val="a3"/>
        <w:numPr>
          <w:ilvl w:val="0"/>
          <w:numId w:val="29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Информация, представленная в формализованном виде и предназначенная для обработки ее техническими средствами - …</w:t>
      </w:r>
    </w:p>
    <w:p w:rsidR="00197534" w:rsidRPr="00D1671E" w:rsidRDefault="00197534" w:rsidP="00D1671E">
      <w:pPr>
        <w:numPr>
          <w:ilvl w:val="1"/>
          <w:numId w:val="3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Сигнал</w:t>
      </w:r>
    </w:p>
    <w:p w:rsidR="00197534" w:rsidRPr="00D1671E" w:rsidRDefault="00197534" w:rsidP="00D1671E">
      <w:pPr>
        <w:numPr>
          <w:ilvl w:val="1"/>
          <w:numId w:val="3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Сообщение</w:t>
      </w:r>
    </w:p>
    <w:p w:rsidR="00197534" w:rsidRPr="00D1671E" w:rsidRDefault="00197534" w:rsidP="00D1671E">
      <w:pPr>
        <w:numPr>
          <w:ilvl w:val="1"/>
          <w:numId w:val="3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Данные</w:t>
      </w:r>
    </w:p>
    <w:p w:rsidR="00197534" w:rsidRPr="00D1671E" w:rsidRDefault="00197534" w:rsidP="00D1671E">
      <w:pPr>
        <w:numPr>
          <w:ilvl w:val="1"/>
          <w:numId w:val="33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Файл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в</w:t>
      </w:r>
    </w:p>
    <w:p w:rsidR="009117EE" w:rsidRPr="00D1671E" w:rsidRDefault="009117EE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№6 «Общий состав и структуру персональных электронно-вычислительных машин (ЭВМ) и вычислительных систем»</w:t>
      </w:r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К функциям постоянной памяти (ПЗУ) относятся …</w:t>
      </w:r>
    </w:p>
    <w:p w:rsidR="00197534" w:rsidRPr="00D1671E" w:rsidRDefault="00197534" w:rsidP="00D1671E">
      <w:pPr>
        <w:numPr>
          <w:ilvl w:val="1"/>
          <w:numId w:val="35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Хранение базовой системы ввода-вывода (</w:t>
      </w:r>
      <w:r w:rsidRPr="00D1671E">
        <w:rPr>
          <w:rFonts w:eastAsia="Calibri"/>
          <w:sz w:val="28"/>
          <w:lang w:eastAsia="en-US"/>
        </w:rPr>
        <w:t>BIOS</w:t>
      </w:r>
      <w:r w:rsidRPr="00D1671E">
        <w:rPr>
          <w:rFonts w:eastAsia="Calibri"/>
          <w:sz w:val="28"/>
          <w:lang w:val="ru-RU" w:eastAsia="en-US"/>
        </w:rPr>
        <w:t>)</w:t>
      </w:r>
    </w:p>
    <w:p w:rsidR="00197534" w:rsidRPr="00D1671E" w:rsidRDefault="00197534" w:rsidP="00D1671E">
      <w:pPr>
        <w:numPr>
          <w:ilvl w:val="1"/>
          <w:numId w:val="3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Тестирование и начальная загрузка компьютера</w:t>
      </w:r>
    </w:p>
    <w:p w:rsidR="00197534" w:rsidRPr="00D1671E" w:rsidRDefault="00197534" w:rsidP="00D1671E">
      <w:pPr>
        <w:numPr>
          <w:ilvl w:val="1"/>
          <w:numId w:val="3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Открытие офисных программ</w:t>
      </w:r>
    </w:p>
    <w:p w:rsidR="00197534" w:rsidRPr="00D1671E" w:rsidRDefault="00197534" w:rsidP="00D1671E">
      <w:pPr>
        <w:numPr>
          <w:ilvl w:val="1"/>
          <w:numId w:val="35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Работа с языком программирования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  <w:proofErr w:type="gramStart"/>
      <w:r w:rsidRPr="00D1671E">
        <w:rPr>
          <w:rFonts w:eastAsia="Calibri"/>
          <w:b/>
          <w:i/>
          <w:sz w:val="28"/>
          <w:lang w:eastAsia="en-US"/>
        </w:rPr>
        <w:t>,б</w:t>
      </w:r>
      <w:proofErr w:type="gramEnd"/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На диске самый маленький файл занимает один …</w:t>
      </w:r>
    </w:p>
    <w:p w:rsidR="00197534" w:rsidRPr="00D1671E" w:rsidRDefault="00197534" w:rsidP="00D1671E">
      <w:pPr>
        <w:numPr>
          <w:ilvl w:val="1"/>
          <w:numId w:val="3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Кластер</w:t>
      </w:r>
    </w:p>
    <w:p w:rsidR="00197534" w:rsidRPr="00D1671E" w:rsidRDefault="00197534" w:rsidP="00D1671E">
      <w:pPr>
        <w:numPr>
          <w:ilvl w:val="1"/>
          <w:numId w:val="3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Байт</w:t>
      </w:r>
    </w:p>
    <w:p w:rsidR="00197534" w:rsidRPr="00D1671E" w:rsidRDefault="00197534" w:rsidP="00D1671E">
      <w:pPr>
        <w:numPr>
          <w:ilvl w:val="1"/>
          <w:numId w:val="3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Бит</w:t>
      </w:r>
    </w:p>
    <w:p w:rsidR="00197534" w:rsidRPr="00D1671E" w:rsidRDefault="00197534" w:rsidP="00D1671E">
      <w:pPr>
        <w:numPr>
          <w:ilvl w:val="1"/>
          <w:numId w:val="36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Килобайт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Преимуществами </w:t>
      </w:r>
      <w:r w:rsidRPr="00D1671E">
        <w:rPr>
          <w:b/>
          <w:i/>
          <w:color w:val="000000"/>
          <w:sz w:val="28"/>
        </w:rPr>
        <w:t>DVD</w:t>
      </w:r>
      <w:r w:rsidRPr="00D1671E">
        <w:rPr>
          <w:b/>
          <w:i/>
          <w:color w:val="000000"/>
          <w:sz w:val="28"/>
          <w:lang w:val="ru-RU"/>
        </w:rPr>
        <w:t xml:space="preserve"> диска перед </w:t>
      </w:r>
      <w:r w:rsidRPr="00D1671E">
        <w:rPr>
          <w:b/>
          <w:i/>
          <w:color w:val="000000"/>
          <w:sz w:val="28"/>
        </w:rPr>
        <w:t>CD</w:t>
      </w:r>
      <w:r w:rsidRPr="00D1671E">
        <w:rPr>
          <w:b/>
          <w:i/>
          <w:color w:val="000000"/>
          <w:sz w:val="28"/>
          <w:lang w:val="ru-RU"/>
        </w:rPr>
        <w:t xml:space="preserve"> диском являются</w:t>
      </w:r>
      <w:r w:rsidRPr="00D1671E">
        <w:rPr>
          <w:b/>
          <w:i/>
          <w:color w:val="000000"/>
          <w:sz w:val="28"/>
        </w:rPr>
        <w:t> </w:t>
      </w:r>
      <w:r w:rsidRPr="00D1671E">
        <w:rPr>
          <w:b/>
          <w:i/>
          <w:color w:val="000000"/>
          <w:sz w:val="28"/>
          <w:lang w:val="ru-RU"/>
        </w:rPr>
        <w:t>…</w:t>
      </w:r>
    </w:p>
    <w:p w:rsidR="00197534" w:rsidRPr="00D1671E" w:rsidRDefault="00197534" w:rsidP="00D1671E">
      <w:pPr>
        <w:numPr>
          <w:ilvl w:val="1"/>
          <w:numId w:val="3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Возможность двухсторонней и двухслойной записи</w:t>
      </w:r>
    </w:p>
    <w:p w:rsidR="00197534" w:rsidRPr="00D1671E" w:rsidRDefault="00197534" w:rsidP="00D1671E">
      <w:pPr>
        <w:numPr>
          <w:ilvl w:val="1"/>
          <w:numId w:val="37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 xml:space="preserve"> Совместимость записи информации в различных операционных системах</w:t>
      </w:r>
    </w:p>
    <w:p w:rsidR="00197534" w:rsidRPr="00D1671E" w:rsidRDefault="00197534" w:rsidP="00D1671E">
      <w:pPr>
        <w:numPr>
          <w:ilvl w:val="1"/>
          <w:numId w:val="3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Размер диска</w:t>
      </w:r>
    </w:p>
    <w:p w:rsidR="00197534" w:rsidRPr="00D1671E" w:rsidRDefault="00197534" w:rsidP="00D1671E">
      <w:pPr>
        <w:numPr>
          <w:ilvl w:val="1"/>
          <w:numId w:val="37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Стоимость записи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а, б</w:t>
      </w:r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Производительность жестких дисков зависит от характ</w:t>
      </w:r>
      <w:r w:rsidRPr="00D1671E">
        <w:rPr>
          <w:b/>
          <w:i/>
          <w:color w:val="000000"/>
          <w:sz w:val="28"/>
          <w:lang w:val="ru-RU"/>
        </w:rPr>
        <w:t>е</w:t>
      </w:r>
      <w:r w:rsidRPr="00D1671E">
        <w:rPr>
          <w:b/>
          <w:i/>
          <w:color w:val="000000"/>
          <w:sz w:val="28"/>
          <w:lang w:val="ru-RU"/>
        </w:rPr>
        <w:t>ристик:</w:t>
      </w:r>
      <w:r w:rsidRPr="00D1671E">
        <w:rPr>
          <w:b/>
          <w:i/>
          <w:color w:val="000000"/>
          <w:sz w:val="28"/>
        </w:rPr>
        <w:t> </w:t>
      </w:r>
      <w:r w:rsidRPr="00D1671E">
        <w:rPr>
          <w:b/>
          <w:i/>
          <w:color w:val="000000"/>
          <w:sz w:val="28"/>
          <w:lang w:val="ru-RU"/>
        </w:rPr>
        <w:t>…</w:t>
      </w:r>
    </w:p>
    <w:p w:rsidR="00197534" w:rsidRPr="00D1671E" w:rsidRDefault="00197534" w:rsidP="00D1671E">
      <w:pPr>
        <w:numPr>
          <w:ilvl w:val="1"/>
          <w:numId w:val="3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Скорости передачи данных</w:t>
      </w:r>
    </w:p>
    <w:p w:rsidR="00197534" w:rsidRPr="00D1671E" w:rsidRDefault="00197534" w:rsidP="00D1671E">
      <w:pPr>
        <w:numPr>
          <w:ilvl w:val="1"/>
          <w:numId w:val="38"/>
        </w:numPr>
        <w:spacing w:line="276" w:lineRule="auto"/>
        <w:ind w:left="0" w:firstLine="709"/>
        <w:jc w:val="both"/>
        <w:rPr>
          <w:rFonts w:eastAsia="Calibri"/>
          <w:sz w:val="28"/>
          <w:lang w:val="ru-RU" w:eastAsia="en-US"/>
        </w:rPr>
      </w:pPr>
      <w:r w:rsidRPr="00D1671E">
        <w:rPr>
          <w:rFonts w:eastAsia="Calibri"/>
          <w:sz w:val="28"/>
          <w:lang w:val="ru-RU" w:eastAsia="en-US"/>
        </w:rPr>
        <w:t>Количества операций ввода/вывода в секунду</w:t>
      </w:r>
    </w:p>
    <w:p w:rsidR="00197534" w:rsidRPr="00D1671E" w:rsidRDefault="00197534" w:rsidP="00D1671E">
      <w:pPr>
        <w:numPr>
          <w:ilvl w:val="1"/>
          <w:numId w:val="3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Фирмы-изготовителя</w:t>
      </w:r>
    </w:p>
    <w:p w:rsidR="00197534" w:rsidRPr="00D1671E" w:rsidRDefault="00197534" w:rsidP="00D1671E">
      <w:pPr>
        <w:numPr>
          <w:ilvl w:val="1"/>
          <w:numId w:val="38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Емкости диска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  <w:proofErr w:type="gramStart"/>
      <w:r w:rsidRPr="00D1671E">
        <w:rPr>
          <w:rFonts w:eastAsia="Calibri"/>
          <w:b/>
          <w:i/>
          <w:sz w:val="28"/>
          <w:lang w:eastAsia="en-US"/>
        </w:rPr>
        <w:t>,б</w:t>
      </w:r>
      <w:proofErr w:type="gramEnd"/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Энергонезависимая память компьютера, предназначенная для хранения информации (программ и данных), непосредственно участву</w:t>
      </w:r>
      <w:r w:rsidRPr="00D1671E">
        <w:rPr>
          <w:b/>
          <w:i/>
          <w:color w:val="000000"/>
          <w:sz w:val="28"/>
          <w:lang w:val="ru-RU"/>
        </w:rPr>
        <w:t>ю</w:t>
      </w:r>
      <w:r w:rsidRPr="00D1671E">
        <w:rPr>
          <w:b/>
          <w:i/>
          <w:color w:val="000000"/>
          <w:sz w:val="28"/>
          <w:lang w:val="ru-RU"/>
        </w:rPr>
        <w:t>щей в вычислительном процессе на текущем этапе функционирования ПК:</w:t>
      </w:r>
    </w:p>
    <w:p w:rsidR="00197534" w:rsidRPr="00D1671E" w:rsidRDefault="00197534" w:rsidP="00D1671E">
      <w:pPr>
        <w:numPr>
          <w:ilvl w:val="1"/>
          <w:numId w:val="39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Оперативное запоминающее устройство</w:t>
      </w:r>
    </w:p>
    <w:p w:rsidR="00197534" w:rsidRPr="00D1671E" w:rsidRDefault="00197534" w:rsidP="00D1671E">
      <w:pPr>
        <w:numPr>
          <w:ilvl w:val="1"/>
          <w:numId w:val="39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Постоянное запоминающее устройство</w:t>
      </w:r>
    </w:p>
    <w:p w:rsidR="00197534" w:rsidRPr="00D1671E" w:rsidRDefault="00197534" w:rsidP="00D1671E">
      <w:pPr>
        <w:numPr>
          <w:ilvl w:val="1"/>
          <w:numId w:val="39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Процессор</w:t>
      </w:r>
    </w:p>
    <w:p w:rsidR="00197534" w:rsidRPr="00D1671E" w:rsidRDefault="00197534" w:rsidP="00D1671E">
      <w:pPr>
        <w:numPr>
          <w:ilvl w:val="1"/>
          <w:numId w:val="39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Жесткий диск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а</w:t>
      </w:r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Соответствие </w:t>
      </w:r>
      <w:proofErr w:type="gramStart"/>
      <w:r w:rsidRPr="00D1671E">
        <w:rPr>
          <w:b/>
          <w:i/>
          <w:color w:val="000000"/>
          <w:sz w:val="28"/>
        </w:rPr>
        <w:t>устройсява  выполняемым</w:t>
      </w:r>
      <w:proofErr w:type="gramEnd"/>
      <w:r w:rsidRPr="00D1671E">
        <w:rPr>
          <w:b/>
          <w:i/>
          <w:color w:val="000000"/>
          <w:sz w:val="28"/>
        </w:rPr>
        <w:t xml:space="preserve"> функциям…</w:t>
      </w:r>
    </w:p>
    <w:tbl>
      <w:tblPr>
        <w:tblW w:w="480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211"/>
        <w:gridCol w:w="4254"/>
      </w:tblGrid>
      <w:tr w:rsidR="00197534" w:rsidRPr="00D1671E" w:rsidTr="009117EE">
        <w:tc>
          <w:tcPr>
            <w:tcW w:w="2753" w:type="pct"/>
          </w:tcPr>
          <w:p w:rsidR="00197534" w:rsidRPr="00D1671E" w:rsidRDefault="00197534" w:rsidP="00D1671E">
            <w:pPr>
              <w:pStyle w:val="a3"/>
              <w:numPr>
                <w:ilvl w:val="0"/>
                <w:numId w:val="8"/>
              </w:numPr>
              <w:tabs>
                <w:tab w:val="clear" w:pos="720"/>
              </w:tabs>
              <w:suppressAutoHyphens/>
              <w:spacing w:line="276" w:lineRule="auto"/>
              <w:contextualSpacing w:val="0"/>
              <w:jc w:val="both"/>
              <w:rPr>
                <w:sz w:val="28"/>
              </w:rPr>
            </w:pPr>
            <w:r w:rsidRPr="00D1671E">
              <w:rPr>
                <w:sz w:val="28"/>
              </w:rPr>
              <w:t>Вывод информации на бумагу</w:t>
            </w:r>
          </w:p>
        </w:tc>
        <w:tc>
          <w:tcPr>
            <w:tcW w:w="2247" w:type="pct"/>
          </w:tcPr>
          <w:p w:rsidR="00197534" w:rsidRPr="00D1671E" w:rsidRDefault="00197534" w:rsidP="00D1671E">
            <w:pPr>
              <w:numPr>
                <w:ilvl w:val="1"/>
                <w:numId w:val="40"/>
              </w:num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Сканер</w:t>
            </w:r>
          </w:p>
        </w:tc>
      </w:tr>
      <w:tr w:rsidR="00197534" w:rsidRPr="00D1671E" w:rsidTr="009117EE">
        <w:trPr>
          <w:trHeight w:val="340"/>
        </w:trPr>
        <w:tc>
          <w:tcPr>
            <w:tcW w:w="2753" w:type="pct"/>
          </w:tcPr>
          <w:p w:rsidR="00197534" w:rsidRPr="00D1671E" w:rsidRDefault="00197534" w:rsidP="00D1671E">
            <w:pPr>
              <w:pStyle w:val="a3"/>
              <w:numPr>
                <w:ilvl w:val="0"/>
                <w:numId w:val="8"/>
              </w:numPr>
              <w:tabs>
                <w:tab w:val="clear" w:pos="720"/>
              </w:tabs>
              <w:suppressAutoHyphens/>
              <w:spacing w:line="276" w:lineRule="auto"/>
              <w:contextualSpacing w:val="0"/>
              <w:jc w:val="both"/>
              <w:rPr>
                <w:sz w:val="28"/>
                <w:lang w:val="ru-RU"/>
              </w:rPr>
            </w:pPr>
            <w:r w:rsidRPr="00D1671E">
              <w:rPr>
                <w:sz w:val="28"/>
                <w:lang w:val="ru-RU"/>
              </w:rPr>
              <w:t>Ввод информации с листа бумаги в ПК</w:t>
            </w:r>
          </w:p>
        </w:tc>
        <w:tc>
          <w:tcPr>
            <w:tcW w:w="2247" w:type="pct"/>
          </w:tcPr>
          <w:p w:rsidR="00197534" w:rsidRPr="00D1671E" w:rsidRDefault="00197534" w:rsidP="00D1671E">
            <w:pPr>
              <w:numPr>
                <w:ilvl w:val="1"/>
                <w:numId w:val="40"/>
              </w:num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Монитор</w:t>
            </w:r>
          </w:p>
        </w:tc>
      </w:tr>
      <w:tr w:rsidR="00197534" w:rsidRPr="00D1671E" w:rsidTr="009117EE">
        <w:tc>
          <w:tcPr>
            <w:tcW w:w="2753" w:type="pct"/>
          </w:tcPr>
          <w:p w:rsidR="00197534" w:rsidRPr="00D1671E" w:rsidRDefault="00197534" w:rsidP="00D1671E">
            <w:pPr>
              <w:pStyle w:val="a3"/>
              <w:numPr>
                <w:ilvl w:val="0"/>
                <w:numId w:val="8"/>
              </w:numPr>
              <w:tabs>
                <w:tab w:val="clear" w:pos="720"/>
              </w:tabs>
              <w:suppressAutoHyphens/>
              <w:spacing w:line="276" w:lineRule="auto"/>
              <w:contextualSpacing w:val="0"/>
              <w:jc w:val="both"/>
              <w:rPr>
                <w:sz w:val="28"/>
              </w:rPr>
            </w:pPr>
            <w:r w:rsidRPr="00D1671E">
              <w:rPr>
                <w:sz w:val="28"/>
              </w:rPr>
              <w:t>Управление курсором</w:t>
            </w:r>
          </w:p>
        </w:tc>
        <w:tc>
          <w:tcPr>
            <w:tcW w:w="2247" w:type="pct"/>
          </w:tcPr>
          <w:p w:rsidR="00197534" w:rsidRPr="00D1671E" w:rsidRDefault="00197534" w:rsidP="00D1671E">
            <w:pPr>
              <w:numPr>
                <w:ilvl w:val="1"/>
                <w:numId w:val="40"/>
              </w:num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Принтер</w:t>
            </w:r>
          </w:p>
        </w:tc>
      </w:tr>
      <w:tr w:rsidR="00197534" w:rsidRPr="00D1671E" w:rsidTr="009117EE">
        <w:tc>
          <w:tcPr>
            <w:tcW w:w="2753" w:type="pct"/>
          </w:tcPr>
          <w:p w:rsidR="00197534" w:rsidRPr="00D1671E" w:rsidRDefault="00197534" w:rsidP="00D1671E">
            <w:pPr>
              <w:pStyle w:val="a3"/>
              <w:numPr>
                <w:ilvl w:val="0"/>
                <w:numId w:val="8"/>
              </w:numPr>
              <w:tabs>
                <w:tab w:val="clear" w:pos="720"/>
              </w:tabs>
              <w:suppressAutoHyphens/>
              <w:spacing w:line="276" w:lineRule="auto"/>
              <w:contextualSpacing w:val="0"/>
              <w:jc w:val="both"/>
              <w:rPr>
                <w:sz w:val="28"/>
              </w:rPr>
            </w:pPr>
            <w:r w:rsidRPr="00D1671E">
              <w:rPr>
                <w:sz w:val="28"/>
              </w:rPr>
              <w:t>Визуальный вывод информации</w:t>
            </w:r>
          </w:p>
        </w:tc>
        <w:tc>
          <w:tcPr>
            <w:tcW w:w="2247" w:type="pct"/>
          </w:tcPr>
          <w:p w:rsidR="00197534" w:rsidRPr="00D1671E" w:rsidRDefault="00197534" w:rsidP="00D1671E">
            <w:pPr>
              <w:numPr>
                <w:ilvl w:val="1"/>
                <w:numId w:val="40"/>
              </w:num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Мышь</w:t>
            </w:r>
          </w:p>
        </w:tc>
      </w:tr>
      <w:tr w:rsidR="00197534" w:rsidRPr="00D1671E" w:rsidTr="009117EE">
        <w:tc>
          <w:tcPr>
            <w:tcW w:w="2753" w:type="pct"/>
          </w:tcPr>
          <w:p w:rsidR="00197534" w:rsidRPr="00D1671E" w:rsidRDefault="00197534" w:rsidP="00D1671E">
            <w:pPr>
              <w:pStyle w:val="a3"/>
              <w:suppressAutoHyphens/>
              <w:spacing w:line="276" w:lineRule="auto"/>
              <w:contextualSpacing w:val="0"/>
              <w:jc w:val="both"/>
              <w:rPr>
                <w:sz w:val="28"/>
              </w:rPr>
            </w:pPr>
          </w:p>
        </w:tc>
        <w:tc>
          <w:tcPr>
            <w:tcW w:w="2247" w:type="pct"/>
          </w:tcPr>
          <w:p w:rsidR="00197534" w:rsidRPr="00D1671E" w:rsidRDefault="00197534" w:rsidP="00D1671E">
            <w:pPr>
              <w:numPr>
                <w:ilvl w:val="1"/>
                <w:numId w:val="40"/>
              </w:num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Жесткий диск</w:t>
            </w:r>
          </w:p>
        </w:tc>
      </w:tr>
      <w:tr w:rsidR="00197534" w:rsidRPr="00D1671E" w:rsidTr="009117EE">
        <w:tc>
          <w:tcPr>
            <w:tcW w:w="2753" w:type="pct"/>
          </w:tcPr>
          <w:p w:rsidR="00197534" w:rsidRPr="00D1671E" w:rsidRDefault="00197534" w:rsidP="00D1671E">
            <w:pPr>
              <w:pStyle w:val="a3"/>
              <w:suppressAutoHyphens/>
              <w:spacing w:line="276" w:lineRule="auto"/>
              <w:contextualSpacing w:val="0"/>
              <w:jc w:val="both"/>
              <w:rPr>
                <w:sz w:val="28"/>
              </w:rPr>
            </w:pPr>
          </w:p>
        </w:tc>
        <w:tc>
          <w:tcPr>
            <w:tcW w:w="2247" w:type="pct"/>
          </w:tcPr>
          <w:p w:rsidR="00197534" w:rsidRPr="00D1671E" w:rsidRDefault="00197534" w:rsidP="00D1671E">
            <w:pPr>
              <w:numPr>
                <w:ilvl w:val="1"/>
                <w:numId w:val="40"/>
              </w:num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Колонки</w:t>
            </w:r>
          </w:p>
        </w:tc>
      </w:tr>
    </w:tbl>
    <w:p w:rsidR="00197534" w:rsidRPr="00D1671E" w:rsidRDefault="00197534" w:rsidP="00D1671E">
      <w:pPr>
        <w:pStyle w:val="a3"/>
        <w:spacing w:line="276" w:lineRule="auto"/>
        <w:ind w:left="360"/>
        <w:contextualSpacing w:val="0"/>
        <w:jc w:val="both"/>
        <w:rPr>
          <w:rFonts w:eastAsia="Calibri"/>
          <w:b/>
          <w:i/>
          <w:sz w:val="28"/>
          <w:lang w:val="ru-RU" w:eastAsia="en-US"/>
        </w:rPr>
      </w:pPr>
      <w:r w:rsidRPr="00D1671E">
        <w:rPr>
          <w:rFonts w:eastAsia="Calibri"/>
          <w:b/>
          <w:i/>
          <w:sz w:val="28"/>
          <w:lang w:val="ru-RU" w:eastAsia="en-US"/>
        </w:rPr>
        <w:t>Эталон ответа: 1-в, 2 – а, 3 –г, 4 - б</w:t>
      </w:r>
    </w:p>
    <w:p w:rsidR="00197534" w:rsidRPr="00D1671E" w:rsidRDefault="00197534" w:rsidP="00D1671E">
      <w:pPr>
        <w:pStyle w:val="a3"/>
        <w:numPr>
          <w:ilvl w:val="0"/>
          <w:numId w:val="34"/>
        </w:numPr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Функции процессора -…</w:t>
      </w:r>
    </w:p>
    <w:p w:rsidR="00197534" w:rsidRPr="00D1671E" w:rsidRDefault="00197534" w:rsidP="00D1671E">
      <w:pPr>
        <w:numPr>
          <w:ilvl w:val="1"/>
          <w:numId w:val="4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Подключение ЭВМ к электронной сети</w:t>
      </w:r>
    </w:p>
    <w:p w:rsidR="00197534" w:rsidRPr="00D1671E" w:rsidRDefault="00197534" w:rsidP="00D1671E">
      <w:pPr>
        <w:numPr>
          <w:ilvl w:val="1"/>
          <w:numId w:val="4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Обработка данных, вводимых в ЭВМ</w:t>
      </w:r>
    </w:p>
    <w:p w:rsidR="00197534" w:rsidRPr="00D1671E" w:rsidRDefault="00197534" w:rsidP="00D1671E">
      <w:pPr>
        <w:numPr>
          <w:ilvl w:val="1"/>
          <w:numId w:val="4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Ввод информации в ЭВМ</w:t>
      </w:r>
    </w:p>
    <w:p w:rsidR="00197534" w:rsidRPr="00D1671E" w:rsidRDefault="00197534" w:rsidP="00D1671E">
      <w:pPr>
        <w:numPr>
          <w:ilvl w:val="1"/>
          <w:numId w:val="4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Вывод данных на печать</w:t>
      </w:r>
    </w:p>
    <w:p w:rsidR="00197534" w:rsidRPr="00D1671E" w:rsidRDefault="00197534" w:rsidP="00D1671E">
      <w:pPr>
        <w:numPr>
          <w:ilvl w:val="1"/>
          <w:numId w:val="41"/>
        </w:numPr>
        <w:spacing w:line="276" w:lineRule="auto"/>
        <w:ind w:left="0" w:firstLine="709"/>
        <w:jc w:val="both"/>
        <w:rPr>
          <w:rFonts w:eastAsia="Calibri"/>
          <w:sz w:val="28"/>
          <w:lang w:eastAsia="en-US"/>
        </w:rPr>
      </w:pPr>
      <w:r w:rsidRPr="00D1671E">
        <w:rPr>
          <w:rFonts w:eastAsia="Calibri"/>
          <w:sz w:val="28"/>
          <w:lang w:eastAsia="en-US"/>
        </w:rPr>
        <w:t>Выполнение арифметических и логических операций</w:t>
      </w:r>
    </w:p>
    <w:p w:rsidR="00197534" w:rsidRPr="00D1671E" w:rsidRDefault="00197534" w:rsidP="00D1671E">
      <w:pPr>
        <w:pStyle w:val="a3"/>
        <w:spacing w:line="276" w:lineRule="auto"/>
        <w:ind w:left="0" w:firstLine="709"/>
        <w:contextualSpacing w:val="0"/>
        <w:jc w:val="both"/>
        <w:rPr>
          <w:rFonts w:eastAsia="Calibri"/>
          <w:b/>
          <w:i/>
          <w:sz w:val="28"/>
          <w:lang w:eastAsia="en-US"/>
        </w:rPr>
      </w:pPr>
      <w:r w:rsidRPr="00D1671E">
        <w:rPr>
          <w:rFonts w:eastAsia="Calibri"/>
          <w:b/>
          <w:i/>
          <w:sz w:val="28"/>
          <w:lang w:eastAsia="en-US"/>
        </w:rPr>
        <w:t>Эталон ответа: д</w:t>
      </w:r>
    </w:p>
    <w:p w:rsidR="009117EE" w:rsidRPr="00D1671E" w:rsidRDefault="009117EE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197534" w:rsidRPr="00D1671E" w:rsidRDefault="00197534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Тест №7 «Основные принципы, методы и свойства информационных и т</w:t>
      </w:r>
      <w:r w:rsidRPr="00D1671E">
        <w:rPr>
          <w:rFonts w:eastAsia="Calibri"/>
          <w:b/>
          <w:sz w:val="28"/>
          <w:lang w:val="ru-RU" w:eastAsia="en-US"/>
        </w:rPr>
        <w:t>е</w:t>
      </w:r>
      <w:r w:rsidRPr="00D1671E">
        <w:rPr>
          <w:rFonts w:eastAsia="Calibri"/>
          <w:b/>
          <w:sz w:val="28"/>
          <w:lang w:val="ru-RU" w:eastAsia="en-US"/>
        </w:rPr>
        <w:t>лекоммуникационных технологий, их эффективность»</w:t>
      </w:r>
    </w:p>
    <w:p w:rsidR="00197534" w:rsidRPr="00D1671E" w:rsidRDefault="00197534" w:rsidP="00D1671E">
      <w:pPr>
        <w:pStyle w:val="a3"/>
        <w:numPr>
          <w:ilvl w:val="0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Негативные последствия развития современных информацио</w:t>
      </w:r>
      <w:r w:rsidRPr="00D1671E">
        <w:rPr>
          <w:b/>
          <w:i/>
          <w:color w:val="000000"/>
          <w:sz w:val="28"/>
          <w:lang w:val="ru-RU"/>
        </w:rPr>
        <w:t>н</w:t>
      </w:r>
      <w:r w:rsidRPr="00D1671E">
        <w:rPr>
          <w:b/>
          <w:i/>
          <w:color w:val="000000"/>
          <w:sz w:val="28"/>
          <w:lang w:val="ru-RU"/>
        </w:rPr>
        <w:t>ных и</w:t>
      </w:r>
      <w:r w:rsidRPr="00D1671E">
        <w:rPr>
          <w:rFonts w:eastAsia="Calibri"/>
          <w:sz w:val="28"/>
          <w:lang w:val="ru-RU" w:eastAsia="en-US"/>
        </w:rPr>
        <w:t xml:space="preserve"> </w:t>
      </w:r>
      <w:r w:rsidRPr="00D1671E">
        <w:rPr>
          <w:b/>
          <w:i/>
          <w:color w:val="000000"/>
          <w:sz w:val="28"/>
          <w:lang w:val="ru-RU"/>
        </w:rPr>
        <w:t>коммуникационных технологий: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Формирование единого информационного пространства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Работа с информацией становится главным  содержанием профе</w:t>
      </w:r>
      <w:r w:rsidRPr="00D1671E">
        <w:rPr>
          <w:color w:val="000000"/>
          <w:sz w:val="28"/>
          <w:lang w:val="ru-RU"/>
        </w:rPr>
        <w:t>с</w:t>
      </w:r>
      <w:r w:rsidRPr="00D1671E">
        <w:rPr>
          <w:color w:val="000000"/>
          <w:sz w:val="28"/>
          <w:lang w:val="ru-RU"/>
        </w:rPr>
        <w:t>сиональной деятельности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Организация свободного доступа каждого человека к информац</w:t>
      </w:r>
      <w:r w:rsidRPr="00D1671E">
        <w:rPr>
          <w:color w:val="000000"/>
          <w:sz w:val="28"/>
          <w:lang w:val="ru-RU"/>
        </w:rPr>
        <w:t>и</w:t>
      </w:r>
      <w:r w:rsidRPr="00D1671E">
        <w:rPr>
          <w:color w:val="000000"/>
          <w:sz w:val="28"/>
          <w:lang w:val="ru-RU"/>
        </w:rPr>
        <w:t>онным ресурсам человеческой цивилизации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Доступность личной информации для общества и государства, вторжение информационных технологий в частную жизнь людей</w:t>
      </w:r>
    </w:p>
    <w:p w:rsidR="00197534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Эталон ответа: г</w:t>
      </w:r>
    </w:p>
    <w:p w:rsidR="00197534" w:rsidRPr="00D1671E" w:rsidRDefault="00197534" w:rsidP="00D1671E">
      <w:pPr>
        <w:pStyle w:val="a3"/>
        <w:numPr>
          <w:ilvl w:val="0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Характеристика первой информационной революции: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Появление станков и паровых машин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Возможность тиражирования знаний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Возможность учета в промышленности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Появление ЭВМ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Объединение компьютеров и сре</w:t>
      </w:r>
      <w:proofErr w:type="gramStart"/>
      <w:r w:rsidRPr="00D1671E">
        <w:rPr>
          <w:color w:val="000000"/>
          <w:sz w:val="28"/>
          <w:lang w:val="ru-RU"/>
        </w:rPr>
        <w:t>дств св</w:t>
      </w:r>
      <w:proofErr w:type="gramEnd"/>
      <w:r w:rsidRPr="00D1671E">
        <w:rPr>
          <w:color w:val="000000"/>
          <w:sz w:val="28"/>
          <w:lang w:val="ru-RU"/>
        </w:rPr>
        <w:t>язи в сетевую технологию</w:t>
      </w:r>
    </w:p>
    <w:p w:rsidR="00197534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Эталон ответа: б</w:t>
      </w:r>
    </w:p>
    <w:p w:rsidR="00197534" w:rsidRPr="00D1671E" w:rsidRDefault="00197534" w:rsidP="00D1671E">
      <w:pPr>
        <w:pStyle w:val="a3"/>
        <w:numPr>
          <w:ilvl w:val="0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Техническая система, предназначенная для обмена информац</w:t>
      </w:r>
      <w:r w:rsidRPr="00D1671E">
        <w:rPr>
          <w:b/>
          <w:i/>
          <w:color w:val="000000"/>
          <w:sz w:val="28"/>
          <w:lang w:val="ru-RU"/>
        </w:rPr>
        <w:t>и</w:t>
      </w:r>
      <w:r w:rsidRPr="00D1671E">
        <w:rPr>
          <w:b/>
          <w:i/>
          <w:color w:val="000000"/>
          <w:sz w:val="28"/>
          <w:lang w:val="ru-RU"/>
        </w:rPr>
        <w:t xml:space="preserve">ей между пользователями компьютеров и доступа к хранящимся на них информационным ресурсам, называется: 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sz w:val="28"/>
        </w:rPr>
        <w:t>Программами-клиентами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sz w:val="28"/>
        </w:rPr>
        <w:t xml:space="preserve">Аппаратным обеспечение компьютеров 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sz w:val="28"/>
        </w:rPr>
        <w:t xml:space="preserve"> Компьютерной сетью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sz w:val="28"/>
        </w:rPr>
        <w:t xml:space="preserve"> Вычислительным комплексом</w:t>
      </w:r>
    </w:p>
    <w:p w:rsidR="00197534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Эталон ответа: в</w:t>
      </w:r>
    </w:p>
    <w:p w:rsidR="00197534" w:rsidRPr="00D1671E" w:rsidRDefault="00197534" w:rsidP="00D1671E">
      <w:pPr>
        <w:pStyle w:val="a3"/>
        <w:numPr>
          <w:ilvl w:val="0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sz w:val="28"/>
        </w:rPr>
        <w:t xml:space="preserve">Компьютерные телекоммуникации — … 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sz w:val="28"/>
          <w:lang w:val="ru-RU"/>
        </w:rPr>
        <w:t xml:space="preserve">Соединение нескольких компьютеров в единую сеть 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sz w:val="28"/>
          <w:lang w:val="ru-RU"/>
        </w:rPr>
        <w:t>Перенесение информации с одного компьютера на другой с пом</w:t>
      </w:r>
      <w:r w:rsidRPr="00D1671E">
        <w:rPr>
          <w:sz w:val="28"/>
          <w:lang w:val="ru-RU"/>
        </w:rPr>
        <w:t>о</w:t>
      </w:r>
      <w:r w:rsidRPr="00D1671E">
        <w:rPr>
          <w:sz w:val="28"/>
          <w:lang w:val="ru-RU"/>
        </w:rPr>
        <w:t xml:space="preserve">щью дискет 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sz w:val="28"/>
          <w:lang w:val="ru-RU"/>
        </w:rPr>
        <w:t xml:space="preserve">Дистанционная передача данных с одного компьютера на другой 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color w:val="000000"/>
          <w:sz w:val="28"/>
          <w:lang w:val="ru-RU"/>
        </w:rPr>
      </w:pPr>
      <w:r w:rsidRPr="00D1671E">
        <w:rPr>
          <w:sz w:val="28"/>
          <w:lang w:val="ru-RU"/>
        </w:rPr>
        <w:t>Обмен информацией между пользователями о состоянии работы компьютера</w:t>
      </w:r>
    </w:p>
    <w:p w:rsidR="00197534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Эталон ответа: в</w:t>
      </w:r>
    </w:p>
    <w:p w:rsidR="00197534" w:rsidRPr="00D1671E" w:rsidRDefault="00197534" w:rsidP="00D1671E">
      <w:pPr>
        <w:pStyle w:val="a3"/>
        <w:numPr>
          <w:ilvl w:val="0"/>
          <w:numId w:val="9"/>
        </w:numPr>
        <w:spacing w:line="276" w:lineRule="auto"/>
        <w:ind w:left="0" w:firstLine="709"/>
        <w:contextualSpacing w:val="0"/>
        <w:jc w:val="both"/>
        <w:rPr>
          <w:b/>
          <w:i/>
          <w:sz w:val="28"/>
        </w:rPr>
      </w:pPr>
      <w:r w:rsidRPr="00D1671E">
        <w:rPr>
          <w:b/>
          <w:i/>
          <w:sz w:val="28"/>
        </w:rPr>
        <w:t>Информационная революция — …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Качественное изменение способов передачи и хранения информ</w:t>
      </w:r>
      <w:r w:rsidRPr="00D1671E">
        <w:rPr>
          <w:color w:val="000000"/>
          <w:sz w:val="28"/>
          <w:lang w:val="ru-RU"/>
        </w:rPr>
        <w:t>а</w:t>
      </w:r>
      <w:r w:rsidRPr="00D1671E">
        <w:rPr>
          <w:color w:val="000000"/>
          <w:sz w:val="28"/>
          <w:lang w:val="ru-RU"/>
        </w:rPr>
        <w:t>ции, а также объема  информации, доступной активной части населения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 xml:space="preserve"> Радикальная трансформация доминирующего в социуме технол</w:t>
      </w:r>
      <w:r w:rsidRPr="00D1671E">
        <w:rPr>
          <w:color w:val="000000"/>
          <w:sz w:val="28"/>
          <w:lang w:val="ru-RU"/>
        </w:rPr>
        <w:t>о</w:t>
      </w:r>
      <w:r w:rsidRPr="00D1671E">
        <w:rPr>
          <w:color w:val="000000"/>
          <w:sz w:val="28"/>
          <w:lang w:val="ru-RU"/>
        </w:rPr>
        <w:t>гического уклада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 xml:space="preserve"> Возможность человека получать в полном объеме необходимую для его жизни и  профессиональной деятельности информацию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Изменение в способах формирования и использования совокупного интеллектуального  потенциала социума</w:t>
      </w:r>
    </w:p>
    <w:p w:rsidR="00197534" w:rsidRPr="00D1671E" w:rsidRDefault="00197534" w:rsidP="00D1671E">
      <w:pPr>
        <w:pStyle w:val="a3"/>
        <w:numPr>
          <w:ilvl w:val="1"/>
          <w:numId w:val="9"/>
        </w:numPr>
        <w:spacing w:line="276" w:lineRule="auto"/>
        <w:ind w:left="0" w:firstLine="709"/>
        <w:contextualSpacing w:val="0"/>
        <w:jc w:val="both"/>
        <w:rPr>
          <w:color w:val="000000"/>
          <w:sz w:val="28"/>
        </w:rPr>
      </w:pPr>
      <w:r w:rsidRPr="00D1671E">
        <w:rPr>
          <w:color w:val="000000"/>
          <w:sz w:val="28"/>
          <w:lang w:val="ru-RU"/>
        </w:rPr>
        <w:t xml:space="preserve"> </w:t>
      </w:r>
      <w:r w:rsidRPr="00D1671E">
        <w:rPr>
          <w:color w:val="000000"/>
          <w:sz w:val="28"/>
        </w:rPr>
        <w:t>Совокупность информационных войн.</w:t>
      </w:r>
    </w:p>
    <w:p w:rsidR="00197534" w:rsidRPr="00D1671E" w:rsidRDefault="00197534" w:rsidP="00D1671E">
      <w:pPr>
        <w:pStyle w:val="a3"/>
        <w:spacing w:line="276" w:lineRule="auto"/>
        <w:ind w:left="0" w:right="340" w:firstLine="709"/>
        <w:contextualSpacing w:val="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Эталон ответа: а</w:t>
      </w:r>
    </w:p>
    <w:p w:rsidR="00012510" w:rsidRPr="00D1671E" w:rsidRDefault="00012510" w:rsidP="00D1671E">
      <w:pPr>
        <w:spacing w:line="276" w:lineRule="auto"/>
        <w:rPr>
          <w:b/>
          <w:i/>
          <w:sz w:val="28"/>
          <w:lang w:val="ru-RU"/>
        </w:rPr>
      </w:pPr>
    </w:p>
    <w:p w:rsidR="009117EE" w:rsidRPr="00D1671E" w:rsidRDefault="009117EE" w:rsidP="00D1671E">
      <w:pPr>
        <w:spacing w:line="276" w:lineRule="auto"/>
        <w:rPr>
          <w:i/>
          <w:color w:val="000000"/>
          <w:sz w:val="28"/>
        </w:rPr>
      </w:pPr>
      <w:r w:rsidRPr="00D1671E">
        <w:rPr>
          <w:i/>
          <w:color w:val="000000"/>
          <w:sz w:val="28"/>
        </w:rPr>
        <w:br w:type="page"/>
      </w:r>
    </w:p>
    <w:p w:rsidR="00012510" w:rsidRPr="00D1671E" w:rsidRDefault="00012510" w:rsidP="00D1671E">
      <w:pPr>
        <w:autoSpaceDE w:val="0"/>
        <w:autoSpaceDN w:val="0"/>
        <w:adjustRightInd w:val="0"/>
        <w:spacing w:line="276" w:lineRule="auto"/>
        <w:jc w:val="center"/>
        <w:rPr>
          <w:i/>
          <w:color w:val="000000"/>
          <w:sz w:val="28"/>
          <w:lang w:val="ru-RU"/>
        </w:rPr>
      </w:pPr>
      <w:r w:rsidRPr="00D1671E">
        <w:rPr>
          <w:i/>
          <w:color w:val="000000"/>
          <w:sz w:val="28"/>
          <w:lang w:val="ru-RU"/>
        </w:rPr>
        <w:t>Перечень практических работ</w:t>
      </w:r>
    </w:p>
    <w:p w:rsidR="009117EE" w:rsidRPr="00D1671E" w:rsidRDefault="009117EE" w:rsidP="00D1671E">
      <w:pPr>
        <w:spacing w:line="276" w:lineRule="auto"/>
        <w:rPr>
          <w:b/>
          <w:color w:val="000000"/>
          <w:sz w:val="28"/>
          <w:lang w:val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74"/>
        <w:gridCol w:w="7903"/>
        <w:gridCol w:w="878"/>
      </w:tblGrid>
      <w:tr w:rsidR="00FB20FD" w:rsidRPr="00D1671E" w:rsidTr="00D1671E">
        <w:trPr>
          <w:cantSplit/>
          <w:trHeight w:val="90"/>
        </w:trPr>
        <w:tc>
          <w:tcPr>
            <w:tcW w:w="545" w:type="pct"/>
            <w:vAlign w:val="center"/>
          </w:tcPr>
          <w:p w:rsidR="00FB20FD" w:rsidRPr="00D1671E" w:rsidRDefault="00FB20FD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№ работы</w:t>
            </w:r>
          </w:p>
        </w:tc>
        <w:tc>
          <w:tcPr>
            <w:tcW w:w="4010" w:type="pct"/>
            <w:vAlign w:val="center"/>
          </w:tcPr>
          <w:p w:rsidR="00FB20FD" w:rsidRPr="00D1671E" w:rsidRDefault="00FB20FD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Наименование практической работы</w:t>
            </w:r>
          </w:p>
        </w:tc>
        <w:tc>
          <w:tcPr>
            <w:tcW w:w="445" w:type="pct"/>
            <w:vAlign w:val="center"/>
          </w:tcPr>
          <w:p w:rsidR="00FB20FD" w:rsidRPr="00D1671E" w:rsidRDefault="00FB20FD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Кол-во часов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B83B66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B83B66">
              <w:rPr>
                <w:sz w:val="28"/>
                <w:szCs w:val="28"/>
                <w:lang w:val="ru-RU"/>
              </w:rPr>
              <w:t>Компьютерные словари и онлайн-переводчики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B83B66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B83B66">
              <w:rPr>
                <w:sz w:val="28"/>
                <w:szCs w:val="28"/>
                <w:lang w:val="ru-RU"/>
              </w:rPr>
              <w:t xml:space="preserve">Создание и оформление текстового документа в </w:t>
            </w:r>
            <w:r w:rsidRPr="00D908A6">
              <w:rPr>
                <w:sz w:val="28"/>
                <w:szCs w:val="28"/>
              </w:rPr>
              <w:t>MS</w:t>
            </w:r>
            <w:r w:rsidRPr="00B83B66">
              <w:rPr>
                <w:sz w:val="28"/>
                <w:szCs w:val="28"/>
                <w:lang w:val="ru-RU"/>
              </w:rPr>
              <w:t xml:space="preserve"> </w:t>
            </w:r>
            <w:r w:rsidRPr="00D908A6">
              <w:rPr>
                <w:sz w:val="28"/>
                <w:szCs w:val="28"/>
              </w:rPr>
              <w:t>Word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B83B66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B83B66">
              <w:rPr>
                <w:sz w:val="28"/>
                <w:szCs w:val="28"/>
                <w:lang w:val="ru-RU"/>
              </w:rPr>
              <w:t xml:space="preserve">Работа с таблицами, списками и формулами в </w:t>
            </w:r>
            <w:r w:rsidRPr="00D908A6">
              <w:rPr>
                <w:sz w:val="28"/>
                <w:szCs w:val="28"/>
              </w:rPr>
              <w:t>MS</w:t>
            </w:r>
            <w:r w:rsidRPr="00B83B66">
              <w:rPr>
                <w:sz w:val="28"/>
                <w:szCs w:val="28"/>
                <w:lang w:val="ru-RU"/>
              </w:rPr>
              <w:t xml:space="preserve"> </w:t>
            </w:r>
            <w:r w:rsidRPr="00D908A6">
              <w:rPr>
                <w:sz w:val="28"/>
                <w:szCs w:val="28"/>
              </w:rPr>
              <w:t>Word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28394A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28394A">
              <w:rPr>
                <w:sz w:val="28"/>
                <w:szCs w:val="28"/>
                <w:lang w:val="ru-RU"/>
              </w:rPr>
              <w:t xml:space="preserve">Слияние документов в </w:t>
            </w:r>
            <w:r>
              <w:rPr>
                <w:sz w:val="28"/>
                <w:szCs w:val="28"/>
              </w:rPr>
              <w:t>MS</w:t>
            </w:r>
            <w:r w:rsidRPr="0028394A">
              <w:rPr>
                <w:sz w:val="28"/>
                <w:szCs w:val="28"/>
                <w:lang w:val="ru-RU"/>
              </w:rPr>
              <w:t xml:space="preserve"> </w:t>
            </w:r>
            <w:r>
              <w:rPr>
                <w:sz w:val="28"/>
                <w:szCs w:val="28"/>
              </w:rPr>
              <w:t>Word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28394A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28394A">
              <w:rPr>
                <w:sz w:val="28"/>
                <w:szCs w:val="28"/>
                <w:lang w:val="ru-RU"/>
              </w:rPr>
              <w:t xml:space="preserve">Создание комплексного текстового документа в </w:t>
            </w:r>
            <w:r>
              <w:rPr>
                <w:sz w:val="28"/>
                <w:szCs w:val="28"/>
              </w:rPr>
              <w:t>MS</w:t>
            </w:r>
            <w:r w:rsidRPr="0028394A">
              <w:rPr>
                <w:sz w:val="28"/>
                <w:szCs w:val="28"/>
                <w:lang w:val="ru-RU"/>
              </w:rPr>
              <w:t xml:space="preserve"> </w:t>
            </w:r>
            <w:r>
              <w:rPr>
                <w:sz w:val="28"/>
                <w:szCs w:val="28"/>
              </w:rPr>
              <w:t>Word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28394A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28394A">
              <w:rPr>
                <w:sz w:val="28"/>
                <w:szCs w:val="28"/>
                <w:lang w:val="ru-RU"/>
              </w:rPr>
              <w:t xml:space="preserve">Работа с таблицами в </w:t>
            </w:r>
            <w:r w:rsidRPr="003E30E0">
              <w:rPr>
                <w:sz w:val="28"/>
                <w:szCs w:val="28"/>
              </w:rPr>
              <w:t>MS</w:t>
            </w:r>
            <w:r w:rsidRPr="0028394A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28394A">
              <w:rPr>
                <w:sz w:val="28"/>
                <w:szCs w:val="28"/>
                <w:lang w:val="ru-RU"/>
              </w:rPr>
              <w:t>Е</w:t>
            </w:r>
            <w:proofErr w:type="gramEnd"/>
            <w:r w:rsidRPr="003E30E0">
              <w:rPr>
                <w:sz w:val="28"/>
                <w:szCs w:val="28"/>
              </w:rPr>
              <w:t>xcel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356"/>
        </w:trPr>
        <w:tc>
          <w:tcPr>
            <w:tcW w:w="545" w:type="pct"/>
          </w:tcPr>
          <w:p w:rsidR="00B83B66" w:rsidRPr="00D1671E" w:rsidRDefault="00B83B66" w:rsidP="00D1671E">
            <w:pPr>
              <w:pStyle w:val="a3"/>
              <w:numPr>
                <w:ilvl w:val="0"/>
                <w:numId w:val="98"/>
              </w:numPr>
              <w:autoSpaceDE w:val="0"/>
              <w:autoSpaceDN w:val="0"/>
              <w:adjustRightInd w:val="0"/>
              <w:spacing w:line="276" w:lineRule="auto"/>
              <w:ind w:left="426"/>
              <w:contextualSpacing w:val="0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28394A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28394A">
              <w:rPr>
                <w:sz w:val="28"/>
                <w:szCs w:val="28"/>
                <w:lang w:val="ru-RU"/>
              </w:rPr>
              <w:t xml:space="preserve">Использование стандартных функций в </w:t>
            </w:r>
            <w:r w:rsidRPr="003E30E0">
              <w:rPr>
                <w:sz w:val="28"/>
                <w:szCs w:val="28"/>
              </w:rPr>
              <w:t>MS</w:t>
            </w:r>
            <w:r w:rsidRPr="0028394A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28394A">
              <w:rPr>
                <w:sz w:val="28"/>
                <w:szCs w:val="28"/>
                <w:lang w:val="ru-RU"/>
              </w:rPr>
              <w:t>Е</w:t>
            </w:r>
            <w:proofErr w:type="gramEnd"/>
            <w:r w:rsidRPr="003E30E0">
              <w:rPr>
                <w:sz w:val="28"/>
                <w:szCs w:val="28"/>
              </w:rPr>
              <w:t>xcel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b/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 xml:space="preserve">Создание сложных формул в </w:t>
            </w:r>
            <w:r w:rsidRPr="00AD7E19">
              <w:rPr>
                <w:sz w:val="28"/>
                <w:szCs w:val="28"/>
              </w:rPr>
              <w:t>MS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916AA0">
              <w:rPr>
                <w:sz w:val="28"/>
                <w:szCs w:val="28"/>
                <w:lang w:val="ru-RU"/>
              </w:rPr>
              <w:t>Е</w:t>
            </w:r>
            <w:proofErr w:type="gramEnd"/>
            <w:r w:rsidRPr="00AD7E19">
              <w:rPr>
                <w:sz w:val="28"/>
                <w:szCs w:val="28"/>
              </w:rPr>
              <w:t>xcel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 xml:space="preserve">Построение диаграмм и графиков в </w:t>
            </w:r>
            <w:r w:rsidRPr="003E30E0">
              <w:rPr>
                <w:sz w:val="28"/>
                <w:szCs w:val="28"/>
              </w:rPr>
              <w:t>MS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916AA0">
              <w:rPr>
                <w:sz w:val="28"/>
                <w:szCs w:val="28"/>
                <w:lang w:val="ru-RU"/>
              </w:rPr>
              <w:t>Е</w:t>
            </w:r>
            <w:proofErr w:type="gramEnd"/>
            <w:r w:rsidRPr="003E30E0">
              <w:rPr>
                <w:sz w:val="28"/>
                <w:szCs w:val="28"/>
              </w:rPr>
              <w:t>xcel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b/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 xml:space="preserve">Фильтрация и сортировка данных в </w:t>
            </w:r>
            <w:r w:rsidRPr="003E30E0">
              <w:rPr>
                <w:sz w:val="28"/>
                <w:szCs w:val="28"/>
              </w:rPr>
              <w:t>MS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916AA0">
              <w:rPr>
                <w:sz w:val="28"/>
                <w:szCs w:val="28"/>
                <w:lang w:val="ru-RU"/>
              </w:rPr>
              <w:t>Е</w:t>
            </w:r>
            <w:proofErr w:type="gramEnd"/>
            <w:r w:rsidRPr="003E30E0">
              <w:rPr>
                <w:sz w:val="28"/>
                <w:szCs w:val="28"/>
              </w:rPr>
              <w:t>xcel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 xml:space="preserve">Создание презентации в </w:t>
            </w:r>
            <w:r w:rsidRPr="003E30E0">
              <w:rPr>
                <w:sz w:val="28"/>
                <w:szCs w:val="28"/>
              </w:rPr>
              <w:t>MS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  <w:r w:rsidRPr="003E30E0">
              <w:rPr>
                <w:sz w:val="28"/>
                <w:szCs w:val="28"/>
              </w:rPr>
              <w:t>PowerPoint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3E30E0" w:rsidRDefault="00B83B66" w:rsidP="00425CB7">
            <w:pPr>
              <w:spacing w:line="276" w:lineRule="auto"/>
              <w:rPr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Использование облачных сервисов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3E30E0" w:rsidRDefault="00B83B66" w:rsidP="00916AA0">
            <w:pPr>
              <w:spacing w:line="276" w:lineRule="auto"/>
              <w:rPr>
                <w:sz w:val="28"/>
                <w:szCs w:val="28"/>
              </w:rPr>
            </w:pPr>
            <w:r w:rsidRPr="003E30E0">
              <w:rPr>
                <w:sz w:val="28"/>
                <w:szCs w:val="28"/>
              </w:rPr>
              <w:t xml:space="preserve">Основы работы </w:t>
            </w:r>
            <w:r>
              <w:rPr>
                <w:sz w:val="28"/>
                <w:szCs w:val="28"/>
              </w:rPr>
              <w:t xml:space="preserve">в </w:t>
            </w:r>
            <w:r w:rsidRPr="003E30E0">
              <w:rPr>
                <w:sz w:val="28"/>
                <w:szCs w:val="28"/>
              </w:rPr>
              <w:t>Inkscape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3E30E0" w:rsidRDefault="00B83B66" w:rsidP="00425CB7">
            <w:pPr>
              <w:spacing w:line="276" w:lineRule="auto"/>
              <w:rPr>
                <w:sz w:val="28"/>
                <w:szCs w:val="28"/>
              </w:rPr>
            </w:pPr>
            <w:r w:rsidRPr="003E30E0">
              <w:rPr>
                <w:sz w:val="28"/>
                <w:szCs w:val="28"/>
              </w:rPr>
              <w:t>Основы работы в Gimp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 xml:space="preserve">Создание планов и схем в </w:t>
            </w:r>
            <w:r>
              <w:rPr>
                <w:sz w:val="28"/>
                <w:szCs w:val="28"/>
              </w:rPr>
              <w:t>MS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  <w:r w:rsidRPr="003E30E0">
              <w:rPr>
                <w:sz w:val="28"/>
                <w:szCs w:val="28"/>
              </w:rPr>
              <w:t>Visio</w:t>
            </w:r>
            <w:r w:rsidRPr="00916AA0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 xml:space="preserve">Создание базы данных в </w:t>
            </w:r>
            <w:r>
              <w:rPr>
                <w:sz w:val="28"/>
                <w:szCs w:val="28"/>
              </w:rPr>
              <w:t>MS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  <w:r>
              <w:rPr>
                <w:sz w:val="28"/>
                <w:szCs w:val="28"/>
              </w:rPr>
              <w:t>Access</w:t>
            </w:r>
            <w:r w:rsidRPr="00916AA0">
              <w:rPr>
                <w:sz w:val="28"/>
                <w:szCs w:val="28"/>
                <w:lang w:val="ru-RU"/>
              </w:rPr>
              <w:t xml:space="preserve"> 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28394A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28394A">
              <w:rPr>
                <w:bCs/>
                <w:sz w:val="28"/>
                <w:szCs w:val="28"/>
                <w:lang w:val="ru-RU"/>
              </w:rPr>
              <w:t xml:space="preserve">Запросы и отчёты в </w:t>
            </w:r>
            <w:r>
              <w:rPr>
                <w:bCs/>
                <w:sz w:val="28"/>
                <w:szCs w:val="28"/>
              </w:rPr>
              <w:t>MS</w:t>
            </w:r>
            <w:r w:rsidRPr="0028394A">
              <w:rPr>
                <w:bCs/>
                <w:sz w:val="28"/>
                <w:szCs w:val="28"/>
                <w:lang w:val="ru-RU"/>
              </w:rPr>
              <w:t xml:space="preserve"> </w:t>
            </w:r>
            <w:r>
              <w:rPr>
                <w:bCs/>
                <w:sz w:val="28"/>
                <w:szCs w:val="28"/>
              </w:rPr>
              <w:t>Access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B83B66" w:rsidRPr="00D1671E" w:rsidTr="00D1671E">
        <w:trPr>
          <w:cantSplit/>
          <w:trHeight w:val="90"/>
        </w:trPr>
        <w:tc>
          <w:tcPr>
            <w:tcW w:w="545" w:type="pct"/>
          </w:tcPr>
          <w:p w:rsidR="00B83B66" w:rsidRPr="00D1671E" w:rsidRDefault="00B83B66" w:rsidP="00D1671E">
            <w:pPr>
              <w:pStyle w:val="24"/>
              <w:numPr>
                <w:ilvl w:val="0"/>
                <w:numId w:val="98"/>
              </w:numPr>
              <w:tabs>
                <w:tab w:val="left" w:pos="1701"/>
                <w:tab w:val="left" w:pos="1985"/>
              </w:tabs>
              <w:spacing w:after="0" w:line="276" w:lineRule="auto"/>
              <w:ind w:left="426"/>
              <w:jc w:val="center"/>
              <w:rPr>
                <w:sz w:val="28"/>
              </w:rPr>
            </w:pPr>
          </w:p>
        </w:tc>
        <w:tc>
          <w:tcPr>
            <w:tcW w:w="4010" w:type="pct"/>
          </w:tcPr>
          <w:p w:rsidR="00B83B66" w:rsidRPr="00916AA0" w:rsidRDefault="00B83B66" w:rsidP="00425CB7">
            <w:pPr>
              <w:spacing w:line="276" w:lineRule="auto"/>
              <w:rPr>
                <w:sz w:val="28"/>
                <w:szCs w:val="28"/>
                <w:lang w:val="ru-RU"/>
              </w:rPr>
            </w:pPr>
            <w:r w:rsidRPr="00916AA0">
              <w:rPr>
                <w:sz w:val="28"/>
                <w:szCs w:val="28"/>
                <w:lang w:val="ru-RU"/>
              </w:rPr>
              <w:t>Работа в СПС Консультант Плюс</w:t>
            </w:r>
          </w:p>
        </w:tc>
        <w:tc>
          <w:tcPr>
            <w:tcW w:w="445" w:type="pct"/>
            <w:vAlign w:val="center"/>
          </w:tcPr>
          <w:p w:rsidR="00B83B66" w:rsidRPr="00D1671E" w:rsidRDefault="00B83B66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2</w:t>
            </w:r>
          </w:p>
        </w:tc>
      </w:tr>
      <w:tr w:rsidR="00FB20FD" w:rsidRPr="00D1671E" w:rsidTr="00D1671E">
        <w:trPr>
          <w:cantSplit/>
          <w:trHeight w:val="90"/>
        </w:trPr>
        <w:tc>
          <w:tcPr>
            <w:tcW w:w="545" w:type="pct"/>
          </w:tcPr>
          <w:p w:rsidR="00FB20FD" w:rsidRPr="00D1671E" w:rsidRDefault="00FB20FD" w:rsidP="00D1671E">
            <w:pPr>
              <w:pStyle w:val="24"/>
              <w:tabs>
                <w:tab w:val="left" w:pos="1701"/>
                <w:tab w:val="left" w:pos="1985"/>
              </w:tabs>
              <w:spacing w:after="0" w:line="276" w:lineRule="auto"/>
              <w:ind w:left="720"/>
              <w:rPr>
                <w:sz w:val="28"/>
              </w:rPr>
            </w:pPr>
          </w:p>
        </w:tc>
        <w:tc>
          <w:tcPr>
            <w:tcW w:w="4010" w:type="pct"/>
          </w:tcPr>
          <w:p w:rsidR="00FB20FD" w:rsidRPr="00D1671E" w:rsidRDefault="00FB20FD" w:rsidP="00D1671E">
            <w:pPr>
              <w:pStyle w:val="a5"/>
              <w:spacing w:after="0" w:line="276" w:lineRule="auto"/>
              <w:ind w:left="43" w:hanging="74"/>
              <w:jc w:val="both"/>
              <w:rPr>
                <w:sz w:val="28"/>
              </w:rPr>
            </w:pPr>
            <w:r w:rsidRPr="00D1671E">
              <w:rPr>
                <w:sz w:val="28"/>
              </w:rPr>
              <w:t>Итого:</w:t>
            </w:r>
          </w:p>
        </w:tc>
        <w:tc>
          <w:tcPr>
            <w:tcW w:w="445" w:type="pct"/>
          </w:tcPr>
          <w:p w:rsidR="00FB20FD" w:rsidRPr="00D1671E" w:rsidRDefault="00FB20FD" w:rsidP="00D1671E">
            <w:pPr>
              <w:spacing w:line="276" w:lineRule="auto"/>
              <w:jc w:val="center"/>
              <w:rPr>
                <w:sz w:val="28"/>
              </w:rPr>
            </w:pPr>
            <w:r w:rsidRPr="00D1671E">
              <w:rPr>
                <w:sz w:val="28"/>
              </w:rPr>
              <w:t>36</w:t>
            </w:r>
          </w:p>
        </w:tc>
      </w:tr>
    </w:tbl>
    <w:p w:rsidR="009117EE" w:rsidRPr="00D1671E" w:rsidRDefault="009117EE" w:rsidP="00D1671E">
      <w:pPr>
        <w:spacing w:line="276" w:lineRule="auto"/>
        <w:rPr>
          <w:b/>
          <w:color w:val="000000"/>
          <w:sz w:val="28"/>
          <w:lang w:val="ru-RU"/>
        </w:rPr>
      </w:pPr>
    </w:p>
    <w:p w:rsidR="00AC4A83" w:rsidRPr="00D1671E" w:rsidRDefault="00AC4A83" w:rsidP="00D1671E">
      <w:pPr>
        <w:spacing w:line="276" w:lineRule="auto"/>
        <w:rPr>
          <w:b/>
          <w:color w:val="000000"/>
          <w:sz w:val="28"/>
          <w:lang w:val="ru-RU"/>
        </w:rPr>
      </w:pPr>
      <w:r w:rsidRPr="00D1671E">
        <w:rPr>
          <w:b/>
          <w:color w:val="000000"/>
          <w:sz w:val="28"/>
          <w:lang w:val="ru-RU"/>
        </w:rPr>
        <w:br w:type="page"/>
      </w:r>
    </w:p>
    <w:p w:rsidR="00473A61" w:rsidRPr="00D1671E" w:rsidRDefault="00473A61" w:rsidP="00D1671E">
      <w:pPr>
        <w:spacing w:line="276" w:lineRule="auto"/>
        <w:ind w:left="360"/>
        <w:jc w:val="both"/>
        <w:rPr>
          <w:b/>
          <w:i/>
          <w:caps/>
          <w:sz w:val="28"/>
          <w:u w:val="single"/>
          <w:lang w:val="ru-RU"/>
        </w:rPr>
      </w:pPr>
      <w:r w:rsidRPr="00D1671E">
        <w:rPr>
          <w:b/>
          <w:caps/>
          <w:sz w:val="28"/>
          <w:u w:val="single"/>
          <w:lang w:val="ru-RU"/>
        </w:rPr>
        <w:t>3</w:t>
      </w:r>
      <w:r w:rsidRPr="00D1671E">
        <w:rPr>
          <w:b/>
          <w:i/>
          <w:caps/>
          <w:sz w:val="28"/>
          <w:u w:val="single"/>
          <w:lang w:val="ru-RU"/>
        </w:rPr>
        <w:t xml:space="preserve">. </w:t>
      </w:r>
      <w:r w:rsidRPr="00D1671E">
        <w:rPr>
          <w:b/>
          <w:caps/>
          <w:sz w:val="28"/>
          <w:u w:val="single"/>
          <w:lang w:val="ru-RU"/>
        </w:rPr>
        <w:t>Оценочные (контрольно-измерительные) материалы для промежуточной аттестации</w:t>
      </w:r>
      <w:r w:rsidRPr="00D1671E">
        <w:rPr>
          <w:b/>
          <w:i/>
          <w:caps/>
          <w:sz w:val="28"/>
          <w:u w:val="single"/>
          <w:lang w:val="ru-RU"/>
        </w:rPr>
        <w:t xml:space="preserve"> </w:t>
      </w:r>
    </w:p>
    <w:p w:rsidR="00473A61" w:rsidRPr="00D1671E" w:rsidRDefault="00473A61" w:rsidP="006161EC">
      <w:pPr>
        <w:spacing w:line="276" w:lineRule="auto"/>
        <w:ind w:firstLine="360"/>
        <w:rPr>
          <w:b/>
          <w:sz w:val="28"/>
          <w:lang w:val="ru-RU"/>
        </w:rPr>
      </w:pPr>
      <w:r w:rsidRPr="00D1671E">
        <w:rPr>
          <w:b/>
          <w:sz w:val="28"/>
          <w:lang w:val="ru-RU"/>
        </w:rPr>
        <w:t xml:space="preserve">ЗАДАНИЯ ПО УЧЕБНОЙ ДИСЦИПЛИНЕ </w:t>
      </w:r>
      <w:r w:rsidR="00AC4A83" w:rsidRPr="00D1671E">
        <w:rPr>
          <w:b/>
          <w:sz w:val="28"/>
          <w:lang w:val="ru-RU"/>
        </w:rPr>
        <w:t>«ИНФОРМАТИКА»</w:t>
      </w:r>
    </w:p>
    <w:p w:rsidR="008545F1" w:rsidRPr="00D1671E" w:rsidRDefault="008545F1" w:rsidP="00D1671E">
      <w:pPr>
        <w:spacing w:line="276" w:lineRule="auto"/>
        <w:jc w:val="both"/>
        <w:rPr>
          <w:b/>
          <w:sz w:val="28"/>
          <w:lang w:val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779"/>
        <w:gridCol w:w="4076"/>
      </w:tblGrid>
      <w:tr w:rsidR="00473A61" w:rsidRPr="00D1671E" w:rsidTr="00321F91">
        <w:tc>
          <w:tcPr>
            <w:tcW w:w="2932" w:type="pct"/>
          </w:tcPr>
          <w:p w:rsidR="0003440D" w:rsidRPr="00D1671E" w:rsidRDefault="00473A61" w:rsidP="00D1671E">
            <w:pPr>
              <w:spacing w:line="276" w:lineRule="auto"/>
              <w:rPr>
                <w:b/>
                <w:i/>
                <w:iCs/>
                <w:sz w:val="28"/>
                <w:lang w:val="ru-RU"/>
              </w:rPr>
            </w:pPr>
            <w:r w:rsidRPr="00D1671E">
              <w:rPr>
                <w:b/>
                <w:i/>
                <w:iCs/>
                <w:sz w:val="28"/>
              </w:rPr>
              <w:t>Проверяемые знания</w:t>
            </w:r>
          </w:p>
        </w:tc>
        <w:tc>
          <w:tcPr>
            <w:tcW w:w="2068" w:type="pct"/>
          </w:tcPr>
          <w:p w:rsidR="00473A61" w:rsidRPr="00D1671E" w:rsidRDefault="00473A61" w:rsidP="00D1671E">
            <w:pPr>
              <w:spacing w:line="276" w:lineRule="auto"/>
              <w:rPr>
                <w:b/>
                <w:i/>
                <w:sz w:val="28"/>
              </w:rPr>
            </w:pPr>
            <w:r w:rsidRPr="00D1671E">
              <w:rPr>
                <w:b/>
                <w:bCs/>
                <w:i/>
                <w:sz w:val="28"/>
              </w:rPr>
              <w:t xml:space="preserve">Критерии оценки </w:t>
            </w:r>
          </w:p>
        </w:tc>
      </w:tr>
      <w:tr w:rsidR="00473A61" w:rsidRPr="00D1671E" w:rsidTr="00321F91">
        <w:tc>
          <w:tcPr>
            <w:tcW w:w="2932" w:type="pct"/>
          </w:tcPr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1</w:t>
            </w:r>
            <w:proofErr w:type="gramEnd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. базовые системные программные проду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к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ты и пакеты прикладных программ;</w:t>
            </w:r>
          </w:p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2</w:t>
            </w:r>
            <w:proofErr w:type="gramEnd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. основные положения и принципы п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о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строения системы обработки и передачи и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н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формации;</w:t>
            </w:r>
          </w:p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З3. устройство компьютерных сетей и сет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е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вых технологий обработки и передачи и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н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формации;</w:t>
            </w:r>
          </w:p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4</w:t>
            </w:r>
            <w:proofErr w:type="gramEnd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. методы и приемы обеспечения информ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а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ционной безопасности;</w:t>
            </w:r>
          </w:p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З5. методы и средства сбора, обработки, хр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а</w:t>
            </w: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нения, передачи и накопления информации;</w:t>
            </w:r>
          </w:p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6</w:t>
            </w:r>
            <w:proofErr w:type="gramEnd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. общий состав и структуру персональных электронно-вычислительных машин (ЭВМ) и вычислительных систем;</w:t>
            </w:r>
          </w:p>
          <w:p w:rsidR="00473A61" w:rsidRPr="00D1671E" w:rsidRDefault="004C2BF9" w:rsidP="00D1671E">
            <w:pPr>
              <w:spacing w:line="276" w:lineRule="auto"/>
              <w:contextualSpacing/>
              <w:jc w:val="both"/>
              <w:rPr>
                <w:b/>
                <w:i/>
                <w:iCs/>
                <w:sz w:val="28"/>
                <w:lang w:val="ru-RU"/>
              </w:rPr>
            </w:pPr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З</w:t>
            </w:r>
            <w:proofErr w:type="gramStart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7</w:t>
            </w:r>
            <w:proofErr w:type="gramEnd"/>
            <w:r w:rsidRPr="00D1671E">
              <w:rPr>
                <w:color w:val="000000"/>
                <w:sz w:val="28"/>
                <w:shd w:val="clear" w:color="auto" w:fill="FFFFFF"/>
                <w:lang w:val="ru-RU"/>
              </w:rPr>
              <w:t>. основные принципы, методы и свойства информационных и телекоммуникационных технологий, их эффективность.</w:t>
            </w:r>
          </w:p>
        </w:tc>
        <w:tc>
          <w:tcPr>
            <w:tcW w:w="2068" w:type="pct"/>
            <w:vAlign w:val="center"/>
          </w:tcPr>
          <w:p w:rsidR="00323FE8" w:rsidRPr="00D1671E" w:rsidRDefault="00323FE8" w:rsidP="00D1671E">
            <w:pPr>
              <w:spacing w:line="276" w:lineRule="auto"/>
              <w:rPr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>«5» - 90 – 100% правильных о</w:t>
            </w:r>
            <w:r w:rsidRPr="00D1671E">
              <w:rPr>
                <w:bCs/>
                <w:sz w:val="28"/>
                <w:lang w:val="ru-RU"/>
              </w:rPr>
              <w:t>т</w:t>
            </w:r>
            <w:r w:rsidRPr="00D1671E">
              <w:rPr>
                <w:bCs/>
                <w:sz w:val="28"/>
                <w:lang w:val="ru-RU"/>
              </w:rPr>
              <w:t>ветов,</w:t>
            </w:r>
          </w:p>
          <w:p w:rsidR="00323FE8" w:rsidRPr="00D1671E" w:rsidRDefault="00323FE8" w:rsidP="00D1671E">
            <w:pPr>
              <w:pStyle w:val="ab"/>
              <w:widowControl w:val="0"/>
              <w:suppressAutoHyphens/>
              <w:spacing w:before="0" w:beforeAutospacing="0" w:after="0" w:afterAutospacing="0" w:line="276" w:lineRule="auto"/>
              <w:rPr>
                <w:bCs/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>«4» - 70-89% правильных ответов,</w:t>
            </w:r>
          </w:p>
          <w:p w:rsidR="00323FE8" w:rsidRPr="00D1671E" w:rsidRDefault="00323FE8" w:rsidP="00D1671E">
            <w:pPr>
              <w:pStyle w:val="ab"/>
              <w:widowControl w:val="0"/>
              <w:suppressAutoHyphens/>
              <w:spacing w:before="0" w:beforeAutospacing="0" w:after="0" w:afterAutospacing="0" w:line="276" w:lineRule="auto"/>
              <w:rPr>
                <w:bCs/>
                <w:sz w:val="28"/>
                <w:lang w:val="ru-RU"/>
              </w:rPr>
            </w:pPr>
            <w:r w:rsidRPr="00D1671E">
              <w:rPr>
                <w:bCs/>
                <w:sz w:val="28"/>
                <w:lang w:val="ru-RU"/>
              </w:rPr>
              <w:t>«3» - 50-69 % правильных ответов,</w:t>
            </w:r>
          </w:p>
          <w:p w:rsidR="00473A61" w:rsidRPr="00D1671E" w:rsidRDefault="00323FE8" w:rsidP="00D1671E">
            <w:pPr>
              <w:spacing w:line="276" w:lineRule="auto"/>
              <w:rPr>
                <w:bCs/>
                <w:sz w:val="28"/>
                <w:lang w:val="ru-RU"/>
              </w:rPr>
            </w:pPr>
            <w:r w:rsidRPr="00D1671E">
              <w:rPr>
                <w:bCs/>
                <w:sz w:val="28"/>
              </w:rPr>
              <w:t>«2» - менее 50% правильных ответов.</w:t>
            </w:r>
          </w:p>
        </w:tc>
      </w:tr>
      <w:tr w:rsidR="00473A61" w:rsidRPr="00D1671E" w:rsidTr="00321F91">
        <w:tc>
          <w:tcPr>
            <w:tcW w:w="2932" w:type="pct"/>
          </w:tcPr>
          <w:p w:rsidR="0003440D" w:rsidRPr="00D1671E" w:rsidRDefault="00473A61" w:rsidP="00D1671E">
            <w:pPr>
              <w:spacing w:line="276" w:lineRule="auto"/>
              <w:rPr>
                <w:b/>
                <w:i/>
                <w:iCs/>
                <w:sz w:val="28"/>
                <w:lang w:val="ru-RU"/>
              </w:rPr>
            </w:pPr>
            <w:r w:rsidRPr="00D1671E">
              <w:rPr>
                <w:b/>
                <w:i/>
                <w:iCs/>
                <w:sz w:val="28"/>
              </w:rPr>
              <w:t>Проверяемые умения</w:t>
            </w:r>
          </w:p>
        </w:tc>
        <w:tc>
          <w:tcPr>
            <w:tcW w:w="2068" w:type="pct"/>
          </w:tcPr>
          <w:p w:rsidR="00473A61" w:rsidRPr="00D1671E" w:rsidRDefault="00473A61" w:rsidP="00D1671E">
            <w:pPr>
              <w:spacing w:line="276" w:lineRule="auto"/>
              <w:rPr>
                <w:b/>
                <w:i/>
                <w:sz w:val="28"/>
              </w:rPr>
            </w:pPr>
            <w:r w:rsidRPr="00D1671E">
              <w:rPr>
                <w:b/>
                <w:bCs/>
                <w:i/>
                <w:sz w:val="28"/>
              </w:rPr>
              <w:t xml:space="preserve">Критерии оценки </w:t>
            </w:r>
          </w:p>
        </w:tc>
      </w:tr>
      <w:tr w:rsidR="0003440D" w:rsidRPr="00971A40" w:rsidTr="0003440D">
        <w:trPr>
          <w:trHeight w:val="4712"/>
        </w:trPr>
        <w:tc>
          <w:tcPr>
            <w:tcW w:w="2932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iCs/>
                <w:sz w:val="28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</w:t>
            </w:r>
            <w:proofErr w:type="gramStart"/>
            <w:r w:rsidRPr="00D1671E">
              <w:rPr>
                <w:iCs/>
                <w:sz w:val="28"/>
                <w:lang w:val="ru-RU"/>
              </w:rPr>
              <w:t>1</w:t>
            </w:r>
            <w:proofErr w:type="gramEnd"/>
            <w:r w:rsidRPr="00D1671E">
              <w:rPr>
                <w:iCs/>
                <w:sz w:val="28"/>
                <w:lang w:val="ru-RU"/>
              </w:rPr>
              <w:t>. выполнять расчеты с использованием прикладных компьютерных программ;</w:t>
            </w:r>
          </w:p>
          <w:p w:rsidR="004C2BF9" w:rsidRPr="00D1671E" w:rsidRDefault="004C2BF9" w:rsidP="00D1671E">
            <w:pPr>
              <w:spacing w:line="276" w:lineRule="auto"/>
              <w:jc w:val="both"/>
              <w:rPr>
                <w:iCs/>
                <w:sz w:val="28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</w:t>
            </w:r>
            <w:proofErr w:type="gramStart"/>
            <w:r w:rsidRPr="00D1671E">
              <w:rPr>
                <w:iCs/>
                <w:sz w:val="28"/>
                <w:lang w:val="ru-RU"/>
              </w:rPr>
              <w:t>2</w:t>
            </w:r>
            <w:proofErr w:type="gramEnd"/>
            <w:r w:rsidRPr="00D1671E">
              <w:rPr>
                <w:iCs/>
                <w:sz w:val="28"/>
                <w:lang w:val="ru-RU"/>
              </w:rPr>
              <w:t>. использовать сеть Интернет и ее возмо</w:t>
            </w:r>
            <w:r w:rsidRPr="00D1671E">
              <w:rPr>
                <w:iCs/>
                <w:sz w:val="28"/>
                <w:lang w:val="ru-RU"/>
              </w:rPr>
              <w:t>ж</w:t>
            </w:r>
            <w:r w:rsidRPr="00D1671E">
              <w:rPr>
                <w:iCs/>
                <w:sz w:val="28"/>
                <w:lang w:val="ru-RU"/>
              </w:rPr>
              <w:t>ности для организации оперативного обмена информацией;</w:t>
            </w:r>
          </w:p>
          <w:p w:rsidR="004C2BF9" w:rsidRPr="00D1671E" w:rsidRDefault="004C2BF9" w:rsidP="00D1671E">
            <w:pPr>
              <w:spacing w:line="276" w:lineRule="auto"/>
              <w:jc w:val="both"/>
              <w:rPr>
                <w:iCs/>
                <w:sz w:val="28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У3. использовать технологии сбора, размещ</w:t>
            </w:r>
            <w:r w:rsidRPr="00D1671E">
              <w:rPr>
                <w:iCs/>
                <w:sz w:val="28"/>
                <w:lang w:val="ru-RU"/>
              </w:rPr>
              <w:t>е</w:t>
            </w:r>
            <w:r w:rsidRPr="00D1671E">
              <w:rPr>
                <w:iCs/>
                <w:sz w:val="28"/>
                <w:lang w:val="ru-RU"/>
              </w:rPr>
              <w:t>ния, хранения, накопления, преобразования и передачи данных в профессионально орие</w:t>
            </w:r>
            <w:r w:rsidRPr="00D1671E">
              <w:rPr>
                <w:iCs/>
                <w:sz w:val="28"/>
                <w:lang w:val="ru-RU"/>
              </w:rPr>
              <w:t>н</w:t>
            </w:r>
            <w:r w:rsidRPr="00D1671E">
              <w:rPr>
                <w:iCs/>
                <w:sz w:val="28"/>
                <w:lang w:val="ru-RU"/>
              </w:rPr>
              <w:t>тированных информационных системах</w:t>
            </w:r>
          </w:p>
          <w:p w:rsidR="004C2BF9" w:rsidRPr="00D1671E" w:rsidRDefault="004C2BF9" w:rsidP="00D1671E">
            <w:pPr>
              <w:spacing w:line="276" w:lineRule="auto"/>
              <w:jc w:val="both"/>
              <w:rPr>
                <w:iCs/>
                <w:sz w:val="28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</w:t>
            </w:r>
            <w:proofErr w:type="gramStart"/>
            <w:r w:rsidRPr="00D1671E">
              <w:rPr>
                <w:iCs/>
                <w:sz w:val="28"/>
                <w:lang w:val="ru-RU"/>
              </w:rPr>
              <w:t>4</w:t>
            </w:r>
            <w:proofErr w:type="gramEnd"/>
            <w:r w:rsidRPr="00D1671E">
              <w:rPr>
                <w:iCs/>
                <w:sz w:val="28"/>
                <w:lang w:val="ru-RU"/>
              </w:rPr>
              <w:t>. обрабатывать и анализировать информ</w:t>
            </w:r>
            <w:r w:rsidRPr="00D1671E">
              <w:rPr>
                <w:iCs/>
                <w:sz w:val="28"/>
                <w:lang w:val="ru-RU"/>
              </w:rPr>
              <w:t>а</w:t>
            </w:r>
            <w:r w:rsidRPr="00D1671E">
              <w:rPr>
                <w:iCs/>
                <w:sz w:val="28"/>
                <w:lang w:val="ru-RU"/>
              </w:rPr>
              <w:t>цию с применением программных средств и вычислительной техники;</w:t>
            </w:r>
          </w:p>
          <w:p w:rsidR="004C2BF9" w:rsidRPr="00D1671E" w:rsidRDefault="004C2BF9" w:rsidP="00D1671E">
            <w:pPr>
              <w:spacing w:line="276" w:lineRule="auto"/>
              <w:jc w:val="both"/>
              <w:rPr>
                <w:iCs/>
                <w:sz w:val="28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У5. получать информацию в локальных и глобальных компьютерных сетях;</w:t>
            </w:r>
          </w:p>
          <w:p w:rsidR="004C2BF9" w:rsidRPr="00D1671E" w:rsidRDefault="004C2BF9" w:rsidP="00D1671E">
            <w:pPr>
              <w:spacing w:line="276" w:lineRule="auto"/>
              <w:jc w:val="both"/>
              <w:rPr>
                <w:iCs/>
                <w:sz w:val="28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</w:t>
            </w:r>
            <w:proofErr w:type="gramStart"/>
            <w:r w:rsidRPr="00D1671E">
              <w:rPr>
                <w:iCs/>
                <w:sz w:val="28"/>
                <w:lang w:val="ru-RU"/>
              </w:rPr>
              <w:t>6</w:t>
            </w:r>
            <w:proofErr w:type="gramEnd"/>
            <w:r w:rsidRPr="00D1671E">
              <w:rPr>
                <w:iCs/>
                <w:sz w:val="28"/>
                <w:lang w:val="ru-RU"/>
              </w:rPr>
              <w:t>. применять графические редакторы для создания и редактирования изображений;</w:t>
            </w:r>
          </w:p>
          <w:p w:rsidR="004C2BF9" w:rsidRPr="00D1671E" w:rsidRDefault="004C2BF9" w:rsidP="00D1671E">
            <w:pPr>
              <w:spacing w:line="276" w:lineRule="auto"/>
              <w:contextualSpacing/>
              <w:jc w:val="both"/>
              <w:rPr>
                <w:color w:val="000000"/>
                <w:sz w:val="28"/>
                <w:shd w:val="clear" w:color="auto" w:fill="FFFFFF"/>
                <w:lang w:val="ru-RU"/>
              </w:rPr>
            </w:pPr>
            <w:r w:rsidRPr="00D1671E">
              <w:rPr>
                <w:iCs/>
                <w:sz w:val="28"/>
                <w:lang w:val="ru-RU"/>
              </w:rPr>
              <w:t>У</w:t>
            </w:r>
            <w:proofErr w:type="gramStart"/>
            <w:r w:rsidRPr="00D1671E">
              <w:rPr>
                <w:iCs/>
                <w:sz w:val="28"/>
                <w:lang w:val="ru-RU"/>
              </w:rPr>
              <w:t>7</w:t>
            </w:r>
            <w:proofErr w:type="gramEnd"/>
            <w:r w:rsidRPr="00D1671E">
              <w:rPr>
                <w:iCs/>
                <w:sz w:val="28"/>
                <w:lang w:val="ru-RU"/>
              </w:rPr>
              <w:t>. применять компьютерные программы для поиска информации, составления и оформл</w:t>
            </w:r>
            <w:r w:rsidRPr="00D1671E">
              <w:rPr>
                <w:iCs/>
                <w:sz w:val="28"/>
                <w:lang w:val="ru-RU"/>
              </w:rPr>
              <w:t>е</w:t>
            </w:r>
            <w:r w:rsidRPr="00D1671E">
              <w:rPr>
                <w:iCs/>
                <w:sz w:val="28"/>
                <w:lang w:val="ru-RU"/>
              </w:rPr>
              <w:t>ния документов и презентаций.</w:t>
            </w:r>
          </w:p>
        </w:tc>
        <w:tc>
          <w:tcPr>
            <w:tcW w:w="2068" w:type="pct"/>
          </w:tcPr>
          <w:p w:rsidR="0003440D" w:rsidRPr="00D1671E" w:rsidRDefault="0003440D" w:rsidP="00D1671E">
            <w:pPr>
              <w:spacing w:line="276" w:lineRule="auto"/>
              <w:jc w:val="both"/>
              <w:rPr>
                <w:rFonts w:eastAsia="Calibri"/>
                <w:iCs/>
                <w:color w:val="000000"/>
                <w:sz w:val="28"/>
                <w:lang w:val="ru-RU"/>
              </w:rPr>
            </w:pP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- оценка «отлично» выставляе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т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ся обучающемуся за работу, выпол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softHyphen/>
              <w:t xml:space="preserve">ненную </w:t>
            </w:r>
            <w:r w:rsidR="00C77FE0" w:rsidRPr="00D1671E">
              <w:rPr>
                <w:rFonts w:eastAsia="Calibri"/>
                <w:iCs/>
                <w:color w:val="000000"/>
                <w:sz w:val="28"/>
                <w:lang w:val="ru-RU"/>
              </w:rPr>
              <w:t xml:space="preserve">самостоятельно 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безошибочно, в полном объеме с учетом рациональности в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ы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бранных решений;</w:t>
            </w:r>
          </w:p>
          <w:p w:rsidR="0003440D" w:rsidRPr="00D1671E" w:rsidRDefault="0003440D" w:rsidP="00D1671E">
            <w:pPr>
              <w:spacing w:line="276" w:lineRule="auto"/>
              <w:jc w:val="both"/>
              <w:rPr>
                <w:rFonts w:eastAsia="Calibri"/>
                <w:iCs/>
                <w:color w:val="000000"/>
                <w:sz w:val="28"/>
                <w:lang w:val="ru-RU"/>
              </w:rPr>
            </w:pP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- оценка «хорошо» выставляе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т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ся обучающемуся за работу, выполнен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softHyphen/>
              <w:t>ную в полном объеме с небольшими недочетами;</w:t>
            </w:r>
          </w:p>
          <w:p w:rsidR="0003440D" w:rsidRPr="00D1671E" w:rsidRDefault="0003440D" w:rsidP="00D1671E">
            <w:pPr>
              <w:spacing w:line="276" w:lineRule="auto"/>
              <w:rPr>
                <w:color w:val="FF0000"/>
                <w:sz w:val="28"/>
                <w:lang w:val="ru-RU"/>
              </w:rPr>
            </w:pP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- оценка «удовлетворительно» выставляется обучающемуся за работу, выполненную не в по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л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ном объеме (не менее 50 % правильно выполненных зад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а</w:t>
            </w:r>
            <w:r w:rsidRPr="00D1671E">
              <w:rPr>
                <w:rFonts w:eastAsia="Calibri"/>
                <w:iCs/>
                <w:color w:val="000000"/>
                <w:sz w:val="28"/>
                <w:lang w:val="ru-RU"/>
              </w:rPr>
              <w:t>ний от общего объема работы)</w:t>
            </w:r>
          </w:p>
        </w:tc>
      </w:tr>
    </w:tbl>
    <w:p w:rsidR="004C2BF9" w:rsidRPr="00D1671E" w:rsidRDefault="004C2BF9" w:rsidP="00D1671E">
      <w:pPr>
        <w:spacing w:line="276" w:lineRule="auto"/>
        <w:rPr>
          <w:bCs/>
          <w:i/>
          <w:sz w:val="28"/>
          <w:lang w:val="ru-RU"/>
        </w:rPr>
      </w:pPr>
    </w:p>
    <w:p w:rsidR="00061B3C" w:rsidRPr="00D1671E" w:rsidRDefault="00061B3C" w:rsidP="00D1671E">
      <w:pPr>
        <w:spacing w:line="276" w:lineRule="auto"/>
        <w:rPr>
          <w:bCs/>
          <w:i/>
          <w:sz w:val="28"/>
          <w:lang w:val="ru-RU"/>
        </w:rPr>
      </w:pPr>
    </w:p>
    <w:p w:rsidR="004C2BF9" w:rsidRPr="00D1671E" w:rsidRDefault="004C2BF9" w:rsidP="00D1671E">
      <w:pPr>
        <w:spacing w:line="276" w:lineRule="auto"/>
        <w:rPr>
          <w:i/>
          <w:sz w:val="28"/>
          <w:lang w:val="ru-RU"/>
        </w:rPr>
      </w:pPr>
      <w:r w:rsidRPr="00D1671E">
        <w:rPr>
          <w:bCs/>
          <w:i/>
          <w:sz w:val="28"/>
          <w:lang w:val="ru-RU"/>
        </w:rPr>
        <w:t>Условия выполнения задания</w:t>
      </w:r>
    </w:p>
    <w:p w:rsidR="004C2BF9" w:rsidRPr="00D1671E" w:rsidRDefault="004C2BF9" w:rsidP="00D1671E">
      <w:pPr>
        <w:spacing w:line="276" w:lineRule="auto"/>
        <w:rPr>
          <w:i/>
          <w:sz w:val="28"/>
          <w:lang w:val="ru-RU"/>
        </w:rPr>
      </w:pPr>
      <w:r w:rsidRPr="00D1671E">
        <w:rPr>
          <w:i/>
          <w:sz w:val="28"/>
          <w:lang w:val="ru-RU"/>
        </w:rPr>
        <w:t>Максимальное время выполнения задания- 45 минут</w:t>
      </w:r>
    </w:p>
    <w:p w:rsidR="004C2BF9" w:rsidRPr="00D1671E" w:rsidRDefault="004C2BF9" w:rsidP="00D1671E">
      <w:pPr>
        <w:spacing w:line="276" w:lineRule="auto"/>
        <w:rPr>
          <w:sz w:val="28"/>
          <w:lang w:val="ru-RU"/>
        </w:rPr>
      </w:pPr>
    </w:p>
    <w:p w:rsidR="00FB20FD" w:rsidRPr="00D1671E" w:rsidRDefault="00FB20FD" w:rsidP="00D1671E">
      <w:pPr>
        <w:spacing w:line="276" w:lineRule="auto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br w:type="page"/>
      </w:r>
    </w:p>
    <w:p w:rsidR="004C2BF9" w:rsidRPr="00D1671E" w:rsidRDefault="004C2BF9" w:rsidP="00D1671E">
      <w:pPr>
        <w:spacing w:line="276" w:lineRule="auto"/>
        <w:jc w:val="center"/>
        <w:rPr>
          <w:rFonts w:eastAsia="Calibri"/>
          <w:b/>
          <w:sz w:val="28"/>
          <w:lang w:val="ru-RU" w:eastAsia="en-US"/>
        </w:rPr>
      </w:pPr>
      <w:r w:rsidRPr="00D1671E">
        <w:rPr>
          <w:rFonts w:eastAsia="Calibri"/>
          <w:b/>
          <w:sz w:val="28"/>
          <w:lang w:val="ru-RU" w:eastAsia="en-US"/>
        </w:rPr>
        <w:t>ВАРИАНТ 1</w:t>
      </w:r>
    </w:p>
    <w:p w:rsidR="004C2BF9" w:rsidRPr="00D1671E" w:rsidRDefault="00987571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  <w:lang w:val="ru-RU"/>
        </w:rPr>
      </w:pPr>
      <w:r w:rsidRPr="00987571">
        <w:rPr>
          <w:b/>
          <w:i/>
          <w:color w:val="000000"/>
          <w:sz w:val="28"/>
        </w:rPr>
        <w:pict>
          <v:group id="_x0000_s1661" style="position:absolute;left:0;text-align:left;margin-left:6.6pt;margin-top:40.95pt;width:510.25pt;height:368.5pt;z-index:251669504" coordorigin="1881,2214" coordsize="8640,7200">
            <v:rect id="_x0000_s1662" style="position:absolute;left:2961;top:2214;width:6300;height:1980" fillcolor="#fc9" strokecolor="#930" strokeweight="2.25pt">
              <v:fill opacity=".5"/>
              <v:textbox style="mso-next-textbox:#_x0000_s1662">
                <w:txbxContent>
                  <w:p w:rsidR="00D1671E" w:rsidRPr="00061B3C" w:rsidRDefault="00D1671E" w:rsidP="004C2BF9">
                    <w:pPr>
                      <w:jc w:val="center"/>
                      <w:rPr>
                        <w:b/>
                        <w:bCs/>
                        <w:sz w:val="20"/>
                        <w:szCs w:val="20"/>
                      </w:rPr>
                    </w:pPr>
                    <w:r w:rsidRPr="00061B3C">
                      <w:rPr>
                        <w:b/>
                        <w:bCs/>
                        <w:sz w:val="20"/>
                        <w:szCs w:val="20"/>
                      </w:rPr>
                      <w:t>Центральная часть</w:t>
                    </w:r>
                  </w:p>
                </w:txbxContent>
              </v:textbox>
            </v:rect>
            <v:rect id="_x0000_s1663" style="position:absolute;left:3321;top:2754;width:2340;height:1260" fillcolor="#cfc" strokecolor="green" strokeweight="1.5pt">
              <v:fill opacity=".5"/>
              <v:textbox style="mso-next-textbox:#_x0000_s1663">
                <w:txbxContent>
                  <w:p w:rsidR="00D1671E" w:rsidRPr="00061B3C" w:rsidRDefault="00D1671E" w:rsidP="004C2BF9">
                    <w:pPr>
                      <w:pStyle w:val="ac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Центральный процессор</w:t>
                    </w:r>
                  </w:p>
                </w:txbxContent>
              </v:textbox>
            </v:rect>
            <v:rect id="_x0000_s1664" style="position:absolute;left:6021;top:2754;width:2880;height:1260" fillcolor="#cfc" strokecolor="green" strokeweight="1.5pt">
              <v:fill opacity=".5"/>
              <v:textbox style="mso-next-textbox:#_x0000_s1664">
                <w:txbxContent>
                  <w:p w:rsidR="00D1671E" w:rsidRPr="00061B3C" w:rsidRDefault="00D1671E" w:rsidP="00061B3C">
                    <w:pPr>
                      <w:pStyle w:val="ac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Внутренняя память</w:t>
                    </w:r>
                  </w:p>
                </w:txbxContent>
              </v:textbox>
            </v:rect>
            <v:rect id="_x0000_s1665" style="position:absolute;left:6381;top:3294;width:1080;height:540">
              <v:textbox style="mso-next-textbox:#_x0000_s1665">
                <w:txbxContent>
                  <w:p w:rsidR="00D1671E" w:rsidRPr="00061B3C" w:rsidRDefault="00D1671E" w:rsidP="004C2BF9">
                    <w:pPr>
                      <w:pStyle w:val="2"/>
                      <w:spacing w:before="0"/>
                      <w:rPr>
                        <w:rFonts w:ascii="Times New Roman" w:hAnsi="Times New Roman" w:cs="Times New Roman"/>
                        <w:sz w:val="20"/>
                        <w:szCs w:val="20"/>
                        <w:lang w:val="ru-RU"/>
                      </w:rPr>
                    </w:pPr>
                    <w:r w:rsidRPr="00061B3C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?</w:t>
                    </w:r>
                  </w:p>
                </w:txbxContent>
              </v:textbox>
            </v:rect>
            <v:rect id="_x0000_s1666" style="position:absolute;left:7461;top:3294;width:1080;height:540">
              <v:textbox style="mso-next-textbox:#_x0000_s1666">
                <w:txbxContent>
                  <w:p w:rsidR="00D1671E" w:rsidRPr="00061B3C" w:rsidRDefault="00D1671E" w:rsidP="004C2BF9">
                    <w:pPr>
                      <w:pStyle w:val="2"/>
                      <w:spacing w:before="0"/>
                      <w:rPr>
                        <w:rFonts w:ascii="Times New Roman" w:hAnsi="Times New Roman" w:cs="Times New Roman"/>
                      </w:rPr>
                    </w:pPr>
                    <w:r w:rsidRPr="00061B3C">
                      <w:rPr>
                        <w:rFonts w:ascii="Times New Roman" w:hAnsi="Times New Roman" w:cs="Times New Roman"/>
                        <w:sz w:val="22"/>
                      </w:rPr>
                      <w:t>ПЗУ</w:t>
                    </w:r>
                  </w:p>
                </w:txbxContent>
              </v:textbox>
            </v:rect>
            <v:rect id="_x0000_s1667" style="position:absolute;left:1881;top:4374;width:8640;height:360" fillcolor="#ffc">
              <v:textbox style="mso-next-textbox:#_x0000_s1667">
                <w:txbxContent>
                  <w:p w:rsidR="00D1671E" w:rsidRPr="00061B3C" w:rsidRDefault="00D1671E" w:rsidP="004C2BF9">
                    <w:pPr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Шина управления</w:t>
                    </w:r>
                  </w:p>
                </w:txbxContent>
              </v:textbox>
            </v:rect>
            <v:rect id="_x0000_s1668" style="position:absolute;left:1881;top:4734;width:8640;height:360" fillcolor="#ff9">
              <v:textbox style="mso-next-textbox:#_x0000_s1668">
                <w:txbxContent>
                  <w:p w:rsidR="00D1671E" w:rsidRPr="00061B3C" w:rsidRDefault="00D1671E" w:rsidP="004C2BF9">
                    <w:pPr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Шина адреса</w:t>
                    </w:r>
                  </w:p>
                </w:txbxContent>
              </v:textbox>
            </v:rect>
            <v:rect id="_x0000_s1669" style="position:absolute;left:1881;top:5094;width:8640;height:360" fillcolor="#ffe8d1">
              <v:textbox style="mso-next-textbox:#_x0000_s1669">
                <w:txbxContent>
                  <w:p w:rsidR="00D1671E" w:rsidRPr="00061B3C" w:rsidRDefault="00D1671E" w:rsidP="004C2BF9">
                    <w:pPr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Шина данных</w:t>
                    </w:r>
                  </w:p>
                </w:txbxContent>
              </v:textbox>
            </v:re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670" type="#_x0000_t202" style="position:absolute;left:5121;top:4734;width:4140;height:540" filled="f" stroked="f">
              <v:textbox style="mso-next-textbox:#_x0000_s1670">
                <w:txbxContent>
                  <w:p w:rsidR="00D1671E" w:rsidRPr="00061B3C" w:rsidRDefault="00D1671E" w:rsidP="004C2BF9">
                    <w:pPr>
                      <w:rPr>
                        <w:b/>
                        <w:bCs/>
                        <w:sz w:val="20"/>
                        <w:szCs w:val="20"/>
                      </w:rPr>
                    </w:pPr>
                    <w:r w:rsidRPr="00061B3C">
                      <w:rPr>
                        <w:b/>
                        <w:bCs/>
                        <w:sz w:val="20"/>
                        <w:szCs w:val="20"/>
                      </w:rPr>
                      <w:t>Магистраль (главная шина)</w:t>
                    </w:r>
                  </w:p>
                </w:txbxContent>
              </v:textbox>
            </v:shape>
            <v:rect id="_x0000_s1671" style="position:absolute;left:2241;top:5634;width:7920;height:1260" fillcolor="#9cf" strokecolor="#339" strokeweight="2.25pt">
              <v:fill opacity=".5"/>
              <v:textbox style="mso-next-textbox:#_x0000_s1671">
                <w:txbxContent>
                  <w:p w:rsidR="00D1671E" w:rsidRPr="00FB20FD" w:rsidRDefault="00D1671E" w:rsidP="00FB20FD">
                    <w:pPr>
                      <w:rPr>
                        <w:lang w:val="ru-RU"/>
                      </w:rPr>
                    </w:pPr>
                  </w:p>
                </w:txbxContent>
              </v:textbox>
            </v:rect>
            <v:rect id="_x0000_s1672" style="position:absolute;left:2421;top:6354;width:1620;height:720" fillcolor="#ebf5ff" strokecolor="#339" strokeweight="1.5pt">
              <v:textbox style="mso-next-textbox:#_x0000_s1672" inset="0,,0">
                <w:txbxContent>
                  <w:p w:rsidR="00D1671E" w:rsidRPr="00061B3C" w:rsidRDefault="00D1671E" w:rsidP="00061B3C">
                    <w:pPr>
                      <w:pStyle w:val="24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Устройство ввода</w:t>
                    </w:r>
                  </w:p>
                </w:txbxContent>
              </v:textbox>
            </v:rect>
            <v:rect id="_x0000_s1673" style="position:absolute;left:4221;top:6354;width:1800;height:720" fillcolor="#ebf5ff" strokecolor="#339" strokeweight="1.5pt">
              <v:textbox style="mso-next-textbox:#_x0000_s1673" inset="0,,0">
                <w:txbxContent>
                  <w:p w:rsidR="00D1671E" w:rsidRPr="00061B3C" w:rsidRDefault="00D1671E" w:rsidP="00061B3C">
                    <w:pPr>
                      <w:pStyle w:val="24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Устройство вывода</w:t>
                    </w:r>
                  </w:p>
                </w:txbxContent>
              </v:textbox>
            </v:rect>
            <v:rect id="_x0000_s1674" style="position:absolute;left:6201;top:6354;width:1800;height:720" fillcolor="#ebf5ff" strokecolor="#339" strokeweight="1.5pt">
              <v:textbox style="mso-next-textbox:#_x0000_s1674" inset="0,,0">
                <w:txbxContent>
                  <w:p w:rsidR="00D1671E" w:rsidRDefault="00D1671E" w:rsidP="004C2BF9">
                    <w:pPr>
                      <w:pStyle w:val="24"/>
                    </w:pPr>
                    <w:r>
                      <w:t>Долговременная память</w:t>
                    </w:r>
                  </w:p>
                </w:txbxContent>
              </v:textbox>
            </v:rect>
            <v:rect id="_x0000_s1675" style="position:absolute;left:8181;top:6354;width:1800;height:720" fillcolor="#ebf5ff" strokecolor="#339" strokeweight="1.5pt">
              <v:textbox style="mso-next-textbox:#_x0000_s1675" inset="0,,0">
                <w:txbxContent>
                  <w:p w:rsidR="00D1671E" w:rsidRPr="00061B3C" w:rsidRDefault="00D1671E" w:rsidP="00061B3C">
                    <w:pPr>
                      <w:pStyle w:val="24"/>
                      <w:spacing w:after="0" w:line="240" w:lineRule="auto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Устройство передачи/приема</w:t>
                    </w:r>
                  </w:p>
                </w:txbxContent>
              </v:textbox>
            </v:rect>
            <v:rect id="_x0000_s1676" style="position:absolute;left:2421;top:7074;width:1620;height:2340">
              <v:textbox style="mso-next-textbox:#_x0000_s1676">
                <w:txbxContent>
                  <w:p w:rsidR="00D1671E" w:rsidRPr="004C2BF9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клавиатура,</w:t>
                    </w:r>
                  </w:p>
                  <w:p w:rsidR="00D1671E" w:rsidRPr="004C2BF9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мышь,</w:t>
                    </w:r>
                  </w:p>
                  <w:p w:rsidR="00D1671E" w:rsidRPr="004C2BF9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трекбол,</w:t>
                    </w:r>
                  </w:p>
                  <w:p w:rsidR="00D1671E" w:rsidRPr="004C2BF9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граф</w:t>
                    </w:r>
                    <w:proofErr w:type="gramStart"/>
                    <w:r w:rsidRPr="004C2BF9">
                      <w:rPr>
                        <w:sz w:val="20"/>
                        <w:lang w:val="ru-RU"/>
                      </w:rPr>
                      <w:t>.п</w:t>
                    </w:r>
                    <w:proofErr w:type="gramEnd"/>
                    <w:r w:rsidRPr="004C2BF9">
                      <w:rPr>
                        <w:sz w:val="20"/>
                        <w:lang w:val="ru-RU"/>
                      </w:rPr>
                      <w:t>ланшет,</w:t>
                    </w:r>
                  </w:p>
                  <w:p w:rsidR="00D1671E" w:rsidRPr="009510A6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9510A6">
                      <w:rPr>
                        <w:sz w:val="20"/>
                        <w:lang w:val="ru-RU"/>
                      </w:rPr>
                      <w:t>микрофон,</w:t>
                    </w:r>
                  </w:p>
                  <w:p w:rsidR="00D1671E" w:rsidRPr="009510A6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9510A6">
                      <w:rPr>
                        <w:sz w:val="20"/>
                        <w:lang w:val="ru-RU"/>
                      </w:rPr>
                      <w:t>сканер,</w:t>
                    </w:r>
                  </w:p>
                  <w:p w:rsidR="00D1671E" w:rsidRPr="009510A6" w:rsidRDefault="00D1671E" w:rsidP="004C2BF9">
                    <w:pPr>
                      <w:rPr>
                        <w:sz w:val="20"/>
                        <w:lang w:val="ru-RU"/>
                      </w:rPr>
                    </w:pPr>
                    <w:r w:rsidRPr="009510A6">
                      <w:rPr>
                        <w:sz w:val="20"/>
                        <w:lang w:val="ru-RU"/>
                      </w:rPr>
                      <w:t>цифровая камера,</w:t>
                    </w:r>
                  </w:p>
                  <w:p w:rsidR="00D1671E" w:rsidRDefault="00D1671E" w:rsidP="004C2BF9">
                    <w:pPr>
                      <w:rPr>
                        <w:sz w:val="20"/>
                      </w:rPr>
                    </w:pPr>
                    <w:proofErr w:type="gramStart"/>
                    <w:r>
                      <w:rPr>
                        <w:sz w:val="20"/>
                      </w:rPr>
                      <w:t>джойстик</w:t>
                    </w:r>
                    <w:proofErr w:type="gramEnd"/>
                  </w:p>
                </w:txbxContent>
              </v:textbox>
            </v:rect>
            <v:rect id="_x0000_s1677" style="position:absolute;left:4218;top:7074;width:1800;height:2340">
              <v:textbox style="mso-next-textbox:#_x0000_s1677" inset="1mm,,1mm">
                <w:txbxContent>
                  <w:p w:rsidR="00D1671E" w:rsidRPr="00061B3C" w:rsidRDefault="00D1671E" w:rsidP="004C2BF9">
                    <w:pPr>
                      <w:rPr>
                        <w:sz w:val="20"/>
                      </w:rPr>
                    </w:pPr>
                    <w:proofErr w:type="gramStart"/>
                    <w:r w:rsidRPr="00061B3C">
                      <w:rPr>
                        <w:sz w:val="20"/>
                      </w:rPr>
                      <w:t>монитор</w:t>
                    </w:r>
                    <w:proofErr w:type="gramEnd"/>
                    <w:r w:rsidRPr="00061B3C">
                      <w:rPr>
                        <w:sz w:val="20"/>
                      </w:rPr>
                      <w:t>,</w:t>
                    </w:r>
                  </w:p>
                  <w:p w:rsidR="00D1671E" w:rsidRPr="00061B3C" w:rsidRDefault="00D1671E" w:rsidP="004C2BF9">
                    <w:pPr>
                      <w:rPr>
                        <w:sz w:val="20"/>
                      </w:rPr>
                    </w:pPr>
                    <w:proofErr w:type="gramStart"/>
                    <w:r w:rsidRPr="00061B3C">
                      <w:rPr>
                        <w:sz w:val="20"/>
                      </w:rPr>
                      <w:t>принтер</w:t>
                    </w:r>
                    <w:proofErr w:type="gramEnd"/>
                    <w:r w:rsidRPr="00061B3C">
                      <w:rPr>
                        <w:sz w:val="20"/>
                      </w:rPr>
                      <w:t>,</w:t>
                    </w:r>
                  </w:p>
                  <w:p w:rsidR="00D1671E" w:rsidRPr="00061B3C" w:rsidRDefault="00D1671E" w:rsidP="004C2BF9">
                    <w:pPr>
                      <w:rPr>
                        <w:sz w:val="20"/>
                      </w:rPr>
                    </w:pPr>
                    <w:proofErr w:type="gramStart"/>
                    <w:r w:rsidRPr="00061B3C">
                      <w:rPr>
                        <w:sz w:val="20"/>
                      </w:rPr>
                      <w:t>акустические</w:t>
                    </w:r>
                    <w:proofErr w:type="gramEnd"/>
                    <w:r w:rsidRPr="00061B3C">
                      <w:rPr>
                        <w:sz w:val="20"/>
                      </w:rPr>
                      <w:t xml:space="preserve"> колонки,</w:t>
                    </w:r>
                  </w:p>
                  <w:p w:rsidR="00D1671E" w:rsidRPr="00061B3C" w:rsidRDefault="00D1671E" w:rsidP="004C2BF9">
                    <w:pPr>
                      <w:pStyle w:val="33"/>
                      <w:rPr>
                        <w:rFonts w:ascii="Times New Roman" w:hAnsi="Times New Roman"/>
                        <w:sz w:val="20"/>
                      </w:rPr>
                    </w:pPr>
                    <w:r w:rsidRPr="00061B3C">
                      <w:rPr>
                        <w:rFonts w:ascii="Times New Roman" w:hAnsi="Times New Roman"/>
                        <w:sz w:val="20"/>
                      </w:rPr>
                      <w:t>графопостроитель</w:t>
                    </w:r>
                  </w:p>
                </w:txbxContent>
              </v:textbox>
            </v:rect>
            <v:rect id="_x0000_s1678" style="position:absolute;left:6201;top:7074;width:1800;height:2340">
              <v:textbox style="mso-next-textbox:#_x0000_s1678">
                <w:txbxContent>
                  <w:p w:rsidR="00D1671E" w:rsidRPr="000C799E" w:rsidRDefault="00D1671E" w:rsidP="004C2BF9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НГМД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Pr="000C799E" w:rsidRDefault="00D1671E" w:rsidP="004C2BF9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НЖМД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Pr="000C799E" w:rsidRDefault="00D1671E" w:rsidP="004C2BF9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CD</w:t>
                    </w:r>
                    <w:r w:rsidRPr="000C799E">
                      <w:rPr>
                        <w:sz w:val="20"/>
                      </w:rPr>
                      <w:t>-</w:t>
                    </w:r>
                    <w:r>
                      <w:rPr>
                        <w:sz w:val="20"/>
                      </w:rPr>
                      <w:t>ROM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Pr="000C799E" w:rsidRDefault="00D1671E" w:rsidP="004C2BF9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DVD</w:t>
                    </w:r>
                    <w:r w:rsidRPr="000C799E">
                      <w:rPr>
                        <w:sz w:val="20"/>
                      </w:rPr>
                      <w:t>-</w:t>
                    </w:r>
                    <w:r>
                      <w:rPr>
                        <w:sz w:val="20"/>
                      </w:rPr>
                      <w:t>ROM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Default="00D1671E" w:rsidP="004C2BF9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Flash</w:t>
                    </w:r>
                  </w:p>
                </w:txbxContent>
              </v:textbox>
            </v:rect>
            <v:rect id="_x0000_s1679" style="position:absolute;left:8181;top:7074;width:1800;height:2340">
              <v:textbox style="mso-next-textbox:#_x0000_s1679">
                <w:txbxContent>
                  <w:p w:rsidR="00D1671E" w:rsidRDefault="00D1671E" w:rsidP="004C2BF9">
                    <w:pPr>
                      <w:rPr>
                        <w:sz w:val="20"/>
                      </w:rPr>
                    </w:pPr>
                    <w:proofErr w:type="gramStart"/>
                    <w:r>
                      <w:rPr>
                        <w:sz w:val="20"/>
                      </w:rPr>
                      <w:t>сетевая</w:t>
                    </w:r>
                    <w:proofErr w:type="gramEnd"/>
                    <w:r>
                      <w:rPr>
                        <w:sz w:val="20"/>
                      </w:rPr>
                      <w:t xml:space="preserve"> плата,</w:t>
                    </w:r>
                  </w:p>
                  <w:p w:rsidR="00D1671E" w:rsidRDefault="00D1671E" w:rsidP="004C2BF9">
                    <w:proofErr w:type="gramStart"/>
                    <w:r>
                      <w:rPr>
                        <w:sz w:val="20"/>
                      </w:rPr>
                      <w:t>модем</w:t>
                    </w:r>
                    <w:proofErr w:type="gramEnd"/>
                  </w:p>
                </w:txbxContent>
              </v:textbox>
            </v:rect>
            <v:rect id="_x0000_s1680" style="position:absolute;left:6201;top:6354;width:1800;height:720" fillcolor="#ebf5ff" strokecolor="#339" strokeweight="1.5pt">
              <v:textbox style="mso-next-textbox:#_x0000_s1680" inset="0,,0">
                <w:txbxContent>
                  <w:p w:rsidR="00D1671E" w:rsidRPr="00061B3C" w:rsidRDefault="00D1671E" w:rsidP="00061B3C">
                    <w:pPr>
                      <w:pStyle w:val="24"/>
                      <w:spacing w:line="240" w:lineRule="auto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Долговременная память</w:t>
                    </w:r>
                  </w:p>
                </w:txbxContent>
              </v:textbox>
            </v:rect>
            <v:shapetype id="_x0000_t70" coordsize="21600,21600" o:spt="70" adj="5400,4320" path="m10800,l21600@0@3@0@3@2,21600@2,10800,21600,0@2@1@2@1@0,0@0xe">
              <v:stroke joinstyle="miter"/>
              <v:formulas>
                <v:f eqn="val #1"/>
                <v:f eqn="val #0"/>
                <v:f eqn="sum 21600 0 #1"/>
                <v:f eqn="sum 21600 0 #0"/>
                <v:f eqn="prod #1 #0 10800"/>
                <v:f eqn="sum #1 0 @4"/>
                <v:f eqn="sum 21600 0 @5"/>
              </v:formulas>
              <v:path o:connecttype="custom" o:connectlocs="10800,0;0,@0;@1,10800;0,@2;10800,21600;21600,@2;@3,10800;21600,@0" o:connectangles="270,180,180,180,90,0,0,0" textboxrect="@1,@5,@3,@6"/>
              <v:handles>
                <v:h position="#0,#1" xrange="0,10800" yrange="0,10800"/>
              </v:handles>
            </v:shapetype>
            <v:shape id="_x0000_s1681" type="#_x0000_t70" style="position:absolute;left:7281;top:3894;width:360;height:660" fillcolor="#ddd" strokeweight="1.5pt"/>
            <v:shape id="_x0000_s1682" type="#_x0000_t70" style="position:absolute;left:4221;top:3894;width:360;height:660" fillcolor="#ddd" strokeweight="1.5pt"/>
            <v:shape id="_x0000_s1683" type="#_x0000_t70" style="position:absolute;left:2961;top:5454;width:360;height:900" fillcolor="#ddd" strokeweight="1.5pt"/>
            <v:shape id="_x0000_s1684" type="#_x0000_t70" style="position:absolute;left:4761;top:5454;width:360;height:900" fillcolor="#ddd" strokeweight="1.5pt"/>
            <v:shape id="_x0000_s1685" type="#_x0000_t70" style="position:absolute;left:8901;top:5454;width:360;height:900" fillcolor="#ddd" strokeweight="1.5pt"/>
            <v:shape id="_x0000_s1686" type="#_x0000_t70" style="position:absolute;left:6921;top:5454;width:360;height:900" fillcolor="#ddd" strokeweight="1.5pt"/>
            <v:shape id="_x0000_s1687" type="#_x0000_t202" style="position:absolute;left:4218;top:5811;width:4140;height:540" filled="f" stroked="f">
              <v:textbox style="mso-next-textbox:#_x0000_s1687">
                <w:txbxContent>
                  <w:p w:rsidR="00D1671E" w:rsidRPr="00FB20FD" w:rsidRDefault="00D1671E" w:rsidP="00061B3C">
                    <w:pPr>
                      <w:jc w:val="center"/>
                      <w:rPr>
                        <w:sz w:val="18"/>
                        <w:szCs w:val="20"/>
                      </w:rPr>
                    </w:pPr>
                    <w:r w:rsidRPr="00FB20FD">
                      <w:rPr>
                        <w:b/>
                        <w:bCs/>
                        <w:sz w:val="18"/>
                        <w:szCs w:val="20"/>
                      </w:rPr>
                      <w:t>Периферийные</w:t>
                    </w:r>
                    <w:r w:rsidRPr="00FB20FD">
                      <w:rPr>
                        <w:b/>
                        <w:bCs/>
                        <w:sz w:val="18"/>
                        <w:szCs w:val="20"/>
                        <w:lang w:val="ru-RU"/>
                      </w:rPr>
                      <w:t xml:space="preserve"> </w:t>
                    </w:r>
                    <w:r w:rsidRPr="00FB20FD">
                      <w:rPr>
                        <w:b/>
                        <w:bCs/>
                        <w:sz w:val="18"/>
                        <w:szCs w:val="20"/>
                        <w:lang w:val="ru-RU"/>
                      </w:rPr>
                      <w:br/>
                    </w:r>
                    <w:r w:rsidRPr="00FB20FD">
                      <w:rPr>
                        <w:b/>
                        <w:bCs/>
                        <w:sz w:val="18"/>
                        <w:szCs w:val="20"/>
                      </w:rPr>
                      <w:t>устройства</w:t>
                    </w:r>
                  </w:p>
                </w:txbxContent>
              </v:textbox>
            </v:shape>
            <w10:wrap type="square"/>
          </v:group>
        </w:pict>
      </w:r>
      <w:r w:rsidR="00FB20FD" w:rsidRPr="00D1671E">
        <w:rPr>
          <w:b/>
          <w:i/>
          <w:color w:val="000000"/>
          <w:sz w:val="28"/>
          <w:lang w:val="ru-RU"/>
        </w:rPr>
        <w:t xml:space="preserve">Наименование устройства </w:t>
      </w:r>
      <w:r w:rsidR="004C2BF9" w:rsidRPr="00D1671E">
        <w:rPr>
          <w:b/>
          <w:i/>
          <w:color w:val="000000"/>
          <w:sz w:val="28"/>
          <w:lang w:val="ru-RU"/>
        </w:rPr>
        <w:t xml:space="preserve">компьютера по магистрально-модульному принципу - … 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Соответствие устройства выполняемым функциям</w:t>
      </w:r>
    </w:p>
    <w:tbl>
      <w:tblPr>
        <w:tblW w:w="0" w:type="auto"/>
        <w:tblInd w:w="907" w:type="dxa"/>
        <w:tblLook w:val="01E0"/>
      </w:tblPr>
      <w:tblGrid>
        <w:gridCol w:w="2783"/>
        <w:gridCol w:w="6165"/>
      </w:tblGrid>
      <w:tr w:rsidR="004C2BF9" w:rsidRPr="00D1671E" w:rsidTr="00061B3C">
        <w:tc>
          <w:tcPr>
            <w:tcW w:w="2981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8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Сканер</w:t>
            </w:r>
          </w:p>
        </w:tc>
        <w:tc>
          <w:tcPr>
            <w:tcW w:w="694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9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Вывод информации на бумагу</w:t>
            </w:r>
          </w:p>
        </w:tc>
      </w:tr>
      <w:tr w:rsidR="004C2BF9" w:rsidRPr="00971A40" w:rsidTr="00061B3C">
        <w:tc>
          <w:tcPr>
            <w:tcW w:w="2981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8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Монитор</w:t>
            </w:r>
          </w:p>
        </w:tc>
        <w:tc>
          <w:tcPr>
            <w:tcW w:w="694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9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Ввод информации с листа бумаги в ПК</w:t>
            </w:r>
          </w:p>
        </w:tc>
      </w:tr>
      <w:tr w:rsidR="004C2BF9" w:rsidRPr="00D1671E" w:rsidTr="00061B3C">
        <w:tc>
          <w:tcPr>
            <w:tcW w:w="2981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8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  <w:lang w:val="ru-RU"/>
              </w:rPr>
              <w:t>Принтер</w:t>
            </w:r>
          </w:p>
        </w:tc>
        <w:tc>
          <w:tcPr>
            <w:tcW w:w="694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9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Сетевое соединение</w:t>
            </w:r>
          </w:p>
        </w:tc>
      </w:tr>
      <w:tr w:rsidR="004C2BF9" w:rsidRPr="00D1671E" w:rsidTr="00061B3C">
        <w:tc>
          <w:tcPr>
            <w:tcW w:w="2981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8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Мышь</w:t>
            </w:r>
          </w:p>
        </w:tc>
        <w:tc>
          <w:tcPr>
            <w:tcW w:w="694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9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Управление курсором</w:t>
            </w:r>
          </w:p>
        </w:tc>
      </w:tr>
      <w:tr w:rsidR="004C2BF9" w:rsidRPr="00D1671E" w:rsidTr="00061B3C">
        <w:tc>
          <w:tcPr>
            <w:tcW w:w="2981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694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9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Сохранение информации</w:t>
            </w:r>
          </w:p>
        </w:tc>
      </w:tr>
      <w:tr w:rsidR="004C2BF9" w:rsidRPr="00D1671E" w:rsidTr="00061B3C">
        <w:tc>
          <w:tcPr>
            <w:tcW w:w="2981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694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9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Визуальный вывод информации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Имя гибкого магнитного диска…</w:t>
      </w:r>
    </w:p>
    <w:p w:rsidR="004C2BF9" w:rsidRPr="00D1671E" w:rsidRDefault="004C2BF9" w:rsidP="00D1671E">
      <w:pPr>
        <w:pStyle w:val="a3"/>
        <w:numPr>
          <w:ilvl w:val="0"/>
          <w:numId w:val="49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A: </w:t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49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C:</w:t>
      </w:r>
    </w:p>
    <w:p w:rsidR="004C2BF9" w:rsidRPr="00D1671E" w:rsidRDefault="004C2BF9" w:rsidP="00D1671E">
      <w:pPr>
        <w:pStyle w:val="a3"/>
        <w:numPr>
          <w:ilvl w:val="0"/>
          <w:numId w:val="49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D:</w:t>
      </w:r>
    </w:p>
    <w:p w:rsidR="004C2BF9" w:rsidRPr="00D1671E" w:rsidRDefault="004C2BF9" w:rsidP="00D1671E">
      <w:pPr>
        <w:pStyle w:val="a3"/>
        <w:numPr>
          <w:ilvl w:val="0"/>
          <w:numId w:val="49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E: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bCs/>
          <w:i/>
          <w:color w:val="000000"/>
          <w:spacing w:val="-2"/>
          <w:sz w:val="28"/>
          <w:lang w:val="ru-RU"/>
        </w:rPr>
      </w:pPr>
      <w:r w:rsidRPr="00D1671E">
        <w:rPr>
          <w:b/>
          <w:bCs/>
          <w:i/>
          <w:color w:val="000000"/>
          <w:spacing w:val="-2"/>
          <w:sz w:val="28"/>
          <w:lang w:val="ru-RU"/>
        </w:rPr>
        <w:t>Совокупность всех имеющихся программ на компьютере - ... обеспечение</w:t>
      </w:r>
    </w:p>
    <w:p w:rsidR="004C2BF9" w:rsidRPr="00D1671E" w:rsidRDefault="004C2BF9" w:rsidP="00D1671E">
      <w:pPr>
        <w:pStyle w:val="a3"/>
        <w:numPr>
          <w:ilvl w:val="0"/>
          <w:numId w:val="44"/>
        </w:numPr>
        <w:tabs>
          <w:tab w:val="clear" w:pos="248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аппаратное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44"/>
        </w:numPr>
        <w:tabs>
          <w:tab w:val="clear" w:pos="248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программное </w:t>
      </w:r>
    </w:p>
    <w:p w:rsidR="004C2BF9" w:rsidRPr="00D1671E" w:rsidRDefault="004C2BF9" w:rsidP="00D1671E">
      <w:pPr>
        <w:pStyle w:val="a3"/>
        <w:numPr>
          <w:ilvl w:val="0"/>
          <w:numId w:val="44"/>
        </w:numPr>
        <w:tabs>
          <w:tab w:val="clear" w:pos="248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системное программное </w:t>
      </w:r>
    </w:p>
    <w:p w:rsidR="004C2BF9" w:rsidRPr="00D1671E" w:rsidRDefault="004C2BF9" w:rsidP="00D1671E">
      <w:pPr>
        <w:pStyle w:val="a3"/>
        <w:numPr>
          <w:ilvl w:val="0"/>
          <w:numId w:val="44"/>
        </w:numPr>
        <w:tabs>
          <w:tab w:val="clear" w:pos="248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прикладное программное 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Функции операционной системы …</w:t>
      </w:r>
    </w:p>
    <w:p w:rsidR="004C2BF9" w:rsidRPr="00D1671E" w:rsidRDefault="004C2BF9" w:rsidP="00D1671E">
      <w:pPr>
        <w:pStyle w:val="a3"/>
        <w:numPr>
          <w:ilvl w:val="0"/>
          <w:numId w:val="52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Диалог с пользователем</w:t>
      </w:r>
    </w:p>
    <w:p w:rsidR="004C2BF9" w:rsidRPr="00D1671E" w:rsidRDefault="004C2BF9" w:rsidP="00D1671E">
      <w:pPr>
        <w:pStyle w:val="a3"/>
        <w:numPr>
          <w:ilvl w:val="0"/>
          <w:numId w:val="52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Разработка программ для ПК</w:t>
      </w:r>
    </w:p>
    <w:p w:rsidR="004C2BF9" w:rsidRPr="00D1671E" w:rsidRDefault="004C2BF9" w:rsidP="00D1671E">
      <w:pPr>
        <w:pStyle w:val="a3"/>
        <w:numPr>
          <w:ilvl w:val="0"/>
          <w:numId w:val="52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Управление ресурсами компьютера</w:t>
      </w:r>
    </w:p>
    <w:p w:rsidR="004C2BF9" w:rsidRPr="00D1671E" w:rsidRDefault="004C2BF9" w:rsidP="00D1671E">
      <w:pPr>
        <w:pStyle w:val="a3"/>
        <w:numPr>
          <w:ilvl w:val="0"/>
          <w:numId w:val="52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Вывод информации на принтер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Расширение исполняемого файла -  …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Компьютерный вирус – …</w:t>
      </w:r>
    </w:p>
    <w:p w:rsidR="004C2BF9" w:rsidRPr="00D1671E" w:rsidRDefault="004C2BF9" w:rsidP="00D1671E">
      <w:pPr>
        <w:pStyle w:val="a3"/>
        <w:numPr>
          <w:ilvl w:val="0"/>
          <w:numId w:val="4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специальная программа проверки дисков</w:t>
      </w:r>
    </w:p>
    <w:p w:rsidR="004C2BF9" w:rsidRPr="00D1671E" w:rsidRDefault="004C2BF9" w:rsidP="00D1671E">
      <w:pPr>
        <w:pStyle w:val="a3"/>
        <w:numPr>
          <w:ilvl w:val="0"/>
          <w:numId w:val="4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программа, созданная на языке программирования</w:t>
      </w:r>
    </w:p>
    <w:p w:rsidR="004C2BF9" w:rsidRPr="00D1671E" w:rsidRDefault="004C2BF9" w:rsidP="00D1671E">
      <w:pPr>
        <w:pStyle w:val="a3"/>
        <w:numPr>
          <w:ilvl w:val="0"/>
          <w:numId w:val="4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программа, форматирующая диск</w:t>
      </w:r>
    </w:p>
    <w:p w:rsidR="004C2BF9" w:rsidRPr="00D1671E" w:rsidRDefault="004C2BF9" w:rsidP="00D1671E">
      <w:pPr>
        <w:pStyle w:val="a3"/>
        <w:numPr>
          <w:ilvl w:val="0"/>
          <w:numId w:val="4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  <w:lang w:val="ru-RU"/>
        </w:rPr>
        <w:t>специальная программа небольшого размера,</w:t>
      </w:r>
      <w:r w:rsidRPr="00D1671E">
        <w:rPr>
          <w:b/>
          <w:i/>
          <w:color w:val="000000"/>
          <w:sz w:val="28"/>
          <w:lang w:val="ru-RU"/>
        </w:rPr>
        <w:t xml:space="preserve"> </w:t>
      </w:r>
      <w:r w:rsidRPr="00D1671E">
        <w:rPr>
          <w:color w:val="000000"/>
          <w:sz w:val="28"/>
          <w:lang w:val="ru-RU"/>
        </w:rPr>
        <w:t>обладающая сп</w:t>
      </w:r>
      <w:r w:rsidRPr="00D1671E">
        <w:rPr>
          <w:color w:val="000000"/>
          <w:sz w:val="28"/>
          <w:lang w:val="ru-RU"/>
        </w:rPr>
        <w:t>о</w:t>
      </w:r>
      <w:r w:rsidRPr="00D1671E">
        <w:rPr>
          <w:color w:val="000000"/>
          <w:sz w:val="28"/>
          <w:lang w:val="ru-RU"/>
        </w:rPr>
        <w:t xml:space="preserve">собностью </w:t>
      </w:r>
      <w:r w:rsidRPr="00D1671E">
        <w:rPr>
          <w:color w:val="000000"/>
          <w:sz w:val="28"/>
        </w:rPr>
        <w:t>«размножаться»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 xml:space="preserve">Программы, предназначенные для решения конкретных задач  в различных областях науки, техники и жизни, - … 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Антивирусные программы - …</w:t>
      </w:r>
    </w:p>
    <w:p w:rsidR="004C2BF9" w:rsidRPr="00D1671E" w:rsidRDefault="004C2BF9" w:rsidP="00D1671E">
      <w:pPr>
        <w:pStyle w:val="a3"/>
        <w:numPr>
          <w:ilvl w:val="0"/>
          <w:numId w:val="55"/>
        </w:numPr>
        <w:tabs>
          <w:tab w:val="clear" w:pos="0"/>
        </w:tabs>
        <w:spacing w:line="276" w:lineRule="auto"/>
        <w:ind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Norton Antivirus</w:t>
      </w:r>
    </w:p>
    <w:p w:rsidR="004C2BF9" w:rsidRPr="00D1671E" w:rsidRDefault="004C2BF9" w:rsidP="00D1671E">
      <w:pPr>
        <w:pStyle w:val="a3"/>
        <w:numPr>
          <w:ilvl w:val="0"/>
          <w:numId w:val="55"/>
        </w:numPr>
        <w:tabs>
          <w:tab w:val="clear" w:pos="0"/>
        </w:tabs>
        <w:spacing w:line="276" w:lineRule="auto"/>
        <w:ind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NOD32</w:t>
      </w:r>
    </w:p>
    <w:p w:rsidR="004C2BF9" w:rsidRPr="00D1671E" w:rsidRDefault="004C2BF9" w:rsidP="00D1671E">
      <w:pPr>
        <w:pStyle w:val="a3"/>
        <w:numPr>
          <w:ilvl w:val="0"/>
          <w:numId w:val="55"/>
        </w:numPr>
        <w:tabs>
          <w:tab w:val="clear" w:pos="0"/>
        </w:tabs>
        <w:spacing w:line="276" w:lineRule="auto"/>
        <w:ind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CorelDraw</w:t>
      </w:r>
    </w:p>
    <w:p w:rsidR="004C2BF9" w:rsidRPr="00D1671E" w:rsidRDefault="004C2BF9" w:rsidP="00D1671E">
      <w:pPr>
        <w:pStyle w:val="a3"/>
        <w:numPr>
          <w:ilvl w:val="0"/>
          <w:numId w:val="55"/>
        </w:numPr>
        <w:tabs>
          <w:tab w:val="clear" w:pos="0"/>
        </w:tabs>
        <w:spacing w:line="276" w:lineRule="auto"/>
        <w:ind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Internet Explorer 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55"/>
        </w:numPr>
        <w:tabs>
          <w:tab w:val="clear" w:pos="0"/>
        </w:tabs>
        <w:spacing w:line="276" w:lineRule="auto"/>
        <w:ind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Paint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right="340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Соответствие программы назначению</w:t>
      </w:r>
    </w:p>
    <w:tbl>
      <w:tblPr>
        <w:tblW w:w="9215" w:type="dxa"/>
        <w:tblInd w:w="534" w:type="dxa"/>
        <w:tblLayout w:type="fixed"/>
        <w:tblLook w:val="01E0"/>
      </w:tblPr>
      <w:tblGrid>
        <w:gridCol w:w="4677"/>
        <w:gridCol w:w="4538"/>
      </w:tblGrid>
      <w:tr w:rsidR="004C2BF9" w:rsidRPr="00D1671E" w:rsidTr="00FB20FD">
        <w:tc>
          <w:tcPr>
            <w:tcW w:w="4677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D1671E">
              <w:rPr>
                <w:b/>
                <w:i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520000" cy="1902246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9022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vMerge w:val="restart"/>
          </w:tcPr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Поиск правовой информации</w:t>
            </w:r>
          </w:p>
          <w:p w:rsidR="004C2BF9" w:rsidRPr="00D1671E" w:rsidRDefault="004C2BF9" w:rsidP="00D1671E">
            <w:pPr>
              <w:pStyle w:val="a3"/>
              <w:spacing w:line="276" w:lineRule="auto"/>
              <w:ind w:left="529" w:right="340"/>
              <w:jc w:val="both"/>
              <w:rPr>
                <w:color w:val="000000"/>
                <w:sz w:val="28"/>
              </w:rPr>
            </w:pPr>
          </w:p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Обработка графической информации</w:t>
            </w:r>
          </w:p>
          <w:p w:rsidR="004C2BF9" w:rsidRPr="00D1671E" w:rsidRDefault="004C2BF9" w:rsidP="00D1671E">
            <w:pPr>
              <w:pStyle w:val="a3"/>
              <w:spacing w:line="276" w:lineRule="auto"/>
              <w:ind w:left="529" w:right="340"/>
              <w:jc w:val="both"/>
              <w:rPr>
                <w:color w:val="000000"/>
                <w:sz w:val="28"/>
              </w:rPr>
            </w:pPr>
          </w:p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Хранение, поиск и обрабо</w:t>
            </w:r>
            <w:r w:rsidRPr="00D1671E">
              <w:rPr>
                <w:color w:val="000000"/>
                <w:sz w:val="28"/>
                <w:lang w:val="ru-RU"/>
              </w:rPr>
              <w:t>т</w:t>
            </w:r>
            <w:r w:rsidRPr="00D1671E">
              <w:rPr>
                <w:color w:val="000000"/>
                <w:sz w:val="28"/>
                <w:lang w:val="ru-RU"/>
              </w:rPr>
              <w:t>ка структурированной и</w:t>
            </w:r>
            <w:r w:rsidRPr="00D1671E">
              <w:rPr>
                <w:color w:val="000000"/>
                <w:sz w:val="28"/>
                <w:lang w:val="ru-RU"/>
              </w:rPr>
              <w:t>н</w:t>
            </w:r>
            <w:r w:rsidRPr="00D1671E">
              <w:rPr>
                <w:color w:val="000000"/>
                <w:sz w:val="28"/>
                <w:lang w:val="ru-RU"/>
              </w:rPr>
              <w:t>формации</w:t>
            </w:r>
          </w:p>
          <w:p w:rsidR="004C2BF9" w:rsidRPr="00D1671E" w:rsidRDefault="004C2BF9" w:rsidP="00D1671E">
            <w:pPr>
              <w:pStyle w:val="a3"/>
              <w:spacing w:line="276" w:lineRule="auto"/>
              <w:ind w:left="529" w:right="340"/>
              <w:jc w:val="both"/>
              <w:rPr>
                <w:color w:val="000000"/>
                <w:sz w:val="28"/>
                <w:lang w:val="ru-RU"/>
              </w:rPr>
            </w:pPr>
          </w:p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Обработка числовой информации</w:t>
            </w:r>
          </w:p>
          <w:p w:rsidR="004C2BF9" w:rsidRPr="00D1671E" w:rsidRDefault="004C2BF9" w:rsidP="00D1671E">
            <w:pPr>
              <w:pStyle w:val="a3"/>
              <w:spacing w:line="276" w:lineRule="auto"/>
              <w:ind w:left="529" w:right="340"/>
              <w:jc w:val="both"/>
              <w:rPr>
                <w:color w:val="000000"/>
                <w:sz w:val="28"/>
              </w:rPr>
            </w:pPr>
          </w:p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left="529" w:right="340"/>
              <w:jc w:val="both"/>
              <w:rPr>
                <w:b/>
                <w:i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Обработка текстовой информации</w:t>
            </w:r>
          </w:p>
        </w:tc>
      </w:tr>
      <w:tr w:rsidR="004C2BF9" w:rsidRPr="00D1671E" w:rsidTr="00FB20FD">
        <w:tc>
          <w:tcPr>
            <w:tcW w:w="4677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D1671E">
              <w:rPr>
                <w:b/>
                <w:i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520000" cy="1638045"/>
                  <wp:effectExtent l="19050" t="0" r="0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638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vMerge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right="340"/>
              <w:rPr>
                <w:b/>
                <w:i/>
                <w:color w:val="000000"/>
                <w:sz w:val="28"/>
              </w:rPr>
            </w:pPr>
          </w:p>
        </w:tc>
      </w:tr>
      <w:tr w:rsidR="004C2BF9" w:rsidRPr="00D1671E" w:rsidTr="00FB20FD">
        <w:tc>
          <w:tcPr>
            <w:tcW w:w="4677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D1671E">
              <w:rPr>
                <w:b/>
                <w:i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520000" cy="1618231"/>
                  <wp:effectExtent l="19050" t="0" r="0" b="0"/>
                  <wp:docPr id="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16182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vMerge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7"/>
              </w:numPr>
              <w:tabs>
                <w:tab w:val="clear" w:pos="2484"/>
              </w:tabs>
              <w:spacing w:line="276" w:lineRule="auto"/>
              <w:ind w:right="340"/>
              <w:rPr>
                <w:b/>
                <w:i/>
                <w:color w:val="000000"/>
                <w:sz w:val="28"/>
              </w:rPr>
            </w:pP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Панель задач – …</w:t>
      </w:r>
    </w:p>
    <w:p w:rsidR="004C2BF9" w:rsidRPr="00D1671E" w:rsidRDefault="004C2BF9" w:rsidP="00D1671E">
      <w:pPr>
        <w:pStyle w:val="a3"/>
        <w:numPr>
          <w:ilvl w:val="0"/>
          <w:numId w:val="4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пиктограмма Мой компьютер</w:t>
      </w:r>
    </w:p>
    <w:p w:rsidR="004C2BF9" w:rsidRPr="00D1671E" w:rsidRDefault="004C2BF9" w:rsidP="00D1671E">
      <w:pPr>
        <w:pStyle w:val="a3"/>
        <w:numPr>
          <w:ilvl w:val="0"/>
          <w:numId w:val="4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экран монитора</w:t>
      </w:r>
    </w:p>
    <w:p w:rsidR="004C2BF9" w:rsidRPr="00D1671E" w:rsidRDefault="004C2BF9" w:rsidP="00D1671E">
      <w:pPr>
        <w:pStyle w:val="a3"/>
        <w:numPr>
          <w:ilvl w:val="0"/>
          <w:numId w:val="4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строка с кнопкой Пуск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4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верхняя строка в окне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Соответствие действия кнопке – …</w:t>
      </w:r>
    </w:p>
    <w:tbl>
      <w:tblPr>
        <w:tblW w:w="0" w:type="auto"/>
        <w:tblInd w:w="659" w:type="dxa"/>
        <w:tblLook w:val="01E0"/>
      </w:tblPr>
      <w:tblGrid>
        <w:gridCol w:w="4804"/>
        <w:gridCol w:w="4392"/>
      </w:tblGrid>
      <w:tr w:rsidR="004C2BF9" w:rsidRPr="00D1671E" w:rsidTr="00061B3C">
        <w:trPr>
          <w:trHeight w:val="509"/>
        </w:trPr>
        <w:tc>
          <w:tcPr>
            <w:tcW w:w="506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6"/>
              </w:numPr>
              <w:tabs>
                <w:tab w:val="clear" w:pos="36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Переход в родительскую папку</w:t>
            </w:r>
          </w:p>
        </w:tc>
        <w:tc>
          <w:tcPr>
            <w:tcW w:w="4640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4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355600" cy="330200"/>
                  <wp:effectExtent l="19050" t="0" r="6350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6583" t="8063" r="78755" b="858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061B3C">
        <w:trPr>
          <w:trHeight w:val="521"/>
        </w:trPr>
        <w:tc>
          <w:tcPr>
            <w:tcW w:w="506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6"/>
              </w:numPr>
              <w:tabs>
                <w:tab w:val="clear" w:pos="36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Отмена действия</w:t>
            </w:r>
          </w:p>
        </w:tc>
        <w:tc>
          <w:tcPr>
            <w:tcW w:w="4640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4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444500" cy="368300"/>
                  <wp:effectExtent l="19050" t="0" r="0" b="0"/>
                  <wp:docPr id="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6803" t="8000" r="58913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061B3C">
        <w:tc>
          <w:tcPr>
            <w:tcW w:w="506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56"/>
              </w:numPr>
              <w:tabs>
                <w:tab w:val="clear" w:pos="36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Удаление объектов</w:t>
            </w:r>
          </w:p>
        </w:tc>
        <w:tc>
          <w:tcPr>
            <w:tcW w:w="4640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4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444500" cy="393700"/>
                  <wp:effectExtent l="19050" t="0" r="0" b="0"/>
                  <wp:docPr id="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2788" t="8504" r="63071" b="86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061B3C">
        <w:trPr>
          <w:trHeight w:val="144"/>
        </w:trPr>
        <w:tc>
          <w:tcPr>
            <w:tcW w:w="5068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color w:val="000000"/>
                <w:sz w:val="28"/>
              </w:rPr>
            </w:pPr>
          </w:p>
        </w:tc>
        <w:tc>
          <w:tcPr>
            <w:tcW w:w="4640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4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444500" cy="381000"/>
                  <wp:effectExtent l="19050" t="0" r="0" b="0"/>
                  <wp:docPr id="1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520" t="8379" r="94913" b="859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061B3C">
        <w:tc>
          <w:tcPr>
            <w:tcW w:w="5068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color w:val="000000"/>
                <w:sz w:val="28"/>
              </w:rPr>
            </w:pPr>
          </w:p>
        </w:tc>
        <w:tc>
          <w:tcPr>
            <w:tcW w:w="4640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54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444500" cy="368300"/>
                  <wp:effectExtent l="19050" t="0" r="0" b="0"/>
                  <wp:docPr id="1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1858" t="8189" r="83386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Файл – ...</w:t>
      </w:r>
    </w:p>
    <w:p w:rsidR="004C2BF9" w:rsidRPr="00D1671E" w:rsidRDefault="004C2BF9" w:rsidP="00D1671E">
      <w:pPr>
        <w:pStyle w:val="a3"/>
        <w:numPr>
          <w:ilvl w:val="0"/>
          <w:numId w:val="4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единица измерения информации</w:t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4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текст, распечатанный на принтере</w:t>
      </w:r>
    </w:p>
    <w:p w:rsidR="004C2BF9" w:rsidRPr="00D1671E" w:rsidRDefault="004C2BF9" w:rsidP="00D1671E">
      <w:pPr>
        <w:pStyle w:val="a3"/>
        <w:numPr>
          <w:ilvl w:val="0"/>
          <w:numId w:val="4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программа в оперативной памяти</w:t>
      </w:r>
    </w:p>
    <w:p w:rsidR="004C2BF9" w:rsidRPr="00D1671E" w:rsidRDefault="004C2BF9" w:rsidP="00D1671E">
      <w:pPr>
        <w:pStyle w:val="a3"/>
        <w:numPr>
          <w:ilvl w:val="0"/>
          <w:numId w:val="4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программа или данные на диске, имеющие имя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 xml:space="preserve">Расширение графических файлов </w:t>
      </w:r>
      <w:r w:rsidRPr="00D1671E">
        <w:rPr>
          <w:b/>
          <w:bCs/>
          <w:i/>
          <w:color w:val="000000"/>
          <w:sz w:val="28"/>
        </w:rPr>
        <w:t>Paint</w:t>
      </w:r>
      <w:r w:rsidRPr="00D1671E">
        <w:rPr>
          <w:b/>
          <w:bCs/>
          <w:i/>
          <w:color w:val="000000"/>
          <w:sz w:val="28"/>
          <w:lang w:val="ru-RU"/>
        </w:rPr>
        <w:t xml:space="preserve"> по умолчанию…</w:t>
      </w:r>
    </w:p>
    <w:p w:rsidR="004C2BF9" w:rsidRPr="00D1671E" w:rsidRDefault="004C2BF9" w:rsidP="00D1671E">
      <w:pPr>
        <w:pStyle w:val="a3"/>
        <w:numPr>
          <w:ilvl w:val="0"/>
          <w:numId w:val="51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.bmp</w:t>
      </w:r>
    </w:p>
    <w:p w:rsidR="004C2BF9" w:rsidRPr="00D1671E" w:rsidRDefault="004C2BF9" w:rsidP="00D1671E">
      <w:pPr>
        <w:pStyle w:val="a3"/>
        <w:numPr>
          <w:ilvl w:val="0"/>
          <w:numId w:val="51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.doc</w:t>
      </w:r>
    </w:p>
    <w:p w:rsidR="004C2BF9" w:rsidRPr="00D1671E" w:rsidRDefault="004C2BF9" w:rsidP="00D1671E">
      <w:pPr>
        <w:pStyle w:val="a3"/>
        <w:numPr>
          <w:ilvl w:val="0"/>
          <w:numId w:val="51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.jpg</w:t>
      </w:r>
    </w:p>
    <w:p w:rsidR="004C2BF9" w:rsidRPr="00D1671E" w:rsidRDefault="004C2BF9" w:rsidP="00D1671E">
      <w:pPr>
        <w:pStyle w:val="a3"/>
        <w:numPr>
          <w:ilvl w:val="0"/>
          <w:numId w:val="51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.ppt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 xml:space="preserve"> Полное имя файла 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</w:rPr>
      </w:pP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3848100" cy="1854200"/>
            <wp:effectExtent l="19050" t="19050" r="19050" b="12700"/>
            <wp:docPr id="2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41594" b="62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1854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50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Информатика 1 семестр.vt</w:t>
      </w:r>
    </w:p>
    <w:p w:rsidR="004C2BF9" w:rsidRPr="00D1671E" w:rsidRDefault="004C2BF9" w:rsidP="00D1671E">
      <w:pPr>
        <w:pStyle w:val="a3"/>
        <w:numPr>
          <w:ilvl w:val="0"/>
          <w:numId w:val="50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  <w:lang w:val="ru-RU"/>
        </w:rPr>
      </w:pPr>
      <w:r w:rsidRPr="00D1671E">
        <w:rPr>
          <w:color w:val="000000"/>
          <w:sz w:val="28"/>
        </w:rPr>
        <w:t>F</w:t>
      </w:r>
      <w:r w:rsidRPr="00D1671E">
        <w:rPr>
          <w:color w:val="000000"/>
          <w:sz w:val="28"/>
          <w:lang w:val="ru-RU"/>
        </w:rPr>
        <w:t>:\тесты \тест Информатика\ итоговый тест Информатика 1 с</w:t>
      </w:r>
      <w:r w:rsidRPr="00D1671E">
        <w:rPr>
          <w:color w:val="000000"/>
          <w:sz w:val="28"/>
          <w:lang w:val="ru-RU"/>
        </w:rPr>
        <w:t>е</w:t>
      </w:r>
      <w:r w:rsidRPr="00D1671E">
        <w:rPr>
          <w:color w:val="000000"/>
          <w:sz w:val="28"/>
          <w:lang w:val="ru-RU"/>
        </w:rPr>
        <w:t>местр.</w:t>
      </w:r>
      <w:r w:rsidRPr="00D1671E">
        <w:rPr>
          <w:color w:val="000000"/>
          <w:sz w:val="28"/>
        </w:rPr>
        <w:t>vt</w:t>
      </w:r>
      <w:r w:rsidRPr="00D1671E">
        <w:rPr>
          <w:color w:val="000000"/>
          <w:sz w:val="28"/>
          <w:lang w:val="ru-RU"/>
        </w:rPr>
        <w:t xml:space="preserve"> </w:t>
      </w:r>
    </w:p>
    <w:p w:rsidR="004C2BF9" w:rsidRPr="00D1671E" w:rsidRDefault="004C2BF9" w:rsidP="00D1671E">
      <w:pPr>
        <w:pStyle w:val="a3"/>
        <w:numPr>
          <w:ilvl w:val="0"/>
          <w:numId w:val="50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Информатика 1 семестр</w:t>
      </w:r>
    </w:p>
    <w:p w:rsidR="004C2BF9" w:rsidRPr="00D1671E" w:rsidRDefault="004C2BF9" w:rsidP="00D1671E">
      <w:pPr>
        <w:pStyle w:val="a3"/>
        <w:numPr>
          <w:ilvl w:val="0"/>
          <w:numId w:val="50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F:\тесты \тест Информатика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 xml:space="preserve"> Вкладка  установки альбомной ориентации страницы …</w:t>
      </w:r>
      <w:r w:rsidRPr="00D1671E">
        <w:rPr>
          <w:b/>
          <w:bCs/>
          <w:i/>
          <w:color w:val="000000"/>
          <w:sz w:val="28"/>
          <w:lang w:val="ru-RU"/>
        </w:rPr>
        <w:tab/>
        <w:t xml:space="preserve">           </w:t>
      </w:r>
    </w:p>
    <w:p w:rsidR="004C2BF9" w:rsidRPr="00D1671E" w:rsidRDefault="004C2BF9" w:rsidP="00D1671E">
      <w:pPr>
        <w:pStyle w:val="a3"/>
        <w:numPr>
          <w:ilvl w:val="0"/>
          <w:numId w:val="4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Вставка</w:t>
      </w:r>
      <w:r w:rsidRPr="00D1671E">
        <w:rPr>
          <w:color w:val="000000"/>
          <w:sz w:val="28"/>
        </w:rPr>
        <w:tab/>
        <w:t xml:space="preserve">         </w:t>
      </w:r>
    </w:p>
    <w:p w:rsidR="004C2BF9" w:rsidRPr="00D1671E" w:rsidRDefault="004C2BF9" w:rsidP="00D1671E">
      <w:pPr>
        <w:pStyle w:val="a3"/>
        <w:numPr>
          <w:ilvl w:val="0"/>
          <w:numId w:val="4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Главная</w:t>
      </w:r>
    </w:p>
    <w:p w:rsidR="004C2BF9" w:rsidRPr="00D1671E" w:rsidRDefault="004C2BF9" w:rsidP="00D1671E">
      <w:pPr>
        <w:pStyle w:val="a3"/>
        <w:numPr>
          <w:ilvl w:val="0"/>
          <w:numId w:val="4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Разметка страницы </w:t>
      </w:r>
    </w:p>
    <w:p w:rsidR="004C2BF9" w:rsidRPr="00D1671E" w:rsidRDefault="004C2BF9" w:rsidP="00D1671E">
      <w:pPr>
        <w:pStyle w:val="a3"/>
        <w:numPr>
          <w:ilvl w:val="0"/>
          <w:numId w:val="4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Формат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 Соответствие вкладок операциям…</w:t>
      </w:r>
    </w:p>
    <w:tbl>
      <w:tblPr>
        <w:tblW w:w="9213" w:type="dxa"/>
        <w:tblInd w:w="534" w:type="dxa"/>
        <w:tblLayout w:type="fixed"/>
        <w:tblLook w:val="01E0"/>
      </w:tblPr>
      <w:tblGrid>
        <w:gridCol w:w="2976"/>
        <w:gridCol w:w="6237"/>
      </w:tblGrid>
      <w:tr w:rsidR="004C2BF9" w:rsidRPr="00D1671E" w:rsidTr="00061B3C">
        <w:trPr>
          <w:trHeight w:val="305"/>
        </w:trPr>
        <w:tc>
          <w:tcPr>
            <w:tcW w:w="2976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Вид</w:t>
            </w:r>
          </w:p>
        </w:tc>
        <w:tc>
          <w:tcPr>
            <w:tcW w:w="6237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61"/>
              </w:numPr>
              <w:tabs>
                <w:tab w:val="clear" w:pos="36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Редактирование и форматирование таблиц</w:t>
            </w:r>
          </w:p>
        </w:tc>
      </w:tr>
      <w:tr w:rsidR="004C2BF9" w:rsidRPr="00D1671E" w:rsidTr="00061B3C">
        <w:tc>
          <w:tcPr>
            <w:tcW w:w="2976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Вставка</w:t>
            </w:r>
          </w:p>
        </w:tc>
        <w:tc>
          <w:tcPr>
            <w:tcW w:w="6237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61"/>
              </w:numPr>
              <w:tabs>
                <w:tab w:val="clear" w:pos="36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Проверка правописания</w:t>
            </w:r>
          </w:p>
        </w:tc>
      </w:tr>
      <w:tr w:rsidR="004C2BF9" w:rsidRPr="00D1671E" w:rsidTr="00061B3C">
        <w:tc>
          <w:tcPr>
            <w:tcW w:w="2976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Главная</w:t>
            </w:r>
          </w:p>
        </w:tc>
        <w:tc>
          <w:tcPr>
            <w:tcW w:w="6237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61"/>
              </w:numPr>
              <w:tabs>
                <w:tab w:val="clear" w:pos="36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Изменение масштаба </w:t>
            </w:r>
          </w:p>
        </w:tc>
      </w:tr>
      <w:tr w:rsidR="004C2BF9" w:rsidRPr="00971A40" w:rsidTr="00061B3C">
        <w:tc>
          <w:tcPr>
            <w:tcW w:w="2976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45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Рецензирование</w:t>
            </w:r>
          </w:p>
        </w:tc>
        <w:tc>
          <w:tcPr>
            <w:tcW w:w="6237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61"/>
              </w:numPr>
              <w:tabs>
                <w:tab w:val="clear" w:pos="360"/>
              </w:tabs>
              <w:spacing w:line="276" w:lineRule="auto"/>
              <w:ind w:left="459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Добавление других объектов, установка нумерации страниц</w:t>
            </w:r>
          </w:p>
        </w:tc>
      </w:tr>
      <w:tr w:rsidR="004C2BF9" w:rsidRPr="00971A40" w:rsidTr="00061B3C">
        <w:tc>
          <w:tcPr>
            <w:tcW w:w="2976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459"/>
              <w:jc w:val="both"/>
              <w:rPr>
                <w:color w:val="000000"/>
                <w:sz w:val="28"/>
                <w:lang w:val="ru-RU"/>
              </w:rPr>
            </w:pPr>
          </w:p>
        </w:tc>
        <w:tc>
          <w:tcPr>
            <w:tcW w:w="6237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61"/>
              </w:numPr>
              <w:tabs>
                <w:tab w:val="clear" w:pos="360"/>
              </w:tabs>
              <w:spacing w:line="276" w:lineRule="auto"/>
              <w:ind w:left="459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Задание параметров шрифта и абзацев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Функция окна  – Вставка 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2908300" cy="1447800"/>
            <wp:effectExtent l="19050" t="19050" r="25400" b="19050"/>
            <wp:docPr id="2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9131" t="18340" r="46805" b="52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47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Адрес абсолютной ячейки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</w:rPr>
      </w:pP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1803400" cy="1536700"/>
            <wp:effectExtent l="19050" t="0" r="6350" b="0"/>
            <wp:docPr id="29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53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Адрес активной ячейки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</w:rPr>
      </w:pP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2476500" cy="1397000"/>
            <wp:effectExtent l="19050" t="0" r="0" b="0"/>
            <wp:docPr id="1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38585" b="19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39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Значение ячейки С</w:t>
      </w:r>
      <w:proofErr w:type="gramStart"/>
      <w:r w:rsidRPr="00D1671E">
        <w:rPr>
          <w:b/>
          <w:i/>
          <w:color w:val="000000"/>
          <w:sz w:val="28"/>
          <w:lang w:val="ru-RU"/>
        </w:rPr>
        <w:t>4</w:t>
      </w:r>
      <w:proofErr w:type="gramEnd"/>
      <w:r w:rsidRPr="00D1671E">
        <w:rPr>
          <w:b/>
          <w:i/>
          <w:color w:val="000000"/>
          <w:sz w:val="28"/>
          <w:lang w:val="ru-RU"/>
        </w:rPr>
        <w:t xml:space="preserve"> после копирования из ячейки С3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2730500" cy="1320800"/>
            <wp:effectExtent l="19050" t="0" r="0" b="0"/>
            <wp:docPr id="3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Поле базы данных – …</w:t>
      </w:r>
    </w:p>
    <w:p w:rsidR="004C2BF9" w:rsidRPr="00D1671E" w:rsidRDefault="004C2BF9" w:rsidP="00D1671E">
      <w:pPr>
        <w:pStyle w:val="a3"/>
        <w:numPr>
          <w:ilvl w:val="0"/>
          <w:numId w:val="63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Столбец таблицы, содержащий значения определенного свойства</w:t>
      </w:r>
    </w:p>
    <w:p w:rsidR="004C2BF9" w:rsidRPr="00D1671E" w:rsidRDefault="004C2BF9" w:rsidP="00D1671E">
      <w:pPr>
        <w:pStyle w:val="a3"/>
        <w:numPr>
          <w:ilvl w:val="0"/>
          <w:numId w:val="63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Окно для ввода информации в базу данных</w:t>
      </w:r>
    </w:p>
    <w:p w:rsidR="004C2BF9" w:rsidRPr="00D1671E" w:rsidRDefault="004C2BF9" w:rsidP="00D1671E">
      <w:pPr>
        <w:pStyle w:val="a3"/>
        <w:numPr>
          <w:ilvl w:val="0"/>
          <w:numId w:val="63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Структурированная совокупность информации по определенной области</w:t>
      </w:r>
    </w:p>
    <w:p w:rsidR="004C2BF9" w:rsidRPr="00D1671E" w:rsidRDefault="004C2BF9" w:rsidP="00D1671E">
      <w:pPr>
        <w:pStyle w:val="a3"/>
        <w:numPr>
          <w:ilvl w:val="0"/>
          <w:numId w:val="63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Поле, однозначно определяющее запись в таблице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>Количество полей таблицы базы данных -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object w:dxaOrig="7260" w:dyaOrig="1080">
          <v:shape id="_x0000_i1026" type="#_x0000_t75" style="width:358.25pt;height:53.55pt" o:ole="" fillcolor="window">
            <v:imagedata r:id="rId25" o:title=""/>
          </v:shape>
          <o:OLEObject Type="Embed" ProgID="PBrush" ShapeID="_x0000_i1026" DrawAspect="Content" ObjectID="_1661533681" r:id="rId26"/>
        </w:object>
      </w:r>
    </w:p>
    <w:p w:rsidR="004C2BF9" w:rsidRPr="00D1671E" w:rsidRDefault="004C2BF9" w:rsidP="00D1671E">
      <w:pPr>
        <w:pStyle w:val="a3"/>
        <w:numPr>
          <w:ilvl w:val="0"/>
          <w:numId w:val="62"/>
        </w:numPr>
        <w:tabs>
          <w:tab w:val="clear" w:pos="177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b/>
          <w:i/>
          <w:color w:val="000000"/>
          <w:sz w:val="28"/>
        </w:rPr>
        <w:t>3</w:t>
      </w:r>
    </w:p>
    <w:p w:rsidR="004C2BF9" w:rsidRPr="00D1671E" w:rsidRDefault="004C2BF9" w:rsidP="00D1671E">
      <w:pPr>
        <w:pStyle w:val="a3"/>
        <w:numPr>
          <w:ilvl w:val="0"/>
          <w:numId w:val="62"/>
        </w:numPr>
        <w:tabs>
          <w:tab w:val="clear" w:pos="177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4</w:t>
      </w:r>
    </w:p>
    <w:p w:rsidR="004C2BF9" w:rsidRPr="00D1671E" w:rsidRDefault="004C2BF9" w:rsidP="00D1671E">
      <w:pPr>
        <w:pStyle w:val="a3"/>
        <w:numPr>
          <w:ilvl w:val="0"/>
          <w:numId w:val="62"/>
        </w:numPr>
        <w:tabs>
          <w:tab w:val="clear" w:pos="177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5</w:t>
      </w:r>
    </w:p>
    <w:p w:rsidR="004C2BF9" w:rsidRPr="00D1671E" w:rsidRDefault="004C2BF9" w:rsidP="00D1671E">
      <w:pPr>
        <w:pStyle w:val="a3"/>
        <w:numPr>
          <w:ilvl w:val="0"/>
          <w:numId w:val="62"/>
        </w:numPr>
        <w:tabs>
          <w:tab w:val="clear" w:pos="1776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6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Соответствие типа данных СУБД  информации</w:t>
      </w:r>
    </w:p>
    <w:tbl>
      <w:tblPr>
        <w:tblW w:w="5000" w:type="pct"/>
        <w:tblLook w:val="01E0"/>
      </w:tblPr>
      <w:tblGrid>
        <w:gridCol w:w="4328"/>
        <w:gridCol w:w="5527"/>
      </w:tblGrid>
      <w:tr w:rsidR="004C2BF9" w:rsidRPr="00D1671E" w:rsidTr="00FB20FD">
        <w:trPr>
          <w:trHeight w:val="217"/>
        </w:trPr>
        <w:tc>
          <w:tcPr>
            <w:tcW w:w="2196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Логический</w:t>
            </w:r>
          </w:p>
        </w:tc>
        <w:tc>
          <w:tcPr>
            <w:tcW w:w="2804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Почтовый адрес</w:t>
            </w:r>
          </w:p>
        </w:tc>
      </w:tr>
      <w:tr w:rsidR="004C2BF9" w:rsidRPr="00D1671E" w:rsidTr="00FB20FD">
        <w:tc>
          <w:tcPr>
            <w:tcW w:w="2196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Денежный</w:t>
            </w:r>
          </w:p>
        </w:tc>
        <w:tc>
          <w:tcPr>
            <w:tcW w:w="2804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Фотография</w:t>
            </w:r>
          </w:p>
        </w:tc>
      </w:tr>
      <w:tr w:rsidR="004C2BF9" w:rsidRPr="00D1671E" w:rsidTr="00FB20FD">
        <w:tc>
          <w:tcPr>
            <w:tcW w:w="2196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Текстовый</w:t>
            </w:r>
          </w:p>
        </w:tc>
        <w:tc>
          <w:tcPr>
            <w:tcW w:w="2804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Цена товара</w:t>
            </w:r>
          </w:p>
        </w:tc>
      </w:tr>
      <w:tr w:rsidR="004C2BF9" w:rsidRPr="00D1671E" w:rsidTr="00FB20FD">
        <w:tc>
          <w:tcPr>
            <w:tcW w:w="2196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Поле объекта OLE</w:t>
            </w:r>
          </w:p>
        </w:tc>
        <w:tc>
          <w:tcPr>
            <w:tcW w:w="2804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Код товара</w:t>
            </w:r>
          </w:p>
        </w:tc>
      </w:tr>
      <w:tr w:rsidR="004C2BF9" w:rsidRPr="00D1671E" w:rsidTr="00FB20FD">
        <w:tc>
          <w:tcPr>
            <w:tcW w:w="2196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Счетчик</w:t>
            </w:r>
          </w:p>
        </w:tc>
        <w:tc>
          <w:tcPr>
            <w:tcW w:w="2804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Проверка условия</w:t>
            </w:r>
          </w:p>
        </w:tc>
      </w:tr>
      <w:tr w:rsidR="004C2BF9" w:rsidRPr="00D1671E" w:rsidTr="00FB20FD">
        <w:tc>
          <w:tcPr>
            <w:tcW w:w="2196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color w:val="000000"/>
                <w:sz w:val="28"/>
              </w:rPr>
            </w:pPr>
          </w:p>
        </w:tc>
        <w:tc>
          <w:tcPr>
            <w:tcW w:w="2804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Порядковый номер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right="340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Соответствие понятия определению</w:t>
      </w:r>
    </w:p>
    <w:tbl>
      <w:tblPr>
        <w:tblW w:w="5000" w:type="pct"/>
        <w:tblLook w:val="01E0"/>
      </w:tblPr>
      <w:tblGrid>
        <w:gridCol w:w="2272"/>
        <w:gridCol w:w="7583"/>
      </w:tblGrid>
      <w:tr w:rsidR="004C2BF9" w:rsidRPr="00971A40" w:rsidTr="00FB20FD">
        <w:trPr>
          <w:trHeight w:val="389"/>
        </w:trPr>
        <w:tc>
          <w:tcPr>
            <w:tcW w:w="1128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2"/>
              </w:numPr>
              <w:tabs>
                <w:tab w:val="clear" w:pos="36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Модем </w:t>
            </w:r>
          </w:p>
        </w:tc>
        <w:tc>
          <w:tcPr>
            <w:tcW w:w="3872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right="340"/>
              <w:rPr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Текст, имеющий связи с другими док</w:t>
            </w:r>
            <w:r w:rsidRPr="00D1671E">
              <w:rPr>
                <w:color w:val="000000"/>
                <w:sz w:val="28"/>
                <w:lang w:val="ru-RU"/>
              </w:rPr>
              <w:t>у</w:t>
            </w:r>
            <w:r w:rsidRPr="00D1671E">
              <w:rPr>
                <w:color w:val="000000"/>
                <w:sz w:val="28"/>
                <w:lang w:val="ru-RU"/>
              </w:rPr>
              <w:t>ментами через систему выделенных слов (ссылок)</w:t>
            </w:r>
          </w:p>
        </w:tc>
      </w:tr>
      <w:tr w:rsidR="004C2BF9" w:rsidRPr="00D1671E" w:rsidTr="00FB20FD">
        <w:trPr>
          <w:trHeight w:val="194"/>
        </w:trPr>
        <w:tc>
          <w:tcPr>
            <w:tcW w:w="1128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2"/>
              </w:numPr>
              <w:tabs>
                <w:tab w:val="clear" w:pos="36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Гипертекст</w:t>
            </w:r>
          </w:p>
        </w:tc>
        <w:tc>
          <w:tcPr>
            <w:tcW w:w="3872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right="340"/>
              <w:rPr>
                <w:bCs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Программа просмотра сайтов</w:t>
            </w:r>
          </w:p>
        </w:tc>
      </w:tr>
      <w:tr w:rsidR="004C2BF9" w:rsidRPr="00971A40" w:rsidTr="00FB20FD">
        <w:trPr>
          <w:trHeight w:val="389"/>
        </w:trPr>
        <w:tc>
          <w:tcPr>
            <w:tcW w:w="1128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2"/>
              </w:numPr>
              <w:tabs>
                <w:tab w:val="clear" w:pos="36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Провайдер</w:t>
            </w:r>
          </w:p>
        </w:tc>
        <w:tc>
          <w:tcPr>
            <w:tcW w:w="3872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right="340"/>
              <w:rPr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Устройство, преобразующее цифровые сигналы в аналоговую форму и обратно</w:t>
            </w:r>
          </w:p>
        </w:tc>
      </w:tr>
      <w:tr w:rsidR="004C2BF9" w:rsidRPr="00971A40" w:rsidTr="00FB20FD">
        <w:trPr>
          <w:trHeight w:val="377"/>
        </w:trPr>
        <w:tc>
          <w:tcPr>
            <w:tcW w:w="1128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color w:val="000000"/>
                <w:sz w:val="28"/>
                <w:lang w:val="ru-RU"/>
              </w:rPr>
            </w:pPr>
          </w:p>
        </w:tc>
        <w:tc>
          <w:tcPr>
            <w:tcW w:w="3872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right="340"/>
              <w:rPr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Компьютер в сети, выполняющий осно</w:t>
            </w:r>
            <w:r w:rsidRPr="00D1671E">
              <w:rPr>
                <w:color w:val="000000"/>
                <w:sz w:val="28"/>
                <w:lang w:val="ru-RU"/>
              </w:rPr>
              <w:t>в</w:t>
            </w:r>
            <w:r w:rsidRPr="00D1671E">
              <w:rPr>
                <w:color w:val="000000"/>
                <w:sz w:val="28"/>
                <w:lang w:val="ru-RU"/>
              </w:rPr>
              <w:t>ные сетевые функции (обслуживание с</w:t>
            </w:r>
            <w:r w:rsidRPr="00D1671E">
              <w:rPr>
                <w:color w:val="000000"/>
                <w:sz w:val="28"/>
                <w:lang w:val="ru-RU"/>
              </w:rPr>
              <w:t>е</w:t>
            </w:r>
            <w:r w:rsidRPr="00D1671E">
              <w:rPr>
                <w:color w:val="000000"/>
                <w:sz w:val="28"/>
                <w:lang w:val="ru-RU"/>
              </w:rPr>
              <w:t>ти, передача сообщений и т.п.).</w:t>
            </w:r>
          </w:p>
        </w:tc>
      </w:tr>
      <w:tr w:rsidR="004C2BF9" w:rsidRPr="00D1671E" w:rsidTr="00FB20FD">
        <w:trPr>
          <w:trHeight w:val="194"/>
        </w:trPr>
        <w:tc>
          <w:tcPr>
            <w:tcW w:w="1128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color w:val="000000"/>
                <w:sz w:val="28"/>
                <w:lang w:val="ru-RU"/>
              </w:rPr>
            </w:pPr>
          </w:p>
        </w:tc>
        <w:tc>
          <w:tcPr>
            <w:tcW w:w="3872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right="340"/>
              <w:rPr>
                <w:bCs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Основной документ сети Internet</w:t>
            </w:r>
          </w:p>
        </w:tc>
      </w:tr>
      <w:tr w:rsidR="004C2BF9" w:rsidRPr="00D1671E" w:rsidTr="00FB20FD">
        <w:trPr>
          <w:trHeight w:val="780"/>
        </w:trPr>
        <w:tc>
          <w:tcPr>
            <w:tcW w:w="1128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color w:val="000000"/>
                <w:sz w:val="28"/>
              </w:rPr>
            </w:pPr>
          </w:p>
        </w:tc>
        <w:tc>
          <w:tcPr>
            <w:tcW w:w="3872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Фирма, поставщик Интернет – услуг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right="340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TCP/IP  - …</w:t>
      </w:r>
    </w:p>
    <w:p w:rsidR="004C2BF9" w:rsidRPr="00D1671E" w:rsidRDefault="004C2BF9" w:rsidP="00D1671E">
      <w:pPr>
        <w:pStyle w:val="a3"/>
        <w:numPr>
          <w:ilvl w:val="0"/>
          <w:numId w:val="65"/>
        </w:numPr>
        <w:tabs>
          <w:tab w:val="clear" w:pos="0"/>
        </w:tabs>
        <w:spacing w:line="276" w:lineRule="auto"/>
        <w:ind w:right="340"/>
        <w:rPr>
          <w:color w:val="000000"/>
          <w:sz w:val="28"/>
        </w:rPr>
      </w:pPr>
      <w:r w:rsidRPr="00D1671E">
        <w:rPr>
          <w:color w:val="000000"/>
          <w:sz w:val="28"/>
        </w:rPr>
        <w:t>название новейшего компьютера</w:t>
      </w:r>
    </w:p>
    <w:p w:rsidR="004C2BF9" w:rsidRPr="00D1671E" w:rsidRDefault="004C2BF9" w:rsidP="00D1671E">
      <w:pPr>
        <w:pStyle w:val="a3"/>
        <w:numPr>
          <w:ilvl w:val="0"/>
          <w:numId w:val="65"/>
        </w:numPr>
        <w:tabs>
          <w:tab w:val="clear" w:pos="0"/>
        </w:tabs>
        <w:spacing w:line="276" w:lineRule="auto"/>
        <w:ind w:right="340"/>
        <w:rPr>
          <w:color w:val="000000"/>
          <w:sz w:val="28"/>
        </w:rPr>
      </w:pPr>
      <w:r w:rsidRPr="00D1671E">
        <w:rPr>
          <w:color w:val="000000"/>
          <w:sz w:val="28"/>
        </w:rPr>
        <w:t>название программы</w:t>
      </w:r>
    </w:p>
    <w:p w:rsidR="004C2BF9" w:rsidRPr="00D1671E" w:rsidRDefault="004C2BF9" w:rsidP="00D1671E">
      <w:pPr>
        <w:pStyle w:val="a3"/>
        <w:numPr>
          <w:ilvl w:val="0"/>
          <w:numId w:val="65"/>
        </w:numPr>
        <w:tabs>
          <w:tab w:val="clear" w:pos="0"/>
        </w:tabs>
        <w:spacing w:line="276" w:lineRule="auto"/>
        <w:ind w:right="340"/>
        <w:rPr>
          <w:color w:val="000000"/>
          <w:sz w:val="28"/>
        </w:rPr>
      </w:pPr>
      <w:r w:rsidRPr="00D1671E">
        <w:rPr>
          <w:color w:val="000000"/>
          <w:sz w:val="28"/>
        </w:rPr>
        <w:t>протоколы передачи данных</w:t>
      </w:r>
    </w:p>
    <w:p w:rsidR="004C2BF9" w:rsidRPr="00D1671E" w:rsidRDefault="004C2BF9" w:rsidP="00D1671E">
      <w:pPr>
        <w:pStyle w:val="a3"/>
        <w:numPr>
          <w:ilvl w:val="0"/>
          <w:numId w:val="65"/>
        </w:numPr>
        <w:tabs>
          <w:tab w:val="clear" w:pos="0"/>
        </w:tabs>
        <w:spacing w:line="276" w:lineRule="auto"/>
        <w:ind w:right="340"/>
        <w:rPr>
          <w:color w:val="000000"/>
          <w:sz w:val="28"/>
        </w:rPr>
      </w:pPr>
      <w:r w:rsidRPr="00D1671E">
        <w:rPr>
          <w:color w:val="000000"/>
          <w:sz w:val="28"/>
        </w:rPr>
        <w:t>доменное имя компьютера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right="340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Соответствие топологии сети схеме - …   </w:t>
      </w:r>
    </w:p>
    <w:tbl>
      <w:tblPr>
        <w:tblW w:w="10516" w:type="dxa"/>
        <w:tblLook w:val="01E0"/>
      </w:tblPr>
      <w:tblGrid>
        <w:gridCol w:w="2882"/>
        <w:gridCol w:w="7834"/>
      </w:tblGrid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 кольцо</w:t>
            </w:r>
          </w:p>
        </w:tc>
        <w:tc>
          <w:tcPr>
            <w:tcW w:w="0" w:type="auto"/>
          </w:tcPr>
          <w:p w:rsidR="004C2BF9" w:rsidRPr="00D1671E" w:rsidRDefault="00987571" w:rsidP="00D1671E">
            <w:pPr>
              <w:pStyle w:val="a3"/>
              <w:numPr>
                <w:ilvl w:val="0"/>
                <w:numId w:val="66"/>
              </w:numPr>
              <w:tabs>
                <w:tab w:val="clear" w:pos="234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987571">
              <w:rPr>
                <w:b/>
                <w:i/>
                <w:color w:val="000000"/>
                <w:sz w:val="28"/>
              </w:rPr>
            </w:r>
            <w:r>
              <w:rPr>
                <w:b/>
                <w:i/>
                <w:color w:val="000000"/>
                <w:sz w:val="28"/>
              </w:rPr>
              <w:pict>
                <v:group id="_x0000_s1649" style="width:82.8pt;height:68.55pt;mso-position-horizontal-relative:char;mso-position-vertical-relative:line" coordorigin="6227,1203" coordsize="2756,2590">
                  <v:line id="_x0000_s1650" style="position:absolute" from="7701,2620" to="8401,3533" strokeweight="2pt"/>
                  <v:line id="_x0000_s1651" style="position:absolute;flip:y" from="7672,2234" to="8820,2588" strokeweight="2pt"/>
                  <v:line id="_x0000_s1652" style="position:absolute;flip:x y" from="7669,1446" to="7669,2613" strokeweight="2pt"/>
                  <v:line id="_x0000_s1653" style="position:absolute;flip:x y" from="6461,2207" to="7662,2585" strokeweight="2pt"/>
                  <v:line id="_x0000_s1654" style="position:absolute;flip:x" from="6905,2588" to="7672,3490" strokeweight="2pt"/>
                  <v:shape id="_x0000_s1655" type="#_x0000_t75" style="position:absolute;left:7297;top:2516;width:698;height:243">
                    <v:imagedata r:id="rId27" o:title="hub"/>
                  </v:shape>
                  <v:shape id="_x0000_s1656" type="#_x0000_t75" style="position:absolute;left:7390;top:1203;width:477;height:498">
                    <v:imagedata r:id="rId28" o:title="Computer"/>
                  </v:shape>
                  <v:shape id="_x0000_s1657" type="#_x0000_t75" style="position:absolute;left:8506;top:1981;width:477;height:499">
                    <v:imagedata r:id="rId28" o:title="Computer"/>
                  </v:shape>
                  <v:shape id="_x0000_s1658" type="#_x0000_t75" style="position:absolute;left:8181;top:3294;width:476;height:499">
                    <v:imagedata r:id="rId28" o:title="Computer"/>
                  </v:shape>
                  <v:shape id="_x0000_s1659" type="#_x0000_t75" style="position:absolute;left:6693;top:3246;width:476;height:498">
                    <v:imagedata r:id="rId28" o:title="Computer"/>
                  </v:shape>
                  <v:shape id="_x0000_s1660" type="#_x0000_t75" style="position:absolute;left:6227;top:1835;width:477;height:499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</w:tr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смешанная </w:t>
            </w:r>
          </w:p>
        </w:tc>
        <w:tc>
          <w:tcPr>
            <w:tcW w:w="0" w:type="auto"/>
          </w:tcPr>
          <w:p w:rsidR="004C2BF9" w:rsidRPr="00D1671E" w:rsidRDefault="00987571" w:rsidP="00D1671E">
            <w:pPr>
              <w:pStyle w:val="a3"/>
              <w:numPr>
                <w:ilvl w:val="0"/>
                <w:numId w:val="66"/>
              </w:numPr>
              <w:tabs>
                <w:tab w:val="clear" w:pos="234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987571">
              <w:rPr>
                <w:b/>
                <w:i/>
                <w:color w:val="000000"/>
                <w:sz w:val="28"/>
              </w:rPr>
            </w:r>
            <w:r>
              <w:rPr>
                <w:b/>
                <w:i/>
                <w:color w:val="000000"/>
                <w:sz w:val="28"/>
              </w:rPr>
              <w:pict>
                <v:group id="_x0000_s1643" style="width:117pt;height:24.95pt;mso-position-horizontal-relative:char;mso-position-vertical-relative:line" coordorigin="1701,1766" coordsize="2663,505">
                  <v:line id="_x0000_s1644" style="position:absolute;flip:y" from="1994,2034" to="4041,2034" strokeweight="2pt"/>
                  <v:shape id="_x0000_s1645" type="#_x0000_t75" style="position:absolute;left:3108;top:1766;width:477;height:499">
                    <v:imagedata r:id="rId28" o:title="Computer"/>
                  </v:shape>
                  <v:shape id="_x0000_s1646" type="#_x0000_t75" style="position:absolute;left:2364;top:1766;width:476;height:499">
                    <v:imagedata r:id="rId28" o:title="Computer"/>
                  </v:shape>
                  <v:shape id="_x0000_s1647" type="#_x0000_t75" style="position:absolute;left:1701;top:1766;width:477;height:499">
                    <v:imagedata r:id="rId28" o:title="Computer"/>
                  </v:shape>
                  <v:shape id="_x0000_s1648" type="#_x0000_t75" style="position:absolute;left:3887;top:1772;width:477;height:499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</w:tr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шина</w:t>
            </w:r>
          </w:p>
        </w:tc>
        <w:tc>
          <w:tcPr>
            <w:tcW w:w="0" w:type="auto"/>
          </w:tcPr>
          <w:p w:rsidR="004C2BF9" w:rsidRPr="00D1671E" w:rsidRDefault="00987571" w:rsidP="00D1671E">
            <w:pPr>
              <w:pStyle w:val="a3"/>
              <w:numPr>
                <w:ilvl w:val="0"/>
                <w:numId w:val="66"/>
              </w:numPr>
              <w:tabs>
                <w:tab w:val="clear" w:pos="234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987571">
              <w:rPr>
                <w:b/>
                <w:i/>
                <w:color w:val="000000"/>
                <w:sz w:val="28"/>
              </w:rPr>
            </w:r>
            <w:r>
              <w:rPr>
                <w:b/>
                <w:i/>
                <w:color w:val="000000"/>
                <w:sz w:val="28"/>
              </w:rPr>
              <w:pict>
                <v:group id="_x0000_s1634" style="width:60.15pt;height:50.35pt;mso-position-horizontal-relative:char;mso-position-vertical-relative:line" coordorigin="1852,3652" coordsize="1945,1622">
                  <v:line id="_x0000_s1635" style="position:absolute" from="2123,3906" to="3527,4048" strokeweight="2pt"/>
                  <v:line id="_x0000_s1636" style="position:absolute;flip:x" from="2071,3944" to="2131,4950" strokeweight="2pt"/>
                  <v:line id="_x0000_s1637" style="position:absolute" from="3523,4063" to="3681,4975" strokeweight="2pt"/>
                  <v:line id="_x0000_s1638" style="position:absolute;flip:x y" from="2061,4945" to="3662,4985" strokeweight="2pt"/>
                  <v:shape id="_x0000_s1639" type="#_x0000_t75" style="position:absolute;left:1852;top:3652;width:477;height:498">
                    <v:imagedata r:id="rId28" o:title="Computer"/>
                  </v:shape>
                  <v:shape id="_x0000_s1640" type="#_x0000_t75" style="position:absolute;left:3247;top:3749;width:477;height:499">
                    <v:imagedata r:id="rId28" o:title="Computer"/>
                  </v:shape>
                  <v:shape id="_x0000_s1641" type="#_x0000_t75" style="position:absolute;left:1852;top:4625;width:477;height:498">
                    <v:imagedata r:id="rId28" o:title="Computer"/>
                  </v:shape>
                  <v:shape id="_x0000_s1642" type="#_x0000_t75" style="position:absolute;left:3321;top:4776;width:476;height:498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</w:tr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звезда</w:t>
            </w:r>
          </w:p>
        </w:tc>
        <w:tc>
          <w:tcPr>
            <w:tcW w:w="0" w:type="auto"/>
          </w:tcPr>
          <w:p w:rsidR="004C2BF9" w:rsidRPr="00D1671E" w:rsidRDefault="00987571" w:rsidP="00D1671E">
            <w:pPr>
              <w:pStyle w:val="a3"/>
              <w:numPr>
                <w:ilvl w:val="0"/>
                <w:numId w:val="66"/>
              </w:numPr>
              <w:tabs>
                <w:tab w:val="clear" w:pos="234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987571">
              <w:rPr>
                <w:b/>
                <w:i/>
                <w:color w:val="000000"/>
                <w:sz w:val="28"/>
              </w:rPr>
            </w:r>
            <w:r>
              <w:rPr>
                <w:b/>
                <w:i/>
                <w:color w:val="000000"/>
                <w:sz w:val="28"/>
              </w:rPr>
              <w:pict>
                <v:group id="_x0000_s1606" style="width:147.85pt;height:85.2pt;mso-position-horizontal-relative:char;mso-position-vertical-relative:line" coordorigin="4014,2943" coordsize="3601,2041">
                  <v:group id="_x0000_s1607" style="position:absolute;left:4014;top:2943;width:3601;height:1904" coordorigin="612,960" coordsize="5016,2652">
                    <v:line id="_x0000_s1608" style="position:absolute" from="914,1958" to="3707,1958" strokeweight="2pt"/>
                    <v:line id="_x0000_s1609" style="position:absolute;flip:x" from="1043,1934" to="1601,2421" strokeweight="2pt"/>
                    <v:line id="_x0000_s1610" style="position:absolute" from="1048,2411" to="2497,2551" strokeweight="2pt"/>
                    <v:line id="_x0000_s1611" style="position:absolute;flip:x" from="994,2448" to="1056,3441" strokeweight="2pt"/>
                    <v:line id="_x0000_s1612" style="position:absolute" from="2492,2566" to="2656,3466" strokeweight="2pt"/>
                    <v:line id="_x0000_s1613" style="position:absolute;flip:x y" from="984,3436" to="2636,3476" strokeweight="2pt"/>
                    <v:line id="_x0000_s1614" style="position:absolute" from="4305,2359" to="5027,3260" strokeweight="2pt"/>
                    <v:line id="_x0000_s1615" style="position:absolute;flip:y" from="4275,1978" to="5460,2327" strokeweight="2pt"/>
                    <v:line id="_x0000_s1616" style="position:absolute;flip:x y" from="4272,1200" to="4272,2352" strokeweight="2pt"/>
                    <v:line id="_x0000_s1617" style="position:absolute;flip:x y" from="3025,1951" to="4265,2324" strokeweight="2pt"/>
                    <v:line id="_x0000_s1618" style="position:absolute;flip:x" from="3483,2327" to="4275,3217" strokeweight="2pt"/>
                    <v:line id="_x0000_s1619" style="position:absolute;flip:y;v-text-anchor:middle" from="2640,3216" to="3504,3504" strokeweight="2pt"/>
                    <v:shape id="_x0000_s1620" type="#_x0000_t75" style="position:absolute;left:3888;top:2256;width:720;height:240">
                      <v:imagedata r:id="rId27" o:title="hub"/>
                    </v:shape>
                    <v:shape id="_x0000_s1621" type="#_x0000_t75" style="position:absolute;left:3984;top:960;width:492;height:492">
                      <v:imagedata r:id="rId28" o:title="Computer"/>
                    </v:shape>
                    <v:shape id="_x0000_s1622" type="#_x0000_t75" style="position:absolute;left:5136;top:1728;width:492;height:492">
                      <v:imagedata r:id="rId28" o:title="Computer"/>
                    </v:shape>
                    <v:shape id="_x0000_s1623" type="#_x0000_t75" style="position:absolute;left:4800;top:3024;width:492;height:492">
                      <v:imagedata r:id="rId28" o:title="Computer"/>
                    </v:shape>
                    <v:shape id="_x0000_s1624" type="#_x0000_t75" style="position:absolute;left:3264;top:2976;width:492;height:492">
                      <v:imagedata r:id="rId28" o:title="Computer"/>
                    </v:shape>
                    <v:shape id="_x0000_s1625" type="#_x0000_t75" style="position:absolute;left:2784;top:1584;width:492;height:492">
                      <v:imagedata r:id="rId28" o:title="Computer"/>
                    </v:shape>
                    <v:shape id="_x0000_s1626" type="#_x0000_t75" style="position:absolute;left:3588;top:1572;width:492;height:492">
                      <v:imagedata r:id="rId28" o:title="Computer"/>
                    </v:shape>
                    <v:shape id="_x0000_s1627" type="#_x0000_t75" style="position:absolute;left:2064;top:1584;width:492;height:492">
                      <v:imagedata r:id="rId28" o:title="Computer"/>
                    </v:shape>
                    <v:shape id="_x0000_s1628" type="#_x0000_t75" style="position:absolute;left:1296;top:1584;width:492;height:492">
                      <v:imagedata r:id="rId28" o:title="Computer"/>
                    </v:shape>
                    <v:shape id="_x0000_s1629" type="#_x0000_t75" style="position:absolute;left:612;top:1584;width:492;height:492">
                      <v:imagedata r:id="rId28" o:title="Computer"/>
                    </v:shape>
                    <v:shape id="_x0000_s1630" type="#_x0000_t75" style="position:absolute;left:768;top:2160;width:492;height:492">
                      <v:imagedata r:id="rId28" o:title="Computer"/>
                    </v:shape>
                    <v:shape id="_x0000_s1631" type="#_x0000_t75" style="position:absolute;left:2208;top:2256;width:492;height:492">
                      <v:imagedata r:id="rId28" o:title="Computer"/>
                    </v:shape>
                    <v:shape id="_x0000_s1632" type="#_x0000_t75" style="position:absolute;left:768;top:3120;width:492;height:492">
                      <v:imagedata r:id="rId28" o:title="Computer"/>
                    </v:shape>
                  </v:group>
                  <v:shape id="_x0000_s1633" type="#_x0000_t75" style="position:absolute;left:5274;top:4631;width:353;height:353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</w:tr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файловая</w:t>
            </w:r>
          </w:p>
        </w:tc>
        <w:tc>
          <w:tcPr>
            <w:tcW w:w="0" w:type="auto"/>
          </w:tcPr>
          <w:p w:rsidR="004C2BF9" w:rsidRPr="00D1671E" w:rsidRDefault="00987571" w:rsidP="00D1671E">
            <w:pPr>
              <w:pStyle w:val="a3"/>
              <w:numPr>
                <w:ilvl w:val="0"/>
                <w:numId w:val="66"/>
              </w:numPr>
              <w:tabs>
                <w:tab w:val="clear" w:pos="2340"/>
              </w:tabs>
              <w:spacing w:line="276" w:lineRule="auto"/>
              <w:ind w:right="340"/>
              <w:jc w:val="both"/>
              <w:rPr>
                <w:b/>
                <w:i/>
                <w:color w:val="000000"/>
                <w:sz w:val="28"/>
              </w:rPr>
            </w:pPr>
            <w:r w:rsidRPr="00987571">
              <w:rPr>
                <w:b/>
                <w:i/>
                <w:color w:val="000000"/>
                <w:sz w:val="28"/>
              </w:rPr>
            </w:r>
            <w:r>
              <w:rPr>
                <w:b/>
                <w:i/>
                <w:color w:val="000000"/>
                <w:sz w:val="28"/>
              </w:rPr>
              <w:pict>
                <v:group id="_x0000_s1592" style="width:90pt;height:72.35pt;mso-position-horizontal-relative:char;mso-position-vertical-relative:line" coordorigin="2306,3249" coordsize="15545,10025">
                  <v:line id="_x0000_s1593" style="position:absolute;flip:x" from="6275,3568" to="10202,7560" strokeweight="2pt"/>
                  <v:line id="_x0000_s1594" style="position:absolute" from="10079,3498" to="14006,7486" strokeweight="2pt"/>
                  <v:line id="_x0000_s1595" style="position:absolute;flip:x" from="3384,7772" to="5979,11972" strokeweight="2pt"/>
                  <v:line id="_x0000_s1596" style="position:absolute" from="6330,7735" to="8360,12222" strokeweight="2pt"/>
                  <v:line id="_x0000_s1597" style="position:absolute;flip:x" from="11520,7809" to="14115,12009" strokeweight="2pt"/>
                  <v:line id="_x0000_s1598" style="position:absolute" from="14496,7955" to="16576,11856" strokeweight="2pt"/>
                  <v:shape id="_x0000_s1599" type="#_x0000_t75" style="position:absolute;left:7106;top:11003;width:2236;height:2271">
                    <v:imagedata r:id="rId28" o:title="Computer"/>
                  </v:shape>
                  <v:shape id="_x0000_s1600" type="#_x0000_t75" style="position:absolute;left:10378;top:11003;width:2237;height:2271">
                    <v:imagedata r:id="rId28" o:title="Computer"/>
                  </v:shape>
                  <v:shape id="_x0000_s1601" type="#_x0000_t75" style="position:absolute;left:15615;top:11003;width:2236;height:2271">
                    <v:imagedata r:id="rId28" o:title="Computer"/>
                  </v:shape>
                  <v:shape id="_x0000_s1602" type="#_x0000_t75" style="position:absolute;left:2306;top:10948;width:2236;height:2271">
                    <v:imagedata r:id="rId28" o:title="Computer"/>
                  </v:shape>
                  <v:shape id="_x0000_s1603" type="#_x0000_t75" style="position:absolute;left:8415;top:3249;width:3273;height:1108">
                    <v:imagedata r:id="rId27" o:title="hub"/>
                  </v:shape>
                  <v:shape id="_x0000_s1604" type="#_x0000_t75" style="position:absolute;left:4706;top:7237;width:3273;height:1108">
                    <v:imagedata r:id="rId27" o:title="hub"/>
                  </v:shape>
                  <v:shape id="_x0000_s1605" type="#_x0000_t75" style="position:absolute;left:12560;top:7237;width:3273;height:1108">
                    <v:imagedata r:id="rId27" o:title="hub"/>
                  </v:shape>
                  <w10:wrap type="none"/>
                  <w10:anchorlock/>
                </v:group>
              </w:pict>
            </w:r>
          </w:p>
        </w:tc>
      </w:tr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дерево</w:t>
            </w:r>
          </w:p>
        </w:tc>
        <w:tc>
          <w:tcPr>
            <w:tcW w:w="0" w:type="auto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b/>
                <w:i/>
                <w:color w:val="000000"/>
                <w:sz w:val="28"/>
              </w:rPr>
            </w:pPr>
          </w:p>
        </w:tc>
      </w:tr>
      <w:tr w:rsidR="004C2BF9" w:rsidRPr="00D1671E" w:rsidTr="00FB20FD">
        <w:trPr>
          <w:trHeight w:val="20"/>
        </w:trPr>
        <w:tc>
          <w:tcPr>
            <w:tcW w:w="0" w:type="auto"/>
          </w:tcPr>
          <w:p w:rsidR="004C2BF9" w:rsidRPr="00D1671E" w:rsidRDefault="004C2BF9" w:rsidP="00D1671E">
            <w:pPr>
              <w:pStyle w:val="a3"/>
              <w:numPr>
                <w:ilvl w:val="0"/>
                <w:numId w:val="67"/>
              </w:numPr>
              <w:tabs>
                <w:tab w:val="clear" w:pos="5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реляционная</w:t>
            </w:r>
          </w:p>
        </w:tc>
        <w:tc>
          <w:tcPr>
            <w:tcW w:w="0" w:type="auto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b/>
                <w:i/>
                <w:color w:val="000000"/>
                <w:sz w:val="28"/>
              </w:rPr>
            </w:pPr>
          </w:p>
        </w:tc>
      </w:tr>
    </w:tbl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>Программа, позволяющая получить информацию о прож</w:t>
      </w:r>
      <w:r w:rsidRPr="00D1671E">
        <w:rPr>
          <w:b/>
          <w:bCs/>
          <w:i/>
          <w:color w:val="000000"/>
          <w:sz w:val="28"/>
          <w:lang w:val="ru-RU"/>
        </w:rPr>
        <w:t>и</w:t>
      </w:r>
      <w:r w:rsidRPr="00D1671E">
        <w:rPr>
          <w:b/>
          <w:bCs/>
          <w:i/>
          <w:color w:val="000000"/>
          <w:sz w:val="28"/>
          <w:lang w:val="ru-RU"/>
        </w:rPr>
        <w:t>точном минимуме…</w:t>
      </w:r>
    </w:p>
    <w:p w:rsidR="004C2BF9" w:rsidRPr="00D1671E" w:rsidRDefault="004C2BF9" w:rsidP="00D1671E">
      <w:pPr>
        <w:pStyle w:val="a3"/>
        <w:numPr>
          <w:ilvl w:val="0"/>
          <w:numId w:val="64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Excel</w:t>
      </w:r>
    </w:p>
    <w:p w:rsidR="004C2BF9" w:rsidRPr="00D1671E" w:rsidRDefault="004C2BF9" w:rsidP="00D1671E">
      <w:pPr>
        <w:pStyle w:val="a3"/>
        <w:numPr>
          <w:ilvl w:val="0"/>
          <w:numId w:val="64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КонсультантПлюс</w:t>
      </w:r>
    </w:p>
    <w:p w:rsidR="004C2BF9" w:rsidRPr="00D1671E" w:rsidRDefault="004C2BF9" w:rsidP="00D1671E">
      <w:pPr>
        <w:pStyle w:val="a3"/>
        <w:numPr>
          <w:ilvl w:val="0"/>
          <w:numId w:val="64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Проводник</w:t>
      </w:r>
    </w:p>
    <w:p w:rsidR="004C2BF9" w:rsidRPr="00D1671E" w:rsidRDefault="004C2BF9" w:rsidP="00D1671E">
      <w:pPr>
        <w:pStyle w:val="a3"/>
        <w:numPr>
          <w:ilvl w:val="0"/>
          <w:numId w:val="64"/>
        </w:numPr>
        <w:tabs>
          <w:tab w:val="clear" w:pos="107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Access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Поисковые системы русскоязычной части Интернета - …</w:t>
      </w:r>
    </w:p>
    <w:p w:rsidR="004C2BF9" w:rsidRPr="00D1671E" w:rsidRDefault="004C2BF9" w:rsidP="00D1671E">
      <w:pPr>
        <w:pStyle w:val="a3"/>
        <w:numPr>
          <w:ilvl w:val="0"/>
          <w:numId w:val="7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Консультант+</w:t>
      </w:r>
    </w:p>
    <w:p w:rsidR="004C2BF9" w:rsidRPr="00D1671E" w:rsidRDefault="004C2BF9" w:rsidP="00D1671E">
      <w:pPr>
        <w:pStyle w:val="a3"/>
        <w:numPr>
          <w:ilvl w:val="0"/>
          <w:numId w:val="7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Рамблер</w:t>
      </w:r>
    </w:p>
    <w:p w:rsidR="004C2BF9" w:rsidRPr="00D1671E" w:rsidRDefault="004C2BF9" w:rsidP="00D1671E">
      <w:pPr>
        <w:pStyle w:val="a3"/>
        <w:numPr>
          <w:ilvl w:val="0"/>
          <w:numId w:val="7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Гарант</w:t>
      </w:r>
    </w:p>
    <w:p w:rsidR="004C2BF9" w:rsidRPr="00D1671E" w:rsidRDefault="004C2BF9" w:rsidP="00D1671E">
      <w:pPr>
        <w:pStyle w:val="a3"/>
        <w:numPr>
          <w:ilvl w:val="0"/>
          <w:numId w:val="7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Референт</w:t>
      </w:r>
    </w:p>
    <w:p w:rsidR="004C2BF9" w:rsidRPr="00D1671E" w:rsidRDefault="004C2BF9" w:rsidP="00D1671E">
      <w:pPr>
        <w:pStyle w:val="a3"/>
        <w:numPr>
          <w:ilvl w:val="0"/>
          <w:numId w:val="7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1С</w:t>
      </w:r>
    </w:p>
    <w:p w:rsidR="004C2BF9" w:rsidRPr="00D1671E" w:rsidRDefault="004C2BF9" w:rsidP="00D1671E">
      <w:pPr>
        <w:pStyle w:val="a3"/>
        <w:numPr>
          <w:ilvl w:val="0"/>
          <w:numId w:val="7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Яндекс</w:t>
      </w:r>
    </w:p>
    <w:p w:rsidR="004C2BF9" w:rsidRPr="00D1671E" w:rsidRDefault="004C2BF9" w:rsidP="00D1671E">
      <w:pPr>
        <w:pStyle w:val="a3"/>
        <w:numPr>
          <w:ilvl w:val="0"/>
          <w:numId w:val="43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Принцип функционирования автоматической системы в о</w:t>
      </w:r>
      <w:r w:rsidRPr="00D1671E">
        <w:rPr>
          <w:b/>
          <w:i/>
          <w:color w:val="000000"/>
          <w:sz w:val="28"/>
          <w:lang w:val="ru-RU"/>
        </w:rPr>
        <w:t>т</w:t>
      </w:r>
      <w:r w:rsidRPr="00D1671E">
        <w:rPr>
          <w:b/>
          <w:i/>
          <w:color w:val="000000"/>
          <w:sz w:val="28"/>
          <w:lang w:val="ru-RU"/>
        </w:rPr>
        <w:t xml:space="preserve">личие </w:t>
      </w:r>
      <w:proofErr w:type="gramStart"/>
      <w:r w:rsidRPr="00D1671E">
        <w:rPr>
          <w:b/>
          <w:i/>
          <w:color w:val="000000"/>
          <w:sz w:val="28"/>
          <w:lang w:val="ru-RU"/>
        </w:rPr>
        <w:t>от</w:t>
      </w:r>
      <w:proofErr w:type="gramEnd"/>
      <w:r w:rsidRPr="00D1671E">
        <w:rPr>
          <w:b/>
          <w:i/>
          <w:color w:val="000000"/>
          <w:sz w:val="28"/>
          <w:lang w:val="ru-RU"/>
        </w:rPr>
        <w:t xml:space="preserve"> автоматизированной - …</w:t>
      </w:r>
    </w:p>
    <w:p w:rsidR="004C2BF9" w:rsidRPr="00D1671E" w:rsidRDefault="004C2BF9" w:rsidP="00D1671E">
      <w:pPr>
        <w:pStyle w:val="a3"/>
        <w:numPr>
          <w:ilvl w:val="0"/>
          <w:numId w:val="73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Без участия человека</w:t>
      </w:r>
    </w:p>
    <w:p w:rsidR="004C2BF9" w:rsidRPr="00D1671E" w:rsidRDefault="004C2BF9" w:rsidP="00D1671E">
      <w:pPr>
        <w:pStyle w:val="a3"/>
        <w:numPr>
          <w:ilvl w:val="0"/>
          <w:numId w:val="73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С участием человека</w:t>
      </w:r>
    </w:p>
    <w:p w:rsidR="004C2BF9" w:rsidRPr="00D1671E" w:rsidRDefault="004C2BF9" w:rsidP="00D1671E">
      <w:pPr>
        <w:pStyle w:val="a3"/>
        <w:numPr>
          <w:ilvl w:val="0"/>
          <w:numId w:val="73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Без компьютерной поддержки</w:t>
      </w:r>
    </w:p>
    <w:p w:rsidR="00061B3C" w:rsidRPr="00D1671E" w:rsidRDefault="00061B3C" w:rsidP="00D1671E">
      <w:pPr>
        <w:spacing w:line="276" w:lineRule="auto"/>
        <w:rPr>
          <w:b/>
          <w:color w:val="000000"/>
          <w:sz w:val="28"/>
        </w:rPr>
      </w:pPr>
      <w:r w:rsidRPr="00D1671E">
        <w:rPr>
          <w:b/>
          <w:color w:val="000000"/>
          <w:sz w:val="28"/>
        </w:rPr>
        <w:br w:type="page"/>
      </w:r>
    </w:p>
    <w:p w:rsidR="004C2BF9" w:rsidRPr="00D1671E" w:rsidRDefault="004C2BF9" w:rsidP="00D1671E">
      <w:pPr>
        <w:pStyle w:val="a3"/>
        <w:spacing w:line="276" w:lineRule="auto"/>
        <w:ind w:left="360" w:right="340"/>
        <w:jc w:val="center"/>
        <w:rPr>
          <w:b/>
          <w:color w:val="000000"/>
          <w:sz w:val="28"/>
        </w:rPr>
      </w:pPr>
      <w:r w:rsidRPr="00D1671E">
        <w:rPr>
          <w:b/>
          <w:color w:val="000000"/>
          <w:sz w:val="28"/>
        </w:rPr>
        <w:t>ВАРИАНТ 2</w:t>
      </w:r>
    </w:p>
    <w:p w:rsidR="004C2BF9" w:rsidRPr="00D1671E" w:rsidRDefault="00987571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right="340"/>
        <w:rPr>
          <w:b/>
          <w:i/>
          <w:color w:val="000000"/>
          <w:sz w:val="28"/>
          <w:lang w:val="ru-RU"/>
        </w:rPr>
      </w:pPr>
      <w:r w:rsidRPr="00987571">
        <w:rPr>
          <w:noProof/>
          <w:color w:val="000000"/>
          <w:sz w:val="28"/>
          <w:lang w:val="ru-RU"/>
        </w:rPr>
        <w:pict>
          <v:group id="_x0000_s1743" style="position:absolute;left:0;text-align:left;margin-left:-18.05pt;margin-top:30.85pt;width:510.25pt;height:368.5pt;z-index:251672576" coordorigin="1881,2214" coordsize="8640,7200">
            <v:rect id="_x0000_s1744" style="position:absolute;left:2961;top:2214;width:6300;height:1980" fillcolor="#fc9" strokecolor="#930" strokeweight="2.25pt">
              <v:fill opacity=".5"/>
              <v:textbox style="mso-next-textbox:#_x0000_s1744">
                <w:txbxContent>
                  <w:p w:rsidR="00D1671E" w:rsidRPr="00061B3C" w:rsidRDefault="00D1671E" w:rsidP="00061B3C">
                    <w:pPr>
                      <w:jc w:val="center"/>
                      <w:rPr>
                        <w:b/>
                        <w:bCs/>
                        <w:sz w:val="20"/>
                        <w:szCs w:val="20"/>
                      </w:rPr>
                    </w:pPr>
                    <w:r w:rsidRPr="00061B3C">
                      <w:rPr>
                        <w:b/>
                        <w:bCs/>
                        <w:sz w:val="20"/>
                        <w:szCs w:val="20"/>
                      </w:rPr>
                      <w:t>Центральная часть</w:t>
                    </w:r>
                  </w:p>
                </w:txbxContent>
              </v:textbox>
            </v:rect>
            <v:rect id="_x0000_s1745" style="position:absolute;left:3321;top:2754;width:2340;height:1260" fillcolor="#cfc" strokecolor="green" strokeweight="1.5pt">
              <v:fill opacity=".5"/>
              <v:textbox style="mso-next-textbox:#_x0000_s1745">
                <w:txbxContent>
                  <w:p w:rsidR="00D1671E" w:rsidRPr="00061B3C" w:rsidRDefault="00D1671E" w:rsidP="00061B3C">
                    <w:pPr>
                      <w:pStyle w:val="ac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Центральный процессор</w:t>
                    </w:r>
                  </w:p>
                </w:txbxContent>
              </v:textbox>
            </v:rect>
            <v:rect id="_x0000_s1746" style="position:absolute;left:6021;top:2754;width:2880;height:1260" fillcolor="#cfc" strokecolor="green" strokeweight="1.5pt">
              <v:fill opacity=".5"/>
              <v:textbox style="mso-next-textbox:#_x0000_s1746">
                <w:txbxContent>
                  <w:p w:rsidR="00D1671E" w:rsidRPr="00061B3C" w:rsidRDefault="00D1671E" w:rsidP="00061B3C">
                    <w:pPr>
                      <w:pStyle w:val="ac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Внутренняя память</w:t>
                    </w:r>
                  </w:p>
                </w:txbxContent>
              </v:textbox>
            </v:rect>
            <v:rect id="_x0000_s1747" style="position:absolute;left:6381;top:3294;width:1080;height:540">
              <v:textbox style="mso-next-textbox:#_x0000_s1747">
                <w:txbxContent>
                  <w:p w:rsidR="00D1671E" w:rsidRPr="00061B3C" w:rsidRDefault="00D1671E" w:rsidP="00061B3C">
                    <w:pPr>
                      <w:pStyle w:val="2"/>
                      <w:spacing w:before="0"/>
                      <w:rPr>
                        <w:rFonts w:ascii="Times New Roman" w:hAnsi="Times New Roman" w:cs="Times New Roman"/>
                        <w:sz w:val="20"/>
                        <w:szCs w:val="20"/>
                        <w:lang w:val="ru-RU"/>
                      </w:rPr>
                    </w:pPr>
                    <w:r>
                      <w:rPr>
                        <w:rFonts w:ascii="Times New Roman" w:hAnsi="Times New Roman" w:cs="Times New Roman"/>
                        <w:sz w:val="20"/>
                        <w:szCs w:val="20"/>
                        <w:lang w:val="ru-RU"/>
                      </w:rPr>
                      <w:t>ОЗУ</w:t>
                    </w:r>
                  </w:p>
                </w:txbxContent>
              </v:textbox>
            </v:rect>
            <v:rect id="_x0000_s1748" style="position:absolute;left:7461;top:3294;width:1080;height:540">
              <v:textbox style="mso-next-textbox:#_x0000_s1748">
                <w:txbxContent>
                  <w:p w:rsidR="00D1671E" w:rsidRPr="00061B3C" w:rsidRDefault="00D1671E" w:rsidP="00061B3C">
                    <w:pPr>
                      <w:pStyle w:val="2"/>
                      <w:spacing w:before="0"/>
                      <w:rPr>
                        <w:rFonts w:ascii="Times New Roman" w:hAnsi="Times New Roman" w:cs="Times New Roman"/>
                        <w:sz w:val="20"/>
                        <w:szCs w:val="20"/>
                        <w:lang w:val="ru-RU"/>
                      </w:rPr>
                    </w:pPr>
                    <w:r w:rsidRPr="00061B3C">
                      <w:rPr>
                        <w:rFonts w:ascii="Times New Roman" w:hAnsi="Times New Roman" w:cs="Times New Roman"/>
                        <w:sz w:val="20"/>
                        <w:szCs w:val="20"/>
                        <w:lang w:val="ru-RU"/>
                      </w:rPr>
                      <w:t>???</w:t>
                    </w:r>
                  </w:p>
                </w:txbxContent>
              </v:textbox>
            </v:rect>
            <v:rect id="_x0000_s1749" style="position:absolute;left:1881;top:4374;width:8640;height:360" fillcolor="#ffc">
              <v:textbox style="mso-next-textbox:#_x0000_s1749">
                <w:txbxContent>
                  <w:p w:rsidR="00D1671E" w:rsidRPr="00061B3C" w:rsidRDefault="00D1671E" w:rsidP="00061B3C">
                    <w:pPr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Шина управления</w:t>
                    </w:r>
                  </w:p>
                </w:txbxContent>
              </v:textbox>
            </v:rect>
            <v:rect id="_x0000_s1750" style="position:absolute;left:1881;top:4734;width:8640;height:360" fillcolor="#ff9">
              <v:textbox style="mso-next-textbox:#_x0000_s1750">
                <w:txbxContent>
                  <w:p w:rsidR="00D1671E" w:rsidRPr="00061B3C" w:rsidRDefault="00D1671E" w:rsidP="00061B3C">
                    <w:pPr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Шина адреса</w:t>
                    </w:r>
                  </w:p>
                </w:txbxContent>
              </v:textbox>
            </v:rect>
            <v:rect id="_x0000_s1751" style="position:absolute;left:1881;top:5094;width:8640;height:360" fillcolor="#ffe8d1">
              <v:textbox style="mso-next-textbox:#_x0000_s1751">
                <w:txbxContent>
                  <w:p w:rsidR="00D1671E" w:rsidRPr="00061B3C" w:rsidRDefault="00D1671E" w:rsidP="00061B3C">
                    <w:pPr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Шина данных</w:t>
                    </w:r>
                  </w:p>
                </w:txbxContent>
              </v:textbox>
            </v:rect>
            <v:shape id="_x0000_s1752" type="#_x0000_t202" style="position:absolute;left:5121;top:4734;width:4140;height:540" filled="f" stroked="f">
              <v:textbox style="mso-next-textbox:#_x0000_s1752">
                <w:txbxContent>
                  <w:p w:rsidR="00D1671E" w:rsidRPr="00061B3C" w:rsidRDefault="00D1671E" w:rsidP="00061B3C">
                    <w:pPr>
                      <w:rPr>
                        <w:b/>
                        <w:bCs/>
                        <w:sz w:val="20"/>
                        <w:szCs w:val="20"/>
                      </w:rPr>
                    </w:pPr>
                    <w:r w:rsidRPr="00061B3C">
                      <w:rPr>
                        <w:b/>
                        <w:bCs/>
                        <w:sz w:val="20"/>
                        <w:szCs w:val="20"/>
                      </w:rPr>
                      <w:t>Магистраль (главная шина)</w:t>
                    </w:r>
                  </w:p>
                </w:txbxContent>
              </v:textbox>
            </v:shape>
            <v:rect id="_x0000_s1753" style="position:absolute;left:2241;top:5634;width:7920;height:1260" fillcolor="#9cf" strokecolor="#339" strokeweight="2.25pt">
              <v:fill opacity=".5"/>
              <v:textbox style="mso-next-textbox:#_x0000_s1753">
                <w:txbxContent>
                  <w:p w:rsidR="00D1671E" w:rsidRPr="00FB20FD" w:rsidRDefault="00D1671E" w:rsidP="00FB20FD"/>
                </w:txbxContent>
              </v:textbox>
            </v:rect>
            <v:rect id="_x0000_s1754" style="position:absolute;left:2421;top:6354;width:1620;height:720" fillcolor="#ebf5ff" strokecolor="#339" strokeweight="1.5pt">
              <v:textbox style="mso-next-textbox:#_x0000_s1754" inset="0,,0">
                <w:txbxContent>
                  <w:p w:rsidR="00D1671E" w:rsidRPr="00061B3C" w:rsidRDefault="00D1671E" w:rsidP="00061B3C">
                    <w:pPr>
                      <w:pStyle w:val="24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Устройство ввода</w:t>
                    </w:r>
                  </w:p>
                </w:txbxContent>
              </v:textbox>
            </v:rect>
            <v:rect id="_x0000_s1755" style="position:absolute;left:4221;top:6354;width:1800;height:720" fillcolor="#ebf5ff" strokecolor="#339" strokeweight="1.5pt">
              <v:textbox style="mso-next-textbox:#_x0000_s1755" inset="0,,0">
                <w:txbxContent>
                  <w:p w:rsidR="00D1671E" w:rsidRPr="00061B3C" w:rsidRDefault="00D1671E" w:rsidP="00061B3C">
                    <w:pPr>
                      <w:pStyle w:val="24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Устройство вывода</w:t>
                    </w:r>
                  </w:p>
                </w:txbxContent>
              </v:textbox>
            </v:rect>
            <v:rect id="_x0000_s1756" style="position:absolute;left:6201;top:6354;width:1800;height:720" fillcolor="#ebf5ff" strokecolor="#339" strokeweight="1.5pt">
              <v:textbox style="mso-next-textbox:#_x0000_s1756" inset="0,,0">
                <w:txbxContent>
                  <w:p w:rsidR="00D1671E" w:rsidRDefault="00D1671E" w:rsidP="00061B3C">
                    <w:pPr>
                      <w:pStyle w:val="24"/>
                    </w:pPr>
                    <w:r>
                      <w:t>Долговременная память</w:t>
                    </w:r>
                  </w:p>
                </w:txbxContent>
              </v:textbox>
            </v:rect>
            <v:rect id="_x0000_s1757" style="position:absolute;left:8181;top:6354;width:1800;height:720" fillcolor="#ebf5ff" strokecolor="#339" strokeweight="1.5pt">
              <v:textbox style="mso-next-textbox:#_x0000_s1757" inset="0,,0">
                <w:txbxContent>
                  <w:p w:rsidR="00D1671E" w:rsidRPr="00061B3C" w:rsidRDefault="00D1671E" w:rsidP="00061B3C">
                    <w:pPr>
                      <w:pStyle w:val="24"/>
                      <w:spacing w:after="0" w:line="240" w:lineRule="auto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Устройство передачи/приема</w:t>
                    </w:r>
                  </w:p>
                </w:txbxContent>
              </v:textbox>
            </v:rect>
            <v:rect id="_x0000_s1758" style="position:absolute;left:2421;top:7074;width:1620;height:2340">
              <v:textbox style="mso-next-textbox:#_x0000_s1758">
                <w:txbxContent>
                  <w:p w:rsidR="00D1671E" w:rsidRPr="004C2BF9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клавиатура,</w:t>
                    </w:r>
                  </w:p>
                  <w:p w:rsidR="00D1671E" w:rsidRPr="004C2BF9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мышь,</w:t>
                    </w:r>
                  </w:p>
                  <w:p w:rsidR="00D1671E" w:rsidRPr="004C2BF9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трекбол,</w:t>
                    </w:r>
                  </w:p>
                  <w:p w:rsidR="00D1671E" w:rsidRPr="004C2BF9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4C2BF9">
                      <w:rPr>
                        <w:sz w:val="20"/>
                        <w:lang w:val="ru-RU"/>
                      </w:rPr>
                      <w:t>граф</w:t>
                    </w:r>
                    <w:proofErr w:type="gramStart"/>
                    <w:r w:rsidRPr="004C2BF9">
                      <w:rPr>
                        <w:sz w:val="20"/>
                        <w:lang w:val="ru-RU"/>
                      </w:rPr>
                      <w:t>.п</w:t>
                    </w:r>
                    <w:proofErr w:type="gramEnd"/>
                    <w:r w:rsidRPr="004C2BF9">
                      <w:rPr>
                        <w:sz w:val="20"/>
                        <w:lang w:val="ru-RU"/>
                      </w:rPr>
                      <w:t>ланшет,</w:t>
                    </w:r>
                  </w:p>
                  <w:p w:rsidR="00D1671E" w:rsidRPr="009510A6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9510A6">
                      <w:rPr>
                        <w:sz w:val="20"/>
                        <w:lang w:val="ru-RU"/>
                      </w:rPr>
                      <w:t>микрофон,</w:t>
                    </w:r>
                  </w:p>
                  <w:p w:rsidR="00D1671E" w:rsidRPr="009510A6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9510A6">
                      <w:rPr>
                        <w:sz w:val="20"/>
                        <w:lang w:val="ru-RU"/>
                      </w:rPr>
                      <w:t>сканер,</w:t>
                    </w:r>
                  </w:p>
                  <w:p w:rsidR="00D1671E" w:rsidRPr="009510A6" w:rsidRDefault="00D1671E" w:rsidP="00061B3C">
                    <w:pPr>
                      <w:rPr>
                        <w:sz w:val="20"/>
                        <w:lang w:val="ru-RU"/>
                      </w:rPr>
                    </w:pPr>
                    <w:r w:rsidRPr="009510A6">
                      <w:rPr>
                        <w:sz w:val="20"/>
                        <w:lang w:val="ru-RU"/>
                      </w:rPr>
                      <w:t>цифровая камера,</w:t>
                    </w:r>
                  </w:p>
                  <w:p w:rsidR="00D1671E" w:rsidRDefault="00D1671E" w:rsidP="00061B3C">
                    <w:pPr>
                      <w:rPr>
                        <w:sz w:val="20"/>
                      </w:rPr>
                    </w:pPr>
                    <w:proofErr w:type="gramStart"/>
                    <w:r>
                      <w:rPr>
                        <w:sz w:val="20"/>
                      </w:rPr>
                      <w:t>джойстик</w:t>
                    </w:r>
                    <w:proofErr w:type="gramEnd"/>
                  </w:p>
                </w:txbxContent>
              </v:textbox>
            </v:rect>
            <v:rect id="_x0000_s1759" style="position:absolute;left:4218;top:7074;width:1800;height:2340">
              <v:textbox style="mso-next-textbox:#_x0000_s1759" inset="1mm,,1mm">
                <w:txbxContent>
                  <w:p w:rsidR="00D1671E" w:rsidRPr="00061B3C" w:rsidRDefault="00D1671E" w:rsidP="00061B3C">
                    <w:pPr>
                      <w:rPr>
                        <w:sz w:val="20"/>
                      </w:rPr>
                    </w:pPr>
                    <w:proofErr w:type="gramStart"/>
                    <w:r w:rsidRPr="00061B3C">
                      <w:rPr>
                        <w:sz w:val="20"/>
                      </w:rPr>
                      <w:t>монитор</w:t>
                    </w:r>
                    <w:proofErr w:type="gramEnd"/>
                    <w:r w:rsidRPr="00061B3C">
                      <w:rPr>
                        <w:sz w:val="20"/>
                      </w:rPr>
                      <w:t>,</w:t>
                    </w:r>
                  </w:p>
                  <w:p w:rsidR="00D1671E" w:rsidRPr="00061B3C" w:rsidRDefault="00D1671E" w:rsidP="00061B3C">
                    <w:pPr>
                      <w:rPr>
                        <w:sz w:val="20"/>
                      </w:rPr>
                    </w:pPr>
                    <w:proofErr w:type="gramStart"/>
                    <w:r w:rsidRPr="00061B3C">
                      <w:rPr>
                        <w:sz w:val="20"/>
                      </w:rPr>
                      <w:t>принтер</w:t>
                    </w:r>
                    <w:proofErr w:type="gramEnd"/>
                    <w:r w:rsidRPr="00061B3C">
                      <w:rPr>
                        <w:sz w:val="20"/>
                      </w:rPr>
                      <w:t>,</w:t>
                    </w:r>
                  </w:p>
                  <w:p w:rsidR="00D1671E" w:rsidRPr="00061B3C" w:rsidRDefault="00D1671E" w:rsidP="00061B3C">
                    <w:pPr>
                      <w:rPr>
                        <w:sz w:val="20"/>
                      </w:rPr>
                    </w:pPr>
                    <w:proofErr w:type="gramStart"/>
                    <w:r w:rsidRPr="00061B3C">
                      <w:rPr>
                        <w:sz w:val="20"/>
                      </w:rPr>
                      <w:t>акустические</w:t>
                    </w:r>
                    <w:proofErr w:type="gramEnd"/>
                    <w:r w:rsidRPr="00061B3C">
                      <w:rPr>
                        <w:sz w:val="20"/>
                      </w:rPr>
                      <w:t xml:space="preserve"> колонки,</w:t>
                    </w:r>
                  </w:p>
                  <w:p w:rsidR="00D1671E" w:rsidRPr="00061B3C" w:rsidRDefault="00D1671E" w:rsidP="00061B3C">
                    <w:pPr>
                      <w:pStyle w:val="33"/>
                      <w:rPr>
                        <w:rFonts w:ascii="Times New Roman" w:hAnsi="Times New Roman"/>
                        <w:sz w:val="20"/>
                      </w:rPr>
                    </w:pPr>
                    <w:r w:rsidRPr="00061B3C">
                      <w:rPr>
                        <w:rFonts w:ascii="Times New Roman" w:hAnsi="Times New Roman"/>
                        <w:sz w:val="20"/>
                      </w:rPr>
                      <w:t>графопостроитель</w:t>
                    </w:r>
                  </w:p>
                </w:txbxContent>
              </v:textbox>
            </v:rect>
            <v:rect id="_x0000_s1760" style="position:absolute;left:6201;top:7074;width:1800;height:2340">
              <v:textbox style="mso-next-textbox:#_x0000_s1760">
                <w:txbxContent>
                  <w:p w:rsidR="00D1671E" w:rsidRPr="000C799E" w:rsidRDefault="00D1671E" w:rsidP="00061B3C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НГМД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Pr="000C799E" w:rsidRDefault="00D1671E" w:rsidP="00061B3C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НЖМД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Pr="000C799E" w:rsidRDefault="00D1671E" w:rsidP="00061B3C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CD</w:t>
                    </w:r>
                    <w:r w:rsidRPr="000C799E">
                      <w:rPr>
                        <w:sz w:val="20"/>
                      </w:rPr>
                      <w:t>-</w:t>
                    </w:r>
                    <w:r>
                      <w:rPr>
                        <w:sz w:val="20"/>
                      </w:rPr>
                      <w:t>ROM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Pr="000C799E" w:rsidRDefault="00D1671E" w:rsidP="00061B3C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DVD</w:t>
                    </w:r>
                    <w:r w:rsidRPr="000C799E">
                      <w:rPr>
                        <w:sz w:val="20"/>
                      </w:rPr>
                      <w:t>-</w:t>
                    </w:r>
                    <w:r>
                      <w:rPr>
                        <w:sz w:val="20"/>
                      </w:rPr>
                      <w:t>ROM</w:t>
                    </w:r>
                    <w:r w:rsidRPr="000C799E">
                      <w:rPr>
                        <w:sz w:val="20"/>
                      </w:rPr>
                      <w:t>,</w:t>
                    </w:r>
                  </w:p>
                  <w:p w:rsidR="00D1671E" w:rsidRDefault="00D1671E" w:rsidP="00061B3C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Flash</w:t>
                    </w:r>
                  </w:p>
                </w:txbxContent>
              </v:textbox>
            </v:rect>
            <v:rect id="_x0000_s1761" style="position:absolute;left:8181;top:7074;width:1800;height:2340">
              <v:textbox style="mso-next-textbox:#_x0000_s1761">
                <w:txbxContent>
                  <w:p w:rsidR="00D1671E" w:rsidRDefault="00D1671E" w:rsidP="00061B3C">
                    <w:pPr>
                      <w:rPr>
                        <w:sz w:val="20"/>
                      </w:rPr>
                    </w:pPr>
                    <w:proofErr w:type="gramStart"/>
                    <w:r>
                      <w:rPr>
                        <w:sz w:val="20"/>
                      </w:rPr>
                      <w:t>сетевая</w:t>
                    </w:r>
                    <w:proofErr w:type="gramEnd"/>
                    <w:r>
                      <w:rPr>
                        <w:sz w:val="20"/>
                      </w:rPr>
                      <w:t xml:space="preserve"> плата,</w:t>
                    </w:r>
                  </w:p>
                  <w:p w:rsidR="00D1671E" w:rsidRDefault="00D1671E" w:rsidP="00061B3C">
                    <w:proofErr w:type="gramStart"/>
                    <w:r>
                      <w:rPr>
                        <w:sz w:val="20"/>
                      </w:rPr>
                      <w:t>модем</w:t>
                    </w:r>
                    <w:proofErr w:type="gramEnd"/>
                  </w:p>
                </w:txbxContent>
              </v:textbox>
            </v:rect>
            <v:rect id="_x0000_s1762" style="position:absolute;left:6201;top:6354;width:1800;height:720" fillcolor="#ebf5ff" strokecolor="#339" strokeweight="1.5pt">
              <v:textbox style="mso-next-textbox:#_x0000_s1762" inset="0,,0">
                <w:txbxContent>
                  <w:p w:rsidR="00D1671E" w:rsidRPr="00061B3C" w:rsidRDefault="00D1671E" w:rsidP="00061B3C">
                    <w:pPr>
                      <w:pStyle w:val="24"/>
                      <w:spacing w:line="240" w:lineRule="auto"/>
                      <w:jc w:val="center"/>
                      <w:rPr>
                        <w:sz w:val="20"/>
                        <w:szCs w:val="20"/>
                      </w:rPr>
                    </w:pPr>
                    <w:r w:rsidRPr="00061B3C">
                      <w:rPr>
                        <w:sz w:val="20"/>
                        <w:szCs w:val="20"/>
                      </w:rPr>
                      <w:t>Долговременная память</w:t>
                    </w:r>
                  </w:p>
                </w:txbxContent>
              </v:textbox>
            </v:rect>
            <v:shape id="_x0000_s1763" type="#_x0000_t70" style="position:absolute;left:7281;top:3894;width:360;height:660" fillcolor="#ddd" strokeweight="1.5pt"/>
            <v:shape id="_x0000_s1764" type="#_x0000_t70" style="position:absolute;left:4221;top:3894;width:360;height:660" fillcolor="#ddd" strokeweight="1.5pt"/>
            <v:shape id="_x0000_s1765" type="#_x0000_t70" style="position:absolute;left:2961;top:5454;width:360;height:900" fillcolor="#ddd" strokeweight="1.5pt"/>
            <v:shape id="_x0000_s1766" type="#_x0000_t70" style="position:absolute;left:4761;top:5454;width:360;height:900" fillcolor="#ddd" strokeweight="1.5pt"/>
            <v:shape id="_x0000_s1767" type="#_x0000_t70" style="position:absolute;left:8901;top:5454;width:360;height:900" fillcolor="#ddd" strokeweight="1.5pt"/>
            <v:shape id="_x0000_s1768" type="#_x0000_t70" style="position:absolute;left:6921;top:5454;width:360;height:900" fillcolor="#ddd" strokeweight="1.5pt"/>
            <v:shape id="_x0000_s1769" type="#_x0000_t202" style="position:absolute;left:4218;top:5811;width:4140;height:540" filled="f" stroked="f">
              <v:textbox style="mso-next-textbox:#_x0000_s1769">
                <w:txbxContent>
                  <w:p w:rsidR="00D1671E" w:rsidRPr="00FB20FD" w:rsidRDefault="00D1671E" w:rsidP="00061B3C">
                    <w:pPr>
                      <w:jc w:val="center"/>
                      <w:rPr>
                        <w:b/>
                        <w:bCs/>
                        <w:sz w:val="18"/>
                        <w:szCs w:val="20"/>
                        <w:lang w:val="ru-RU"/>
                      </w:rPr>
                    </w:pPr>
                    <w:r w:rsidRPr="00FB20FD">
                      <w:rPr>
                        <w:b/>
                        <w:bCs/>
                        <w:sz w:val="18"/>
                        <w:szCs w:val="20"/>
                      </w:rPr>
                      <w:t>Периферийные</w:t>
                    </w:r>
                  </w:p>
                  <w:p w:rsidR="00D1671E" w:rsidRPr="00FB20FD" w:rsidRDefault="00D1671E" w:rsidP="00061B3C">
                    <w:pPr>
                      <w:jc w:val="center"/>
                      <w:rPr>
                        <w:sz w:val="18"/>
                        <w:szCs w:val="20"/>
                      </w:rPr>
                    </w:pPr>
                    <w:proofErr w:type="gramStart"/>
                    <w:r w:rsidRPr="00FB20FD">
                      <w:rPr>
                        <w:b/>
                        <w:bCs/>
                        <w:sz w:val="18"/>
                        <w:szCs w:val="20"/>
                      </w:rPr>
                      <w:t>устройства</w:t>
                    </w:r>
                    <w:proofErr w:type="gramEnd"/>
                  </w:p>
                </w:txbxContent>
              </v:textbox>
            </v:shape>
            <w10:wrap type="square"/>
          </v:group>
        </w:pict>
      </w:r>
      <w:r w:rsidR="004C2BF9" w:rsidRPr="00D1671E">
        <w:rPr>
          <w:b/>
          <w:i/>
          <w:color w:val="000000"/>
          <w:sz w:val="28"/>
          <w:lang w:val="ru-RU"/>
        </w:rPr>
        <w:t xml:space="preserve">Наименование устройства  компьютера по магистрально-модульному принципу - … 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Соответствие </w:t>
      </w:r>
      <w:proofErr w:type="gramStart"/>
      <w:r w:rsidRPr="00D1671E">
        <w:rPr>
          <w:b/>
          <w:i/>
          <w:color w:val="000000"/>
          <w:sz w:val="28"/>
        </w:rPr>
        <w:t>устройства  выполняемым</w:t>
      </w:r>
      <w:proofErr w:type="gramEnd"/>
      <w:r w:rsidRPr="00D1671E">
        <w:rPr>
          <w:b/>
          <w:i/>
          <w:color w:val="000000"/>
          <w:sz w:val="28"/>
        </w:rPr>
        <w:t xml:space="preserve"> функциям…</w:t>
      </w:r>
    </w:p>
    <w:tbl>
      <w:tblPr>
        <w:tblW w:w="0" w:type="auto"/>
        <w:tblInd w:w="907" w:type="dxa"/>
        <w:tblLook w:val="01E0"/>
      </w:tblPr>
      <w:tblGrid>
        <w:gridCol w:w="5722"/>
        <w:gridCol w:w="3118"/>
      </w:tblGrid>
      <w:tr w:rsidR="004C2BF9" w:rsidRPr="00D1671E" w:rsidTr="00061B3C">
        <w:tc>
          <w:tcPr>
            <w:tcW w:w="5722" w:type="dxa"/>
          </w:tcPr>
          <w:p w:rsidR="004C2BF9" w:rsidRPr="00D1671E" w:rsidRDefault="00061B3C" w:rsidP="00D1671E">
            <w:p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  <w:lang w:val="ru-RU"/>
              </w:rPr>
              <w:t xml:space="preserve">1. </w:t>
            </w:r>
            <w:r w:rsidR="004C2BF9" w:rsidRPr="00D1671E">
              <w:rPr>
                <w:color w:val="000000"/>
                <w:sz w:val="28"/>
              </w:rPr>
              <w:t>Вывод информации на бумагу</w:t>
            </w:r>
          </w:p>
        </w:tc>
        <w:tc>
          <w:tcPr>
            <w:tcW w:w="311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Сканер</w:t>
            </w:r>
          </w:p>
        </w:tc>
      </w:tr>
      <w:tr w:rsidR="004C2BF9" w:rsidRPr="00D1671E" w:rsidTr="00061B3C">
        <w:tc>
          <w:tcPr>
            <w:tcW w:w="5722" w:type="dxa"/>
          </w:tcPr>
          <w:p w:rsidR="004C2BF9" w:rsidRPr="00D1671E" w:rsidRDefault="00061B3C" w:rsidP="00D1671E">
            <w:pPr>
              <w:spacing w:line="276" w:lineRule="auto"/>
              <w:ind w:right="340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 xml:space="preserve">2. </w:t>
            </w:r>
            <w:r w:rsidR="004C2BF9" w:rsidRPr="00D1671E">
              <w:rPr>
                <w:color w:val="000000"/>
                <w:sz w:val="28"/>
                <w:lang w:val="ru-RU"/>
              </w:rPr>
              <w:t>Ввод информации с листа бумаги в ПК</w:t>
            </w:r>
          </w:p>
        </w:tc>
        <w:tc>
          <w:tcPr>
            <w:tcW w:w="311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Монитор</w:t>
            </w:r>
          </w:p>
        </w:tc>
      </w:tr>
      <w:tr w:rsidR="004C2BF9" w:rsidRPr="00D1671E" w:rsidTr="00061B3C">
        <w:tc>
          <w:tcPr>
            <w:tcW w:w="5722" w:type="dxa"/>
          </w:tcPr>
          <w:p w:rsidR="004C2BF9" w:rsidRPr="00D1671E" w:rsidRDefault="00061B3C" w:rsidP="00D1671E">
            <w:p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  <w:lang w:val="ru-RU"/>
              </w:rPr>
              <w:t xml:space="preserve">3. </w:t>
            </w:r>
            <w:r w:rsidR="004C2BF9" w:rsidRPr="00D1671E">
              <w:rPr>
                <w:color w:val="000000"/>
                <w:sz w:val="28"/>
              </w:rPr>
              <w:t>Управление курсором</w:t>
            </w:r>
          </w:p>
        </w:tc>
        <w:tc>
          <w:tcPr>
            <w:tcW w:w="311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Принтер</w:t>
            </w:r>
          </w:p>
        </w:tc>
      </w:tr>
      <w:tr w:rsidR="004C2BF9" w:rsidRPr="00D1671E" w:rsidTr="00061B3C">
        <w:tc>
          <w:tcPr>
            <w:tcW w:w="5722" w:type="dxa"/>
          </w:tcPr>
          <w:p w:rsidR="004C2BF9" w:rsidRPr="00D1671E" w:rsidRDefault="00061B3C" w:rsidP="00D1671E">
            <w:p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  <w:lang w:val="ru-RU"/>
              </w:rPr>
              <w:t xml:space="preserve">4. </w:t>
            </w:r>
            <w:r w:rsidR="004C2BF9" w:rsidRPr="00D1671E">
              <w:rPr>
                <w:color w:val="000000"/>
                <w:sz w:val="28"/>
              </w:rPr>
              <w:t>Визуальный вывод информации</w:t>
            </w:r>
          </w:p>
        </w:tc>
        <w:tc>
          <w:tcPr>
            <w:tcW w:w="311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Мышь</w:t>
            </w:r>
          </w:p>
        </w:tc>
      </w:tr>
      <w:tr w:rsidR="004C2BF9" w:rsidRPr="00D1671E" w:rsidTr="00061B3C">
        <w:tc>
          <w:tcPr>
            <w:tcW w:w="5722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311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Жесткий диск</w:t>
            </w:r>
          </w:p>
        </w:tc>
      </w:tr>
      <w:tr w:rsidR="004C2BF9" w:rsidRPr="00D1671E" w:rsidTr="00061B3C">
        <w:tc>
          <w:tcPr>
            <w:tcW w:w="5722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3118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Колонки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Функции процессора -…</w:t>
      </w:r>
    </w:p>
    <w:p w:rsidR="004C2BF9" w:rsidRPr="00D1671E" w:rsidRDefault="004C2BF9" w:rsidP="00D1671E">
      <w:pPr>
        <w:pStyle w:val="a3"/>
        <w:numPr>
          <w:ilvl w:val="0"/>
          <w:numId w:val="6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подключение ЭВМ к электронной сети</w:t>
      </w:r>
    </w:p>
    <w:p w:rsidR="004C2BF9" w:rsidRPr="00D1671E" w:rsidRDefault="004C2BF9" w:rsidP="00D1671E">
      <w:pPr>
        <w:pStyle w:val="a3"/>
        <w:numPr>
          <w:ilvl w:val="0"/>
          <w:numId w:val="6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обработка данных, вводимых в ЭВМ</w:t>
      </w:r>
    </w:p>
    <w:p w:rsidR="004C2BF9" w:rsidRPr="00D1671E" w:rsidRDefault="004C2BF9" w:rsidP="00D1671E">
      <w:pPr>
        <w:pStyle w:val="a3"/>
        <w:numPr>
          <w:ilvl w:val="0"/>
          <w:numId w:val="6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ввод информации в ЭВМ</w:t>
      </w:r>
    </w:p>
    <w:p w:rsidR="004C2BF9" w:rsidRPr="00D1671E" w:rsidRDefault="004C2BF9" w:rsidP="00D1671E">
      <w:pPr>
        <w:pStyle w:val="a3"/>
        <w:numPr>
          <w:ilvl w:val="0"/>
          <w:numId w:val="6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вывод данных на печать</w:t>
      </w:r>
    </w:p>
    <w:p w:rsidR="004C2BF9" w:rsidRPr="00D1671E" w:rsidRDefault="004C2BF9" w:rsidP="00D1671E">
      <w:pPr>
        <w:pStyle w:val="a3"/>
        <w:numPr>
          <w:ilvl w:val="0"/>
          <w:numId w:val="60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выполнение арифметических и логических операций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Совокупность всех устройств компьютера - … обеспечение</w:t>
      </w:r>
    </w:p>
    <w:p w:rsidR="004C2BF9" w:rsidRPr="00D1671E" w:rsidRDefault="004C2BF9" w:rsidP="00D1671E">
      <w:pPr>
        <w:pStyle w:val="a3"/>
        <w:numPr>
          <w:ilvl w:val="0"/>
          <w:numId w:val="7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аппаратное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7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программное</w:t>
      </w:r>
    </w:p>
    <w:p w:rsidR="004C2BF9" w:rsidRPr="00D1671E" w:rsidRDefault="004C2BF9" w:rsidP="00D1671E">
      <w:pPr>
        <w:pStyle w:val="a3"/>
        <w:numPr>
          <w:ilvl w:val="0"/>
          <w:numId w:val="7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системное</w:t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7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прикладное 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Имя системного жесткого диска…</w:t>
      </w:r>
    </w:p>
    <w:p w:rsidR="004C2BF9" w:rsidRPr="00D1671E" w:rsidRDefault="004C2BF9" w:rsidP="00D1671E">
      <w:pPr>
        <w:pStyle w:val="a3"/>
        <w:numPr>
          <w:ilvl w:val="0"/>
          <w:numId w:val="7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А: </w:t>
      </w:r>
    </w:p>
    <w:p w:rsidR="004C2BF9" w:rsidRPr="00D1671E" w:rsidRDefault="004C2BF9" w:rsidP="00D1671E">
      <w:pPr>
        <w:pStyle w:val="a3"/>
        <w:numPr>
          <w:ilvl w:val="0"/>
          <w:numId w:val="7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С:   </w:t>
      </w:r>
    </w:p>
    <w:p w:rsidR="004C2BF9" w:rsidRPr="00D1671E" w:rsidRDefault="004C2BF9" w:rsidP="00D1671E">
      <w:pPr>
        <w:pStyle w:val="a3"/>
        <w:numPr>
          <w:ilvl w:val="0"/>
          <w:numId w:val="7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D:   </w:t>
      </w:r>
    </w:p>
    <w:p w:rsidR="004C2BF9" w:rsidRPr="00D1671E" w:rsidRDefault="004C2BF9" w:rsidP="00D1671E">
      <w:pPr>
        <w:pStyle w:val="a3"/>
        <w:numPr>
          <w:ilvl w:val="0"/>
          <w:numId w:val="76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Е: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Программы  уменьшения объема файла - …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  <w:lang w:val="ru-RU"/>
        </w:rPr>
        <w:t xml:space="preserve">Специальная программа небольшого размера, обладающая способностью </w:t>
      </w:r>
      <w:r w:rsidRPr="00D1671E">
        <w:rPr>
          <w:b/>
          <w:i/>
          <w:color w:val="000000"/>
          <w:sz w:val="28"/>
        </w:rPr>
        <w:t xml:space="preserve">«размножаться» - …  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Антивирусные программы </w:t>
      </w:r>
      <w:proofErr w:type="gramStart"/>
      <w:r w:rsidRPr="00D1671E">
        <w:rPr>
          <w:b/>
          <w:i/>
          <w:color w:val="000000"/>
          <w:sz w:val="28"/>
        </w:rPr>
        <w:t>–  программы</w:t>
      </w:r>
      <w:proofErr w:type="gramEnd"/>
      <w:r w:rsidRPr="00D1671E">
        <w:rPr>
          <w:b/>
          <w:i/>
          <w:color w:val="000000"/>
          <w:sz w:val="28"/>
        </w:rPr>
        <w:t>…</w:t>
      </w:r>
    </w:p>
    <w:p w:rsidR="004C2BF9" w:rsidRPr="00D1671E" w:rsidRDefault="004C2BF9" w:rsidP="00D1671E">
      <w:pPr>
        <w:pStyle w:val="a3"/>
        <w:numPr>
          <w:ilvl w:val="0"/>
          <w:numId w:val="81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ревизоры</w:t>
      </w:r>
    </w:p>
    <w:p w:rsidR="004C2BF9" w:rsidRPr="00D1671E" w:rsidRDefault="004C2BF9" w:rsidP="00D1671E">
      <w:pPr>
        <w:pStyle w:val="a3"/>
        <w:numPr>
          <w:ilvl w:val="0"/>
          <w:numId w:val="81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сканирования</w:t>
      </w:r>
    </w:p>
    <w:p w:rsidR="004C2BF9" w:rsidRPr="00D1671E" w:rsidRDefault="004C2BF9" w:rsidP="00D1671E">
      <w:pPr>
        <w:pStyle w:val="a3"/>
        <w:numPr>
          <w:ilvl w:val="0"/>
          <w:numId w:val="81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дефрагментации диска</w:t>
      </w:r>
    </w:p>
    <w:p w:rsidR="004C2BF9" w:rsidRPr="00D1671E" w:rsidRDefault="004C2BF9" w:rsidP="00D1671E">
      <w:pPr>
        <w:pStyle w:val="a3"/>
        <w:numPr>
          <w:ilvl w:val="0"/>
          <w:numId w:val="81"/>
        </w:numPr>
        <w:tabs>
          <w:tab w:val="clear" w:pos="144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очистки диска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b/>
          <w:i/>
          <w:color w:val="000000"/>
          <w:sz w:val="28"/>
        </w:rPr>
        <w:t>Элемент окна Windows - …</w:t>
      </w: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4953000" cy="431800"/>
            <wp:effectExtent l="19050" t="19050" r="19050" b="25400"/>
            <wp:docPr id="1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88095" r="-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31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7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Строка состояния</w:t>
      </w:r>
    </w:p>
    <w:p w:rsidR="004C2BF9" w:rsidRPr="00D1671E" w:rsidRDefault="004C2BF9" w:rsidP="00D1671E">
      <w:pPr>
        <w:pStyle w:val="a3"/>
        <w:numPr>
          <w:ilvl w:val="0"/>
          <w:numId w:val="7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Панель задач</w:t>
      </w:r>
    </w:p>
    <w:p w:rsidR="004C2BF9" w:rsidRPr="00D1671E" w:rsidRDefault="004C2BF9" w:rsidP="00D1671E">
      <w:pPr>
        <w:pStyle w:val="a3"/>
        <w:numPr>
          <w:ilvl w:val="0"/>
          <w:numId w:val="7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Справка </w:t>
      </w:r>
    </w:p>
    <w:p w:rsidR="004C2BF9" w:rsidRPr="00D1671E" w:rsidRDefault="004C2BF9" w:rsidP="00D1671E">
      <w:pPr>
        <w:pStyle w:val="a3"/>
        <w:numPr>
          <w:ilvl w:val="0"/>
          <w:numId w:val="7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Языковая панель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75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Панель инструментов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Соответствие программы назначению</w:t>
      </w:r>
    </w:p>
    <w:tbl>
      <w:tblPr>
        <w:tblW w:w="0" w:type="auto"/>
        <w:tblLayout w:type="fixed"/>
        <w:tblLook w:val="01E0"/>
      </w:tblPr>
      <w:tblGrid>
        <w:gridCol w:w="4503"/>
        <w:gridCol w:w="5352"/>
      </w:tblGrid>
      <w:tr w:rsidR="00FB20FD" w:rsidRPr="00D1671E" w:rsidTr="00FB20FD">
        <w:tc>
          <w:tcPr>
            <w:tcW w:w="4503" w:type="dxa"/>
          </w:tcPr>
          <w:p w:rsidR="00FB20FD" w:rsidRPr="00D1671E" w:rsidRDefault="00FB20FD" w:rsidP="00D1671E">
            <w:pPr>
              <w:pStyle w:val="a3"/>
              <w:numPr>
                <w:ilvl w:val="0"/>
                <w:numId w:val="84"/>
              </w:numPr>
              <w:tabs>
                <w:tab w:val="clear" w:pos="1068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1866900" cy="1752600"/>
                  <wp:effectExtent l="19050" t="0" r="0" b="0"/>
                  <wp:docPr id="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b="190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vMerge w:val="restart"/>
          </w:tcPr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Поиск правовой информации</w:t>
            </w:r>
          </w:p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Обработка графической информации</w:t>
            </w:r>
          </w:p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tabs>
                <w:tab w:val="clear" w:pos="708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Операции с объектами OC Windows</w:t>
            </w:r>
          </w:p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tabs>
                <w:tab w:val="clear" w:pos="708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Защита информации </w:t>
            </w:r>
          </w:p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tabs>
                <w:tab w:val="clear" w:pos="708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Обработка текстовой информации</w:t>
            </w:r>
          </w:p>
        </w:tc>
      </w:tr>
      <w:tr w:rsidR="00FB20FD" w:rsidRPr="00D1671E" w:rsidTr="00FB20FD">
        <w:tc>
          <w:tcPr>
            <w:tcW w:w="4503" w:type="dxa"/>
          </w:tcPr>
          <w:p w:rsidR="00FB20FD" w:rsidRPr="00D1671E" w:rsidRDefault="00FB20FD" w:rsidP="00D1671E">
            <w:pPr>
              <w:pStyle w:val="a3"/>
              <w:numPr>
                <w:ilvl w:val="0"/>
                <w:numId w:val="84"/>
              </w:numPr>
              <w:tabs>
                <w:tab w:val="clear" w:pos="1068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1955800" cy="1206500"/>
                  <wp:effectExtent l="19050" t="0" r="6350" b="0"/>
                  <wp:docPr id="2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800" cy="120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vMerge/>
            <w:vAlign w:val="center"/>
          </w:tcPr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tabs>
                <w:tab w:val="clear" w:pos="708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</w:p>
        </w:tc>
      </w:tr>
      <w:tr w:rsidR="00FB20FD" w:rsidRPr="00D1671E" w:rsidTr="00FB20FD">
        <w:tc>
          <w:tcPr>
            <w:tcW w:w="4503" w:type="dxa"/>
          </w:tcPr>
          <w:p w:rsidR="00FB20FD" w:rsidRPr="00D1671E" w:rsidRDefault="00FB20FD" w:rsidP="00D1671E">
            <w:pPr>
              <w:pStyle w:val="a3"/>
              <w:numPr>
                <w:ilvl w:val="0"/>
                <w:numId w:val="84"/>
              </w:numPr>
              <w:tabs>
                <w:tab w:val="clear" w:pos="1068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1981200" cy="1803400"/>
                  <wp:effectExtent l="19050" t="0" r="0" b="0"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80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  <w:vMerge/>
            <w:vAlign w:val="center"/>
          </w:tcPr>
          <w:p w:rsidR="00FB20FD" w:rsidRPr="00D1671E" w:rsidRDefault="00FB20FD" w:rsidP="00D1671E">
            <w:pPr>
              <w:pStyle w:val="a3"/>
              <w:numPr>
                <w:ilvl w:val="0"/>
                <w:numId w:val="85"/>
              </w:numPr>
              <w:tabs>
                <w:tab w:val="clear" w:pos="708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Соответствие действия окна Мой компьютер кнопке  </w:t>
      </w:r>
    </w:p>
    <w:tbl>
      <w:tblPr>
        <w:tblW w:w="4473" w:type="pct"/>
        <w:tblLook w:val="01E0"/>
      </w:tblPr>
      <w:tblGrid>
        <w:gridCol w:w="4084"/>
        <w:gridCol w:w="4732"/>
      </w:tblGrid>
      <w:tr w:rsidR="004C2BF9" w:rsidRPr="00D1671E" w:rsidTr="00FB20FD">
        <w:trPr>
          <w:trHeight w:val="460"/>
        </w:trPr>
        <w:tc>
          <w:tcPr>
            <w:tcW w:w="2316" w:type="pct"/>
            <w:vAlign w:val="center"/>
          </w:tcPr>
          <w:p w:rsidR="004C2BF9" w:rsidRPr="00D1671E" w:rsidRDefault="004C2BF9" w:rsidP="00D1671E">
            <w:pPr>
              <w:pStyle w:val="a3"/>
              <w:numPr>
                <w:ilvl w:val="1"/>
                <w:numId w:val="82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Поиск объектов</w:t>
            </w:r>
          </w:p>
        </w:tc>
        <w:tc>
          <w:tcPr>
            <w:tcW w:w="2684" w:type="pct"/>
          </w:tcPr>
          <w:p w:rsidR="004C2BF9" w:rsidRPr="00D1671E" w:rsidRDefault="004C2BF9" w:rsidP="00D1671E">
            <w:pPr>
              <w:pStyle w:val="a3"/>
              <w:numPr>
                <w:ilvl w:val="1"/>
                <w:numId w:val="8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color w:val="000000"/>
                <w:sz w:val="28"/>
              </w:rPr>
            </w:pPr>
            <w:r w:rsidRPr="00D1671E">
              <w:rPr>
                <w:b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317500" cy="292100"/>
                  <wp:effectExtent l="19050" t="0" r="6350" b="0"/>
                  <wp:docPr id="5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519" t="8392" r="94922" b="859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FB20FD">
        <w:trPr>
          <w:trHeight w:val="460"/>
        </w:trPr>
        <w:tc>
          <w:tcPr>
            <w:tcW w:w="2316" w:type="pct"/>
            <w:vAlign w:val="center"/>
          </w:tcPr>
          <w:p w:rsidR="004C2BF9" w:rsidRPr="00D1671E" w:rsidRDefault="004C2BF9" w:rsidP="00D1671E">
            <w:pPr>
              <w:pStyle w:val="a3"/>
              <w:numPr>
                <w:ilvl w:val="1"/>
                <w:numId w:val="82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Отмена действия</w:t>
            </w:r>
          </w:p>
        </w:tc>
        <w:tc>
          <w:tcPr>
            <w:tcW w:w="2684" w:type="pct"/>
          </w:tcPr>
          <w:p w:rsidR="004C2BF9" w:rsidRPr="00D1671E" w:rsidRDefault="004C2BF9" w:rsidP="00D1671E">
            <w:pPr>
              <w:pStyle w:val="a3"/>
              <w:numPr>
                <w:ilvl w:val="1"/>
                <w:numId w:val="8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color w:val="000000"/>
                <w:sz w:val="28"/>
              </w:rPr>
            </w:pPr>
            <w:r w:rsidRPr="00D1671E">
              <w:rPr>
                <w:b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317500" cy="279400"/>
                  <wp:effectExtent l="19050" t="0" r="6350" b="0"/>
                  <wp:docPr id="52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1847" t="8188" r="83406" b="863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FB20FD">
        <w:trPr>
          <w:trHeight w:val="460"/>
        </w:trPr>
        <w:tc>
          <w:tcPr>
            <w:tcW w:w="2316" w:type="pct"/>
            <w:vAlign w:val="center"/>
          </w:tcPr>
          <w:p w:rsidR="004C2BF9" w:rsidRPr="00D1671E" w:rsidRDefault="004C2BF9" w:rsidP="00D1671E">
            <w:pPr>
              <w:pStyle w:val="a3"/>
              <w:numPr>
                <w:ilvl w:val="1"/>
                <w:numId w:val="82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Назад</w:t>
            </w:r>
          </w:p>
        </w:tc>
        <w:tc>
          <w:tcPr>
            <w:tcW w:w="2684" w:type="pct"/>
          </w:tcPr>
          <w:p w:rsidR="004C2BF9" w:rsidRPr="00D1671E" w:rsidRDefault="004C2BF9" w:rsidP="00D1671E">
            <w:pPr>
              <w:pStyle w:val="a3"/>
              <w:numPr>
                <w:ilvl w:val="1"/>
                <w:numId w:val="8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color w:val="000000"/>
                <w:sz w:val="28"/>
              </w:rPr>
            </w:pPr>
            <w:r w:rsidRPr="00D1671E">
              <w:rPr>
                <w:b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54000" cy="254000"/>
                  <wp:effectExtent l="19050" t="0" r="0" b="0"/>
                  <wp:docPr id="5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6592" t="8055" r="78741" b="858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FB20FD">
        <w:trPr>
          <w:trHeight w:val="460"/>
        </w:trPr>
        <w:tc>
          <w:tcPr>
            <w:tcW w:w="2316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b/>
                <w:i/>
                <w:color w:val="000000"/>
                <w:sz w:val="28"/>
              </w:rPr>
            </w:pPr>
          </w:p>
        </w:tc>
        <w:tc>
          <w:tcPr>
            <w:tcW w:w="2684" w:type="pct"/>
          </w:tcPr>
          <w:p w:rsidR="004C2BF9" w:rsidRPr="00D1671E" w:rsidRDefault="004C2BF9" w:rsidP="00D1671E">
            <w:pPr>
              <w:pStyle w:val="a3"/>
              <w:numPr>
                <w:ilvl w:val="1"/>
                <w:numId w:val="8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color w:val="000000"/>
                <w:sz w:val="28"/>
              </w:rPr>
            </w:pPr>
            <w:r w:rsidRPr="00D1671E">
              <w:rPr>
                <w:b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41300" cy="228600"/>
                  <wp:effectExtent l="19050" t="0" r="6350" b="0"/>
                  <wp:docPr id="5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2806" t="8516" r="63077" b="86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FB20FD">
        <w:trPr>
          <w:trHeight w:val="460"/>
        </w:trPr>
        <w:tc>
          <w:tcPr>
            <w:tcW w:w="2316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b/>
                <w:i/>
                <w:color w:val="000000"/>
                <w:sz w:val="28"/>
              </w:rPr>
            </w:pPr>
          </w:p>
        </w:tc>
        <w:tc>
          <w:tcPr>
            <w:tcW w:w="2684" w:type="pct"/>
          </w:tcPr>
          <w:p w:rsidR="004C2BF9" w:rsidRPr="00D1671E" w:rsidRDefault="004C2BF9" w:rsidP="00D1671E">
            <w:pPr>
              <w:pStyle w:val="a3"/>
              <w:numPr>
                <w:ilvl w:val="1"/>
                <w:numId w:val="83"/>
              </w:numPr>
              <w:tabs>
                <w:tab w:val="clear" w:pos="360"/>
              </w:tabs>
              <w:spacing w:line="276" w:lineRule="auto"/>
              <w:ind w:right="340"/>
              <w:jc w:val="both"/>
              <w:rPr>
                <w:b/>
                <w:color w:val="000000"/>
                <w:sz w:val="28"/>
              </w:rPr>
            </w:pPr>
            <w:r w:rsidRPr="00D1671E">
              <w:rPr>
                <w:b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41300" cy="215900"/>
                  <wp:effectExtent l="19050" t="0" r="6350" b="0"/>
                  <wp:docPr id="55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6789" t="7985" r="58907" b="862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1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color w:val="000000"/>
          <w:sz w:val="28"/>
        </w:rPr>
        <w:t xml:space="preserve"> </w:t>
      </w:r>
      <w:r w:rsidRPr="00D1671E">
        <w:rPr>
          <w:b/>
          <w:i/>
          <w:color w:val="000000"/>
          <w:sz w:val="28"/>
        </w:rPr>
        <w:t xml:space="preserve">Действие </w:t>
      </w:r>
      <w:proofErr w:type="gramStart"/>
      <w:r w:rsidRPr="00D1671E">
        <w:rPr>
          <w:b/>
          <w:i/>
          <w:color w:val="000000"/>
          <w:sz w:val="28"/>
        </w:rPr>
        <w:t>вызова  главного</w:t>
      </w:r>
      <w:proofErr w:type="gramEnd"/>
      <w:r w:rsidRPr="00D1671E">
        <w:rPr>
          <w:b/>
          <w:i/>
          <w:color w:val="000000"/>
          <w:sz w:val="28"/>
        </w:rPr>
        <w:t xml:space="preserve"> меню…</w:t>
      </w:r>
    </w:p>
    <w:p w:rsidR="004C2BF9" w:rsidRPr="00D1671E" w:rsidRDefault="004C2BF9" w:rsidP="00D1671E">
      <w:pPr>
        <w:pStyle w:val="a3"/>
        <w:numPr>
          <w:ilvl w:val="0"/>
          <w:numId w:val="7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щелчок правой кнопки мыши 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7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щелчок левой кнопки мыши</w:t>
      </w:r>
    </w:p>
    <w:p w:rsidR="004C2BF9" w:rsidRPr="00D1671E" w:rsidRDefault="004C2BF9" w:rsidP="00D1671E">
      <w:pPr>
        <w:pStyle w:val="a3"/>
        <w:numPr>
          <w:ilvl w:val="0"/>
          <w:numId w:val="7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нажатие клавиши Пуск</w:t>
      </w:r>
    </w:p>
    <w:p w:rsidR="004C2BF9" w:rsidRPr="00D1671E" w:rsidRDefault="004C2BF9" w:rsidP="00D1671E">
      <w:pPr>
        <w:pStyle w:val="a3"/>
        <w:numPr>
          <w:ilvl w:val="0"/>
          <w:numId w:val="77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двойной щелчок правой кнопки мыши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 Расширение графического файла …</w:t>
      </w:r>
    </w:p>
    <w:p w:rsidR="004C2BF9" w:rsidRPr="00D1671E" w:rsidRDefault="004C2BF9" w:rsidP="00D1671E">
      <w:pPr>
        <w:pStyle w:val="a3"/>
        <w:numPr>
          <w:ilvl w:val="0"/>
          <w:numId w:val="79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.jpg</w:t>
      </w:r>
    </w:p>
    <w:p w:rsidR="004C2BF9" w:rsidRPr="00D1671E" w:rsidRDefault="004C2BF9" w:rsidP="00D1671E">
      <w:pPr>
        <w:pStyle w:val="a3"/>
        <w:numPr>
          <w:ilvl w:val="0"/>
          <w:numId w:val="79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.doc</w:t>
      </w:r>
    </w:p>
    <w:p w:rsidR="004C2BF9" w:rsidRPr="00D1671E" w:rsidRDefault="004C2BF9" w:rsidP="00D1671E">
      <w:pPr>
        <w:pStyle w:val="a3"/>
        <w:numPr>
          <w:ilvl w:val="0"/>
          <w:numId w:val="79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.xls</w:t>
      </w:r>
    </w:p>
    <w:p w:rsidR="004C2BF9" w:rsidRPr="00D1671E" w:rsidRDefault="004C2BF9" w:rsidP="00D1671E">
      <w:pPr>
        <w:pStyle w:val="a3"/>
        <w:numPr>
          <w:ilvl w:val="0"/>
          <w:numId w:val="79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.txt</w:t>
      </w:r>
    </w:p>
    <w:p w:rsidR="004C2BF9" w:rsidRPr="00D1671E" w:rsidRDefault="004C2BF9" w:rsidP="00D1671E">
      <w:pPr>
        <w:pStyle w:val="a3"/>
        <w:numPr>
          <w:ilvl w:val="0"/>
          <w:numId w:val="79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.ppt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Вкладка  установки книжной ориентации страницы…</w:t>
      </w:r>
    </w:p>
    <w:p w:rsidR="004C2BF9" w:rsidRPr="00D1671E" w:rsidRDefault="004C2BF9" w:rsidP="00D1671E">
      <w:pPr>
        <w:pStyle w:val="a3"/>
        <w:numPr>
          <w:ilvl w:val="0"/>
          <w:numId w:val="7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Разметка страницы </w:t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7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Главная</w:t>
      </w:r>
    </w:p>
    <w:p w:rsidR="004C2BF9" w:rsidRPr="00D1671E" w:rsidRDefault="004C2BF9" w:rsidP="00D1671E">
      <w:pPr>
        <w:pStyle w:val="a3"/>
        <w:numPr>
          <w:ilvl w:val="0"/>
          <w:numId w:val="7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Вид</w:t>
      </w:r>
    </w:p>
    <w:p w:rsidR="004C2BF9" w:rsidRPr="00D1671E" w:rsidRDefault="004C2BF9" w:rsidP="00D1671E">
      <w:pPr>
        <w:pStyle w:val="a3"/>
        <w:numPr>
          <w:ilvl w:val="0"/>
          <w:numId w:val="78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Вставка</w:t>
      </w:r>
      <w:r w:rsidRPr="00D1671E">
        <w:rPr>
          <w:color w:val="000000"/>
          <w:sz w:val="28"/>
        </w:rPr>
        <w:tab/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 Соответствие </w:t>
      </w:r>
      <w:proofErr w:type="gramStart"/>
      <w:r w:rsidRPr="00D1671E">
        <w:rPr>
          <w:b/>
          <w:i/>
          <w:color w:val="000000"/>
          <w:sz w:val="28"/>
        </w:rPr>
        <w:t>вкладок  операциям</w:t>
      </w:r>
      <w:proofErr w:type="gramEnd"/>
      <w:r w:rsidRPr="00D1671E">
        <w:rPr>
          <w:b/>
          <w:i/>
          <w:color w:val="000000"/>
          <w:sz w:val="28"/>
        </w:rPr>
        <w:t>…</w:t>
      </w:r>
    </w:p>
    <w:tbl>
      <w:tblPr>
        <w:tblW w:w="10314" w:type="dxa"/>
        <w:tblLook w:val="01E0"/>
      </w:tblPr>
      <w:tblGrid>
        <w:gridCol w:w="4361"/>
        <w:gridCol w:w="5953"/>
      </w:tblGrid>
      <w:tr w:rsidR="004C2BF9" w:rsidRPr="00D1671E" w:rsidTr="00127A09">
        <w:trPr>
          <w:trHeight w:val="305"/>
        </w:trPr>
        <w:tc>
          <w:tcPr>
            <w:tcW w:w="4361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0" w:right="340" w:firstLine="70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Вставка</w:t>
            </w:r>
          </w:p>
        </w:tc>
        <w:tc>
          <w:tcPr>
            <w:tcW w:w="5953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редактирование и форматирование таблиц</w:t>
            </w:r>
          </w:p>
        </w:tc>
      </w:tr>
      <w:tr w:rsidR="004C2BF9" w:rsidRPr="00971A40" w:rsidTr="00127A09">
        <w:tc>
          <w:tcPr>
            <w:tcW w:w="4361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0" w:right="340" w:firstLine="70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Рецензирование</w:t>
            </w:r>
          </w:p>
        </w:tc>
        <w:tc>
          <w:tcPr>
            <w:tcW w:w="5953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9"/>
              </w:numPr>
              <w:spacing w:line="276" w:lineRule="auto"/>
              <w:ind w:right="340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добавление других объектов, устано</w:t>
            </w:r>
            <w:r w:rsidRPr="00D1671E">
              <w:rPr>
                <w:color w:val="000000"/>
                <w:sz w:val="28"/>
                <w:lang w:val="ru-RU"/>
              </w:rPr>
              <w:t>в</w:t>
            </w:r>
            <w:r w:rsidRPr="00D1671E">
              <w:rPr>
                <w:color w:val="000000"/>
                <w:sz w:val="28"/>
                <w:lang w:val="ru-RU"/>
              </w:rPr>
              <w:t xml:space="preserve">ка нумерации страниц </w:t>
            </w:r>
          </w:p>
        </w:tc>
      </w:tr>
      <w:tr w:rsidR="004C2BF9" w:rsidRPr="00D1671E" w:rsidTr="00127A09">
        <w:tc>
          <w:tcPr>
            <w:tcW w:w="4361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0" w:right="340" w:firstLine="70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Главная</w:t>
            </w:r>
          </w:p>
        </w:tc>
        <w:tc>
          <w:tcPr>
            <w:tcW w:w="5953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проверка орфографии</w:t>
            </w:r>
          </w:p>
        </w:tc>
      </w:tr>
      <w:tr w:rsidR="004C2BF9" w:rsidRPr="00971A40" w:rsidTr="00127A09">
        <w:tc>
          <w:tcPr>
            <w:tcW w:w="4361" w:type="dxa"/>
          </w:tcPr>
          <w:p w:rsidR="004C2BF9" w:rsidRPr="00D1671E" w:rsidRDefault="004C2BF9" w:rsidP="00D1671E">
            <w:pPr>
              <w:pStyle w:val="a3"/>
              <w:numPr>
                <w:ilvl w:val="1"/>
                <w:numId w:val="60"/>
              </w:numPr>
              <w:tabs>
                <w:tab w:val="clear" w:pos="1800"/>
              </w:tabs>
              <w:spacing w:line="276" w:lineRule="auto"/>
              <w:ind w:left="0" w:right="340" w:firstLine="709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Разметка страницы</w:t>
            </w:r>
          </w:p>
        </w:tc>
        <w:tc>
          <w:tcPr>
            <w:tcW w:w="5953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9"/>
              </w:numPr>
              <w:spacing w:line="276" w:lineRule="auto"/>
              <w:ind w:right="340"/>
              <w:jc w:val="both"/>
              <w:rPr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Установка параметров шрифта и абз</w:t>
            </w:r>
            <w:r w:rsidRPr="00D1671E">
              <w:rPr>
                <w:color w:val="000000"/>
                <w:sz w:val="28"/>
                <w:lang w:val="ru-RU"/>
              </w:rPr>
              <w:t>а</w:t>
            </w:r>
            <w:r w:rsidRPr="00D1671E">
              <w:rPr>
                <w:color w:val="000000"/>
                <w:sz w:val="28"/>
                <w:lang w:val="ru-RU"/>
              </w:rPr>
              <w:t>ца</w:t>
            </w:r>
          </w:p>
        </w:tc>
      </w:tr>
      <w:tr w:rsidR="004C2BF9" w:rsidRPr="00D1671E" w:rsidTr="00127A09">
        <w:tc>
          <w:tcPr>
            <w:tcW w:w="4361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  <w:lang w:val="ru-RU"/>
              </w:rPr>
            </w:pPr>
          </w:p>
        </w:tc>
        <w:tc>
          <w:tcPr>
            <w:tcW w:w="5953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9"/>
              </w:numPr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Установка ориентации страницы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Функция окна – оформление текста </w:t>
      </w:r>
      <w:proofErr w:type="gramStart"/>
      <w:r w:rsidRPr="00D1671E">
        <w:rPr>
          <w:b/>
          <w:i/>
          <w:color w:val="000000"/>
          <w:sz w:val="28"/>
          <w:lang w:val="ru-RU"/>
        </w:rPr>
        <w:t>в</w:t>
      </w:r>
      <w:proofErr w:type="gramEnd"/>
      <w:r w:rsidRPr="00D1671E">
        <w:rPr>
          <w:b/>
          <w:i/>
          <w:color w:val="000000"/>
          <w:sz w:val="28"/>
          <w:lang w:val="ru-RU"/>
        </w:rPr>
        <w:t xml:space="preserve">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noProof/>
          <w:color w:val="000000"/>
          <w:sz w:val="28"/>
          <w:lang w:val="ru-RU"/>
        </w:rPr>
        <w:drawing>
          <wp:inline distT="0" distB="0" distL="0" distR="0">
            <wp:extent cx="2019300" cy="1498600"/>
            <wp:effectExtent l="19050" t="0" r="0" b="0"/>
            <wp:docPr id="5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t="8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 Соответствие выполняемого действия кнопке вкладки «Главная» в программе </w:t>
      </w:r>
      <w:r w:rsidRPr="00D1671E">
        <w:rPr>
          <w:b/>
          <w:i/>
          <w:color w:val="000000"/>
          <w:sz w:val="28"/>
        </w:rPr>
        <w:t>MS</w:t>
      </w:r>
      <w:r w:rsidRPr="00D1671E">
        <w:rPr>
          <w:b/>
          <w:i/>
          <w:color w:val="000000"/>
          <w:sz w:val="28"/>
          <w:lang w:val="ru-RU"/>
        </w:rPr>
        <w:t xml:space="preserve"> </w:t>
      </w:r>
      <w:r w:rsidRPr="00D1671E">
        <w:rPr>
          <w:b/>
          <w:i/>
          <w:color w:val="000000"/>
          <w:sz w:val="28"/>
        </w:rPr>
        <w:t>WORD</w:t>
      </w:r>
    </w:p>
    <w:tbl>
      <w:tblPr>
        <w:tblW w:w="0" w:type="auto"/>
        <w:tblLook w:val="01E0"/>
      </w:tblPr>
      <w:tblGrid>
        <w:gridCol w:w="4965"/>
        <w:gridCol w:w="4890"/>
      </w:tblGrid>
      <w:tr w:rsidR="004C2BF9" w:rsidRPr="00D1671E" w:rsidTr="00061B3C">
        <w:trPr>
          <w:trHeight w:val="556"/>
        </w:trPr>
        <w:tc>
          <w:tcPr>
            <w:tcW w:w="5210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7"/>
              </w:numPr>
              <w:tabs>
                <w:tab w:val="clear" w:pos="57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Изменение цвета выделения текста</w:t>
            </w:r>
          </w:p>
        </w:tc>
        <w:tc>
          <w:tcPr>
            <w:tcW w:w="5211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88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b/>
                <w:i/>
                <w:noProof/>
                <w:color w:val="000000"/>
                <w:sz w:val="28"/>
                <w:lang w:val="ru-RU"/>
              </w:rPr>
              <w:drawing>
                <wp:inline distT="0" distB="0" distL="0" distR="0">
                  <wp:extent cx="266700" cy="292100"/>
                  <wp:effectExtent l="19050" t="0" r="0" b="0"/>
                  <wp:docPr id="5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BF9" w:rsidRPr="00D1671E" w:rsidTr="00061B3C">
        <w:tc>
          <w:tcPr>
            <w:tcW w:w="5210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7"/>
              </w:numPr>
              <w:tabs>
                <w:tab w:val="clear" w:pos="57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Создание маркированного списка</w:t>
            </w:r>
          </w:p>
        </w:tc>
        <w:tc>
          <w:tcPr>
            <w:tcW w:w="5211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88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object w:dxaOrig="315" w:dyaOrig="300">
                <v:shape id="_x0000_i1032" type="#_x0000_t75" style="width:25.35pt;height:22.45pt" o:ole="">
                  <v:imagedata r:id="rId35" o:title=""/>
                </v:shape>
                <o:OLEObject Type="Embed" ProgID="PBrush" ShapeID="_x0000_i1032" DrawAspect="Content" ObjectID="_1661533682" r:id="rId36"/>
              </w:object>
            </w:r>
          </w:p>
        </w:tc>
      </w:tr>
      <w:tr w:rsidR="004C2BF9" w:rsidRPr="00D1671E" w:rsidTr="00061B3C">
        <w:tc>
          <w:tcPr>
            <w:tcW w:w="5210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7"/>
              </w:numPr>
              <w:tabs>
                <w:tab w:val="clear" w:pos="57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Сохранение документа</w:t>
            </w:r>
          </w:p>
        </w:tc>
        <w:tc>
          <w:tcPr>
            <w:tcW w:w="5211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88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object w:dxaOrig="300" w:dyaOrig="285">
                <v:shape id="_x0000_i1033" type="#_x0000_t75" style="width:25.35pt;height:25.35pt" o:ole="">
                  <v:imagedata r:id="rId37" o:title=""/>
                </v:shape>
                <o:OLEObject Type="Embed" ProgID="PBrush" ShapeID="_x0000_i1033" DrawAspect="Content" ObjectID="_1661533683" r:id="rId38"/>
              </w:object>
            </w:r>
          </w:p>
        </w:tc>
      </w:tr>
      <w:tr w:rsidR="004C2BF9" w:rsidRPr="00D1671E" w:rsidTr="00061B3C">
        <w:tc>
          <w:tcPr>
            <w:tcW w:w="5210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87"/>
              </w:numPr>
              <w:tabs>
                <w:tab w:val="clear" w:pos="57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Изменение цвета шрифта</w:t>
            </w:r>
          </w:p>
        </w:tc>
        <w:tc>
          <w:tcPr>
            <w:tcW w:w="5211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88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object w:dxaOrig="315" w:dyaOrig="315">
                <v:shape id="_x0000_i1034" type="#_x0000_t75" style="width:25.35pt;height:25.35pt" o:ole="">
                  <v:imagedata r:id="rId39" o:title=""/>
                </v:shape>
                <o:OLEObject Type="Embed" ProgID="PBrush" ShapeID="_x0000_i1034" DrawAspect="Content" ObjectID="_1661533684" r:id="rId40"/>
              </w:object>
            </w:r>
          </w:p>
        </w:tc>
      </w:tr>
      <w:tr w:rsidR="004C2BF9" w:rsidRPr="00D1671E" w:rsidTr="00061B3C">
        <w:tc>
          <w:tcPr>
            <w:tcW w:w="5210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5211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88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object w:dxaOrig="360" w:dyaOrig="300">
                <v:shape id="_x0000_i1035" type="#_x0000_t75" style="width:29.4pt;height:24.2pt" o:ole="">
                  <v:imagedata r:id="rId41" o:title=""/>
                </v:shape>
                <o:OLEObject Type="Embed" ProgID="PBrush" ShapeID="_x0000_i1035" DrawAspect="Content" ObjectID="_1661533685" r:id="rId42"/>
              </w:object>
            </w:r>
          </w:p>
        </w:tc>
      </w:tr>
      <w:tr w:rsidR="004C2BF9" w:rsidRPr="00D1671E" w:rsidTr="00061B3C">
        <w:trPr>
          <w:trHeight w:val="533"/>
        </w:trPr>
        <w:tc>
          <w:tcPr>
            <w:tcW w:w="5210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5211" w:type="dxa"/>
            <w:vAlign w:val="center"/>
          </w:tcPr>
          <w:p w:rsidR="004C2BF9" w:rsidRPr="00D1671E" w:rsidRDefault="004C2BF9" w:rsidP="00D1671E">
            <w:pPr>
              <w:pStyle w:val="a3"/>
              <w:numPr>
                <w:ilvl w:val="0"/>
                <w:numId w:val="88"/>
              </w:numPr>
              <w:tabs>
                <w:tab w:val="clear" w:pos="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object w:dxaOrig="360" w:dyaOrig="270">
                <v:shape id="_x0000_i1036" type="#_x0000_t75" style="width:32.85pt;height:24.2pt" o:ole="">
                  <v:imagedata r:id="rId43" o:title=""/>
                </v:shape>
                <o:OLEObject Type="Embed" ProgID="PBrush" ShapeID="_x0000_i1036" DrawAspect="Content" ObjectID="_1661533686" r:id="rId44"/>
              </w:objec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Действие  вкладки Вставка – внедрение …  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noProof/>
          <w:color w:val="000000"/>
          <w:sz w:val="28"/>
          <w:lang w:val="ru-RU"/>
        </w:rPr>
        <w:drawing>
          <wp:inline distT="0" distB="0" distL="0" distR="0">
            <wp:extent cx="5486400" cy="495300"/>
            <wp:effectExtent l="19050" t="0" r="0" b="0"/>
            <wp:docPr id="5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5769" t="6618" r="1379" b="82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86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Автофигур</w:t>
      </w:r>
    </w:p>
    <w:p w:rsidR="004C2BF9" w:rsidRPr="00D1671E" w:rsidRDefault="004C2BF9" w:rsidP="00D1671E">
      <w:pPr>
        <w:pStyle w:val="a3"/>
        <w:numPr>
          <w:ilvl w:val="0"/>
          <w:numId w:val="86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Формул</w:t>
      </w:r>
    </w:p>
    <w:p w:rsidR="004C2BF9" w:rsidRPr="00D1671E" w:rsidRDefault="004C2BF9" w:rsidP="00D1671E">
      <w:pPr>
        <w:pStyle w:val="a3"/>
        <w:numPr>
          <w:ilvl w:val="0"/>
          <w:numId w:val="86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Таблиц</w:t>
      </w:r>
    </w:p>
    <w:p w:rsidR="004C2BF9" w:rsidRPr="00D1671E" w:rsidRDefault="004C2BF9" w:rsidP="00D1671E">
      <w:pPr>
        <w:pStyle w:val="a3"/>
        <w:numPr>
          <w:ilvl w:val="0"/>
          <w:numId w:val="86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Символов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Адрес относительной ячейки 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noProof/>
          <w:color w:val="000000"/>
          <w:sz w:val="28"/>
          <w:lang w:val="ru-RU"/>
        </w:rPr>
        <w:drawing>
          <wp:inline distT="0" distB="0" distL="0" distR="0">
            <wp:extent cx="1524000" cy="1295400"/>
            <wp:effectExtent l="19050" t="0" r="0" b="0"/>
            <wp:docPr id="59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Адрес активной ячейки…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noProof/>
          <w:color w:val="000000"/>
          <w:sz w:val="28"/>
          <w:lang w:val="ru-RU"/>
        </w:rPr>
        <w:drawing>
          <wp:inline distT="0" distB="0" distL="0" distR="0">
            <wp:extent cx="2374900" cy="1219200"/>
            <wp:effectExtent l="19050" t="0" r="6350" b="0"/>
            <wp:docPr id="60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t="26994" r="50468" b="40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>Значение ячейки С</w:t>
      </w:r>
      <w:proofErr w:type="gramStart"/>
      <w:r w:rsidRPr="00D1671E">
        <w:rPr>
          <w:b/>
          <w:i/>
          <w:color w:val="000000"/>
          <w:sz w:val="28"/>
          <w:lang w:val="ru-RU"/>
        </w:rPr>
        <w:t>4</w:t>
      </w:r>
      <w:proofErr w:type="gramEnd"/>
      <w:r w:rsidRPr="00D1671E">
        <w:rPr>
          <w:b/>
          <w:i/>
          <w:color w:val="000000"/>
          <w:sz w:val="28"/>
          <w:lang w:val="ru-RU"/>
        </w:rPr>
        <w:t xml:space="preserve"> после копирования из ячейки С3 равно:</w:t>
      </w:r>
    </w:p>
    <w:p w:rsidR="004C2BF9" w:rsidRPr="00D1671E" w:rsidRDefault="004C2BF9" w:rsidP="00D1671E">
      <w:pPr>
        <w:pStyle w:val="a3"/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noProof/>
          <w:color w:val="000000"/>
          <w:sz w:val="28"/>
          <w:lang w:val="ru-RU"/>
        </w:rPr>
        <w:drawing>
          <wp:inline distT="0" distB="0" distL="0" distR="0">
            <wp:extent cx="2730500" cy="1320800"/>
            <wp:effectExtent l="19050" t="0" r="0" b="0"/>
            <wp:docPr id="61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t="29492" r="5676" b="36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>Запись Базы данных– это…</w:t>
      </w:r>
    </w:p>
    <w:p w:rsidR="004C2BF9" w:rsidRPr="00D1671E" w:rsidRDefault="004C2BF9" w:rsidP="00D1671E">
      <w:pPr>
        <w:pStyle w:val="a3"/>
        <w:numPr>
          <w:ilvl w:val="0"/>
          <w:numId w:val="90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Столбец таблицы, содержащий значения определенного свойства</w:t>
      </w:r>
    </w:p>
    <w:p w:rsidR="004C2BF9" w:rsidRPr="00D1671E" w:rsidRDefault="004C2BF9" w:rsidP="00D1671E">
      <w:pPr>
        <w:pStyle w:val="a3"/>
        <w:numPr>
          <w:ilvl w:val="0"/>
          <w:numId w:val="90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Строка таблицы базы данных</w:t>
      </w:r>
    </w:p>
    <w:p w:rsidR="004C2BF9" w:rsidRPr="00D1671E" w:rsidRDefault="004C2BF9" w:rsidP="00D1671E">
      <w:pPr>
        <w:pStyle w:val="a3"/>
        <w:numPr>
          <w:ilvl w:val="0"/>
          <w:numId w:val="90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>Структурированная совокупность информации по определенной области</w:t>
      </w:r>
    </w:p>
    <w:p w:rsidR="004C2BF9" w:rsidRPr="00D1671E" w:rsidRDefault="004C2BF9" w:rsidP="00D1671E">
      <w:pPr>
        <w:pStyle w:val="a3"/>
        <w:numPr>
          <w:ilvl w:val="0"/>
          <w:numId w:val="90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  <w:lang w:val="ru-RU"/>
        </w:rPr>
      </w:pPr>
      <w:r w:rsidRPr="00D1671E">
        <w:rPr>
          <w:color w:val="000000"/>
          <w:sz w:val="28"/>
          <w:lang w:val="ru-RU"/>
        </w:rPr>
        <w:t xml:space="preserve">  Поле, однозначно определяющее запись в таблице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>Количество записей таблицы базы данных…</w:t>
      </w:r>
    </w:p>
    <w:p w:rsidR="004C2BF9" w:rsidRPr="00D1671E" w:rsidRDefault="00127A09" w:rsidP="00D1671E">
      <w:pPr>
        <w:pStyle w:val="a3"/>
        <w:spacing w:line="276" w:lineRule="auto"/>
        <w:ind w:left="0" w:right="340" w:firstLine="709"/>
        <w:jc w:val="center"/>
        <w:rPr>
          <w:b/>
          <w:color w:val="000000"/>
          <w:sz w:val="28"/>
          <w:lang w:val="ru-RU"/>
        </w:rPr>
      </w:pPr>
      <w:r w:rsidRPr="00D1671E">
        <w:rPr>
          <w:sz w:val="28"/>
        </w:rPr>
        <w:object w:dxaOrig="7260" w:dyaOrig="1080">
          <v:shape id="_x0000_i1037" type="#_x0000_t75" style="width:376.7pt;height:54.7pt" o:ole="" fillcolor="window">
            <v:imagedata r:id="rId25" o:title=""/>
          </v:shape>
          <o:OLEObject Type="Embed" ProgID="PBrush" ShapeID="_x0000_i1037" DrawAspect="Content" ObjectID="_1661533687" r:id="rId48"/>
        </w:object>
      </w:r>
    </w:p>
    <w:p w:rsidR="004C2BF9" w:rsidRPr="00D1671E" w:rsidRDefault="00127A09" w:rsidP="00D1671E">
      <w:pPr>
        <w:pStyle w:val="a3"/>
        <w:numPr>
          <w:ilvl w:val="0"/>
          <w:numId w:val="91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  <w:lang w:val="ru-RU"/>
        </w:rPr>
        <w:t>3</w:t>
      </w:r>
    </w:p>
    <w:p w:rsidR="004C2BF9" w:rsidRPr="00D1671E" w:rsidRDefault="00127A09" w:rsidP="00D1671E">
      <w:pPr>
        <w:pStyle w:val="a3"/>
        <w:numPr>
          <w:ilvl w:val="0"/>
          <w:numId w:val="91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4</w:t>
      </w:r>
    </w:p>
    <w:p w:rsidR="004C2BF9" w:rsidRPr="00D1671E" w:rsidRDefault="00127A09" w:rsidP="00D1671E">
      <w:pPr>
        <w:pStyle w:val="a3"/>
        <w:numPr>
          <w:ilvl w:val="0"/>
          <w:numId w:val="91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5</w:t>
      </w:r>
    </w:p>
    <w:p w:rsidR="004C2BF9" w:rsidRPr="00D1671E" w:rsidRDefault="004C2BF9" w:rsidP="00D1671E">
      <w:pPr>
        <w:pStyle w:val="a3"/>
        <w:numPr>
          <w:ilvl w:val="0"/>
          <w:numId w:val="91"/>
        </w:numPr>
        <w:tabs>
          <w:tab w:val="clear" w:pos="1068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6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 Соответствие типа данных </w:t>
      </w:r>
      <w:r w:rsidRPr="00D1671E">
        <w:rPr>
          <w:b/>
          <w:i/>
          <w:color w:val="000000"/>
          <w:sz w:val="28"/>
        </w:rPr>
        <w:t>MS</w:t>
      </w:r>
      <w:r w:rsidRPr="00D1671E">
        <w:rPr>
          <w:b/>
          <w:i/>
          <w:color w:val="000000"/>
          <w:sz w:val="28"/>
          <w:lang w:val="ru-RU"/>
        </w:rPr>
        <w:t xml:space="preserve"> </w:t>
      </w:r>
      <w:r w:rsidRPr="00D1671E">
        <w:rPr>
          <w:b/>
          <w:i/>
          <w:color w:val="000000"/>
          <w:sz w:val="28"/>
        </w:rPr>
        <w:t>Access</w:t>
      </w:r>
      <w:r w:rsidRPr="00D1671E">
        <w:rPr>
          <w:b/>
          <w:i/>
          <w:color w:val="000000"/>
          <w:sz w:val="28"/>
          <w:lang w:val="ru-RU"/>
        </w:rPr>
        <w:t xml:space="preserve"> информации</w:t>
      </w:r>
    </w:p>
    <w:tbl>
      <w:tblPr>
        <w:tblW w:w="5000" w:type="pct"/>
        <w:tblLook w:val="01E0"/>
      </w:tblPr>
      <w:tblGrid>
        <w:gridCol w:w="4149"/>
        <w:gridCol w:w="5706"/>
      </w:tblGrid>
      <w:tr w:rsidR="004C2BF9" w:rsidRPr="00D1671E" w:rsidTr="00127A09">
        <w:tc>
          <w:tcPr>
            <w:tcW w:w="210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b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Логический</w:t>
            </w:r>
          </w:p>
        </w:tc>
        <w:tc>
          <w:tcPr>
            <w:tcW w:w="289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Почтовый адрес</w:t>
            </w:r>
          </w:p>
        </w:tc>
      </w:tr>
      <w:tr w:rsidR="004C2BF9" w:rsidRPr="00D1671E" w:rsidTr="00127A09">
        <w:tc>
          <w:tcPr>
            <w:tcW w:w="210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b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Денежный</w:t>
            </w:r>
          </w:p>
        </w:tc>
        <w:tc>
          <w:tcPr>
            <w:tcW w:w="289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Фотография</w:t>
            </w:r>
          </w:p>
        </w:tc>
      </w:tr>
      <w:tr w:rsidR="004C2BF9" w:rsidRPr="00D1671E" w:rsidTr="00127A09">
        <w:tc>
          <w:tcPr>
            <w:tcW w:w="210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b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Текстовый</w:t>
            </w:r>
          </w:p>
        </w:tc>
        <w:tc>
          <w:tcPr>
            <w:tcW w:w="289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Цена товара</w:t>
            </w:r>
          </w:p>
        </w:tc>
      </w:tr>
      <w:tr w:rsidR="004C2BF9" w:rsidRPr="00D1671E" w:rsidTr="00127A09">
        <w:tc>
          <w:tcPr>
            <w:tcW w:w="210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b/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Поле объекта OLE</w:t>
            </w:r>
          </w:p>
        </w:tc>
        <w:tc>
          <w:tcPr>
            <w:tcW w:w="289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Код товара</w:t>
            </w:r>
          </w:p>
        </w:tc>
      </w:tr>
      <w:tr w:rsidR="004C2BF9" w:rsidRPr="00D1671E" w:rsidTr="00127A09">
        <w:tc>
          <w:tcPr>
            <w:tcW w:w="210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8"/>
              </w:numPr>
              <w:tabs>
                <w:tab w:val="clear" w:pos="580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Счетчик</w:t>
            </w:r>
          </w:p>
        </w:tc>
        <w:tc>
          <w:tcPr>
            <w:tcW w:w="289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Проверка условия</w:t>
            </w:r>
          </w:p>
        </w:tc>
      </w:tr>
      <w:tr w:rsidR="004C2BF9" w:rsidRPr="00D1671E" w:rsidTr="00127A09">
        <w:tc>
          <w:tcPr>
            <w:tcW w:w="2105" w:type="pct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rPr>
                <w:b/>
                <w:color w:val="000000"/>
                <w:sz w:val="28"/>
              </w:rPr>
            </w:pPr>
          </w:p>
        </w:tc>
        <w:tc>
          <w:tcPr>
            <w:tcW w:w="2895" w:type="pct"/>
          </w:tcPr>
          <w:p w:rsidR="004C2BF9" w:rsidRPr="00D1671E" w:rsidRDefault="004C2BF9" w:rsidP="00D1671E">
            <w:pPr>
              <w:pStyle w:val="a3"/>
              <w:numPr>
                <w:ilvl w:val="0"/>
                <w:numId w:val="69"/>
              </w:numPr>
              <w:tabs>
                <w:tab w:val="clear" w:pos="1287"/>
              </w:tabs>
              <w:spacing w:line="276" w:lineRule="auto"/>
              <w:ind w:right="340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Порядковый номер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right="340"/>
        <w:jc w:val="both"/>
        <w:rPr>
          <w:b/>
          <w:bCs/>
          <w:i/>
          <w:color w:val="000000"/>
          <w:sz w:val="28"/>
        </w:rPr>
      </w:pPr>
      <w:r w:rsidRPr="00D1671E">
        <w:rPr>
          <w:b/>
          <w:bCs/>
          <w:i/>
          <w:color w:val="000000"/>
          <w:sz w:val="28"/>
        </w:rPr>
        <w:t xml:space="preserve"> Соответствие понятия определению</w:t>
      </w:r>
    </w:p>
    <w:tbl>
      <w:tblPr>
        <w:tblW w:w="10173" w:type="dxa"/>
        <w:tblLayout w:type="fixed"/>
        <w:tblLook w:val="01E0"/>
      </w:tblPr>
      <w:tblGrid>
        <w:gridCol w:w="3794"/>
        <w:gridCol w:w="6379"/>
      </w:tblGrid>
      <w:tr w:rsidR="004C2BF9" w:rsidRPr="00971A40" w:rsidTr="00127A09">
        <w:trPr>
          <w:trHeight w:val="661"/>
        </w:trPr>
        <w:tc>
          <w:tcPr>
            <w:tcW w:w="3794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2"/>
              </w:numPr>
              <w:tabs>
                <w:tab w:val="clear" w:pos="1080"/>
              </w:tabs>
              <w:spacing w:line="276" w:lineRule="auto"/>
              <w:ind w:left="0" w:firstLine="567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Электронная почта</w:t>
            </w:r>
          </w:p>
        </w:tc>
        <w:tc>
          <w:tcPr>
            <w:tcW w:w="6379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left="34" w:right="340" w:firstLine="425"/>
              <w:jc w:val="both"/>
              <w:rPr>
                <w:b/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Документ, имеющий связи с друг</w:t>
            </w:r>
            <w:r w:rsidRPr="00D1671E">
              <w:rPr>
                <w:color w:val="000000"/>
                <w:sz w:val="28"/>
                <w:lang w:val="ru-RU"/>
              </w:rPr>
              <w:t>и</w:t>
            </w:r>
            <w:r w:rsidRPr="00D1671E">
              <w:rPr>
                <w:color w:val="000000"/>
                <w:sz w:val="28"/>
                <w:lang w:val="ru-RU"/>
              </w:rPr>
              <w:t>ми документами через систему выделенных слов (ссылок)</w:t>
            </w:r>
          </w:p>
        </w:tc>
      </w:tr>
      <w:tr w:rsidR="004C2BF9" w:rsidRPr="00971A40" w:rsidTr="00127A09">
        <w:tc>
          <w:tcPr>
            <w:tcW w:w="3794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92"/>
              </w:numPr>
              <w:tabs>
                <w:tab w:val="clear" w:pos="1080"/>
              </w:tabs>
              <w:spacing w:line="276" w:lineRule="auto"/>
              <w:ind w:left="0" w:firstLine="567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Браузер</w:t>
            </w:r>
          </w:p>
        </w:tc>
        <w:tc>
          <w:tcPr>
            <w:tcW w:w="6379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left="34" w:right="340" w:firstLine="425"/>
              <w:jc w:val="both"/>
              <w:rPr>
                <w:b/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Компьютер сети, занимающийся выбором кратчайшего маршрута следования пакетов по сети</w:t>
            </w:r>
          </w:p>
        </w:tc>
      </w:tr>
      <w:tr w:rsidR="004C2BF9" w:rsidRPr="00971A40" w:rsidTr="00127A09">
        <w:tc>
          <w:tcPr>
            <w:tcW w:w="3794" w:type="dxa"/>
          </w:tcPr>
          <w:p w:rsidR="004C2BF9" w:rsidRPr="00D1671E" w:rsidRDefault="00127A09" w:rsidP="00D1671E">
            <w:pPr>
              <w:pStyle w:val="a3"/>
              <w:numPr>
                <w:ilvl w:val="0"/>
                <w:numId w:val="92"/>
              </w:numPr>
              <w:tabs>
                <w:tab w:val="clear" w:pos="1080"/>
              </w:tabs>
              <w:spacing w:line="276" w:lineRule="auto"/>
              <w:ind w:left="0" w:firstLine="567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Сайт</w:t>
            </w:r>
          </w:p>
        </w:tc>
        <w:tc>
          <w:tcPr>
            <w:tcW w:w="6379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left="34" w:right="340" w:firstLine="425"/>
              <w:jc w:val="both"/>
              <w:rPr>
                <w:b/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>Устройство, преобразующее цифровые сигналы в аналоговую форму и обратно</w:t>
            </w:r>
          </w:p>
        </w:tc>
      </w:tr>
      <w:tr w:rsidR="004C2BF9" w:rsidRPr="00971A40" w:rsidTr="00127A09">
        <w:tc>
          <w:tcPr>
            <w:tcW w:w="3794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  <w:lang w:val="ru-RU"/>
              </w:rPr>
            </w:pPr>
          </w:p>
        </w:tc>
        <w:tc>
          <w:tcPr>
            <w:tcW w:w="6379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left="34" w:right="340" w:firstLine="425"/>
              <w:jc w:val="both"/>
              <w:rPr>
                <w:b/>
                <w:bCs/>
                <w:color w:val="000000"/>
                <w:sz w:val="28"/>
                <w:lang w:val="ru-RU"/>
              </w:rPr>
            </w:pPr>
            <w:r w:rsidRPr="00D1671E">
              <w:rPr>
                <w:color w:val="000000"/>
                <w:sz w:val="28"/>
                <w:lang w:val="ru-RU"/>
              </w:rPr>
              <w:t xml:space="preserve">обмен почтовыми сообщениями с любым абонентом сети </w:t>
            </w:r>
            <w:r w:rsidRPr="00D1671E">
              <w:rPr>
                <w:color w:val="000000"/>
                <w:sz w:val="28"/>
              </w:rPr>
              <w:t>Internet</w:t>
            </w:r>
          </w:p>
        </w:tc>
      </w:tr>
      <w:tr w:rsidR="004C2BF9" w:rsidRPr="00D1671E" w:rsidTr="00127A09">
        <w:tc>
          <w:tcPr>
            <w:tcW w:w="3794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  <w:lang w:val="ru-RU"/>
              </w:rPr>
            </w:pPr>
          </w:p>
        </w:tc>
        <w:tc>
          <w:tcPr>
            <w:tcW w:w="6379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left="34" w:right="340" w:firstLine="425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Программа просмотра сайтов</w:t>
            </w:r>
          </w:p>
        </w:tc>
      </w:tr>
      <w:tr w:rsidR="004C2BF9" w:rsidRPr="00D1671E" w:rsidTr="00127A09">
        <w:tc>
          <w:tcPr>
            <w:tcW w:w="3794" w:type="dxa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</w:p>
        </w:tc>
        <w:tc>
          <w:tcPr>
            <w:tcW w:w="6379" w:type="dxa"/>
          </w:tcPr>
          <w:p w:rsidR="004C2BF9" w:rsidRPr="00D1671E" w:rsidRDefault="004C2BF9" w:rsidP="00D1671E">
            <w:pPr>
              <w:pStyle w:val="a3"/>
              <w:numPr>
                <w:ilvl w:val="0"/>
                <w:numId w:val="71"/>
              </w:numPr>
              <w:tabs>
                <w:tab w:val="clear" w:pos="1980"/>
              </w:tabs>
              <w:spacing w:line="276" w:lineRule="auto"/>
              <w:ind w:left="34" w:right="340" w:firstLine="425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Основной документ сети Internet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right="340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>Соответствие схемы сети  топологии</w:t>
      </w:r>
    </w:p>
    <w:tbl>
      <w:tblPr>
        <w:tblW w:w="5000" w:type="pct"/>
        <w:tblLook w:val="01E0"/>
      </w:tblPr>
      <w:tblGrid>
        <w:gridCol w:w="6952"/>
        <w:gridCol w:w="2903"/>
      </w:tblGrid>
      <w:tr w:rsidR="004C2BF9" w:rsidRPr="00D1671E" w:rsidTr="00127A09">
        <w:trPr>
          <w:trHeight w:val="20"/>
        </w:trPr>
        <w:tc>
          <w:tcPr>
            <w:tcW w:w="3527" w:type="pct"/>
            <w:vAlign w:val="center"/>
          </w:tcPr>
          <w:p w:rsidR="004C2BF9" w:rsidRPr="00D1671E" w:rsidRDefault="00987571" w:rsidP="00D1671E">
            <w:pPr>
              <w:pStyle w:val="a3"/>
              <w:numPr>
                <w:ilvl w:val="0"/>
                <w:numId w:val="93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987571">
              <w:rPr>
                <w:color w:val="000000"/>
                <w:sz w:val="28"/>
              </w:rPr>
            </w:r>
            <w:r>
              <w:rPr>
                <w:color w:val="000000"/>
                <w:sz w:val="28"/>
              </w:rPr>
              <w:pict>
                <v:group id="_x0000_s1586" style="width:111.1pt;height:19.85pt;mso-position-horizontal-relative:char;mso-position-vertical-relative:line" coordorigin="1701,1766" coordsize="2663,505">
                  <v:line id="_x0000_s1587" style="position:absolute;flip:y" from="1994,2034" to="4041,2034" strokeweight="2pt"/>
                  <v:shape id="_x0000_s1588" type="#_x0000_t75" style="position:absolute;left:3108;top:1766;width:477;height:499">
                    <v:imagedata r:id="rId28" o:title="Computer"/>
                  </v:shape>
                  <v:shape id="_x0000_s1589" type="#_x0000_t75" style="position:absolute;left:2364;top:1766;width:476;height:499">
                    <v:imagedata r:id="rId28" o:title="Computer"/>
                  </v:shape>
                  <v:shape id="_x0000_s1590" type="#_x0000_t75" style="position:absolute;left:1701;top:1766;width:477;height:499">
                    <v:imagedata r:id="rId28" o:title="Computer"/>
                  </v:shape>
                  <v:shape id="_x0000_s1591" type="#_x0000_t75" style="position:absolute;left:3887;top:1772;width:477;height:499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а) кольцо</w:t>
            </w:r>
          </w:p>
        </w:tc>
      </w:tr>
      <w:tr w:rsidR="004C2BF9" w:rsidRPr="00D1671E" w:rsidTr="00127A09">
        <w:trPr>
          <w:trHeight w:val="20"/>
        </w:trPr>
        <w:tc>
          <w:tcPr>
            <w:tcW w:w="3527" w:type="pct"/>
            <w:vAlign w:val="center"/>
          </w:tcPr>
          <w:p w:rsidR="004C2BF9" w:rsidRPr="00D1671E" w:rsidRDefault="00987571" w:rsidP="00D1671E">
            <w:pPr>
              <w:pStyle w:val="a3"/>
              <w:numPr>
                <w:ilvl w:val="0"/>
                <w:numId w:val="93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987571">
              <w:rPr>
                <w:color w:val="000000"/>
                <w:sz w:val="28"/>
              </w:rPr>
            </w:r>
            <w:r>
              <w:rPr>
                <w:color w:val="000000"/>
                <w:sz w:val="28"/>
              </w:rPr>
              <w:pict>
                <v:group id="_x0000_s1577" style="width:64.25pt;height:45.9pt;mso-position-horizontal-relative:char;mso-position-vertical-relative:line" coordorigin="1852,3652" coordsize="1945,1622">
                  <v:line id="_x0000_s1578" style="position:absolute" from="2123,3906" to="3527,4048" strokeweight="2pt"/>
                  <v:line id="_x0000_s1579" style="position:absolute;flip:x" from="2071,3944" to="2131,4950" strokeweight="2pt"/>
                  <v:line id="_x0000_s1580" style="position:absolute" from="3523,4063" to="3681,4975" strokeweight="2pt"/>
                  <v:line id="_x0000_s1581" style="position:absolute;flip:x y" from="2061,4945" to="3662,4985" strokeweight="2pt"/>
                  <v:shape id="_x0000_s1582" type="#_x0000_t75" style="position:absolute;left:1852;top:3652;width:477;height:498">
                    <v:imagedata r:id="rId28" o:title="Computer"/>
                  </v:shape>
                  <v:shape id="_x0000_s1583" type="#_x0000_t75" style="position:absolute;left:3247;top:3749;width:477;height:499">
                    <v:imagedata r:id="rId28" o:title="Computer"/>
                  </v:shape>
                  <v:shape id="_x0000_s1584" type="#_x0000_t75" style="position:absolute;left:1852;top:4625;width:477;height:498">
                    <v:imagedata r:id="rId28" o:title="Computer"/>
                  </v:shape>
                  <v:shape id="_x0000_s1585" type="#_x0000_t75" style="position:absolute;left:3321;top:4776;width:476;height:498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б) смешанная </w:t>
            </w:r>
          </w:p>
        </w:tc>
      </w:tr>
      <w:tr w:rsidR="004C2BF9" w:rsidRPr="00D1671E" w:rsidTr="00127A09">
        <w:trPr>
          <w:trHeight w:val="20"/>
        </w:trPr>
        <w:tc>
          <w:tcPr>
            <w:tcW w:w="3527" w:type="pct"/>
            <w:vAlign w:val="center"/>
          </w:tcPr>
          <w:p w:rsidR="004C2BF9" w:rsidRPr="00D1671E" w:rsidRDefault="00987571" w:rsidP="00D1671E">
            <w:pPr>
              <w:pStyle w:val="a3"/>
              <w:numPr>
                <w:ilvl w:val="0"/>
                <w:numId w:val="93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987571">
              <w:rPr>
                <w:color w:val="000000"/>
                <w:sz w:val="28"/>
              </w:rPr>
            </w:r>
            <w:r>
              <w:rPr>
                <w:color w:val="000000"/>
                <w:sz w:val="28"/>
              </w:rPr>
              <w:pict>
                <v:group id="_x0000_s1565" style="width:91.15pt;height:64.7pt;mso-position-horizontal-relative:char;mso-position-vertical-relative:line" coordorigin="6227,1203" coordsize="2756,2590">
                  <v:line id="_x0000_s1566" style="position:absolute" from="7701,2620" to="8401,3533" strokeweight="2pt"/>
                  <v:line id="_x0000_s1567" style="position:absolute;flip:y" from="7672,2234" to="8820,2588" strokeweight="2pt"/>
                  <v:line id="_x0000_s1568" style="position:absolute;flip:x y" from="7669,1446" to="7669,2613" strokeweight="2pt"/>
                  <v:line id="_x0000_s1569" style="position:absolute;flip:x y" from="6461,2207" to="7662,2585" strokeweight="2pt"/>
                  <v:line id="_x0000_s1570" style="position:absolute;flip:x" from="6905,2588" to="7672,3490" strokeweight="2pt"/>
                  <v:shape id="_x0000_s1571" type="#_x0000_t75" style="position:absolute;left:7297;top:2516;width:698;height:243">
                    <v:imagedata r:id="rId27" o:title="hub"/>
                  </v:shape>
                  <v:shape id="_x0000_s1572" type="#_x0000_t75" style="position:absolute;left:7390;top:1203;width:477;height:498">
                    <v:imagedata r:id="rId28" o:title="Computer"/>
                  </v:shape>
                  <v:shape id="_x0000_s1573" type="#_x0000_t75" style="position:absolute;left:8506;top:1981;width:477;height:499">
                    <v:imagedata r:id="rId28" o:title="Computer"/>
                  </v:shape>
                  <v:shape id="_x0000_s1574" type="#_x0000_t75" style="position:absolute;left:8181;top:3294;width:476;height:499">
                    <v:imagedata r:id="rId28" o:title="Computer"/>
                  </v:shape>
                  <v:shape id="_x0000_s1575" type="#_x0000_t75" style="position:absolute;left:6693;top:3246;width:476;height:498">
                    <v:imagedata r:id="rId28" o:title="Computer"/>
                  </v:shape>
                  <v:shape id="_x0000_s1576" type="#_x0000_t75" style="position:absolute;left:6227;top:1835;width:477;height:499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в) шина</w:t>
            </w:r>
          </w:p>
        </w:tc>
      </w:tr>
      <w:tr w:rsidR="004C2BF9" w:rsidRPr="00D1671E" w:rsidTr="00127A09">
        <w:trPr>
          <w:trHeight w:val="20"/>
        </w:trPr>
        <w:tc>
          <w:tcPr>
            <w:tcW w:w="3527" w:type="pct"/>
            <w:vAlign w:val="center"/>
          </w:tcPr>
          <w:p w:rsidR="004C2BF9" w:rsidRPr="00D1671E" w:rsidRDefault="00987571" w:rsidP="00D1671E">
            <w:pPr>
              <w:pStyle w:val="a3"/>
              <w:numPr>
                <w:ilvl w:val="0"/>
                <w:numId w:val="93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color w:val="000000"/>
                <w:sz w:val="28"/>
              </w:rPr>
            </w:pPr>
            <w:r w:rsidRPr="00987571">
              <w:rPr>
                <w:color w:val="000000"/>
                <w:sz w:val="28"/>
              </w:rPr>
            </w:r>
            <w:r>
              <w:rPr>
                <w:color w:val="000000"/>
                <w:sz w:val="28"/>
              </w:rPr>
              <w:pict>
                <v:group id="_x0000_s1537" style="width:150.35pt;height:82.55pt;mso-position-horizontal-relative:char;mso-position-vertical-relative:line" coordorigin="4014,2943" coordsize="3601,2041">
                  <v:group id="_x0000_s1538" style="position:absolute;left:4014;top:2943;width:3601;height:1904" coordorigin="612,960" coordsize="5016,2652">
                    <v:line id="_x0000_s1539" style="position:absolute" from="914,1958" to="3707,1958" strokeweight="2pt"/>
                    <v:line id="_x0000_s1540" style="position:absolute;flip:x" from="1043,1934" to="1601,2421" strokeweight="2pt"/>
                    <v:line id="_x0000_s1541" style="position:absolute" from="1048,2411" to="2497,2551" strokeweight="2pt"/>
                    <v:line id="_x0000_s1542" style="position:absolute;flip:x" from="994,2448" to="1056,3441" strokeweight="2pt"/>
                    <v:line id="_x0000_s1543" style="position:absolute" from="2492,2566" to="2656,3466" strokeweight="2pt"/>
                    <v:line id="_x0000_s1544" style="position:absolute;flip:x y" from="984,3436" to="2636,3476" strokeweight="2pt"/>
                    <v:line id="_x0000_s1545" style="position:absolute" from="4305,2359" to="5027,3260" strokeweight="2pt"/>
                    <v:line id="_x0000_s1546" style="position:absolute;flip:y" from="4275,1978" to="5460,2327" strokeweight="2pt"/>
                    <v:line id="_x0000_s1547" style="position:absolute;flip:x y" from="4272,1200" to="4272,2352" strokeweight="2pt"/>
                    <v:line id="_x0000_s1548" style="position:absolute;flip:x y" from="3025,1951" to="4265,2324" strokeweight="2pt"/>
                    <v:line id="_x0000_s1549" style="position:absolute;flip:x" from="3483,2327" to="4275,3217" strokeweight="2pt"/>
                    <v:line id="_x0000_s1550" style="position:absolute;flip:y;v-text-anchor:middle" from="2640,3216" to="3504,3504" strokeweight="2pt"/>
                    <v:shape id="_x0000_s1551" type="#_x0000_t75" style="position:absolute;left:3888;top:2256;width:720;height:240">
                      <v:imagedata r:id="rId27" o:title="hub"/>
                    </v:shape>
                    <v:shape id="_x0000_s1552" type="#_x0000_t75" style="position:absolute;left:3984;top:960;width:492;height:492">
                      <v:imagedata r:id="rId28" o:title="Computer"/>
                    </v:shape>
                    <v:shape id="_x0000_s1553" type="#_x0000_t75" style="position:absolute;left:5136;top:1728;width:492;height:492">
                      <v:imagedata r:id="rId28" o:title="Computer"/>
                    </v:shape>
                    <v:shape id="_x0000_s1554" type="#_x0000_t75" style="position:absolute;left:4800;top:3024;width:492;height:492">
                      <v:imagedata r:id="rId28" o:title="Computer"/>
                    </v:shape>
                    <v:shape id="_x0000_s1555" type="#_x0000_t75" style="position:absolute;left:3264;top:2976;width:492;height:492">
                      <v:imagedata r:id="rId28" o:title="Computer"/>
                    </v:shape>
                    <v:shape id="_x0000_s1556" type="#_x0000_t75" style="position:absolute;left:2784;top:1584;width:492;height:492">
                      <v:imagedata r:id="rId28" o:title="Computer"/>
                    </v:shape>
                    <v:shape id="_x0000_s1557" type="#_x0000_t75" style="position:absolute;left:3588;top:1572;width:492;height:492">
                      <v:imagedata r:id="rId28" o:title="Computer"/>
                    </v:shape>
                    <v:shape id="_x0000_s1558" type="#_x0000_t75" style="position:absolute;left:2064;top:1584;width:492;height:492">
                      <v:imagedata r:id="rId28" o:title="Computer"/>
                    </v:shape>
                    <v:shape id="_x0000_s1559" type="#_x0000_t75" style="position:absolute;left:1296;top:1584;width:492;height:492">
                      <v:imagedata r:id="rId28" o:title="Computer"/>
                    </v:shape>
                    <v:shape id="_x0000_s1560" type="#_x0000_t75" style="position:absolute;left:612;top:1584;width:492;height:492">
                      <v:imagedata r:id="rId28" o:title="Computer"/>
                    </v:shape>
                    <v:shape id="_x0000_s1561" type="#_x0000_t75" style="position:absolute;left:768;top:2160;width:492;height:492">
                      <v:imagedata r:id="rId28" o:title="Computer"/>
                    </v:shape>
                    <v:shape id="_x0000_s1562" type="#_x0000_t75" style="position:absolute;left:2208;top:2256;width:492;height:492">
                      <v:imagedata r:id="rId28" o:title="Computer"/>
                    </v:shape>
                    <v:shape id="_x0000_s1563" type="#_x0000_t75" style="position:absolute;left:768;top:3120;width:492;height:492">
                      <v:imagedata r:id="rId28" o:title="Computer"/>
                    </v:shape>
                  </v:group>
                  <v:shape id="_x0000_s1564" type="#_x0000_t75" style="position:absolute;left:5274;top:4631;width:353;height:353">
                    <v:imagedata r:id="rId28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г) звезда</w:t>
            </w:r>
          </w:p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д) файловая</w:t>
            </w:r>
          </w:p>
        </w:tc>
      </w:tr>
      <w:tr w:rsidR="004C2BF9" w:rsidRPr="00D1671E" w:rsidTr="00127A09">
        <w:trPr>
          <w:trHeight w:val="20"/>
        </w:trPr>
        <w:tc>
          <w:tcPr>
            <w:tcW w:w="3527" w:type="pct"/>
            <w:vAlign w:val="center"/>
          </w:tcPr>
          <w:p w:rsidR="004C2BF9" w:rsidRPr="00D1671E" w:rsidRDefault="00987571" w:rsidP="00D1671E">
            <w:pPr>
              <w:pStyle w:val="a3"/>
              <w:numPr>
                <w:ilvl w:val="0"/>
                <w:numId w:val="93"/>
              </w:numPr>
              <w:tabs>
                <w:tab w:val="clear" w:pos="1080"/>
              </w:tabs>
              <w:spacing w:line="276" w:lineRule="auto"/>
              <w:ind w:right="340"/>
              <w:jc w:val="both"/>
              <w:rPr>
                <w:b/>
                <w:color w:val="000000"/>
                <w:sz w:val="28"/>
              </w:rPr>
            </w:pPr>
            <w:r w:rsidRPr="00987571">
              <w:rPr>
                <w:b/>
                <w:color w:val="000000"/>
                <w:sz w:val="28"/>
              </w:rPr>
            </w:r>
            <w:r>
              <w:rPr>
                <w:b/>
                <w:color w:val="000000"/>
                <w:sz w:val="28"/>
              </w:rPr>
              <w:pict>
                <v:group id="_x0000_s1523" style="width:90pt;height:72.35pt;mso-position-horizontal-relative:char;mso-position-vertical-relative:line" coordorigin="2306,3249" coordsize="15545,10025">
                  <v:line id="_x0000_s1524" style="position:absolute;flip:x" from="6275,3568" to="10202,7560" strokeweight="2pt"/>
                  <v:line id="_x0000_s1525" style="position:absolute" from="10079,3498" to="14006,7486" strokeweight="2pt"/>
                  <v:line id="_x0000_s1526" style="position:absolute;flip:x" from="3384,7772" to="5979,11972" strokeweight="2pt"/>
                  <v:line id="_x0000_s1527" style="position:absolute" from="6330,7735" to="8360,12222" strokeweight="2pt"/>
                  <v:line id="_x0000_s1528" style="position:absolute;flip:x" from="11520,7809" to="14115,12009" strokeweight="2pt"/>
                  <v:line id="_x0000_s1529" style="position:absolute" from="14496,7955" to="16576,11856" strokeweight="2pt"/>
                  <v:shape id="_x0000_s1530" type="#_x0000_t75" style="position:absolute;left:7106;top:11003;width:2236;height:2271">
                    <v:imagedata r:id="rId28" o:title="Computer"/>
                  </v:shape>
                  <v:shape id="_x0000_s1531" type="#_x0000_t75" style="position:absolute;left:10378;top:11003;width:2237;height:2271">
                    <v:imagedata r:id="rId28" o:title="Computer"/>
                  </v:shape>
                  <v:shape id="_x0000_s1532" type="#_x0000_t75" style="position:absolute;left:15615;top:11003;width:2236;height:2271">
                    <v:imagedata r:id="rId28" o:title="Computer"/>
                  </v:shape>
                  <v:shape id="_x0000_s1533" type="#_x0000_t75" style="position:absolute;left:2306;top:10948;width:2236;height:2271">
                    <v:imagedata r:id="rId28" o:title="Computer"/>
                  </v:shape>
                  <v:shape id="_x0000_s1534" type="#_x0000_t75" style="position:absolute;left:8415;top:3249;width:3273;height:1108">
                    <v:imagedata r:id="rId27" o:title="hub"/>
                  </v:shape>
                  <v:shape id="_x0000_s1535" type="#_x0000_t75" style="position:absolute;left:4706;top:7237;width:3273;height:1108">
                    <v:imagedata r:id="rId27" o:title="hub"/>
                  </v:shape>
                  <v:shape id="_x0000_s1536" type="#_x0000_t75" style="position:absolute;left:12560;top:7237;width:3273;height:1108">
                    <v:imagedata r:id="rId27" o:title="hub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 xml:space="preserve">е) дерево </w:t>
            </w:r>
          </w:p>
          <w:p w:rsidR="004C2BF9" w:rsidRPr="00D1671E" w:rsidRDefault="004C2BF9" w:rsidP="00D1671E">
            <w:pPr>
              <w:pStyle w:val="a3"/>
              <w:spacing w:line="276" w:lineRule="auto"/>
              <w:ind w:left="360" w:right="340"/>
              <w:jc w:val="both"/>
              <w:rPr>
                <w:color w:val="000000"/>
                <w:sz w:val="28"/>
              </w:rPr>
            </w:pPr>
            <w:r w:rsidRPr="00D1671E">
              <w:rPr>
                <w:color w:val="000000"/>
                <w:sz w:val="28"/>
              </w:rPr>
              <w:t>ж) реляционная</w:t>
            </w:r>
          </w:p>
        </w:tc>
      </w:tr>
    </w:tbl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 xml:space="preserve"> Программа для просмотра </w:t>
      </w:r>
      <w:r w:rsidRPr="00D1671E">
        <w:rPr>
          <w:b/>
          <w:bCs/>
          <w:i/>
          <w:color w:val="000000"/>
          <w:sz w:val="28"/>
        </w:rPr>
        <w:t>Web</w:t>
      </w:r>
      <w:r w:rsidRPr="00D1671E">
        <w:rPr>
          <w:b/>
          <w:bCs/>
          <w:i/>
          <w:color w:val="000000"/>
          <w:sz w:val="28"/>
          <w:lang w:val="ru-RU"/>
        </w:rPr>
        <w:t>-страниц - …</w:t>
      </w:r>
    </w:p>
    <w:p w:rsidR="004C2BF9" w:rsidRPr="00D1671E" w:rsidRDefault="004C2BF9" w:rsidP="00D1671E">
      <w:pPr>
        <w:pStyle w:val="a3"/>
        <w:numPr>
          <w:ilvl w:val="0"/>
          <w:numId w:val="80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Блокнот</w:t>
      </w:r>
    </w:p>
    <w:p w:rsidR="004C2BF9" w:rsidRPr="00D1671E" w:rsidRDefault="004C2BF9" w:rsidP="00D1671E">
      <w:pPr>
        <w:pStyle w:val="a3"/>
        <w:numPr>
          <w:ilvl w:val="0"/>
          <w:numId w:val="80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Браузер</w:t>
      </w:r>
    </w:p>
    <w:p w:rsidR="004C2BF9" w:rsidRPr="00D1671E" w:rsidRDefault="004C2BF9" w:rsidP="00D1671E">
      <w:pPr>
        <w:pStyle w:val="a3"/>
        <w:numPr>
          <w:ilvl w:val="0"/>
          <w:numId w:val="80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Windows</w:t>
      </w:r>
    </w:p>
    <w:p w:rsidR="004C2BF9" w:rsidRPr="00D1671E" w:rsidRDefault="004C2BF9" w:rsidP="00D1671E">
      <w:pPr>
        <w:pStyle w:val="a3"/>
        <w:numPr>
          <w:ilvl w:val="0"/>
          <w:numId w:val="80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 xml:space="preserve">  FrontPage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bCs/>
          <w:i/>
          <w:color w:val="000000"/>
          <w:sz w:val="28"/>
          <w:lang w:val="ru-RU"/>
        </w:rPr>
      </w:pPr>
      <w:r w:rsidRPr="00D1671E">
        <w:rPr>
          <w:b/>
          <w:bCs/>
          <w:i/>
          <w:color w:val="000000"/>
          <w:sz w:val="28"/>
          <w:lang w:val="ru-RU"/>
        </w:rPr>
        <w:t>Программа, позволяющая получить информацию о мин</w:t>
      </w:r>
      <w:r w:rsidRPr="00D1671E">
        <w:rPr>
          <w:b/>
          <w:bCs/>
          <w:i/>
          <w:color w:val="000000"/>
          <w:sz w:val="28"/>
          <w:lang w:val="ru-RU"/>
        </w:rPr>
        <w:t>и</w:t>
      </w:r>
      <w:r w:rsidRPr="00D1671E">
        <w:rPr>
          <w:b/>
          <w:bCs/>
          <w:i/>
          <w:color w:val="000000"/>
          <w:sz w:val="28"/>
          <w:lang w:val="ru-RU"/>
        </w:rPr>
        <w:t>мальном размере заработной платы …</w:t>
      </w:r>
    </w:p>
    <w:p w:rsidR="004C2BF9" w:rsidRPr="00D1671E" w:rsidRDefault="004C2BF9" w:rsidP="00D1671E">
      <w:pPr>
        <w:pStyle w:val="a3"/>
        <w:numPr>
          <w:ilvl w:val="0"/>
          <w:numId w:val="9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Excel</w:t>
      </w:r>
    </w:p>
    <w:p w:rsidR="004C2BF9" w:rsidRPr="00D1671E" w:rsidRDefault="004C2BF9" w:rsidP="00D1671E">
      <w:pPr>
        <w:pStyle w:val="a3"/>
        <w:numPr>
          <w:ilvl w:val="0"/>
          <w:numId w:val="9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КонсультантПлюс</w:t>
      </w:r>
    </w:p>
    <w:p w:rsidR="004C2BF9" w:rsidRPr="00D1671E" w:rsidRDefault="004C2BF9" w:rsidP="00D1671E">
      <w:pPr>
        <w:pStyle w:val="a3"/>
        <w:numPr>
          <w:ilvl w:val="0"/>
          <w:numId w:val="9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Проводник</w:t>
      </w:r>
    </w:p>
    <w:p w:rsidR="004C2BF9" w:rsidRPr="00D1671E" w:rsidRDefault="004C2BF9" w:rsidP="00D1671E">
      <w:pPr>
        <w:pStyle w:val="a3"/>
        <w:numPr>
          <w:ilvl w:val="0"/>
          <w:numId w:val="94"/>
        </w:numPr>
        <w:tabs>
          <w:tab w:val="clear" w:pos="2484"/>
        </w:tabs>
        <w:spacing w:line="276" w:lineRule="auto"/>
        <w:ind w:left="0" w:right="340" w:firstLine="709"/>
        <w:rPr>
          <w:color w:val="000000"/>
          <w:sz w:val="28"/>
        </w:rPr>
      </w:pPr>
      <w:r w:rsidRPr="00D1671E">
        <w:rPr>
          <w:color w:val="000000"/>
          <w:sz w:val="28"/>
        </w:rPr>
        <w:t>Access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jc w:val="both"/>
        <w:rPr>
          <w:b/>
          <w:i/>
          <w:color w:val="000000"/>
          <w:sz w:val="28"/>
        </w:rPr>
      </w:pPr>
      <w:r w:rsidRPr="00D1671E">
        <w:rPr>
          <w:b/>
          <w:i/>
          <w:color w:val="000000"/>
          <w:sz w:val="28"/>
        </w:rPr>
        <w:t xml:space="preserve"> Российские справочно-правовые системы…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Консультант+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Рамблер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Гарант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Референт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1С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Яндекс</w:t>
      </w:r>
    </w:p>
    <w:p w:rsidR="004C2BF9" w:rsidRPr="00D1671E" w:rsidRDefault="004C2BF9" w:rsidP="00D1671E">
      <w:pPr>
        <w:pStyle w:val="a3"/>
        <w:numPr>
          <w:ilvl w:val="0"/>
          <w:numId w:val="95"/>
        </w:numPr>
        <w:tabs>
          <w:tab w:val="clear" w:pos="360"/>
        </w:tabs>
        <w:spacing w:line="276" w:lineRule="auto"/>
        <w:ind w:left="0" w:right="340" w:firstLine="709"/>
        <w:jc w:val="both"/>
        <w:rPr>
          <w:bCs/>
          <w:color w:val="000000"/>
          <w:sz w:val="28"/>
        </w:rPr>
      </w:pPr>
      <w:r w:rsidRPr="00D1671E">
        <w:rPr>
          <w:bCs/>
          <w:color w:val="000000"/>
          <w:sz w:val="28"/>
        </w:rPr>
        <w:t>Гудл</w:t>
      </w:r>
    </w:p>
    <w:p w:rsidR="004C2BF9" w:rsidRPr="00D1671E" w:rsidRDefault="004C2BF9" w:rsidP="00D1671E">
      <w:pPr>
        <w:pStyle w:val="a3"/>
        <w:numPr>
          <w:ilvl w:val="0"/>
          <w:numId w:val="96"/>
        </w:numPr>
        <w:tabs>
          <w:tab w:val="clear" w:pos="720"/>
        </w:tabs>
        <w:spacing w:line="276" w:lineRule="auto"/>
        <w:ind w:left="0" w:right="340" w:firstLine="709"/>
        <w:rPr>
          <w:b/>
          <w:i/>
          <w:color w:val="000000"/>
          <w:sz w:val="28"/>
          <w:lang w:val="ru-RU"/>
        </w:rPr>
      </w:pPr>
      <w:r w:rsidRPr="00D1671E">
        <w:rPr>
          <w:b/>
          <w:i/>
          <w:color w:val="000000"/>
          <w:sz w:val="28"/>
          <w:lang w:val="ru-RU"/>
        </w:rPr>
        <w:t xml:space="preserve">Принцип функционирования автоматизированной системы в отличие </w:t>
      </w:r>
      <w:proofErr w:type="gramStart"/>
      <w:r w:rsidRPr="00D1671E">
        <w:rPr>
          <w:b/>
          <w:i/>
          <w:color w:val="000000"/>
          <w:sz w:val="28"/>
          <w:lang w:val="ru-RU"/>
        </w:rPr>
        <w:t>от</w:t>
      </w:r>
      <w:proofErr w:type="gramEnd"/>
      <w:r w:rsidRPr="00D1671E">
        <w:rPr>
          <w:b/>
          <w:i/>
          <w:color w:val="000000"/>
          <w:sz w:val="28"/>
          <w:lang w:val="ru-RU"/>
        </w:rPr>
        <w:t xml:space="preserve"> автоматической - …</w:t>
      </w:r>
    </w:p>
    <w:p w:rsidR="004C2BF9" w:rsidRPr="00D1671E" w:rsidRDefault="004C2BF9" w:rsidP="00D1671E">
      <w:pPr>
        <w:pStyle w:val="a3"/>
        <w:numPr>
          <w:ilvl w:val="0"/>
          <w:numId w:val="73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Без участия человека</w:t>
      </w:r>
    </w:p>
    <w:p w:rsidR="004C2BF9" w:rsidRPr="00D1671E" w:rsidRDefault="004C2BF9" w:rsidP="00D1671E">
      <w:pPr>
        <w:pStyle w:val="a3"/>
        <w:numPr>
          <w:ilvl w:val="0"/>
          <w:numId w:val="73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С участием человека</w:t>
      </w:r>
    </w:p>
    <w:p w:rsidR="004C2BF9" w:rsidRPr="00D1671E" w:rsidRDefault="004C2BF9" w:rsidP="00D1671E">
      <w:pPr>
        <w:pStyle w:val="a3"/>
        <w:numPr>
          <w:ilvl w:val="0"/>
          <w:numId w:val="73"/>
        </w:numPr>
        <w:tabs>
          <w:tab w:val="clear" w:pos="360"/>
        </w:tabs>
        <w:spacing w:line="276" w:lineRule="auto"/>
        <w:ind w:left="0" w:right="340" w:firstLine="709"/>
        <w:jc w:val="both"/>
        <w:rPr>
          <w:color w:val="000000"/>
          <w:sz w:val="28"/>
        </w:rPr>
      </w:pPr>
      <w:r w:rsidRPr="00D1671E">
        <w:rPr>
          <w:color w:val="000000"/>
          <w:sz w:val="28"/>
        </w:rPr>
        <w:t>Без компьютерной поддержки</w:t>
      </w:r>
    </w:p>
    <w:p w:rsidR="004C2BF9" w:rsidRPr="00D1671E" w:rsidRDefault="004C2BF9" w:rsidP="00D1671E">
      <w:pPr>
        <w:pStyle w:val="a3"/>
        <w:spacing w:line="276" w:lineRule="auto"/>
        <w:ind w:left="360" w:right="340"/>
        <w:jc w:val="center"/>
        <w:rPr>
          <w:b/>
          <w:i/>
          <w:sz w:val="28"/>
          <w:lang w:val="ru-RU"/>
        </w:rPr>
      </w:pPr>
    </w:p>
    <w:p w:rsidR="00127A09" w:rsidRPr="00D1671E" w:rsidRDefault="00127A09" w:rsidP="00D1671E">
      <w:pPr>
        <w:spacing w:line="276" w:lineRule="auto"/>
        <w:rPr>
          <w:b/>
          <w:i/>
          <w:sz w:val="28"/>
        </w:rPr>
      </w:pPr>
      <w:r w:rsidRPr="00D1671E">
        <w:rPr>
          <w:b/>
          <w:i/>
          <w:sz w:val="28"/>
        </w:rPr>
        <w:br w:type="page"/>
      </w:r>
    </w:p>
    <w:p w:rsidR="004C2BF9" w:rsidRPr="00D1671E" w:rsidRDefault="004C2BF9" w:rsidP="00D1671E">
      <w:pPr>
        <w:pStyle w:val="a3"/>
        <w:spacing w:line="276" w:lineRule="auto"/>
        <w:ind w:left="360" w:right="340"/>
        <w:jc w:val="center"/>
        <w:rPr>
          <w:b/>
          <w:i/>
          <w:sz w:val="28"/>
        </w:rPr>
      </w:pPr>
      <w:r w:rsidRPr="00D1671E">
        <w:rPr>
          <w:b/>
          <w:i/>
          <w:sz w:val="28"/>
        </w:rPr>
        <w:t>Ключ к итоговому тесту</w:t>
      </w:r>
    </w:p>
    <w:p w:rsidR="004C2BF9" w:rsidRPr="00D1671E" w:rsidRDefault="004C2BF9" w:rsidP="00D1671E">
      <w:pPr>
        <w:pStyle w:val="a3"/>
        <w:spacing w:line="276" w:lineRule="auto"/>
        <w:ind w:left="360" w:right="340"/>
        <w:rPr>
          <w:color w:val="000000"/>
          <w:sz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39"/>
        <w:gridCol w:w="3778"/>
        <w:gridCol w:w="3238"/>
      </w:tblGrid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Номер вопроса</w:t>
            </w: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Вариант1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Вариант2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ОЗУ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ПЗУ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1-Б, 2-Е, 3-А, 4-Г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2-А, 3-Г, 4-Б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Б, Д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 xml:space="preserve">А, В 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.EXE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АРХИВАТОРЫ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Г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ВИРУСЫ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 xml:space="preserve">ПРИКЛАДНЫЕ 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 xml:space="preserve">А, Б 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1-Д, 2-А, 3-Г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2-Д, 3-Г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2-Д, 3-А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1-Д, 2-Б, 3-В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Г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1-Б, 2-В, 3-Г, 4-Д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КОЛОНКИ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2-Г, 3-Д, 4-Б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1-Д, 2-В, 3-Б, 4-А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НОМЕРА СТРАНИЦ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B6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B6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D4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B5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45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50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6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1-Д, 2-В, 3-А, 4-Б, 5-Е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1-Д, 2-В, 3-А, 4-Б, 5-Е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2-А, 3-Е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1-Г, 2-Д, 3-Е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В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2-А, 3-Г, 4-Б, 5-Е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1-В, 2-Г, 3-Б, 4-А, 6-Д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Б, Е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А, В, Г</w:t>
            </w:r>
          </w:p>
        </w:tc>
      </w:tr>
      <w:tr w:rsidR="004C2BF9" w:rsidRPr="00D1671E" w:rsidTr="00127A09">
        <w:trPr>
          <w:jc w:val="center"/>
        </w:trPr>
        <w:tc>
          <w:tcPr>
            <w:tcW w:w="1440" w:type="pct"/>
          </w:tcPr>
          <w:p w:rsidR="004C2BF9" w:rsidRPr="00D1671E" w:rsidRDefault="004C2BF9" w:rsidP="00D1671E">
            <w:pPr>
              <w:numPr>
                <w:ilvl w:val="0"/>
                <w:numId w:val="97"/>
              </w:numPr>
              <w:tabs>
                <w:tab w:val="clear" w:pos="720"/>
              </w:tabs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</w:p>
        </w:tc>
        <w:tc>
          <w:tcPr>
            <w:tcW w:w="1917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А</w:t>
            </w:r>
          </w:p>
        </w:tc>
        <w:tc>
          <w:tcPr>
            <w:tcW w:w="1643" w:type="pct"/>
          </w:tcPr>
          <w:p w:rsidR="004C2BF9" w:rsidRPr="00D1671E" w:rsidRDefault="004C2BF9" w:rsidP="00D1671E">
            <w:pPr>
              <w:spacing w:line="276" w:lineRule="auto"/>
              <w:jc w:val="both"/>
              <w:rPr>
                <w:rFonts w:eastAsia="Calibri"/>
                <w:sz w:val="28"/>
                <w:lang w:eastAsia="en-US"/>
              </w:rPr>
            </w:pPr>
            <w:r w:rsidRPr="00D1671E">
              <w:rPr>
                <w:rFonts w:eastAsia="Calibri"/>
                <w:sz w:val="28"/>
                <w:lang w:eastAsia="en-US"/>
              </w:rPr>
              <w:t>Б</w:t>
            </w:r>
          </w:p>
        </w:tc>
      </w:tr>
    </w:tbl>
    <w:p w:rsidR="004C2BF9" w:rsidRPr="00D1671E" w:rsidRDefault="004C2BF9" w:rsidP="00D1671E">
      <w:pPr>
        <w:spacing w:line="276" w:lineRule="auto"/>
        <w:rPr>
          <w:sz w:val="28"/>
          <w:lang w:val="ru-RU"/>
        </w:rPr>
      </w:pPr>
    </w:p>
    <w:p w:rsidR="00473A61" w:rsidRPr="00D1671E" w:rsidRDefault="009B2947" w:rsidP="00D1671E">
      <w:pPr>
        <w:spacing w:line="276" w:lineRule="auto"/>
        <w:jc w:val="center"/>
        <w:rPr>
          <w:b/>
          <w:sz w:val="28"/>
          <w:lang w:val="ru-RU"/>
        </w:rPr>
      </w:pPr>
      <w:r w:rsidRPr="00D1671E">
        <w:rPr>
          <w:b/>
          <w:sz w:val="28"/>
          <w:lang w:val="ru-RU"/>
        </w:rPr>
        <w:t>КРИТЕРИИ ОЦЕНКИ ЗАЧЕТНОГО ЗАДАНИЯ</w:t>
      </w:r>
    </w:p>
    <w:p w:rsidR="00AC4A83" w:rsidRPr="00D1671E" w:rsidRDefault="00473A61" w:rsidP="00D1671E">
      <w:pPr>
        <w:pStyle w:val="af1"/>
        <w:spacing w:line="276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D1671E">
        <w:rPr>
          <w:rFonts w:ascii="Times New Roman" w:hAnsi="Times New Roman"/>
          <w:sz w:val="28"/>
          <w:szCs w:val="24"/>
        </w:rPr>
        <w:t>Оценка за комплексное (зачетное) задание определяется как среднее арифметическое оценок за теоретическую и практическую часть задания, при условии выполнения (положительной оценки) практической части работы.</w:t>
      </w:r>
    </w:p>
    <w:p w:rsidR="00806E7D" w:rsidRPr="00D1671E" w:rsidRDefault="00AC4A83" w:rsidP="00D1671E">
      <w:pPr>
        <w:spacing w:line="276" w:lineRule="auto"/>
        <w:jc w:val="center"/>
        <w:rPr>
          <w:b/>
          <w:bCs/>
          <w:sz w:val="28"/>
          <w:lang w:val="ru-RU"/>
        </w:rPr>
      </w:pPr>
      <w:r w:rsidRPr="00D1671E">
        <w:rPr>
          <w:b/>
          <w:bCs/>
          <w:sz w:val="28"/>
          <w:lang w:val="ru-RU"/>
        </w:rPr>
        <w:t>ЛИТЕРАТУРА</w:t>
      </w:r>
    </w:p>
    <w:p w:rsidR="00971A40" w:rsidRPr="003A5459" w:rsidRDefault="00971A40" w:rsidP="00971A40">
      <w:pPr>
        <w:jc w:val="both"/>
        <w:rPr>
          <w:bCs/>
          <w:i/>
          <w:sz w:val="28"/>
          <w:szCs w:val="28"/>
        </w:rPr>
      </w:pPr>
      <w:r w:rsidRPr="003A5459">
        <w:rPr>
          <w:bCs/>
          <w:i/>
          <w:sz w:val="28"/>
          <w:szCs w:val="28"/>
        </w:rPr>
        <w:t>Основные источники: </w:t>
      </w:r>
    </w:p>
    <w:p w:rsidR="00971A40" w:rsidRPr="00971A40" w:rsidRDefault="00971A40" w:rsidP="00971A40">
      <w:pPr>
        <w:numPr>
          <w:ilvl w:val="0"/>
          <w:numId w:val="101"/>
        </w:numPr>
        <w:jc w:val="both"/>
        <w:rPr>
          <w:sz w:val="28"/>
          <w:szCs w:val="28"/>
          <w:lang w:val="ru-RU"/>
        </w:rPr>
      </w:pPr>
      <w:r w:rsidRPr="00971A40">
        <w:rPr>
          <w:sz w:val="28"/>
          <w:szCs w:val="28"/>
          <w:lang w:val="ru-RU"/>
        </w:rPr>
        <w:t>Цветкова М. С. Информатика(3-е изд.): учебник для студ. учреждений сред.проф. образования. — М., 2017</w:t>
      </w:r>
      <w:r w:rsidRPr="003A5459">
        <w:rPr>
          <w:sz w:val="28"/>
          <w:szCs w:val="28"/>
        </w:rPr>
        <w:t> </w:t>
      </w:r>
    </w:p>
    <w:p w:rsidR="00971A40" w:rsidRPr="003A5459" w:rsidRDefault="00971A40" w:rsidP="00971A40">
      <w:pPr>
        <w:jc w:val="both"/>
        <w:rPr>
          <w:sz w:val="28"/>
          <w:szCs w:val="28"/>
        </w:rPr>
      </w:pPr>
      <w:r w:rsidRPr="003A5459">
        <w:rPr>
          <w:bCs/>
          <w:i/>
          <w:sz w:val="28"/>
          <w:szCs w:val="28"/>
        </w:rPr>
        <w:t>Дополнительные источники: </w:t>
      </w:r>
    </w:p>
    <w:p w:rsidR="00971A40" w:rsidRPr="00971A40" w:rsidRDefault="00971A40" w:rsidP="00971A40">
      <w:pPr>
        <w:numPr>
          <w:ilvl w:val="0"/>
          <w:numId w:val="101"/>
        </w:numPr>
        <w:jc w:val="both"/>
        <w:rPr>
          <w:sz w:val="28"/>
          <w:szCs w:val="28"/>
          <w:lang w:val="ru-RU"/>
        </w:rPr>
      </w:pPr>
      <w:r w:rsidRPr="00971A40">
        <w:rPr>
          <w:sz w:val="28"/>
          <w:szCs w:val="28"/>
          <w:lang w:val="ru-RU"/>
        </w:rPr>
        <w:t xml:space="preserve">Тюрин И. В.; Вычислительная техника и информационные технологии : учеб. пособие; Ростов н/Д.; Феникс; 2017 </w:t>
      </w:r>
    </w:p>
    <w:p w:rsidR="00971A40" w:rsidRPr="003A5459" w:rsidRDefault="00971A40" w:rsidP="00971A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i/>
          <w:sz w:val="28"/>
          <w:szCs w:val="28"/>
        </w:rPr>
      </w:pPr>
      <w:r w:rsidRPr="003A5459">
        <w:rPr>
          <w:bCs/>
          <w:i/>
          <w:sz w:val="28"/>
          <w:szCs w:val="28"/>
        </w:rPr>
        <w:t>Интернет-ресурсы:</w:t>
      </w:r>
    </w:p>
    <w:p w:rsidR="00971A40" w:rsidRPr="00971A40" w:rsidRDefault="00971A40" w:rsidP="00971A40">
      <w:pPr>
        <w:widowControl w:val="0"/>
        <w:numPr>
          <w:ilvl w:val="0"/>
          <w:numId w:val="101"/>
        </w:numPr>
        <w:autoSpaceDE w:val="0"/>
        <w:autoSpaceDN w:val="0"/>
        <w:adjustRightInd w:val="0"/>
        <w:jc w:val="both"/>
        <w:rPr>
          <w:sz w:val="28"/>
          <w:szCs w:val="28"/>
          <w:lang w:val="ru-RU"/>
        </w:rPr>
      </w:pPr>
      <w:r w:rsidRPr="00971A40">
        <w:rPr>
          <w:sz w:val="28"/>
          <w:szCs w:val="28"/>
          <w:lang w:val="ru-RU"/>
        </w:rPr>
        <w:t xml:space="preserve">Информационная система «Единое окно доступа к образовательным ресурсам» [Электронный ресурс]: портал. – Режим доступа </w:t>
      </w:r>
      <w:r w:rsidRPr="003A5459">
        <w:rPr>
          <w:sz w:val="28"/>
          <w:szCs w:val="28"/>
        </w:rPr>
        <w:t>http</w:t>
      </w:r>
      <w:r w:rsidRPr="00971A40">
        <w:rPr>
          <w:sz w:val="28"/>
          <w:szCs w:val="28"/>
          <w:lang w:val="ru-RU"/>
        </w:rPr>
        <w:t>://</w:t>
      </w:r>
      <w:r w:rsidRPr="003A5459">
        <w:rPr>
          <w:sz w:val="28"/>
          <w:szCs w:val="28"/>
        </w:rPr>
        <w:t>window</w:t>
      </w:r>
      <w:r w:rsidRPr="00971A40">
        <w:rPr>
          <w:sz w:val="28"/>
          <w:szCs w:val="28"/>
          <w:lang w:val="ru-RU"/>
        </w:rPr>
        <w:t>.</w:t>
      </w:r>
      <w:r w:rsidRPr="003A5459">
        <w:rPr>
          <w:sz w:val="28"/>
          <w:szCs w:val="28"/>
        </w:rPr>
        <w:t>edu</w:t>
      </w:r>
      <w:r w:rsidRPr="00971A40">
        <w:rPr>
          <w:sz w:val="28"/>
          <w:szCs w:val="28"/>
          <w:lang w:val="ru-RU"/>
        </w:rPr>
        <w:t>.</w:t>
      </w:r>
      <w:r w:rsidRPr="003A5459">
        <w:rPr>
          <w:sz w:val="28"/>
          <w:szCs w:val="28"/>
        </w:rPr>
        <w:t>ru</w:t>
      </w:r>
      <w:r w:rsidRPr="00971A40">
        <w:rPr>
          <w:sz w:val="28"/>
          <w:szCs w:val="28"/>
          <w:lang w:val="ru-RU"/>
        </w:rPr>
        <w:t>/</w:t>
      </w:r>
      <w:r w:rsidRPr="003A5459">
        <w:rPr>
          <w:sz w:val="28"/>
          <w:szCs w:val="28"/>
        </w:rPr>
        <w:t>library</w:t>
      </w:r>
      <w:r w:rsidRPr="00971A40">
        <w:rPr>
          <w:sz w:val="28"/>
          <w:szCs w:val="28"/>
          <w:lang w:val="ru-RU"/>
        </w:rPr>
        <w:t xml:space="preserve"> </w:t>
      </w:r>
    </w:p>
    <w:p w:rsidR="00971A40" w:rsidRPr="00971A40" w:rsidRDefault="00971A40" w:rsidP="00971A40">
      <w:pPr>
        <w:widowControl w:val="0"/>
        <w:numPr>
          <w:ilvl w:val="0"/>
          <w:numId w:val="101"/>
        </w:numPr>
        <w:autoSpaceDE w:val="0"/>
        <w:autoSpaceDN w:val="0"/>
        <w:adjustRightInd w:val="0"/>
        <w:jc w:val="both"/>
        <w:rPr>
          <w:sz w:val="28"/>
          <w:szCs w:val="28"/>
          <w:lang w:val="ru-RU"/>
        </w:rPr>
      </w:pPr>
      <w:r w:rsidRPr="00971A40">
        <w:rPr>
          <w:sz w:val="28"/>
          <w:szCs w:val="28"/>
          <w:lang w:val="ru-RU"/>
        </w:rPr>
        <w:t xml:space="preserve">Мегаэнциклопедия Кирилла и Мефодия, разделы «Наука / Математика. Кибернетика» и «Техника / Компьютеры и Интернет» [Электронный ресурс]: портал. – Режим доступа </w:t>
      </w:r>
      <w:r w:rsidRPr="003A5459">
        <w:rPr>
          <w:sz w:val="28"/>
          <w:szCs w:val="28"/>
        </w:rPr>
        <w:t>www</w:t>
      </w:r>
      <w:r w:rsidRPr="00971A40">
        <w:rPr>
          <w:sz w:val="28"/>
          <w:szCs w:val="28"/>
          <w:lang w:val="ru-RU"/>
        </w:rPr>
        <w:t>.</w:t>
      </w:r>
      <w:r w:rsidRPr="003A5459">
        <w:rPr>
          <w:sz w:val="28"/>
          <w:szCs w:val="28"/>
        </w:rPr>
        <w:t>megabook</w:t>
      </w:r>
      <w:r w:rsidRPr="00971A40">
        <w:rPr>
          <w:sz w:val="28"/>
          <w:szCs w:val="28"/>
          <w:lang w:val="ru-RU"/>
        </w:rPr>
        <w:t xml:space="preserve">. </w:t>
      </w:r>
      <w:r w:rsidRPr="003A5459">
        <w:rPr>
          <w:sz w:val="28"/>
          <w:szCs w:val="28"/>
        </w:rPr>
        <w:t>ru</w:t>
      </w:r>
      <w:r w:rsidRPr="00971A40">
        <w:rPr>
          <w:sz w:val="28"/>
          <w:szCs w:val="28"/>
          <w:lang w:val="ru-RU"/>
        </w:rPr>
        <w:t>.</w:t>
      </w:r>
    </w:p>
    <w:p w:rsidR="00971A40" w:rsidRPr="00971A40" w:rsidRDefault="00971A40" w:rsidP="00971A40">
      <w:pPr>
        <w:widowControl w:val="0"/>
        <w:numPr>
          <w:ilvl w:val="0"/>
          <w:numId w:val="101"/>
        </w:numPr>
        <w:autoSpaceDE w:val="0"/>
        <w:autoSpaceDN w:val="0"/>
        <w:adjustRightInd w:val="0"/>
        <w:jc w:val="both"/>
        <w:rPr>
          <w:sz w:val="28"/>
          <w:szCs w:val="28"/>
          <w:lang w:val="ru-RU"/>
        </w:rPr>
      </w:pPr>
      <w:r w:rsidRPr="00971A40">
        <w:rPr>
          <w:sz w:val="28"/>
          <w:szCs w:val="28"/>
          <w:lang w:val="ru-RU"/>
        </w:rPr>
        <w:t xml:space="preserve">Портал «Информационно-коммуникационные технологии в образовании» [Электронный ресурс]: портал. – Режим доступа </w:t>
      </w:r>
      <w:r w:rsidRPr="003A5459">
        <w:rPr>
          <w:sz w:val="28"/>
          <w:szCs w:val="28"/>
        </w:rPr>
        <w:t>www</w:t>
      </w:r>
      <w:r w:rsidRPr="00971A40">
        <w:rPr>
          <w:sz w:val="28"/>
          <w:szCs w:val="28"/>
          <w:lang w:val="ru-RU"/>
        </w:rPr>
        <w:t xml:space="preserve">. </w:t>
      </w:r>
      <w:r w:rsidRPr="003A5459">
        <w:rPr>
          <w:sz w:val="28"/>
          <w:szCs w:val="28"/>
        </w:rPr>
        <w:t>ict</w:t>
      </w:r>
      <w:r w:rsidRPr="00971A40">
        <w:rPr>
          <w:sz w:val="28"/>
          <w:szCs w:val="28"/>
          <w:lang w:val="ru-RU"/>
        </w:rPr>
        <w:t xml:space="preserve">. </w:t>
      </w:r>
      <w:r w:rsidRPr="003A5459">
        <w:rPr>
          <w:sz w:val="28"/>
          <w:szCs w:val="28"/>
        </w:rPr>
        <w:t>edu</w:t>
      </w:r>
      <w:r w:rsidRPr="00971A40">
        <w:rPr>
          <w:sz w:val="28"/>
          <w:szCs w:val="28"/>
          <w:lang w:val="ru-RU"/>
        </w:rPr>
        <w:t xml:space="preserve">. </w:t>
      </w:r>
      <w:r w:rsidRPr="003A5459">
        <w:rPr>
          <w:sz w:val="28"/>
          <w:szCs w:val="28"/>
        </w:rPr>
        <w:t>ru</w:t>
      </w:r>
      <w:r w:rsidRPr="00971A40">
        <w:rPr>
          <w:sz w:val="28"/>
          <w:szCs w:val="28"/>
          <w:lang w:val="ru-RU"/>
        </w:rPr>
        <w:t>.</w:t>
      </w:r>
    </w:p>
    <w:p w:rsidR="00971A40" w:rsidRPr="003A5459" w:rsidRDefault="00971A40" w:rsidP="00971A40">
      <w:pPr>
        <w:widowControl w:val="0"/>
        <w:numPr>
          <w:ilvl w:val="0"/>
          <w:numId w:val="101"/>
        </w:numPr>
        <w:autoSpaceDE w:val="0"/>
        <w:autoSpaceDN w:val="0"/>
        <w:adjustRightInd w:val="0"/>
        <w:jc w:val="both"/>
        <w:rPr>
          <w:sz w:val="28"/>
          <w:szCs w:val="28"/>
        </w:rPr>
      </w:pPr>
      <w:r w:rsidRPr="00971A40">
        <w:rPr>
          <w:sz w:val="28"/>
          <w:szCs w:val="28"/>
          <w:lang w:val="ru-RU"/>
        </w:rPr>
        <w:t xml:space="preserve">Федеральное государственное автономное учреждение "Государственный научно-исследовательский институт информационных технологий и телекоммуникаций"  [Электронный ресурс]: портал.– </w:t>
      </w:r>
      <w:r w:rsidRPr="003A5459">
        <w:rPr>
          <w:sz w:val="28"/>
          <w:szCs w:val="28"/>
        </w:rPr>
        <w:t>Режим доступа http://www.informika.ru</w:t>
      </w:r>
    </w:p>
    <w:p w:rsidR="00971A40" w:rsidRPr="00971A40" w:rsidRDefault="00971A40" w:rsidP="00971A40">
      <w:pPr>
        <w:widowControl w:val="0"/>
        <w:numPr>
          <w:ilvl w:val="0"/>
          <w:numId w:val="101"/>
        </w:numPr>
        <w:autoSpaceDE w:val="0"/>
        <w:autoSpaceDN w:val="0"/>
        <w:adjustRightInd w:val="0"/>
        <w:jc w:val="both"/>
        <w:rPr>
          <w:sz w:val="28"/>
          <w:szCs w:val="28"/>
          <w:lang w:val="ru-RU"/>
        </w:rPr>
      </w:pPr>
      <w:r w:rsidRPr="00971A40">
        <w:rPr>
          <w:sz w:val="28"/>
          <w:szCs w:val="28"/>
          <w:lang w:val="ru-RU"/>
        </w:rPr>
        <w:t xml:space="preserve">Федеральный центр информационно-образовательных ресурсов — ФЦИОР [Электронный ресурс]: портал. – Режим доступа </w:t>
      </w:r>
      <w:r w:rsidRPr="003A5459">
        <w:rPr>
          <w:sz w:val="28"/>
          <w:szCs w:val="28"/>
        </w:rPr>
        <w:t>www</w:t>
      </w:r>
      <w:r w:rsidRPr="00971A40">
        <w:rPr>
          <w:sz w:val="28"/>
          <w:szCs w:val="28"/>
          <w:lang w:val="ru-RU"/>
        </w:rPr>
        <w:t>.</w:t>
      </w:r>
      <w:r w:rsidRPr="003A5459">
        <w:rPr>
          <w:sz w:val="28"/>
          <w:szCs w:val="28"/>
        </w:rPr>
        <w:t>fcior</w:t>
      </w:r>
      <w:r w:rsidRPr="00971A40">
        <w:rPr>
          <w:sz w:val="28"/>
          <w:szCs w:val="28"/>
          <w:lang w:val="ru-RU"/>
        </w:rPr>
        <w:t>.</w:t>
      </w:r>
      <w:r w:rsidRPr="003A5459">
        <w:rPr>
          <w:sz w:val="28"/>
          <w:szCs w:val="28"/>
        </w:rPr>
        <w:t>edu</w:t>
      </w:r>
      <w:r w:rsidRPr="00971A40">
        <w:rPr>
          <w:sz w:val="28"/>
          <w:szCs w:val="28"/>
          <w:lang w:val="ru-RU"/>
        </w:rPr>
        <w:t>.</w:t>
      </w:r>
      <w:r w:rsidRPr="003A5459">
        <w:rPr>
          <w:sz w:val="28"/>
          <w:szCs w:val="28"/>
        </w:rPr>
        <w:t>ru</w:t>
      </w:r>
      <w:r w:rsidRPr="00971A40">
        <w:rPr>
          <w:sz w:val="28"/>
          <w:szCs w:val="28"/>
          <w:lang w:val="ru-RU"/>
        </w:rPr>
        <w:t>.</w:t>
      </w:r>
    </w:p>
    <w:p w:rsidR="00971A40" w:rsidRPr="00971A40" w:rsidRDefault="00971A40" w:rsidP="00971A40">
      <w:pPr>
        <w:ind w:firstLine="709"/>
        <w:rPr>
          <w:sz w:val="28"/>
          <w:szCs w:val="28"/>
          <w:lang w:val="ru-RU"/>
        </w:rPr>
      </w:pPr>
    </w:p>
    <w:p w:rsidR="0026643B" w:rsidRPr="00D1671E" w:rsidRDefault="0026643B" w:rsidP="00D1671E">
      <w:pPr>
        <w:pStyle w:val="ac"/>
        <w:spacing w:after="0" w:line="276" w:lineRule="auto"/>
        <w:ind w:left="357" w:firstLine="352"/>
        <w:jc w:val="both"/>
        <w:rPr>
          <w:bCs/>
          <w:sz w:val="28"/>
          <w:lang w:val="ru-RU"/>
        </w:rPr>
      </w:pPr>
    </w:p>
    <w:sectPr w:rsidR="0026643B" w:rsidRPr="00D1671E" w:rsidSect="009270F8">
      <w:footerReference w:type="default" r:id="rId49"/>
      <w:pgSz w:w="11906" w:h="16838"/>
      <w:pgMar w:top="1134" w:right="1133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671E" w:rsidRDefault="00D1671E" w:rsidP="00302C33">
      <w:r>
        <w:separator/>
      </w:r>
    </w:p>
  </w:endnote>
  <w:endnote w:type="continuationSeparator" w:id="0">
    <w:p w:rsidR="00D1671E" w:rsidRDefault="00D1671E" w:rsidP="00302C3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023844"/>
      <w:docPartObj>
        <w:docPartGallery w:val="Page Numbers (Bottom of Page)"/>
        <w:docPartUnique/>
      </w:docPartObj>
    </w:sdtPr>
    <w:sdtContent>
      <w:p w:rsidR="006161EC" w:rsidRPr="006161EC" w:rsidRDefault="00987571" w:rsidP="006161EC">
        <w:pPr>
          <w:pStyle w:val="ae"/>
          <w:jc w:val="center"/>
        </w:pPr>
        <w:fldSimple w:instr=" PAGE   \* MERGEFORMAT ">
          <w:r w:rsidR="00971A40">
            <w:rPr>
              <w:noProof/>
            </w:rPr>
            <w:t>4</w:t>
          </w:r>
        </w:fldSimple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671E" w:rsidRPr="004C2BF9" w:rsidRDefault="00987571" w:rsidP="004C2BF9">
    <w:pPr>
      <w:pStyle w:val="ae"/>
      <w:jc w:val="center"/>
      <w:rPr>
        <w:lang w:val="ru-RU"/>
      </w:rPr>
    </w:pPr>
    <w:fldSimple w:instr=" PAGE   \* MERGEFORMAT ">
      <w:r w:rsidR="00971A40">
        <w:rPr>
          <w:noProof/>
        </w:rPr>
        <w:t>41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671E" w:rsidRDefault="00D1671E" w:rsidP="00302C33">
      <w:r>
        <w:separator/>
      </w:r>
    </w:p>
  </w:footnote>
  <w:footnote w:type="continuationSeparator" w:id="0">
    <w:p w:rsidR="00D1671E" w:rsidRDefault="00D1671E" w:rsidP="00302C3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81F95"/>
    <w:multiLevelType w:val="hybridMultilevel"/>
    <w:tmpl w:val="88D86A9A"/>
    <w:lvl w:ilvl="0" w:tplc="52029C5C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</w:lvl>
  </w:abstractNum>
  <w:abstractNum w:abstractNumId="1">
    <w:nsid w:val="072551D7"/>
    <w:multiLevelType w:val="multilevel"/>
    <w:tmpl w:val="E29AC416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07B266E4"/>
    <w:multiLevelType w:val="hybridMultilevel"/>
    <w:tmpl w:val="EB06F4C6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7BE237D"/>
    <w:multiLevelType w:val="multilevel"/>
    <w:tmpl w:val="7C8A49C6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76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0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91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68" w:hanging="1800"/>
      </w:pPr>
      <w:rPr>
        <w:rFonts w:hint="default"/>
      </w:rPr>
    </w:lvl>
  </w:abstractNum>
  <w:abstractNum w:abstractNumId="4">
    <w:nsid w:val="07C77E07"/>
    <w:multiLevelType w:val="hybridMultilevel"/>
    <w:tmpl w:val="57921528"/>
    <w:lvl w:ilvl="0" w:tplc="1DB0606C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089D2EC6"/>
    <w:multiLevelType w:val="multilevel"/>
    <w:tmpl w:val="F24838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8"/>
        <w:szCs w:val="2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">
    <w:nsid w:val="094C46BC"/>
    <w:multiLevelType w:val="multilevel"/>
    <w:tmpl w:val="CF9E9C06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>
    <w:nsid w:val="09AB1E84"/>
    <w:multiLevelType w:val="multilevel"/>
    <w:tmpl w:val="E7A4193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0A8B2CC6"/>
    <w:multiLevelType w:val="multilevel"/>
    <w:tmpl w:val="0324B6E6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>
    <w:nsid w:val="0C2055BB"/>
    <w:multiLevelType w:val="multilevel"/>
    <w:tmpl w:val="4596D9B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0CF97012"/>
    <w:multiLevelType w:val="hybridMultilevel"/>
    <w:tmpl w:val="4CAA75A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11">
    <w:nsid w:val="0E6436AA"/>
    <w:multiLevelType w:val="multilevel"/>
    <w:tmpl w:val="89806B6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EFB7246"/>
    <w:multiLevelType w:val="multilevel"/>
    <w:tmpl w:val="8F9A8510"/>
    <w:lvl w:ilvl="0">
      <w:start w:val="1"/>
      <w:numFmt w:val="decimal"/>
      <w:lvlText w:val="%1."/>
      <w:lvlJc w:val="left"/>
      <w:pPr>
        <w:ind w:left="0" w:hanging="975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65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985" w:hanging="2160"/>
      </w:pPr>
      <w:rPr>
        <w:rFonts w:hint="default"/>
      </w:rPr>
    </w:lvl>
  </w:abstractNum>
  <w:abstractNum w:abstractNumId="13">
    <w:nsid w:val="0F765D00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14">
    <w:nsid w:val="12922EDA"/>
    <w:multiLevelType w:val="hybridMultilevel"/>
    <w:tmpl w:val="C1B27FA6"/>
    <w:lvl w:ilvl="0" w:tplc="CEFAD564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>
    <w:nsid w:val="13F72D6A"/>
    <w:multiLevelType w:val="hybridMultilevel"/>
    <w:tmpl w:val="E5381A4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4122454"/>
    <w:multiLevelType w:val="multilevel"/>
    <w:tmpl w:val="AD50504E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14CD21B7"/>
    <w:multiLevelType w:val="multilevel"/>
    <w:tmpl w:val="CC94F75C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>
    <w:nsid w:val="15BF6295"/>
    <w:multiLevelType w:val="multilevel"/>
    <w:tmpl w:val="40463050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>
    <w:nsid w:val="16533225"/>
    <w:multiLevelType w:val="multilevel"/>
    <w:tmpl w:val="2564D08C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>
    <w:nsid w:val="17957521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3">
    <w:nsid w:val="1D3F366F"/>
    <w:multiLevelType w:val="hybridMultilevel"/>
    <w:tmpl w:val="E516028A"/>
    <w:lvl w:ilvl="0" w:tplc="DA36EC48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>
    <w:nsid w:val="1EFC5E83"/>
    <w:multiLevelType w:val="multilevel"/>
    <w:tmpl w:val="52142F20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>
    <w:nsid w:val="20813047"/>
    <w:multiLevelType w:val="hybridMultilevel"/>
    <w:tmpl w:val="AA7E1BE2"/>
    <w:lvl w:ilvl="0" w:tplc="FB2421A0">
      <w:start w:val="1"/>
      <w:numFmt w:val="russianLower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22A41A89"/>
    <w:multiLevelType w:val="multilevel"/>
    <w:tmpl w:val="E6CCD5E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">
    <w:nsid w:val="22D74B0E"/>
    <w:multiLevelType w:val="multilevel"/>
    <w:tmpl w:val="0464C5D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23401143"/>
    <w:multiLevelType w:val="multilevel"/>
    <w:tmpl w:val="716E201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24866926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>
    <w:nsid w:val="287846D0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293B7201"/>
    <w:multiLevelType w:val="multilevel"/>
    <w:tmpl w:val="B880A5A6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">
    <w:nsid w:val="29AF4ECC"/>
    <w:multiLevelType w:val="hybridMultilevel"/>
    <w:tmpl w:val="5AB2B2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2B2E4476"/>
    <w:multiLevelType w:val="multilevel"/>
    <w:tmpl w:val="618A5AF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>
    <w:nsid w:val="2B4A0232"/>
    <w:multiLevelType w:val="hybridMultilevel"/>
    <w:tmpl w:val="AE80DFF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2BA334D4"/>
    <w:multiLevelType w:val="hybridMultilevel"/>
    <w:tmpl w:val="7C764744"/>
    <w:lvl w:ilvl="0" w:tplc="AF2CA690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745EA1D2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6">
    <w:nsid w:val="2CDA5651"/>
    <w:multiLevelType w:val="hybridMultilevel"/>
    <w:tmpl w:val="2EA0F8C0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2F8C48ED"/>
    <w:multiLevelType w:val="hybridMultilevel"/>
    <w:tmpl w:val="E2660526"/>
    <w:lvl w:ilvl="0" w:tplc="CD0AA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i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FC67410"/>
    <w:multiLevelType w:val="multilevel"/>
    <w:tmpl w:val="43E4F56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9">
    <w:nsid w:val="31A41228"/>
    <w:multiLevelType w:val="hybridMultilevel"/>
    <w:tmpl w:val="5A4EB49C"/>
    <w:name w:val="WW8Num162"/>
    <w:lvl w:ilvl="0" w:tplc="00000010">
      <w:start w:val="1"/>
      <w:numFmt w:val="decimal"/>
      <w:lvlText w:val="%1."/>
      <w:lvlJc w:val="left"/>
      <w:pPr>
        <w:tabs>
          <w:tab w:val="num" w:pos="57"/>
        </w:tabs>
        <w:ind w:left="57" w:hanging="57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330F156F"/>
    <w:multiLevelType w:val="hybridMultilevel"/>
    <w:tmpl w:val="07AA5CFC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35E30C39"/>
    <w:multiLevelType w:val="hybridMultilevel"/>
    <w:tmpl w:val="10B41E8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35F249BD"/>
    <w:multiLevelType w:val="hybridMultilevel"/>
    <w:tmpl w:val="E20EC2D8"/>
    <w:lvl w:ilvl="0" w:tplc="6E6A399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38012B2D"/>
    <w:multiLevelType w:val="multilevel"/>
    <w:tmpl w:val="F68ABA58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4">
    <w:nsid w:val="388915EC"/>
    <w:multiLevelType w:val="hybridMultilevel"/>
    <w:tmpl w:val="70A858CC"/>
    <w:lvl w:ilvl="0" w:tplc="C9BE0ED0">
      <w:start w:val="1"/>
      <w:numFmt w:val="russianLower"/>
      <w:lvlText w:val="%1)"/>
      <w:lvlJc w:val="left"/>
      <w:pPr>
        <w:tabs>
          <w:tab w:val="num" w:pos="2486"/>
        </w:tabs>
        <w:ind w:left="24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2"/>
        </w:tabs>
        <w:ind w:left="144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2"/>
        </w:tabs>
        <w:ind w:left="216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2"/>
        </w:tabs>
        <w:ind w:left="288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2"/>
        </w:tabs>
        <w:ind w:left="360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2"/>
        </w:tabs>
        <w:ind w:left="432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2"/>
        </w:tabs>
        <w:ind w:left="504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2"/>
        </w:tabs>
        <w:ind w:left="576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2"/>
        </w:tabs>
        <w:ind w:left="6482" w:hanging="180"/>
      </w:pPr>
    </w:lvl>
  </w:abstractNum>
  <w:abstractNum w:abstractNumId="45">
    <w:nsid w:val="38B770AF"/>
    <w:multiLevelType w:val="hybridMultilevel"/>
    <w:tmpl w:val="5626625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38CF0A56"/>
    <w:multiLevelType w:val="multilevel"/>
    <w:tmpl w:val="6068139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>
    <w:nsid w:val="38D21769"/>
    <w:multiLevelType w:val="hybridMultilevel"/>
    <w:tmpl w:val="B7AA85CA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39FC3C18"/>
    <w:multiLevelType w:val="hybridMultilevel"/>
    <w:tmpl w:val="5094A572"/>
    <w:lvl w:ilvl="0" w:tplc="B936D8F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3A8538CE"/>
    <w:multiLevelType w:val="hybridMultilevel"/>
    <w:tmpl w:val="349EEEF6"/>
    <w:lvl w:ilvl="0" w:tplc="068A26F8">
      <w:start w:val="1"/>
      <w:numFmt w:val="russianLower"/>
      <w:lvlText w:val="%1)"/>
      <w:lvlJc w:val="left"/>
      <w:pPr>
        <w:tabs>
          <w:tab w:val="num" w:pos="2340"/>
        </w:tabs>
        <w:ind w:left="234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0">
    <w:nsid w:val="3D180306"/>
    <w:multiLevelType w:val="hybridMultilevel"/>
    <w:tmpl w:val="74BE2574"/>
    <w:lvl w:ilvl="0" w:tplc="19FEA40C">
      <w:start w:val="1"/>
      <w:numFmt w:val="russianLower"/>
      <w:lvlText w:val="%1)"/>
      <w:lvlJc w:val="left"/>
      <w:pPr>
        <w:tabs>
          <w:tab w:val="num" w:pos="1287"/>
        </w:tabs>
        <w:ind w:left="1287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42644980"/>
    <w:multiLevelType w:val="hybridMultilevel"/>
    <w:tmpl w:val="6274577A"/>
    <w:lvl w:ilvl="0" w:tplc="54827D70">
      <w:start w:val="1"/>
      <w:numFmt w:val="russianLower"/>
      <w:lvlText w:val="%1)"/>
      <w:lvlJc w:val="left"/>
      <w:pPr>
        <w:tabs>
          <w:tab w:val="num" w:pos="1980"/>
        </w:tabs>
        <w:ind w:left="198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439C7CEF"/>
    <w:multiLevelType w:val="multilevel"/>
    <w:tmpl w:val="9F90C498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3">
    <w:nsid w:val="446B6FD5"/>
    <w:multiLevelType w:val="hybridMultilevel"/>
    <w:tmpl w:val="57921528"/>
    <w:lvl w:ilvl="0" w:tplc="1DB0606C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4">
    <w:nsid w:val="45076BA2"/>
    <w:multiLevelType w:val="hybridMultilevel"/>
    <w:tmpl w:val="93409C8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487B4FE5"/>
    <w:multiLevelType w:val="hybridMultilevel"/>
    <w:tmpl w:val="884E780A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AD76808"/>
    <w:multiLevelType w:val="multilevel"/>
    <w:tmpl w:val="4218E478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7">
    <w:nsid w:val="4CCC6F18"/>
    <w:multiLevelType w:val="multilevel"/>
    <w:tmpl w:val="D9D8E37C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8">
    <w:nsid w:val="4D5D1D2D"/>
    <w:multiLevelType w:val="multilevel"/>
    <w:tmpl w:val="9E00D04C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9">
    <w:nsid w:val="4DE20A66"/>
    <w:multiLevelType w:val="hybridMultilevel"/>
    <w:tmpl w:val="3CFE29F4"/>
    <w:lvl w:ilvl="0" w:tplc="40C4351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60">
    <w:nsid w:val="4E974C32"/>
    <w:multiLevelType w:val="hybridMultilevel"/>
    <w:tmpl w:val="899A7C78"/>
    <w:lvl w:ilvl="0" w:tplc="827A10A8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  <w:sz w:val="28"/>
        <w:szCs w:val="24"/>
      </w:rPr>
    </w:lvl>
    <w:lvl w:ilvl="1" w:tplc="4EEC2640">
      <w:start w:val="1"/>
      <w:numFmt w:val="russianLower"/>
      <w:lvlText w:val="%2)"/>
      <w:lvlJc w:val="left"/>
      <w:pPr>
        <w:tabs>
          <w:tab w:val="num" w:pos="732"/>
        </w:tabs>
        <w:ind w:left="732" w:hanging="360"/>
      </w:pPr>
      <w:rPr>
        <w:rFonts w:ascii="Times New Roman" w:hAnsi="Times New Roman" w:hint="default"/>
        <w:b w:val="0"/>
        <w:i w:val="0"/>
        <w:sz w:val="22"/>
        <w:szCs w:val="22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52"/>
        </w:tabs>
        <w:ind w:left="14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2"/>
        </w:tabs>
        <w:ind w:left="21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2"/>
        </w:tabs>
        <w:ind w:left="28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2"/>
        </w:tabs>
        <w:ind w:left="36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2"/>
        </w:tabs>
        <w:ind w:left="43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2"/>
        </w:tabs>
        <w:ind w:left="50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2"/>
        </w:tabs>
        <w:ind w:left="5772" w:hanging="180"/>
      </w:pPr>
    </w:lvl>
  </w:abstractNum>
  <w:abstractNum w:abstractNumId="61">
    <w:nsid w:val="4F263139"/>
    <w:multiLevelType w:val="hybridMultilevel"/>
    <w:tmpl w:val="674EB5D4"/>
    <w:lvl w:ilvl="0" w:tplc="2A90266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62">
    <w:nsid w:val="4FB05319"/>
    <w:multiLevelType w:val="hybridMultilevel"/>
    <w:tmpl w:val="7B500D12"/>
    <w:lvl w:ilvl="0" w:tplc="DA36EC48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>
    <w:nsid w:val="52A3740F"/>
    <w:multiLevelType w:val="hybridMultilevel"/>
    <w:tmpl w:val="08620062"/>
    <w:lvl w:ilvl="0" w:tplc="ACEEBACA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546B476D"/>
    <w:multiLevelType w:val="hybridMultilevel"/>
    <w:tmpl w:val="B3E62F48"/>
    <w:lvl w:ilvl="0" w:tplc="44F03956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56A40A7C"/>
    <w:multiLevelType w:val="hybridMultilevel"/>
    <w:tmpl w:val="C1B27FA6"/>
    <w:lvl w:ilvl="0" w:tplc="CEFAD564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>
    <w:nsid w:val="57BB6D24"/>
    <w:multiLevelType w:val="hybridMultilevel"/>
    <w:tmpl w:val="3F9C92C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>
    <w:nsid w:val="580E48C7"/>
    <w:multiLevelType w:val="hybridMultilevel"/>
    <w:tmpl w:val="3BBAB486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8">
    <w:nsid w:val="580E6B0C"/>
    <w:multiLevelType w:val="multilevel"/>
    <w:tmpl w:val="AD620AAC"/>
    <w:lvl w:ilvl="0">
      <w:start w:val="6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9">
    <w:nsid w:val="58685C8B"/>
    <w:multiLevelType w:val="hybridMultilevel"/>
    <w:tmpl w:val="2ED4DC7A"/>
    <w:lvl w:ilvl="0" w:tplc="D12623C4">
      <w:start w:val="1"/>
      <w:numFmt w:val="russianLower"/>
      <w:lvlText w:val="%1)"/>
      <w:lvlJc w:val="left"/>
      <w:pPr>
        <w:tabs>
          <w:tab w:val="num" w:pos="708"/>
        </w:tabs>
        <w:ind w:left="708" w:firstLine="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70">
    <w:nsid w:val="591720A1"/>
    <w:multiLevelType w:val="hybridMultilevel"/>
    <w:tmpl w:val="09487F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98C113D"/>
    <w:multiLevelType w:val="multilevel"/>
    <w:tmpl w:val="2ECE0F0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2">
    <w:nsid w:val="5A802758"/>
    <w:multiLevelType w:val="hybridMultilevel"/>
    <w:tmpl w:val="68446454"/>
    <w:lvl w:ilvl="0" w:tplc="521A088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73">
    <w:nsid w:val="5DC81D89"/>
    <w:multiLevelType w:val="multilevel"/>
    <w:tmpl w:val="15BC0C2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4">
    <w:nsid w:val="5DEE3B9E"/>
    <w:multiLevelType w:val="hybridMultilevel"/>
    <w:tmpl w:val="CE96FAFE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>
    <w:nsid w:val="5FF04E5C"/>
    <w:multiLevelType w:val="hybridMultilevel"/>
    <w:tmpl w:val="5D864E8C"/>
    <w:lvl w:ilvl="0" w:tplc="A9A4ACF0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76">
    <w:nsid w:val="5FF5779F"/>
    <w:multiLevelType w:val="multilevel"/>
    <w:tmpl w:val="FBC8CA1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7">
    <w:nsid w:val="60DF27B7"/>
    <w:multiLevelType w:val="multilevel"/>
    <w:tmpl w:val="FFEA4C0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8">
    <w:nsid w:val="61B8220E"/>
    <w:multiLevelType w:val="multilevel"/>
    <w:tmpl w:val="DFD6D58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9">
    <w:nsid w:val="61BF1899"/>
    <w:multiLevelType w:val="hybridMultilevel"/>
    <w:tmpl w:val="A4AE277E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62A3593A"/>
    <w:multiLevelType w:val="multilevel"/>
    <w:tmpl w:val="56FC8A6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1">
    <w:nsid w:val="63853FB4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82">
    <w:nsid w:val="64F552F0"/>
    <w:multiLevelType w:val="hybridMultilevel"/>
    <w:tmpl w:val="E95851B6"/>
    <w:lvl w:ilvl="0" w:tplc="4BF0C7C8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>
    <w:nsid w:val="653B6484"/>
    <w:multiLevelType w:val="hybridMultilevel"/>
    <w:tmpl w:val="EB829A0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84">
    <w:nsid w:val="65D26E63"/>
    <w:multiLevelType w:val="hybridMultilevel"/>
    <w:tmpl w:val="3834B07A"/>
    <w:lvl w:ilvl="0" w:tplc="73E80B1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6">
    <w:nsid w:val="6A1D340A"/>
    <w:multiLevelType w:val="hybridMultilevel"/>
    <w:tmpl w:val="F54605C2"/>
    <w:lvl w:ilvl="0" w:tplc="36F81392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>
    <w:nsid w:val="6A3A7568"/>
    <w:multiLevelType w:val="multilevel"/>
    <w:tmpl w:val="A3AA2910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8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9">
    <w:nsid w:val="6C9C7E29"/>
    <w:multiLevelType w:val="hybridMultilevel"/>
    <w:tmpl w:val="24F06B48"/>
    <w:lvl w:ilvl="0" w:tplc="4738AD8E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</w:lvl>
  </w:abstractNum>
  <w:abstractNum w:abstractNumId="90">
    <w:nsid w:val="6CA26108"/>
    <w:multiLevelType w:val="hybridMultilevel"/>
    <w:tmpl w:val="C556EEBA"/>
    <w:lvl w:ilvl="0" w:tplc="0680DC7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1">
    <w:nsid w:val="6E7B39AA"/>
    <w:multiLevelType w:val="multilevel"/>
    <w:tmpl w:val="8A9645C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2">
    <w:nsid w:val="6EAA4EA6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93">
    <w:nsid w:val="70344AE7"/>
    <w:multiLevelType w:val="hybridMultilevel"/>
    <w:tmpl w:val="FDBCACD4"/>
    <w:lvl w:ilvl="0" w:tplc="DE68B71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94">
    <w:nsid w:val="732B160B"/>
    <w:multiLevelType w:val="hybridMultilevel"/>
    <w:tmpl w:val="9E5CBB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73BB1C56"/>
    <w:multiLevelType w:val="hybridMultilevel"/>
    <w:tmpl w:val="3732C310"/>
    <w:lvl w:ilvl="0" w:tplc="F2BCD4F6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>
    <w:nsid w:val="779F67DB"/>
    <w:multiLevelType w:val="multilevel"/>
    <w:tmpl w:val="D46E376E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7">
    <w:nsid w:val="78FC3316"/>
    <w:multiLevelType w:val="hybridMultilevel"/>
    <w:tmpl w:val="33AC9ED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>
    <w:nsid w:val="79A635C2"/>
    <w:multiLevelType w:val="multilevel"/>
    <w:tmpl w:val="5F0E3A88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9">
    <w:nsid w:val="7CBC7F23"/>
    <w:multiLevelType w:val="hybridMultilevel"/>
    <w:tmpl w:val="788864C6"/>
    <w:lvl w:ilvl="0" w:tplc="B672C96E">
      <w:start w:val="1"/>
      <w:numFmt w:val="decimal"/>
      <w:lvlText w:val="%1."/>
      <w:lvlJc w:val="left"/>
      <w:pPr>
        <w:tabs>
          <w:tab w:val="num" w:pos="0"/>
        </w:tabs>
        <w:ind w:left="56" w:hanging="56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55528CD6">
      <w:start w:val="1"/>
      <w:numFmt w:val="russianLower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  <w:szCs w:val="28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0">
    <w:nsid w:val="7DFF05CB"/>
    <w:multiLevelType w:val="multilevel"/>
    <w:tmpl w:val="C9FA028C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3"/>
  </w:num>
  <w:num w:numId="2">
    <w:abstractNumId w:val="12"/>
  </w:num>
  <w:num w:numId="3">
    <w:abstractNumId w:val="71"/>
  </w:num>
  <w:num w:numId="4">
    <w:abstractNumId w:val="9"/>
  </w:num>
  <w:num w:numId="5">
    <w:abstractNumId w:val="85"/>
  </w:num>
  <w:num w:numId="6">
    <w:abstractNumId w:val="15"/>
  </w:num>
  <w:num w:numId="7">
    <w:abstractNumId w:val="29"/>
  </w:num>
  <w:num w:numId="8">
    <w:abstractNumId w:val="37"/>
  </w:num>
  <w:num w:numId="9">
    <w:abstractNumId w:val="77"/>
  </w:num>
  <w:num w:numId="10">
    <w:abstractNumId w:val="28"/>
  </w:num>
  <w:num w:numId="11">
    <w:abstractNumId w:val="46"/>
  </w:num>
  <w:num w:numId="12">
    <w:abstractNumId w:val="68"/>
  </w:num>
  <w:num w:numId="13">
    <w:abstractNumId w:val="43"/>
  </w:num>
  <w:num w:numId="14">
    <w:abstractNumId w:val="58"/>
  </w:num>
  <w:num w:numId="15">
    <w:abstractNumId w:val="76"/>
  </w:num>
  <w:num w:numId="16">
    <w:abstractNumId w:val="33"/>
  </w:num>
  <w:num w:numId="17">
    <w:abstractNumId w:val="87"/>
  </w:num>
  <w:num w:numId="18">
    <w:abstractNumId w:val="52"/>
  </w:num>
  <w:num w:numId="19">
    <w:abstractNumId w:val="18"/>
  </w:num>
  <w:num w:numId="20">
    <w:abstractNumId w:val="6"/>
  </w:num>
  <w:num w:numId="21">
    <w:abstractNumId w:val="1"/>
  </w:num>
  <w:num w:numId="22">
    <w:abstractNumId w:val="80"/>
  </w:num>
  <w:num w:numId="23">
    <w:abstractNumId w:val="78"/>
  </w:num>
  <w:num w:numId="24">
    <w:abstractNumId w:val="57"/>
  </w:num>
  <w:num w:numId="25">
    <w:abstractNumId w:val="26"/>
  </w:num>
  <w:num w:numId="26">
    <w:abstractNumId w:val="56"/>
  </w:num>
  <w:num w:numId="27">
    <w:abstractNumId w:val="31"/>
  </w:num>
  <w:num w:numId="28">
    <w:abstractNumId w:val="98"/>
  </w:num>
  <w:num w:numId="29">
    <w:abstractNumId w:val="11"/>
  </w:num>
  <w:num w:numId="30">
    <w:abstractNumId w:val="96"/>
  </w:num>
  <w:num w:numId="31">
    <w:abstractNumId w:val="100"/>
  </w:num>
  <w:num w:numId="32">
    <w:abstractNumId w:val="8"/>
  </w:num>
  <w:num w:numId="33">
    <w:abstractNumId w:val="38"/>
  </w:num>
  <w:num w:numId="34">
    <w:abstractNumId w:val="27"/>
  </w:num>
  <w:num w:numId="35">
    <w:abstractNumId w:val="7"/>
  </w:num>
  <w:num w:numId="36">
    <w:abstractNumId w:val="20"/>
  </w:num>
  <w:num w:numId="37">
    <w:abstractNumId w:val="17"/>
  </w:num>
  <w:num w:numId="38">
    <w:abstractNumId w:val="73"/>
  </w:num>
  <w:num w:numId="39">
    <w:abstractNumId w:val="24"/>
  </w:num>
  <w:num w:numId="40">
    <w:abstractNumId w:val="91"/>
  </w:num>
  <w:num w:numId="41">
    <w:abstractNumId w:val="19"/>
  </w:num>
  <w:num w:numId="42">
    <w:abstractNumId w:val="70"/>
  </w:num>
  <w:num w:numId="43">
    <w:abstractNumId w:val="21"/>
  </w:num>
  <w:num w:numId="44">
    <w:abstractNumId w:val="44"/>
  </w:num>
  <w:num w:numId="45">
    <w:abstractNumId w:val="97"/>
  </w:num>
  <w:num w:numId="46">
    <w:abstractNumId w:val="41"/>
  </w:num>
  <w:num w:numId="47">
    <w:abstractNumId w:val="90"/>
  </w:num>
  <w:num w:numId="48">
    <w:abstractNumId w:val="95"/>
  </w:num>
  <w:num w:numId="49">
    <w:abstractNumId w:val="10"/>
  </w:num>
  <w:num w:numId="50">
    <w:abstractNumId w:val="72"/>
  </w:num>
  <w:num w:numId="51">
    <w:abstractNumId w:val="48"/>
  </w:num>
  <w:num w:numId="52">
    <w:abstractNumId w:val="16"/>
  </w:num>
  <w:num w:numId="53">
    <w:abstractNumId w:val="32"/>
  </w:num>
  <w:num w:numId="54">
    <w:abstractNumId w:val="63"/>
  </w:num>
  <w:num w:numId="55">
    <w:abstractNumId w:val="64"/>
  </w:num>
  <w:num w:numId="56">
    <w:abstractNumId w:val="84"/>
  </w:num>
  <w:num w:numId="57">
    <w:abstractNumId w:val="86"/>
  </w:num>
  <w:num w:numId="58">
    <w:abstractNumId w:val="22"/>
  </w:num>
  <w:num w:numId="59">
    <w:abstractNumId w:val="88"/>
  </w:num>
  <w:num w:numId="60">
    <w:abstractNumId w:val="35"/>
  </w:num>
  <w:num w:numId="61">
    <w:abstractNumId w:val="53"/>
  </w:num>
  <w:num w:numId="62">
    <w:abstractNumId w:val="60"/>
  </w:num>
  <w:num w:numId="63">
    <w:abstractNumId w:val="93"/>
  </w:num>
  <w:num w:numId="64">
    <w:abstractNumId w:val="75"/>
  </w:num>
  <w:num w:numId="65">
    <w:abstractNumId w:val="23"/>
  </w:num>
  <w:num w:numId="66">
    <w:abstractNumId w:val="49"/>
  </w:num>
  <w:num w:numId="67">
    <w:abstractNumId w:val="0"/>
  </w:num>
  <w:num w:numId="68">
    <w:abstractNumId w:val="89"/>
  </w:num>
  <w:num w:numId="69">
    <w:abstractNumId w:val="50"/>
  </w:num>
  <w:num w:numId="70">
    <w:abstractNumId w:val="65"/>
  </w:num>
  <w:num w:numId="71">
    <w:abstractNumId w:val="51"/>
  </w:num>
  <w:num w:numId="72">
    <w:abstractNumId w:val="59"/>
  </w:num>
  <w:num w:numId="73">
    <w:abstractNumId w:val="14"/>
  </w:num>
  <w:num w:numId="74">
    <w:abstractNumId w:val="2"/>
  </w:num>
  <w:num w:numId="75">
    <w:abstractNumId w:val="36"/>
  </w:num>
  <w:num w:numId="76">
    <w:abstractNumId w:val="45"/>
  </w:num>
  <w:num w:numId="77">
    <w:abstractNumId w:val="47"/>
  </w:num>
  <w:num w:numId="78">
    <w:abstractNumId w:val="34"/>
  </w:num>
  <w:num w:numId="79">
    <w:abstractNumId w:val="74"/>
  </w:num>
  <w:num w:numId="80">
    <w:abstractNumId w:val="79"/>
  </w:num>
  <w:num w:numId="81">
    <w:abstractNumId w:val="83"/>
  </w:num>
  <w:num w:numId="82">
    <w:abstractNumId w:val="5"/>
  </w:num>
  <w:num w:numId="83">
    <w:abstractNumId w:val="99"/>
  </w:num>
  <w:num w:numId="84">
    <w:abstractNumId w:val="61"/>
  </w:num>
  <w:num w:numId="85">
    <w:abstractNumId w:val="69"/>
  </w:num>
  <w:num w:numId="86">
    <w:abstractNumId w:val="92"/>
  </w:num>
  <w:num w:numId="87">
    <w:abstractNumId w:val="39"/>
  </w:num>
  <w:num w:numId="88">
    <w:abstractNumId w:val="25"/>
  </w:num>
  <w:num w:numId="89">
    <w:abstractNumId w:val="40"/>
  </w:num>
  <w:num w:numId="90">
    <w:abstractNumId w:val="81"/>
  </w:num>
  <w:num w:numId="91">
    <w:abstractNumId w:val="13"/>
  </w:num>
  <w:num w:numId="92">
    <w:abstractNumId w:val="54"/>
  </w:num>
  <w:num w:numId="93">
    <w:abstractNumId w:val="66"/>
  </w:num>
  <w:num w:numId="94">
    <w:abstractNumId w:val="55"/>
  </w:num>
  <w:num w:numId="95">
    <w:abstractNumId w:val="62"/>
  </w:num>
  <w:num w:numId="96">
    <w:abstractNumId w:val="30"/>
  </w:num>
  <w:num w:numId="97">
    <w:abstractNumId w:val="94"/>
  </w:num>
  <w:num w:numId="98">
    <w:abstractNumId w:val="42"/>
  </w:num>
  <w:num w:numId="99">
    <w:abstractNumId w:val="4"/>
  </w:num>
  <w:num w:numId="100">
    <w:abstractNumId w:val="8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">
    <w:abstractNumId w:val="6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09"/>
  <w:autoHyphenation/>
  <w:drawingGridHorizontalSpacing w:val="12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202D3C"/>
    <w:rsid w:val="00006C41"/>
    <w:rsid w:val="00007368"/>
    <w:rsid w:val="00010DAC"/>
    <w:rsid w:val="00012510"/>
    <w:rsid w:val="0001340C"/>
    <w:rsid w:val="00013C0A"/>
    <w:rsid w:val="00013CD7"/>
    <w:rsid w:val="00015600"/>
    <w:rsid w:val="0002041E"/>
    <w:rsid w:val="000217C8"/>
    <w:rsid w:val="00022890"/>
    <w:rsid w:val="0002442F"/>
    <w:rsid w:val="00024CA5"/>
    <w:rsid w:val="00030813"/>
    <w:rsid w:val="00032890"/>
    <w:rsid w:val="00032F72"/>
    <w:rsid w:val="00033416"/>
    <w:rsid w:val="000335C6"/>
    <w:rsid w:val="00033A1A"/>
    <w:rsid w:val="0003440D"/>
    <w:rsid w:val="0004082E"/>
    <w:rsid w:val="00040F6A"/>
    <w:rsid w:val="00043796"/>
    <w:rsid w:val="000441DE"/>
    <w:rsid w:val="00047548"/>
    <w:rsid w:val="00047959"/>
    <w:rsid w:val="000524B9"/>
    <w:rsid w:val="00052B84"/>
    <w:rsid w:val="00053961"/>
    <w:rsid w:val="000547C1"/>
    <w:rsid w:val="000558F4"/>
    <w:rsid w:val="000576C5"/>
    <w:rsid w:val="00061A83"/>
    <w:rsid w:val="00061B3C"/>
    <w:rsid w:val="00061E46"/>
    <w:rsid w:val="000643C0"/>
    <w:rsid w:val="000661B1"/>
    <w:rsid w:val="0007065E"/>
    <w:rsid w:val="00071A0D"/>
    <w:rsid w:val="00071FD5"/>
    <w:rsid w:val="00072D29"/>
    <w:rsid w:val="0007374C"/>
    <w:rsid w:val="00074351"/>
    <w:rsid w:val="0008140C"/>
    <w:rsid w:val="000821A4"/>
    <w:rsid w:val="000822A6"/>
    <w:rsid w:val="00085283"/>
    <w:rsid w:val="00091F11"/>
    <w:rsid w:val="00091FD2"/>
    <w:rsid w:val="00094D2B"/>
    <w:rsid w:val="00097A45"/>
    <w:rsid w:val="000A12FC"/>
    <w:rsid w:val="000A758F"/>
    <w:rsid w:val="000B4590"/>
    <w:rsid w:val="000B5777"/>
    <w:rsid w:val="000B5B0A"/>
    <w:rsid w:val="000B6E9A"/>
    <w:rsid w:val="000B7609"/>
    <w:rsid w:val="000C1E10"/>
    <w:rsid w:val="000C3AFA"/>
    <w:rsid w:val="000C3BB9"/>
    <w:rsid w:val="000C3FF9"/>
    <w:rsid w:val="000C4C3E"/>
    <w:rsid w:val="000C6733"/>
    <w:rsid w:val="000C6849"/>
    <w:rsid w:val="000C6CAA"/>
    <w:rsid w:val="000D1354"/>
    <w:rsid w:val="000D1BC5"/>
    <w:rsid w:val="000D2CD1"/>
    <w:rsid w:val="000D61FB"/>
    <w:rsid w:val="000E16CF"/>
    <w:rsid w:val="000E1DFB"/>
    <w:rsid w:val="000E24C3"/>
    <w:rsid w:val="000E3668"/>
    <w:rsid w:val="000E4549"/>
    <w:rsid w:val="000E52E2"/>
    <w:rsid w:val="000F2BD6"/>
    <w:rsid w:val="000F36A2"/>
    <w:rsid w:val="000F44C4"/>
    <w:rsid w:val="000F5FCE"/>
    <w:rsid w:val="000F6CE6"/>
    <w:rsid w:val="000F762B"/>
    <w:rsid w:val="001016B8"/>
    <w:rsid w:val="00102F8E"/>
    <w:rsid w:val="0010424D"/>
    <w:rsid w:val="001057B8"/>
    <w:rsid w:val="001062DD"/>
    <w:rsid w:val="00107E91"/>
    <w:rsid w:val="00121C82"/>
    <w:rsid w:val="00124B17"/>
    <w:rsid w:val="00127A09"/>
    <w:rsid w:val="00130CAC"/>
    <w:rsid w:val="001325CD"/>
    <w:rsid w:val="0013519B"/>
    <w:rsid w:val="001458FD"/>
    <w:rsid w:val="00146F35"/>
    <w:rsid w:val="001476E5"/>
    <w:rsid w:val="0015320C"/>
    <w:rsid w:val="00154C38"/>
    <w:rsid w:val="00157D3F"/>
    <w:rsid w:val="001612AD"/>
    <w:rsid w:val="0016140D"/>
    <w:rsid w:val="001620F6"/>
    <w:rsid w:val="00162F84"/>
    <w:rsid w:val="00163EDF"/>
    <w:rsid w:val="00170423"/>
    <w:rsid w:val="00173341"/>
    <w:rsid w:val="00173FF6"/>
    <w:rsid w:val="001742AF"/>
    <w:rsid w:val="00175A8A"/>
    <w:rsid w:val="00175EA2"/>
    <w:rsid w:val="00181FD3"/>
    <w:rsid w:val="00182FA4"/>
    <w:rsid w:val="00184536"/>
    <w:rsid w:val="00186DC2"/>
    <w:rsid w:val="0019007B"/>
    <w:rsid w:val="001945C4"/>
    <w:rsid w:val="001955E5"/>
    <w:rsid w:val="001960CB"/>
    <w:rsid w:val="00196661"/>
    <w:rsid w:val="00197534"/>
    <w:rsid w:val="001A6B9D"/>
    <w:rsid w:val="001A7B7A"/>
    <w:rsid w:val="001B5442"/>
    <w:rsid w:val="001B79ED"/>
    <w:rsid w:val="001C0B90"/>
    <w:rsid w:val="001C142A"/>
    <w:rsid w:val="001C15DA"/>
    <w:rsid w:val="001C37B4"/>
    <w:rsid w:val="001C4F72"/>
    <w:rsid w:val="001C5DEE"/>
    <w:rsid w:val="001D1027"/>
    <w:rsid w:val="001D1ECC"/>
    <w:rsid w:val="001D4581"/>
    <w:rsid w:val="001D750A"/>
    <w:rsid w:val="001D7F4F"/>
    <w:rsid w:val="001E1E09"/>
    <w:rsid w:val="001E1EC9"/>
    <w:rsid w:val="001E2919"/>
    <w:rsid w:val="001E3397"/>
    <w:rsid w:val="001E33F5"/>
    <w:rsid w:val="001E4C18"/>
    <w:rsid w:val="001E6A49"/>
    <w:rsid w:val="001F116B"/>
    <w:rsid w:val="001F172D"/>
    <w:rsid w:val="001F74B9"/>
    <w:rsid w:val="00201C82"/>
    <w:rsid w:val="00202D3C"/>
    <w:rsid w:val="002051D1"/>
    <w:rsid w:val="00216940"/>
    <w:rsid w:val="002204DA"/>
    <w:rsid w:val="00222427"/>
    <w:rsid w:val="00223C2C"/>
    <w:rsid w:val="00224EB5"/>
    <w:rsid w:val="002257F0"/>
    <w:rsid w:val="00232376"/>
    <w:rsid w:val="00233E3E"/>
    <w:rsid w:val="00234EFC"/>
    <w:rsid w:val="00236287"/>
    <w:rsid w:val="0024038E"/>
    <w:rsid w:val="002408F6"/>
    <w:rsid w:val="00245D21"/>
    <w:rsid w:val="00254BE4"/>
    <w:rsid w:val="00256EC2"/>
    <w:rsid w:val="00261380"/>
    <w:rsid w:val="00262DE1"/>
    <w:rsid w:val="00264350"/>
    <w:rsid w:val="0026643B"/>
    <w:rsid w:val="002675A9"/>
    <w:rsid w:val="00282D43"/>
    <w:rsid w:val="0028394A"/>
    <w:rsid w:val="00284466"/>
    <w:rsid w:val="002856E0"/>
    <w:rsid w:val="00285929"/>
    <w:rsid w:val="00290FE1"/>
    <w:rsid w:val="0029598F"/>
    <w:rsid w:val="00297482"/>
    <w:rsid w:val="002975F2"/>
    <w:rsid w:val="002A28A1"/>
    <w:rsid w:val="002A7B2B"/>
    <w:rsid w:val="002A7D16"/>
    <w:rsid w:val="002B11F0"/>
    <w:rsid w:val="002B29B3"/>
    <w:rsid w:val="002B7500"/>
    <w:rsid w:val="002C71FC"/>
    <w:rsid w:val="002C77B0"/>
    <w:rsid w:val="002D0781"/>
    <w:rsid w:val="002D1479"/>
    <w:rsid w:val="002D4223"/>
    <w:rsid w:val="002D5B6E"/>
    <w:rsid w:val="002D5E09"/>
    <w:rsid w:val="002D63E6"/>
    <w:rsid w:val="002D6819"/>
    <w:rsid w:val="002E0255"/>
    <w:rsid w:val="002E358C"/>
    <w:rsid w:val="002E5B81"/>
    <w:rsid w:val="002F1410"/>
    <w:rsid w:val="002F1D1B"/>
    <w:rsid w:val="002F3718"/>
    <w:rsid w:val="002F58B0"/>
    <w:rsid w:val="002F7693"/>
    <w:rsid w:val="002F7C52"/>
    <w:rsid w:val="00300044"/>
    <w:rsid w:val="00301719"/>
    <w:rsid w:val="00302C33"/>
    <w:rsid w:val="00303973"/>
    <w:rsid w:val="00304225"/>
    <w:rsid w:val="003061DD"/>
    <w:rsid w:val="003072BC"/>
    <w:rsid w:val="0030784B"/>
    <w:rsid w:val="00310BAA"/>
    <w:rsid w:val="003119EF"/>
    <w:rsid w:val="00314676"/>
    <w:rsid w:val="003159C5"/>
    <w:rsid w:val="00316F6F"/>
    <w:rsid w:val="00321444"/>
    <w:rsid w:val="00321F91"/>
    <w:rsid w:val="00322361"/>
    <w:rsid w:val="00323FE8"/>
    <w:rsid w:val="0033316C"/>
    <w:rsid w:val="00335752"/>
    <w:rsid w:val="00340385"/>
    <w:rsid w:val="003418F5"/>
    <w:rsid w:val="00341914"/>
    <w:rsid w:val="00341D3E"/>
    <w:rsid w:val="003422C5"/>
    <w:rsid w:val="003471E9"/>
    <w:rsid w:val="0034769C"/>
    <w:rsid w:val="00347766"/>
    <w:rsid w:val="003508EA"/>
    <w:rsid w:val="00351324"/>
    <w:rsid w:val="00352623"/>
    <w:rsid w:val="0035264F"/>
    <w:rsid w:val="00354FB5"/>
    <w:rsid w:val="003613C1"/>
    <w:rsid w:val="0036189F"/>
    <w:rsid w:val="00366F5C"/>
    <w:rsid w:val="00367B07"/>
    <w:rsid w:val="00372BBC"/>
    <w:rsid w:val="003805A6"/>
    <w:rsid w:val="003808AE"/>
    <w:rsid w:val="003869AB"/>
    <w:rsid w:val="00391F6F"/>
    <w:rsid w:val="00393A0A"/>
    <w:rsid w:val="00394090"/>
    <w:rsid w:val="00394EFE"/>
    <w:rsid w:val="00394F40"/>
    <w:rsid w:val="0039526C"/>
    <w:rsid w:val="00395F69"/>
    <w:rsid w:val="003A3921"/>
    <w:rsid w:val="003A3B61"/>
    <w:rsid w:val="003A6D65"/>
    <w:rsid w:val="003C2358"/>
    <w:rsid w:val="003C6ACF"/>
    <w:rsid w:val="003C7664"/>
    <w:rsid w:val="003C7854"/>
    <w:rsid w:val="003C7966"/>
    <w:rsid w:val="003C7BB8"/>
    <w:rsid w:val="003D1C47"/>
    <w:rsid w:val="003D33A4"/>
    <w:rsid w:val="003D6581"/>
    <w:rsid w:val="003D7518"/>
    <w:rsid w:val="003E29A4"/>
    <w:rsid w:val="003E3B4E"/>
    <w:rsid w:val="003E6861"/>
    <w:rsid w:val="003E76EE"/>
    <w:rsid w:val="003F13B0"/>
    <w:rsid w:val="003F46C7"/>
    <w:rsid w:val="003F5128"/>
    <w:rsid w:val="00401E94"/>
    <w:rsid w:val="00403B79"/>
    <w:rsid w:val="00403D8D"/>
    <w:rsid w:val="00406B71"/>
    <w:rsid w:val="00406C58"/>
    <w:rsid w:val="00407ECD"/>
    <w:rsid w:val="0041087A"/>
    <w:rsid w:val="00411A67"/>
    <w:rsid w:val="00413E3C"/>
    <w:rsid w:val="00415829"/>
    <w:rsid w:val="004237FE"/>
    <w:rsid w:val="00423B18"/>
    <w:rsid w:val="004247FF"/>
    <w:rsid w:val="004249E9"/>
    <w:rsid w:val="004260D5"/>
    <w:rsid w:val="00433365"/>
    <w:rsid w:val="00434396"/>
    <w:rsid w:val="0044142C"/>
    <w:rsid w:val="00441909"/>
    <w:rsid w:val="004433EC"/>
    <w:rsid w:val="004443DB"/>
    <w:rsid w:val="004461A5"/>
    <w:rsid w:val="00450D0D"/>
    <w:rsid w:val="00450F5A"/>
    <w:rsid w:val="004529DD"/>
    <w:rsid w:val="00453399"/>
    <w:rsid w:val="004552A3"/>
    <w:rsid w:val="00457679"/>
    <w:rsid w:val="00457FC6"/>
    <w:rsid w:val="00461CEA"/>
    <w:rsid w:val="00461D9A"/>
    <w:rsid w:val="00465144"/>
    <w:rsid w:val="00465CE2"/>
    <w:rsid w:val="00466023"/>
    <w:rsid w:val="00470764"/>
    <w:rsid w:val="00473A61"/>
    <w:rsid w:val="00474E72"/>
    <w:rsid w:val="004772EC"/>
    <w:rsid w:val="00477467"/>
    <w:rsid w:val="00481C31"/>
    <w:rsid w:val="00482A83"/>
    <w:rsid w:val="00484956"/>
    <w:rsid w:val="00485159"/>
    <w:rsid w:val="004856D2"/>
    <w:rsid w:val="0049127D"/>
    <w:rsid w:val="00491A7F"/>
    <w:rsid w:val="00497777"/>
    <w:rsid w:val="004A1E54"/>
    <w:rsid w:val="004A25AA"/>
    <w:rsid w:val="004A3809"/>
    <w:rsid w:val="004A550B"/>
    <w:rsid w:val="004A6BAC"/>
    <w:rsid w:val="004A7A84"/>
    <w:rsid w:val="004B1E8C"/>
    <w:rsid w:val="004B1FF6"/>
    <w:rsid w:val="004B216F"/>
    <w:rsid w:val="004B2E9C"/>
    <w:rsid w:val="004B3A1B"/>
    <w:rsid w:val="004B4C8A"/>
    <w:rsid w:val="004B5748"/>
    <w:rsid w:val="004C2BF9"/>
    <w:rsid w:val="004C3641"/>
    <w:rsid w:val="004C3E7F"/>
    <w:rsid w:val="004C49C1"/>
    <w:rsid w:val="004D12CE"/>
    <w:rsid w:val="004D3B03"/>
    <w:rsid w:val="004D4640"/>
    <w:rsid w:val="004E15AC"/>
    <w:rsid w:val="004E1AD5"/>
    <w:rsid w:val="004E310C"/>
    <w:rsid w:val="004F0376"/>
    <w:rsid w:val="004F1BB8"/>
    <w:rsid w:val="004F6380"/>
    <w:rsid w:val="00500D1B"/>
    <w:rsid w:val="00502FE2"/>
    <w:rsid w:val="00503472"/>
    <w:rsid w:val="00503875"/>
    <w:rsid w:val="005058ED"/>
    <w:rsid w:val="005065B0"/>
    <w:rsid w:val="00510809"/>
    <w:rsid w:val="00512033"/>
    <w:rsid w:val="00513798"/>
    <w:rsid w:val="00516331"/>
    <w:rsid w:val="00516794"/>
    <w:rsid w:val="005208CD"/>
    <w:rsid w:val="00532250"/>
    <w:rsid w:val="00532659"/>
    <w:rsid w:val="00532F9F"/>
    <w:rsid w:val="0053441D"/>
    <w:rsid w:val="00536BF4"/>
    <w:rsid w:val="005408A6"/>
    <w:rsid w:val="005443D4"/>
    <w:rsid w:val="00547D19"/>
    <w:rsid w:val="00550E32"/>
    <w:rsid w:val="00551A3C"/>
    <w:rsid w:val="00552364"/>
    <w:rsid w:val="00552446"/>
    <w:rsid w:val="00553927"/>
    <w:rsid w:val="00554F3E"/>
    <w:rsid w:val="00555EFB"/>
    <w:rsid w:val="00556950"/>
    <w:rsid w:val="005653F3"/>
    <w:rsid w:val="005677BB"/>
    <w:rsid w:val="00567DD4"/>
    <w:rsid w:val="005714E6"/>
    <w:rsid w:val="00571B0B"/>
    <w:rsid w:val="00572493"/>
    <w:rsid w:val="00572A3B"/>
    <w:rsid w:val="00573CB8"/>
    <w:rsid w:val="00577B83"/>
    <w:rsid w:val="0058210C"/>
    <w:rsid w:val="0058230B"/>
    <w:rsid w:val="005832AF"/>
    <w:rsid w:val="005847EF"/>
    <w:rsid w:val="005942B3"/>
    <w:rsid w:val="00597D48"/>
    <w:rsid w:val="005A00C9"/>
    <w:rsid w:val="005A3BC3"/>
    <w:rsid w:val="005A4247"/>
    <w:rsid w:val="005B2428"/>
    <w:rsid w:val="005B25D4"/>
    <w:rsid w:val="005B2A9A"/>
    <w:rsid w:val="005B4C42"/>
    <w:rsid w:val="005B5905"/>
    <w:rsid w:val="005B5CBF"/>
    <w:rsid w:val="005B70FC"/>
    <w:rsid w:val="005B7B28"/>
    <w:rsid w:val="005C0BD9"/>
    <w:rsid w:val="005C0F4D"/>
    <w:rsid w:val="005C10E4"/>
    <w:rsid w:val="005C5982"/>
    <w:rsid w:val="005C5A20"/>
    <w:rsid w:val="005D3963"/>
    <w:rsid w:val="005D4554"/>
    <w:rsid w:val="005D4738"/>
    <w:rsid w:val="005D6129"/>
    <w:rsid w:val="005E0B07"/>
    <w:rsid w:val="005E0D85"/>
    <w:rsid w:val="005E267D"/>
    <w:rsid w:val="005E26ED"/>
    <w:rsid w:val="005E36A5"/>
    <w:rsid w:val="005E4F00"/>
    <w:rsid w:val="005E66A0"/>
    <w:rsid w:val="005E6FDF"/>
    <w:rsid w:val="005F1FFE"/>
    <w:rsid w:val="005F6534"/>
    <w:rsid w:val="005F7D39"/>
    <w:rsid w:val="005F7D9C"/>
    <w:rsid w:val="00600128"/>
    <w:rsid w:val="00600D0D"/>
    <w:rsid w:val="00600F24"/>
    <w:rsid w:val="00601C50"/>
    <w:rsid w:val="0060310D"/>
    <w:rsid w:val="00603FE9"/>
    <w:rsid w:val="00610639"/>
    <w:rsid w:val="00610FB3"/>
    <w:rsid w:val="00613725"/>
    <w:rsid w:val="00613798"/>
    <w:rsid w:val="0061581E"/>
    <w:rsid w:val="006161EC"/>
    <w:rsid w:val="00616E7C"/>
    <w:rsid w:val="0061713F"/>
    <w:rsid w:val="00617F5E"/>
    <w:rsid w:val="00620EF7"/>
    <w:rsid w:val="006222AB"/>
    <w:rsid w:val="00624F53"/>
    <w:rsid w:val="00625215"/>
    <w:rsid w:val="006254A8"/>
    <w:rsid w:val="00625C16"/>
    <w:rsid w:val="00627EE6"/>
    <w:rsid w:val="00630C85"/>
    <w:rsid w:val="0063116B"/>
    <w:rsid w:val="0063377C"/>
    <w:rsid w:val="006355A4"/>
    <w:rsid w:val="00635985"/>
    <w:rsid w:val="006371E0"/>
    <w:rsid w:val="00637CA6"/>
    <w:rsid w:val="00640C11"/>
    <w:rsid w:val="006427E2"/>
    <w:rsid w:val="0064348E"/>
    <w:rsid w:val="00643CF8"/>
    <w:rsid w:val="006441F0"/>
    <w:rsid w:val="00645788"/>
    <w:rsid w:val="006458E8"/>
    <w:rsid w:val="0065158B"/>
    <w:rsid w:val="0065621C"/>
    <w:rsid w:val="006602F3"/>
    <w:rsid w:val="00661234"/>
    <w:rsid w:val="006635BB"/>
    <w:rsid w:val="0066723C"/>
    <w:rsid w:val="00670935"/>
    <w:rsid w:val="006735B1"/>
    <w:rsid w:val="00674C76"/>
    <w:rsid w:val="0068188E"/>
    <w:rsid w:val="006843C1"/>
    <w:rsid w:val="00685CE1"/>
    <w:rsid w:val="00690642"/>
    <w:rsid w:val="00691ABA"/>
    <w:rsid w:val="006926EC"/>
    <w:rsid w:val="006934CD"/>
    <w:rsid w:val="0069459F"/>
    <w:rsid w:val="006A31FB"/>
    <w:rsid w:val="006A50EB"/>
    <w:rsid w:val="006A7CAE"/>
    <w:rsid w:val="006B0ABB"/>
    <w:rsid w:val="006B145B"/>
    <w:rsid w:val="006B234B"/>
    <w:rsid w:val="006B4DD8"/>
    <w:rsid w:val="006B6731"/>
    <w:rsid w:val="006B6D3A"/>
    <w:rsid w:val="006C1B0F"/>
    <w:rsid w:val="006C1E14"/>
    <w:rsid w:val="006C5831"/>
    <w:rsid w:val="006C5935"/>
    <w:rsid w:val="006C5D40"/>
    <w:rsid w:val="006C7C94"/>
    <w:rsid w:val="006D0D49"/>
    <w:rsid w:val="006D1A80"/>
    <w:rsid w:val="006D1E24"/>
    <w:rsid w:val="006D37E1"/>
    <w:rsid w:val="006D48D6"/>
    <w:rsid w:val="006D4A7A"/>
    <w:rsid w:val="006E2146"/>
    <w:rsid w:val="006E40F0"/>
    <w:rsid w:val="006E6198"/>
    <w:rsid w:val="006E657C"/>
    <w:rsid w:val="006F060E"/>
    <w:rsid w:val="006F1279"/>
    <w:rsid w:val="006F24EF"/>
    <w:rsid w:val="006F3EAF"/>
    <w:rsid w:val="006F44CE"/>
    <w:rsid w:val="006F567A"/>
    <w:rsid w:val="006F64D1"/>
    <w:rsid w:val="006F7074"/>
    <w:rsid w:val="006F7E80"/>
    <w:rsid w:val="00700391"/>
    <w:rsid w:val="0070295C"/>
    <w:rsid w:val="00703FF5"/>
    <w:rsid w:val="00705060"/>
    <w:rsid w:val="007079E6"/>
    <w:rsid w:val="00711F38"/>
    <w:rsid w:val="00712436"/>
    <w:rsid w:val="00712480"/>
    <w:rsid w:val="007125A1"/>
    <w:rsid w:val="007126F6"/>
    <w:rsid w:val="007139E6"/>
    <w:rsid w:val="00713E0F"/>
    <w:rsid w:val="00714C1E"/>
    <w:rsid w:val="00715A44"/>
    <w:rsid w:val="00717042"/>
    <w:rsid w:val="007172A1"/>
    <w:rsid w:val="00720773"/>
    <w:rsid w:val="00721F04"/>
    <w:rsid w:val="007247C9"/>
    <w:rsid w:val="00725100"/>
    <w:rsid w:val="00731855"/>
    <w:rsid w:val="00731A3E"/>
    <w:rsid w:val="00731F38"/>
    <w:rsid w:val="00732E5A"/>
    <w:rsid w:val="00733E90"/>
    <w:rsid w:val="0073406F"/>
    <w:rsid w:val="00742039"/>
    <w:rsid w:val="00744559"/>
    <w:rsid w:val="0074634A"/>
    <w:rsid w:val="00746F4D"/>
    <w:rsid w:val="00746FD9"/>
    <w:rsid w:val="0075123F"/>
    <w:rsid w:val="0075236D"/>
    <w:rsid w:val="00753A84"/>
    <w:rsid w:val="00754F15"/>
    <w:rsid w:val="00757E62"/>
    <w:rsid w:val="00763DC1"/>
    <w:rsid w:val="00764E02"/>
    <w:rsid w:val="00765067"/>
    <w:rsid w:val="00767F89"/>
    <w:rsid w:val="00770937"/>
    <w:rsid w:val="00770D29"/>
    <w:rsid w:val="00771624"/>
    <w:rsid w:val="00771682"/>
    <w:rsid w:val="00777BD8"/>
    <w:rsid w:val="007804BC"/>
    <w:rsid w:val="00784DD7"/>
    <w:rsid w:val="007877CA"/>
    <w:rsid w:val="00792418"/>
    <w:rsid w:val="0079310D"/>
    <w:rsid w:val="00793B41"/>
    <w:rsid w:val="00797832"/>
    <w:rsid w:val="007A0E44"/>
    <w:rsid w:val="007A2166"/>
    <w:rsid w:val="007A5DC5"/>
    <w:rsid w:val="007A7D33"/>
    <w:rsid w:val="007A7E91"/>
    <w:rsid w:val="007B1286"/>
    <w:rsid w:val="007B5AF2"/>
    <w:rsid w:val="007B6894"/>
    <w:rsid w:val="007B6AA5"/>
    <w:rsid w:val="007C0AD8"/>
    <w:rsid w:val="007C5EC6"/>
    <w:rsid w:val="007D10E1"/>
    <w:rsid w:val="007D1560"/>
    <w:rsid w:val="007D370F"/>
    <w:rsid w:val="007D4D93"/>
    <w:rsid w:val="007D531D"/>
    <w:rsid w:val="007E5446"/>
    <w:rsid w:val="007E56CB"/>
    <w:rsid w:val="007F0086"/>
    <w:rsid w:val="007F035A"/>
    <w:rsid w:val="007F0DEC"/>
    <w:rsid w:val="007F1490"/>
    <w:rsid w:val="007F2366"/>
    <w:rsid w:val="007F6038"/>
    <w:rsid w:val="007F66FC"/>
    <w:rsid w:val="00800EEA"/>
    <w:rsid w:val="00802A5A"/>
    <w:rsid w:val="008030C8"/>
    <w:rsid w:val="00804F01"/>
    <w:rsid w:val="008058A3"/>
    <w:rsid w:val="0080665A"/>
    <w:rsid w:val="00806E7D"/>
    <w:rsid w:val="00811A1C"/>
    <w:rsid w:val="00811B15"/>
    <w:rsid w:val="00815105"/>
    <w:rsid w:val="00817D3B"/>
    <w:rsid w:val="008245ED"/>
    <w:rsid w:val="00825CB8"/>
    <w:rsid w:val="008320A6"/>
    <w:rsid w:val="00841E72"/>
    <w:rsid w:val="00844AB1"/>
    <w:rsid w:val="00844E21"/>
    <w:rsid w:val="00852D42"/>
    <w:rsid w:val="008545F1"/>
    <w:rsid w:val="00860B2F"/>
    <w:rsid w:val="00861CB1"/>
    <w:rsid w:val="008629FE"/>
    <w:rsid w:val="00866FF8"/>
    <w:rsid w:val="00871D8B"/>
    <w:rsid w:val="00872285"/>
    <w:rsid w:val="00877B63"/>
    <w:rsid w:val="00877DA4"/>
    <w:rsid w:val="008849A9"/>
    <w:rsid w:val="00896399"/>
    <w:rsid w:val="00897101"/>
    <w:rsid w:val="008A2EC2"/>
    <w:rsid w:val="008A5811"/>
    <w:rsid w:val="008B162B"/>
    <w:rsid w:val="008B2C88"/>
    <w:rsid w:val="008B741B"/>
    <w:rsid w:val="008B743C"/>
    <w:rsid w:val="008B7913"/>
    <w:rsid w:val="008C5455"/>
    <w:rsid w:val="008C654F"/>
    <w:rsid w:val="008C6FE6"/>
    <w:rsid w:val="008D11CC"/>
    <w:rsid w:val="008D7701"/>
    <w:rsid w:val="008E216D"/>
    <w:rsid w:val="008E367E"/>
    <w:rsid w:val="008E43DD"/>
    <w:rsid w:val="008E4886"/>
    <w:rsid w:val="008E53B7"/>
    <w:rsid w:val="008E5551"/>
    <w:rsid w:val="008E602F"/>
    <w:rsid w:val="008E6055"/>
    <w:rsid w:val="008E793B"/>
    <w:rsid w:val="008E7AA6"/>
    <w:rsid w:val="008F0230"/>
    <w:rsid w:val="008F2496"/>
    <w:rsid w:val="008F34C5"/>
    <w:rsid w:val="008F40DA"/>
    <w:rsid w:val="008F4A1C"/>
    <w:rsid w:val="008F70D0"/>
    <w:rsid w:val="00900B10"/>
    <w:rsid w:val="00902433"/>
    <w:rsid w:val="00905B40"/>
    <w:rsid w:val="0090772E"/>
    <w:rsid w:val="009117EE"/>
    <w:rsid w:val="009147DE"/>
    <w:rsid w:val="00916AA0"/>
    <w:rsid w:val="00920A38"/>
    <w:rsid w:val="00922322"/>
    <w:rsid w:val="0092509E"/>
    <w:rsid w:val="00926E87"/>
    <w:rsid w:val="009270F8"/>
    <w:rsid w:val="009309D8"/>
    <w:rsid w:val="009329ED"/>
    <w:rsid w:val="0093313D"/>
    <w:rsid w:val="00941282"/>
    <w:rsid w:val="009435A3"/>
    <w:rsid w:val="00950297"/>
    <w:rsid w:val="009510A6"/>
    <w:rsid w:val="00952705"/>
    <w:rsid w:val="009529A1"/>
    <w:rsid w:val="009648F1"/>
    <w:rsid w:val="00965FFC"/>
    <w:rsid w:val="00966214"/>
    <w:rsid w:val="00967513"/>
    <w:rsid w:val="00967BCD"/>
    <w:rsid w:val="00970FA1"/>
    <w:rsid w:val="00971A40"/>
    <w:rsid w:val="00975A99"/>
    <w:rsid w:val="00976668"/>
    <w:rsid w:val="00976A59"/>
    <w:rsid w:val="00976DAC"/>
    <w:rsid w:val="00980858"/>
    <w:rsid w:val="00981C3E"/>
    <w:rsid w:val="00981FE0"/>
    <w:rsid w:val="00987571"/>
    <w:rsid w:val="00991A03"/>
    <w:rsid w:val="0099504C"/>
    <w:rsid w:val="00997FE9"/>
    <w:rsid w:val="009A029E"/>
    <w:rsid w:val="009A132F"/>
    <w:rsid w:val="009A3127"/>
    <w:rsid w:val="009A3390"/>
    <w:rsid w:val="009A6AB0"/>
    <w:rsid w:val="009B0AAA"/>
    <w:rsid w:val="009B0C33"/>
    <w:rsid w:val="009B2147"/>
    <w:rsid w:val="009B2947"/>
    <w:rsid w:val="009B375E"/>
    <w:rsid w:val="009B3DFD"/>
    <w:rsid w:val="009B6D2E"/>
    <w:rsid w:val="009C08D2"/>
    <w:rsid w:val="009C1327"/>
    <w:rsid w:val="009C1720"/>
    <w:rsid w:val="009C6DE0"/>
    <w:rsid w:val="009C7790"/>
    <w:rsid w:val="009C7F95"/>
    <w:rsid w:val="009D51CD"/>
    <w:rsid w:val="009D5DBB"/>
    <w:rsid w:val="009D6DC9"/>
    <w:rsid w:val="009D6EA1"/>
    <w:rsid w:val="009E1A06"/>
    <w:rsid w:val="009E26CB"/>
    <w:rsid w:val="009E2B93"/>
    <w:rsid w:val="009E342F"/>
    <w:rsid w:val="009E3C74"/>
    <w:rsid w:val="009E3EDC"/>
    <w:rsid w:val="009F14A4"/>
    <w:rsid w:val="009F24C3"/>
    <w:rsid w:val="009F57C5"/>
    <w:rsid w:val="009F71DD"/>
    <w:rsid w:val="00A0253A"/>
    <w:rsid w:val="00A05A37"/>
    <w:rsid w:val="00A05B8E"/>
    <w:rsid w:val="00A10AA3"/>
    <w:rsid w:val="00A10BBC"/>
    <w:rsid w:val="00A16C4D"/>
    <w:rsid w:val="00A17675"/>
    <w:rsid w:val="00A17BA0"/>
    <w:rsid w:val="00A22451"/>
    <w:rsid w:val="00A2562D"/>
    <w:rsid w:val="00A26060"/>
    <w:rsid w:val="00A26367"/>
    <w:rsid w:val="00A268BB"/>
    <w:rsid w:val="00A26D7F"/>
    <w:rsid w:val="00A27408"/>
    <w:rsid w:val="00A3549B"/>
    <w:rsid w:val="00A35E4F"/>
    <w:rsid w:val="00A40EBE"/>
    <w:rsid w:val="00A4442A"/>
    <w:rsid w:val="00A449CC"/>
    <w:rsid w:val="00A44F50"/>
    <w:rsid w:val="00A47176"/>
    <w:rsid w:val="00A519A9"/>
    <w:rsid w:val="00A522DB"/>
    <w:rsid w:val="00A53D82"/>
    <w:rsid w:val="00A55EA1"/>
    <w:rsid w:val="00A56245"/>
    <w:rsid w:val="00A57CDC"/>
    <w:rsid w:val="00A63018"/>
    <w:rsid w:val="00A6379A"/>
    <w:rsid w:val="00A64968"/>
    <w:rsid w:val="00A65287"/>
    <w:rsid w:val="00A7188B"/>
    <w:rsid w:val="00A72F06"/>
    <w:rsid w:val="00A77642"/>
    <w:rsid w:val="00A81AB8"/>
    <w:rsid w:val="00A81EB8"/>
    <w:rsid w:val="00A83AE0"/>
    <w:rsid w:val="00A85FE2"/>
    <w:rsid w:val="00A873FC"/>
    <w:rsid w:val="00A92E88"/>
    <w:rsid w:val="00A93A0D"/>
    <w:rsid w:val="00A94752"/>
    <w:rsid w:val="00A95A10"/>
    <w:rsid w:val="00A96A57"/>
    <w:rsid w:val="00A974E6"/>
    <w:rsid w:val="00AA19EF"/>
    <w:rsid w:val="00AA1E22"/>
    <w:rsid w:val="00AA2A91"/>
    <w:rsid w:val="00AA3CD0"/>
    <w:rsid w:val="00AA4E22"/>
    <w:rsid w:val="00AA7239"/>
    <w:rsid w:val="00AA7C3A"/>
    <w:rsid w:val="00AB27D5"/>
    <w:rsid w:val="00AB6519"/>
    <w:rsid w:val="00AB689D"/>
    <w:rsid w:val="00AC073F"/>
    <w:rsid w:val="00AC0E3B"/>
    <w:rsid w:val="00AC1A31"/>
    <w:rsid w:val="00AC2543"/>
    <w:rsid w:val="00AC4A83"/>
    <w:rsid w:val="00AC5812"/>
    <w:rsid w:val="00AD1AF2"/>
    <w:rsid w:val="00AD265D"/>
    <w:rsid w:val="00AD531A"/>
    <w:rsid w:val="00AD5B3C"/>
    <w:rsid w:val="00AE2623"/>
    <w:rsid w:val="00AE4140"/>
    <w:rsid w:val="00AE5565"/>
    <w:rsid w:val="00AE716E"/>
    <w:rsid w:val="00AF0D9F"/>
    <w:rsid w:val="00AF1BFC"/>
    <w:rsid w:val="00AF2508"/>
    <w:rsid w:val="00AF2DF3"/>
    <w:rsid w:val="00AF5826"/>
    <w:rsid w:val="00AF6D5E"/>
    <w:rsid w:val="00B00C1D"/>
    <w:rsid w:val="00B03739"/>
    <w:rsid w:val="00B04BA9"/>
    <w:rsid w:val="00B051A6"/>
    <w:rsid w:val="00B06C0E"/>
    <w:rsid w:val="00B07497"/>
    <w:rsid w:val="00B14629"/>
    <w:rsid w:val="00B17ACF"/>
    <w:rsid w:val="00B21F9A"/>
    <w:rsid w:val="00B232AE"/>
    <w:rsid w:val="00B250FA"/>
    <w:rsid w:val="00B25C70"/>
    <w:rsid w:val="00B27F42"/>
    <w:rsid w:val="00B30DA8"/>
    <w:rsid w:val="00B3161F"/>
    <w:rsid w:val="00B32629"/>
    <w:rsid w:val="00B379B5"/>
    <w:rsid w:val="00B40DD7"/>
    <w:rsid w:val="00B44779"/>
    <w:rsid w:val="00B453BF"/>
    <w:rsid w:val="00B47B89"/>
    <w:rsid w:val="00B50168"/>
    <w:rsid w:val="00B50DE7"/>
    <w:rsid w:val="00B60FF7"/>
    <w:rsid w:val="00B6258A"/>
    <w:rsid w:val="00B654E7"/>
    <w:rsid w:val="00B66140"/>
    <w:rsid w:val="00B67EBE"/>
    <w:rsid w:val="00B72384"/>
    <w:rsid w:val="00B73042"/>
    <w:rsid w:val="00B75032"/>
    <w:rsid w:val="00B756B4"/>
    <w:rsid w:val="00B75C81"/>
    <w:rsid w:val="00B75E66"/>
    <w:rsid w:val="00B77AFA"/>
    <w:rsid w:val="00B83B66"/>
    <w:rsid w:val="00B84BEA"/>
    <w:rsid w:val="00B85A22"/>
    <w:rsid w:val="00B925C3"/>
    <w:rsid w:val="00B93E7C"/>
    <w:rsid w:val="00B9429B"/>
    <w:rsid w:val="00BA0059"/>
    <w:rsid w:val="00BA1EEB"/>
    <w:rsid w:val="00BA335B"/>
    <w:rsid w:val="00BA3BD5"/>
    <w:rsid w:val="00BA4F38"/>
    <w:rsid w:val="00BB0BE1"/>
    <w:rsid w:val="00BB416E"/>
    <w:rsid w:val="00BC24BA"/>
    <w:rsid w:val="00BC72A7"/>
    <w:rsid w:val="00BD18C3"/>
    <w:rsid w:val="00BD65A8"/>
    <w:rsid w:val="00BD79D1"/>
    <w:rsid w:val="00BE033B"/>
    <w:rsid w:val="00BE0980"/>
    <w:rsid w:val="00BE20D8"/>
    <w:rsid w:val="00BE279A"/>
    <w:rsid w:val="00BE2C9C"/>
    <w:rsid w:val="00BE6284"/>
    <w:rsid w:val="00BF2DEA"/>
    <w:rsid w:val="00BF4563"/>
    <w:rsid w:val="00BF562F"/>
    <w:rsid w:val="00C00FAB"/>
    <w:rsid w:val="00C05CFB"/>
    <w:rsid w:val="00C062AA"/>
    <w:rsid w:val="00C0675E"/>
    <w:rsid w:val="00C06856"/>
    <w:rsid w:val="00C07F5E"/>
    <w:rsid w:val="00C1023C"/>
    <w:rsid w:val="00C104AF"/>
    <w:rsid w:val="00C115FC"/>
    <w:rsid w:val="00C11CF0"/>
    <w:rsid w:val="00C124F5"/>
    <w:rsid w:val="00C125AA"/>
    <w:rsid w:val="00C129E6"/>
    <w:rsid w:val="00C20686"/>
    <w:rsid w:val="00C21FE2"/>
    <w:rsid w:val="00C23D7F"/>
    <w:rsid w:val="00C30483"/>
    <w:rsid w:val="00C32598"/>
    <w:rsid w:val="00C33F52"/>
    <w:rsid w:val="00C40351"/>
    <w:rsid w:val="00C405DE"/>
    <w:rsid w:val="00C438EE"/>
    <w:rsid w:val="00C47BA8"/>
    <w:rsid w:val="00C51105"/>
    <w:rsid w:val="00C625FB"/>
    <w:rsid w:val="00C626E9"/>
    <w:rsid w:val="00C70217"/>
    <w:rsid w:val="00C72D1A"/>
    <w:rsid w:val="00C75D30"/>
    <w:rsid w:val="00C774D3"/>
    <w:rsid w:val="00C775C2"/>
    <w:rsid w:val="00C77FE0"/>
    <w:rsid w:val="00C81087"/>
    <w:rsid w:val="00C8354B"/>
    <w:rsid w:val="00C846D7"/>
    <w:rsid w:val="00C84D4E"/>
    <w:rsid w:val="00C94AA0"/>
    <w:rsid w:val="00C96122"/>
    <w:rsid w:val="00C96CC3"/>
    <w:rsid w:val="00C96DBB"/>
    <w:rsid w:val="00CA28D7"/>
    <w:rsid w:val="00CA302F"/>
    <w:rsid w:val="00CA3889"/>
    <w:rsid w:val="00CA3B72"/>
    <w:rsid w:val="00CA6412"/>
    <w:rsid w:val="00CA7FB1"/>
    <w:rsid w:val="00CB2F32"/>
    <w:rsid w:val="00CB3AEC"/>
    <w:rsid w:val="00CB4B52"/>
    <w:rsid w:val="00CC15F3"/>
    <w:rsid w:val="00CC4829"/>
    <w:rsid w:val="00CC61B6"/>
    <w:rsid w:val="00CD0C98"/>
    <w:rsid w:val="00CD173C"/>
    <w:rsid w:val="00CD2B0D"/>
    <w:rsid w:val="00CD4AAA"/>
    <w:rsid w:val="00CE3667"/>
    <w:rsid w:val="00CE483F"/>
    <w:rsid w:val="00CE7F4E"/>
    <w:rsid w:val="00CF299F"/>
    <w:rsid w:val="00CF320C"/>
    <w:rsid w:val="00CF521E"/>
    <w:rsid w:val="00D00696"/>
    <w:rsid w:val="00D0202C"/>
    <w:rsid w:val="00D04992"/>
    <w:rsid w:val="00D04EFF"/>
    <w:rsid w:val="00D06125"/>
    <w:rsid w:val="00D0616F"/>
    <w:rsid w:val="00D0766C"/>
    <w:rsid w:val="00D0785B"/>
    <w:rsid w:val="00D12439"/>
    <w:rsid w:val="00D1671E"/>
    <w:rsid w:val="00D20FF6"/>
    <w:rsid w:val="00D24859"/>
    <w:rsid w:val="00D25E59"/>
    <w:rsid w:val="00D26530"/>
    <w:rsid w:val="00D33283"/>
    <w:rsid w:val="00D34145"/>
    <w:rsid w:val="00D4035E"/>
    <w:rsid w:val="00D41834"/>
    <w:rsid w:val="00D41B9C"/>
    <w:rsid w:val="00D431E1"/>
    <w:rsid w:val="00D450EB"/>
    <w:rsid w:val="00D46315"/>
    <w:rsid w:val="00D47E87"/>
    <w:rsid w:val="00D50586"/>
    <w:rsid w:val="00D52D18"/>
    <w:rsid w:val="00D616AC"/>
    <w:rsid w:val="00D61A9A"/>
    <w:rsid w:val="00D67AA0"/>
    <w:rsid w:val="00D77620"/>
    <w:rsid w:val="00D80580"/>
    <w:rsid w:val="00D849FD"/>
    <w:rsid w:val="00D86AD7"/>
    <w:rsid w:val="00D86B3B"/>
    <w:rsid w:val="00D916AA"/>
    <w:rsid w:val="00D91835"/>
    <w:rsid w:val="00D93AD2"/>
    <w:rsid w:val="00D9579F"/>
    <w:rsid w:val="00D96B19"/>
    <w:rsid w:val="00D96B83"/>
    <w:rsid w:val="00DA0C0C"/>
    <w:rsid w:val="00DA0EEB"/>
    <w:rsid w:val="00DA0FB5"/>
    <w:rsid w:val="00DA2170"/>
    <w:rsid w:val="00DA2DB9"/>
    <w:rsid w:val="00DA2EC7"/>
    <w:rsid w:val="00DB0873"/>
    <w:rsid w:val="00DB1B31"/>
    <w:rsid w:val="00DB1E79"/>
    <w:rsid w:val="00DB1FAF"/>
    <w:rsid w:val="00DB2E2E"/>
    <w:rsid w:val="00DC12AD"/>
    <w:rsid w:val="00DC36AE"/>
    <w:rsid w:val="00DC449B"/>
    <w:rsid w:val="00DC4B9A"/>
    <w:rsid w:val="00DC57FA"/>
    <w:rsid w:val="00DC6429"/>
    <w:rsid w:val="00DC6954"/>
    <w:rsid w:val="00DC70E7"/>
    <w:rsid w:val="00DD28E5"/>
    <w:rsid w:val="00DD7385"/>
    <w:rsid w:val="00DD77FF"/>
    <w:rsid w:val="00DD79AC"/>
    <w:rsid w:val="00DE177A"/>
    <w:rsid w:val="00DF1089"/>
    <w:rsid w:val="00DF2D50"/>
    <w:rsid w:val="00DF3E4B"/>
    <w:rsid w:val="00DF5394"/>
    <w:rsid w:val="00DF61DD"/>
    <w:rsid w:val="00DF74AE"/>
    <w:rsid w:val="00E02214"/>
    <w:rsid w:val="00E0329C"/>
    <w:rsid w:val="00E05060"/>
    <w:rsid w:val="00E05532"/>
    <w:rsid w:val="00E068F9"/>
    <w:rsid w:val="00E06960"/>
    <w:rsid w:val="00E069EF"/>
    <w:rsid w:val="00E07C98"/>
    <w:rsid w:val="00E1174C"/>
    <w:rsid w:val="00E11A1A"/>
    <w:rsid w:val="00E16211"/>
    <w:rsid w:val="00E17BA5"/>
    <w:rsid w:val="00E209B2"/>
    <w:rsid w:val="00E20C68"/>
    <w:rsid w:val="00E249F4"/>
    <w:rsid w:val="00E25783"/>
    <w:rsid w:val="00E264EA"/>
    <w:rsid w:val="00E26F05"/>
    <w:rsid w:val="00E32E22"/>
    <w:rsid w:val="00E32E30"/>
    <w:rsid w:val="00E34117"/>
    <w:rsid w:val="00E346F7"/>
    <w:rsid w:val="00E34987"/>
    <w:rsid w:val="00E3654A"/>
    <w:rsid w:val="00E423AA"/>
    <w:rsid w:val="00E43EA1"/>
    <w:rsid w:val="00E44429"/>
    <w:rsid w:val="00E44DFC"/>
    <w:rsid w:val="00E450D2"/>
    <w:rsid w:val="00E4596C"/>
    <w:rsid w:val="00E509DD"/>
    <w:rsid w:val="00E57278"/>
    <w:rsid w:val="00E619B9"/>
    <w:rsid w:val="00E63FC7"/>
    <w:rsid w:val="00E6751D"/>
    <w:rsid w:val="00E707C8"/>
    <w:rsid w:val="00E70BB3"/>
    <w:rsid w:val="00E70C8F"/>
    <w:rsid w:val="00E742C5"/>
    <w:rsid w:val="00E745AB"/>
    <w:rsid w:val="00E75144"/>
    <w:rsid w:val="00E75725"/>
    <w:rsid w:val="00E776B5"/>
    <w:rsid w:val="00E80251"/>
    <w:rsid w:val="00E803F6"/>
    <w:rsid w:val="00E81EF4"/>
    <w:rsid w:val="00E84BD9"/>
    <w:rsid w:val="00E85CB2"/>
    <w:rsid w:val="00E8613D"/>
    <w:rsid w:val="00E866CF"/>
    <w:rsid w:val="00E8681E"/>
    <w:rsid w:val="00E9088E"/>
    <w:rsid w:val="00E91CDB"/>
    <w:rsid w:val="00E95236"/>
    <w:rsid w:val="00E953AF"/>
    <w:rsid w:val="00E95AF7"/>
    <w:rsid w:val="00EA1410"/>
    <w:rsid w:val="00EA4576"/>
    <w:rsid w:val="00EA7D86"/>
    <w:rsid w:val="00EA7F35"/>
    <w:rsid w:val="00EB2812"/>
    <w:rsid w:val="00EB31F5"/>
    <w:rsid w:val="00EB5B94"/>
    <w:rsid w:val="00EC1411"/>
    <w:rsid w:val="00EC275B"/>
    <w:rsid w:val="00ED1AFB"/>
    <w:rsid w:val="00ED4418"/>
    <w:rsid w:val="00ED4D71"/>
    <w:rsid w:val="00ED70DA"/>
    <w:rsid w:val="00EE055A"/>
    <w:rsid w:val="00EE128F"/>
    <w:rsid w:val="00EE3812"/>
    <w:rsid w:val="00EE5274"/>
    <w:rsid w:val="00EE5C56"/>
    <w:rsid w:val="00EE6B22"/>
    <w:rsid w:val="00EF07FD"/>
    <w:rsid w:val="00EF29BC"/>
    <w:rsid w:val="00EF3A89"/>
    <w:rsid w:val="00EF4B1D"/>
    <w:rsid w:val="00F00E76"/>
    <w:rsid w:val="00F01CD9"/>
    <w:rsid w:val="00F01DEE"/>
    <w:rsid w:val="00F02246"/>
    <w:rsid w:val="00F03712"/>
    <w:rsid w:val="00F03CD8"/>
    <w:rsid w:val="00F05BF9"/>
    <w:rsid w:val="00F07AF3"/>
    <w:rsid w:val="00F11A15"/>
    <w:rsid w:val="00F120C6"/>
    <w:rsid w:val="00F122F8"/>
    <w:rsid w:val="00F141A2"/>
    <w:rsid w:val="00F2013B"/>
    <w:rsid w:val="00F20379"/>
    <w:rsid w:val="00F2200F"/>
    <w:rsid w:val="00F23978"/>
    <w:rsid w:val="00F24524"/>
    <w:rsid w:val="00F2641E"/>
    <w:rsid w:val="00F32731"/>
    <w:rsid w:val="00F32E06"/>
    <w:rsid w:val="00F3327D"/>
    <w:rsid w:val="00F358DE"/>
    <w:rsid w:val="00F43B4A"/>
    <w:rsid w:val="00F4686E"/>
    <w:rsid w:val="00F47698"/>
    <w:rsid w:val="00F503FD"/>
    <w:rsid w:val="00F51655"/>
    <w:rsid w:val="00F5303E"/>
    <w:rsid w:val="00F532E1"/>
    <w:rsid w:val="00F53B3D"/>
    <w:rsid w:val="00F560FC"/>
    <w:rsid w:val="00F61E12"/>
    <w:rsid w:val="00F61E9C"/>
    <w:rsid w:val="00F62377"/>
    <w:rsid w:val="00F62816"/>
    <w:rsid w:val="00F62B66"/>
    <w:rsid w:val="00F70825"/>
    <w:rsid w:val="00F71250"/>
    <w:rsid w:val="00F72F9E"/>
    <w:rsid w:val="00F74AF1"/>
    <w:rsid w:val="00F75038"/>
    <w:rsid w:val="00F8119B"/>
    <w:rsid w:val="00F82FDC"/>
    <w:rsid w:val="00F909DE"/>
    <w:rsid w:val="00F90C00"/>
    <w:rsid w:val="00F90D7F"/>
    <w:rsid w:val="00F91958"/>
    <w:rsid w:val="00F9246B"/>
    <w:rsid w:val="00F9302B"/>
    <w:rsid w:val="00F93217"/>
    <w:rsid w:val="00F9587C"/>
    <w:rsid w:val="00F96BCE"/>
    <w:rsid w:val="00F97BBE"/>
    <w:rsid w:val="00F97CB9"/>
    <w:rsid w:val="00FA0129"/>
    <w:rsid w:val="00FA2C54"/>
    <w:rsid w:val="00FA56B3"/>
    <w:rsid w:val="00FA688B"/>
    <w:rsid w:val="00FA6CB6"/>
    <w:rsid w:val="00FA7365"/>
    <w:rsid w:val="00FB20FD"/>
    <w:rsid w:val="00FB451E"/>
    <w:rsid w:val="00FB4F1C"/>
    <w:rsid w:val="00FB5550"/>
    <w:rsid w:val="00FB795F"/>
    <w:rsid w:val="00FB7AC7"/>
    <w:rsid w:val="00FC59C3"/>
    <w:rsid w:val="00FC7A39"/>
    <w:rsid w:val="00FD2EA5"/>
    <w:rsid w:val="00FD34AD"/>
    <w:rsid w:val="00FD4F4E"/>
    <w:rsid w:val="00FE2C02"/>
    <w:rsid w:val="00FE4EF2"/>
    <w:rsid w:val="00FE56E6"/>
    <w:rsid w:val="00FE5EB1"/>
    <w:rsid w:val="00FE78AC"/>
    <w:rsid w:val="00FF1920"/>
    <w:rsid w:val="00FF5941"/>
    <w:rsid w:val="00FF693B"/>
    <w:rsid w:val="00FF6E2C"/>
    <w:rsid w:val="00FF74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7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2C33"/>
    <w:rPr>
      <w:rFonts w:ascii="Times New Roman" w:hAnsi="Times New Roman"/>
      <w:sz w:val="24"/>
      <w:szCs w:val="24"/>
      <w:lang w:val="en-US"/>
    </w:rPr>
  </w:style>
  <w:style w:type="paragraph" w:styleId="1">
    <w:name w:val="heading 1"/>
    <w:basedOn w:val="a"/>
    <w:next w:val="a"/>
    <w:link w:val="10"/>
    <w:uiPriority w:val="99"/>
    <w:qFormat/>
    <w:rsid w:val="000B577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0B5777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0B577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9">
    <w:name w:val="heading 9"/>
    <w:basedOn w:val="a"/>
    <w:next w:val="a"/>
    <w:link w:val="90"/>
    <w:uiPriority w:val="9"/>
    <w:unhideWhenUsed/>
    <w:qFormat/>
    <w:rsid w:val="00022890"/>
    <w:pPr>
      <w:spacing w:before="240" w:after="60"/>
      <w:outlineLvl w:val="8"/>
    </w:pPr>
    <w:rPr>
      <w:rFonts w:ascii="Cambria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0B5777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0B5777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rsid w:val="000B5777"/>
    <w:rPr>
      <w:rFonts w:ascii="Arial" w:eastAsia="Times New Roman" w:hAnsi="Arial" w:cs="Arial"/>
      <w:b/>
      <w:bCs/>
      <w:sz w:val="26"/>
      <w:szCs w:val="26"/>
    </w:rPr>
  </w:style>
  <w:style w:type="character" w:customStyle="1" w:styleId="90">
    <w:name w:val="Заголовок 9 Знак"/>
    <w:basedOn w:val="a0"/>
    <w:link w:val="9"/>
    <w:uiPriority w:val="9"/>
    <w:rsid w:val="00022890"/>
    <w:rPr>
      <w:rFonts w:ascii="Cambria" w:eastAsia="Times New Roman" w:hAnsi="Cambria" w:cs="Times New Roman"/>
      <w:sz w:val="22"/>
      <w:szCs w:val="22"/>
    </w:rPr>
  </w:style>
  <w:style w:type="paragraph" w:styleId="a3">
    <w:name w:val="List Paragraph"/>
    <w:aliases w:val="Содержание. 2 уровень"/>
    <w:basedOn w:val="a"/>
    <w:link w:val="a4"/>
    <w:uiPriority w:val="34"/>
    <w:qFormat/>
    <w:rsid w:val="00952705"/>
    <w:pPr>
      <w:ind w:left="720"/>
      <w:contextualSpacing/>
    </w:pPr>
  </w:style>
  <w:style w:type="paragraph" w:styleId="a5">
    <w:name w:val="Body Text Indent"/>
    <w:aliases w:val="текст,Основной текст 1"/>
    <w:basedOn w:val="a"/>
    <w:link w:val="a6"/>
    <w:uiPriority w:val="99"/>
    <w:rsid w:val="005B2A9A"/>
    <w:pPr>
      <w:spacing w:after="120"/>
      <w:ind w:left="283"/>
    </w:pPr>
  </w:style>
  <w:style w:type="character" w:customStyle="1" w:styleId="a6">
    <w:name w:val="Основной текст с отступом Знак"/>
    <w:aliases w:val="текст Знак,Основной текст 1 Знак"/>
    <w:basedOn w:val="a0"/>
    <w:link w:val="a5"/>
    <w:uiPriority w:val="99"/>
    <w:rsid w:val="005B2A9A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DD2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Style9">
    <w:name w:val="Style9"/>
    <w:basedOn w:val="a"/>
    <w:rsid w:val="006926EC"/>
    <w:pPr>
      <w:widowControl w:val="0"/>
      <w:autoSpaceDE w:val="0"/>
      <w:autoSpaceDN w:val="0"/>
      <w:adjustRightInd w:val="0"/>
      <w:spacing w:line="194" w:lineRule="exact"/>
      <w:ind w:firstLine="518"/>
      <w:jc w:val="both"/>
    </w:pPr>
  </w:style>
  <w:style w:type="character" w:customStyle="1" w:styleId="FontStyle15">
    <w:name w:val="Font Style15"/>
    <w:rsid w:val="006926EC"/>
    <w:rPr>
      <w:rFonts w:ascii="Times New Roman" w:hAnsi="Times New Roman" w:cs="Times New Roman"/>
      <w:sz w:val="16"/>
      <w:szCs w:val="16"/>
    </w:rPr>
  </w:style>
  <w:style w:type="paragraph" w:styleId="a7">
    <w:name w:val="footnote text"/>
    <w:basedOn w:val="a"/>
    <w:link w:val="a8"/>
    <w:uiPriority w:val="99"/>
    <w:semiHidden/>
    <w:rsid w:val="00D916AA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D916AA"/>
    <w:rPr>
      <w:rFonts w:ascii="Times New Roman" w:eastAsia="Times New Roman" w:hAnsi="Times New Roman" w:cs="Times New Roman"/>
      <w:sz w:val="20"/>
      <w:szCs w:val="20"/>
    </w:rPr>
  </w:style>
  <w:style w:type="character" w:styleId="a9">
    <w:name w:val="footnote reference"/>
    <w:basedOn w:val="a0"/>
    <w:uiPriority w:val="99"/>
    <w:semiHidden/>
    <w:rsid w:val="00D916AA"/>
    <w:rPr>
      <w:vertAlign w:val="superscript"/>
    </w:rPr>
  </w:style>
  <w:style w:type="table" w:styleId="aa">
    <w:name w:val="Table Grid"/>
    <w:basedOn w:val="a1"/>
    <w:uiPriority w:val="59"/>
    <w:rsid w:val="00733E9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aliases w:val="Обычный (Web),Обычный (веб)1"/>
    <w:basedOn w:val="a"/>
    <w:uiPriority w:val="99"/>
    <w:unhideWhenUsed/>
    <w:qFormat/>
    <w:rsid w:val="001E2919"/>
    <w:pPr>
      <w:spacing w:before="100" w:beforeAutospacing="1" w:after="100" w:afterAutospacing="1"/>
    </w:pPr>
  </w:style>
  <w:style w:type="paragraph" w:customStyle="1" w:styleId="Style89">
    <w:name w:val="Style89"/>
    <w:basedOn w:val="a"/>
    <w:rsid w:val="005D4554"/>
    <w:rPr>
      <w:sz w:val="20"/>
      <w:szCs w:val="20"/>
    </w:rPr>
  </w:style>
  <w:style w:type="paragraph" w:customStyle="1" w:styleId="Style86">
    <w:name w:val="Style86"/>
    <w:basedOn w:val="a"/>
    <w:rsid w:val="005D4554"/>
    <w:pPr>
      <w:spacing w:line="278" w:lineRule="exact"/>
    </w:pPr>
    <w:rPr>
      <w:sz w:val="20"/>
      <w:szCs w:val="20"/>
    </w:rPr>
  </w:style>
  <w:style w:type="character" w:customStyle="1" w:styleId="CharStyle45">
    <w:name w:val="CharStyle45"/>
    <w:basedOn w:val="a0"/>
    <w:rsid w:val="005D4554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  <w:style w:type="character" w:customStyle="1" w:styleId="CharStyle38">
    <w:name w:val="CharStyle38"/>
    <w:basedOn w:val="a0"/>
    <w:rsid w:val="000524B9"/>
    <w:rPr>
      <w:rFonts w:ascii="Times New Roman" w:eastAsia="Times New Roman" w:hAnsi="Times New Roman" w:cs="Times New Roman"/>
      <w:b w:val="0"/>
      <w:bCs w:val="0"/>
      <w:i/>
      <w:iCs/>
      <w:smallCaps w:val="0"/>
      <w:sz w:val="22"/>
      <w:szCs w:val="22"/>
    </w:rPr>
  </w:style>
  <w:style w:type="paragraph" w:customStyle="1" w:styleId="Style214">
    <w:name w:val="Style214"/>
    <w:basedOn w:val="a"/>
    <w:rsid w:val="006E40F0"/>
    <w:pPr>
      <w:spacing w:line="274" w:lineRule="exact"/>
    </w:pPr>
    <w:rPr>
      <w:sz w:val="20"/>
      <w:szCs w:val="20"/>
    </w:rPr>
  </w:style>
  <w:style w:type="paragraph" w:styleId="ac">
    <w:name w:val="Body Text"/>
    <w:basedOn w:val="a"/>
    <w:link w:val="ad"/>
    <w:unhideWhenUsed/>
    <w:rsid w:val="00EC1411"/>
    <w:pPr>
      <w:spacing w:after="120"/>
    </w:pPr>
  </w:style>
  <w:style w:type="character" w:customStyle="1" w:styleId="ad">
    <w:name w:val="Основной текст Знак"/>
    <w:basedOn w:val="a0"/>
    <w:link w:val="ac"/>
    <w:rsid w:val="00EC1411"/>
  </w:style>
  <w:style w:type="paragraph" w:styleId="ae">
    <w:name w:val="footer"/>
    <w:basedOn w:val="a"/>
    <w:link w:val="af"/>
    <w:uiPriority w:val="99"/>
    <w:rsid w:val="007139E6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7139E6"/>
    <w:rPr>
      <w:rFonts w:ascii="Times New Roman" w:hAnsi="Times New Roman"/>
      <w:sz w:val="24"/>
      <w:szCs w:val="24"/>
    </w:rPr>
  </w:style>
  <w:style w:type="character" w:styleId="af0">
    <w:name w:val="page number"/>
    <w:basedOn w:val="a0"/>
    <w:uiPriority w:val="99"/>
    <w:rsid w:val="007139E6"/>
  </w:style>
  <w:style w:type="paragraph" w:styleId="af1">
    <w:name w:val="No Spacing"/>
    <w:link w:val="af2"/>
    <w:uiPriority w:val="1"/>
    <w:qFormat/>
    <w:rsid w:val="00477467"/>
    <w:rPr>
      <w:rFonts w:eastAsia="Calibri"/>
      <w:sz w:val="22"/>
      <w:szCs w:val="22"/>
      <w:lang w:eastAsia="en-US"/>
    </w:rPr>
  </w:style>
  <w:style w:type="character" w:customStyle="1" w:styleId="af2">
    <w:name w:val="Без интервала Знак"/>
    <w:link w:val="af1"/>
    <w:uiPriority w:val="1"/>
    <w:rsid w:val="0090772E"/>
    <w:rPr>
      <w:rFonts w:eastAsia="Calibri"/>
      <w:sz w:val="22"/>
      <w:szCs w:val="22"/>
      <w:lang w:eastAsia="en-US" w:bidi="ar-SA"/>
    </w:rPr>
  </w:style>
  <w:style w:type="paragraph" w:customStyle="1" w:styleId="ListBul">
    <w:name w:val="ListBul"/>
    <w:basedOn w:val="a"/>
    <w:rsid w:val="003C7966"/>
    <w:pPr>
      <w:tabs>
        <w:tab w:val="left" w:pos="284"/>
        <w:tab w:val="num" w:pos="360"/>
      </w:tabs>
      <w:overflowPunct w:val="0"/>
      <w:autoSpaceDE w:val="0"/>
      <w:autoSpaceDN w:val="0"/>
      <w:adjustRightInd w:val="0"/>
      <w:spacing w:after="60"/>
      <w:ind w:left="284" w:hanging="284"/>
      <w:jc w:val="both"/>
    </w:pPr>
    <w:rPr>
      <w:szCs w:val="20"/>
    </w:rPr>
  </w:style>
  <w:style w:type="paragraph" w:styleId="af3">
    <w:name w:val="List"/>
    <w:basedOn w:val="a"/>
    <w:rsid w:val="003C7966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af4">
    <w:name w:val="header"/>
    <w:basedOn w:val="a"/>
    <w:link w:val="af5"/>
    <w:uiPriority w:val="99"/>
    <w:unhideWhenUsed/>
    <w:rsid w:val="00B93E7C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B93E7C"/>
    <w:rPr>
      <w:sz w:val="22"/>
      <w:szCs w:val="22"/>
    </w:rPr>
  </w:style>
  <w:style w:type="character" w:styleId="af6">
    <w:name w:val="Strong"/>
    <w:basedOn w:val="a0"/>
    <w:uiPriority w:val="22"/>
    <w:qFormat/>
    <w:rsid w:val="002408F6"/>
    <w:rPr>
      <w:b/>
      <w:bCs/>
    </w:rPr>
  </w:style>
  <w:style w:type="character" w:styleId="af7">
    <w:name w:val="Emphasis"/>
    <w:basedOn w:val="a0"/>
    <w:uiPriority w:val="20"/>
    <w:qFormat/>
    <w:rsid w:val="002408F6"/>
    <w:rPr>
      <w:i/>
      <w:iCs/>
    </w:rPr>
  </w:style>
  <w:style w:type="character" w:customStyle="1" w:styleId="apple-converted-space">
    <w:name w:val="apple-converted-space"/>
    <w:basedOn w:val="a0"/>
    <w:rsid w:val="002408F6"/>
  </w:style>
  <w:style w:type="paragraph" w:styleId="21">
    <w:name w:val="List 2"/>
    <w:basedOn w:val="a"/>
    <w:uiPriority w:val="99"/>
    <w:unhideWhenUsed/>
    <w:rsid w:val="00F43B4A"/>
    <w:pPr>
      <w:ind w:left="566" w:hanging="283"/>
      <w:contextualSpacing/>
    </w:pPr>
  </w:style>
  <w:style w:type="paragraph" w:styleId="af8">
    <w:name w:val="Title"/>
    <w:basedOn w:val="a"/>
    <w:link w:val="af9"/>
    <w:qFormat/>
    <w:rsid w:val="0090772E"/>
    <w:pPr>
      <w:jc w:val="center"/>
    </w:pPr>
    <w:rPr>
      <w:b/>
      <w:bCs/>
      <w:sz w:val="40"/>
      <w:szCs w:val="40"/>
    </w:rPr>
  </w:style>
  <w:style w:type="character" w:customStyle="1" w:styleId="af9">
    <w:name w:val="Название Знак"/>
    <w:basedOn w:val="a0"/>
    <w:link w:val="af8"/>
    <w:rsid w:val="0090772E"/>
    <w:rPr>
      <w:rFonts w:ascii="Times New Roman" w:hAnsi="Times New Roman"/>
      <w:b/>
      <w:bCs/>
      <w:sz w:val="40"/>
      <w:szCs w:val="40"/>
    </w:rPr>
  </w:style>
  <w:style w:type="table" w:customStyle="1" w:styleId="11">
    <w:name w:val="Светлая сетка1"/>
    <w:basedOn w:val="a1"/>
    <w:uiPriority w:val="62"/>
    <w:rsid w:val="00F560FC"/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character" w:styleId="afa">
    <w:name w:val="Hyperlink"/>
    <w:uiPriority w:val="99"/>
    <w:rsid w:val="00BE2C9C"/>
    <w:rPr>
      <w:color w:val="0000FF"/>
      <w:u w:val="single"/>
    </w:rPr>
  </w:style>
  <w:style w:type="paragraph" w:styleId="22">
    <w:name w:val="Body Text Indent 2"/>
    <w:basedOn w:val="a"/>
    <w:link w:val="23"/>
    <w:uiPriority w:val="99"/>
    <w:rsid w:val="00BE2C9C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rsid w:val="00BE2C9C"/>
    <w:rPr>
      <w:rFonts w:ascii="Times New Roman" w:hAnsi="Times New Roman"/>
      <w:sz w:val="24"/>
      <w:szCs w:val="24"/>
    </w:rPr>
  </w:style>
  <w:style w:type="paragraph" w:styleId="afb">
    <w:name w:val="Subtitle"/>
    <w:basedOn w:val="a"/>
    <w:next w:val="a"/>
    <w:link w:val="afc"/>
    <w:qFormat/>
    <w:rsid w:val="00BE2C9C"/>
    <w:pPr>
      <w:spacing w:after="60"/>
      <w:jc w:val="center"/>
      <w:outlineLvl w:val="1"/>
    </w:pPr>
    <w:rPr>
      <w:rFonts w:ascii="Cambria" w:hAnsi="Cambria"/>
    </w:rPr>
  </w:style>
  <w:style w:type="character" w:customStyle="1" w:styleId="afc">
    <w:name w:val="Подзаголовок Знак"/>
    <w:basedOn w:val="a0"/>
    <w:link w:val="afb"/>
    <w:rsid w:val="00BE2C9C"/>
    <w:rPr>
      <w:rFonts w:ascii="Cambria" w:hAnsi="Cambria"/>
      <w:sz w:val="24"/>
      <w:szCs w:val="24"/>
    </w:rPr>
  </w:style>
  <w:style w:type="paragraph" w:customStyle="1" w:styleId="Default">
    <w:name w:val="Default"/>
    <w:rsid w:val="004552A3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fd">
    <w:name w:val="Balloon Text"/>
    <w:basedOn w:val="a"/>
    <w:link w:val="afe"/>
    <w:uiPriority w:val="99"/>
    <w:semiHidden/>
    <w:unhideWhenUsed/>
    <w:rsid w:val="00F11A15"/>
    <w:rPr>
      <w:rFonts w:ascii="Tahoma" w:hAnsi="Tahoma" w:cs="Tahoma"/>
      <w:sz w:val="16"/>
      <w:szCs w:val="16"/>
    </w:rPr>
  </w:style>
  <w:style w:type="character" w:customStyle="1" w:styleId="afe">
    <w:name w:val="Текст выноски Знак"/>
    <w:basedOn w:val="a0"/>
    <w:link w:val="afd"/>
    <w:uiPriority w:val="99"/>
    <w:semiHidden/>
    <w:rsid w:val="00F11A15"/>
    <w:rPr>
      <w:rFonts w:ascii="Tahoma" w:hAnsi="Tahoma" w:cs="Tahoma"/>
      <w:sz w:val="16"/>
      <w:szCs w:val="16"/>
    </w:rPr>
  </w:style>
  <w:style w:type="paragraph" w:styleId="31">
    <w:name w:val="Body Text Indent 3"/>
    <w:basedOn w:val="a"/>
    <w:link w:val="32"/>
    <w:uiPriority w:val="99"/>
    <w:unhideWhenUsed/>
    <w:rsid w:val="007C5EC6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7C5EC6"/>
    <w:rPr>
      <w:rFonts w:ascii="Times New Roman" w:hAnsi="Times New Roman"/>
      <w:sz w:val="16"/>
      <w:szCs w:val="16"/>
      <w:lang w:val="en-US"/>
    </w:rPr>
  </w:style>
  <w:style w:type="paragraph" w:customStyle="1" w:styleId="Style2">
    <w:name w:val="Style2"/>
    <w:basedOn w:val="a"/>
    <w:uiPriority w:val="99"/>
    <w:rsid w:val="00F141A2"/>
    <w:pPr>
      <w:widowControl w:val="0"/>
      <w:autoSpaceDE w:val="0"/>
      <w:autoSpaceDN w:val="0"/>
      <w:adjustRightInd w:val="0"/>
    </w:pPr>
    <w:rPr>
      <w:lang w:val="ru-RU"/>
    </w:rPr>
  </w:style>
  <w:style w:type="character" w:customStyle="1" w:styleId="FontStyle13">
    <w:name w:val="Font Style13"/>
    <w:basedOn w:val="a0"/>
    <w:uiPriority w:val="99"/>
    <w:rsid w:val="00F141A2"/>
    <w:rPr>
      <w:rFonts w:ascii="Times New Roman" w:hAnsi="Times New Roman" w:cs="Times New Roman"/>
      <w:sz w:val="18"/>
      <w:szCs w:val="18"/>
    </w:rPr>
  </w:style>
  <w:style w:type="paragraph" w:styleId="aff">
    <w:name w:val="Plain Text"/>
    <w:basedOn w:val="a"/>
    <w:link w:val="aff0"/>
    <w:uiPriority w:val="99"/>
    <w:semiHidden/>
    <w:unhideWhenUsed/>
    <w:rsid w:val="00742039"/>
    <w:pPr>
      <w:spacing w:before="100" w:beforeAutospacing="1" w:after="100" w:afterAutospacing="1"/>
    </w:pPr>
    <w:rPr>
      <w:lang w:val="ru-RU"/>
    </w:rPr>
  </w:style>
  <w:style w:type="character" w:customStyle="1" w:styleId="aff0">
    <w:name w:val="Текст Знак"/>
    <w:basedOn w:val="a0"/>
    <w:link w:val="aff"/>
    <w:uiPriority w:val="99"/>
    <w:semiHidden/>
    <w:rsid w:val="00742039"/>
    <w:rPr>
      <w:rFonts w:ascii="Times New Roman" w:hAnsi="Times New Roman"/>
      <w:sz w:val="24"/>
      <w:szCs w:val="24"/>
    </w:rPr>
  </w:style>
  <w:style w:type="paragraph" w:customStyle="1" w:styleId="c4">
    <w:name w:val="c4"/>
    <w:basedOn w:val="a"/>
    <w:rsid w:val="00CD173C"/>
    <w:pPr>
      <w:spacing w:before="100" w:beforeAutospacing="1" w:after="100" w:afterAutospacing="1"/>
    </w:pPr>
    <w:rPr>
      <w:lang w:val="ru-RU"/>
    </w:rPr>
  </w:style>
  <w:style w:type="character" w:customStyle="1" w:styleId="c0">
    <w:name w:val="c0"/>
    <w:basedOn w:val="a0"/>
    <w:rsid w:val="00CD173C"/>
  </w:style>
  <w:style w:type="character" w:customStyle="1" w:styleId="c8">
    <w:name w:val="c8"/>
    <w:basedOn w:val="a0"/>
    <w:rsid w:val="00CD173C"/>
  </w:style>
  <w:style w:type="character" w:styleId="aff1">
    <w:name w:val="line number"/>
    <w:basedOn w:val="a0"/>
    <w:uiPriority w:val="99"/>
    <w:semiHidden/>
    <w:unhideWhenUsed/>
    <w:rsid w:val="003D1C47"/>
  </w:style>
  <w:style w:type="paragraph" w:styleId="33">
    <w:name w:val="Body Text 3"/>
    <w:basedOn w:val="a"/>
    <w:link w:val="34"/>
    <w:uiPriority w:val="99"/>
    <w:semiHidden/>
    <w:unhideWhenUsed/>
    <w:rsid w:val="00E346F7"/>
    <w:pPr>
      <w:spacing w:after="120" w:line="276" w:lineRule="auto"/>
    </w:pPr>
    <w:rPr>
      <w:rFonts w:ascii="Calibri" w:eastAsia="Calibri" w:hAnsi="Calibri"/>
      <w:sz w:val="16"/>
      <w:szCs w:val="16"/>
      <w:lang w:val="ru-RU" w:eastAsia="en-US"/>
    </w:rPr>
  </w:style>
  <w:style w:type="character" w:customStyle="1" w:styleId="34">
    <w:name w:val="Основной текст 3 Знак"/>
    <w:basedOn w:val="a0"/>
    <w:link w:val="33"/>
    <w:uiPriority w:val="99"/>
    <w:semiHidden/>
    <w:rsid w:val="00E346F7"/>
    <w:rPr>
      <w:rFonts w:eastAsia="Calibri"/>
      <w:sz w:val="16"/>
      <w:szCs w:val="16"/>
      <w:lang w:eastAsia="en-US"/>
    </w:rPr>
  </w:style>
  <w:style w:type="paragraph" w:customStyle="1" w:styleId="text">
    <w:name w:val="text"/>
    <w:basedOn w:val="a"/>
    <w:rsid w:val="00197534"/>
    <w:pPr>
      <w:widowControl w:val="0"/>
      <w:suppressAutoHyphens/>
      <w:autoSpaceDE w:val="0"/>
      <w:ind w:firstLine="170"/>
      <w:jc w:val="both"/>
    </w:pPr>
    <w:rPr>
      <w:lang w:val="ru-RU" w:eastAsia="ar-SA"/>
    </w:rPr>
  </w:style>
  <w:style w:type="paragraph" w:styleId="24">
    <w:name w:val="Body Text 2"/>
    <w:basedOn w:val="a"/>
    <w:link w:val="25"/>
    <w:unhideWhenUsed/>
    <w:rsid w:val="004C2BF9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rsid w:val="004C2BF9"/>
    <w:rPr>
      <w:rFonts w:ascii="Times New Roman" w:hAnsi="Times New Roman"/>
      <w:sz w:val="24"/>
      <w:szCs w:val="24"/>
      <w:lang w:val="en-US"/>
    </w:rPr>
  </w:style>
  <w:style w:type="character" w:customStyle="1" w:styleId="a4">
    <w:name w:val="Абзац списка Знак"/>
    <w:aliases w:val="Содержание. 2 уровень Знак"/>
    <w:link w:val="a3"/>
    <w:uiPriority w:val="34"/>
    <w:qFormat/>
    <w:locked/>
    <w:rsid w:val="00FB20FD"/>
    <w:rPr>
      <w:rFonts w:ascii="Times New Roman" w:hAnsi="Times New Roman"/>
      <w:sz w:val="24"/>
      <w:szCs w:val="24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49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34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9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33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3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9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09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9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8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0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46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5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oleObject" Target="embeddings/oleObject1.bin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oleObject" Target="embeddings/oleObject5.bin"/><Relationship Id="rId47" Type="http://schemas.openxmlformats.org/officeDocument/2006/relationships/image" Target="media/image33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oleObject" Target="embeddings/oleObject3.bin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oleObject" Target="embeddings/oleObject4.bin"/><Relationship Id="rId45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oleObject" Target="embeddings/oleObject2.bin"/><Relationship Id="rId49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0.png"/><Relationship Id="rId48" Type="http://schemas.openxmlformats.org/officeDocument/2006/relationships/oleObject" Target="embeddings/oleObject7.bin"/><Relationship Id="rId8" Type="http://schemas.openxmlformats.org/officeDocument/2006/relationships/footer" Target="footer1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4A2CDC-6F6D-4579-BDBF-EC84E815C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41</Pages>
  <Words>5247</Words>
  <Characters>29913</Characters>
  <Application>Microsoft Office Word</Application>
  <DocSecurity>0</DocSecurity>
  <Lines>249</Lines>
  <Paragraphs>70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3</vt:i4>
      </vt:variant>
    </vt:vector>
  </HeadingPairs>
  <TitlesOfParts>
    <vt:vector size="4" baseType="lpstr">
      <vt:lpstr/>
      <vt:lpstr>    Составитель: Актуализация: Захаркина Ж.А., преподаватель ГБПОУ «Южно-Уральский г</vt:lpstr>
      <vt:lpstr>I. ПАСПОРТ КОМПЛЕКТА ОЦЕНОЧНЫХ (КОНТРОЛЬНО-ИЗМЕРИТЕЛЬНЫХ МАТЕРИАЛОВ)</vt:lpstr>
      <vt:lpstr>    1.1. Область применения</vt:lpstr>
    </vt:vector>
  </TitlesOfParts>
  <Company>ГОУ СПО ЧМсТ</Company>
  <LinksUpToDate>false</LinksUpToDate>
  <CharactersWithSpaces>35090</CharactersWithSpaces>
  <SharedDoc>false</SharedDoc>
  <HLinks>
    <vt:vector size="6" baseType="variant">
      <vt:variant>
        <vt:i4>3801188</vt:i4>
      </vt:variant>
      <vt:variant>
        <vt:i4>36</vt:i4>
      </vt:variant>
      <vt:variant>
        <vt:i4>0</vt:i4>
      </vt:variant>
      <vt:variant>
        <vt:i4>5</vt:i4>
      </vt:variant>
      <vt:variant>
        <vt:lpwstr>http://www.znanium.com/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medoeva</dc:creator>
  <cp:keywords/>
  <dc:description/>
  <cp:lastModifiedBy>Жанна</cp:lastModifiedBy>
  <cp:revision>16</cp:revision>
  <cp:lastPrinted>2019-01-17T03:15:00Z</cp:lastPrinted>
  <dcterms:created xsi:type="dcterms:W3CDTF">2019-06-03T05:57:00Z</dcterms:created>
  <dcterms:modified xsi:type="dcterms:W3CDTF">2020-09-13T15:21:00Z</dcterms:modified>
</cp:coreProperties>
</file>