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Default="00F45BC7">
      <w:pPr>
        <w:spacing w:before="0" w:after="0"/>
        <w:jc w:val="center"/>
        <w:rPr>
          <w:b/>
          <w:i/>
        </w:rPr>
      </w:pPr>
      <w: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ПМ 0</w:t>
      </w:r>
      <w:r w:rsidR="00456B1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ОСНОВЫ ПРЕДПРИНИМАТЕЛЬСТВА И ТРУДОУСТРОЙСТВА НА РАБОТУ</w:t>
      </w:r>
      <w:r>
        <w:rPr>
          <w:b/>
          <w:sz w:val="28"/>
          <w:szCs w:val="28"/>
        </w:rPr>
        <w:t>»</w:t>
      </w:r>
    </w:p>
    <w:p w:rsidR="00F45BC7" w:rsidRDefault="00F45BC7" w:rsidP="00456B16">
      <w:pPr>
        <w:shd w:val="clear" w:color="auto" w:fill="FFFFFF"/>
        <w:spacing w:before="0" w:after="0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 w:rsidP="00456B16">
      <w:pPr>
        <w:shd w:val="clear" w:color="auto" w:fill="FFFFFF"/>
        <w:spacing w:before="0" w:after="0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</w:t>
      </w:r>
      <w:r w:rsidR="00456B16">
        <w:rPr>
          <w:sz w:val="28"/>
          <w:szCs w:val="28"/>
        </w:rPr>
        <w:t>4</w:t>
      </w:r>
    </w:p>
    <w:p w:rsidR="00456B16" w:rsidRPr="002F1F83" w:rsidRDefault="00456B16" w:rsidP="00456B16">
      <w:pPr>
        <w:pStyle w:val="30"/>
        <w:widowControl w:val="0"/>
        <w:spacing w:before="0" w:after="0"/>
        <w:ind w:right="140"/>
        <w:jc w:val="center"/>
        <w:rPr>
          <w:bCs/>
          <w:sz w:val="28"/>
          <w:szCs w:val="28"/>
        </w:rPr>
      </w:pPr>
      <w:r w:rsidRPr="00CB55ED">
        <w:rPr>
          <w:bCs/>
          <w:sz w:val="28"/>
          <w:szCs w:val="28"/>
        </w:rPr>
        <w:t>Оснащение средствами автоматизации</w:t>
      </w:r>
      <w:r>
        <w:rPr>
          <w:bCs/>
          <w:sz w:val="28"/>
          <w:szCs w:val="28"/>
        </w:rPr>
        <w:t xml:space="preserve"> технологических процессов и производств (по отраслям)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456B16" w:rsidRDefault="00456B16">
      <w:pPr>
        <w:rPr>
          <w:i/>
        </w:rPr>
      </w:pPr>
    </w:p>
    <w:p w:rsidR="00456B16" w:rsidRDefault="00456B16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456B16" w:rsidRDefault="00F45BC7">
      <w:pPr>
        <w:spacing w:before="0" w:after="0"/>
        <w:jc w:val="center"/>
        <w:sectPr w:rsidR="00456B16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>
        <w:t>202</w:t>
      </w:r>
      <w:r w:rsidR="00456B16">
        <w:t>1</w:t>
      </w:r>
      <w:r>
        <w:t xml:space="preserve">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 w:rsidRPr="00456B16" w:rsidTr="00456B16">
        <w:tc>
          <w:tcPr>
            <w:tcW w:w="3168" w:type="dxa"/>
            <w:shd w:val="clear" w:color="auto" w:fill="auto"/>
          </w:tcPr>
          <w:p w:rsidR="00456B16" w:rsidRPr="00456B16" w:rsidRDefault="00F45BC7" w:rsidP="00456B16">
            <w:pPr>
              <w:pStyle w:val="30"/>
              <w:widowControl w:val="0"/>
              <w:spacing w:before="0" w:after="0"/>
              <w:ind w:right="140"/>
              <w:jc w:val="both"/>
              <w:rPr>
                <w:bCs/>
                <w:sz w:val="24"/>
                <w:szCs w:val="24"/>
              </w:rPr>
            </w:pPr>
            <w:r w:rsidRPr="00456B16">
              <w:rPr>
                <w:sz w:val="24"/>
                <w:szCs w:val="24"/>
              </w:rPr>
              <w:lastRenderedPageBreak/>
              <w:t>Составлены в соответствии с ФГОС СПО специальности 15.02.1</w:t>
            </w:r>
            <w:r w:rsidR="00456B16" w:rsidRPr="00456B16">
              <w:rPr>
                <w:sz w:val="24"/>
                <w:szCs w:val="24"/>
              </w:rPr>
              <w:t>4</w:t>
            </w:r>
            <w:r w:rsidRPr="00456B16">
              <w:rPr>
                <w:sz w:val="24"/>
                <w:szCs w:val="24"/>
              </w:rPr>
              <w:t xml:space="preserve"> </w:t>
            </w:r>
            <w:r w:rsidR="00456B16" w:rsidRPr="00456B16">
              <w:rPr>
                <w:bCs/>
                <w:sz w:val="24"/>
                <w:szCs w:val="24"/>
              </w:rPr>
              <w:t>Оснащение средствами автоматизации технологических процессов и производств (по отраслям)</w:t>
            </w:r>
          </w:p>
          <w:p w:rsidR="00F45BC7" w:rsidRPr="00456B16" w:rsidRDefault="00F45BC7" w:rsidP="00456B16">
            <w:pPr>
              <w:pStyle w:val="ab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и программой профессионального модуля ПМ 0</w:t>
            </w:r>
            <w:r w:rsidR="00456B16">
              <w:rPr>
                <w:rFonts w:ascii="Times New Roman" w:hAnsi="Times New Roman"/>
                <w:sz w:val="24"/>
                <w:szCs w:val="24"/>
              </w:rPr>
              <w:t>6</w:t>
            </w:r>
            <w:r w:rsidRPr="00456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B16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456B16">
              <w:rPr>
                <w:rFonts w:ascii="Times New Roman" w:hAnsi="Times New Roman"/>
                <w:color w:val="000000"/>
                <w:sz w:val="24"/>
                <w:szCs w:val="24"/>
              </w:rPr>
              <w:t>Основы предпринимательства и трудоустройства на работу</w:t>
            </w:r>
            <w:r w:rsidRPr="00456B1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5BC7" w:rsidRPr="00456B16" w:rsidRDefault="00F45BC7">
            <w:pPr>
              <w:pStyle w:val="ab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Pr="00456B16" w:rsidRDefault="00F45B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Pr="00456B16" w:rsidRDefault="00F45B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«___»________2020 г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Pr="00456B16" w:rsidRDefault="00F45BC7" w:rsidP="00456B1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456B16">
              <w:rPr>
                <w:rFonts w:ascii="Times New Roman" w:hAnsi="Times New Roman"/>
                <w:sz w:val="24"/>
                <w:szCs w:val="24"/>
              </w:rPr>
              <w:t>Лыкова В.В./</w:t>
            </w:r>
          </w:p>
        </w:tc>
        <w:tc>
          <w:tcPr>
            <w:tcW w:w="3122" w:type="dxa"/>
            <w:shd w:val="clear" w:color="auto" w:fill="auto"/>
          </w:tcPr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Pr="00456B16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 xml:space="preserve">_________Т.Ю. </w:t>
            </w:r>
            <w:proofErr w:type="spellStart"/>
            <w:r w:rsidRPr="00456B16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F45BC7" w:rsidRPr="00456B16" w:rsidRDefault="00F45BC7" w:rsidP="00456B16">
            <w:pPr>
              <w:pStyle w:val="ab"/>
              <w:jc w:val="both"/>
              <w:rPr>
                <w:sz w:val="24"/>
                <w:szCs w:val="24"/>
              </w:rPr>
            </w:pPr>
            <w:r w:rsidRPr="00456B16">
              <w:rPr>
                <w:rFonts w:ascii="Times New Roman" w:hAnsi="Times New Roman"/>
                <w:sz w:val="24"/>
                <w:szCs w:val="24"/>
              </w:rPr>
              <w:t>«___»__________202</w:t>
            </w:r>
            <w:r w:rsidR="00456B16">
              <w:rPr>
                <w:rFonts w:ascii="Times New Roman" w:hAnsi="Times New Roman"/>
                <w:sz w:val="24"/>
                <w:szCs w:val="24"/>
              </w:rPr>
              <w:t>1</w:t>
            </w:r>
            <w:r w:rsidRPr="00456B1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8"/>
          <w:szCs w:val="28"/>
        </w:rPr>
        <w:t>Медоева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Ивановна,  методист ГБПОУ «Южно-Уральский государственный технический колледж»</w:t>
      </w:r>
    </w:p>
    <w:p w:rsidR="00F45BC7" w:rsidRDefault="00F45BC7">
      <w:pPr>
        <w:rPr>
          <w:i/>
        </w:rPr>
      </w:pPr>
    </w:p>
    <w:p w:rsidR="00F45BC7" w:rsidRDefault="00F45BC7">
      <w:pPr>
        <w:pageBreakBefore/>
        <w:rPr>
          <w:i/>
        </w:rPr>
      </w:pPr>
      <w:r>
        <w:rPr>
          <w:b/>
          <w:i/>
        </w:rPr>
        <w:lastRenderedPageBreak/>
        <w:t>СОСТАВ КОМПЛЕКТА</w:t>
      </w:r>
    </w:p>
    <w:p w:rsidR="00F45BC7" w:rsidRDefault="00F45BC7">
      <w:pPr>
        <w:rPr>
          <w:i/>
        </w:rPr>
      </w:pPr>
    </w:p>
    <w:p w:rsidR="00F45BC7" w:rsidRDefault="00F45BC7">
      <w:pPr>
        <w:numPr>
          <w:ilvl w:val="0"/>
          <w:numId w:val="10"/>
        </w:numPr>
        <w:spacing w:before="0" w:after="200" w:line="276" w:lineRule="auto"/>
      </w:pPr>
      <w:r>
        <w:t>Паспорт комплекта оценочных (контрольно-измерительных) материалов</w:t>
      </w:r>
    </w:p>
    <w:p w:rsidR="00F45BC7" w:rsidRDefault="00F45BC7">
      <w:pPr>
        <w:numPr>
          <w:ilvl w:val="1"/>
          <w:numId w:val="4"/>
        </w:numPr>
        <w:spacing w:before="0" w:after="200" w:line="276" w:lineRule="auto"/>
      </w:pPr>
      <w:r>
        <w:t>Область применения</w:t>
      </w:r>
    </w:p>
    <w:p w:rsidR="00F45BC7" w:rsidRDefault="00F45BC7">
      <w:pPr>
        <w:numPr>
          <w:ilvl w:val="1"/>
          <w:numId w:val="4"/>
        </w:numPr>
        <w:spacing w:before="0" w:after="200" w:line="276" w:lineRule="auto"/>
      </w:pPr>
      <w:r>
        <w:t xml:space="preserve">Описание процедуры оценки и системы оценивания 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Общие положения об организации оценки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Текущий контроль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Промежуточная аттестация</w:t>
      </w:r>
    </w:p>
    <w:p w:rsidR="00F45BC7" w:rsidRDefault="00F45BC7">
      <w:pPr>
        <w:spacing w:before="0" w:after="200" w:line="276" w:lineRule="auto"/>
        <w:ind w:left="360"/>
      </w:pPr>
      <w:r>
        <w:t>2. Оценочные (контрольно-измерительные) материалы для текущего контроля</w:t>
      </w:r>
    </w:p>
    <w:p w:rsidR="00F45BC7" w:rsidRDefault="00F45BC7">
      <w:pPr>
        <w:spacing w:before="0" w:after="200" w:line="276" w:lineRule="auto"/>
        <w:ind w:left="360"/>
        <w:rPr>
          <w:b/>
          <w:i/>
          <w:u w:val="single"/>
        </w:rPr>
      </w:pPr>
      <w:r>
        <w:t xml:space="preserve">3. Оценочные (контрольно-измерительные) материалы для промежуточной аттестации </w:t>
      </w:r>
    </w:p>
    <w:p w:rsidR="00737DF7" w:rsidRDefault="00737DF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456B16">
      <w:pPr>
        <w:numPr>
          <w:ilvl w:val="1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456B16" w:rsidRPr="002F1F83" w:rsidRDefault="00F45BC7" w:rsidP="00456B16">
      <w:pPr>
        <w:pStyle w:val="30"/>
        <w:widowControl w:val="0"/>
        <w:spacing w:before="0" w:after="0" w:line="360" w:lineRule="auto"/>
        <w:ind w:right="1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>
        <w:rPr>
          <w:b/>
          <w:sz w:val="28"/>
          <w:szCs w:val="28"/>
        </w:rPr>
        <w:t xml:space="preserve">Осуществление </w:t>
      </w:r>
      <w:r>
        <w:rPr>
          <w:b/>
          <w:color w:val="000000"/>
          <w:sz w:val="28"/>
          <w:szCs w:val="28"/>
        </w:rPr>
        <w:t>предпринимательства и трудоустройства на работу</w:t>
      </w:r>
      <w:r>
        <w:rPr>
          <w:sz w:val="28"/>
          <w:szCs w:val="28"/>
        </w:rPr>
        <w:t xml:space="preserve"> в рамках изучения профессионального модуля ПМ 0</w:t>
      </w:r>
      <w:r w:rsidR="00456B16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программы подготовки специалистов среднего звена  по специальности 15.02.1</w:t>
      </w:r>
      <w:r w:rsidR="00456B1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56B16" w:rsidRPr="00CB55ED">
        <w:rPr>
          <w:bCs/>
          <w:sz w:val="28"/>
          <w:szCs w:val="28"/>
        </w:rPr>
        <w:t>Оснащение средствами автоматизации</w:t>
      </w:r>
      <w:r w:rsidR="00456B16">
        <w:rPr>
          <w:bCs/>
          <w:sz w:val="28"/>
          <w:szCs w:val="28"/>
        </w:rPr>
        <w:t xml:space="preserve"> технологических процессов и производств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F45BC7" w:rsidRDefault="00F45BC7" w:rsidP="00456B16">
      <w:pPr>
        <w:spacing w:before="0" w:after="0" w:line="360" w:lineRule="auto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ыбирать способы решения задач профессиональной деятельности, применительно к различным контекстам.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аботать в коллективе и команде, эффективно взаимодействовать с коллегами, руководством, клиентам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предпринимательскую деятельность в профессиональной сфере.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ПК 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авать оценку в соответствии с трудовым законодательством законности действий работодателя и работника;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 работы.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рименять нормы законодательства в области создания, развития и  поддержки предпринимательской деятельности;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оценки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нормативно правовыми актами</w:t>
      </w:r>
      <w:r>
        <w:rPr>
          <w:color w:val="000000"/>
          <w:sz w:val="28"/>
          <w:szCs w:val="28"/>
        </w:rPr>
        <w:t>;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осуществления поиска работы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применения норм законодательства в области создания, развития и поддержки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осуществления создания субъектов предпринимательской деятельности,     планирования и управления бизнесом.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разрешать трудовые споры;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ориентироваться в ситуации на рынке труда;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определять индивидуальные (личностные) особенности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-вести телефонные переговоры с потенциальным работодателем, заполнять анкеты и опросчики, подготавливать резюме;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трудовой договор.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характеризовать виды предпринимательской деятельности и предпринимательскую среду;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 пакет документов для открытия  своего дела;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разрабатывать стратегию и тактику деятельности предприятия;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 основные виды налогов;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рентабельность предпринимательской деятельности</w:t>
      </w:r>
      <w:r w:rsidR="00737DF7">
        <w:rPr>
          <w:bCs/>
          <w:sz w:val="28"/>
          <w:szCs w:val="28"/>
        </w:rPr>
        <w:t>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законодательные документы по трудовому праву.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содержание и порядок заключения  трудового договора;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понятие, функции, элементы рынка труда;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методы поиска вакансий;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типологи</w:t>
      </w:r>
      <w:r w:rsidR="007B1730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предпринимательства;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организационно-правовые формы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учредительные документы, их виды и особенности;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порядок государственной регистрации и лицензирования предприятия;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сущность предпринимательского риска и основные способы снижения риска;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положения по оплате труда на предприятиях, предпринимательского типа;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виды налогов.</w:t>
      </w:r>
    </w:p>
    <w:p w:rsidR="00737DF7" w:rsidRDefault="00737DF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по профессиональному модулю ПМ 0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включает: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.01 «Способы поиска работы, трудоустройства»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устные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опросы,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.02 «Основы предпринимательства, открытие собственного дела»: устные опросы, тестирование,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C33E14">
        <w:rPr>
          <w:sz w:val="28"/>
          <w:szCs w:val="28"/>
        </w:rPr>
        <w:t>6</w:t>
      </w:r>
      <w:r>
        <w:rPr>
          <w:sz w:val="28"/>
          <w:szCs w:val="28"/>
        </w:rPr>
        <w:t>: выполнение заданий на учебную практику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>
        <w:rPr>
          <w:sz w:val="28"/>
          <w:szCs w:val="28"/>
        </w:rPr>
        <w:t>своевременных</w:t>
      </w:r>
      <w:proofErr w:type="gramEnd"/>
      <w:r>
        <w:rPr>
          <w:sz w:val="28"/>
          <w:szCs w:val="28"/>
        </w:rPr>
        <w:t xml:space="preserve">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Формы и методы текущего контроля по МДК05.01; МДК 05.02 </w:t>
      </w:r>
    </w:p>
    <w:tbl>
      <w:tblPr>
        <w:tblW w:w="0" w:type="auto"/>
        <w:tblInd w:w="-5" w:type="dxa"/>
        <w:tblLayout w:type="fixed"/>
        <w:tblLook w:val="0000"/>
      </w:tblPr>
      <w:tblGrid>
        <w:gridCol w:w="4792"/>
        <w:gridCol w:w="4789"/>
      </w:tblGrid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МДК 05.01 «Способы поиска работы, трудоустройства»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1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азрешать трудовые споры;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№8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2</w:t>
            </w:r>
            <w:proofErr w:type="gramStart"/>
            <w:r>
              <w:rPr>
                <w:color w:val="FF0000"/>
              </w:rPr>
              <w:t xml:space="preserve"> </w:t>
            </w:r>
            <w:r>
              <w:rPr>
                <w:bCs/>
              </w:rPr>
              <w:t>О</w:t>
            </w:r>
            <w:proofErr w:type="gramEnd"/>
            <w:r>
              <w:rPr>
                <w:bCs/>
              </w:rPr>
              <w:t>пределять индивидуальные (личностные) особенности;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№6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на уроке №№1,2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4,5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№7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1 </w:t>
            </w:r>
            <w:r>
              <w:rPr>
                <w:bCs/>
              </w:rPr>
              <w:t>Основные законодательные документы по трудовому праву.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№.26-40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2 </w:t>
            </w:r>
            <w:r>
              <w:rPr>
                <w:bCs/>
              </w:rPr>
              <w:t>Содержание и порядок заключения  трудового договора;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№.26-39, практическая работа на уроке №7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№.22-25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МДК 05.02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предпринимательства, открытие собственного дела»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6</w:t>
            </w:r>
            <w:proofErr w:type="gramStart"/>
            <w:r>
              <w:t xml:space="preserve"> </w:t>
            </w:r>
            <w:r>
              <w:rPr>
                <w:bCs/>
              </w:rPr>
              <w:t>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 9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7</w:t>
            </w:r>
            <w:proofErr w:type="gramStart"/>
            <w: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10,11,12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9</w:t>
            </w:r>
            <w:proofErr w:type="gramStart"/>
            <w:r>
              <w:t xml:space="preserve"> Р</w:t>
            </w:r>
            <w:proofErr w:type="gramEnd"/>
            <w:r>
              <w:rPr>
                <w:bCs/>
              </w:rPr>
              <w:t>ассчитывать основные 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№15, 14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10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№16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5 </w:t>
            </w:r>
            <w:r>
              <w:rPr>
                <w:bCs/>
              </w:rPr>
              <w:t>Типология предпринимательства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№.1-6</w:t>
            </w:r>
          </w:p>
          <w:p w:rsidR="00F45BC7" w:rsidRDefault="00F45BC7">
            <w:pPr>
              <w:keepNext/>
              <w:keepLines/>
              <w:suppressLineNumbers/>
              <w:spacing w:after="0"/>
            </w:pPr>
            <w: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№.2-3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7 </w:t>
            </w:r>
            <w:r>
              <w:rPr>
                <w:bCs/>
              </w:rPr>
              <w:t>Учредительные документы, их виды и особенности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7-13,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8 </w:t>
            </w:r>
            <w:r>
              <w:rPr>
                <w:bCs/>
              </w:rPr>
              <w:t xml:space="preserve">Порядок государственной регистрации и лицензирования предприятия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10-13,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9 </w:t>
            </w:r>
            <w:r>
              <w:rPr>
                <w:bCs/>
              </w:rPr>
              <w:t>Сущность предпринимательского риска и основные способы снижения риска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для опроса № 22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10 О</w:t>
            </w:r>
            <w:r>
              <w:rPr>
                <w:bCs/>
              </w:rPr>
              <w:t>сновные положения по оплате труда на предприятиях, предпринимательского типа;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№14-17,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11 </w:t>
            </w:r>
            <w:r>
              <w:rPr>
                <w:bCs/>
              </w:rPr>
              <w:t>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для опроса №.18-21 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649"/>
        <w:gridCol w:w="2573"/>
        <w:gridCol w:w="1828"/>
      </w:tblGrid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C33E14">
            <w:pPr>
              <w:pStyle w:val="aa"/>
              <w:ind w:left="0"/>
            </w:pPr>
            <w:r w:rsidRPr="00446146">
              <w:t>МДК0</w:t>
            </w:r>
            <w:r w:rsidR="00C33E14">
              <w:t>6</w:t>
            </w:r>
            <w:r w:rsidRPr="00446146">
              <w:t>.01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Способы поиска работы, трудоустройства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C33E14">
            <w:pPr>
              <w:pStyle w:val="aa"/>
              <w:ind w:left="0"/>
            </w:pPr>
            <w:r w:rsidRPr="00446146">
              <w:t>МДК0</w:t>
            </w:r>
            <w:r w:rsidR="00C33E14">
              <w:t>6</w:t>
            </w:r>
            <w:r w:rsidRPr="00446146">
              <w:t>.02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Основы предпринимательства, открытие собственного дела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C33E14">
            <w:pPr>
              <w:pStyle w:val="aa"/>
              <w:ind w:left="0"/>
            </w:pPr>
            <w:r w:rsidRPr="00446146">
              <w:t>УП.0</w:t>
            </w:r>
            <w:r w:rsidR="00C33E14">
              <w:t>6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  <w:rPr>
                <w:color w:val="FF0000"/>
              </w:rPr>
            </w:pPr>
          </w:p>
        </w:tc>
      </w:tr>
      <w:tr w:rsidR="00F45BC7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C33E14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C33E14">
              <w:t>6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446146">
              <w:rPr>
                <w:color w:val="000000"/>
              </w:rPr>
              <w:t>Основы предпринимательства и трудоустройства на работу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Экзамен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8 часов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rPr>
                <w:bCs/>
                <w:i/>
              </w:rPr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083AFB" w:rsidRDefault="00F45BC7">
            <w:pPr>
              <w:rPr>
                <w:bCs/>
                <w:i/>
              </w:rPr>
            </w:pPr>
            <w:r w:rsidRPr="00083AFB">
              <w:rPr>
                <w:bCs/>
                <w:i/>
              </w:rPr>
              <w:t>Оценивание ответов на вопросы</w:t>
            </w:r>
          </w:p>
          <w:p w:rsidR="00F45BC7" w:rsidRPr="00083AFB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083AFB" w:rsidRDefault="00F45BC7">
            <w:r w:rsidRPr="00083AFB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before="0" w:after="0"/>
              <w:ind w:firstLine="102"/>
              <w:jc w:val="both"/>
            </w:pPr>
            <w:r>
              <w:t>ПК 5.1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      </w:r>
          </w:p>
        </w:tc>
      </w:tr>
    </w:tbl>
    <w:p w:rsidR="00F45BC7" w:rsidRDefault="00F45BC7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lastRenderedPageBreak/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4F4149">
        <w:trPr>
          <w:trHeight w:val="273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1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азрешать трудовые споры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4F4149" w:rsidRDefault="00724683" w:rsidP="004F4149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  <w:sz w:val="20"/>
                <w:szCs w:val="20"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использует трудовой кодекс РФ и нормативно правовых акты при решении вопросов взаимодействия</w:t>
            </w:r>
            <w:proofErr w:type="gramStart"/>
            <w:r w:rsidRPr="004F4149">
              <w:rPr>
                <w:rFonts w:eastAsia="Calibri"/>
                <w:bCs/>
                <w:sz w:val="20"/>
                <w:szCs w:val="20"/>
              </w:rPr>
              <w:t xml:space="preserve"> .</w:t>
            </w:r>
            <w:proofErr w:type="gramEnd"/>
            <w:r w:rsidRPr="004F4149">
              <w:rPr>
                <w:rFonts w:eastAsia="Calibri"/>
                <w:bCs/>
                <w:sz w:val="20"/>
                <w:szCs w:val="20"/>
              </w:rPr>
              <w:t xml:space="preserve"> действий работодателя и работника</w:t>
            </w:r>
          </w:p>
          <w:p w:rsidR="00724683" w:rsidRDefault="00724683" w:rsidP="004F4149">
            <w:pPr>
              <w:rPr>
                <w:bCs/>
                <w:i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-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BA38D5" w:rsidP="00BA38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Оценивание </w:t>
            </w:r>
            <w:proofErr w:type="spellStart"/>
            <w:r>
              <w:rPr>
                <w:bCs/>
                <w:i/>
              </w:rPr>
              <w:t>с</w:t>
            </w:r>
            <w:r w:rsidR="00724683">
              <w:rPr>
                <w:bCs/>
                <w:i/>
              </w:rPr>
              <w:t>итуационны</w:t>
            </w:r>
            <w:r>
              <w:rPr>
                <w:bCs/>
                <w:i/>
              </w:rPr>
              <w:t>х</w:t>
            </w:r>
            <w:r w:rsidR="00724683">
              <w:rPr>
                <w:bCs/>
                <w:i/>
              </w:rPr>
              <w:t>задач</w:t>
            </w:r>
            <w:proofErr w:type="spellEnd"/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245EB9" w:rsidRDefault="00724683" w:rsidP="00245EB9">
            <w:pPr>
              <w:snapToGrid w:val="0"/>
              <w:rPr>
                <w:bCs/>
                <w:i/>
              </w:rPr>
            </w:pPr>
            <w:r w:rsidRPr="00245EB9">
              <w:rPr>
                <w:color w:val="000000"/>
              </w:rPr>
              <w:t>Кабинет «</w:t>
            </w:r>
            <w:r w:rsidRPr="00245EB9">
              <w:t>Экономика отрасли и менеджмента»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</w:tc>
      </w:tr>
      <w:tr w:rsidR="00724683" w:rsidTr="00A825D6">
        <w:trPr>
          <w:trHeight w:val="889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2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пределять индивидуальные (личностные) особенности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64CA">
            <w:pPr>
              <w:spacing w:before="0" w:after="0"/>
              <w:jc w:val="both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A825D6">
            <w:pPr>
              <w:numPr>
                <w:ilvl w:val="0"/>
                <w:numId w:val="14"/>
              </w:numPr>
              <w:tabs>
                <w:tab w:val="left" w:pos="252"/>
              </w:tabs>
              <w:suppressAutoHyphens w:val="0"/>
              <w:spacing w:before="0" w:after="0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lastRenderedPageBreak/>
              <w:t>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  <w:p w:rsidR="00724683" w:rsidRPr="00943CC2" w:rsidRDefault="00724683" w:rsidP="00A825D6">
            <w:pPr>
              <w:tabs>
                <w:tab w:val="left" w:pos="283"/>
              </w:tabs>
              <w:spacing w:before="0" w:after="0"/>
              <w:ind w:left="141" w:right="113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- </w:t>
            </w:r>
            <w:r>
              <w:rPr>
                <w:shd w:val="clear" w:color="auto" w:fill="FFFFFF"/>
              </w:rPr>
              <w:t xml:space="preserve"> </w:t>
            </w:r>
            <w:r w:rsidRPr="00943CC2">
              <w:rPr>
                <w:shd w:val="clear" w:color="auto" w:fill="FFFFFF"/>
              </w:rPr>
              <w:t>грамотно отвечает на вопросы работодателя</w:t>
            </w:r>
          </w:p>
          <w:p w:rsidR="00724683" w:rsidRDefault="00724683" w:rsidP="00A825D6">
            <w:pPr>
              <w:rPr>
                <w:bCs/>
                <w:i/>
              </w:rPr>
            </w:pPr>
            <w:r w:rsidRPr="00943CC2">
              <w:rPr>
                <w:shd w:val="clear" w:color="auto" w:fill="FFFFFF"/>
              </w:rPr>
              <w:t xml:space="preserve">- акцентирует свои личностные и профессиональные качества, которые могут </w:t>
            </w:r>
            <w:r w:rsidRPr="00943CC2">
              <w:rPr>
                <w:shd w:val="clear" w:color="auto" w:fill="FFFFFF"/>
              </w:rPr>
              <w:lastRenderedPageBreak/>
              <w:t>быть необходимы для выполнения трудовых функций.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94447A" w:rsidP="0094447A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Оценивание р</w:t>
            </w:r>
            <w:r w:rsidR="00724683">
              <w:rPr>
                <w:bCs/>
                <w:i/>
              </w:rPr>
              <w:t>езюме</w:t>
            </w:r>
            <w:r>
              <w:rPr>
                <w:bCs/>
                <w:i/>
              </w:rPr>
              <w:t>, разработанного на практике</w:t>
            </w:r>
            <w:r w:rsidR="00724683">
              <w:rPr>
                <w:bCs/>
                <w:i/>
              </w:rPr>
              <w:t xml:space="preserve"> Собеседование </w:t>
            </w:r>
            <w:r w:rsidR="00724683" w:rsidRPr="0094447A">
              <w:rPr>
                <w:bCs/>
                <w:i/>
              </w:rPr>
              <w:t>с дополнительными вопросами по трудовому договору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</w:tc>
      </w:tr>
      <w:tr w:rsidR="00724683" w:rsidTr="000264CA">
        <w:trPr>
          <w:trHeight w:val="4725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 6</w:t>
            </w:r>
            <w:proofErr w:type="gramStart"/>
            <w:r>
              <w:rPr>
                <w:bCs/>
              </w:rPr>
              <w:t xml:space="preserve"> 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среду;</w:t>
            </w:r>
          </w:p>
          <w:p w:rsidR="00724683" w:rsidRDefault="00724683">
            <w:pPr>
              <w:spacing w:before="0" w:after="0"/>
              <w:ind w:firstLine="142"/>
              <w:rPr>
                <w:bCs/>
              </w:rPr>
            </w:pPr>
            <w:r>
              <w:rPr>
                <w:bCs/>
              </w:rPr>
              <w:t>У 7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дела;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  <w:i/>
              </w:rPr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Pr="00943CC2">
              <w:rPr>
                <w:rFonts w:eastAsia="Calibri"/>
                <w:bCs/>
              </w:rPr>
              <w:t>оформляет документы (пункты учредительного договора) на ведение предпринимательской деятельности в соответствии с нормативными актами.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>
              <w:rPr>
                <w:rFonts w:eastAsia="Calibri"/>
                <w:bCs/>
              </w:rPr>
              <w:t>- ч</w:t>
            </w:r>
            <w:r w:rsidRPr="00943CC2">
              <w:rPr>
                <w:rFonts w:eastAsia="Calibri"/>
                <w:bCs/>
              </w:rPr>
              <w:t>етко излагает свои мысли.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447A" w:rsidRDefault="0094447A" w:rsidP="00A825D6">
            <w:pPr>
              <w:rPr>
                <w:bCs/>
                <w:i/>
              </w:rPr>
            </w:pPr>
            <w:r w:rsidRPr="0094447A">
              <w:rPr>
                <w:bCs/>
                <w:i/>
              </w:rPr>
              <w:t>Оценка алгоритма открытия собственного дела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</w:tc>
      </w:tr>
      <w:tr w:rsidR="00724683" w:rsidTr="00456B16">
        <w:trPr>
          <w:trHeight w:val="4261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9 рассчитывать основные виды налогов;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>
              <w:rPr>
                <w:bCs/>
              </w:rPr>
              <w:t>У 10 рассчитывать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23"/>
              </w:tabs>
              <w:spacing w:before="0" w:after="0"/>
              <w:rPr>
                <w:rFonts w:eastAsia="Calibri"/>
                <w:bCs/>
              </w:rPr>
            </w:pPr>
            <w:r w:rsidRPr="00943CC2">
              <w:rPr>
                <w:rFonts w:eastAsia="Calibri"/>
                <w:bCs/>
              </w:rPr>
              <w:t>-планирует бизнес-процессы на уровне хозяйствующих субъектов, в соответствии с поставленными задачами.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 w:rsidRPr="00943CC2">
              <w:rPr>
                <w:rFonts w:eastAsia="Calibri"/>
                <w:bCs/>
              </w:rPr>
              <w:t>- грамотно и четко излагает содержание разделов бизнес плана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94447A" w:rsidP="0094447A">
            <w:pPr>
              <w:rPr>
                <w:bCs/>
                <w:i/>
              </w:rPr>
            </w:pPr>
            <w:r>
              <w:rPr>
                <w:bCs/>
                <w:i/>
              </w:rPr>
              <w:t>Проверка р</w:t>
            </w:r>
            <w:r w:rsidR="00724683">
              <w:rPr>
                <w:bCs/>
                <w:i/>
              </w:rPr>
              <w:t>асчетно-аналитическ</w:t>
            </w:r>
            <w:r>
              <w:rPr>
                <w:bCs/>
                <w:i/>
              </w:rPr>
              <w:t>ой</w:t>
            </w:r>
            <w:r w:rsidR="00724683">
              <w:rPr>
                <w:bCs/>
                <w:i/>
              </w:rPr>
              <w:t xml:space="preserve"> задач</w:t>
            </w:r>
            <w:r>
              <w:rPr>
                <w:bCs/>
                <w:i/>
              </w:rPr>
              <w:t>и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r>
              <w:t>ПК 5.4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 - процессами вновь созданных хозяйствующих субъектов различных видов деятельности.</w:t>
            </w: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Default="00F45BC7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  <w:r w:rsidRPr="00C15E6C">
        <w:rPr>
          <w:b/>
          <w:caps/>
          <w:sz w:val="28"/>
          <w:szCs w:val="28"/>
        </w:rPr>
        <w:t>МДК 05.01</w:t>
      </w:r>
      <w:r>
        <w:rPr>
          <w:b/>
          <w:i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Способы поиска работы, трудоустройства»</w:t>
      </w:r>
    </w:p>
    <w:p w:rsidR="00F45BC7" w:rsidRDefault="00C15E6C">
      <w:pPr>
        <w:spacing w:before="0" w:after="200" w:line="276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</w:t>
      </w:r>
      <w:r w:rsidR="00F45BC7">
        <w:rPr>
          <w:i/>
          <w:sz w:val="28"/>
          <w:szCs w:val="28"/>
        </w:rPr>
        <w:t>опрос</w:t>
      </w:r>
      <w:r>
        <w:rPr>
          <w:i/>
          <w:sz w:val="28"/>
          <w:szCs w:val="28"/>
        </w:rPr>
        <w:t>ов</w:t>
      </w:r>
      <w:r w:rsidR="00F45BC7">
        <w:rPr>
          <w:i/>
          <w:sz w:val="28"/>
          <w:szCs w:val="28"/>
        </w:rPr>
        <w:t xml:space="preserve"> для опроса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функции рынка труда и факторы его развития?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формы и методы социальной поддержки безработным?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безработицы» и назовите ее виды?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алгоритм поиска работы?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источники информации о вакансиях и их использование?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типичные ошибки при телефонном собеседовании?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 этапов пассивной и активной деятельности при поиске</w:t>
      </w:r>
    </w:p>
    <w:p w:rsidR="00F45BC7" w:rsidRDefault="00F45BC7">
      <w:pPr>
        <w:pStyle w:val="ab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наиболее </w:t>
      </w:r>
      <w:proofErr w:type="gramStart"/>
      <w:r>
        <w:rPr>
          <w:rFonts w:ascii="Times New Roman" w:hAnsi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почему? Какой является наиболее</w:t>
      </w:r>
    </w:p>
    <w:p w:rsidR="00F45BC7" w:rsidRDefault="00F45BC7">
      <w:pPr>
        <w:pStyle w:val="ab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трудоемким?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Дайте определение понятия «трудовой договор» и назо</w:t>
      </w:r>
      <w:r>
        <w:rPr>
          <w:rFonts w:ascii="Times New Roman" w:hAnsi="Times New Roman"/>
          <w:color w:val="000000"/>
          <w:sz w:val="28"/>
          <w:szCs w:val="28"/>
        </w:rPr>
        <w:softHyphen/>
        <w:t>вите признаки, отличающие его от гражданско-правово</w:t>
      </w:r>
      <w:r>
        <w:rPr>
          <w:rFonts w:ascii="Times New Roman" w:hAnsi="Times New Roman"/>
          <w:color w:val="000000"/>
          <w:sz w:val="28"/>
          <w:szCs w:val="28"/>
        </w:rPr>
        <w:softHyphen/>
        <w:t>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Охарактеризуйте стороны трудового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Каково содержание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Что понимается под термином «трудовая функция работ</w:t>
      </w:r>
      <w:r>
        <w:rPr>
          <w:rFonts w:ascii="Times New Roman" w:hAnsi="Times New Roman"/>
          <w:color w:val="000000"/>
          <w:sz w:val="28"/>
          <w:szCs w:val="28"/>
        </w:rPr>
        <w:softHyphen/>
        <w:t>ника»?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каких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возможно заключать срочный трудовой договор?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Каковы юридические гарантии при заключении трудо</w:t>
      </w:r>
      <w:r>
        <w:rPr>
          <w:rFonts w:ascii="Times New Roman" w:hAnsi="Times New Roman"/>
          <w:color w:val="000000"/>
          <w:sz w:val="28"/>
          <w:szCs w:val="28"/>
        </w:rPr>
        <w:softHyphen/>
        <w:t>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 общий порядок заключения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Каким образом должно происходить испытание при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еме на работу?</w:t>
      </w:r>
    </w:p>
    <w:p w:rsidR="00F45BC7" w:rsidRDefault="00F45BC7">
      <w:pPr>
        <w:pStyle w:val="ab"/>
        <w:ind w:left="1069"/>
        <w:jc w:val="both"/>
        <w:rPr>
          <w:rFonts w:ascii="Times New Roman" w:hAnsi="Times New Roman"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2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Построение алгоритма поиска работы.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3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Составление текста резюме по заданному шаблону.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4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проведения телефонного разговора (деловая игра).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5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ответов на возможные вопросы работодателя (групповая работа).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6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447A" w:rsidRDefault="00F45BC7">
            <w:pPr>
              <w:spacing w:after="0"/>
            </w:pPr>
            <w:r w:rsidRPr="0094447A">
              <w:t>Определение индивидуальных личностных (собственных) особенностей с использованием предложенных методик</w:t>
            </w:r>
          </w:p>
        </w:tc>
      </w:tr>
      <w:tr w:rsidR="00F45BC7">
        <w:trPr>
          <w:trHeight w:val="2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7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rFonts w:eastAsia="TimesNewRomanPSMT"/>
              </w:rPr>
              <w:t>Составление трудового договора (по образцу)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8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Решение ситуационных задач по определению законности </w:t>
            </w:r>
          </w:p>
          <w:p w:rsidR="00F45BC7" w:rsidRDefault="00F45BC7">
            <w:pPr>
              <w:spacing w:after="0"/>
            </w:pPr>
            <w:r>
              <w:rPr>
                <w:rFonts w:eastAsia="TimesNewRomanPSMT"/>
              </w:rPr>
              <w:t>заключения, изменения, расторжения трудового договора</w:t>
            </w:r>
          </w:p>
        </w:tc>
      </w:tr>
    </w:tbl>
    <w:p w:rsidR="00F45BC7" w:rsidRDefault="00F45BC7">
      <w:pPr>
        <w:pStyle w:val="2"/>
        <w:spacing w:line="276" w:lineRule="auto"/>
        <w:jc w:val="center"/>
      </w:pPr>
      <w:r>
        <w:rPr>
          <w:rFonts w:ascii="Times New Roman" w:hAnsi="Times New Roman" w:cs="Times New Roman"/>
          <w:i w:val="0"/>
          <w:caps/>
        </w:rPr>
        <w:t xml:space="preserve">МДК 05.02 </w:t>
      </w:r>
      <w:r>
        <w:rPr>
          <w:rFonts w:ascii="Times New Roman" w:hAnsi="Times New Roman" w:cs="Times New Roman"/>
          <w:i w:val="0"/>
        </w:rPr>
        <w:t>«Основы предпринимательства, открытие собственного дела»</w:t>
      </w:r>
    </w:p>
    <w:p w:rsidR="00F45BC7" w:rsidRDefault="00F45BC7">
      <w:pPr>
        <w:spacing w:after="0"/>
        <w:ind w:left="708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вопросов для опроса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чем состоит сущность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Раскройте содержание современных форм предпринимательской деятельности в России?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выделяют виды предпринимательства?                                                                                                          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Какие, на ваш взгляд, проблемы развития предпринимательства на современном этапе вы могли бы еще добавить?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предпринимательской среды в становлении и развитии  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Какова роль идеи в предпринимательстве?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Назовите: понятия, виды, функции и учредительных документов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?</w:t>
      </w:r>
      <w:proofErr w:type="gramEnd"/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учредительному договору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инстанции, где должен побывать предприниматель при регистрации нового предприятия.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перечень документов необходимо иметь для регистрации предприятия?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государственной регистрации индивидуальных предпринимателей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лицензирования предпринимательской деятельности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сущность и принципы организации оплаты труда на предприятии.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Назовите основные формы и системы оплаты труда на предприятии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сдельной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повременной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экономическую сущность и функции налогов?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элементы налога?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понятиям «налоговая ставка» и «налоговая база?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предпринимательский риск, каковы способы его снижения?</w:t>
      </w:r>
    </w:p>
    <w:p w:rsidR="00F45BC7" w:rsidRPr="00C850B4" w:rsidRDefault="00F45BC7" w:rsidP="00C850B4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50B4">
        <w:rPr>
          <w:rFonts w:ascii="Times New Roman" w:hAnsi="Times New Roman" w:cs="Times New Roman"/>
          <w:sz w:val="28"/>
          <w:szCs w:val="28"/>
        </w:rPr>
        <w:t>Укажите, какие элементы налогообложения устанавливаются НК РФ, и</w:t>
      </w:r>
      <w:r w:rsidR="00C850B4" w:rsidRPr="00C850B4">
        <w:rPr>
          <w:rFonts w:ascii="Times New Roman" w:hAnsi="Times New Roman" w:cs="Times New Roman"/>
          <w:sz w:val="28"/>
          <w:szCs w:val="28"/>
        </w:rPr>
        <w:t xml:space="preserve"> </w:t>
      </w:r>
      <w:r w:rsidRPr="00C850B4">
        <w:rPr>
          <w:rFonts w:ascii="Times New Roman" w:hAnsi="Times New Roman" w:cs="Times New Roman"/>
          <w:sz w:val="28"/>
          <w:szCs w:val="28"/>
        </w:rPr>
        <w:t>какие элементы могут устанавливаться на региональном и местном</w:t>
      </w:r>
      <w:r w:rsidR="00C850B4" w:rsidRPr="00C850B4">
        <w:rPr>
          <w:rFonts w:ascii="Times New Roman" w:hAnsi="Times New Roman" w:cs="Times New Roman"/>
          <w:sz w:val="28"/>
          <w:szCs w:val="28"/>
        </w:rPr>
        <w:t xml:space="preserve"> </w:t>
      </w:r>
      <w:r w:rsidR="00C850B4">
        <w:rPr>
          <w:rFonts w:ascii="Times New Roman" w:hAnsi="Times New Roman" w:cs="Times New Roman"/>
          <w:sz w:val="28"/>
          <w:szCs w:val="28"/>
        </w:rPr>
        <w:t>уровнях</w:t>
      </w:r>
      <w:r w:rsidRPr="00C850B4">
        <w:rPr>
          <w:rFonts w:ascii="Times New Roman" w:hAnsi="Times New Roman" w:cs="Times New Roman"/>
          <w:sz w:val="28"/>
          <w:szCs w:val="28"/>
        </w:rPr>
        <w:t>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переводом на другую работу и в чем его отличие от перемещения?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виды переводов на другую работу.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про</w:t>
      </w:r>
      <w:r w:rsidR="00C850B4">
        <w:rPr>
          <w:rFonts w:ascii="Times New Roman" w:hAnsi="Times New Roman"/>
          <w:sz w:val="28"/>
          <w:szCs w:val="28"/>
        </w:rPr>
        <w:t>цедура расторжения трудового до</w:t>
      </w:r>
      <w:r>
        <w:rPr>
          <w:rFonts w:ascii="Times New Roman" w:hAnsi="Times New Roman"/>
          <w:sz w:val="28"/>
          <w:szCs w:val="28"/>
        </w:rPr>
        <w:t>говора по инициативе работника?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Каковы особенности процедуры расторжения трудового договора по инициативе работодателя?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каким обстоятельствам, не зависящим от воли сторон трудового договора, он может быть прекращен?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 порядок увольнения работников и производства расчета с ними?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b/>
          <w:i/>
        </w:rPr>
      </w:pPr>
      <w:r>
        <w:rPr>
          <w:rFonts w:ascii="Times New Roman" w:hAnsi="Times New Roman" w:cs="Times New Roman"/>
          <w:sz w:val="28"/>
          <w:szCs w:val="28"/>
        </w:rPr>
        <w:t>Какие функции выполняет трудовое право?</w:t>
      </w:r>
    </w:p>
    <w:p w:rsidR="00C15E6C" w:rsidRDefault="00C15E6C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both"/>
        <w:rPr>
          <w:b/>
          <w:color w:val="333333"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1.Предпринимательство — самостоятельная, осуществляемая на свой риск деятельность, направленная на систематическое получение прибыли: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 пользования имуществом;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работы на государственном предприятии;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продажи товаров;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t>г) пенсии или выходного пособия.</w:t>
      </w:r>
    </w:p>
    <w:p w:rsidR="00F45BC7" w:rsidRPr="007A4880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880">
        <w:rPr>
          <w:rFonts w:ascii="Times New Roman" w:hAnsi="Times New Roman" w:cs="Times New Roman"/>
          <w:b/>
          <w:sz w:val="28"/>
          <w:szCs w:val="28"/>
        </w:rPr>
        <w:t>2.</w:t>
      </w:r>
      <w:r w:rsidRPr="007A4880">
        <w:rPr>
          <w:rFonts w:ascii="Times New Roman" w:hAnsi="Times New Roman" w:cs="Times New Roman"/>
          <w:sz w:val="28"/>
          <w:szCs w:val="28"/>
        </w:rPr>
        <w:t xml:space="preserve"> </w:t>
      </w:r>
      <w:r w:rsidR="007A4880" w:rsidRPr="007A4880">
        <w:rPr>
          <w:rFonts w:ascii="Times New Roman" w:hAnsi="Times New Roman" w:cs="Times New Roman"/>
          <w:b/>
          <w:bCs/>
          <w:sz w:val="28"/>
          <w:szCs w:val="28"/>
        </w:rPr>
        <w:t>Соотнесите понятие и определение</w:t>
      </w:r>
      <w:r w:rsidRPr="007A488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430"/>
        <w:gridCol w:w="7151"/>
      </w:tblGrid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Налог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труда, произведенный для продажи и удовлетворения спроса на рынке;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Товар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объект рыночных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действующий на свой страх и риск в целях получения прибыли;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Услуга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величина, получаемая в результате превышения доходов над расходами;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Прибыль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установленный государством обязательный сбор, уплачиваемый учреждениями и населением;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5– Предприниматель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непроизводственной деятельности, направленной на удовлетворение потребностей.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 w:rsidP="00C15E6C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</w:t>
      </w:r>
      <w:r w:rsidR="00C15E6C">
        <w:rPr>
          <w:b/>
          <w:color w:val="333333"/>
          <w:sz w:val="28"/>
          <w:szCs w:val="28"/>
        </w:rPr>
        <w:t xml:space="preserve"> Согласно Гражданскому Кодексу РФ п</w:t>
      </w:r>
      <w:r>
        <w:rPr>
          <w:b/>
          <w:color w:val="333333"/>
          <w:sz w:val="28"/>
          <w:szCs w:val="28"/>
        </w:rPr>
        <w:t>редпринимательская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граждан, направленная на получение прибыли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 и их объединений, направленная на получение прибыли</w:t>
      </w:r>
    </w:p>
    <w:p w:rsidR="00F45BC7" w:rsidRPr="0094447A" w:rsidRDefault="00F45BC7" w:rsidP="004C687F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4447A">
        <w:rPr>
          <w:b/>
          <w:sz w:val="28"/>
          <w:szCs w:val="28"/>
        </w:rPr>
        <w:t>4.</w:t>
      </w:r>
      <w:r w:rsidR="00C15E6C" w:rsidRPr="0094447A">
        <w:rPr>
          <w:b/>
          <w:sz w:val="28"/>
          <w:szCs w:val="28"/>
        </w:rPr>
        <w:t xml:space="preserve"> Члены </w:t>
      </w:r>
      <w:r w:rsidR="004C687F" w:rsidRPr="0094447A">
        <w:rPr>
          <w:b/>
          <w:sz w:val="28"/>
          <w:szCs w:val="28"/>
        </w:rPr>
        <w:t xml:space="preserve">(полные товарищи) </w:t>
      </w:r>
      <w:r w:rsidR="00C15E6C" w:rsidRPr="0094447A">
        <w:rPr>
          <w:b/>
          <w:sz w:val="28"/>
          <w:szCs w:val="28"/>
        </w:rPr>
        <w:t xml:space="preserve">товарищества на вере </w:t>
      </w:r>
      <w:r w:rsidR="004C687F" w:rsidRPr="0094447A">
        <w:rPr>
          <w:b/>
          <w:sz w:val="28"/>
          <w:szCs w:val="28"/>
        </w:rPr>
        <w:t xml:space="preserve">несут </w:t>
      </w:r>
      <w:r w:rsidRPr="0094447A">
        <w:rPr>
          <w:b/>
          <w:sz w:val="28"/>
          <w:szCs w:val="28"/>
        </w:rPr>
        <w:t>по обязательства</w:t>
      </w:r>
      <w:r w:rsidR="00C15E6C" w:rsidRPr="0094447A">
        <w:rPr>
          <w:b/>
          <w:sz w:val="28"/>
          <w:szCs w:val="28"/>
        </w:rPr>
        <w:t>м</w:t>
      </w:r>
      <w:r w:rsidR="004C687F" w:rsidRPr="0094447A">
        <w:rPr>
          <w:b/>
          <w:sz w:val="28"/>
          <w:szCs w:val="28"/>
        </w:rPr>
        <w:t xml:space="preserve"> товарищества</w:t>
      </w:r>
      <w:r w:rsidRPr="0094447A">
        <w:rPr>
          <w:b/>
          <w:sz w:val="28"/>
          <w:szCs w:val="28"/>
        </w:rPr>
        <w:t>:</w:t>
      </w:r>
    </w:p>
    <w:p w:rsidR="00F45BC7" w:rsidRPr="0094447A" w:rsidRDefault="00F45BC7" w:rsidP="004C687F">
      <w:pPr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94447A">
        <w:rPr>
          <w:sz w:val="28"/>
          <w:szCs w:val="28"/>
        </w:rPr>
        <w:t>а)</w:t>
      </w:r>
      <w:r w:rsidRPr="0094447A">
        <w:rPr>
          <w:sz w:val="28"/>
          <w:szCs w:val="28"/>
        </w:rPr>
        <w:tab/>
        <w:t>полную ответственность</w:t>
      </w:r>
    </w:p>
    <w:p w:rsidR="00F45BC7" w:rsidRPr="0094447A" w:rsidRDefault="00F45BC7" w:rsidP="004C687F">
      <w:pPr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94447A">
        <w:rPr>
          <w:sz w:val="28"/>
          <w:szCs w:val="28"/>
        </w:rPr>
        <w:t>б)</w:t>
      </w:r>
      <w:r w:rsidRPr="0094447A">
        <w:rPr>
          <w:sz w:val="28"/>
          <w:szCs w:val="28"/>
        </w:rPr>
        <w:tab/>
        <w:t>ответственность в пределах своего вклада</w:t>
      </w:r>
    </w:p>
    <w:p w:rsidR="00F45BC7" w:rsidRPr="0094447A" w:rsidRDefault="00F45BC7" w:rsidP="004C687F">
      <w:pPr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94447A">
        <w:rPr>
          <w:sz w:val="28"/>
          <w:szCs w:val="28"/>
        </w:rPr>
        <w:lastRenderedPageBreak/>
        <w:t>в)</w:t>
      </w:r>
      <w:r w:rsidRPr="0094447A">
        <w:rPr>
          <w:sz w:val="28"/>
          <w:szCs w:val="28"/>
        </w:rPr>
        <w:tab/>
        <w:t>полную ответственность, как своим вкладом, так и всем своим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 Формула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высокий уровень неопределенности в условиях рынка;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получение максимальной прибыли при минимальном риске;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стабильная работа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6.Товарищество, общество, кооперативы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 организационно-правовым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организационно-экономическим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различным формам собственности.</w:t>
      </w:r>
    </w:p>
    <w:p w:rsidR="00F45BC7" w:rsidRPr="00C850B4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7. </w:t>
      </w:r>
      <w:r w:rsidRPr="00C850B4">
        <w:rPr>
          <w:b/>
          <w:color w:val="FF0000"/>
          <w:sz w:val="28"/>
          <w:szCs w:val="28"/>
        </w:rPr>
        <w:t>Открытое акционерное общество обязано:</w:t>
      </w:r>
    </w:p>
    <w:p w:rsidR="00F45BC7" w:rsidRPr="00C850B4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850B4">
        <w:rPr>
          <w:color w:val="FF0000"/>
          <w:sz w:val="28"/>
          <w:szCs w:val="28"/>
        </w:rPr>
        <w:t>а) публиковать для всеобщего обозрения свой годовой отчет;</w:t>
      </w:r>
    </w:p>
    <w:p w:rsidR="00F45BC7" w:rsidRPr="00C850B4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850B4">
        <w:rPr>
          <w:color w:val="FF0000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 w:rsidRPr="00C850B4">
        <w:rPr>
          <w:color w:val="FF0000"/>
          <w:sz w:val="28"/>
          <w:szCs w:val="28"/>
        </w:rPr>
        <w:t>размеров оплаты труда</w:t>
      </w:r>
      <w:proofErr w:type="gramEnd"/>
      <w:r w:rsidRPr="00C850B4">
        <w:rPr>
          <w:color w:val="FF0000"/>
          <w:sz w:val="28"/>
          <w:szCs w:val="28"/>
        </w:rPr>
        <w:t>;</w:t>
      </w:r>
    </w:p>
    <w:p w:rsidR="00F45BC7" w:rsidRPr="00C850B4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C850B4">
        <w:rPr>
          <w:color w:val="FF0000"/>
          <w:sz w:val="28"/>
          <w:szCs w:val="28"/>
        </w:rPr>
        <w:t>в) привлекать инвесторов со стороны.</w:t>
      </w:r>
    </w:p>
    <w:p w:rsidR="00F45BC7" w:rsidRPr="00C850B4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 w:rsidRPr="00C850B4">
        <w:rPr>
          <w:b/>
          <w:color w:val="FF0000"/>
          <w:sz w:val="28"/>
          <w:szCs w:val="28"/>
        </w:rPr>
        <w:t xml:space="preserve">8. </w:t>
      </w:r>
      <w:r w:rsidR="004C687F" w:rsidRPr="00C850B4">
        <w:rPr>
          <w:b/>
          <w:color w:val="FF0000"/>
          <w:sz w:val="28"/>
          <w:szCs w:val="28"/>
        </w:rPr>
        <w:t xml:space="preserve">Право голоса на общем собрании акционеров </w:t>
      </w:r>
      <w:r w:rsidR="00040522" w:rsidRPr="00C850B4">
        <w:rPr>
          <w:b/>
          <w:color w:val="FF0000"/>
          <w:sz w:val="28"/>
          <w:szCs w:val="28"/>
        </w:rPr>
        <w:t>не имеют владельцы акций</w:t>
      </w:r>
    </w:p>
    <w:p w:rsidR="00F45BC7" w:rsidRPr="00C850B4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850B4">
        <w:rPr>
          <w:color w:val="FF0000"/>
          <w:sz w:val="28"/>
          <w:szCs w:val="28"/>
        </w:rPr>
        <w:t xml:space="preserve">а) </w:t>
      </w:r>
      <w:r w:rsidR="00040522" w:rsidRPr="00C850B4">
        <w:rPr>
          <w:color w:val="FF0000"/>
          <w:sz w:val="28"/>
          <w:szCs w:val="28"/>
        </w:rPr>
        <w:t>п</w:t>
      </w:r>
      <w:r w:rsidRPr="00C850B4">
        <w:rPr>
          <w:color w:val="FF0000"/>
          <w:sz w:val="28"/>
          <w:szCs w:val="28"/>
        </w:rPr>
        <w:t>ривилегированны</w:t>
      </w:r>
      <w:r w:rsidR="00040522" w:rsidRPr="00C850B4">
        <w:rPr>
          <w:color w:val="FF0000"/>
          <w:sz w:val="28"/>
          <w:szCs w:val="28"/>
        </w:rPr>
        <w:t>х;</w:t>
      </w:r>
    </w:p>
    <w:p w:rsidR="00F45BC7" w:rsidRPr="00C850B4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C850B4">
        <w:rPr>
          <w:color w:val="FF0000"/>
          <w:sz w:val="28"/>
          <w:szCs w:val="28"/>
        </w:rPr>
        <w:t xml:space="preserve">б) </w:t>
      </w:r>
      <w:r w:rsidR="00040522" w:rsidRPr="00C850B4">
        <w:rPr>
          <w:color w:val="FF0000"/>
          <w:sz w:val="28"/>
          <w:szCs w:val="28"/>
        </w:rPr>
        <w:t>о</w:t>
      </w:r>
      <w:r w:rsidRPr="00C850B4">
        <w:rPr>
          <w:color w:val="FF0000"/>
          <w:sz w:val="28"/>
          <w:szCs w:val="28"/>
        </w:rPr>
        <w:t>быкновенны</w:t>
      </w:r>
      <w:r w:rsidR="00040522" w:rsidRPr="00C850B4">
        <w:rPr>
          <w:color w:val="FF0000"/>
          <w:sz w:val="28"/>
          <w:szCs w:val="28"/>
        </w:rPr>
        <w:t>х</w:t>
      </w:r>
      <w:r w:rsidRPr="00C850B4">
        <w:rPr>
          <w:color w:val="FF0000"/>
          <w:sz w:val="28"/>
          <w:szCs w:val="28"/>
        </w:rPr>
        <w:t>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</w:t>
      </w:r>
      <w:r w:rsidR="00040522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предпринимательской деятельности под термином</w:t>
      </w:r>
      <w:r w:rsidR="00040522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«реорганизация» предприятия</w:t>
      </w:r>
      <w:r w:rsidR="00040522">
        <w:rPr>
          <w:b/>
          <w:color w:val="333333"/>
          <w:sz w:val="28"/>
          <w:szCs w:val="28"/>
        </w:rPr>
        <w:t xml:space="preserve"> понимается: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ликвидация.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преобразование.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регистрация.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10.Закрытое акционерное общество — это общество, акции которого: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распределяются только среди его учредителей;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распределяются любым желающим.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Акционеры: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несут риск убытков в пределах стоимости принадлежащих им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отвечают по обязательствам АО;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имеют право принимать решения от имени всего АО.</w:t>
      </w:r>
    </w:p>
    <w:p w:rsidR="00F45BC7" w:rsidRPr="005B5029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 w:rsidRPr="005B5029">
        <w:rPr>
          <w:b/>
          <w:color w:val="FF0000"/>
          <w:sz w:val="28"/>
          <w:szCs w:val="28"/>
        </w:rPr>
        <w:t xml:space="preserve">12 </w:t>
      </w:r>
      <w:r w:rsidR="00040522" w:rsidRPr="005B5029">
        <w:rPr>
          <w:b/>
          <w:color w:val="FF0000"/>
          <w:sz w:val="28"/>
          <w:szCs w:val="28"/>
        </w:rPr>
        <w:t>Р</w:t>
      </w:r>
      <w:r w:rsidRPr="005B5029">
        <w:rPr>
          <w:b/>
          <w:color w:val="FF0000"/>
          <w:sz w:val="28"/>
          <w:szCs w:val="28"/>
        </w:rPr>
        <w:t>азрешение (право) на осуществление коммерческой</w:t>
      </w:r>
      <w:r w:rsidR="00040522" w:rsidRPr="005B5029">
        <w:rPr>
          <w:b/>
          <w:color w:val="FF0000"/>
          <w:sz w:val="28"/>
          <w:szCs w:val="28"/>
        </w:rPr>
        <w:t xml:space="preserve"> </w:t>
      </w:r>
      <w:r w:rsidRPr="005B5029">
        <w:rPr>
          <w:b/>
          <w:color w:val="FF0000"/>
          <w:sz w:val="28"/>
          <w:szCs w:val="28"/>
        </w:rPr>
        <w:t>организацией определенного законом вида деятельности</w:t>
      </w:r>
      <w:r w:rsidR="00040522" w:rsidRPr="005B5029">
        <w:rPr>
          <w:b/>
          <w:color w:val="FF0000"/>
          <w:sz w:val="28"/>
          <w:szCs w:val="28"/>
        </w:rPr>
        <w:t xml:space="preserve"> называется: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а) сертификат соответствия.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б) свидетельство о ведении предпринимательской деятельности.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в) лицензия.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13. </w:t>
      </w:r>
      <w:r w:rsidR="00CD42BB">
        <w:rPr>
          <w:b/>
          <w:color w:val="333333"/>
          <w:sz w:val="28"/>
          <w:szCs w:val="28"/>
        </w:rPr>
        <w:t>Из</w:t>
      </w:r>
      <w:r w:rsidR="00040522">
        <w:rPr>
          <w:b/>
          <w:color w:val="333333"/>
          <w:sz w:val="28"/>
          <w:szCs w:val="28"/>
        </w:rPr>
        <w:t xml:space="preserve"> перечисленных ниже</w:t>
      </w:r>
      <w:r w:rsidR="00CD42BB">
        <w:rPr>
          <w:b/>
          <w:color w:val="333333"/>
          <w:sz w:val="28"/>
          <w:szCs w:val="28"/>
        </w:rPr>
        <w:t xml:space="preserve"> признаков не </w:t>
      </w:r>
      <w:proofErr w:type="gramStart"/>
      <w:r w:rsidR="00CD42BB">
        <w:rPr>
          <w:b/>
          <w:color w:val="333333"/>
          <w:sz w:val="28"/>
          <w:szCs w:val="28"/>
        </w:rPr>
        <w:t>характерен</w:t>
      </w:r>
      <w:proofErr w:type="gramEnd"/>
      <w:r w:rsidR="00CD42BB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для предпринимательской деятельности</w:t>
      </w:r>
      <w:r w:rsidR="00040522" w:rsidRPr="00040522">
        <w:rPr>
          <w:b/>
          <w:color w:val="333333"/>
          <w:sz w:val="28"/>
          <w:szCs w:val="28"/>
        </w:rPr>
        <w:t xml:space="preserve"> </w:t>
      </w:r>
      <w:r w:rsidR="00CD42BB">
        <w:rPr>
          <w:b/>
          <w:color w:val="333333"/>
          <w:sz w:val="28"/>
          <w:szCs w:val="28"/>
        </w:rPr>
        <w:t>следующий: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государство несет ответственность по обязательствам предпринимателя.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деятельность, осуществляемая на свой страх и риск.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систематическое получение прибыли.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14.К некоммерческим организациям не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потребительские кооперативы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учреждения, финансируемые собственником (учредителем) полностью или частично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ассоциации или союзы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финансово-промышленные группы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благотворительные и иные фонды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15.Отличительной чертой индивидуального предпринимателя является: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>
      <w:pPr>
        <w:shd w:val="clear" w:color="auto" w:fill="FFFFFF"/>
        <w:spacing w:before="0" w:after="0"/>
        <w:jc w:val="center"/>
        <w:rPr>
          <w:b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2</w:t>
      </w:r>
    </w:p>
    <w:p w:rsidR="00F45BC7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D42BB">
        <w:rPr>
          <w:rFonts w:ascii="Times New Roman" w:hAnsi="Times New Roman" w:cs="Times New Roman"/>
          <w:b/>
          <w:sz w:val="28"/>
          <w:szCs w:val="28"/>
        </w:rPr>
        <w:t>Соотнесите понятия и определения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177"/>
        <w:gridCol w:w="7134"/>
      </w:tblGrid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Аренда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 предприятия, представляющая стоимость выпущенных им акций или стоимость основных и оборотных средств;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Договор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имущественный наем, договор, по которому одна сторона предоставляет другой стороне имущество во временное пользование, за определенную плату;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Устав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 правил, прав и обязанностей, регулируемых деятельность организации, взаимоотношения с другими организациями и частными лицами;</w:t>
            </w:r>
          </w:p>
        </w:tc>
      </w:tr>
      <w:tr w:rsidR="00F45BC7">
        <w:trPr>
          <w:trHeight w:val="553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Капитал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владельца имущества, принадлежащие одному или нескольким лицам, организации или государству;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Собственность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соглашение между двумя или большим количеством лиц или организаций, направленное на установление, изменение или прекращение прав и обязанностей.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</w:p>
    <w:p w:rsidR="00F45BC7" w:rsidRPr="00CF5FCD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Pr="00CF5FCD">
        <w:rPr>
          <w:b/>
          <w:color w:val="FF0000"/>
          <w:sz w:val="28"/>
          <w:szCs w:val="28"/>
        </w:rPr>
        <w:t>. Число участников акционерного общества закрытого типа может быть: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t>а) не менее 2;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t>б) не более 50;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t>в) не более 100.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3.Производственное предпринимательство — вид бизнеса, основу которого составляет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коммерческая;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финансовая;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производственная.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4.Выберите верное определение некоммерческой организации: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это юридическое лицо, основной целью которого является привлечение крупных денежных сре</w:t>
      </w:r>
      <w:proofErr w:type="gramStart"/>
      <w:r>
        <w:rPr>
          <w:color w:val="333333"/>
          <w:sz w:val="28"/>
          <w:szCs w:val="28"/>
        </w:rPr>
        <w:t>дств дл</w:t>
      </w:r>
      <w:proofErr w:type="gramEnd"/>
      <w:r>
        <w:rPr>
          <w:color w:val="333333"/>
          <w:sz w:val="28"/>
          <w:szCs w:val="28"/>
        </w:rPr>
        <w:t>я осуществления личных проектов учредителей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5.Минимальное количество учредителей ООО: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5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10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1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2</w:t>
      </w:r>
    </w:p>
    <w:p w:rsidR="00F45BC7" w:rsidRPr="005B5029" w:rsidRDefault="00F45BC7">
      <w:pPr>
        <w:shd w:val="clear" w:color="auto" w:fill="FFFFFF"/>
        <w:spacing w:before="0" w:after="0"/>
        <w:rPr>
          <w:sz w:val="28"/>
          <w:szCs w:val="28"/>
        </w:rPr>
      </w:pPr>
      <w:r w:rsidRPr="005B5029">
        <w:rPr>
          <w:b/>
          <w:sz w:val="28"/>
          <w:szCs w:val="28"/>
        </w:rPr>
        <w:t>6. Участники АО: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t>а) отвечают по обязательствам компаний-учредителей;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t>б) несут риск убытков в пределах стоимости акций;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t>в) должны в обязательном порядке вносить трудовой вклад в деятельность предприятия.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7. </w:t>
      </w:r>
      <w:r w:rsidR="007A4880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ндивидуальный предприниматель 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имеет право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имеет права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имеет право привлекать труд других граждан, если зарегистрируется в качестве юридического лица.</w:t>
      </w:r>
    </w:p>
    <w:p w:rsidR="00F45BC7" w:rsidRPr="005B5029" w:rsidRDefault="00F45BC7" w:rsidP="007A4880">
      <w:pPr>
        <w:shd w:val="clear" w:color="auto" w:fill="FFFFFF"/>
        <w:spacing w:before="0" w:after="0"/>
        <w:jc w:val="both"/>
        <w:rPr>
          <w:color w:val="FF0000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8. </w:t>
      </w:r>
      <w:r w:rsidR="007A4880" w:rsidRPr="005B5029">
        <w:rPr>
          <w:b/>
          <w:color w:val="FF0000"/>
          <w:sz w:val="28"/>
          <w:szCs w:val="28"/>
        </w:rPr>
        <w:t xml:space="preserve">Готовая продукция на </w:t>
      </w:r>
      <w:r w:rsidR="00CF5FCD" w:rsidRPr="005B5029">
        <w:rPr>
          <w:b/>
          <w:color w:val="FF0000"/>
          <w:sz w:val="28"/>
          <w:szCs w:val="28"/>
        </w:rPr>
        <w:t>с</w:t>
      </w:r>
      <w:r w:rsidR="007A4880" w:rsidRPr="005B5029">
        <w:rPr>
          <w:b/>
          <w:color w:val="FF0000"/>
          <w:sz w:val="28"/>
          <w:szCs w:val="28"/>
        </w:rPr>
        <w:t xml:space="preserve">кладе </w:t>
      </w:r>
      <w:proofErr w:type="gramStart"/>
      <w:r w:rsidR="007A4880" w:rsidRPr="005B5029">
        <w:rPr>
          <w:b/>
          <w:color w:val="FF0000"/>
          <w:sz w:val="28"/>
          <w:szCs w:val="28"/>
        </w:rPr>
        <w:t>относится к _______</w:t>
      </w:r>
      <w:r w:rsidRPr="005B5029">
        <w:rPr>
          <w:b/>
          <w:color w:val="FF0000"/>
          <w:sz w:val="28"/>
          <w:szCs w:val="28"/>
        </w:rPr>
        <w:t xml:space="preserve"> средствам производства относится</w:t>
      </w:r>
      <w:proofErr w:type="gramEnd"/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а) основным.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б) оборотным.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в) вторичным.</w:t>
      </w:r>
    </w:p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 Вложение сре</w:t>
      </w:r>
      <w:proofErr w:type="gramStart"/>
      <w:r>
        <w:rPr>
          <w:b/>
          <w:color w:val="333333"/>
          <w:sz w:val="28"/>
          <w:szCs w:val="28"/>
        </w:rPr>
        <w:t>дств с ц</w:t>
      </w:r>
      <w:proofErr w:type="gramEnd"/>
      <w:r>
        <w:rPr>
          <w:b/>
          <w:color w:val="333333"/>
          <w:sz w:val="28"/>
          <w:szCs w:val="28"/>
        </w:rPr>
        <w:t>елью получения дохода или увеличения своего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капитала — это...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инвестиции;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франшиза.</w:t>
      </w:r>
    </w:p>
    <w:p w:rsidR="00F45BC7" w:rsidRPr="00CF5FCD" w:rsidRDefault="00F45BC7">
      <w:pPr>
        <w:shd w:val="clear" w:color="auto" w:fill="FFFFFF"/>
        <w:spacing w:before="0" w:after="0"/>
        <w:rPr>
          <w:color w:val="C00000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10. </w:t>
      </w:r>
      <w:r w:rsidRPr="00CF5FCD">
        <w:rPr>
          <w:b/>
          <w:color w:val="C00000"/>
          <w:sz w:val="28"/>
          <w:szCs w:val="28"/>
        </w:rPr>
        <w:t>Закрытое акционерное общество может: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C00000"/>
          <w:sz w:val="28"/>
          <w:szCs w:val="28"/>
        </w:rPr>
      </w:pPr>
      <w:r w:rsidRPr="00CF5FCD">
        <w:rPr>
          <w:color w:val="C00000"/>
          <w:sz w:val="28"/>
          <w:szCs w:val="28"/>
        </w:rPr>
        <w:t>а) проводить открытую эмиссию акций;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C00000"/>
          <w:sz w:val="28"/>
          <w:szCs w:val="28"/>
        </w:rPr>
      </w:pPr>
      <w:r w:rsidRPr="00CF5FCD">
        <w:rPr>
          <w:color w:val="C00000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 w:rsidRPr="00CF5FCD">
        <w:rPr>
          <w:color w:val="C00000"/>
          <w:sz w:val="28"/>
          <w:szCs w:val="28"/>
        </w:rPr>
        <w:t>размеров оплаты труда</w:t>
      </w:r>
      <w:proofErr w:type="gramEnd"/>
      <w:r w:rsidRPr="00CF5FCD">
        <w:rPr>
          <w:color w:val="C00000"/>
          <w:sz w:val="28"/>
          <w:szCs w:val="28"/>
        </w:rPr>
        <w:t>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b/>
          <w:color w:val="C00000"/>
          <w:sz w:val="28"/>
          <w:szCs w:val="28"/>
        </w:rPr>
      </w:pPr>
      <w:r w:rsidRPr="00CF5FCD">
        <w:rPr>
          <w:color w:val="C00000"/>
          <w:sz w:val="28"/>
          <w:szCs w:val="28"/>
        </w:rPr>
        <w:t>в) иметь число акционеров более 50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Основным назначением устава предприятия является: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информирование лиц, вступающих в отношение с предприятием, о круге</w:t>
      </w:r>
      <w:r w:rsidR="007A488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деятельности, правах и обязанностях данного предприятия;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информирование лиц, вступающих в отношение с предприятием, о показателях финансовой деятельности предприятия;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7A4880">
        <w:rPr>
          <w:b/>
          <w:color w:val="333333"/>
          <w:sz w:val="28"/>
          <w:szCs w:val="28"/>
        </w:rPr>
        <w:t xml:space="preserve">К коммерческой </w:t>
      </w:r>
      <w:r>
        <w:rPr>
          <w:b/>
          <w:color w:val="333333"/>
          <w:sz w:val="28"/>
          <w:szCs w:val="28"/>
        </w:rPr>
        <w:t>организаци</w:t>
      </w:r>
      <w:r w:rsidR="007A4880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не относится</w:t>
      </w:r>
      <w:r w:rsidR="007A4880"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полное товарищество;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фонд;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производственный кооператив.</w:t>
      </w:r>
    </w:p>
    <w:p w:rsidR="00F45BC7" w:rsidRPr="005B5029" w:rsidRDefault="00F45BC7">
      <w:pPr>
        <w:shd w:val="clear" w:color="auto" w:fill="FFFFFF"/>
        <w:spacing w:before="0" w:after="0"/>
        <w:rPr>
          <w:sz w:val="28"/>
          <w:szCs w:val="28"/>
        </w:rPr>
      </w:pPr>
      <w:r w:rsidRPr="005B5029">
        <w:rPr>
          <w:b/>
          <w:sz w:val="28"/>
          <w:szCs w:val="28"/>
        </w:rPr>
        <w:t>13.Минимальный размер уставного капитала ЗАО: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lastRenderedPageBreak/>
        <w:t>а) 1000 МРОТ;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t>б) 100 МРОТ;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sz w:val="28"/>
          <w:szCs w:val="28"/>
        </w:rPr>
      </w:pPr>
      <w:r w:rsidRPr="005B5029">
        <w:rPr>
          <w:sz w:val="28"/>
          <w:szCs w:val="28"/>
        </w:rPr>
        <w:t>в) 10 000 рублей.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14. Срочные  трудовые договоры могут заключаться на срок: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 более 1 года;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более 3 лет;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не более 5 лет.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Работник, заключивший трудовой договор, обязан: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выполнять любую работу по указанию работодателя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выходить на работу в выходные дни, если этого требуют интересы производства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соблюдать трудовую дисциплину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</w:t>
      </w:r>
      <w:r w:rsidR="00CD42BB">
        <w:rPr>
          <w:b/>
          <w:color w:val="333333"/>
          <w:sz w:val="28"/>
          <w:szCs w:val="28"/>
        </w:rPr>
        <w:t xml:space="preserve"> </w:t>
      </w:r>
      <w:r w:rsidR="00CD42BB" w:rsidRPr="00CD42BB">
        <w:rPr>
          <w:b/>
          <w:color w:val="333333"/>
          <w:sz w:val="28"/>
          <w:szCs w:val="28"/>
        </w:rPr>
        <w:t xml:space="preserve">В соответствии с </w:t>
      </w:r>
      <w:r w:rsidR="00CD42BB" w:rsidRPr="00CD42BB">
        <w:rPr>
          <w:b/>
          <w:color w:val="222222"/>
          <w:sz w:val="28"/>
          <w:szCs w:val="28"/>
          <w:shd w:val="clear" w:color="auto" w:fill="FFFFFF"/>
        </w:rPr>
        <w:t>ТК РФ</w:t>
      </w:r>
      <w:r w:rsidR="00CD42BB" w:rsidRPr="00CD42BB">
        <w:rPr>
          <w:b/>
          <w:bCs/>
          <w:color w:val="222222"/>
          <w:sz w:val="28"/>
          <w:szCs w:val="28"/>
          <w:shd w:val="clear" w:color="auto" w:fill="FFFFFF"/>
        </w:rPr>
        <w:t xml:space="preserve"> з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аключать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несколько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срочных трудовых договоров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подряд с одним и тем же работником для выполнения одной и той же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трудовой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функции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r w:rsidR="007A4880">
        <w:rPr>
          <w:color w:val="333333"/>
          <w:sz w:val="28"/>
          <w:szCs w:val="28"/>
        </w:rPr>
        <w:t>можно;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</w:t>
      </w:r>
      <w:r w:rsidR="007A4880">
        <w:rPr>
          <w:color w:val="333333"/>
          <w:sz w:val="28"/>
          <w:szCs w:val="28"/>
        </w:rPr>
        <w:t>льзя;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</w:t>
      </w:r>
      <w:r w:rsidR="007A4880">
        <w:rPr>
          <w:color w:val="333333"/>
          <w:sz w:val="28"/>
          <w:szCs w:val="28"/>
        </w:rPr>
        <w:t xml:space="preserve">не оговорено </w:t>
      </w:r>
      <w:r w:rsidR="00CD42BB">
        <w:rPr>
          <w:color w:val="333333"/>
          <w:sz w:val="28"/>
          <w:szCs w:val="28"/>
        </w:rPr>
        <w:t>трудовым кодексом</w:t>
      </w:r>
    </w:p>
    <w:p w:rsidR="00F45BC7" w:rsidRDefault="00F45BC7">
      <w:pPr>
        <w:shd w:val="clear" w:color="auto" w:fill="FFFFFF"/>
        <w:spacing w:after="0" w:line="360" w:lineRule="auto"/>
        <w:jc w:val="center"/>
        <w:rPr>
          <w:b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3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</w:t>
      </w:r>
      <w:r>
        <w:rPr>
          <w:b/>
          <w:color w:val="333333"/>
          <w:sz w:val="28"/>
          <w:szCs w:val="28"/>
        </w:rPr>
        <w:tab/>
        <w:t>Отличительной чертой индивидуального предпринимателя является: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</w:t>
      </w:r>
      <w:r>
        <w:rPr>
          <w:b/>
          <w:color w:val="333333"/>
          <w:sz w:val="28"/>
          <w:szCs w:val="28"/>
        </w:rPr>
        <w:tab/>
        <w:t>Решение о регистрации или отказе в регистрации предприятия должно быть принято не позднее чем: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 месячный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 течени</w:t>
      </w:r>
      <w:proofErr w:type="gramStart"/>
      <w:r>
        <w:rPr>
          <w:color w:val="333333"/>
          <w:sz w:val="28"/>
          <w:szCs w:val="28"/>
        </w:rPr>
        <w:t>и</w:t>
      </w:r>
      <w:proofErr w:type="gramEnd"/>
      <w:r>
        <w:rPr>
          <w:color w:val="333333"/>
          <w:sz w:val="28"/>
          <w:szCs w:val="28"/>
        </w:rPr>
        <w:t xml:space="preserve"> 30 дней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в 15-ти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г) в 45-ти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 Организация это -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группа людей, деятельность которых кооперирована, интегрирована, подчиняется единой воли для достижения целей;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люди, которые занимаются бизнесом.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4. </w:t>
      </w:r>
      <w:r w:rsidR="00CD42BB">
        <w:rPr>
          <w:b/>
          <w:color w:val="333333"/>
          <w:sz w:val="28"/>
          <w:szCs w:val="28"/>
        </w:rPr>
        <w:t xml:space="preserve">К видам </w:t>
      </w:r>
      <w:r>
        <w:rPr>
          <w:b/>
          <w:color w:val="333333"/>
          <w:sz w:val="28"/>
          <w:szCs w:val="28"/>
        </w:rPr>
        <w:t>предпринимательства</w:t>
      </w:r>
      <w:r w:rsidR="00111166">
        <w:rPr>
          <w:b/>
          <w:color w:val="333333"/>
          <w:sz w:val="28"/>
          <w:szCs w:val="28"/>
        </w:rPr>
        <w:t xml:space="preserve"> не относится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производственное;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коммерческо-торговое;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профессиональное</w:t>
      </w:r>
      <w:r w:rsidR="00CD42BB">
        <w:rPr>
          <w:color w:val="333333"/>
          <w:sz w:val="28"/>
          <w:szCs w:val="28"/>
        </w:rPr>
        <w:t>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финансово-кредитное;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д</w:t>
      </w:r>
      <w:proofErr w:type="spellEnd"/>
      <w:r>
        <w:rPr>
          <w:color w:val="333333"/>
          <w:sz w:val="28"/>
          <w:szCs w:val="28"/>
        </w:rPr>
        <w:t>) страховое;</w:t>
      </w:r>
    </w:p>
    <w:p w:rsidR="00CD42BB" w:rsidRDefault="00CD42BB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посредническое</w:t>
      </w:r>
    </w:p>
    <w:p w:rsidR="00F45BC7" w:rsidRPr="00CF5FCD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 w:rsidRPr="00CF5FCD">
        <w:rPr>
          <w:b/>
          <w:color w:val="FF0000"/>
          <w:sz w:val="28"/>
          <w:szCs w:val="28"/>
        </w:rPr>
        <w:t>5. По принадлежности капитала выделяют: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lastRenderedPageBreak/>
        <w:t>а)</w:t>
      </w:r>
      <w:r w:rsidRPr="00CF5FCD">
        <w:rPr>
          <w:color w:val="FF0000"/>
          <w:sz w:val="28"/>
          <w:szCs w:val="28"/>
        </w:rPr>
        <w:tab/>
        <w:t>государственные, муниципальные, производственные кооперативы, частные предприятия</w:t>
      </w:r>
      <w:r w:rsidR="00111166" w:rsidRPr="00CF5FCD">
        <w:rPr>
          <w:color w:val="FF0000"/>
          <w:sz w:val="28"/>
          <w:szCs w:val="28"/>
        </w:rPr>
        <w:t>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t>б)</w:t>
      </w:r>
      <w:r w:rsidRPr="00CF5FCD">
        <w:rPr>
          <w:color w:val="FF0000"/>
          <w:sz w:val="28"/>
          <w:szCs w:val="28"/>
        </w:rPr>
        <w:tab/>
        <w:t>государственные, национальные, унитарные предприятия</w:t>
      </w:r>
      <w:r w:rsidR="00111166" w:rsidRPr="00CF5FCD">
        <w:rPr>
          <w:color w:val="FF0000"/>
          <w:sz w:val="28"/>
          <w:szCs w:val="28"/>
        </w:rPr>
        <w:t>;</w:t>
      </w:r>
    </w:p>
    <w:p w:rsidR="00F45BC7" w:rsidRPr="00CF5FCD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CF5FCD">
        <w:rPr>
          <w:color w:val="FF0000"/>
          <w:sz w:val="28"/>
          <w:szCs w:val="28"/>
        </w:rPr>
        <w:t>в)</w:t>
      </w:r>
      <w:r w:rsidRPr="00CF5FCD">
        <w:rPr>
          <w:color w:val="FF0000"/>
          <w:sz w:val="28"/>
          <w:szCs w:val="28"/>
        </w:rPr>
        <w:tab/>
        <w:t>национальные, иностранные и совместные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6 .</w:t>
      </w:r>
      <w:r w:rsidR="00111166">
        <w:rPr>
          <w:b/>
          <w:color w:val="333333"/>
          <w:sz w:val="28"/>
          <w:szCs w:val="28"/>
        </w:rPr>
        <w:t>О</w:t>
      </w:r>
      <w:r>
        <w:rPr>
          <w:b/>
          <w:color w:val="333333"/>
          <w:sz w:val="28"/>
          <w:szCs w:val="28"/>
        </w:rPr>
        <w:t>сновн</w:t>
      </w:r>
      <w:r w:rsidR="00111166">
        <w:rPr>
          <w:b/>
          <w:color w:val="333333"/>
          <w:sz w:val="28"/>
          <w:szCs w:val="28"/>
        </w:rPr>
        <w:t>ая</w:t>
      </w:r>
      <w:r>
        <w:rPr>
          <w:b/>
          <w:color w:val="333333"/>
          <w:sz w:val="28"/>
          <w:szCs w:val="28"/>
        </w:rPr>
        <w:t xml:space="preserve"> цель предприниматель</w:t>
      </w:r>
      <w:r w:rsidR="00111166">
        <w:rPr>
          <w:b/>
          <w:color w:val="333333"/>
          <w:sz w:val="28"/>
          <w:szCs w:val="28"/>
        </w:rPr>
        <w:t>ской деятельности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социальная удовлетворенность работников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получение прибыли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соблюдение законодательства</w:t>
      </w:r>
    </w:p>
    <w:p w:rsidR="00F45BC7" w:rsidRPr="005B5029" w:rsidRDefault="00F45BC7" w:rsidP="00111166">
      <w:pPr>
        <w:shd w:val="clear" w:color="auto" w:fill="FFFFFF"/>
        <w:spacing w:before="0" w:after="0"/>
        <w:jc w:val="both"/>
        <w:rPr>
          <w:color w:val="FF0000"/>
          <w:sz w:val="28"/>
          <w:szCs w:val="28"/>
        </w:rPr>
      </w:pPr>
      <w:r w:rsidRPr="005B5029">
        <w:rPr>
          <w:b/>
          <w:color w:val="FF0000"/>
          <w:sz w:val="28"/>
          <w:szCs w:val="28"/>
        </w:rPr>
        <w:t>7. Вид и способ структурного построения предприятия или корпорации, предусмотренный законами и другими правовыми нормами страны: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а)</w:t>
      </w:r>
      <w:r w:rsidRPr="005B5029">
        <w:rPr>
          <w:color w:val="FF0000"/>
          <w:sz w:val="28"/>
          <w:szCs w:val="28"/>
        </w:rPr>
        <w:tab/>
        <w:t>товарищество с ограниченной ответственностью</w:t>
      </w:r>
      <w:r w:rsidR="00111166" w:rsidRPr="005B5029">
        <w:rPr>
          <w:color w:val="FF0000"/>
          <w:sz w:val="28"/>
          <w:szCs w:val="28"/>
        </w:rPr>
        <w:t>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б)</w:t>
      </w:r>
      <w:r w:rsidRPr="005B5029">
        <w:rPr>
          <w:color w:val="FF0000"/>
          <w:sz w:val="28"/>
          <w:szCs w:val="28"/>
        </w:rPr>
        <w:tab/>
        <w:t>организационно-правовая структура организации</w:t>
      </w:r>
      <w:r w:rsidR="00111166" w:rsidRPr="005B5029">
        <w:rPr>
          <w:color w:val="FF0000"/>
          <w:sz w:val="28"/>
          <w:szCs w:val="28"/>
        </w:rPr>
        <w:t>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в)</w:t>
      </w:r>
      <w:r w:rsidRPr="005B5029">
        <w:rPr>
          <w:color w:val="FF0000"/>
          <w:sz w:val="28"/>
          <w:szCs w:val="28"/>
        </w:rPr>
        <w:tab/>
        <w:t>акционерное общество</w:t>
      </w:r>
      <w:r w:rsidR="00111166" w:rsidRPr="005B5029">
        <w:rPr>
          <w:color w:val="FF0000"/>
          <w:sz w:val="28"/>
          <w:szCs w:val="28"/>
        </w:rPr>
        <w:t>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b/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г)</w:t>
      </w:r>
      <w:r w:rsidRPr="005B5029">
        <w:rPr>
          <w:color w:val="FF0000"/>
          <w:sz w:val="28"/>
          <w:szCs w:val="28"/>
        </w:rPr>
        <w:tab/>
        <w:t>структура организации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8. Отказ в регистрации предприятия не возможен в случае: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нарушения установленного Законом порядка создания предприятия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несоответствия учредительных документов требованиям законодательства РФ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экономической нецелесообразности производства данного продукта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9. </w:t>
      </w:r>
      <w:r w:rsidR="00111166">
        <w:rPr>
          <w:b/>
          <w:color w:val="333333"/>
          <w:sz w:val="28"/>
          <w:szCs w:val="28"/>
        </w:rPr>
        <w:t>Н</w:t>
      </w:r>
      <w:r>
        <w:rPr>
          <w:b/>
          <w:color w:val="333333"/>
          <w:sz w:val="28"/>
          <w:szCs w:val="28"/>
        </w:rPr>
        <w:t>е является функцией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ресурсная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контрольная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общеэкономическая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творческо-поисковая (инновационная) функция</w:t>
      </w:r>
    </w:p>
    <w:p w:rsidR="00F45BC7" w:rsidRPr="005B5029" w:rsidRDefault="00F45BC7">
      <w:pPr>
        <w:shd w:val="clear" w:color="auto" w:fill="FFFFFF"/>
        <w:spacing w:before="0" w:after="0"/>
        <w:rPr>
          <w:color w:val="FF0000"/>
          <w:sz w:val="28"/>
          <w:szCs w:val="28"/>
        </w:rPr>
      </w:pPr>
      <w:r w:rsidRPr="005B5029">
        <w:rPr>
          <w:b/>
          <w:color w:val="FF0000"/>
          <w:sz w:val="28"/>
          <w:szCs w:val="28"/>
        </w:rPr>
        <w:t>10. Минимальное число участников ЗАО: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а) 50;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б) 1;</w:t>
      </w:r>
    </w:p>
    <w:p w:rsidR="00F45BC7" w:rsidRPr="005B5029" w:rsidRDefault="00F45BC7">
      <w:pPr>
        <w:shd w:val="clear" w:color="auto" w:fill="FFFFFF"/>
        <w:spacing w:before="0" w:after="0"/>
        <w:ind w:firstLine="709"/>
        <w:rPr>
          <w:color w:val="FF0000"/>
          <w:sz w:val="28"/>
          <w:szCs w:val="28"/>
        </w:rPr>
      </w:pPr>
      <w:r w:rsidRPr="005B5029">
        <w:rPr>
          <w:color w:val="FF0000"/>
          <w:sz w:val="28"/>
          <w:szCs w:val="28"/>
        </w:rPr>
        <w:t>в)10.</w:t>
      </w:r>
    </w:p>
    <w:p w:rsidR="00F45BC7" w:rsidRPr="00943CC2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 w:rsidRPr="00943CC2">
        <w:rPr>
          <w:b/>
          <w:color w:val="333333"/>
          <w:sz w:val="28"/>
          <w:szCs w:val="28"/>
        </w:rPr>
        <w:t>11. Размер налога на прибыль: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10%;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20%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15%.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943CC2">
        <w:rPr>
          <w:b/>
          <w:color w:val="333333"/>
          <w:sz w:val="28"/>
          <w:szCs w:val="28"/>
        </w:rPr>
        <w:t>Б</w:t>
      </w:r>
      <w:r>
        <w:rPr>
          <w:b/>
          <w:color w:val="333333"/>
          <w:sz w:val="28"/>
          <w:szCs w:val="28"/>
        </w:rPr>
        <w:t>изнес-план</w:t>
      </w:r>
      <w:r w:rsidR="00943CC2">
        <w:rPr>
          <w:b/>
          <w:color w:val="333333"/>
          <w:sz w:val="28"/>
          <w:szCs w:val="28"/>
        </w:rPr>
        <w:t xml:space="preserve"> необходим и предъявляется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банк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инвестор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государств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инициатор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проекта.</w:t>
      </w:r>
    </w:p>
    <w:p w:rsidR="00F45BC7" w:rsidRPr="005B5029" w:rsidRDefault="00F45BC7">
      <w:pPr>
        <w:shd w:val="clear" w:color="auto" w:fill="FFFFFF"/>
        <w:spacing w:before="0" w:after="0"/>
        <w:rPr>
          <w:sz w:val="28"/>
          <w:szCs w:val="28"/>
        </w:rPr>
      </w:pPr>
      <w:r w:rsidRPr="005B5029">
        <w:rPr>
          <w:b/>
          <w:sz w:val="28"/>
          <w:szCs w:val="28"/>
        </w:rPr>
        <w:t>13. Минимальный размер уставного капитала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1000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10 000 рублей.</w:t>
      </w:r>
    </w:p>
    <w:p w:rsidR="00F45BC7" w:rsidRDefault="00F45BC7" w:rsidP="00943CC2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Какой из перечисленных документов регламентирует предпринимательскую деятельность в России: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Закон «о собственности»;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Гражданский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в) Уголовный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Налоговый кодекс;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15.Виды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финансово-кредитное;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страховое;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i/>
        </w:rPr>
      </w:pPr>
      <w:r>
        <w:rPr>
          <w:color w:val="333333"/>
          <w:sz w:val="28"/>
          <w:szCs w:val="28"/>
        </w:rPr>
        <w:t>в) профессиональное.</w:t>
      </w:r>
    </w:p>
    <w:p w:rsidR="00F45BC7" w:rsidRDefault="00F45BC7">
      <w:pPr>
        <w:pStyle w:val="12"/>
        <w:spacing w:after="0"/>
        <w:ind w:left="1440" w:right="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5BC7" w:rsidRDefault="00F45BC7">
      <w:pPr>
        <w:pStyle w:val="12"/>
        <w:spacing w:after="0"/>
        <w:ind w:left="1440" w:right="57"/>
        <w:jc w:val="center"/>
        <w:rPr>
          <w:b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Критерии оценки тестового задания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5153"/>
        <w:gridCol w:w="4428"/>
      </w:tblGrid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Процент правильных ответов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rPr>
                <w:b/>
              </w:rPr>
              <w:t>Оценка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91% - 100%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«5»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71% - 90%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«4»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51% - 70%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«3»</w:t>
            </w:r>
          </w:p>
        </w:tc>
      </w:tr>
      <w:tr w:rsidR="00F45BC7">
        <w:trPr>
          <w:trHeight w:val="425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менее 50%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«2»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CF5FCD" w:rsidRDefault="00F45BC7">
            <w:pPr>
              <w:spacing w:after="0"/>
              <w:rPr>
                <w:color w:val="FF0000"/>
              </w:rPr>
            </w:pPr>
            <w:r w:rsidRPr="00CF5FCD">
              <w:rPr>
                <w:color w:val="FF0000"/>
              </w:rPr>
              <w:t>Анализ видов предпринимательской деятельности и определение  типологии коммерческой организации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Разработка бизнес-плана ИП (определенных разделов)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Составление перечня документов для открытия собственного дела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мероприятий по организации рекламной компании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положения о премировании персонала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ED4A4E" w:rsidRDefault="00F45BC7">
            <w:pPr>
              <w:rPr>
                <w:color w:val="FF0000"/>
              </w:rPr>
            </w:pPr>
            <w:r w:rsidRPr="00ED4A4E">
              <w:rPr>
                <w:color w:val="FF0000"/>
              </w:rPr>
              <w:t>Осуществление расчета по кредитам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ED4A4E" w:rsidRDefault="00F45BC7">
            <w:pPr>
              <w:rPr>
                <w:color w:val="FF0000"/>
              </w:rPr>
            </w:pPr>
            <w:r w:rsidRPr="00ED4A4E">
              <w:rPr>
                <w:color w:val="FF0000"/>
              </w:rPr>
              <w:t>Расчет федеральных и региональных налогов.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Расчет рентабельности предпринимательской деятельности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center"/>
        <w:rPr>
          <w:b/>
          <w:i/>
        </w:rPr>
      </w:pPr>
    </w:p>
    <w:p w:rsidR="00F45BC7" w:rsidRDefault="00F45BC7">
      <w:pPr>
        <w:spacing w:before="0" w:after="200" w:line="276" w:lineRule="auto"/>
        <w:ind w:left="360"/>
        <w:jc w:val="center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Учебная практика УП.05</w:t>
      </w:r>
    </w:p>
    <w:p w:rsidR="00F45BC7" w:rsidRDefault="00F45BC7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Виды работ:</w:t>
      </w:r>
    </w:p>
    <w:p w:rsidR="00ED4A4E" w:rsidRPr="005B5029" w:rsidRDefault="00ED4A4E" w:rsidP="00ED4A4E">
      <w:pPr>
        <w:spacing w:before="0" w:after="0" w:line="360" w:lineRule="auto"/>
        <w:rPr>
          <w:bCs/>
          <w:sz w:val="28"/>
          <w:szCs w:val="28"/>
        </w:rPr>
      </w:pPr>
      <w:r w:rsidRPr="005B5029">
        <w:rPr>
          <w:bCs/>
          <w:sz w:val="28"/>
          <w:szCs w:val="28"/>
        </w:rPr>
        <w:t xml:space="preserve">- </w:t>
      </w:r>
      <w:r w:rsidRPr="005B5029">
        <w:rPr>
          <w:sz w:val="28"/>
          <w:szCs w:val="28"/>
        </w:rPr>
        <w:t>отработка механизма создания и развития субъектов предпринимательской деятельности;</w:t>
      </w:r>
    </w:p>
    <w:p w:rsidR="00ED4A4E" w:rsidRPr="00ED4A4E" w:rsidRDefault="00ED4A4E" w:rsidP="00ED4A4E">
      <w:pPr>
        <w:spacing w:before="0" w:after="0" w:line="360" w:lineRule="auto"/>
        <w:rPr>
          <w:sz w:val="28"/>
          <w:szCs w:val="28"/>
        </w:rPr>
      </w:pPr>
      <w:r w:rsidRPr="00ED4A4E">
        <w:rPr>
          <w:b/>
          <w:bCs/>
          <w:sz w:val="28"/>
          <w:szCs w:val="28"/>
        </w:rPr>
        <w:t xml:space="preserve">- </w:t>
      </w:r>
      <w:r w:rsidRPr="00ED4A4E">
        <w:rPr>
          <w:bCs/>
          <w:sz w:val="28"/>
          <w:szCs w:val="28"/>
        </w:rPr>
        <w:t>разработка разделов бизнес – плана</w:t>
      </w:r>
      <w:proofErr w:type="gramStart"/>
      <w:r w:rsidRPr="00ED4A4E">
        <w:rPr>
          <w:bCs/>
          <w:sz w:val="28"/>
          <w:szCs w:val="28"/>
        </w:rPr>
        <w:t xml:space="preserve"> </w:t>
      </w:r>
      <w:r w:rsidRPr="00ED4A4E">
        <w:rPr>
          <w:sz w:val="28"/>
          <w:szCs w:val="28"/>
        </w:rPr>
        <w:t>;</w:t>
      </w:r>
      <w:proofErr w:type="gramEnd"/>
    </w:p>
    <w:p w:rsidR="00ED4A4E" w:rsidRPr="00ED4A4E" w:rsidRDefault="00ED4A4E" w:rsidP="00ED4A4E">
      <w:pPr>
        <w:spacing w:before="0" w:after="0" w:line="360" w:lineRule="auto"/>
        <w:rPr>
          <w:sz w:val="28"/>
          <w:szCs w:val="28"/>
        </w:rPr>
      </w:pPr>
      <w:r w:rsidRPr="00ED4A4E">
        <w:rPr>
          <w:b/>
          <w:bCs/>
          <w:sz w:val="28"/>
          <w:szCs w:val="28"/>
        </w:rPr>
        <w:t xml:space="preserve">- </w:t>
      </w:r>
      <w:r w:rsidRPr="00ED4A4E">
        <w:rPr>
          <w:bCs/>
          <w:sz w:val="28"/>
          <w:szCs w:val="28"/>
        </w:rPr>
        <w:t>подготовка, оформление резюме;</w:t>
      </w:r>
    </w:p>
    <w:p w:rsidR="00ED4A4E" w:rsidRPr="00ED4A4E" w:rsidRDefault="00ED4A4E" w:rsidP="00ED4A4E">
      <w:pPr>
        <w:spacing w:before="0" w:after="0" w:line="360" w:lineRule="auto"/>
        <w:rPr>
          <w:sz w:val="28"/>
          <w:szCs w:val="28"/>
        </w:rPr>
      </w:pPr>
      <w:r w:rsidRPr="00ED4A4E">
        <w:rPr>
          <w:sz w:val="28"/>
          <w:szCs w:val="28"/>
        </w:rPr>
        <w:t>- подготовка и проведение собеседования с потенциальным работодателем (ролевая игра);</w:t>
      </w:r>
    </w:p>
    <w:p w:rsidR="00ED4A4E" w:rsidRDefault="00ED4A4E" w:rsidP="00ED4A4E">
      <w:pPr>
        <w:spacing w:before="0" w:after="0" w:line="360" w:lineRule="auto"/>
        <w:rPr>
          <w:sz w:val="28"/>
          <w:szCs w:val="28"/>
        </w:rPr>
      </w:pPr>
      <w:r w:rsidRPr="00ED4A4E">
        <w:rPr>
          <w:sz w:val="28"/>
          <w:szCs w:val="28"/>
        </w:rPr>
        <w:lastRenderedPageBreak/>
        <w:t>- определение инстанции по разрешению индивидуальных и коллективных трудовых споров и сроков обращения в выбранную инстанцию, исходя из ситуации, предложенной преподавателем.</w:t>
      </w:r>
    </w:p>
    <w:p w:rsidR="00ED4A4E" w:rsidRPr="00ED4A4E" w:rsidRDefault="00ED4A4E" w:rsidP="00ED4A4E">
      <w:pPr>
        <w:spacing w:before="0" w:after="0" w:line="360" w:lineRule="auto"/>
        <w:rPr>
          <w:sz w:val="28"/>
          <w:szCs w:val="28"/>
        </w:rPr>
      </w:pPr>
    </w:p>
    <w:p w:rsidR="00F45BC7" w:rsidRDefault="00F45BC7">
      <w:pPr>
        <w:rPr>
          <w:b/>
          <w:i/>
          <w:caps/>
        </w:rPr>
      </w:pPr>
      <w:r>
        <w:rPr>
          <w:b/>
          <w:i/>
          <w:u w:val="single"/>
        </w:rPr>
        <w:t xml:space="preserve">3.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735953" w:rsidP="00735953">
            <w:r>
              <w:rPr>
                <w:b/>
                <w:i/>
                <w:iCs/>
              </w:rPr>
              <w:t>Вопросы №</w:t>
            </w:r>
            <w:r w:rsidR="00F45BC7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1-32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 xml:space="preserve">- речь непонятная, скудная; ни один из вопросов не объяснен, навыки обобщения материала и </w:t>
            </w:r>
            <w:r w:rsidRPr="00943CC2">
              <w:rPr>
                <w:rFonts w:eastAsia="Calibri"/>
                <w:bCs/>
              </w:rPr>
              <w:t>аргументации</w:t>
            </w:r>
            <w:r>
              <w:rPr>
                <w:rFonts w:eastAsia="Calibri"/>
                <w:bCs/>
              </w:rPr>
              <w:t xml:space="preserve">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CC2" w:rsidRDefault="00F45BC7">
            <w:pPr>
              <w:rPr>
                <w:i/>
              </w:rPr>
            </w:pPr>
            <w:r w:rsidRPr="00943CC2">
              <w:rPr>
                <w:bCs/>
                <w:i/>
              </w:rPr>
              <w:t>Условия выполнения задания</w:t>
            </w:r>
          </w:p>
          <w:p w:rsidR="00F45BC7" w:rsidRPr="00943CC2" w:rsidRDefault="00F45BC7">
            <w:pPr>
              <w:rPr>
                <w:i/>
              </w:rPr>
            </w:pPr>
            <w:r w:rsidRPr="00943CC2">
              <w:rPr>
                <w:i/>
              </w:rPr>
              <w:t xml:space="preserve">1. Студент отвечает на 2 вопроса разных областей знаний из представленного перечня. </w:t>
            </w:r>
          </w:p>
          <w:p w:rsidR="00F45BC7" w:rsidRPr="00943CC2" w:rsidRDefault="00F45BC7">
            <w:pPr>
              <w:rPr>
                <w:b/>
                <w:i/>
                <w:iCs/>
              </w:rPr>
            </w:pPr>
            <w:r w:rsidRPr="00943CC2">
              <w:rPr>
                <w:i/>
              </w:rPr>
              <w:t xml:space="preserve">2. Максимальное время выполнения: </w:t>
            </w:r>
            <w:r w:rsidR="00384E09" w:rsidRPr="00943CC2">
              <w:rPr>
                <w:i/>
                <w:u w:val="single"/>
              </w:rPr>
              <w:t>2</w:t>
            </w:r>
            <w:r w:rsidRPr="00943CC2">
              <w:rPr>
                <w:i/>
                <w:u w:val="single"/>
              </w:rPr>
              <w:t>0 минут</w:t>
            </w:r>
          </w:p>
          <w:p w:rsidR="00F45BC7" w:rsidRPr="00943CC2" w:rsidRDefault="00F45BC7">
            <w:pPr>
              <w:jc w:val="center"/>
              <w:rPr>
                <w:b/>
                <w:i/>
                <w:iCs/>
              </w:rPr>
            </w:pPr>
            <w:r w:rsidRPr="00943CC2">
              <w:rPr>
                <w:b/>
                <w:i/>
                <w:iCs/>
              </w:rPr>
              <w:t>Перечень вопросов</w:t>
            </w:r>
          </w:p>
          <w:p w:rsidR="00735953" w:rsidRPr="00943CC2" w:rsidRDefault="00735953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5</w:t>
            </w:r>
          </w:p>
          <w:p w:rsidR="00F45BC7" w:rsidRPr="00943CC2" w:rsidRDefault="00F45BC7">
            <w:pPr>
              <w:spacing w:after="0"/>
              <w:ind w:firstLine="709"/>
            </w:pPr>
            <w:r w:rsidRPr="00943CC2">
              <w:t>1.Что такое предпринимательство?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t>2. Дайте определение типологии предпринимательства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lastRenderedPageBreak/>
              <w:t>3. В чем заключается сущность предпринимательства</w:t>
            </w:r>
          </w:p>
          <w:p w:rsidR="00002FB1" w:rsidRPr="00943CC2" w:rsidRDefault="00002FB1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</w:t>
            </w:r>
            <w:r w:rsidR="00264134" w:rsidRPr="00943CC2">
              <w:rPr>
                <w:bCs/>
              </w:rPr>
              <w:t>6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4. Перечислите основные формы </w:t>
            </w:r>
            <w:r w:rsidRPr="00943CC2">
              <w:rPr>
                <w:bCs/>
              </w:rPr>
              <w:t>предпринимательской деятельности, их достоинства</w:t>
            </w:r>
          </w:p>
          <w:p w:rsidR="00F45BC7" w:rsidRPr="00943CC2" w:rsidRDefault="00F45BC7">
            <w:pPr>
              <w:spacing w:after="0"/>
              <w:ind w:firstLine="709"/>
              <w:rPr>
                <w:bCs/>
              </w:rPr>
            </w:pPr>
            <w:r w:rsidRPr="00943CC2">
              <w:rPr>
                <w:shd w:val="clear" w:color="auto" w:fill="FFFFFF"/>
              </w:rPr>
              <w:t xml:space="preserve">5. Перечислите основные формы </w:t>
            </w:r>
            <w:r w:rsidRPr="00943CC2">
              <w:rPr>
                <w:bCs/>
              </w:rPr>
              <w:t>предпринимательской деятельности, их недостатки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>6. К какой форме коллективного предпринимательства относится простое предпринимательство. Назовите ее основные особенности.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color w:val="000000"/>
                <w:shd w:val="clear" w:color="auto" w:fill="FFFFFF"/>
              </w:rPr>
              <w:t xml:space="preserve">7. Назовите виды </w:t>
            </w:r>
            <w:r>
              <w:rPr>
                <w:bCs/>
              </w:rPr>
              <w:t>учредительных документов, и в каком законодательном акте обозначен их  перечень?</w:t>
            </w:r>
          </w:p>
          <w:p w:rsidR="00F45BC7" w:rsidRDefault="00F45BC7">
            <w:pPr>
              <w:spacing w:after="0"/>
              <w:ind w:firstLine="709"/>
            </w:pPr>
            <w:r>
              <w:t>8. Для чего создаются локальные акты организации и относятся ли они к учредительным документам. Обоснуйте ответ.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 w:rsidRPr="00943CC2">
              <w:rPr>
                <w:color w:val="000000"/>
                <w:shd w:val="clear" w:color="auto" w:fill="FFFFFF"/>
              </w:rPr>
              <w:t>9.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color w:val="000000"/>
                <w:shd w:val="clear" w:color="auto" w:fill="FFFFFF"/>
              </w:rPr>
              <w:t xml:space="preserve">Понятие и признаки </w:t>
            </w:r>
            <w:r w:rsidR="005B5029">
              <w:rPr>
                <w:rStyle w:val="a6"/>
                <w:b w:val="0"/>
                <w:color w:val="000000"/>
                <w:shd w:val="clear" w:color="auto" w:fill="FFFFFF"/>
              </w:rPr>
              <w:t xml:space="preserve">договора об </w:t>
            </w:r>
            <w:proofErr w:type="spellStart"/>
            <w:r w:rsidR="005B5029">
              <w:rPr>
                <w:rStyle w:val="a6"/>
                <w:b w:val="0"/>
                <w:color w:val="000000"/>
                <w:shd w:val="clear" w:color="auto" w:fill="FFFFFF"/>
              </w:rPr>
              <w:t>учрежнении</w:t>
            </w:r>
            <w:proofErr w:type="spellEnd"/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10. Назовите </w:t>
            </w:r>
            <w:r>
              <w:rPr>
                <w:bCs/>
              </w:rPr>
              <w:t>порядок государственной регистрации предприятия;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 xml:space="preserve">11. </w:t>
            </w:r>
            <w:r>
              <w:rPr>
                <w:color w:val="000000"/>
                <w:shd w:val="clear" w:color="auto" w:fill="FFFFFF"/>
              </w:rPr>
              <w:t xml:space="preserve">Назовите </w:t>
            </w:r>
            <w:r>
              <w:rPr>
                <w:bCs/>
              </w:rPr>
              <w:t>порядок лицензирования предприятия;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bCs/>
              </w:rPr>
              <w:t>12. Что такое предпринимательский риск и чем он обусловлен?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t>13. Назовите основные факторы, влияющие на предпринимательский риск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>14. Назовите основные методы снижения предпринимательского риска.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</w:t>
            </w:r>
            <w:r w:rsidR="00A639E6">
              <w:rPr>
                <w:bCs/>
              </w:rPr>
              <w:t>10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>15. Что такое оплата труда и как оплачивается труд работников предпринимательских организаций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16. Назовите формы труда на предприятии малого бизнеса, </w:t>
            </w:r>
            <w:proofErr w:type="gramStart"/>
            <w:r>
              <w:rPr>
                <w:color w:val="000000"/>
                <w:shd w:val="clear" w:color="auto" w:fill="FFFFFF"/>
              </w:rPr>
              <w:t>объясните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как выбрать оптимальную (2 примера)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17. </w:t>
            </w:r>
            <w:r>
              <w:rPr>
                <w:shd w:val="clear" w:color="auto" w:fill="FFFFFF"/>
              </w:rPr>
              <w:t>Из каких основных элементов состоит организация оплаты труда на предприятии малого бизнеса</w:t>
            </w:r>
            <w:r w:rsidR="00943CC2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и какие принципы положены в основу организации оплаты труда на большинстве российских предприятиях малого бизнеса?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</w:t>
            </w:r>
          </w:p>
          <w:p w:rsidR="00F45BC7" w:rsidRPr="00A639E6" w:rsidRDefault="00F45BC7">
            <w:pPr>
              <w:ind w:firstLine="709"/>
              <w:jc w:val="both"/>
            </w:pPr>
            <w:r w:rsidRPr="00A639E6">
              <w:rPr>
                <w:shd w:val="clear" w:color="auto" w:fill="FFFFFF"/>
              </w:rPr>
              <w:t>18.</w:t>
            </w:r>
            <w:r w:rsidRPr="00A639E6">
              <w:rPr>
                <w:color w:val="000000"/>
                <w:shd w:val="clear" w:color="auto" w:fill="FFFFFF"/>
              </w:rPr>
              <w:t xml:space="preserve"> Назовите виды налогов на предприятиях предпринимательского типа.</w:t>
            </w:r>
          </w:p>
          <w:p w:rsidR="00F45BC7" w:rsidRDefault="00F45BC7">
            <w:pPr>
              <w:spacing w:after="0"/>
              <w:ind w:firstLine="709"/>
            </w:pPr>
            <w:r>
              <w:t>19. Перечислите элементы налога. Методика расчета федеральных налогов</w:t>
            </w:r>
          </w:p>
          <w:p w:rsidR="00F45BC7" w:rsidRDefault="00F45BC7">
            <w:pPr>
              <w:spacing w:after="0"/>
              <w:ind w:firstLine="709"/>
            </w:pPr>
            <w:r>
              <w:t>20. Перечислите элементы налога. Методика расчета региональных налогов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333333"/>
              </w:rPr>
            </w:pPr>
            <w:r>
              <w:rPr>
                <w:bCs/>
              </w:rPr>
              <w:t>21</w:t>
            </w:r>
            <w:r>
              <w:rPr>
                <w:b/>
                <w:bCs/>
              </w:rPr>
              <w:t>.</w:t>
            </w:r>
            <w:r>
              <w:rPr>
                <w:color w:val="333333"/>
              </w:rPr>
              <w:t xml:space="preserve"> Дайте определение нормативному акту трудового законодательства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color w:val="333333"/>
              </w:rPr>
              <w:t>22. Какие виды документов относятся к нормативным актам трудового законодательства?</w:t>
            </w:r>
          </w:p>
          <w:p w:rsidR="00F45BC7" w:rsidRDefault="00F45BC7">
            <w:pPr>
              <w:spacing w:after="0"/>
              <w:ind w:firstLine="709"/>
              <w:rPr>
                <w:color w:val="333333"/>
              </w:rPr>
            </w:pPr>
            <w:r>
              <w:t xml:space="preserve">23. </w:t>
            </w:r>
            <w:proofErr w:type="gramStart"/>
            <w:r>
              <w:rPr>
                <w:shd w:val="clear" w:color="auto" w:fill="FFFFFF"/>
              </w:rPr>
              <w:t xml:space="preserve">Назовите главный документ из числа </w:t>
            </w:r>
            <w:r>
              <w:rPr>
                <w:color w:val="333333"/>
              </w:rPr>
              <w:t>нормативных актов по трудовому праву.</w:t>
            </w:r>
            <w:proofErr w:type="gramEnd"/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 xml:space="preserve">24. Назовите порядок (краткий) </w:t>
            </w:r>
            <w:r>
              <w:rPr>
                <w:bCs/>
                <w:color w:val="222222"/>
              </w:rPr>
              <w:t>заключения трудового договора </w:t>
            </w:r>
          </w:p>
          <w:p w:rsidR="00F45BC7" w:rsidRDefault="00F45BC7">
            <w:pPr>
              <w:shd w:val="clear" w:color="auto" w:fill="FFFFFF"/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25. Обязан ли работодатель оформлять трудовые отношения с работником в письменном виде</w:t>
            </w:r>
            <w:r>
              <w:rPr>
                <w:rStyle w:val="apple-converted-space"/>
                <w:color w:val="000000"/>
                <w:shd w:val="clear" w:color="auto" w:fill="FFFFFF"/>
              </w:rPr>
              <w:t>? Каким нормативным актом это предусмотрено?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>26. В течени</w:t>
            </w:r>
            <w:proofErr w:type="gramStart"/>
            <w:r>
              <w:rPr>
                <w:iCs/>
                <w:color w:val="000000"/>
                <w:shd w:val="clear" w:color="auto" w:fill="FFFFFF"/>
              </w:rPr>
              <w:t>и</w:t>
            </w:r>
            <w:proofErr w:type="gramEnd"/>
            <w:r>
              <w:rPr>
                <w:iCs/>
                <w:color w:val="000000"/>
                <w:shd w:val="clear" w:color="auto" w:fill="FFFFFF"/>
              </w:rPr>
              <w:t xml:space="preserve"> какого периода работодатель обязан оформить с работником трудовой договор в письменной форме, если он уже фактически допущен к работе?</w:t>
            </w:r>
          </w:p>
          <w:p w:rsidR="00A639E6" w:rsidRDefault="00A639E6" w:rsidP="00A639E6">
            <w:pPr>
              <w:spacing w:after="0"/>
              <w:jc w:val="both"/>
              <w:rPr>
                <w:bCs/>
              </w:rPr>
            </w:pPr>
            <w:r>
              <w:rPr>
                <w:iCs/>
                <w:color w:val="000000"/>
                <w:shd w:val="clear" w:color="auto" w:fill="FFFFFF"/>
              </w:rPr>
              <w:t>З3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27. Что такое «рынок труда»?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28. Назовите элементы рынка труда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29. Назовите основные функции рынка труда.</w:t>
            </w:r>
          </w:p>
          <w:p w:rsidR="00A639E6" w:rsidRDefault="00A639E6" w:rsidP="00A63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30</w:t>
            </w:r>
            <w:proofErr w:type="gramStart"/>
            <w:r>
              <w:rPr>
                <w:bCs/>
              </w:rPr>
              <w:t xml:space="preserve"> Н</w:t>
            </w:r>
            <w:proofErr w:type="gramEnd"/>
            <w:r>
              <w:rPr>
                <w:bCs/>
              </w:rPr>
              <w:t>азовите основные способы поиска работы.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31. Назовите достоинства и недостатки поиска работы через кадровые агентства.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bCs/>
              </w:rPr>
              <w:t>32 Возможно ли н</w:t>
            </w:r>
            <w:r w:rsidR="00735953">
              <w:rPr>
                <w:color w:val="444444"/>
                <w:shd w:val="clear" w:color="auto" w:fill="FFFFFF"/>
              </w:rPr>
              <w:t xml:space="preserve">епосредственное </w:t>
            </w:r>
            <w:r>
              <w:rPr>
                <w:color w:val="444444"/>
                <w:shd w:val="clear" w:color="auto" w:fill="FFFFFF"/>
              </w:rPr>
              <w:t xml:space="preserve">обращение к работодателю по трудоустройству. </w:t>
            </w:r>
            <w:r w:rsidRPr="00943CC2">
              <w:rPr>
                <w:shd w:val="clear" w:color="auto" w:fill="FFFFFF"/>
              </w:rPr>
              <w:t xml:space="preserve">Если </w:t>
            </w:r>
            <w:r w:rsidR="00943CC2">
              <w:rPr>
                <w:shd w:val="clear" w:color="auto" w:fill="FFFFFF"/>
              </w:rPr>
              <w:t>«</w:t>
            </w:r>
            <w:r w:rsidRPr="00943CC2">
              <w:rPr>
                <w:shd w:val="clear" w:color="auto" w:fill="FFFFFF"/>
              </w:rPr>
              <w:t>да</w:t>
            </w:r>
            <w:r w:rsidR="00943CC2">
              <w:rPr>
                <w:shd w:val="clear" w:color="auto" w:fill="FFFFFF"/>
              </w:rPr>
              <w:t>»</w:t>
            </w:r>
            <w:r w:rsidRPr="00943CC2">
              <w:rPr>
                <w:shd w:val="clear" w:color="auto" w:fill="FFFFFF"/>
              </w:rPr>
              <w:t>, то, как это сделать?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05</w:t>
            </w:r>
          </w:p>
          <w:p w:rsidR="00F45BC7" w:rsidRPr="003C0881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i/>
                <w:iCs/>
              </w:rPr>
            </w:pPr>
            <w:r w:rsidRPr="003C0881">
              <w:rPr>
                <w:i/>
                <w:sz w:val="28"/>
                <w:szCs w:val="28"/>
              </w:rPr>
              <w:t>«</w:t>
            </w:r>
            <w:r w:rsidRPr="003C0881">
              <w:rPr>
                <w:i/>
                <w:color w:val="000000"/>
                <w:sz w:val="28"/>
                <w:szCs w:val="28"/>
              </w:rPr>
              <w:t>Основы предпринимательства и трудоустройства на работу</w:t>
            </w:r>
            <w:r w:rsidRPr="003C0881">
              <w:rPr>
                <w:i/>
                <w:sz w:val="28"/>
                <w:szCs w:val="28"/>
              </w:rPr>
              <w:t>»</w:t>
            </w:r>
            <w:r w:rsidR="003C0881" w:rsidRPr="003C0881">
              <w:rPr>
                <w:i/>
                <w:sz w:val="28"/>
                <w:szCs w:val="28"/>
              </w:rPr>
              <w:t>:</w:t>
            </w:r>
          </w:p>
          <w:p w:rsidR="00F45BC7" w:rsidRPr="007F1B99" w:rsidRDefault="007F1B99" w:rsidP="003C0881">
            <w:pPr>
              <w:ind w:firstLine="714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Комплексное задание, предполагающее решение ситуационной или </w:t>
            </w:r>
            <w:r w:rsidR="00245EB9" w:rsidRPr="007F1B99">
              <w:rPr>
                <w:b/>
                <w:iCs/>
              </w:rPr>
              <w:t>расчетной задачи</w:t>
            </w:r>
            <w:r w:rsidR="00FB35EC" w:rsidRPr="007F1B99">
              <w:rPr>
                <w:b/>
                <w:iCs/>
              </w:rPr>
              <w:t>, защит</w:t>
            </w:r>
            <w:r>
              <w:rPr>
                <w:b/>
                <w:iCs/>
              </w:rPr>
              <w:t>у</w:t>
            </w:r>
            <w:r w:rsidR="00FB35EC" w:rsidRPr="007F1B99">
              <w:rPr>
                <w:b/>
                <w:iCs/>
              </w:rPr>
              <w:t xml:space="preserve"> одной работы из </w:t>
            </w:r>
            <w:proofErr w:type="spellStart"/>
            <w:r w:rsidR="00FB35EC" w:rsidRPr="007F1B99">
              <w:rPr>
                <w:b/>
                <w:iCs/>
              </w:rPr>
              <w:t>Портфолио</w:t>
            </w:r>
            <w:proofErr w:type="spellEnd"/>
            <w:r w:rsidR="00245EB9" w:rsidRPr="007F1B99">
              <w:rPr>
                <w:b/>
                <w:iCs/>
              </w:rPr>
              <w:t xml:space="preserve"> и с</w:t>
            </w:r>
            <w:r w:rsidR="003C0881" w:rsidRPr="007F1B99">
              <w:rPr>
                <w:b/>
                <w:iCs/>
              </w:rPr>
              <w:t>обеседовани</w:t>
            </w:r>
            <w:r w:rsidR="001D4D4C" w:rsidRPr="007F1B99">
              <w:rPr>
                <w:b/>
                <w:iCs/>
              </w:rPr>
              <w:t>е</w:t>
            </w:r>
            <w:r w:rsidR="003C0881" w:rsidRPr="007F1B99">
              <w:rPr>
                <w:b/>
                <w:iCs/>
              </w:rPr>
              <w:t xml:space="preserve"> с работодателем</w:t>
            </w:r>
            <w:r w:rsidR="00FB35EC" w:rsidRPr="007F1B99">
              <w:rPr>
                <w:b/>
                <w:iCs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16"/>
              <w:gridCol w:w="5510"/>
            </w:tblGrid>
            <w:tr w:rsidR="005B580F" w:rsidRPr="00943CC2" w:rsidTr="00F45BC7">
              <w:tc>
                <w:tcPr>
                  <w:tcW w:w="2108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456B16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 Д</w:t>
                  </w:r>
                  <w:proofErr w:type="gramEnd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авать оценку в соответствии с трудовым законодательством законности действий работодателя и работника</w:t>
                  </w:r>
                </w:p>
              </w:tc>
              <w:tc>
                <w:tcPr>
                  <w:tcW w:w="2892" w:type="pct"/>
                </w:tcPr>
                <w:p w:rsidR="00A571F4" w:rsidRPr="00943CC2" w:rsidRDefault="00A571F4" w:rsidP="00456B16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 xml:space="preserve">- </w:t>
                  </w:r>
                  <w:r w:rsidRPr="00943CC2">
                    <w:rPr>
                      <w:rFonts w:eastAsia="Calibri"/>
                      <w:bCs/>
                    </w:rPr>
                    <w:tab/>
                    <w:t>использует трудовой кодекс РФ и нормативно правовых акты при решении вопросов взаимодействия</w:t>
                  </w:r>
                  <w:proofErr w:type="gramStart"/>
                  <w:r w:rsidRPr="00943CC2">
                    <w:rPr>
                      <w:rFonts w:eastAsia="Calibri"/>
                      <w:bCs/>
                    </w:rPr>
                    <w:t xml:space="preserve"> .</w:t>
                  </w:r>
                  <w:proofErr w:type="gramEnd"/>
                  <w:r w:rsidRPr="00943CC2">
                    <w:rPr>
                      <w:rFonts w:eastAsia="Calibri"/>
                      <w:bCs/>
                    </w:rPr>
                    <w:t xml:space="preserve"> действий работодателя и работника</w:t>
                  </w:r>
                </w:p>
                <w:p w:rsidR="00A571F4" w:rsidRPr="00943CC2" w:rsidRDefault="00A571F4" w:rsidP="00456B16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анализирует законность действий работодателя и работника, в соответствии с трудовым кодексом РФ и нормативно правовыми актами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456B16">
                  <w:pPr>
                    <w:spacing w:before="0" w:after="0"/>
                    <w:ind w:right="113"/>
                  </w:pPr>
                  <w:r w:rsidRPr="00943CC2">
                    <w:t>ПК 5.</w:t>
                  </w:r>
                  <w:r>
                    <w:t>2</w:t>
                  </w:r>
                  <w:proofErr w:type="gramStart"/>
                  <w:r w:rsidRPr="00943CC2">
                    <w:t xml:space="preserve"> О</w:t>
                  </w:r>
                  <w:proofErr w:type="gramEnd"/>
                  <w:r w:rsidRPr="00943CC2">
                    <w:t>существлять поиск работы.</w:t>
                  </w:r>
                </w:p>
                <w:p w:rsidR="00A571F4" w:rsidRPr="00943CC2" w:rsidRDefault="00A571F4" w:rsidP="00456B16">
                  <w:pPr>
                    <w:spacing w:before="0" w:after="0"/>
                  </w:pPr>
                </w:p>
              </w:tc>
              <w:tc>
                <w:tcPr>
                  <w:tcW w:w="2892" w:type="pct"/>
                </w:tcPr>
                <w:p w:rsidR="00A571F4" w:rsidRPr="00943CC2" w:rsidRDefault="00A571F4" w:rsidP="00456B16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C06F59">
                    <w:rPr>
                      <w:shd w:val="clear" w:color="auto" w:fill="FFFFFF"/>
                    </w:rPr>
                    <w:t>составляет резюме,</w:t>
                  </w:r>
                  <w:r w:rsidRPr="00943CC2">
                    <w:rPr>
                      <w:shd w:val="clear" w:color="auto" w:fill="FFFFFF"/>
                    </w:rPr>
                    <w:t xml:space="preserve"> в соответствии с установленными требованиями, отражая личностные и профессиональные характеристики, которые могут привлечь работодателя</w:t>
                  </w:r>
                </w:p>
                <w:p w:rsidR="00A571F4" w:rsidRPr="00943CC2" w:rsidRDefault="00A571F4" w:rsidP="00456B16">
                  <w:pPr>
                    <w:tabs>
                      <w:tab w:val="left" w:pos="283"/>
                    </w:tabs>
                    <w:spacing w:before="0" w:after="0"/>
                    <w:ind w:left="141" w:right="113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 xml:space="preserve">- 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943CC2">
                    <w:rPr>
                      <w:shd w:val="clear" w:color="auto" w:fill="FFFFFF"/>
                    </w:rPr>
                    <w:t>грамотно отвечает на вопросы работодателя;</w:t>
                  </w:r>
                </w:p>
                <w:p w:rsidR="00A571F4" w:rsidRPr="00943CC2" w:rsidRDefault="00A571F4" w:rsidP="00456B16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>- акцентирует свои личностные и профессиональные качества, которые могут быть необходимы для выполнения трудовых функций.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 Применять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нормы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законодательства 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области создания,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развития и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поддержки</w:t>
                  </w:r>
                </w:p>
                <w:p w:rsidR="00A571F4" w:rsidRPr="00A571F4" w:rsidRDefault="00A571F4" w:rsidP="00A571F4">
                  <w:pPr>
                    <w:spacing w:before="0" w:after="0"/>
                  </w:pPr>
                  <w:r w:rsidRPr="00943CC2">
                    <w:t>предпринимательской деятельности</w:t>
                  </w:r>
                </w:p>
              </w:tc>
              <w:tc>
                <w:tcPr>
                  <w:tcW w:w="2892" w:type="pct"/>
                </w:tcPr>
                <w:p w:rsidR="00A571F4" w:rsidRPr="00C06F59" w:rsidRDefault="00A571F4" w:rsidP="00943CC2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>
                    <w:rPr>
                      <w:rFonts w:eastAsia="Calibri"/>
                      <w:bCs/>
                    </w:rPr>
                    <w:t>-</w:t>
                  </w:r>
                  <w:r w:rsidR="00C06F59">
                    <w:rPr>
                      <w:rFonts w:eastAsia="Calibri"/>
                      <w:bCs/>
                      <w:color w:val="FF0000"/>
                    </w:rPr>
                    <w:t xml:space="preserve"> </w:t>
                  </w:r>
                  <w:r w:rsidR="00C06F59" w:rsidRPr="00C06F59">
                    <w:rPr>
                      <w:rFonts w:eastAsia="Calibri"/>
                      <w:bCs/>
                    </w:rPr>
                    <w:t>Составляет алгоритм создания собственного дела, в соответствии с организационной формой.</w:t>
                  </w:r>
                </w:p>
                <w:p w:rsidR="00A571F4" w:rsidRPr="00943CC2" w:rsidRDefault="00A571F4" w:rsidP="004A0521">
                  <w:pPr>
                    <w:spacing w:before="0" w:after="0"/>
                    <w:rPr>
                      <w:bCs/>
                      <w:i/>
                    </w:rPr>
                  </w:pPr>
                  <w:r>
                    <w:rPr>
                      <w:rFonts w:eastAsia="Calibri"/>
                      <w:bCs/>
                    </w:rPr>
                    <w:t>- ч</w:t>
                  </w:r>
                  <w:r w:rsidRPr="00943CC2">
                    <w:rPr>
                      <w:rFonts w:eastAsia="Calibri"/>
                      <w:bCs/>
                    </w:rPr>
                    <w:t>етко излагает свои мысли.</w:t>
                  </w:r>
                </w:p>
              </w:tc>
            </w:tr>
            <w:tr w:rsidR="00A571F4" w:rsidRPr="00943CC2" w:rsidTr="00F45BC7">
              <w:trPr>
                <w:trHeight w:val="517"/>
              </w:trPr>
              <w:tc>
                <w:tcPr>
                  <w:tcW w:w="2108" w:type="pct"/>
                  <w:vMerge w:val="restart"/>
                </w:tcPr>
                <w:p w:rsidR="00A571F4" w:rsidRPr="00943CC2" w:rsidRDefault="00A571F4" w:rsidP="00A571F4">
                  <w:pPr>
                    <w:pStyle w:val="a9"/>
                    <w:widowControl w:val="0"/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. Осуществлять создание субъектов предпринимательской деятельности, планировать и управлять  бизнес- процессами вновь созданных хозяйствующих субъектов различных видов деятельности </w:t>
                  </w:r>
                </w:p>
              </w:tc>
              <w:tc>
                <w:tcPr>
                  <w:tcW w:w="2892" w:type="pct"/>
                  <w:vMerge w:val="restart"/>
                </w:tcPr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ab/>
                    <w:t>-планирует бизнес-процессы на уровне хозяйствующих субъектов, в соответствии с поставленными задачами</w:t>
                  </w:r>
                  <w:r w:rsidR="00C06F59">
                    <w:rPr>
                      <w:rFonts w:eastAsia="Calibri"/>
                      <w:bCs/>
                    </w:rPr>
                    <w:t xml:space="preserve"> и установленными критериями</w:t>
                  </w:r>
                </w:p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грамотно и четко излагает содержание разделов бизнес плана</w:t>
                  </w:r>
                </w:p>
              </w:tc>
            </w:tr>
            <w:tr w:rsidR="00A571F4" w:rsidRPr="00943CC2" w:rsidTr="001C7E0A">
              <w:trPr>
                <w:trHeight w:val="516"/>
              </w:trPr>
              <w:tc>
                <w:tcPr>
                  <w:tcW w:w="2108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bCs/>
                      <w:i/>
                    </w:rPr>
                  </w:pPr>
                </w:p>
              </w:tc>
              <w:tc>
                <w:tcPr>
                  <w:tcW w:w="2892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i/>
                    </w:rPr>
                  </w:pP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63894" w:rsidRPr="007667EC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>
              <w:rPr>
                <w:i/>
              </w:rPr>
              <w:t xml:space="preserve">; Экзамен </w:t>
            </w:r>
            <w:r w:rsidR="007667EC">
              <w:rPr>
                <w:i/>
              </w:rPr>
              <w:t xml:space="preserve">по модулю проводится в кабинете </w:t>
            </w:r>
            <w:r w:rsidR="00245EB9" w:rsidRPr="00245EB9">
              <w:rPr>
                <w:i/>
              </w:rPr>
              <w:t>«Экономика отрасли и менеджмента»</w:t>
            </w:r>
            <w:r w:rsidR="00245EB9">
              <w:t xml:space="preserve"> после </w:t>
            </w:r>
            <w:r w:rsidR="007667EC" w:rsidRPr="007667EC">
              <w:rPr>
                <w:i/>
              </w:rPr>
              <w:t>завершени</w:t>
            </w:r>
            <w:r w:rsidR="00245EB9">
              <w:rPr>
                <w:i/>
              </w:rPr>
              <w:t>я</w:t>
            </w:r>
            <w:r w:rsidR="007667EC" w:rsidRPr="007667EC">
              <w:rPr>
                <w:i/>
              </w:rPr>
              <w:t xml:space="preserve"> учебной практики.</w:t>
            </w:r>
            <w:r w:rsidR="007667EC">
              <w:rPr>
                <w:i/>
              </w:rPr>
              <w:t xml:space="preserve"> Время, отведенное на экзамен- 8 часов</w:t>
            </w:r>
          </w:p>
          <w:p w:rsidR="00C06F59" w:rsidRDefault="00563894" w:rsidP="00C06F59">
            <w:pPr>
              <w:rPr>
                <w:i/>
                <w:color w:val="FF0000"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C06F59">
              <w:rPr>
                <w:i/>
              </w:rPr>
              <w:t xml:space="preserve">: </w:t>
            </w:r>
            <w:r w:rsidR="00D0072F" w:rsidRPr="00C06F59">
              <w:rPr>
                <w:i/>
              </w:rPr>
              <w:t xml:space="preserve">- </w:t>
            </w:r>
            <w:r w:rsidR="00C06F59" w:rsidRPr="00C06F59">
              <w:rPr>
                <w:i/>
              </w:rPr>
              <w:t>40 минут</w:t>
            </w:r>
          </w:p>
          <w:p w:rsidR="00F45BC7" w:rsidRDefault="00563894" w:rsidP="00C06F59">
            <w:pPr>
              <w:rPr>
                <w:i/>
              </w:rPr>
            </w:pPr>
            <w:r w:rsidRPr="006D7754">
              <w:rPr>
                <w:i/>
              </w:rPr>
              <w:t xml:space="preserve">3. </w:t>
            </w:r>
            <w:r w:rsidRPr="00D0072F">
              <w:rPr>
                <w:i/>
              </w:rPr>
              <w:t xml:space="preserve">При выполнении практического задания, </w:t>
            </w:r>
            <w:r w:rsidR="00245EB9">
              <w:rPr>
                <w:i/>
              </w:rPr>
              <w:t>студенты</w:t>
            </w:r>
            <w:r w:rsidRPr="00D0072F">
              <w:rPr>
                <w:i/>
              </w:rPr>
              <w:t xml:space="preserve"> вправе использовать СПС «Консультант Плюс».</w:t>
            </w:r>
          </w:p>
          <w:p w:rsidR="00FB35EC" w:rsidRDefault="00FB35EC" w:rsidP="00245EB9">
            <w:pPr>
              <w:spacing w:after="0" w:line="360" w:lineRule="auto"/>
              <w:ind w:firstLine="5"/>
              <w:rPr>
                <w:i/>
              </w:rPr>
            </w:pPr>
            <w:r>
              <w:rPr>
                <w:i/>
              </w:rPr>
              <w:t xml:space="preserve">4. </w:t>
            </w:r>
            <w:proofErr w:type="gramStart"/>
            <w:r>
              <w:rPr>
                <w:i/>
              </w:rPr>
              <w:t xml:space="preserve">При проведении собеседования с работодателем студенты имеют право использовать работы из личного </w:t>
            </w:r>
            <w:proofErr w:type="spellStart"/>
            <w:r>
              <w:rPr>
                <w:i/>
              </w:rPr>
              <w:t>Портфолио</w:t>
            </w:r>
            <w:proofErr w:type="spellEnd"/>
            <w:r>
              <w:rPr>
                <w:i/>
              </w:rPr>
              <w:t xml:space="preserve"> работ</w:t>
            </w:r>
            <w:proofErr w:type="gramEnd"/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1D4A41" w:rsidRDefault="00F45BC7">
      <w:pPr>
        <w:rPr>
          <w:b/>
          <w:sz w:val="28"/>
          <w:szCs w:val="28"/>
          <w:u w:val="single"/>
        </w:rPr>
      </w:pPr>
      <w:r w:rsidRPr="001D4A41">
        <w:rPr>
          <w:b/>
          <w:sz w:val="28"/>
          <w:szCs w:val="28"/>
          <w:u w:val="single"/>
        </w:rPr>
        <w:t>Перечень заданий практической части экзамена по модулю</w:t>
      </w:r>
    </w:p>
    <w:p w:rsidR="0083161B" w:rsidRPr="0083161B" w:rsidRDefault="0083161B" w:rsidP="0083161B">
      <w:pPr>
        <w:spacing w:after="0" w:line="360" w:lineRule="auto"/>
        <w:ind w:right="113"/>
        <w:jc w:val="both"/>
        <w:rPr>
          <w:b/>
          <w:i/>
          <w:sz w:val="28"/>
          <w:szCs w:val="28"/>
        </w:rPr>
      </w:pPr>
      <w:r w:rsidRPr="0083161B">
        <w:rPr>
          <w:b/>
          <w:i/>
          <w:sz w:val="28"/>
          <w:szCs w:val="28"/>
        </w:rPr>
        <w:t xml:space="preserve">1. Прохождение собеседования с работодателем с предоставлением резюме, разработанного на учебной практике - проходят все испытуемые </w:t>
      </w:r>
    </w:p>
    <w:p w:rsidR="00EC1997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1997">
        <w:rPr>
          <w:sz w:val="28"/>
          <w:szCs w:val="28"/>
        </w:rPr>
        <w:t>Решение ситуационной задачи.</w:t>
      </w:r>
    </w:p>
    <w:p w:rsidR="00095CC8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>3</w:t>
      </w:r>
      <w:r w:rsidR="00095CC8">
        <w:rPr>
          <w:sz w:val="28"/>
          <w:szCs w:val="28"/>
        </w:rPr>
        <w:t>.Решение расчетной задачи</w:t>
      </w:r>
    </w:p>
    <w:p w:rsidR="00095CC8" w:rsidRPr="009B4F22" w:rsidRDefault="00095CC8" w:rsidP="00462143">
      <w:pPr>
        <w:spacing w:after="0" w:line="360" w:lineRule="auto"/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B4F22">
        <w:rPr>
          <w:sz w:val="28"/>
          <w:szCs w:val="28"/>
        </w:rPr>
        <w:t>Составление алгоритма открытия собственного дела, в соответствии с выданной организационной формой ведения бизнеса.</w:t>
      </w:r>
    </w:p>
    <w:p w:rsidR="00095CC8" w:rsidRDefault="00095CC8" w:rsidP="00462143">
      <w:pPr>
        <w:spacing w:after="0" w:line="360" w:lineRule="auto"/>
        <w:ind w:right="113"/>
        <w:rPr>
          <w:sz w:val="28"/>
          <w:szCs w:val="28"/>
        </w:rPr>
      </w:pPr>
    </w:p>
    <w:p w:rsidR="001A09CE" w:rsidRDefault="000655F7" w:rsidP="00462143">
      <w:pPr>
        <w:spacing w:before="0" w:after="0" w:line="360" w:lineRule="auto"/>
        <w:ind w:right="113"/>
      </w:pPr>
      <w:r>
        <w:rPr>
          <w:sz w:val="28"/>
          <w:szCs w:val="28"/>
        </w:rPr>
        <w:t xml:space="preserve">Таблица 1 - </w:t>
      </w:r>
      <w:r w:rsidR="001A09CE">
        <w:rPr>
          <w:sz w:val="28"/>
          <w:szCs w:val="28"/>
        </w:rPr>
        <w:t>Варианты контрольно-оценочных заданий практической части экзамена по модулю</w:t>
      </w:r>
    </w:p>
    <w:tbl>
      <w:tblPr>
        <w:tblW w:w="5000" w:type="pct"/>
        <w:tblLook w:val="0000"/>
      </w:tblPr>
      <w:tblGrid>
        <w:gridCol w:w="1594"/>
        <w:gridCol w:w="2227"/>
        <w:gridCol w:w="1746"/>
        <w:gridCol w:w="1851"/>
        <w:gridCol w:w="2436"/>
      </w:tblGrid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№ варианта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№ ситуационной задачи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№ варианта расчетной задачи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Раздел бизнес-плана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Пункты учредительного договора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hd w:val="clear" w:color="auto" w:fill="FAFAFA"/>
              <w:spacing w:after="0"/>
              <w:ind w:firstLine="709"/>
              <w:textAlignment w:val="baseline"/>
              <w:rPr>
                <w:color w:val="FF0000"/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вар 1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вар 2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вар 3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Описание проекта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Анализ положения дел в отрасли;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left="360" w:right="113"/>
              <w:rPr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  <w:r w:rsidRPr="009B4F22">
              <w:rPr>
                <w:color w:val="FF0000"/>
              </w:rPr>
              <w:t>Анализ рынков сбыта продукции и закупок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  <w:color w:val="FF0000"/>
              </w:rPr>
            </w:pP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left="360" w:right="113"/>
              <w:rPr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  <w:shd w:val="clear" w:color="auto" w:fill="FFFFFF"/>
              </w:rPr>
            </w:pPr>
            <w:r w:rsidRPr="009B4F22">
              <w:rPr>
                <w:color w:val="FF0000"/>
                <w:shd w:val="clear" w:color="auto" w:fill="FFFFFF"/>
              </w:rPr>
              <w:t>Обязанности участников (учредителей) по созданию юридического лица и Порядок образования имущества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left="360" w:right="113"/>
              <w:rPr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before="0" w:after="0"/>
              <w:ind w:right="113"/>
              <w:jc w:val="center"/>
              <w:rPr>
                <w:b/>
                <w:color w:val="FF0000"/>
              </w:rPr>
            </w:pPr>
            <w:r w:rsidRPr="009B4F22">
              <w:rPr>
                <w:color w:val="FF0000"/>
                <w:shd w:val="clear" w:color="auto" w:fill="FFFFFF"/>
              </w:rPr>
              <w:t>Условия об ответственности конкретных участников (учредителей) по обязательствам созданного юридического лица; и Порядок распределения прибыли и погашения убытков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left="360" w:right="113"/>
              <w:rPr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before="0" w:after="0"/>
              <w:ind w:right="113"/>
              <w:jc w:val="center"/>
              <w:rPr>
                <w:color w:val="FF0000"/>
                <w:shd w:val="clear" w:color="auto" w:fill="FFFFFF"/>
              </w:rPr>
            </w:pPr>
            <w:r w:rsidRPr="009B4F22">
              <w:rPr>
                <w:color w:val="FF0000"/>
                <w:shd w:val="clear" w:color="auto" w:fill="FFFFFF"/>
              </w:rPr>
              <w:t xml:space="preserve">Права и обязанности </w:t>
            </w:r>
            <w:r w:rsidRPr="009B4F22">
              <w:rPr>
                <w:color w:val="FF0000"/>
                <w:shd w:val="clear" w:color="auto" w:fill="FFFFFF"/>
              </w:rPr>
              <w:lastRenderedPageBreak/>
              <w:t>участников (учредителей); ответственность за нарушение договора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left="360" w:right="113"/>
              <w:rPr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  <w:shd w:val="clear" w:color="auto" w:fill="FFFFFF"/>
              </w:rPr>
            </w:pPr>
            <w:r w:rsidRPr="009B4F22">
              <w:rPr>
                <w:color w:val="FF0000"/>
                <w:shd w:val="clear" w:color="auto" w:fill="FFFFFF"/>
              </w:rPr>
              <w:t>Условия и порядок выхода участников (учредителей) из состава организации и принятия новых членов и Порядок рассмотрения споров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360" w:right="113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  <w:shd w:val="clear" w:color="auto" w:fill="FFFFFF"/>
              </w:rPr>
            </w:pPr>
            <w:r w:rsidRPr="009B4F22">
              <w:rPr>
                <w:color w:val="FF0000"/>
                <w:shd w:val="clear" w:color="auto" w:fill="FFFFFF"/>
              </w:rPr>
              <w:t>Порядок изменения и расторжения договоренности, реорганизации и ликвидации юридического лица.</w:t>
            </w:r>
          </w:p>
        </w:tc>
      </w:tr>
      <w:tr w:rsidR="001A09CE" w:rsidRPr="009B4F22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  <w:rPr>
                <w:color w:val="FF0000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left="360" w:right="113"/>
              <w:rPr>
                <w:b/>
                <w:color w:val="FF0000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9B4F22" w:rsidRDefault="001A09CE" w:rsidP="00F45BC7">
            <w:pPr>
              <w:snapToGrid w:val="0"/>
              <w:spacing w:after="0"/>
              <w:ind w:right="113"/>
              <w:jc w:val="center"/>
              <w:rPr>
                <w:color w:val="FF000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9B4F22" w:rsidRDefault="001A09CE" w:rsidP="00F45BC7">
            <w:pPr>
              <w:spacing w:after="0"/>
              <w:ind w:right="113"/>
              <w:jc w:val="center"/>
              <w:rPr>
                <w:color w:val="FF0000"/>
                <w:shd w:val="clear" w:color="auto" w:fill="FFFFFF"/>
              </w:rPr>
            </w:pPr>
            <w:r w:rsidRPr="009B4F22">
              <w:rPr>
                <w:color w:val="FF0000"/>
                <w:shd w:val="clear" w:color="auto" w:fill="FFFFFF"/>
              </w:rPr>
              <w:t>Порядок управления делами юридического лица.</w:t>
            </w:r>
          </w:p>
        </w:tc>
      </w:tr>
    </w:tbl>
    <w:p w:rsidR="001A09CE" w:rsidRDefault="001A09CE" w:rsidP="001A09CE">
      <w:pPr>
        <w:spacing w:after="0"/>
        <w:ind w:left="113" w:right="113"/>
      </w:pPr>
    </w:p>
    <w:p w:rsidR="001A09CE" w:rsidRDefault="001A09CE" w:rsidP="003A3D9C">
      <w:pPr>
        <w:spacing w:after="0"/>
        <w:ind w:left="113" w:right="113"/>
        <w:jc w:val="both"/>
        <w:rPr>
          <w:i/>
          <w:sz w:val="28"/>
          <w:szCs w:val="28"/>
        </w:rPr>
      </w:pPr>
      <w:r w:rsidRPr="00FB35EC">
        <w:rPr>
          <w:i/>
          <w:sz w:val="28"/>
          <w:szCs w:val="28"/>
          <w:u w:val="single"/>
        </w:rPr>
        <w:t>Примечание:</w:t>
      </w:r>
      <w:r w:rsidRPr="00FB35EC">
        <w:rPr>
          <w:i/>
          <w:sz w:val="28"/>
          <w:szCs w:val="28"/>
        </w:rPr>
        <w:t xml:space="preserve"> варианты </w:t>
      </w:r>
      <w:r w:rsidR="00FB35EC">
        <w:rPr>
          <w:i/>
          <w:sz w:val="28"/>
          <w:szCs w:val="28"/>
        </w:rPr>
        <w:t xml:space="preserve">задания на практическом этапе экзамена </w:t>
      </w:r>
      <w:r w:rsidRPr="00FB35EC">
        <w:rPr>
          <w:i/>
          <w:sz w:val="28"/>
          <w:szCs w:val="28"/>
        </w:rPr>
        <w:t>могут корректироваться при оформлении контрольно-оценочных заданий.</w:t>
      </w:r>
    </w:p>
    <w:p w:rsidR="003C7026" w:rsidRPr="00FB35EC" w:rsidRDefault="003C7026" w:rsidP="003A3D9C">
      <w:pPr>
        <w:spacing w:after="0"/>
        <w:ind w:left="113" w:right="113"/>
        <w:jc w:val="both"/>
        <w:rPr>
          <w:i/>
          <w:iCs/>
          <w:sz w:val="28"/>
          <w:szCs w:val="28"/>
        </w:rPr>
      </w:pPr>
    </w:p>
    <w:p w:rsidR="001D4A41" w:rsidRDefault="001D4A41" w:rsidP="001D4A41">
      <w:pPr>
        <w:spacing w:after="0"/>
        <w:ind w:right="113"/>
        <w:jc w:val="center"/>
        <w:rPr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СИТУАЦИОННЫЕ ЗАДАЧИ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приеме на работу, </w:t>
      </w:r>
      <w:proofErr w:type="spellStart"/>
      <w:r>
        <w:rPr>
          <w:sz w:val="28"/>
          <w:szCs w:val="28"/>
        </w:rPr>
        <w:t>Варлеев</w:t>
      </w:r>
      <w:proofErr w:type="spellEnd"/>
      <w:r>
        <w:rPr>
          <w:sz w:val="28"/>
          <w:szCs w:val="28"/>
        </w:rPr>
        <w:t xml:space="preserve"> А.В. представил справку с последнего места работы,  так как трудовую книжку он утратил при переезде на новое место жительства, в связи с этим ему было отказано в приеме на работу. Правомерен ли отказ в приеме на работу? Какие документы работодатель имеет право требовать при приеме на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2</w:t>
      </w:r>
    </w:p>
    <w:p w:rsidR="001D4A41" w:rsidRDefault="001D4A41" w:rsidP="003A3D9C">
      <w:pPr>
        <w:pStyle w:val="ab"/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собеседовании при приеме на работу на должность начальника цеха  от гражданина</w:t>
      </w:r>
      <w:proofErr w:type="gramEnd"/>
      <w:r>
        <w:rPr>
          <w:rFonts w:ascii="Times New Roman" w:hAnsi="Times New Roman"/>
          <w:sz w:val="28"/>
          <w:szCs w:val="28"/>
        </w:rPr>
        <w:t xml:space="preserve"> Петрова потребовали паспорт, трудовую книжку, характеристику с последнего места работы, копию документа о высшем образовании, справку с места жительства, справку из налоговой инспекции о </w:t>
      </w:r>
      <w:r>
        <w:rPr>
          <w:rFonts w:ascii="Times New Roman" w:hAnsi="Times New Roman"/>
          <w:sz w:val="28"/>
          <w:szCs w:val="28"/>
        </w:rPr>
        <w:lastRenderedPageBreak/>
        <w:t>предоставлении сведений об имущественном положении. Какие документы работодатель не имеет права требовать при приеме на 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Малютин Л.И. после окончания колледжа, пришел  трудоустраиваться по полученной  специальности (техник) на предприятие. При ознакомлении с приказом о приеме на работу Малютин Л.И. обнаружил в приказе формулировку о приеме на работу с </w:t>
      </w:r>
      <w:proofErr w:type="spellStart"/>
      <w:proofErr w:type="gramStart"/>
      <w:r>
        <w:rPr>
          <w:sz w:val="28"/>
          <w:szCs w:val="28"/>
        </w:rPr>
        <w:t>трех-месячным</w:t>
      </w:r>
      <w:proofErr w:type="spellEnd"/>
      <w:proofErr w:type="gramEnd"/>
      <w:r>
        <w:rPr>
          <w:sz w:val="28"/>
          <w:szCs w:val="28"/>
        </w:rPr>
        <w:t xml:space="preserve"> испытательным сроком. Однако в подписанном им трудовом договоре условие об установлении испытательного срока не было. Дайте оценку законности такого приказа.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Леонов Г.И. работал мастером  участка  ремонтного цеха.  С 11 марта Леонов Г.И был принят на работу по совместительству контролером сборочного цеха , 25 мая директор сообщил  Леонову Г.И. , что трудовой договор по совместительству с ним расторгается 30 мая, т.к. на должность контролера принят новый сотрудник, для которого данная работа будет основной. Правомерны ли действия директора?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связи с поступившим в профсоюзную организацию жалобами работников на серьезные нарушения безопасности и охраны труда, угрожающие жизни и здоровью работников, профсоюзные органы в организации приняли решение осуществить профсоюзный контроль за состоянием безопасности и охраны труда через своих представителей по безопасности и охране труда.</w:t>
      </w:r>
      <w:proofErr w:type="gramEnd"/>
      <w:r>
        <w:rPr>
          <w:sz w:val="28"/>
          <w:szCs w:val="28"/>
        </w:rPr>
        <w:t xml:space="preserve"> Работодатель всячески препятствовал проведению такой проверки, ссылаясь на то, что проверкой могут заниматься лишь государственные инспекторы по безопасности и охране труда. Законны ли действия работодателя? Каковы права профсоюзов в области безопасности и охране труда? Какие меры могут применить профсоюзные органы в организации в случае выявления нарушений норм по безопасности и охране труда? На основании чего?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6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Работодатель организации обратился в органы местного самоуправления с просьбой запретить деятельность профсоюза, созданного в его организации. При этом он ссылался на то, что профсоюз не зарегистрирован, кроме того, он ссылается на то, что профсоюзная организация вмешивается в его решение по вопросам условий трудовых договоров, которые он заключает с </w:t>
      </w:r>
      <w:proofErr w:type="gramStart"/>
      <w:r>
        <w:rPr>
          <w:sz w:val="28"/>
          <w:szCs w:val="28"/>
        </w:rPr>
        <w:t>поступающими</w:t>
      </w:r>
      <w:proofErr w:type="gramEnd"/>
      <w:r>
        <w:rPr>
          <w:sz w:val="28"/>
          <w:szCs w:val="28"/>
        </w:rPr>
        <w:t xml:space="preserve"> к нему на работу, увольнения и перевода отдельных работников, а также добивается заключения коллективного договора. Каков порядок создания профсоюзов и чем регулируется его деятельность? Подлежат ли регистрации в компетентных органах? Кто и при каких условиях может запретить деятельность профсоюзной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7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 </w:t>
      </w:r>
      <w:proofErr w:type="spellStart"/>
      <w:r>
        <w:rPr>
          <w:sz w:val="28"/>
          <w:szCs w:val="28"/>
        </w:rPr>
        <w:t>Мукашевым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заключен трудовой договор сроком на 1 год. В приказе о приеме на работу указан испытательный срок – 3 месяца. По истечении 2-х месяцев работодатель расторгает с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договор на основании пп.5 п.1 ст. 54 ТК РК (отрицательный результат в период испытательного срока).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8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Трудовой договор (ТД) между Ивановым Сергеем и работодателем оформлен в двух экземплярах, заключен на неопределенный срок с 1 февраля 2017 года. Иванов приступил к работе 1 февраля согласно дате, указанной в ТД. Приказ о приеме Иванова  на работу был издан в организации 5 февраля 2017 года, что не было доведено до сведения работника. По результатам работы за месяц оплата была произведена за период с 5 по 28 февраля. Требование Иванова произвести оплату за период с 1 по 5 февраля бухгалтерией не было удовлетворено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одлежит ли оплате период с 1 по 5 февраля 2017года?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9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 работником заключен трудовой договор с условием испытательного срока на 3 месяца. По истечении двух месяцев работодатель увольняет работника, при этом не выплачивает заработную плату и компенсацию за неиспользованный трудовой отпуск.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Задача 10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Работник подал заявление о расторжении трудового договора. Срок увольнения наступил, однако работодатель не отпускает работника, так как не нашел ему замену. Имеет ли право работодатель задерживать увольнение?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период дежурства </w:t>
      </w:r>
      <w:proofErr w:type="spellStart"/>
      <w:r>
        <w:rPr>
          <w:sz w:val="28"/>
          <w:szCs w:val="28"/>
        </w:rPr>
        <w:t>Талгатова</w:t>
      </w:r>
      <w:proofErr w:type="spellEnd"/>
      <w:r>
        <w:rPr>
          <w:sz w:val="28"/>
          <w:szCs w:val="28"/>
        </w:rPr>
        <w:t xml:space="preserve"> А. С. на охраняемой им территории произошла попытка хищения не установленными лицами материальных ценностей, переданных ему под охрану. На следующий день администрация организации, узнав о </w:t>
      </w:r>
      <w:proofErr w:type="gramStart"/>
      <w:r>
        <w:rPr>
          <w:sz w:val="28"/>
          <w:szCs w:val="28"/>
        </w:rPr>
        <w:t>случившемся</w:t>
      </w:r>
      <w:proofErr w:type="gramEnd"/>
      <w:r>
        <w:rPr>
          <w:sz w:val="28"/>
          <w:szCs w:val="28"/>
        </w:rPr>
        <w:t xml:space="preserve"> решила уволить его с работы. Правомерно ли решение администрации организации </w:t>
      </w:r>
      <w:proofErr w:type="gramStart"/>
      <w:r>
        <w:rPr>
          <w:sz w:val="28"/>
          <w:szCs w:val="28"/>
        </w:rPr>
        <w:t>?Е</w:t>
      </w:r>
      <w:proofErr w:type="gramEnd"/>
      <w:r>
        <w:rPr>
          <w:sz w:val="28"/>
          <w:szCs w:val="28"/>
        </w:rPr>
        <w:t>сть ли основания для увольнения сотрудника службы охраны?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12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Слесарь Морозов был призван на воинскую службу 20 июня 2017 г. На его место был принят Озеров. В связи с демобилизацией по состоянию здоровья Морозов 10 августа 2017г. возвратился на завод и потребовал предоставления ему прежней работы. Администрация отказала ему в этом, сославшись на то, что принятый на его место Озеров справляется с возложенными на него трудовыми обязанностями. Морозов обратился в суд с иском о восстановлении его на прежнюю работу. Как решить данный спор?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Возникла необходимость переезда организации в другую местность, работодатель </w:t>
      </w:r>
      <w:proofErr w:type="gramStart"/>
      <w:r>
        <w:rPr>
          <w:sz w:val="28"/>
          <w:szCs w:val="28"/>
        </w:rPr>
        <w:t>решил</w:t>
      </w:r>
      <w:proofErr w:type="gramEnd"/>
      <w:r>
        <w:rPr>
          <w:sz w:val="28"/>
          <w:szCs w:val="28"/>
        </w:rPr>
        <w:t xml:space="preserve"> поставил в известность работников о переводе в другую местность. За какой срок должен предупреждать работодатель работников о предстоящем переводе в связи с переездом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 фирмы объявил работникам о переезде юридического лица в другой населенный пункт. Не все работники согласились поменять место жительства, объясняя это семейными обстоятельствами.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Каковы последствия в случае отказа работника от перевода в </w:t>
      </w:r>
      <w:proofErr w:type="gramStart"/>
      <w:r>
        <w:rPr>
          <w:sz w:val="28"/>
          <w:szCs w:val="28"/>
        </w:rPr>
        <w:t>другую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мест-ность</w:t>
      </w:r>
      <w:proofErr w:type="spellEnd"/>
      <w:r>
        <w:rPr>
          <w:sz w:val="28"/>
          <w:szCs w:val="28"/>
        </w:rPr>
        <w:t xml:space="preserve"> вместе с организацией?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Задача 15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 принял решение изменить условия оплаты и режим работы группе работников. Как оформить эти изменения?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ли в этом случае письменно ознакомить работников с приказом за один месяц до ввода новых условий труда?</w:t>
      </w: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1D4A41" w:rsidRDefault="001D4A41" w:rsidP="003A3D9C">
      <w:pPr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РАСЧЕТНО-АНАЛИТИЧЕСКАЯ ЗАДАЧА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  <w:u w:val="single"/>
        </w:rPr>
      </w:pPr>
      <w:r>
        <w:rPr>
          <w:color w:val="000000"/>
          <w:sz w:val="28"/>
          <w:szCs w:val="28"/>
        </w:rPr>
        <w:t xml:space="preserve">Определить сумму чистой прибыли, рентабельность активов и рентабельность продукции предприятия. Проанализировать изменение рентабельности в течение трёх лет деятельности 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  <w:u w:val="single"/>
        </w:rPr>
        <w:t>Примечание</w:t>
      </w:r>
      <w:r>
        <w:rPr>
          <w:color w:val="000000"/>
        </w:rPr>
        <w:t xml:space="preserve">: Величина активов (основных и оборотных средств) и других исходных данных устанавливается преподавателем в </w:t>
      </w:r>
      <w:r w:rsidR="003A3D9C">
        <w:rPr>
          <w:color w:val="000000"/>
        </w:rPr>
        <w:t>трех</w:t>
      </w:r>
      <w:r>
        <w:rPr>
          <w:color w:val="000000"/>
        </w:rPr>
        <w:t xml:space="preserve"> вариантах при оформлении контрольно-оценочных заданий.</w:t>
      </w:r>
    </w:p>
    <w:p w:rsidR="00384E09" w:rsidRDefault="00384E0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F45BC7" w:rsidRDefault="00F45BC7">
      <w:pPr>
        <w:spacing w:before="0" w:after="200" w:line="276" w:lineRule="auto"/>
        <w:ind w:left="720"/>
      </w:pPr>
      <w:r>
        <w:rPr>
          <w:b/>
          <w:i/>
          <w:u w:val="single"/>
        </w:rPr>
        <w:t xml:space="preserve">3.3 ЭКСПЕРТНЫЕ ЛИСТЫ ЭКЗАМЕНАТОРОВ </w:t>
      </w:r>
    </w:p>
    <w:p w:rsidR="00F45BC7" w:rsidRDefault="00F45BC7">
      <w:pPr>
        <w:ind w:left="720"/>
        <w:rPr>
          <w:i/>
        </w:rPr>
      </w:pPr>
      <w: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7477"/>
        <w:gridCol w:w="2377"/>
      </w:tblGrid>
      <w:tr w:rsidR="003C514D" w:rsidTr="009B4F22"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3C514D" w:rsidTr="009B4F22"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52"/>
              </w:tabs>
              <w:spacing w:before="0" w:after="0"/>
              <w:jc w:val="both"/>
            </w:pPr>
            <w:r>
              <w:rPr>
                <w:shd w:val="clear" w:color="auto" w:fill="FFFFFF"/>
              </w:rPr>
              <w:t>1. 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7F1574">
            <w:pPr>
              <w:snapToGrid w:val="0"/>
              <w:rPr>
                <w:i/>
              </w:rPr>
            </w:pPr>
            <w:r>
              <w:rPr>
                <w:i/>
              </w:rPr>
              <w:t>______________</w:t>
            </w:r>
          </w:p>
          <w:p w:rsidR="003C514D" w:rsidRDefault="003C514D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9B4F22">
        <w:trPr>
          <w:trHeight w:val="309"/>
        </w:trPr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83"/>
              </w:tabs>
              <w:ind w:left="141" w:right="113"/>
            </w:pPr>
            <w:r>
              <w:rPr>
                <w:shd w:val="clear" w:color="auto" w:fill="FFFFFF"/>
              </w:rPr>
              <w:t>2. Грамотно отвечает на вопросы работодателя;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780"/>
        </w:trPr>
        <w:tc>
          <w:tcPr>
            <w:tcW w:w="3794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83"/>
              </w:tabs>
              <w:ind w:left="141" w:right="11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 Акцентирует свои личностные и профессиональные качества, которые могут быть необходимы для выполнения трудовых функций.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885"/>
        </w:trPr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23"/>
              </w:tabs>
            </w:pPr>
            <w:r>
              <w:rPr>
                <w:rFonts w:eastAsia="Calibri"/>
                <w:bCs/>
              </w:rPr>
              <w:t>4. Планирует бизнес-процессы на уровне хозяйствующих субъектов, в соответствии с поставленными задачами.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 xml:space="preserve">__________________ </w:t>
            </w:r>
            <w:r w:rsidR="003C514D">
              <w:rPr>
                <w:i/>
              </w:rPr>
              <w:t>(накопительная оценка)</w:t>
            </w:r>
          </w:p>
        </w:tc>
      </w:tr>
      <w:tr w:rsidR="003C514D" w:rsidTr="009B4F22">
        <w:trPr>
          <w:trHeight w:val="585"/>
        </w:trPr>
        <w:tc>
          <w:tcPr>
            <w:tcW w:w="37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5. Грамотно и четко излагает </w:t>
            </w:r>
            <w:proofErr w:type="gramStart"/>
            <w:r>
              <w:rPr>
                <w:rFonts w:eastAsia="Calibri"/>
                <w:bCs/>
              </w:rPr>
              <w:t>содержание раздела бизнес</w:t>
            </w:r>
            <w:proofErr w:type="gramEnd"/>
            <w:r>
              <w:rPr>
                <w:rFonts w:eastAsia="Calibri"/>
                <w:bCs/>
              </w:rPr>
              <w:t xml:space="preserve"> плана, обосновывает его целесообразность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750"/>
        </w:trPr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>6. Использует трудовой кодекс РФ и нормативно правовые акты при решении вопросов взаимодействия  работодателя и работника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274"/>
        </w:trPr>
        <w:tc>
          <w:tcPr>
            <w:tcW w:w="37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7.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840"/>
        </w:trPr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9B4F22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 xml:space="preserve">8. </w:t>
            </w:r>
            <w:r w:rsidR="009B4F22">
              <w:rPr>
                <w:rFonts w:eastAsia="Calibri"/>
                <w:bCs/>
              </w:rPr>
              <w:t>Составляет алгоритм открытия собственного дела, в соответствии с организационной формой.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>_______________</w:t>
            </w:r>
          </w:p>
          <w:p w:rsidR="003C514D" w:rsidRDefault="003C514D" w:rsidP="00B47153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9B4F22">
        <w:trPr>
          <w:trHeight w:val="273"/>
        </w:trPr>
        <w:tc>
          <w:tcPr>
            <w:tcW w:w="37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9B4F2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9. Четко излагает свои мысли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2305AF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300"/>
        </w:trPr>
        <w:tc>
          <w:tcPr>
            <w:tcW w:w="37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9B4F22">
            <w:r w:rsidRPr="003C514D">
              <w:t>1</w:t>
            </w:r>
            <w:r w:rsidR="009B4F22">
              <w:t>0</w:t>
            </w:r>
            <w:r w:rsidRPr="003C514D">
              <w:t>. Выбирает соответствующие формулы для расчета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9B4F22">
        <w:trPr>
          <w:trHeight w:val="357"/>
        </w:trPr>
        <w:tc>
          <w:tcPr>
            <w:tcW w:w="37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9B4F22">
            <w:r w:rsidRPr="003C514D">
              <w:t>1</w:t>
            </w:r>
            <w:r w:rsidR="009B4F22">
              <w:t>1</w:t>
            </w:r>
            <w:r w:rsidRPr="003C514D">
              <w:t>. Точно выполняет расчет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3C514D" w:rsidRDefault="003C514D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7F1574" w:rsidRDefault="00F45BC7" w:rsidP="007F1574">
      <w:pPr>
        <w:ind w:firstLine="851"/>
        <w:jc w:val="both"/>
        <w:rPr>
          <w:sz w:val="28"/>
          <w:szCs w:val="28"/>
        </w:rPr>
      </w:pPr>
      <w:r w:rsidRPr="007F1574">
        <w:rPr>
          <w:sz w:val="28"/>
          <w:szCs w:val="28"/>
        </w:rPr>
        <w:t>Критерии оценки выполнения теоретического задания</w:t>
      </w:r>
      <w:r w:rsidR="003C7026" w:rsidRPr="007F1574">
        <w:rPr>
          <w:sz w:val="28"/>
          <w:szCs w:val="28"/>
        </w:rPr>
        <w:t xml:space="preserve"> (ответов на вопросы)</w:t>
      </w:r>
    </w:p>
    <w:p w:rsidR="001D4A41" w:rsidRPr="007F1574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7F1574" w:rsidRDefault="001D4A41" w:rsidP="007F1574">
      <w:pPr>
        <w:jc w:val="both"/>
        <w:rPr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7F1574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 xml:space="preserve">Общая оценка за комбинированное оценочное испытание – среднее арифметическое оценок, полученных на теоретическом и практическом </w:t>
      </w:r>
      <w:proofErr w:type="gramStart"/>
      <w:r w:rsidRPr="00574E50">
        <w:rPr>
          <w:i/>
        </w:rPr>
        <w:t>этапах</w:t>
      </w:r>
      <w:proofErr w:type="gramEnd"/>
      <w:r w:rsidRPr="00574E50">
        <w:rPr>
          <w:i/>
        </w:rPr>
        <w:t xml:space="preserve">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C325D3"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t xml:space="preserve">1.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, М.Г. Предпринимательство [Электронный ресурс]: учебник / М.Г.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. — Изд. </w:t>
      </w:r>
      <w:proofErr w:type="spellStart"/>
      <w:r w:rsidRPr="00395B2E">
        <w:rPr>
          <w:bCs/>
          <w:sz w:val="28"/>
          <w:szCs w:val="28"/>
        </w:rPr>
        <w:t>испр</w:t>
      </w:r>
      <w:proofErr w:type="spellEnd"/>
      <w:r w:rsidRPr="00395B2E">
        <w:rPr>
          <w:bCs/>
          <w:sz w:val="28"/>
          <w:szCs w:val="28"/>
        </w:rPr>
        <w:t>. — М.</w:t>
      </w:r>
      <w:proofErr w:type="gramStart"/>
      <w:r w:rsidRPr="00395B2E">
        <w:rPr>
          <w:bCs/>
          <w:sz w:val="28"/>
          <w:szCs w:val="28"/>
        </w:rPr>
        <w:t xml:space="preserve"> :</w:t>
      </w:r>
      <w:proofErr w:type="gramEnd"/>
      <w:r w:rsidRPr="00395B2E">
        <w:rPr>
          <w:bCs/>
          <w:sz w:val="28"/>
          <w:szCs w:val="28"/>
        </w:rPr>
        <w:t xml:space="preserve"> ИНФРА-М, 2017. — 384 с. 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lastRenderedPageBreak/>
        <w:t>2. Технология поиска работы и трудоустройства [Текст]: учебник /  А. М. Корякин [и др.</w:t>
      </w:r>
      <w:proofErr w:type="gramStart"/>
      <w:r w:rsidRPr="00395B2E">
        <w:rPr>
          <w:bCs/>
          <w:sz w:val="28"/>
          <w:szCs w:val="28"/>
        </w:rPr>
        <w:t xml:space="preserve"> ]</w:t>
      </w:r>
      <w:proofErr w:type="gramEnd"/>
      <w:r w:rsidRPr="00395B2E">
        <w:rPr>
          <w:bCs/>
          <w:sz w:val="28"/>
          <w:szCs w:val="28"/>
        </w:rPr>
        <w:t>- М. :  Академия, 2018. - 112с.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325D3">
        <w:rPr>
          <w:b/>
          <w:bCs/>
          <w:sz w:val="28"/>
          <w:szCs w:val="28"/>
        </w:rPr>
        <w:t>Дополнительн</w:t>
      </w:r>
      <w:r w:rsidR="000926CF"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D18D3">
        <w:rPr>
          <w:bCs/>
          <w:sz w:val="28"/>
          <w:szCs w:val="28"/>
        </w:rPr>
        <w:t xml:space="preserve">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 xml:space="preserve">, А.И. Правовое обеспечение профессиональной деятельности: учебное пособие/А.И.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>.- 2-е изд., стер. – М.: РИОР</w:t>
      </w:r>
      <w:proofErr w:type="gramStart"/>
      <w:r w:rsidRPr="00207BFE">
        <w:rPr>
          <w:bCs/>
          <w:sz w:val="28"/>
          <w:szCs w:val="28"/>
        </w:rPr>
        <w:t xml:space="preserve"> :</w:t>
      </w:r>
      <w:proofErr w:type="gramEnd"/>
      <w:r w:rsidRPr="00207BFE">
        <w:rPr>
          <w:bCs/>
          <w:sz w:val="28"/>
          <w:szCs w:val="28"/>
        </w:rPr>
        <w:t xml:space="preserve"> ИНФРА-М, 2018.-203с. </w:t>
      </w:r>
    </w:p>
    <w:p w:rsidR="007F1574" w:rsidRPr="00A747E9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D18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Захарьин В.Р.  Налоги и налогообложение  [Электронный ресурс]: учеб</w:t>
      </w:r>
      <w:proofErr w:type="gramStart"/>
      <w:r w:rsidRPr="001D18D3">
        <w:rPr>
          <w:bCs/>
          <w:sz w:val="28"/>
          <w:szCs w:val="28"/>
        </w:rPr>
        <w:t>.</w:t>
      </w:r>
      <w:proofErr w:type="gramEnd"/>
      <w:r w:rsidRPr="001D18D3">
        <w:rPr>
          <w:bCs/>
          <w:sz w:val="28"/>
          <w:szCs w:val="28"/>
        </w:rPr>
        <w:t xml:space="preserve"> </w:t>
      </w:r>
      <w:proofErr w:type="gramStart"/>
      <w:r w:rsidRPr="001D18D3">
        <w:rPr>
          <w:bCs/>
          <w:sz w:val="28"/>
          <w:szCs w:val="28"/>
        </w:rPr>
        <w:t>п</w:t>
      </w:r>
      <w:proofErr w:type="gramEnd"/>
      <w:r w:rsidRPr="001D18D3">
        <w:rPr>
          <w:bCs/>
          <w:sz w:val="28"/>
          <w:szCs w:val="28"/>
        </w:rPr>
        <w:t xml:space="preserve">особие / В.Р. Захарьин. – 3-е изд., </w:t>
      </w:r>
      <w:proofErr w:type="spellStart"/>
      <w:r w:rsidRPr="001D18D3">
        <w:rPr>
          <w:bCs/>
          <w:sz w:val="28"/>
          <w:szCs w:val="28"/>
        </w:rPr>
        <w:t>перераб</w:t>
      </w:r>
      <w:proofErr w:type="spellEnd"/>
      <w:r w:rsidRPr="001D18D3">
        <w:rPr>
          <w:bCs/>
          <w:sz w:val="28"/>
          <w:szCs w:val="28"/>
        </w:rPr>
        <w:t>. и доп.– М.: ИД «ФОР</w:t>
      </w:r>
      <w:r>
        <w:rPr>
          <w:bCs/>
          <w:sz w:val="28"/>
          <w:szCs w:val="28"/>
        </w:rPr>
        <w:t>УМ» : ИНФРА-М, 2017. – 336 с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- доступ из ЭБС "</w:t>
      </w:r>
      <w:proofErr w:type="spellStart"/>
      <w:r w:rsidRPr="001D18D3">
        <w:rPr>
          <w:bCs/>
          <w:sz w:val="28"/>
          <w:szCs w:val="28"/>
        </w:rPr>
        <w:t>Знаниум</w:t>
      </w:r>
      <w:proofErr w:type="spellEnd"/>
      <w:r w:rsidRPr="001D18D3">
        <w:rPr>
          <w:bCs/>
          <w:sz w:val="28"/>
          <w:szCs w:val="28"/>
        </w:rPr>
        <w:t>"</w:t>
      </w:r>
      <w:r w:rsidRPr="00A747E9">
        <w:rPr>
          <w:bCs/>
          <w:sz w:val="28"/>
          <w:szCs w:val="28"/>
        </w:rPr>
        <w:t>.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, М.А  Основы экономики машиностроения [Текст]: учебник / М.А.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 - М.</w:t>
      </w:r>
      <w:proofErr w:type="gramStart"/>
      <w:r w:rsidRPr="00207BFE">
        <w:rPr>
          <w:color w:val="000000"/>
          <w:sz w:val="28"/>
          <w:szCs w:val="28"/>
        </w:rPr>
        <w:t> :</w:t>
      </w:r>
      <w:proofErr w:type="gramEnd"/>
      <w:r w:rsidRPr="00207BFE">
        <w:rPr>
          <w:color w:val="000000"/>
          <w:sz w:val="28"/>
          <w:szCs w:val="28"/>
        </w:rPr>
        <w:t xml:space="preserve"> Академия, 2017.-256.                 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F13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07BFE">
        <w:rPr>
          <w:color w:val="000000"/>
          <w:sz w:val="28"/>
          <w:szCs w:val="28"/>
        </w:rPr>
        <w:t xml:space="preserve">Столяренко Л.Д. Психология общения: учебник/ Л.Д. Столяренко, С.И. Самыгин.-3-е изд.- Ростов </w:t>
      </w:r>
      <w:proofErr w:type="spellStart"/>
      <w:r w:rsidRPr="00207BFE">
        <w:rPr>
          <w:color w:val="000000"/>
          <w:sz w:val="28"/>
          <w:szCs w:val="28"/>
        </w:rPr>
        <w:t>н</w:t>
      </w:r>
      <w:proofErr w:type="spellEnd"/>
      <w:r w:rsidRPr="00207BFE">
        <w:rPr>
          <w:color w:val="000000"/>
          <w:sz w:val="28"/>
          <w:szCs w:val="28"/>
        </w:rPr>
        <w:t>/Д: Феникс, 2018. -317с. – (Среднее профессиональное образование).</w:t>
      </w:r>
      <w:r>
        <w:rPr>
          <w:color w:val="000000"/>
          <w:sz w:val="28"/>
          <w:szCs w:val="28"/>
        </w:rPr>
        <w:t xml:space="preserve"> </w:t>
      </w:r>
    </w:p>
    <w:p w:rsidR="007F1574" w:rsidRDefault="007F1574" w:rsidP="007F15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6F13A5">
        <w:rPr>
          <w:sz w:val="28"/>
          <w:szCs w:val="28"/>
        </w:rPr>
        <w:t>.</w:t>
      </w:r>
      <w:r w:rsidRPr="00F176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Консультант Плюс </w:t>
      </w:r>
      <w:r w:rsidRPr="001D18D3">
        <w:rPr>
          <w:bCs/>
          <w:sz w:val="28"/>
          <w:szCs w:val="28"/>
        </w:rPr>
        <w:t>—</w:t>
      </w:r>
      <w:r>
        <w:rPr>
          <w:bCs/>
          <w:sz w:val="28"/>
          <w:szCs w:val="28"/>
        </w:rPr>
        <w:t xml:space="preserve"> Режим доступа:</w:t>
      </w:r>
      <w:r>
        <w:rPr>
          <w:bCs/>
          <w:sz w:val="28"/>
          <w:szCs w:val="28"/>
          <w:lang w:val="en-US"/>
        </w:rPr>
        <w:t>consultant</w:t>
      </w:r>
      <w:r w:rsidRPr="00F6096B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</w:p>
    <w:p w:rsidR="00F45BC7" w:rsidRDefault="00F45BC7"/>
    <w:sectPr w:rsidR="00F45BC7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2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910"/>
        </w:tabs>
        <w:ind w:left="0" w:firstLine="851"/>
      </w:pPr>
      <w:rPr>
        <w:rFonts w:ascii="Times New Roman" w:hAnsi="Times New Roman" w:hint="default"/>
      </w:rPr>
    </w:lvl>
  </w:abstractNum>
  <w:abstractNum w:abstractNumId="1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DA6EF9"/>
    <w:multiLevelType w:val="hybridMultilevel"/>
    <w:tmpl w:val="9418081A"/>
    <w:lvl w:ilvl="0" w:tplc="10D629F8">
      <w:start w:val="22"/>
      <w:numFmt w:val="decimal"/>
      <w:lvlText w:val="%1"/>
      <w:lvlJc w:val="left"/>
      <w:pPr>
        <w:ind w:left="142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35953"/>
    <w:rsid w:val="00002FB1"/>
    <w:rsid w:val="000264CA"/>
    <w:rsid w:val="000273B9"/>
    <w:rsid w:val="00040522"/>
    <w:rsid w:val="000655F7"/>
    <w:rsid w:val="00073061"/>
    <w:rsid w:val="00083AFB"/>
    <w:rsid w:val="000926CF"/>
    <w:rsid w:val="00095CC8"/>
    <w:rsid w:val="000F5A20"/>
    <w:rsid w:val="00111166"/>
    <w:rsid w:val="0018580E"/>
    <w:rsid w:val="001A09CE"/>
    <w:rsid w:val="001C7E0A"/>
    <w:rsid w:val="001D4A41"/>
    <w:rsid w:val="001D4D4C"/>
    <w:rsid w:val="001F4006"/>
    <w:rsid w:val="002118D4"/>
    <w:rsid w:val="002305AF"/>
    <w:rsid w:val="00245EB9"/>
    <w:rsid w:val="00264134"/>
    <w:rsid w:val="00281033"/>
    <w:rsid w:val="002E5471"/>
    <w:rsid w:val="00384E09"/>
    <w:rsid w:val="003A3D9C"/>
    <w:rsid w:val="003C0881"/>
    <w:rsid w:val="003C514D"/>
    <w:rsid w:val="003C7026"/>
    <w:rsid w:val="00446146"/>
    <w:rsid w:val="00456B16"/>
    <w:rsid w:val="00462143"/>
    <w:rsid w:val="00465A5C"/>
    <w:rsid w:val="004A0521"/>
    <w:rsid w:val="004C687F"/>
    <w:rsid w:val="004F4149"/>
    <w:rsid w:val="00563894"/>
    <w:rsid w:val="00573705"/>
    <w:rsid w:val="00574E50"/>
    <w:rsid w:val="005871C2"/>
    <w:rsid w:val="005B5029"/>
    <w:rsid w:val="005B580F"/>
    <w:rsid w:val="00617A9D"/>
    <w:rsid w:val="00656BF2"/>
    <w:rsid w:val="006909EF"/>
    <w:rsid w:val="00724683"/>
    <w:rsid w:val="00735953"/>
    <w:rsid w:val="00737DF7"/>
    <w:rsid w:val="00741A5A"/>
    <w:rsid w:val="007667EC"/>
    <w:rsid w:val="0078185B"/>
    <w:rsid w:val="00791DF9"/>
    <w:rsid w:val="007A4880"/>
    <w:rsid w:val="007B0D67"/>
    <w:rsid w:val="007B1730"/>
    <w:rsid w:val="007D206A"/>
    <w:rsid w:val="007F1574"/>
    <w:rsid w:val="007F1B99"/>
    <w:rsid w:val="0083161B"/>
    <w:rsid w:val="008B0FD8"/>
    <w:rsid w:val="00943CC2"/>
    <w:rsid w:val="0094447A"/>
    <w:rsid w:val="009879A4"/>
    <w:rsid w:val="009A4685"/>
    <w:rsid w:val="009B4F22"/>
    <w:rsid w:val="00A571F4"/>
    <w:rsid w:val="00A615E4"/>
    <w:rsid w:val="00A639E6"/>
    <w:rsid w:val="00A825D6"/>
    <w:rsid w:val="00B47153"/>
    <w:rsid w:val="00B81531"/>
    <w:rsid w:val="00BA38D5"/>
    <w:rsid w:val="00BB4B04"/>
    <w:rsid w:val="00C06F59"/>
    <w:rsid w:val="00C15E6C"/>
    <w:rsid w:val="00C33E14"/>
    <w:rsid w:val="00C42F55"/>
    <w:rsid w:val="00C53688"/>
    <w:rsid w:val="00C850B4"/>
    <w:rsid w:val="00CB70CC"/>
    <w:rsid w:val="00CD42BB"/>
    <w:rsid w:val="00CF5FCD"/>
    <w:rsid w:val="00D0072F"/>
    <w:rsid w:val="00D047D6"/>
    <w:rsid w:val="00D22571"/>
    <w:rsid w:val="00D36157"/>
    <w:rsid w:val="00EC1997"/>
    <w:rsid w:val="00ED4A4E"/>
    <w:rsid w:val="00F33506"/>
    <w:rsid w:val="00F45BC7"/>
    <w:rsid w:val="00F77365"/>
    <w:rsid w:val="00FB2B02"/>
    <w:rsid w:val="00FB35EC"/>
    <w:rsid w:val="00FC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basedOn w:val="a"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styleId="30">
    <w:name w:val="Body Text 3"/>
    <w:basedOn w:val="a"/>
    <w:link w:val="310"/>
    <w:uiPriority w:val="99"/>
    <w:semiHidden/>
    <w:unhideWhenUsed/>
    <w:rsid w:val="00456B16"/>
    <w:rPr>
      <w:sz w:val="16"/>
      <w:szCs w:val="16"/>
    </w:rPr>
  </w:style>
  <w:style w:type="character" w:customStyle="1" w:styleId="310">
    <w:name w:val="Основной текст 3 Знак1"/>
    <w:basedOn w:val="a0"/>
    <w:link w:val="30"/>
    <w:uiPriority w:val="99"/>
    <w:semiHidden/>
    <w:rsid w:val="00456B16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40F1-E158-4920-BED3-FC9A35E0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32</Pages>
  <Words>6906</Words>
  <Characters>39365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medoeva</cp:lastModifiedBy>
  <cp:revision>22</cp:revision>
  <cp:lastPrinted>2020-02-14T09:29:00Z</cp:lastPrinted>
  <dcterms:created xsi:type="dcterms:W3CDTF">2020-02-03T07:53:00Z</dcterms:created>
  <dcterms:modified xsi:type="dcterms:W3CDTF">2021-04-09T05:38:00Z</dcterms:modified>
</cp:coreProperties>
</file>