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C0" w:rsidRPr="00BD3ED6" w:rsidRDefault="00063AC0" w:rsidP="00063AC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63AC0" w:rsidRPr="00BD3ED6" w:rsidRDefault="00063AC0" w:rsidP="00063AC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3AC0" w:rsidRPr="00BD3ED6" w:rsidRDefault="00063AC0" w:rsidP="00063AC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1C8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.02.12</w:t>
      </w: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Монтаж, техническое обслуживание и ремонт промышленного</w:t>
      </w: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оборудования (по отраслям)</w:t>
      </w:r>
    </w:p>
    <w:p w:rsidR="00063AC0" w:rsidRPr="00F031C8" w:rsidRDefault="00063AC0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AC0" w:rsidRPr="00BD3ED6" w:rsidRDefault="00063AC0" w:rsidP="00063AC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ФП «</w:t>
      </w:r>
      <w:r w:rsidRPr="00BD3ED6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3ED6">
        <w:rPr>
          <w:rFonts w:ascii="Times New Roman" w:hAnsi="Times New Roman"/>
          <w:b/>
          <w:i/>
          <w:sz w:val="24"/>
          <w:szCs w:val="24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  <w:r w:rsidR="00063AC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87DE2">
        <w:rPr>
          <w:rFonts w:ascii="Times New Roman" w:hAnsi="Times New Roman" w:cs="Times New Roman"/>
          <w:i/>
          <w:sz w:val="24"/>
          <w:szCs w:val="24"/>
        </w:rPr>
        <w:t>20</w:t>
      </w:r>
      <w:r w:rsidR="00063AC0">
        <w:rPr>
          <w:rFonts w:ascii="Times New Roman" w:hAnsi="Times New Roman" w:cs="Times New Roman"/>
          <w:i/>
          <w:sz w:val="24"/>
          <w:szCs w:val="24"/>
        </w:rPr>
        <w:t>22</w:t>
      </w:r>
      <w:r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042988" w:rsidRDefault="00042988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  <w:sectPr w:rsidR="00042988" w:rsidSect="00042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242DEE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242DEE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416F50" w:rsidRPr="00242DEE">
        <w:rPr>
          <w:rFonts w:ascii="Times New Roman" w:hAnsi="Times New Roman" w:cs="Times New Roman"/>
          <w:i/>
        </w:rPr>
        <w:t xml:space="preserve">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Область применения</w:t>
      </w:r>
      <w:r w:rsidR="00416F50" w:rsidRPr="00242DEE">
        <w:rPr>
          <w:rFonts w:ascii="Times New Roman" w:hAnsi="Times New Roman" w:cs="Times New Roman"/>
          <w:i/>
        </w:rPr>
        <w:t xml:space="preserve">            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242DEE">
        <w:rPr>
          <w:rFonts w:ascii="Times New Roman" w:hAnsi="Times New Roman" w:cs="Times New Roman"/>
          <w:i/>
        </w:rPr>
        <w:t xml:space="preserve">      стр.  </w:t>
      </w:r>
      <w:r w:rsidR="002946A8">
        <w:rPr>
          <w:rFonts w:ascii="Times New Roman" w:hAnsi="Times New Roman" w:cs="Times New Roman"/>
          <w:i/>
        </w:rPr>
        <w:t>5</w:t>
      </w:r>
    </w:p>
    <w:p w:rsidR="00416F50" w:rsidRPr="00242DEE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 xml:space="preserve">Общие положения об организации оценки                                      стр.  </w:t>
      </w:r>
      <w:r w:rsidR="002946A8">
        <w:rPr>
          <w:i/>
          <w:sz w:val="22"/>
          <w:szCs w:val="22"/>
        </w:rPr>
        <w:t>5</w:t>
      </w:r>
    </w:p>
    <w:p w:rsidR="00487DE2" w:rsidRPr="00242DEE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>Промежуточная аттестация</w:t>
      </w:r>
      <w:r w:rsidR="00416F50" w:rsidRPr="00242DEE">
        <w:rPr>
          <w:i/>
          <w:sz w:val="22"/>
          <w:szCs w:val="22"/>
        </w:rPr>
        <w:t xml:space="preserve">      стр.  </w:t>
      </w:r>
      <w:r w:rsidR="002946A8">
        <w:rPr>
          <w:i/>
          <w:sz w:val="22"/>
          <w:szCs w:val="22"/>
        </w:rPr>
        <w:t>6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242DEE">
        <w:rPr>
          <w:rFonts w:ascii="Times New Roman" w:hAnsi="Times New Roman" w:cs="Times New Roman"/>
          <w:i/>
        </w:rPr>
        <w:t>с</w:t>
      </w:r>
      <w:r w:rsidR="00416F50" w:rsidRPr="00242DEE">
        <w:rPr>
          <w:rFonts w:ascii="Times New Roman" w:hAnsi="Times New Roman" w:cs="Times New Roman"/>
          <w:i/>
        </w:rPr>
        <w:t xml:space="preserve">тр.  </w:t>
      </w:r>
      <w:r w:rsidR="002946A8">
        <w:rPr>
          <w:rFonts w:ascii="Times New Roman" w:hAnsi="Times New Roman" w:cs="Times New Roman"/>
          <w:i/>
        </w:rPr>
        <w:t>8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D306FD" w:rsidRPr="00242DEE">
        <w:rPr>
          <w:rFonts w:ascii="Times New Roman" w:hAnsi="Times New Roman" w:cs="Times New Roman"/>
          <w:i/>
        </w:rPr>
        <w:t xml:space="preserve">  стр.  30</w:t>
      </w: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4C675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4C67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4C675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C675D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063AC0" w:rsidRPr="00063AC0" w:rsidRDefault="00487DE2" w:rsidP="00063AC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063AC0">
        <w:rPr>
          <w:rFonts w:ascii="Times New Roman" w:hAnsi="Times New Roman" w:cs="Times New Roman"/>
          <w:sz w:val="28"/>
          <w:szCs w:val="28"/>
        </w:rPr>
        <w:t>Математика»</w:t>
      </w:r>
      <w:r w:rsidR="00063AC0" w:rsidRPr="00063AC0">
        <w:rPr>
          <w:rFonts w:ascii="Times New Roman" w:hAnsi="Times New Roman"/>
          <w:sz w:val="28"/>
          <w:szCs w:val="28"/>
        </w:rPr>
        <w:t>15.02.12 Монтаж, техническое обслуживание и ремонт промышленного</w:t>
      </w:r>
      <w:bookmarkStart w:id="8" w:name="_GoBack"/>
      <w:bookmarkEnd w:id="8"/>
      <w:r w:rsidR="00063AC0" w:rsidRPr="00063AC0">
        <w:rPr>
          <w:rFonts w:ascii="Times New Roman" w:hAnsi="Times New Roman"/>
          <w:sz w:val="28"/>
          <w:szCs w:val="28"/>
        </w:rPr>
        <w:t>оборудования (по отраслям)</w:t>
      </w: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4C675D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4C675D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1. </w:t>
      </w:r>
      <w:r w:rsidRPr="00221A97">
        <w:rPr>
          <w:rFonts w:ascii="Times New Roman" w:eastAsia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D26F31" w:rsidRPr="00221A97" w:rsidRDefault="00D26F31" w:rsidP="004C675D">
      <w:pPr>
        <w:pStyle w:val="afb"/>
        <w:spacing w:before="0" w:beforeAutospacing="0" w:after="0" w:afterAutospacing="0"/>
        <w:rPr>
          <w:sz w:val="28"/>
          <w:szCs w:val="28"/>
        </w:rPr>
      </w:pPr>
      <w:r w:rsidRPr="00221A97">
        <w:rPr>
          <w:bCs/>
          <w:sz w:val="28"/>
          <w:szCs w:val="28"/>
        </w:rPr>
        <w:t xml:space="preserve">ОК 2. </w:t>
      </w:r>
      <w:r w:rsidRPr="00221A97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3. Планировать и реализовывать собственное профессиональное и личностное развитие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</w:t>
      </w:r>
    </w:p>
    <w:p w:rsidR="00D26F31" w:rsidRDefault="00D26F31" w:rsidP="00D26F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работоспособности промышленного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D26F31" w:rsidRDefault="00D26F31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DE2" w:rsidRPr="00D26F31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Анализировать сложные функции и строить их графики;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Выполнять действия над комплексными числами;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>Вычислять значения геометрических величин;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0418A2" w:rsidRPr="000418A2" w:rsidRDefault="00D26F31" w:rsidP="00D26F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A97">
        <w:rPr>
          <w:rFonts w:ascii="Times New Roman" w:hAnsi="Times New Roman"/>
          <w:sz w:val="28"/>
          <w:szCs w:val="28"/>
        </w:rPr>
        <w:t>Решать системы линейных уравнений различными методами</w:t>
      </w:r>
      <w:r w:rsidR="000418A2" w:rsidRPr="000418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7DE2" w:rsidRPr="00D26F31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знания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Основные математические методы решения прикладных задач;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lastRenderedPageBreak/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Основы интегрального и дифференциального исчисления;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0418A2" w:rsidRPr="00D26F31" w:rsidRDefault="000418A2" w:rsidP="00D26F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7DE2" w:rsidRPr="00D26F31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D26F31">
        <w:rPr>
          <w:rFonts w:ascii="Times New Roman" w:hAnsi="Times New Roman" w:cs="Times New Roman"/>
          <w:b/>
          <w:i/>
          <w:sz w:val="28"/>
          <w:szCs w:val="24"/>
        </w:rPr>
        <w:t>Описание процедуры оценки и системы оценивания по программе</w:t>
      </w:r>
    </w:p>
    <w:p w:rsidR="00487DE2" w:rsidRPr="00D26F31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</w:rPr>
      </w:pPr>
      <w:r w:rsidRPr="00D26F31">
        <w:rPr>
          <w:b/>
          <w:i/>
          <w:sz w:val="28"/>
        </w:rPr>
        <w:t xml:space="preserve">Общие положения об организации оценки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Текущий контроль по учебной дисциплине  «</w:t>
      </w:r>
      <w:r w:rsidR="00D26F31">
        <w:rPr>
          <w:sz w:val="28"/>
        </w:rPr>
        <w:t>Математика</w:t>
      </w:r>
      <w:r w:rsidRPr="00D26F31">
        <w:rPr>
          <w:sz w:val="28"/>
        </w:rPr>
        <w:t xml:space="preserve">» включает: устные иписьменные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Оценивание осуществляется по пятибалльной шкале.</w:t>
      </w:r>
    </w:p>
    <w:p w:rsidR="00487DE2" w:rsidRPr="00D26F31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D26F31">
        <w:rPr>
          <w:rFonts w:ascii="Times New Roman" w:hAnsi="Times New Roman"/>
          <w:b/>
          <w:i/>
          <w:sz w:val="28"/>
          <w:szCs w:val="24"/>
        </w:rPr>
        <w:t>Фо</w:t>
      </w:r>
      <w:r w:rsidR="00384E99" w:rsidRPr="00D26F31">
        <w:rPr>
          <w:rFonts w:ascii="Times New Roman" w:hAnsi="Times New Roman"/>
          <w:b/>
          <w:i/>
          <w:sz w:val="28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384E99" w:rsidTr="006B5558">
        <w:tc>
          <w:tcPr>
            <w:tcW w:w="4792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4E9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384E99" w:rsidTr="00384E99">
        <w:trPr>
          <w:trHeight w:val="673"/>
        </w:trPr>
        <w:tc>
          <w:tcPr>
            <w:tcW w:w="4792" w:type="dxa"/>
          </w:tcPr>
          <w:p w:rsidR="00487DE2" w:rsidRPr="00384E99" w:rsidRDefault="00487DE2" w:rsidP="00BC506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Анализировать сложные функции и строить их графики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Практические работы № 1-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7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9,10</w:t>
            </w:r>
          </w:p>
          <w:p w:rsidR="0058738A" w:rsidRPr="001B0B9F" w:rsidRDefault="0058738A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№1.2-1.3</w:t>
            </w:r>
          </w:p>
        </w:tc>
      </w:tr>
      <w:tr w:rsidR="00487DE2" w:rsidRPr="00384E99" w:rsidTr="00384E99">
        <w:trPr>
          <w:trHeight w:val="427"/>
        </w:trPr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Выполнять действия над комплексными числами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58738A" w:rsidRPr="001B0B9F" w:rsidRDefault="0058738A" w:rsidP="001B0B9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Вычислять значения геометрических величин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626105" w:rsidRPr="001B0B9F" w:rsidRDefault="0058738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>1.3, 3.1.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Производить операции над матрицами и определителями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11-16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lastRenderedPageBreak/>
              <w:t>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У5.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задачи на вычисление вероятности с использованием элементов комбинаторики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18-20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4.1., 4.3.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BC506C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прикладные задачи с использованием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1D5B71" w:rsidRPr="001B0B9F" w:rsidRDefault="00B408F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Практическая работа № 6</w:t>
            </w:r>
            <w:r w:rsidR="001D5B71" w:rsidRPr="001B0B9F">
              <w:rPr>
                <w:rFonts w:ascii="Times New Roman" w:hAnsi="Times New Roman"/>
                <w:sz w:val="28"/>
                <w:szCs w:val="28"/>
              </w:rPr>
              <w:t>-10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1.2., 1.3., 2.2.,  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1D5B71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14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>-1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2.1., 2.2.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487DE2" w:rsidRPr="00384E99" w:rsidTr="006B5558">
        <w:tc>
          <w:tcPr>
            <w:tcW w:w="4792" w:type="dxa"/>
          </w:tcPr>
          <w:p w:rsidR="00487DE2" w:rsidRPr="00BC506C" w:rsidRDefault="00487DE2" w:rsidP="00BC5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06C">
              <w:rPr>
                <w:rFonts w:ascii="Times New Roman" w:hAnsi="Times New Roman" w:cs="Times New Roman"/>
                <w:sz w:val="28"/>
                <w:szCs w:val="28"/>
              </w:rPr>
              <w:t>З1</w:t>
            </w:r>
            <w:r w:rsidR="00BC506C" w:rsidRPr="00BC506C">
              <w:rPr>
                <w:rFonts w:ascii="Times New Roman" w:hAnsi="Times New Roman" w:cs="Times New Roman"/>
                <w:sz w:val="28"/>
                <w:szCs w:val="28"/>
              </w:rPr>
              <w:t>Основные математические методы решения прикладных задач</w:t>
            </w:r>
          </w:p>
        </w:tc>
        <w:tc>
          <w:tcPr>
            <w:tcW w:w="4779" w:type="dxa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</w:t>
            </w:r>
            <w:r w:rsidR="00786D20" w:rsidRPr="001B0B9F">
              <w:rPr>
                <w:rFonts w:ascii="Times New Roman" w:hAnsi="Times New Roman"/>
                <w:sz w:val="28"/>
                <w:szCs w:val="28"/>
              </w:rPr>
              <w:t>ы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384E99" w:rsidRPr="001B0B9F">
              <w:rPr>
                <w:rFonts w:ascii="Times New Roman" w:hAnsi="Times New Roman"/>
                <w:sz w:val="28"/>
                <w:szCs w:val="28"/>
              </w:rPr>
              <w:t>-2, 6-7</w:t>
            </w:r>
          </w:p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DE2" w:rsidRPr="00384E99" w:rsidTr="006B5558"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Основные понятия и методы математического анализа, линейной алгебры, теорию комплексных чисел, теории вероятностей и математической статистики</w:t>
            </w:r>
          </w:p>
        </w:tc>
        <w:tc>
          <w:tcPr>
            <w:tcW w:w="4779" w:type="dxa"/>
          </w:tcPr>
          <w:p w:rsidR="00487DE2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Тесты № 3-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Основы интегрального и дифференциального исчисления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9" w:type="dxa"/>
          </w:tcPr>
          <w:p w:rsidR="00245FA5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C675D" w:rsidRPr="00245FA5" w:rsidTr="006B5558">
        <w:tc>
          <w:tcPr>
            <w:tcW w:w="4792" w:type="dxa"/>
          </w:tcPr>
          <w:p w:rsidR="004C675D" w:rsidRPr="00384E99" w:rsidRDefault="004C675D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З4.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4C675D" w:rsidRPr="001B0B9F" w:rsidRDefault="001D5B71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Тесты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4, 6, 7</w:t>
            </w:r>
          </w:p>
        </w:tc>
      </w:tr>
    </w:tbl>
    <w:p w:rsidR="00384E99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Pr="004C675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4C675D">
        <w:rPr>
          <w:b/>
          <w:i/>
          <w:sz w:val="28"/>
          <w:szCs w:val="28"/>
        </w:rPr>
        <w:t>Промежуточная аттестация</w:t>
      </w:r>
    </w:p>
    <w:p w:rsidR="00384E99" w:rsidRPr="004C675D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487DE2" w:rsidRPr="004C675D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4C675D">
        <w:rPr>
          <w:i/>
          <w:sz w:val="28"/>
          <w:szCs w:val="28"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4134"/>
        <w:gridCol w:w="2755"/>
        <w:gridCol w:w="1978"/>
      </w:tblGrid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C675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Зачёт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675D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оценки</w:t>
      </w:r>
      <w:bookmarkStart w:id="9" w:name="_Toc307286508"/>
      <w:r w:rsidRPr="004C675D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9"/>
      <w:r w:rsidRPr="004C675D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957DDC">
        <w:trPr>
          <w:trHeight w:val="1568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D26F31">
        <w:trPr>
          <w:trHeight w:val="1568"/>
        </w:trPr>
        <w:tc>
          <w:tcPr>
            <w:tcW w:w="988" w:type="pct"/>
            <w:shd w:val="clear" w:color="auto" w:fill="auto"/>
          </w:tcPr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математические методы решения прикладных задач;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Основы интегрального и дифференциального исчисления;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384E99" w:rsidRPr="00847530" w:rsidRDefault="00384E99" w:rsidP="00D26F31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 xml:space="preserve">за полное незнание и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lastRenderedPageBreak/>
              <w:t>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2946A8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Зачёт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</w:p>
          <w:p w:rsidR="002946A8" w:rsidRPr="00847530" w:rsidRDefault="002946A8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Анализировать сложные функции и строить их графики;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Выполнять действия над комплексными числами;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Вычислять значения геометрических величин;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Производить операции над матрицами и определителями;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87DE2" w:rsidRPr="00537868" w:rsidRDefault="002946A8" w:rsidP="002946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46A8">
              <w:rPr>
                <w:rFonts w:ascii="Times New Roman" w:hAnsi="Times New Roman"/>
              </w:rPr>
              <w:t>Решать системы линейных уравненийразличными методами</w:t>
            </w: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  <w:r w:rsidR="002946A8"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1D5B71" w:rsidRDefault="00487DE2" w:rsidP="001D5B71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1D5B71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1D5B71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D5B71" w:rsidRDefault="001D5B71" w:rsidP="001D5B71">
      <w:pPr>
        <w:spacing w:after="0"/>
        <w:jc w:val="center"/>
        <w:rPr>
          <w:b/>
          <w:i/>
          <w:u w:val="single"/>
        </w:rPr>
      </w:pP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Тестовое задание  № 1</w:t>
      </w: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1D5B7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Предел функции. Непрерывность функции</w:t>
      </w:r>
      <w:r w:rsidRPr="001D5B7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1D5B71" w:rsidRPr="00EE78DB" w:rsidRDefault="001D5B71" w:rsidP="00A77685">
      <w:pPr>
        <w:pStyle w:val="HTML"/>
        <w:numPr>
          <w:ilvl w:val="0"/>
          <w:numId w:val="77"/>
        </w:numPr>
        <w:tabs>
          <w:tab w:val="clear" w:pos="916"/>
        </w:tabs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Выберите правильное утверждение: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∞;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lastRenderedPageBreak/>
        <w:t>постоянный множитель нельзя выносить за знак предела;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1D5B71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нулю.</w:t>
      </w:r>
    </w:p>
    <w:p w:rsidR="003A20BA" w:rsidRDefault="003A20BA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Эталон ответа: с)</w:t>
      </w:r>
    </w:p>
    <w:p w:rsidR="00C05233" w:rsidRDefault="00C05233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C05233" w:rsidRPr="00D76438" w:rsidRDefault="00C05233" w:rsidP="00A77685">
      <w:pPr>
        <w:pStyle w:val="a3"/>
        <w:numPr>
          <w:ilvl w:val="0"/>
          <w:numId w:val="7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color w:val="000000" w:themeColor="text1"/>
          <w:sz w:val="28"/>
          <w:szCs w:val="28"/>
        </w:rPr>
      </w:pPr>
      <w:r w:rsidRPr="00D76438">
        <w:rPr>
          <w:bCs/>
          <w:color w:val="000000" w:themeColor="text1"/>
          <w:sz w:val="28"/>
          <w:szCs w:val="28"/>
        </w:rPr>
        <w:t>Пр</w:t>
      </w:r>
      <w:r w:rsidR="00D76438">
        <w:rPr>
          <w:bCs/>
          <w:color w:val="000000" w:themeColor="text1"/>
          <w:sz w:val="28"/>
          <w:szCs w:val="28"/>
        </w:rPr>
        <w:t>едел произведения функций равен…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1D5B71" w:rsidRDefault="001D5B71" w:rsidP="00A77685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426" w:hanging="426"/>
        <w:contextualSpacing/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14" o:title=""/>
          </v:shape>
          <o:OLEObject Type="Embed" ProgID="Equation.3" ShapeID="_x0000_i1025" DrawAspect="Content" ObjectID="_1723384862" r:id="rId15"/>
        </w:object>
      </w:r>
      <w:r w:rsidRPr="00420E2A">
        <w:rPr>
          <w:position w:val="-24"/>
        </w:rPr>
        <w:object w:dxaOrig="2040" w:dyaOrig="675">
          <v:shape id="_x0000_i1026" type="#_x0000_t75" style="width:102pt;height:33.75pt" o:ole="" fillcolor="window">
            <v:imagedata r:id="rId16" o:title=""/>
          </v:shape>
          <o:OLEObject Type="Embed" ProgID="Equation.3" ShapeID="_x0000_i1026" DrawAspect="Content" ObjectID="_1723384863" r:id="rId17"/>
        </w:objec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1D5B71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426"/>
        <w:contextualSpacing/>
        <w:jc w:val="both"/>
        <w:rPr>
          <w:sz w:val="28"/>
          <w:szCs w:val="28"/>
        </w:rPr>
      </w:pP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a)</w:t>
      </w:r>
    </w:p>
    <w:p w:rsidR="00C05233" w:rsidRP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</m:func>
      </m:oMath>
      <w:r w:rsidRPr="00C05233">
        <w:rPr>
          <w:sz w:val="28"/>
          <w:szCs w:val="28"/>
        </w:rPr>
        <w:t>равно:</w:t>
      </w:r>
    </w:p>
    <w:p w:rsidR="00C05233" w:rsidRPr="00C05233" w:rsidRDefault="00C85437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C05233"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∞;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0</m:t>
        </m:r>
      </m:oMath>
      <w:r w:rsidRPr="00C05233">
        <w:rPr>
          <w:sz w:val="28"/>
          <w:szCs w:val="28"/>
        </w:rPr>
        <w:t>;</w:t>
      </w:r>
    </w:p>
    <w:p w:rsidR="00C05233" w:rsidRPr="00F215BC" w:rsidRDefault="00C05233" w:rsidP="00C05233">
      <w:pPr>
        <w:pStyle w:val="a3"/>
        <w:tabs>
          <w:tab w:val="left" w:pos="284"/>
        </w:tabs>
        <w:ind w:left="0"/>
        <w:jc w:val="both"/>
      </w:pPr>
      <w:r w:rsidRPr="00C05233">
        <w:rPr>
          <w:sz w:val="28"/>
          <w:szCs w:val="28"/>
        </w:rPr>
        <w:t xml:space="preserve">Эталон ответа:  </w:t>
      </w:r>
      <w:r w:rsidR="00AE626E">
        <w:rPr>
          <w:sz w:val="28"/>
          <w:szCs w:val="28"/>
          <w:lang w:val="en-US"/>
        </w:rPr>
        <w:t>c</w:t>
      </w:r>
      <w:r w:rsidRPr="00F215BC">
        <w:t>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Pr="00AE626E">
        <w:rPr>
          <w:sz w:val="28"/>
          <w:szCs w:val="28"/>
        </w:rPr>
        <w:t>равно: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AE626E">
        <w:rPr>
          <w:i/>
          <w:sz w:val="28"/>
          <w:szCs w:val="28"/>
          <w:lang w:val="en-US"/>
        </w:rPr>
        <w:t>e;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1;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∞;</w:t>
      </w:r>
    </w:p>
    <w:p w:rsidR="00AE626E" w:rsidRPr="00AE626E" w:rsidRDefault="00C85437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</w:rPr>
              <m:t>7</m:t>
            </m:r>
          </m:sup>
        </m:sSup>
      </m:oMath>
      <w:r w:rsidR="00AE626E" w:rsidRPr="00AE626E">
        <w:rPr>
          <w:sz w:val="28"/>
          <w:szCs w:val="28"/>
          <w:lang w:val="en-US"/>
        </w:rPr>
        <w:t>;</w:t>
      </w:r>
    </w:p>
    <w:p w:rsidR="00AE626E" w:rsidRDefault="00AE626E" w:rsidP="00AE626E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Эталон ответа:  г)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методом их вычисления:</w:t>
      </w:r>
    </w:p>
    <w:p w:rsidR="00AE626E" w:rsidRPr="00AE626E" w:rsidRDefault="00AE626E" w:rsidP="00A77685">
      <w:pPr>
        <w:pStyle w:val="a3"/>
        <w:numPr>
          <w:ilvl w:val="0"/>
          <w:numId w:val="7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042988">
          <w:footerReference w:type="first" r:id="rId18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AE626E" w:rsidRPr="00AE626E" w:rsidRDefault="00C85437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C85437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C85437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C85437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>умножение и деление на сопряженное;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сокращение дроби;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AE626E" w:rsidRPr="00F215BC" w:rsidRDefault="00AE626E" w:rsidP="00AE626E">
      <w:pPr>
        <w:pStyle w:val="a3"/>
        <w:ind w:left="0"/>
        <w:jc w:val="both"/>
      </w:pPr>
      <w:r w:rsidRPr="00AE626E">
        <w:rPr>
          <w:sz w:val="28"/>
          <w:szCs w:val="28"/>
        </w:rPr>
        <w:lastRenderedPageBreak/>
        <w:t xml:space="preserve">Эталон ответа: 1) - </w:t>
      </w:r>
      <w:r>
        <w:rPr>
          <w:sz w:val="28"/>
          <w:szCs w:val="28"/>
          <w:lang w:val="en-US"/>
        </w:rPr>
        <w:t>b</w:t>
      </w:r>
      <w:r w:rsidRPr="00AE626E">
        <w:rPr>
          <w:sz w:val="28"/>
          <w:szCs w:val="28"/>
        </w:rPr>
        <w:t xml:space="preserve">);  2) – а);  3) – </w:t>
      </w:r>
      <w:r>
        <w:rPr>
          <w:sz w:val="28"/>
          <w:szCs w:val="28"/>
          <w:lang w:val="en-US"/>
        </w:rPr>
        <w:t>c</w:t>
      </w:r>
      <w:r w:rsidRPr="00AE626E">
        <w:rPr>
          <w:sz w:val="28"/>
          <w:szCs w:val="28"/>
        </w:rPr>
        <w:t xml:space="preserve">);  4) – </w:t>
      </w:r>
      <w:r>
        <w:rPr>
          <w:sz w:val="28"/>
          <w:szCs w:val="28"/>
          <w:lang w:val="en-US"/>
        </w:rPr>
        <w:t>d</w:t>
      </w:r>
      <w:r w:rsidRPr="00AE626E">
        <w:rPr>
          <w:sz w:val="28"/>
          <w:szCs w:val="28"/>
        </w:rPr>
        <w:t>);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 их значениями: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</w:pPr>
    </w:p>
    <w:p w:rsidR="00AE626E" w:rsidRPr="00AE626E" w:rsidRDefault="00AE626E" w:rsidP="00A77685">
      <w:pPr>
        <w:pStyle w:val="a3"/>
        <w:numPr>
          <w:ilvl w:val="0"/>
          <w:numId w:val="9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E626E" w:rsidRPr="00AE626E" w:rsidRDefault="00C85437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C85437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C85437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C85437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C85437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3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∞</m:t>
        </m:r>
      </m:oMath>
      <w:r w:rsidRPr="00AE626E">
        <w:rPr>
          <w:sz w:val="28"/>
          <w:szCs w:val="28"/>
          <w:lang w:val="en-US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0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2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E626E">
      <w:pPr>
        <w:pStyle w:val="a3"/>
        <w:spacing w:line="360" w:lineRule="auto"/>
        <w:ind w:left="144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1D5B71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AE626E">
        <w:rPr>
          <w:rFonts w:ascii="Times New Roman" w:hAnsi="Times New Roman" w:cs="Times New Roman"/>
          <w:sz w:val="28"/>
          <w:szCs w:val="28"/>
        </w:rPr>
        <w:lastRenderedPageBreak/>
        <w:t xml:space="preserve">Эталон ответа: 1) - а);  2) –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3) –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4) –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5)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E626E">
        <w:rPr>
          <w:rFonts w:ascii="Times New Roman" w:hAnsi="Times New Roman" w:cs="Times New Roman"/>
          <w:sz w:val="28"/>
          <w:szCs w:val="28"/>
        </w:rPr>
        <w:t>);</w:t>
      </w:r>
    </w:p>
    <w:p w:rsidR="00AE626E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AE626E" w:rsidRPr="00957639" w:rsidRDefault="00AE626E" w:rsidP="00AE62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Тестовое задание  № 2</w:t>
      </w:r>
    </w:p>
    <w:p w:rsidR="00AE626E" w:rsidRPr="002A6FBC" w:rsidRDefault="00AE626E" w:rsidP="00AE62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95763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Дифференциальное и интегральное исчислени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я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AE626E" w:rsidRPr="00AE626E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Действие нахождения производной функции называется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дифференцирование;  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логарифмирование;  </w:t>
      </w:r>
    </w:p>
    <w:p w:rsid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интегрирование.</w:t>
      </w:r>
    </w:p>
    <w:p w:rsidR="00957639" w:rsidRDefault="00957639" w:rsidP="00957639">
      <w:pPr>
        <w:shd w:val="clear" w:color="auto" w:fill="FFFFFF"/>
        <w:spacing w:after="0" w:line="240" w:lineRule="auto"/>
        <w:ind w:left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a)</w:t>
      </w: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Производная от постоянной величины равна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1;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0;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значению постоянной;</w:t>
      </w:r>
    </w:p>
    <w:p w:rsid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∞.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957639">
        <w:rPr>
          <w:rFonts w:eastAsia="Calibri"/>
          <w:sz w:val="28"/>
          <w:szCs w:val="28"/>
          <w:lang w:eastAsia="en-US"/>
        </w:rPr>
        <w:t>.</w:t>
      </w: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957639">
      <w:pPr>
        <w:pStyle w:val="a3"/>
        <w:spacing w:before="0" w:after="0" w:line="360" w:lineRule="auto"/>
        <w:ind w:left="567"/>
        <w:contextualSpacing/>
        <w:rPr>
          <w:rFonts w:eastAsia="Calibri"/>
          <w:sz w:val="28"/>
          <w:szCs w:val="28"/>
          <w:lang w:eastAsia="en-US"/>
        </w:rPr>
      </w:pP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формулу для нахождения производной экспоненты</w:t>
      </w:r>
    </w:p>
    <w:p w:rsidR="00957639" w:rsidRPr="00957639" w:rsidRDefault="00C85437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957639" w:rsidRPr="00957639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957639" w:rsidRPr="00957639" w:rsidRDefault="00C85437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957639" w:rsidRPr="00957639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957639" w:rsidRPr="00957639">
        <w:rPr>
          <w:sz w:val="28"/>
          <w:szCs w:val="28"/>
        </w:rPr>
        <w:t>;</w:t>
      </w:r>
    </w:p>
    <w:p w:rsidR="00957639" w:rsidRPr="00957639" w:rsidRDefault="00C85437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957639" w:rsidRPr="00957639">
        <w:rPr>
          <w:sz w:val="28"/>
          <w:szCs w:val="28"/>
        </w:rPr>
        <w:t>;</w:t>
      </w:r>
    </w:p>
    <w:p w:rsidR="00957639" w:rsidRDefault="00C85437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957639" w:rsidRPr="00957639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c)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верную формулу:</w:t>
      </w:r>
    </w:p>
    <w:p w:rsidR="00957639" w:rsidRPr="00957639" w:rsidRDefault="00C85437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C85437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C85437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C85437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Э</m:t>
        </m:r>
      </m:oMath>
      <w:r w:rsidRPr="00801B7A">
        <w:rPr>
          <w:rFonts w:ascii="Times New Roman" w:eastAsia="Calibri" w:hAnsi="Times New Roman" w:cs="Times New Roman"/>
          <w:sz w:val="28"/>
          <w:szCs w:val="28"/>
          <w:lang w:eastAsia="en-US"/>
        </w:rPr>
        <w:t>талон ответа: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957639">
        <w:rPr>
          <w:sz w:val="28"/>
          <w:szCs w:val="28"/>
        </w:rPr>
        <w:t xml:space="preserve">в точке х=2 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val="en-US" w:eastAsia="en-US"/>
        </w:rPr>
        <w:t>30</w:t>
      </w:r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60;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67;</w:t>
      </w:r>
    </w:p>
    <w:p w:rsid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Другой ответ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Найдите производную функции </w:t>
      </w:r>
      <w:r w:rsidRPr="00957639">
        <w:rPr>
          <w:position w:val="-10"/>
          <w:sz w:val="28"/>
          <w:szCs w:val="28"/>
        </w:rPr>
        <w:object w:dxaOrig="1545" w:dyaOrig="360">
          <v:shape id="_x0000_i1027" type="#_x0000_t75" style="width:77.25pt;height:18pt" o:ole="">
            <v:imagedata r:id="rId19" o:title=""/>
          </v:shape>
          <o:OLEObject Type="Embed" ProgID="Equation.3" ShapeID="_x0000_i1027" DrawAspect="Content" ObjectID="_1723384864" r:id="rId20"/>
        </w:object>
      </w:r>
    </w:p>
    <w:p w:rsidR="00957639" w:rsidRPr="00957639" w:rsidRDefault="00957639" w:rsidP="00A77685">
      <w:pPr>
        <w:pStyle w:val="a3"/>
        <w:numPr>
          <w:ilvl w:val="0"/>
          <w:numId w:val="89"/>
        </w:numPr>
        <w:spacing w:before="0" w:after="0"/>
        <w:ind w:left="567" w:hanging="567"/>
        <w:contextualSpacing/>
        <w:rPr>
          <w:i/>
          <w:sz w:val="28"/>
          <w:szCs w:val="28"/>
        </w:rPr>
      </w:pPr>
      <w:r w:rsidRPr="00957639">
        <w:rPr>
          <w:sz w:val="28"/>
          <w:szCs w:val="28"/>
        </w:rPr>
        <w:object w:dxaOrig="1560" w:dyaOrig="360">
          <v:shape id="_x0000_i1028" type="#_x0000_t75" style="width:78pt;height:18pt" o:ole="">
            <v:imagedata r:id="rId21" o:title=""/>
          </v:shape>
          <o:OLEObject Type="Embed" ProgID="Equation.3" ShapeID="_x0000_i1028" DrawAspect="Content" ObjectID="_1723384865" r:id="rId22"/>
        </w:object>
      </w:r>
      <w:r w:rsidRPr="00957639">
        <w:rPr>
          <w:i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bCs/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20" w:dyaOrig="360">
          <v:shape id="_x0000_i1029" type="#_x0000_t75" style="width:81pt;height:18pt" o:ole="">
            <v:imagedata r:id="rId23" o:title=""/>
          </v:shape>
          <o:OLEObject Type="Embed" ProgID="Equation.3" ShapeID="_x0000_i1029" DrawAspect="Content" ObjectID="_1723384866" r:id="rId24"/>
        </w:object>
      </w:r>
      <w:r w:rsidRPr="00957639">
        <w:rPr>
          <w:bCs/>
          <w:i/>
          <w:iCs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875" w:dyaOrig="360">
          <v:shape id="_x0000_i1030" type="#_x0000_t75" style="width:93.75pt;height:18pt" o:ole="">
            <v:imagedata r:id="rId25" o:title=""/>
          </v:shape>
          <o:OLEObject Type="Embed" ProgID="Equation.3" ShapeID="_x0000_i1030" DrawAspect="Content" ObjectID="_1723384867" r:id="rId26"/>
        </w:object>
      </w:r>
      <w:r w:rsidRPr="00957639">
        <w:rPr>
          <w:i/>
          <w:iCs/>
          <w:sz w:val="28"/>
          <w:szCs w:val="28"/>
        </w:rPr>
        <w:t>;</w:t>
      </w:r>
    </w:p>
    <w:p w:rsid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1" type="#_x0000_t75" style="width:80.25pt;height:18pt" o:ole="">
            <v:imagedata r:id="rId27" o:title=""/>
          </v:shape>
          <o:OLEObject Type="Embed" ProgID="Equation.3" ShapeID="_x0000_i1031" DrawAspect="Content" ObjectID="_1723384868" r:id="rId28"/>
        </w:object>
      </w:r>
      <w:r w:rsidRPr="00957639">
        <w:rPr>
          <w:i/>
          <w:iCs/>
          <w:sz w:val="28"/>
          <w:szCs w:val="28"/>
        </w:rPr>
        <w:t>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jc w:val="both"/>
        <w:rPr>
          <w:sz w:val="28"/>
          <w:szCs w:val="28"/>
        </w:rPr>
      </w:pPr>
      <w:r w:rsidRPr="00957639">
        <w:rPr>
          <w:sz w:val="28"/>
          <w:szCs w:val="28"/>
        </w:rPr>
        <w:t xml:space="preserve">Производная функции </w:t>
      </w:r>
      <w:r w:rsidRPr="00957639">
        <w:rPr>
          <w:position w:val="-10"/>
          <w:sz w:val="28"/>
          <w:szCs w:val="28"/>
        </w:rPr>
        <w:object w:dxaOrig="1380" w:dyaOrig="360">
          <v:shape id="_x0000_i1032" type="#_x0000_t75" style="width:69pt;height:18pt" o:ole="">
            <v:imagedata r:id="rId29" o:title=""/>
          </v:shape>
          <o:OLEObject Type="Embed" ProgID="Equation.3" ShapeID="_x0000_i1032" DrawAspect="Content" ObjectID="_1723384869" r:id="rId30"/>
        </w:object>
      </w:r>
      <w:r w:rsidRPr="00957639">
        <w:rPr>
          <w:sz w:val="28"/>
          <w:szCs w:val="28"/>
        </w:rPr>
        <w:t xml:space="preserve"> равна…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3" type="#_x0000_t75" style="width:72.75pt;height:18pt" o:ole="">
            <v:imagedata r:id="rId31" o:title=""/>
          </v:shape>
          <o:OLEObject Type="Embed" ProgID="Equation.3" ShapeID="_x0000_i1033" DrawAspect="Content" ObjectID="_1723384870" r:id="rId32"/>
        </w:object>
      </w:r>
      <w:r w:rsidRPr="00957639">
        <w:rPr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4" type="#_x0000_t75" style="width:80.25pt;height:18pt" o:ole="">
            <v:imagedata r:id="rId33" o:title=""/>
          </v:shape>
          <o:OLEObject Type="Embed" ProgID="Equation.3" ShapeID="_x0000_i1034" DrawAspect="Content" ObjectID="_1723384871" r:id="rId34"/>
        </w:object>
      </w:r>
      <w:r w:rsidRPr="00957639">
        <w:rPr>
          <w:i/>
          <w:iCs/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575" w:dyaOrig="360">
          <v:shape id="_x0000_i1035" type="#_x0000_t75" style="width:78.75pt;height:18pt" o:ole="">
            <v:imagedata r:id="rId35" o:title=""/>
          </v:shape>
          <o:OLEObject Type="Embed" ProgID="Equation.3" ShapeID="_x0000_i1035" DrawAspect="Content" ObjectID="_1723384872" r:id="rId36"/>
        </w:object>
      </w:r>
    </w:p>
    <w:p w:rsidR="00957639" w:rsidRDefault="00957639" w:rsidP="00A77685">
      <w:pPr>
        <w:pStyle w:val="a3"/>
        <w:numPr>
          <w:ilvl w:val="0"/>
          <w:numId w:val="90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6" type="#_x0000_t75" style="width:72.75pt;height:18pt" o:ole="">
            <v:imagedata r:id="rId37" o:title=""/>
          </v:shape>
          <o:OLEObject Type="Embed" ProgID="Equation.3" ShapeID="_x0000_i1036" DrawAspect="Content" ObjectID="_1723384873" r:id="rId38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Для какой функции найдена производная    </w:t>
      </w:r>
      <w:r w:rsidRPr="00957639">
        <w:rPr>
          <w:position w:val="-10"/>
          <w:sz w:val="28"/>
          <w:szCs w:val="28"/>
        </w:rPr>
        <w:object w:dxaOrig="1395" w:dyaOrig="360">
          <v:shape id="_x0000_i1037" type="#_x0000_t75" style="width:69.75pt;height:18pt" o:ole="">
            <v:imagedata r:id="rId39" o:title=""/>
          </v:shape>
          <o:OLEObject Type="Embed" ProgID="Equation.3" ShapeID="_x0000_i1037" DrawAspect="Content" ObjectID="_1723384874" r:id="rId40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8" type="#_x0000_t75" style="width:72.75pt;height:18pt" o:ole="">
            <v:imagedata r:id="rId41" o:title=""/>
          </v:shape>
          <o:OLEObject Type="Embed" ProgID="Equation.3" ShapeID="_x0000_i1038" DrawAspect="Content" ObjectID="_1723384875" r:id="rId42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35" w:dyaOrig="660">
          <v:shape id="_x0000_i1039" type="#_x0000_t75" style="width:66.75pt;height:33pt" o:ole="">
            <v:imagedata r:id="rId43" o:title=""/>
          </v:shape>
          <o:OLEObject Type="Embed" ProgID="Equation.3" ShapeID="_x0000_i1039" DrawAspect="Content" ObjectID="_1723384876" r:id="rId44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65" w:dyaOrig="360">
          <v:shape id="_x0000_i1040" type="#_x0000_t75" style="width:68.25pt;height:18pt" o:ole="">
            <v:imagedata r:id="rId45" o:title=""/>
          </v:shape>
          <o:OLEObject Type="Embed" ProgID="Equation.3" ShapeID="_x0000_i1040" DrawAspect="Content" ObjectID="_1723384877" r:id="rId46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bCs/>
          <w:sz w:val="28"/>
          <w:szCs w:val="28"/>
        </w:rPr>
      </w:pPr>
      <w:r w:rsidRPr="00957639">
        <w:rPr>
          <w:sz w:val="28"/>
          <w:szCs w:val="28"/>
        </w:rPr>
        <w:object w:dxaOrig="1275" w:dyaOrig="660">
          <v:shape id="_x0000_i1041" type="#_x0000_t75" style="width:63.75pt;height:33pt" o:ole="">
            <v:imagedata r:id="rId47" o:title=""/>
          </v:shape>
          <o:OLEObject Type="Embed" ProgID="Equation.3" ShapeID="_x0000_i1041" DrawAspect="Content" ObjectID="_1723384878" r:id="rId48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d)</w:t>
      </w:r>
    </w:p>
    <w:p w:rsidR="00712280" w:rsidRPr="00712280" w:rsidRDefault="00712280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12280">
        <w:rPr>
          <w:sz w:val="28"/>
          <w:szCs w:val="28"/>
        </w:rPr>
        <w:t>Установите соответствие между функциями и их производными: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712280">
        <w:rPr>
          <w:sz w:val="28"/>
          <w:szCs w:val="28"/>
        </w:rPr>
        <w:t>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2280" w:rsidRPr="00712280" w:rsidRDefault="00C85437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C85437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C85437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C85437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144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</w:pPr>
      <w:r w:rsidRPr="00712280">
        <w:rPr>
          <w:sz w:val="28"/>
          <w:szCs w:val="28"/>
        </w:rPr>
        <w:lastRenderedPageBreak/>
        <w:t xml:space="preserve">Эталон ответа:  1) - </w:t>
      </w:r>
      <w:r>
        <w:rPr>
          <w:sz w:val="28"/>
          <w:szCs w:val="28"/>
          <w:lang w:val="en-US"/>
        </w:rPr>
        <w:t>c</w:t>
      </w:r>
      <w:r w:rsidRPr="00712280">
        <w:rPr>
          <w:sz w:val="28"/>
          <w:szCs w:val="28"/>
        </w:rPr>
        <w:t xml:space="preserve">);  2) – </w:t>
      </w:r>
      <w:r>
        <w:rPr>
          <w:sz w:val="28"/>
          <w:szCs w:val="28"/>
          <w:lang w:val="en-US"/>
        </w:rPr>
        <w:t>b</w:t>
      </w:r>
      <w:r w:rsidRPr="00712280">
        <w:rPr>
          <w:sz w:val="28"/>
          <w:szCs w:val="28"/>
        </w:rPr>
        <w:t xml:space="preserve">);  3) – а);  4) – </w:t>
      </w:r>
      <w:r>
        <w:rPr>
          <w:sz w:val="28"/>
          <w:szCs w:val="28"/>
          <w:lang w:val="en-US"/>
        </w:rPr>
        <w:t>d</w:t>
      </w:r>
      <w:r w:rsidRPr="00712280">
        <w:rPr>
          <w:sz w:val="28"/>
          <w:szCs w:val="28"/>
        </w:rPr>
        <w:t>);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Если производная функции </w:t>
      </w:r>
      <w:r w:rsidRPr="00424EBB">
        <w:rPr>
          <w:i/>
          <w:sz w:val="28"/>
          <w:szCs w:val="28"/>
          <w:lang w:val="en-US"/>
        </w:rPr>
        <w:t>f</w:t>
      </w:r>
      <w:r w:rsidRPr="00424EBB">
        <w:rPr>
          <w:i/>
          <w:sz w:val="28"/>
          <w:szCs w:val="28"/>
        </w:rPr>
        <w:t>(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</w:rPr>
        <w:t>)</w:t>
      </w:r>
      <w:r w:rsidRPr="00424EBB">
        <w:rPr>
          <w:sz w:val="28"/>
          <w:szCs w:val="28"/>
        </w:rPr>
        <w:t xml:space="preserve">в точке 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  <w:vertAlign w:val="subscript"/>
        </w:rPr>
        <w:t xml:space="preserve">0 </w:t>
      </w:r>
      <w:r w:rsidRPr="00424EBB">
        <w:rPr>
          <w:sz w:val="28"/>
          <w:szCs w:val="28"/>
        </w:rPr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424EBB">
        <w:rPr>
          <w:sz w:val="28"/>
          <w:szCs w:val="28"/>
        </w:rPr>
        <w:t>, то касательная к графику функции в этой точке: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параллельна оси </w:t>
      </w:r>
      <w:r w:rsidRPr="00424EBB">
        <w:rPr>
          <w:i/>
          <w:sz w:val="28"/>
          <w:szCs w:val="28"/>
        </w:rPr>
        <w:t>Оу;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параллельна оси</w:t>
      </w:r>
      <w:r w:rsidRPr="00424EBB">
        <w:rPr>
          <w:i/>
          <w:sz w:val="28"/>
          <w:szCs w:val="28"/>
        </w:rPr>
        <w:t>Ох;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 существует;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образует острый угол с положительным направлением оси</w:t>
      </w:r>
      <w:r w:rsidRPr="00424EBB">
        <w:rPr>
          <w:i/>
          <w:sz w:val="28"/>
          <w:szCs w:val="28"/>
        </w:rPr>
        <w:t>Ох;</w:t>
      </w:r>
    </w:p>
    <w:p w:rsidR="00424EBB" w:rsidRPr="00424EBB" w:rsidRDefault="00424EBB" w:rsidP="00424EBB">
      <w:pPr>
        <w:pStyle w:val="a3"/>
        <w:tabs>
          <w:tab w:val="num" w:pos="0"/>
        </w:tabs>
        <w:ind w:left="426" w:hanging="426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c</w:t>
      </w:r>
      <w:r w:rsidRPr="00424EBB">
        <w:rPr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after="0"/>
        <w:rPr>
          <w:sz w:val="28"/>
          <w:szCs w:val="28"/>
        </w:rPr>
      </w:pPr>
      <w:r w:rsidRPr="00424EBB">
        <w:rPr>
          <w:sz w:val="28"/>
          <w:szCs w:val="28"/>
        </w:rPr>
        <w:t xml:space="preserve">Точки экстремума функции </w:t>
      </w:r>
      <w:r w:rsidRPr="00424EBB">
        <w:rPr>
          <w:position w:val="-10"/>
          <w:sz w:val="28"/>
          <w:szCs w:val="28"/>
        </w:rPr>
        <w:object w:dxaOrig="1820" w:dyaOrig="360">
          <v:shape id="_x0000_i1042" type="#_x0000_t75" style="width:90pt;height:18.75pt" o:ole="">
            <v:imagedata r:id="rId49" o:title=""/>
          </v:shape>
          <o:OLEObject Type="Embed" ProgID="Equation.3" ShapeID="_x0000_i1042" DrawAspect="Content" ObjectID="_1723384879" r:id="rId50"/>
        </w:object>
      </w:r>
      <w:r w:rsidRPr="00424EBB">
        <w:rPr>
          <w:sz w:val="28"/>
          <w:szCs w:val="28"/>
        </w:rPr>
        <w:t>:</w:t>
      </w:r>
      <w:r w:rsidR="00C85437" w:rsidRPr="00424EBB">
        <w:rPr>
          <w:sz w:val="28"/>
          <w:szCs w:val="28"/>
        </w:rPr>
        <w:fldChar w:fldCharType="begin"/>
      </w:r>
      <w:r w:rsidRPr="00424EBB">
        <w:rPr>
          <w:sz w:val="28"/>
          <w:szCs w:val="28"/>
        </w:rPr>
        <w:instrText xml:space="preserve"> QUOTE  </w:instrText>
      </w:r>
      <w:r w:rsidR="00C85437" w:rsidRPr="00424EBB">
        <w:rPr>
          <w:sz w:val="28"/>
          <w:szCs w:val="28"/>
        </w:rPr>
        <w:fldChar w:fldCharType="end"/>
      </w:r>
    </w:p>
    <w:p w:rsidR="00424EBB" w:rsidRPr="00424EBB" w:rsidRDefault="00C85437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</m:t>
        </m:r>
      </m:oMath>
      <w:r w:rsidR="00424EBB" w:rsidRPr="00424EBB">
        <w:rPr>
          <w:sz w:val="28"/>
          <w:szCs w:val="28"/>
          <w:lang w:val="en-US"/>
        </w:rPr>
        <w:t>;</w:t>
      </w:r>
    </w:p>
    <w:p w:rsidR="00424EBB" w:rsidRPr="00424EBB" w:rsidRDefault="00C85437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424EBB" w:rsidRPr="00424EBB">
        <w:rPr>
          <w:sz w:val="28"/>
          <w:szCs w:val="28"/>
          <w:lang w:val="en-US"/>
        </w:rPr>
        <w:t xml:space="preserve"> ;</w:t>
      </w:r>
    </w:p>
    <w:p w:rsidR="00424EBB" w:rsidRPr="00424EBB" w:rsidRDefault="00424EBB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нет точек экстремума;</w:t>
      </w:r>
    </w:p>
    <w:p w:rsidR="00424EBB" w:rsidRPr="00424EBB" w:rsidRDefault="00C85437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=-1,5</m:t>
        </m:r>
      </m:oMath>
      <w:r w:rsidR="00424EBB" w:rsidRPr="00424EBB">
        <w:rPr>
          <w:sz w:val="28"/>
          <w:szCs w:val="28"/>
        </w:rPr>
        <w:t xml:space="preserve"> ;</w:t>
      </w:r>
    </w:p>
    <w:p w:rsidR="00424EBB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712280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24EBB">
        <w:rPr>
          <w:rFonts w:ascii="Times New Roman" w:hAnsi="Times New Roman" w:cs="Times New Roman"/>
          <w:sz w:val="28"/>
          <w:szCs w:val="28"/>
        </w:rPr>
        <w:t xml:space="preserve">Эталон ответа: 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24EB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24EBB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" name="Рисунок 2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4EBB">
        <w:rPr>
          <w:rFonts w:eastAsia="Calibri"/>
          <w:sz w:val="28"/>
          <w:szCs w:val="28"/>
          <w:lang w:eastAsia="en-US"/>
        </w:rPr>
        <w:t xml:space="preserve">Для заданного графика функции выбрать верные утверждения: 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=2 функция достигает максимума;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=-4,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=10 функция достигает минимума;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2;5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-4;0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равна нулю;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не равна нулю;</w:t>
      </w:r>
    </w:p>
    <w:p w:rsidR="00424EBB" w:rsidRPr="00424EBB" w:rsidRDefault="00424EBB" w:rsidP="00424EBB">
      <w:pPr>
        <w:pStyle w:val="a3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а), </w:t>
      </w:r>
      <w:r>
        <w:rPr>
          <w:sz w:val="28"/>
          <w:szCs w:val="28"/>
          <w:lang w:val="en-US"/>
        </w:rPr>
        <w:t>d</w:t>
      </w:r>
      <w:r w:rsidRPr="00424EBB"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424EBB">
        <w:rPr>
          <w:sz w:val="28"/>
          <w:szCs w:val="28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На рисунке изображена часть графика функции </w:t>
      </w:r>
      <w:r w:rsidRPr="00424EBB">
        <w:rPr>
          <w:position w:val="-10"/>
          <w:sz w:val="28"/>
          <w:szCs w:val="28"/>
        </w:rPr>
        <w:object w:dxaOrig="920" w:dyaOrig="320">
          <v:shape id="_x0000_i1043" type="#_x0000_t75" style="width:51.75pt;height:18.75pt" o:ole="">
            <v:imagedata r:id="rId52" o:title=""/>
          </v:shape>
          <o:OLEObject Type="Embed" ProgID="Equation.3" ShapeID="_x0000_i1043" DrawAspect="Content" ObjectID="_1723384880" r:id="rId53"/>
        </w:object>
      </w:r>
      <w:r w:rsidRPr="00424EBB">
        <w:rPr>
          <w:sz w:val="28"/>
          <w:szCs w:val="28"/>
        </w:rPr>
        <w:t>. Для</w:t>
      </w:r>
      <w:r w:rsidRPr="00424EBB">
        <w:rPr>
          <w:position w:val="-10"/>
          <w:sz w:val="28"/>
          <w:szCs w:val="28"/>
        </w:rPr>
        <w:object w:dxaOrig="920" w:dyaOrig="320">
          <v:shape id="_x0000_i1044" type="#_x0000_t75" style="width:51.75pt;height:18.75pt" o:ole="">
            <v:imagedata r:id="rId54" o:title=""/>
          </v:shape>
          <o:OLEObject Type="Embed" ProgID="Equation.3" ShapeID="_x0000_i1044" DrawAspect="Content" ObjectID="_1723384881" r:id="rId55"/>
        </w:object>
      </w:r>
      <w:r w:rsidRPr="00424EBB">
        <w:rPr>
          <w:sz w:val="28"/>
          <w:szCs w:val="28"/>
        </w:rPr>
        <w:t xml:space="preserve"> выполнено:</w:t>
      </w:r>
    </w:p>
    <w:p w:rsidR="00424EBB" w:rsidRPr="00424EBB" w:rsidRDefault="00C85437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29" style="position:absolute;left:0;text-align:left;margin-left:12.3pt;margin-top:.7pt;width:204pt;height:157.5pt;z-index:251667456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30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31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32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33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34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920" w:dyaOrig="320">
                        <v:shape id="_x0000_i1130" type="#_x0000_t75" style="width:45.75pt;height:15.75pt" o:ole="">
                          <v:imagedata r:id="rId56" o:title=""/>
                        </v:shape>
                        <o:OLEObject Type="Embed" ProgID="Equation.3" ShapeID="_x0000_i1130" DrawAspect="Content" ObjectID="_1723384967" r:id="rId57"/>
                      </w:object>
                    </w:r>
                  </w:p>
                </w:txbxContent>
              </v:textbox>
            </v:shape>
            <v:shape id="Text Box 185" o:spid="_x0000_s1435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2946A8" w:rsidRDefault="002946A8" w:rsidP="00424EBB">
                    <w:r w:rsidRPr="00BF78C3">
                      <w:rPr>
                        <w:position w:val="-6"/>
                      </w:rPr>
                      <w:object w:dxaOrig="200" w:dyaOrig="220">
                        <v:shape id="_x0000_i1131" type="#_x0000_t75" style="width:9.75pt;height:11.25pt" o:ole="">
                          <v:imagedata r:id="rId58" o:title=""/>
                        </v:shape>
                        <o:OLEObject Type="Embed" ProgID="Equation.3" ShapeID="_x0000_i1131" DrawAspect="Content" ObjectID="_1723384968" r:id="rId59"/>
                      </w:object>
                    </w:r>
                  </w:p>
                </w:txbxContent>
              </v:textbox>
            </v:shape>
            <v:shape id="Text Box 186" o:spid="_x0000_s1436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220" w:dyaOrig="260">
                        <v:shape id="_x0000_i1132" type="#_x0000_t75" style="width:11.25pt;height:12.75pt" o:ole="">
                          <v:imagedata r:id="rId60" o:title=""/>
                        </v:shape>
                        <o:OLEObject Type="Embed" ProgID="Equation.3" ShapeID="_x0000_i1132" DrawAspect="Content" ObjectID="_1723384969" r:id="rId61"/>
                      </w:object>
                    </w:r>
                  </w:p>
                </w:txbxContent>
              </v:textbox>
            </v:shape>
            <v:shape id="Text Box 187" o:spid="_x0000_s1437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2946A8" w:rsidRDefault="002946A8" w:rsidP="00424EBB">
                    <w:r w:rsidRPr="00BF78C3">
                      <w:rPr>
                        <w:position w:val="-12"/>
                      </w:rPr>
                      <w:object w:dxaOrig="260" w:dyaOrig="360">
                        <v:shape id="_x0000_i1133" type="#_x0000_t75" style="width:12.75pt;height:18.75pt" o:ole="">
                          <v:imagedata r:id="rId62" o:title=""/>
                        </v:shape>
                        <o:OLEObject Type="Embed" ProgID="Equation.3" ShapeID="_x0000_i1133" DrawAspect="Content" ObjectID="_1723384970" r:id="rId63"/>
                      </w:object>
                    </w:r>
                  </w:p>
                </w:txbxContent>
              </v:textbox>
            </v:shape>
            <v:shape id="Text Box 188" o:spid="_x0000_s1438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2946A8" w:rsidRPr="00BF78C3" w:rsidRDefault="002946A8" w:rsidP="00424EBB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39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40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424EBB" w:rsidRPr="00424EBB">
        <w:rPr>
          <w:position w:val="-12"/>
          <w:sz w:val="28"/>
          <w:szCs w:val="28"/>
        </w:rPr>
        <w:object w:dxaOrig="3100" w:dyaOrig="360">
          <v:shape id="_x0000_i1045" type="#_x0000_t75" style="width:174.75pt;height:21pt" o:ole="">
            <v:imagedata r:id="rId64" o:title=""/>
          </v:shape>
          <o:OLEObject Type="Embed" ProgID="Equation.3" ShapeID="_x0000_i1045" DrawAspect="Content" ObjectID="_1723384882" r:id="rId65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6" type="#_x0000_t75" style="width:174.75pt;height:21pt" o:ole="">
            <v:imagedata r:id="rId66" o:title=""/>
          </v:shape>
          <o:OLEObject Type="Embed" ProgID="Equation.3" ShapeID="_x0000_i1046" DrawAspect="Content" ObjectID="_1723384883" r:id="rId67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7" type="#_x0000_t75" style="width:174.75pt;height:21pt" o:ole="">
            <v:imagedata r:id="rId68" o:title=""/>
          </v:shape>
          <o:OLEObject Type="Embed" ProgID="Equation.3" ShapeID="_x0000_i1047" DrawAspect="Content" ObjectID="_1723384884" r:id="rId69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8" type="#_x0000_t75" style="width:174.75pt;height:21pt" o:ole="">
            <v:imagedata r:id="rId70" o:title=""/>
          </v:shape>
          <o:OLEObject Type="Embed" ProgID="Equation.3" ShapeID="_x0000_i1048" DrawAspect="Content" ObjectID="_1723384885" r:id="rId71"/>
        </w:object>
      </w: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Default="00424EBB" w:rsidP="00424EBB">
      <w:pPr>
        <w:pStyle w:val="a3"/>
        <w:ind w:left="0"/>
        <w:jc w:val="both"/>
        <w:rPr>
          <w:sz w:val="28"/>
          <w:szCs w:val="28"/>
        </w:rPr>
      </w:pPr>
      <w:r w:rsidRPr="00424EBB">
        <w:rPr>
          <w:sz w:val="28"/>
          <w:szCs w:val="28"/>
        </w:rPr>
        <w:t>Эталон ответа:  а)</w:t>
      </w:r>
    </w:p>
    <w:p w:rsidR="00BD4D50" w:rsidRDefault="00BD4D50" w:rsidP="00424EBB">
      <w:pPr>
        <w:pStyle w:val="a3"/>
        <w:ind w:left="0"/>
        <w:jc w:val="both"/>
        <w:rPr>
          <w:sz w:val="28"/>
          <w:szCs w:val="28"/>
          <w:lang w:val="en-US"/>
        </w:rPr>
      </w:pP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rPr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49" type="#_x0000_t75" style="width:9pt;height:17.25pt" o:ole="">
            <v:imagedata r:id="rId14" o:title=""/>
          </v:shape>
          <o:OLEObject Type="Embed" ProgID="Equation.3" ShapeID="_x0000_i1049" DrawAspect="Content" ObjectID="_1723384886" r:id="rId72"/>
        </w:object>
      </w:r>
      <w:r w:rsidRPr="002D478F">
        <w:rPr>
          <w:position w:val="-16"/>
        </w:rPr>
        <w:object w:dxaOrig="1080" w:dyaOrig="435">
          <v:shape id="_x0000_i1050" type="#_x0000_t75" style="width:54pt;height:21.75pt" o:ole="">
            <v:imagedata r:id="rId73" o:title=""/>
          </v:shape>
          <o:OLEObject Type="Embed" ProgID="Equation.3" ShapeID="_x0000_i1050" DrawAspect="Content" ObjectID="_1723384887" r:id="rId74"/>
        </w:objec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051" type="#_x0000_t75" style="width:11.25pt;height:30.75pt" o:ole="">
            <v:imagedata r:id="rId75" o:title=""/>
          </v:shape>
          <o:OLEObject Type="Embed" ProgID="Equation.3" ShapeID="_x0000_i1051" DrawAspect="Content" ObjectID="_1723384888" r:id="rId76"/>
        </w:objec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sinx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</w:p>
    <w:p w:rsidR="00BD4D50" w:rsidRP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  <w:r w:rsidRPr="00BD4D50">
        <w:rPr>
          <w:iCs/>
          <w:sz w:val="28"/>
          <w:szCs w:val="28"/>
        </w:rPr>
        <w:t xml:space="preserve">Эталон ответа: </w:t>
      </w:r>
      <w:r>
        <w:rPr>
          <w:iCs/>
          <w:sz w:val="28"/>
          <w:szCs w:val="28"/>
          <w:lang w:val="en-US"/>
        </w:rPr>
        <w:t>a)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052" type="#_x0000_t75" style="width:38.25pt;height:21.75pt" o:ole="" fillcolor="window">
            <v:imagedata r:id="rId77" o:title=""/>
          </v:shape>
          <o:OLEObject Type="Embed" ProgID="Equation.3" ShapeID="_x0000_i1052" DrawAspect="Content" ObjectID="_1723384889" r:id="rId78"/>
        </w:objec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53" type="#_x0000_t75" style="width:11.25pt;height:30.75pt" o:ole="" fillcolor="window">
            <v:imagedata r:id="rId79" o:title=""/>
          </v:shape>
          <o:OLEObject Type="Embed" ProgID="Equation.3" ShapeID="_x0000_i1053" DrawAspect="Content" ObjectID="_1723384890" r:id="rId80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BD4D50" w:rsidRPr="00BD4D50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54" type="#_x0000_t75" style="width:11.25pt;height:30.75pt" o:ole="" fillcolor="window">
            <v:imagedata r:id="rId81" o:title=""/>
          </v:shape>
          <o:OLEObject Type="Embed" ProgID="Equation.3" ShapeID="_x0000_i1054" DrawAspect="Content" ObjectID="_1723384891" r:id="rId82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BD4D50" w:rsidRPr="00BD4D50" w:rsidRDefault="00BD4D50" w:rsidP="00BD4D50">
      <w:pPr>
        <w:tabs>
          <w:tab w:val="left" w:pos="1134"/>
        </w:tabs>
        <w:spacing w:after="0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>
        <w:rPr>
          <w:rFonts w:ascii="Times New Roman" w:hAnsi="Times New Roman" w:cs="Times New Roman"/>
          <w:sz w:val="28"/>
          <w:szCs w:val="28"/>
          <w:lang w:val="en-US"/>
        </w:rPr>
        <w:t>a)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295" w:dyaOrig="765">
          <v:shape id="_x0000_i1055" type="#_x0000_t75" style="width:114.75pt;height:38.25pt" o:ole="">
            <v:imagedata r:id="rId83" o:title=""/>
          </v:shape>
          <o:OLEObject Type="Embed" ProgID="Equation.3" ShapeID="_x0000_i1055" DrawAspect="Content" ObjectID="_1723384892" r:id="rId84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56" type="#_x0000_t75" style="width:116.25pt;height:38.25pt" o:ole="">
            <v:imagedata r:id="rId85" o:title=""/>
          </v:shape>
          <o:OLEObject Type="Embed" ProgID="Equation.3" ShapeID="_x0000_i1056" DrawAspect="Content" ObjectID="_1723384893" r:id="rId86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57" type="#_x0000_t75" style="width:116.25pt;height:38.25pt" o:ole="">
            <v:imagedata r:id="rId87" o:title=""/>
          </v:shape>
          <o:OLEObject Type="Embed" ProgID="Equation.3" ShapeID="_x0000_i1057" DrawAspect="Content" ObjectID="_1723384894" r:id="rId88"/>
        </w:object>
      </w:r>
    </w:p>
    <w:p w:rsidR="00BD4D50" w:rsidRPr="00BD4D50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1635" w:dyaOrig="765">
          <v:shape id="_x0000_i1058" type="#_x0000_t75" style="width:81.75pt;height:38.25pt" o:ole="">
            <v:imagedata r:id="rId89" o:title=""/>
          </v:shape>
          <o:OLEObject Type="Embed" ProgID="Equation.3" ShapeID="_x0000_i1058" DrawAspect="Content" ObjectID="_1723384895" r:id="rId90"/>
        </w:object>
      </w:r>
    </w:p>
    <w:p w:rsidR="00BD4D50" w:rsidRDefault="00BD4D50" w:rsidP="00BD4D50">
      <w:pPr>
        <w:tabs>
          <w:tab w:val="left" w:pos="1276"/>
        </w:tabs>
        <w:spacing w:after="0"/>
        <w:ind w:left="66"/>
        <w:contextualSpacing/>
        <w:rPr>
          <w:rFonts w:ascii="Times New Roman" w:hAnsi="Times New Roman" w:cs="Times New Roman"/>
          <w:sz w:val="28"/>
          <w:szCs w:val="28"/>
        </w:rPr>
      </w:pPr>
    </w:p>
    <w:p w:rsidR="00BD4D50" w:rsidRPr="00BD4D50" w:rsidRDefault="00BD4D50" w:rsidP="00BD4D50">
      <w:pPr>
        <w:tabs>
          <w:tab w:val="left" w:pos="1276"/>
        </w:tabs>
        <w:spacing w:after="0" w:line="240" w:lineRule="auto"/>
        <w:ind w:left="66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 w:rsidRPr="00BD4D50">
        <w:rPr>
          <w:rFonts w:ascii="Times New Roman" w:hAnsi="Times New Roman" w:cs="Times New Roman"/>
          <w:sz w:val="28"/>
          <w:szCs w:val="28"/>
          <w:lang w:val="en-US"/>
        </w:rPr>
        <w:t>b)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bCs/>
          <w:sz w:val="28"/>
          <w:szCs w:val="28"/>
        </w:rPr>
      </w:pPr>
      <w:r w:rsidRPr="00BD4D50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059" type="#_x0000_t75" style="width:39.75pt;height:42pt" o:ole="">
            <v:imagedata r:id="rId91" o:title=""/>
          </v:shape>
          <o:OLEObject Type="Embed" ProgID="Equation.3" ShapeID="_x0000_i1059" DrawAspect="Content" ObjectID="_1723384896" r:id="rId92"/>
        </w:object>
      </w:r>
      <w:r w:rsidRPr="00BD4D50">
        <w:rPr>
          <w:i/>
          <w:sz w:val="28"/>
          <w:szCs w:val="28"/>
        </w:rPr>
        <w:t>.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060" type="#_x0000_t75" style="width:23.25pt;height:36pt" o:ole="">
            <v:imagedata r:id="rId93" o:title=""/>
          </v:shape>
          <o:OLEObject Type="Embed" ProgID="Equation.3" ShapeID="_x0000_i1060" DrawAspect="Content" ObjectID="_1723384897" r:id="rId94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61" type="#_x0000_t75" style="width:12.75pt;height:36pt" o:ole="">
            <v:imagedata r:id="rId95" o:title=""/>
          </v:shape>
          <o:OLEObject Type="Embed" ProgID="Equation.3" ShapeID="_x0000_i1061" DrawAspect="Content" ObjectID="_1723384898" r:id="rId96"/>
        </w:object>
      </w:r>
      <w:r w:rsidRPr="007E5BCF">
        <w:rPr>
          <w:iCs/>
          <w:sz w:val="28"/>
          <w:szCs w:val="28"/>
        </w:rPr>
        <w:t xml:space="preserve"> 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62" type="#_x0000_t75" style="width:12.75pt;height:36pt" o:ole="">
            <v:imagedata r:id="rId97" o:title=""/>
          </v:shape>
          <o:OLEObject Type="Embed" ProgID="Equation.3" ShapeID="_x0000_i1062" DrawAspect="Content" ObjectID="_1723384899" r:id="rId98"/>
        </w:object>
      </w:r>
      <w:r w:rsidRPr="007E5BCF">
        <w:rPr>
          <w:iCs/>
          <w:sz w:val="28"/>
          <w:szCs w:val="28"/>
        </w:rPr>
        <w:t>;</w:t>
      </w:r>
    </w:p>
    <w:p w:rsidR="00BD4D50" w:rsidRPr="00BD4D50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Cs/>
          <w:sz w:val="28"/>
          <w:szCs w:val="28"/>
        </w:rPr>
      </w:pPr>
      <w:r w:rsidRPr="000B2F8E">
        <w:object w:dxaOrig="345" w:dyaOrig="300">
          <v:shape id="_x0000_i1063" type="#_x0000_t75" style="width:17.25pt;height:15pt" o:ole="">
            <v:imagedata r:id="rId99" o:title=""/>
          </v:shape>
          <o:OLEObject Type="Embed" ProgID="Equation.3" ShapeID="_x0000_i1063" DrawAspect="Content" ObjectID="_1723384900" r:id="rId100"/>
        </w:object>
      </w:r>
      <w:r w:rsidRPr="007E5BCF">
        <w:rPr>
          <w:iCs/>
          <w:sz w:val="28"/>
          <w:szCs w:val="28"/>
        </w:rPr>
        <w:t>.</w:t>
      </w:r>
    </w:p>
    <w:p w:rsidR="00BD4D50" w:rsidRPr="00B55C57" w:rsidRDefault="00BD4D50" w:rsidP="00BD4D50">
      <w:pPr>
        <w:spacing w:after="0"/>
        <w:ind w:left="66"/>
        <w:contextualSpacing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Эталон ответа: </w:t>
      </w:r>
      <w:r w:rsidR="00B55C57">
        <w:rPr>
          <w:rFonts w:ascii="Times New Roman" w:hAnsi="Times New Roman" w:cs="Times New Roman"/>
          <w:iCs/>
          <w:sz w:val="28"/>
          <w:szCs w:val="28"/>
          <w:lang w:val="en-US"/>
        </w:rPr>
        <w:t>a)</w:t>
      </w:r>
    </w:p>
    <w:p w:rsidR="00BD4D50" w:rsidRPr="000B2F8E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Cs/>
          <w:sz w:val="28"/>
          <w:szCs w:val="28"/>
        </w:rPr>
      </w:pP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064" type="#_x0000_t75" style="width:36.75pt;height:57pt" o:ole="">
            <v:imagedata r:id="rId101" o:title=""/>
          </v:shape>
          <o:OLEObject Type="Embed" ProgID="Equation.3" ShapeID="_x0000_i1064" DrawAspect="Content" ObjectID="_1723384901" r:id="rId102"/>
        </w:objec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 ;</w: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BD4D50" w:rsidRPr="00B55C57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B55C57" w:rsidRPr="00B55C57" w:rsidRDefault="00B55C57" w:rsidP="00B55C57">
      <w:pPr>
        <w:tabs>
          <w:tab w:val="left" w:pos="3180"/>
        </w:tabs>
        <w:spacing w:after="0"/>
        <w:ind w:left="142"/>
        <w:contextualSpacing/>
        <w:rPr>
          <w:sz w:val="28"/>
          <w:szCs w:val="28"/>
          <w:lang w:val="en-US"/>
        </w:rPr>
      </w:pPr>
      <w:r w:rsidRPr="00B55C57">
        <w:rPr>
          <w:rFonts w:ascii="Times New Roman" w:hAnsi="Times New Roman" w:cs="Times New Roman"/>
          <w:sz w:val="28"/>
          <w:szCs w:val="28"/>
        </w:rPr>
        <w:t>Эталон ответа:</w:t>
      </w:r>
      <w:r w:rsidRPr="00B55C57">
        <w:rPr>
          <w:rFonts w:ascii="Times New Roman" w:hAnsi="Times New Roman" w:cs="Times New Roman"/>
          <w:sz w:val="28"/>
          <w:szCs w:val="28"/>
          <w:lang w:val="en-US"/>
        </w:rPr>
        <w:t>c)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lastRenderedPageBreak/>
        <w:t xml:space="preserve"> Выберите верную запись вычисления определенного интеграла:</w:t>
      </w:r>
    </w:p>
    <w:p w:rsidR="00B55C57" w:rsidRPr="00B55C57" w:rsidRDefault="00C85437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1-81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=-20;</m:t>
        </m:r>
      </m:oMath>
    </w:p>
    <w:p w:rsidR="00B55C57" w:rsidRPr="00B55C57" w:rsidRDefault="00C85437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=324-4=320;</m:t>
        </m:r>
      </m:oMath>
    </w:p>
    <w:p w:rsidR="00B55C57" w:rsidRPr="00B55C57" w:rsidRDefault="00C85437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81-1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=20;</m:t>
        </m:r>
      </m:oMath>
    </w:p>
    <w:p w:rsidR="00B55C57" w:rsidRPr="00B55C57" w:rsidRDefault="00C85437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=24;</m:t>
        </m:r>
      </m:oMath>
    </w:p>
    <w:p w:rsidR="00B55C57" w:rsidRPr="00B55C57" w:rsidRDefault="00B55C57" w:rsidP="00B55C57">
      <w:pPr>
        <w:pStyle w:val="a3"/>
        <w:ind w:left="426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Эталон ответа:  </w:t>
      </w:r>
      <w:r>
        <w:rPr>
          <w:sz w:val="28"/>
          <w:szCs w:val="28"/>
        </w:rPr>
        <w:t>с</w:t>
      </w:r>
      <w:r w:rsidRPr="00B55C57">
        <w:rPr>
          <w:sz w:val="28"/>
          <w:szCs w:val="28"/>
        </w:rPr>
        <w:t>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B55C57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10" name="Рисунок 10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5C57">
        <w:rPr>
          <w:sz w:val="28"/>
          <w:szCs w:val="28"/>
        </w:rPr>
        <w:t>Площадь фигуры, изображенной на рисунке равна: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4,5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18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22,5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10,5 кв.ед.</w:t>
      </w:r>
    </w:p>
    <w:p w:rsidR="00B55C57" w:rsidRPr="00B55C57" w:rsidRDefault="00B55C57" w:rsidP="00B55C57">
      <w:pPr>
        <w:pStyle w:val="a3"/>
        <w:ind w:left="1515"/>
        <w:jc w:val="both"/>
        <w:rPr>
          <w:sz w:val="28"/>
          <w:szCs w:val="28"/>
        </w:rPr>
      </w:pPr>
    </w:p>
    <w:p w:rsidR="00B55C57" w:rsidRPr="00B55C57" w:rsidRDefault="00B55C57" w:rsidP="00B55C57">
      <w:pPr>
        <w:pStyle w:val="a3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          Эталон ответа:  а)</w:t>
      </w:r>
    </w:p>
    <w:p w:rsidR="00B55C57" w:rsidRPr="00F215BC" w:rsidRDefault="00B55C57" w:rsidP="00B55C57">
      <w:pPr>
        <w:pStyle w:val="a3"/>
        <w:ind w:left="1515"/>
        <w:jc w:val="both"/>
      </w:pPr>
    </w:p>
    <w:p w:rsidR="00B55C57" w:rsidRPr="00B55C57" w:rsidRDefault="00B55C57" w:rsidP="00A77685">
      <w:pPr>
        <w:pStyle w:val="a3"/>
        <w:numPr>
          <w:ilvl w:val="0"/>
          <w:numId w:val="82"/>
        </w:numPr>
        <w:spacing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>Установите соответствие фигуры и формулы вычисления ее площади:</w:t>
      </w:r>
    </w:p>
    <w:p w:rsidR="00B55C57" w:rsidRPr="00F215BC" w:rsidRDefault="00B55C57" w:rsidP="00B55C57">
      <w:pPr>
        <w:pStyle w:val="a3"/>
        <w:ind w:left="0"/>
        <w:jc w:val="both"/>
      </w:pPr>
      <w:r w:rsidRPr="00F215BC">
        <w:rPr>
          <w:noProof/>
        </w:rPr>
        <w:drawing>
          <wp:inline distT="0" distB="0" distL="0" distR="0">
            <wp:extent cx="5430520" cy="4325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C57" w:rsidRPr="00F215BC" w:rsidRDefault="00B55C57" w:rsidP="00B55C57">
      <w:pPr>
        <w:pStyle w:val="a3"/>
        <w:jc w:val="both"/>
      </w:pPr>
      <w:r w:rsidRPr="00F215BC">
        <w:t>Эталон ответа:  1) – б);  2) – в);  3) – а);</w:t>
      </w:r>
    </w:p>
    <w:p w:rsidR="00424EBB" w:rsidRPr="00424EBB" w:rsidRDefault="00424EBB" w:rsidP="00424EBB">
      <w:pPr>
        <w:pStyle w:val="a3"/>
        <w:shd w:val="clear" w:color="auto" w:fill="FFFFFF"/>
        <w:spacing w:after="0"/>
        <w:ind w:left="928"/>
        <w:rPr>
          <w:color w:val="000000"/>
          <w:sz w:val="28"/>
          <w:szCs w:val="28"/>
        </w:rPr>
      </w:pPr>
    </w:p>
    <w:p w:rsidR="00424EBB" w:rsidRPr="00931585" w:rsidRDefault="00424EBB" w:rsidP="00424E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Тестовое задание  № 3</w:t>
      </w:r>
    </w:p>
    <w:p w:rsidR="00424EBB" w:rsidRDefault="00424EBB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B55C57" w:rsidRPr="0093158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Матрицы и определители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931585" w:rsidRPr="00931585" w:rsidRDefault="00931585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Матрица называется квадратной, если: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все элементы строк (столбцов) не равны нулю;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не равно числу столбцов;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равно числу столбцов.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numPr>
          <w:ilvl w:val="0"/>
          <w:numId w:val="9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1585">
        <w:rPr>
          <w:rFonts w:ascii="Times New Roman" w:hAnsi="Times New Roman"/>
          <w:sz w:val="28"/>
          <w:szCs w:val="28"/>
        </w:rPr>
        <w:t xml:space="preserve">Если матрица  </w:t>
      </w:r>
      <w:r w:rsidRPr="00931585">
        <w:rPr>
          <w:rFonts w:ascii="Times New Roman" w:hAnsi="Times New Roman"/>
          <w:position w:val="-30"/>
          <w:sz w:val="28"/>
          <w:szCs w:val="28"/>
        </w:rPr>
        <w:object w:dxaOrig="1500" w:dyaOrig="720">
          <v:shape id="_x0000_i1065" type="#_x0000_t75" style="width:75pt;height:38.25pt" o:ole="">
            <v:imagedata r:id="rId105" o:title=""/>
          </v:shape>
          <o:OLEObject Type="Embed" ProgID="Equation.3" ShapeID="_x0000_i1065" DrawAspect="Content" ObjectID="_1723384902" r:id="rId106"/>
        </w:object>
      </w:r>
      <w:r w:rsidRPr="00931585">
        <w:rPr>
          <w:rFonts w:ascii="Times New Roman" w:hAnsi="Times New Roman"/>
          <w:sz w:val="28"/>
          <w:szCs w:val="28"/>
        </w:rPr>
        <w:t xml:space="preserve">, то матрица </w:t>
      </w:r>
      <w:r w:rsidRPr="00931585">
        <w:rPr>
          <w:rFonts w:ascii="Times New Roman" w:hAnsi="Times New Roman"/>
          <w:position w:val="-6"/>
          <w:sz w:val="28"/>
          <w:szCs w:val="28"/>
        </w:rPr>
        <w:object w:dxaOrig="340" w:dyaOrig="279">
          <v:shape id="_x0000_i1066" type="#_x0000_t75" style="width:18.75pt;height:15pt" o:ole="">
            <v:imagedata r:id="rId107" o:title=""/>
          </v:shape>
          <o:OLEObject Type="Embed" ProgID="Equation.3" ShapeID="_x0000_i1066" DrawAspect="Content" ObjectID="_1723384903" r:id="rId108"/>
        </w:object>
      </w:r>
      <w:r w:rsidRPr="00931585">
        <w:rPr>
          <w:rFonts w:ascii="Times New Roman" w:hAnsi="Times New Roman"/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420" w:dyaOrig="720">
          <v:shape id="_x0000_i1067" type="#_x0000_t75" style="width:71.25pt;height:38.25pt" o:ole="">
            <v:imagedata r:id="rId109" o:title=""/>
          </v:shape>
          <o:OLEObject Type="Embed" ProgID="Equation.3" ShapeID="_x0000_i1067" DrawAspect="Content" ObjectID="_1723384904" r:id="rId110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59" w:dyaOrig="720">
          <v:shape id="_x0000_i1068" type="#_x0000_t75" style="width:69pt;height:38.25pt" o:ole="">
            <v:imagedata r:id="rId111" o:title=""/>
          </v:shape>
          <o:OLEObject Type="Embed" ProgID="Equation.3" ShapeID="_x0000_i1068" DrawAspect="Content" ObjectID="_1723384905" r:id="rId112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20" w:dyaOrig="720">
          <v:shape id="_x0000_i1069" type="#_x0000_t75" style="width:66.75pt;height:38.25pt" o:ole="">
            <v:imagedata r:id="rId113" o:title=""/>
          </v:shape>
          <o:OLEObject Type="Embed" ProgID="Equation.3" ShapeID="_x0000_i1069" DrawAspect="Content" ObjectID="_1723384906" r:id="rId114"/>
        </w:object>
      </w:r>
    </w:p>
    <w:p w:rsidR="00931585" w:rsidRPr="00931585" w:rsidRDefault="00931585" w:rsidP="00931585">
      <w:pPr>
        <w:pStyle w:val="a3"/>
        <w:ind w:left="306" w:hanging="306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 матрицы</w:t>
      </w:r>
      <w:r w:rsidRPr="00931585">
        <w:rPr>
          <w:position w:val="-50"/>
          <w:sz w:val="28"/>
          <w:szCs w:val="28"/>
        </w:rPr>
        <w:object w:dxaOrig="3700" w:dyaOrig="1120">
          <v:shape id="_x0000_i1070" type="#_x0000_t75" style="width:186pt;height:57pt" o:ole="">
            <v:imagedata r:id="rId115" o:title=""/>
          </v:shape>
          <o:OLEObject Type="Embed" ProgID="Equation.3" ShapeID="_x0000_i1070" DrawAspect="Content" ObjectID="_1723384907" r:id="rId116"/>
        </w:object>
      </w:r>
      <w:r w:rsidRPr="00931585">
        <w:rPr>
          <w:sz w:val="28"/>
          <w:szCs w:val="28"/>
        </w:rPr>
        <w:t xml:space="preserve">, то матрица </w:t>
      </w:r>
      <w:r w:rsidRPr="00931585">
        <w:rPr>
          <w:position w:val="-4"/>
          <w:sz w:val="28"/>
          <w:szCs w:val="28"/>
        </w:rPr>
        <w:object w:dxaOrig="740" w:dyaOrig="260">
          <v:shape id="_x0000_i1071" type="#_x0000_t75" style="width:38.25pt;height:15pt" o:ole="">
            <v:imagedata r:id="rId117" o:title=""/>
          </v:shape>
          <o:OLEObject Type="Embed" ProgID="Equation.3" ShapeID="_x0000_i1071" DrawAspect="Content" ObjectID="_1723384908" r:id="rId118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579" w:dyaOrig="1120">
          <v:shape id="_x0000_i1072" type="#_x0000_t75" style="width:80.25pt;height:57pt" o:ole="">
            <v:imagedata r:id="rId119" o:title=""/>
          </v:shape>
          <o:OLEObject Type="Embed" ProgID="Equation.3" ShapeID="_x0000_i1072" DrawAspect="Content" ObjectID="_1723384909" r:id="rId120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640" w:dyaOrig="1120">
          <v:shape id="_x0000_i1073" type="#_x0000_t75" style="width:84pt;height:57pt" o:ole="">
            <v:imagedata r:id="rId121" o:title=""/>
          </v:shape>
          <o:OLEObject Type="Embed" ProgID="Equation.3" ShapeID="_x0000_i1073" DrawAspect="Content" ObjectID="_1723384910" r:id="rId122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700" w:dyaOrig="1120">
          <v:shape id="_x0000_i1074" type="#_x0000_t75" style="width:86.25pt;height:57pt" o:ole="">
            <v:imagedata r:id="rId123" o:title=""/>
          </v:shape>
          <o:OLEObject Type="Embed" ProgID="Equation.3" ShapeID="_x0000_i1074" DrawAspect="Content" ObjectID="_1723384911" r:id="rId124"/>
        </w:objec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75" type="#_x0000_t75" style="width:98.25pt;height:57pt" o:ole="">
            <v:imagedata r:id="rId125" o:title=""/>
          </v:shape>
          <o:OLEObject Type="Embed" ProgID="Equation.3" ShapeID="_x0000_i1075" DrawAspect="Content" ObjectID="_1723384912" r:id="rId126"/>
        </w:object>
      </w:r>
      <w:r w:rsidRPr="00931585">
        <w:rPr>
          <w:sz w:val="28"/>
          <w:szCs w:val="28"/>
        </w:rPr>
        <w:t xml:space="preserve"> указать сумму элементов, расположенных на главной диагонали: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76" type="#_x0000_t75" style="width:98.25pt;height:57pt" o:ole="">
            <v:imagedata r:id="rId125" o:title=""/>
          </v:shape>
          <o:OLEObject Type="Embed" ProgID="Equation.3" ShapeID="_x0000_i1076" DrawAspect="Content" ObjectID="_1723384913" r:id="rId127"/>
        </w:object>
      </w:r>
      <w:r w:rsidRPr="00931585">
        <w:rPr>
          <w:sz w:val="28"/>
          <w:szCs w:val="28"/>
        </w:rPr>
        <w:t xml:space="preserve"> указать сумму элементов, расположенных на побочной диагонали: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умножении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77" type="#_x0000_t75" style="width:11.25pt;height:15pt" o:ole="">
            <v:imagedata r:id="rId128" o:title=""/>
          </v:shape>
          <o:OLEObject Type="Embed" ProgID="Equation.3" ShapeID="_x0000_i1077" DrawAspect="Content" ObjectID="_1723384914" r:id="rId129"/>
        </w:object>
      </w:r>
      <w:r w:rsidRPr="00931585">
        <w:rPr>
          <w:sz w:val="28"/>
          <w:szCs w:val="28"/>
        </w:rPr>
        <w:t xml:space="preserve"> на матрицу  </w:t>
      </w:r>
      <w:r w:rsidRPr="00931585">
        <w:rPr>
          <w:position w:val="-4"/>
          <w:sz w:val="28"/>
          <w:szCs w:val="28"/>
        </w:rPr>
        <w:object w:dxaOrig="240" w:dyaOrig="260">
          <v:shape id="_x0000_i1078" type="#_x0000_t75" style="width:11.25pt;height:15pt" o:ole="">
            <v:imagedata r:id="rId130" o:title=""/>
          </v:shape>
          <o:OLEObject Type="Embed" ProgID="Equation.3" ShapeID="_x0000_i1078" DrawAspect="Content" ObjectID="_1723384915" r:id="rId131"/>
        </w:object>
      </w:r>
      <w:r w:rsidRPr="00931585">
        <w:rPr>
          <w:sz w:val="28"/>
          <w:szCs w:val="28"/>
        </w:rPr>
        <w:t xml:space="preserve"> должно соблюдаться условие: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79" type="#_x0000_t75" style="width:11.25pt;height:15pt" o:ole="">
            <v:imagedata r:id="rId128" o:title=""/>
          </v:shape>
          <o:OLEObject Type="Embed" ProgID="Equation.3" ShapeID="_x0000_i1079" DrawAspect="Content" ObjectID="_1723384916" r:id="rId132"/>
        </w:object>
      </w:r>
      <w:r w:rsidRPr="00931585">
        <w:rPr>
          <w:sz w:val="28"/>
          <w:szCs w:val="28"/>
        </w:rPr>
        <w:t xml:space="preserve"> равно числу строк матрицы  </w:t>
      </w:r>
      <w:r w:rsidRPr="00931585">
        <w:rPr>
          <w:position w:val="-4"/>
          <w:sz w:val="28"/>
          <w:szCs w:val="28"/>
        </w:rPr>
        <w:object w:dxaOrig="240" w:dyaOrig="260">
          <v:shape id="_x0000_i1080" type="#_x0000_t75" style="width:11.25pt;height:15pt" o:ole="">
            <v:imagedata r:id="rId130" o:title=""/>
          </v:shape>
          <o:OLEObject Type="Embed" ProgID="Equation.3" ShapeID="_x0000_i1080" DrawAspect="Content" ObjectID="_1723384917" r:id="rId133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1" type="#_x0000_t75" style="width:11.25pt;height:15pt" o:ole="">
            <v:imagedata r:id="rId128" o:title=""/>
          </v:shape>
          <o:OLEObject Type="Embed" ProgID="Equation.3" ShapeID="_x0000_i1081" DrawAspect="Content" ObjectID="_1723384918" r:id="rId134"/>
        </w:object>
      </w:r>
      <w:r w:rsidRPr="00931585">
        <w:rPr>
          <w:sz w:val="28"/>
          <w:szCs w:val="28"/>
        </w:rPr>
        <w:t xml:space="preserve"> равно числу столбцов матрицы</w:t>
      </w:r>
      <w:r w:rsidRPr="00931585">
        <w:rPr>
          <w:position w:val="-4"/>
          <w:sz w:val="28"/>
          <w:szCs w:val="28"/>
        </w:rPr>
        <w:object w:dxaOrig="240" w:dyaOrig="260">
          <v:shape id="_x0000_i1082" type="#_x0000_t75" style="width:11.25pt;height:15pt" o:ole="">
            <v:imagedata r:id="rId130" o:title=""/>
          </v:shape>
          <o:OLEObject Type="Embed" ProgID="Equation.3" ShapeID="_x0000_i1082" DrawAspect="Content" ObjectID="_1723384919" r:id="rId135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столбцов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3" type="#_x0000_t75" style="width:11.25pt;height:15pt" o:ole="">
            <v:imagedata r:id="rId128" o:title=""/>
          </v:shape>
          <o:OLEObject Type="Embed" ProgID="Equation.3" ShapeID="_x0000_i1083" DrawAspect="Content" ObjectID="_1723384920" r:id="rId136"/>
        </w:object>
      </w:r>
      <w:r w:rsidRPr="00931585">
        <w:rPr>
          <w:sz w:val="28"/>
          <w:szCs w:val="28"/>
        </w:rPr>
        <w:t xml:space="preserve"> равно числу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4" type="#_x0000_t75" style="width:11.25pt;height:15pt" o:ole="">
            <v:imagedata r:id="rId130" o:title=""/>
          </v:shape>
          <o:OLEObject Type="Embed" ProgID="Equation.3" ShapeID="_x0000_i1084" DrawAspect="Content" ObjectID="_1723384921" r:id="rId137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931585">
        <w:rPr>
          <w:sz w:val="28"/>
          <w:szCs w:val="28"/>
        </w:rPr>
        <w:t xml:space="preserve">Квадратная матрица называется  </w:t>
      </w:r>
      <w:r w:rsidRPr="00931585">
        <w:rPr>
          <w:i/>
          <w:sz w:val="28"/>
          <w:szCs w:val="28"/>
        </w:rPr>
        <w:t>диагональной, если: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не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побочной диагонали равны  нулю;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каком значении </w:t>
      </w:r>
      <w:r w:rsidRPr="00931585">
        <w:rPr>
          <w:position w:val="-6"/>
          <w:sz w:val="28"/>
          <w:szCs w:val="28"/>
        </w:rPr>
        <w:object w:dxaOrig="240" w:dyaOrig="220">
          <v:shape id="_x0000_i1085" type="#_x0000_t75" style="width:11.25pt;height:11.25pt" o:ole="">
            <v:imagedata r:id="rId138" o:title=""/>
          </v:shape>
          <o:OLEObject Type="Embed" ProgID="Equation.3" ShapeID="_x0000_i1085" DrawAspect="Content" ObjectID="_1723384922" r:id="rId139"/>
        </w:object>
      </w:r>
      <w:r w:rsidRPr="00931585">
        <w:rPr>
          <w:sz w:val="28"/>
          <w:szCs w:val="28"/>
        </w:rPr>
        <w:t xml:space="preserve"> определитель </w:t>
      </w:r>
      <w:r w:rsidRPr="00931585">
        <w:rPr>
          <w:position w:val="-50"/>
          <w:sz w:val="28"/>
          <w:szCs w:val="28"/>
        </w:rPr>
        <w:object w:dxaOrig="1420" w:dyaOrig="1120">
          <v:shape id="_x0000_i1086" type="#_x0000_t75" style="width:62.25pt;height:50.25pt" o:ole="">
            <v:imagedata r:id="rId140" o:title=""/>
          </v:shape>
          <o:OLEObject Type="Embed" ProgID="Equation.3" ShapeID="_x0000_i1086" DrawAspect="Content" ObjectID="_1723384923" r:id="rId141"/>
        </w:object>
      </w:r>
      <w:r w:rsidRPr="00931585">
        <w:rPr>
          <w:sz w:val="28"/>
          <w:szCs w:val="28"/>
        </w:rPr>
        <w:t>равен нулю?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поменять местами две строки (два столбца) квадратной матрицы, то определитель: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не изменится;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станет равным нулю;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поменяет знак;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0"/>
          <w:sz w:val="28"/>
          <w:szCs w:val="28"/>
        </w:rPr>
        <w:object w:dxaOrig="440" w:dyaOrig="340">
          <v:shape id="_x0000_i1087" type="#_x0000_t75" style="width:23.25pt;height:18.75pt" o:ole="">
            <v:imagedata r:id="rId142" o:title=""/>
          </v:shape>
          <o:OLEObject Type="Embed" ProgID="Equation.3" ShapeID="_x0000_i1087" DrawAspect="Content" ObjectID="_1723384924" r:id="rId143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88" type="#_x0000_t75" style="width:60.75pt;height:57pt" o:ole="">
            <v:imagedata r:id="rId144" o:title=""/>
          </v:shape>
          <o:OLEObject Type="Embed" ProgID="Equation.3" ShapeID="_x0000_i1088" DrawAspect="Content" ObjectID="_1723384925" r:id="rId145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0;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11;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2"/>
          <w:sz w:val="28"/>
          <w:szCs w:val="28"/>
        </w:rPr>
        <w:object w:dxaOrig="440" w:dyaOrig="360">
          <v:shape id="_x0000_i1089" type="#_x0000_t75" style="width:23.25pt;height:18.75pt" o:ole="">
            <v:imagedata r:id="rId146" o:title=""/>
          </v:shape>
          <o:OLEObject Type="Embed" ProgID="Equation.3" ShapeID="_x0000_i1089" DrawAspect="Content" ObjectID="_1723384926" r:id="rId147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0" type="#_x0000_t75" style="width:60.75pt;height:57pt" o:ole="">
            <v:imagedata r:id="rId144" o:title=""/>
          </v:shape>
          <o:OLEObject Type="Embed" ProgID="Equation.3" ShapeID="_x0000_i1090" DrawAspect="Content" ObjectID="_1723384927" r:id="rId148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0"/>
          <w:sz w:val="28"/>
          <w:szCs w:val="28"/>
        </w:rPr>
        <w:object w:dxaOrig="360" w:dyaOrig="340">
          <v:shape id="_x0000_i1091" type="#_x0000_t75" style="width:18.75pt;height:18.75pt" o:ole="">
            <v:imagedata r:id="rId149" o:title=""/>
          </v:shape>
          <o:OLEObject Type="Embed" ProgID="Equation.3" ShapeID="_x0000_i1091" DrawAspect="Content" ObjectID="_1723384928" r:id="rId150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2" type="#_x0000_t75" style="width:60.75pt;height:57pt" o:ole="">
            <v:imagedata r:id="rId144" o:title=""/>
          </v:shape>
          <o:OLEObject Type="Embed" ProgID="Equation.3" ShapeID="_x0000_i1092" DrawAspect="Content" ObjectID="_1723384929" r:id="rId151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-4;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-11;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2"/>
          <w:sz w:val="28"/>
          <w:szCs w:val="28"/>
        </w:rPr>
        <w:object w:dxaOrig="360" w:dyaOrig="360">
          <v:shape id="_x0000_i1093" type="#_x0000_t75" style="width:18.75pt;height:18.75pt" o:ole="">
            <v:imagedata r:id="rId152" o:title=""/>
          </v:shape>
          <o:OLEObject Type="Embed" ProgID="Equation.3" ShapeID="_x0000_i1093" DrawAspect="Content" ObjectID="_1723384930" r:id="rId153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4" type="#_x0000_t75" style="width:60.75pt;height:57pt" o:ole="">
            <v:imagedata r:id="rId144" o:title=""/>
          </v:shape>
          <o:OLEObject Type="Embed" ProgID="Equation.3" ShapeID="_x0000_i1094" DrawAspect="Content" ObjectID="_1723384931" r:id="rId154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Если матрицы </w:t>
      </w:r>
      <w:r w:rsidRPr="00931585">
        <w:rPr>
          <w:position w:val="-30"/>
          <w:sz w:val="28"/>
          <w:szCs w:val="28"/>
        </w:rPr>
        <w:object w:dxaOrig="1359" w:dyaOrig="720">
          <v:shape id="_x0000_i1095" type="#_x0000_t75" style="width:66.75pt;height:38.25pt" o:ole="">
            <v:imagedata r:id="rId155" o:title=""/>
          </v:shape>
          <o:OLEObject Type="Embed" ProgID="Equation.3" ShapeID="_x0000_i1095" DrawAspect="Content" ObjectID="_1723384932" r:id="rId156"/>
        </w:object>
      </w:r>
      <w:r w:rsidRPr="00931585">
        <w:rPr>
          <w:sz w:val="28"/>
          <w:szCs w:val="28"/>
        </w:rPr>
        <w:t xml:space="preserve"> и  </w:t>
      </w:r>
      <w:r w:rsidRPr="00931585">
        <w:rPr>
          <w:position w:val="-30"/>
          <w:sz w:val="28"/>
          <w:szCs w:val="28"/>
        </w:rPr>
        <w:object w:dxaOrig="1440" w:dyaOrig="720">
          <v:shape id="_x0000_i1096" type="#_x0000_t75" style="width:1in;height:38.25pt" o:ole="">
            <v:imagedata r:id="rId157" o:title=""/>
          </v:shape>
          <o:OLEObject Type="Embed" ProgID="Equation.3" ShapeID="_x0000_i1096" DrawAspect="Content" ObjectID="_1723384933" r:id="rId158"/>
        </w:object>
      </w:r>
      <w:r w:rsidRPr="00931585">
        <w:rPr>
          <w:sz w:val="28"/>
          <w:szCs w:val="28"/>
        </w:rPr>
        <w:t xml:space="preserve"> то определитель матрицы </w:t>
      </w:r>
      <w:r w:rsidRPr="00931585">
        <w:rPr>
          <w:position w:val="-4"/>
          <w:sz w:val="28"/>
          <w:szCs w:val="28"/>
        </w:rPr>
        <w:object w:dxaOrig="560" w:dyaOrig="260">
          <v:shape id="_x0000_i1097" type="#_x0000_t75" style="width:30pt;height:15pt" o:ole="">
            <v:imagedata r:id="rId159" o:title=""/>
          </v:shape>
          <o:OLEObject Type="Embed" ProgID="Equation.3" ShapeID="_x0000_i1097" DrawAspect="Content" ObjectID="_1723384934" r:id="rId160"/>
        </w:object>
      </w:r>
      <w:r w:rsidRPr="00931585">
        <w:rPr>
          <w:sz w:val="28"/>
          <w:szCs w:val="28"/>
        </w:rPr>
        <w:t xml:space="preserve"> равен: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-16;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9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Даны матрицы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А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 xml:space="preserve"> и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В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>. Какие операции можно выполнить?</w:t>
      </w:r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А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А</m:t>
        </m:r>
      </m:oMath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А∙В</m:t>
        </m:r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∙В</m:t>
        </m:r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А∙В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C85437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В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т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h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Матрица </w:t>
      </w:r>
      <w:r w:rsidRPr="00931585">
        <w:rPr>
          <w:position w:val="-4"/>
          <w:sz w:val="28"/>
          <w:szCs w:val="28"/>
        </w:rPr>
        <w:object w:dxaOrig="400" w:dyaOrig="300">
          <v:shape id="_x0000_i1098" type="#_x0000_t75" style="width:20.25pt;height:15pt" o:ole="">
            <v:imagedata r:id="rId161" o:title=""/>
          </v:shape>
          <o:OLEObject Type="Embed" ProgID="Equation.3" ShapeID="_x0000_i1098" DrawAspect="Content" ObjectID="_1723384935" r:id="rId162"/>
        </w:object>
      </w:r>
      <w:r w:rsidRPr="00931585">
        <w:rPr>
          <w:sz w:val="28"/>
          <w:szCs w:val="28"/>
        </w:rPr>
        <w:t xml:space="preserve"> называется обратной по отношению к квадратной матрице А, если она удовлетворяет условию: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=1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E</m:t>
        </m:r>
      </m:oMath>
      <w:r w:rsidRPr="00931585">
        <w:rPr>
          <w:sz w:val="28"/>
          <w:szCs w:val="28"/>
        </w:rPr>
        <w:t xml:space="preserve"> , где </w:t>
      </w:r>
      <w:r w:rsidRPr="00931585">
        <w:rPr>
          <w:i/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>- единичная матрица;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931585">
      <w:pPr>
        <w:pStyle w:val="a3"/>
        <w:ind w:left="360" w:hanging="36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Какие из приведенных ниже матриц имеют обратные?</w:t>
      </w:r>
    </w:p>
    <w:p w:rsidR="00931585" w:rsidRPr="00931585" w:rsidRDefault="00C85437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</w:p>
    <w:p w:rsidR="00931585" w:rsidRPr="00931585" w:rsidRDefault="00C85437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C85437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931585" w:rsidRPr="00931585" w:rsidRDefault="00C85437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  <w:lang w:val="en-US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1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Решение матричного уравнения </w:t>
      </w:r>
      <w:r w:rsidRPr="00931585">
        <w:rPr>
          <w:position w:val="-4"/>
          <w:sz w:val="28"/>
          <w:szCs w:val="28"/>
        </w:rPr>
        <w:object w:dxaOrig="840" w:dyaOrig="260">
          <v:shape id="_x0000_i1099" type="#_x0000_t75" style="width:42pt;height:12.75pt" o:ole="">
            <v:imagedata r:id="rId163" o:title=""/>
          </v:shape>
          <o:OLEObject Type="Embed" ProgID="Equation.3" ShapeID="_x0000_i1099" DrawAspect="Content" ObjectID="_1723384936" r:id="rId164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200" w:dyaOrig="360">
          <v:shape id="_x0000_i1100" type="#_x0000_t75" style="width:60pt;height:18.75pt" o:ole="">
            <v:imagedata r:id="rId165" o:title=""/>
          </v:shape>
          <o:OLEObject Type="Embed" ProgID="Equation.3" ShapeID="_x0000_i1100" DrawAspect="Content" ObjectID="_1723384937" r:id="rId166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180" w:dyaOrig="360">
          <v:shape id="_x0000_i1101" type="#_x0000_t75" style="width:59.25pt;height:18.75pt" o:ole="">
            <v:imagedata r:id="rId167" o:title=""/>
          </v:shape>
          <o:OLEObject Type="Embed" ProgID="Equation.3" ShapeID="_x0000_i1101" DrawAspect="Content" ObjectID="_1723384938" r:id="rId168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359" w:dyaOrig="360">
          <v:shape id="_x0000_i1102" type="#_x0000_t75" style="width:66.75pt;height:18.75pt" o:ole="">
            <v:imagedata r:id="rId169" o:title=""/>
          </v:shape>
          <o:OLEObject Type="Embed" ProgID="Equation.3" ShapeID="_x0000_i1102" DrawAspect="Content" ObjectID="_1723384939" r:id="rId170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</w:t>
      </w:r>
      <w:r w:rsidRPr="00931585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Решение систем линейных алгебраических уравнений (СЛАУ)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B55C57" w:rsidRPr="00931585" w:rsidRDefault="00B55C57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Если матрица системы</w:t>
      </w:r>
      <w:r w:rsidRPr="002946A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n</w:t>
      </w: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 уравнений квадратная и ее определитель не равен нулю, то система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не имеет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>имеет единственное решение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>имеет ровно n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имеет бесконечно много решений</w:t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</w:rPr>
      </w:pPr>
      <w:r w:rsidRPr="002946A8">
        <w:rPr>
          <w:sz w:val="28"/>
          <w:szCs w:val="28"/>
        </w:rPr>
        <w:lastRenderedPageBreak/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2946A8">
      <w:pPr>
        <w:pStyle w:val="a3"/>
        <w:ind w:left="363"/>
        <w:jc w:val="both"/>
        <w:rPr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При решении системы по правилу Крамера используют формулы:</w:t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совместна: 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числу неизвестных;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рангу расширенной матрицы;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всегда;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расширенной матрицы  равен числу неизвестных;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При решении системы</w:t>
      </w:r>
      <w:r w:rsidRPr="002946A8">
        <w:rPr>
          <w:rFonts w:ascii="Times New Roman" w:eastAsia="Times New Roman" w:hAnsi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по правилу Крамера</w:t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Пусть дана система </w:t>
      </w:r>
      <w:r w:rsidRPr="002946A8">
        <w:rPr>
          <w:noProof/>
          <w:sz w:val="28"/>
          <w:szCs w:val="28"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color w:val="000000"/>
          <w:sz w:val="28"/>
          <w:szCs w:val="28"/>
        </w:rPr>
        <w:t>, тогда ее решение через обратную матрицу находится как:</w:t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lastRenderedPageBreak/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г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294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Матрица системы приведена к ступенчатому  виду</w:t>
      </w:r>
      <w:r w:rsidRPr="002946A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 Чему равен ее  ранг?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4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2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3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0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 xml:space="preserve">Чему равен главный определитель системы уравнений  </w:t>
      </w:r>
      <w:r w:rsidRPr="002946A8">
        <w:rPr>
          <w:position w:val="-50"/>
          <w:sz w:val="28"/>
          <w:szCs w:val="28"/>
        </w:rPr>
        <w:object w:dxaOrig="1740" w:dyaOrig="1120">
          <v:shape id="_x0000_i1103" type="#_x0000_t75" style="width:87pt;height:57pt" o:ole="">
            <v:imagedata r:id="rId186" o:title=""/>
          </v:shape>
          <o:OLEObject Type="Embed" ProgID="Equation.3" ShapeID="_x0000_i1103" DrawAspect="Content" ObjectID="_1723384940" r:id="rId187"/>
        </w:objec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-55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6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19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в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неопределенная, если: 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единственное решение;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lastRenderedPageBreak/>
        <w:t>она имеет бесконечное число решений;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два решения;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не имеет решений;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Комплексные числа и действия над ними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254787" w:rsidRDefault="00254787" w:rsidP="0025478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Если комплексное число </w:t>
      </w:r>
      <w:r w:rsidRPr="00FC3B02">
        <w:rPr>
          <w:sz w:val="28"/>
          <w:szCs w:val="28"/>
          <w:lang w:val="en-US"/>
        </w:rPr>
        <w:t>z</w:t>
      </w:r>
      <w:r w:rsidRPr="00FC3B02">
        <w:rPr>
          <w:sz w:val="28"/>
          <w:szCs w:val="28"/>
        </w:rPr>
        <w:t xml:space="preserve"> задано в виде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то число 9 называют: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единицей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аргументом числа</w:t>
      </w:r>
      <w:r w:rsidRPr="00FC3B02">
        <w:rPr>
          <w:sz w:val="28"/>
          <w:szCs w:val="28"/>
          <w:lang w:val="en-US"/>
        </w:rPr>
        <w:t xml:space="preserve"> z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</m:oMath>
      <w:r w:rsidRPr="00FC3B02">
        <w:rPr>
          <w:sz w:val="28"/>
          <w:szCs w:val="28"/>
        </w:rPr>
        <w:t xml:space="preserve"> называют комплексно-сопряженным числу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=10+12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если:</w:t>
      </w:r>
    </w:p>
    <w:p w:rsidR="00F215BC" w:rsidRPr="00FC3B02" w:rsidRDefault="00C85437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C85437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C85437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C85437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Модулем комплексного числа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называют число:</w:t>
      </w:r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6+9</m:t>
            </m:r>
          </m:e>
        </m:rad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Эталон ответа: </w:t>
      </w:r>
      <w:r w:rsidRPr="00FC3B02">
        <w:rPr>
          <w:sz w:val="28"/>
          <w:szCs w:val="28"/>
          <w:lang w:val="en-US"/>
        </w:rPr>
        <w:t>a</w:t>
      </w:r>
      <w:r w:rsidRPr="00FC3B02">
        <w:rPr>
          <w:sz w:val="28"/>
          <w:szCs w:val="28"/>
        </w:rPr>
        <w:t>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C85437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π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35;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  <w:lang w:val="en-US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FC3B02">
        <w:rPr>
          <w:sz w:val="28"/>
          <w:szCs w:val="28"/>
        </w:rPr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=10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/>
                    <w:sz w:val="28"/>
                    <w:szCs w:val="28"/>
                  </w:rPr>
                  <m:t>5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C85437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C85437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=9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, равен: </w:t>
      </w:r>
    </w:p>
    <w:p w:rsidR="00F215BC" w:rsidRPr="00FC3B02" w:rsidRDefault="00C85437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C85437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=5+10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=7+5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12;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27;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=2+3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=1+6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  <w:lang w:val="en-US"/>
        </w:rPr>
        <w:t>33</w:t>
      </w:r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-16;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</w:t>
      </w:r>
      <w:r w:rsidRPr="00FC3B02">
        <w:rPr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iy</m:t>
        </m:r>
      </m:oMath>
      <w:r w:rsidRPr="00FC3B02">
        <w:rPr>
          <w:sz w:val="28"/>
          <w:szCs w:val="28"/>
        </w:rPr>
        <w:t xml:space="preserve"> записано в :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алгебраической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геометрической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векторной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аргументной форме;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а)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Решением квадратного уравнения:</w:t>
      </w:r>
      <w:r w:rsidRPr="00FC3B02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</w:rPr>
          <m:t>+5=0</m:t>
        </m:r>
      </m:oMath>
      <w:r w:rsidRPr="00FC3B02">
        <w:rPr>
          <w:sz w:val="28"/>
          <w:szCs w:val="28"/>
        </w:rPr>
        <w:t xml:space="preserve"> являются корни: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1+4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1-4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1+4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1-4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F215BC">
      <w:pPr>
        <w:pStyle w:val="a3"/>
        <w:ind w:left="0" w:firstLine="142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17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Pr="00FC3B02">
        <w:rPr>
          <w:sz w:val="28"/>
          <w:szCs w:val="28"/>
        </w:rPr>
        <w:t xml:space="preserve"> равно: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lastRenderedPageBreak/>
        <w:t>3+3</w:t>
      </w:r>
      <w:r w:rsidRPr="00FC3B02">
        <w:rPr>
          <w:i/>
          <w:sz w:val="28"/>
          <w:szCs w:val="28"/>
          <w:lang w:val="en-US"/>
        </w:rPr>
        <w:t>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3+2i;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2+2i;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1+3i;</w:t>
      </w:r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-3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в тригонометрической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1+</w:t>
      </w:r>
      <w:r w:rsidRPr="00FC3B02">
        <w:rPr>
          <w:i/>
          <w:sz w:val="28"/>
          <w:szCs w:val="28"/>
          <w:lang w:val="en-US"/>
        </w:rPr>
        <w:t>i</w:t>
      </w:r>
      <w:r w:rsidRPr="00FC3B02">
        <w:rPr>
          <w:sz w:val="28"/>
          <w:szCs w:val="28"/>
        </w:rPr>
        <w:t>в показательной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а)</w:t>
      </w:r>
    </w:p>
    <w:p w:rsidR="00254787" w:rsidRPr="00254787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D05FC9" w:rsidRPr="00D05FC9" w:rsidRDefault="00254787" w:rsidP="00D05FC9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D05FC9" w:rsidRPr="00D05FC9">
        <w:rPr>
          <w:rFonts w:ascii="Times New Roman" w:hAnsi="Times New Roman" w:cs="Times New Roman"/>
          <w:b/>
          <w:bCs/>
          <w:i/>
          <w:sz w:val="28"/>
          <w:szCs w:val="28"/>
        </w:rPr>
        <w:t>Вероятность. Теорема</w:t>
      </w:r>
    </w:p>
    <w:p w:rsidR="00254787" w:rsidRPr="00254787" w:rsidRDefault="00D05FC9" w:rsidP="00D05FC9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D05FC9">
        <w:rPr>
          <w:rFonts w:ascii="Times New Roman" w:hAnsi="Times New Roman" w:cs="Times New Roman"/>
          <w:b/>
          <w:bCs/>
          <w:i/>
          <w:sz w:val="28"/>
          <w:szCs w:val="28"/>
        </w:rPr>
        <w:t>сложения вероятностей</w:t>
      </w:r>
      <w:r w:rsidR="00254787" w:rsidRPr="00254787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254787" w:rsidRPr="00F215BC" w:rsidRDefault="00254787" w:rsidP="00F215BC">
      <w:pPr>
        <w:pStyle w:val="a3"/>
        <w:ind w:left="0"/>
        <w:jc w:val="both"/>
      </w:pP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D05FC9">
        <w:rPr>
          <w:color w:val="000000" w:themeColor="text1"/>
          <w:sz w:val="28"/>
          <w:szCs w:val="28"/>
          <w:lang w:val="ja-JP"/>
        </w:rPr>
        <w:t>Упорядочен</w:t>
      </w:r>
      <w:r w:rsidRPr="00F10D0A">
        <w:rPr>
          <w:sz w:val="28"/>
          <w:szCs w:val="28"/>
          <w:lang w:val="ja-JP"/>
        </w:rPr>
        <w:t>ное множество, отличающееся только порядком элементов,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п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размещением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 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а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lastRenderedPageBreak/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… </w:t>
      </w:r>
      <w:r w:rsidRPr="00F10D0A">
        <w:rPr>
          <w:sz w:val="28"/>
          <w:szCs w:val="28"/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п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Число способов, которым можно выбрать двух человек из трех равно …: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трехбуквенных слов из букв слова «ромб» равно …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5;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различных очередей из трех человек равно …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6;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8;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256;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81: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126;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Элементарное событие – это …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эксперимент;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число;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исход эксперимента;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вывод;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Событие, которое обязательно произойдет,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н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 называется …, если оно не может произойти в результате данного испытания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</w:t>
      </w:r>
      <w:r w:rsidRPr="00F10D0A">
        <w:rPr>
          <w:sz w:val="28"/>
          <w:szCs w:val="28"/>
        </w:rPr>
        <w:t>я</w:t>
      </w:r>
      <w:r w:rsidRPr="00F10D0A">
        <w:rPr>
          <w:sz w:val="28"/>
          <w:szCs w:val="28"/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Pr="00F10D0A">
        <w:rPr>
          <w:sz w:val="28"/>
          <w:szCs w:val="28"/>
          <w:lang w:val="ja-JP"/>
        </w:rPr>
        <w:t xml:space="preserve"> называ</w:t>
      </w:r>
      <w:r w:rsidRPr="00F10D0A">
        <w:rPr>
          <w:sz w:val="28"/>
          <w:szCs w:val="28"/>
        </w:rPr>
        <w:t>ю</w:t>
      </w:r>
      <w:r w:rsidRPr="00F10D0A">
        <w:rPr>
          <w:sz w:val="28"/>
          <w:szCs w:val="28"/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несовместимым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противоположным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невозможными;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достоверного события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невозможного события равна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F10D0A" w:rsidRPr="00F10D0A" w:rsidRDefault="00C85437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120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120;</w:t>
      </w:r>
    </w:p>
    <w:p w:rsidR="00F10D0A" w:rsidRPr="00F10D0A" w:rsidRDefault="00C85437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C85437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</m:oMath>
      <w:r w:rsidR="00F10D0A" w:rsidRPr="00F10D0A">
        <w:rPr>
          <w:bCs/>
          <w:color w:val="000000"/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F10D0A">
        <w:rPr>
          <w:sz w:val="28"/>
          <w:szCs w:val="28"/>
        </w:rPr>
        <w:t xml:space="preserve"> ;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0,04</w:t>
      </w:r>
    </w:p>
    <w:p w:rsidR="00F10D0A" w:rsidRPr="00F10D0A" w:rsidRDefault="00F10D0A" w:rsidP="00A77685">
      <w:pPr>
        <w:numPr>
          <w:ilvl w:val="0"/>
          <w:numId w:val="5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0,28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 xml:space="preserve">Если некоторое событие А может произойти с одним из событий </w:t>
      </w:r>
      <w:r w:rsidRPr="00F10D0A">
        <w:rPr>
          <w:position w:val="-12"/>
          <w:sz w:val="28"/>
          <w:szCs w:val="28"/>
        </w:rPr>
        <w:object w:dxaOrig="1680" w:dyaOrig="360">
          <v:shape id="_x0000_i1104" type="#_x0000_t75" style="width:84pt;height:18pt" o:ole="">
            <v:imagedata r:id="rId188" o:title=""/>
          </v:shape>
          <o:OLEObject Type="Embed" ProgID="Equation.3" ShapeID="_x0000_i1104" DrawAspect="Content" ObjectID="_1723384941" r:id="rId189"/>
        </w:object>
      </w:r>
      <w:r w:rsidRPr="00F10D0A">
        <w:rPr>
          <w:sz w:val="28"/>
          <w:szCs w:val="28"/>
        </w:rPr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05" type="#_x0000_t75" style="width:126.75pt;height:33.75pt" o:ole="">
            <v:imagedata r:id="rId190" o:title=""/>
          </v:shape>
          <o:OLEObject Type="Embed" ProgID="Equation.3" ShapeID="_x0000_i1105" DrawAspect="Content" ObjectID="_1723384942" r:id="rId191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06" type="#_x0000_t75" style="width:126.75pt;height:33.75pt" o:ole="">
            <v:imagedata r:id="rId192" o:title=""/>
          </v:shape>
          <o:OLEObject Type="Embed" ProgID="Equation.3" ShapeID="_x0000_i1106" DrawAspect="Content" ObjectID="_1723384943" r:id="rId193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07" type="#_x0000_t75" style="width:128.25pt;height:33.75pt" o:ole="">
            <v:imagedata r:id="rId194" o:title=""/>
          </v:shape>
          <o:OLEObject Type="Embed" ProgID="Equation.3" ShapeID="_x0000_i1107" DrawAspect="Content" ObjectID="_1723384944" r:id="rId195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08" type="#_x0000_t75" style="width:128.25pt;height:33.75pt" o:ole="">
            <v:imagedata r:id="rId196" o:title=""/>
          </v:shape>
          <o:OLEObject Type="Embed" ProgID="Equation.3" ShapeID="_x0000_i1108" DrawAspect="Content" ObjectID="_1723384945" r:id="rId197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lastRenderedPageBreak/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F10D0A">
        <w:rPr>
          <w:sz w:val="28"/>
          <w:szCs w:val="28"/>
        </w:rPr>
        <w:t xml:space="preserve"> ;</w:t>
      </w:r>
    </w:p>
    <w:p w:rsidR="00F10D0A" w:rsidRPr="00F10D0A" w:rsidRDefault="00F10D0A" w:rsidP="00A77685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 xml:space="preserve">Формулой Бернулли называется формула: </w:t>
      </w:r>
    </w:p>
    <w:p w:rsidR="00F10D0A" w:rsidRPr="00F10D0A" w:rsidRDefault="00C85437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  <w:sz w:val="28"/>
            <w:szCs w:val="28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C85437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n-k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C85437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k!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254787" w:rsidRPr="00F10D0A" w:rsidRDefault="00254787" w:rsidP="002A6FBC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A6FBC" w:rsidRPr="00F10D0A" w:rsidRDefault="00532202" w:rsidP="002A6F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F10D0A" w:rsidRPr="00F10D0A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532202" w:rsidRPr="00F10D0A" w:rsidRDefault="00F215BC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F10D0A" w:rsidRPr="00F10D0A">
        <w:rPr>
          <w:rFonts w:ascii="Times New Roman" w:hAnsi="Times New Roman" w:cs="Times New Roman"/>
          <w:b/>
          <w:bCs/>
          <w:i/>
          <w:sz w:val="28"/>
          <w:szCs w:val="28"/>
        </w:rPr>
        <w:t>Случайная величина, её функция распределения</w:t>
      </w:r>
      <w:r w:rsidRPr="00F10D0A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F10D0A" w:rsidRPr="00F10D0A" w:rsidRDefault="00F10D0A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случайной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дискретной случайной величиной; 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постоянной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переменной величиной;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 Эталон ответа: б)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Соответствие, устанавливающее связь между возможными значениями случайной величины и их вероятностями называется: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дисперсией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средним квадратическим отклонением;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математическим ожиданием ДСВ;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законом распределения ДСВ;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numPr>
          <w:ilvl w:val="0"/>
          <w:numId w:val="6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Функция вида 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F(х) = 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&lt;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10D0A">
        <w:rPr>
          <w:rFonts w:ascii="Times New Roman" w:hAnsi="Times New Roman" w:cs="Times New Roman"/>
          <w:bCs/>
          <w:sz w:val="28"/>
          <w:szCs w:val="28"/>
        </w:rPr>
        <w:t xml:space="preserve">, где Х – случайная величина, называется: 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функцией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плотностью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рядом распределения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дисперсией случайной величины;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Задан закон распределения ДСВ  </w:t>
      </w:r>
      <w:r w:rsidRPr="00F10D0A">
        <w:rPr>
          <w:position w:val="-38"/>
          <w:sz w:val="28"/>
          <w:szCs w:val="28"/>
        </w:rPr>
        <w:object w:dxaOrig="1700" w:dyaOrig="880">
          <v:shape id="_x0000_i1109" type="#_x0000_t75" style="width:84.75pt;height:44.25pt" o:ole="">
            <v:imagedata r:id="rId198" o:title=""/>
          </v:shape>
          <o:OLEObject Type="Embed" ProgID="Equation.DSMT4" ShapeID="_x0000_i1109" DrawAspect="Content" ObjectID="_1723384946" r:id="rId199"/>
        </w:object>
      </w:r>
      <w:r w:rsidRPr="00F10D0A">
        <w:rPr>
          <w:sz w:val="28"/>
          <w:szCs w:val="28"/>
        </w:rPr>
        <w:t xml:space="preserve"> ,тогда значение вероятности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F10D0A">
        <w:rPr>
          <w:sz w:val="28"/>
          <w:szCs w:val="28"/>
        </w:rPr>
        <w:t xml:space="preserve"> будет равно…</w:t>
      </w:r>
    </w:p>
    <w:p w:rsidR="00F10D0A" w:rsidRPr="00F10D0A" w:rsidRDefault="00C85437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C85437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  <w:lang w:val="en-US"/>
        </w:rPr>
        <w:t>1;</w:t>
      </w:r>
    </w:p>
    <w:p w:rsidR="00F10D0A" w:rsidRPr="00F10D0A" w:rsidRDefault="00C85437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="00F10D0A" w:rsidRPr="00F10D0A">
        <w:rPr>
          <w:bCs/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Найти Р(3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Найти Р(3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9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Даны случайные величины: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1) Время решения некоторой задачи;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2) Количество ошибок в тесте;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3)Длина прыжка с трамплина;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4) Длина стопы;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5) Количество человек в группе, отдавших предпочтение желтому цвету;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F10D0A">
        <w:rPr>
          <w:rFonts w:ascii="Times New Roman" w:hAnsi="Times New Roman" w:cs="Times New Roman"/>
          <w:bCs/>
          <w:spacing w:val="-2"/>
          <w:sz w:val="28"/>
          <w:szCs w:val="28"/>
        </w:rPr>
        <w:t>Расстояние от центра мишени до точки попадания при одном выстреле;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7) Время подготовки к ответу на экзамене.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lastRenderedPageBreak/>
        <w:t>Непрерывными случайными величинами являются…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1, 3, 4, 6, 7;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 и 6;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2, 5;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1, 2 и 5;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7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Все значения непрерывной случайной величины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попадают в промежуток [1; 5]. Вероятность того, что  в результате испытания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примет значение, меньшее 6, равна: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0,7;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0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Вероятность попадания случайной величины X, заданной функцией плотности распределения </w:t>
      </w:r>
      <w:r w:rsidRPr="00F10D0A">
        <w:rPr>
          <w:bCs/>
          <w:i/>
          <w:iCs/>
          <w:sz w:val="28"/>
          <w:szCs w:val="28"/>
        </w:rPr>
        <w:t>f(x)</w:t>
      </w:r>
      <w:r w:rsidRPr="00F10D0A">
        <w:rPr>
          <w:bCs/>
          <w:sz w:val="28"/>
          <w:szCs w:val="28"/>
        </w:rPr>
        <w:t xml:space="preserve"> в интервал (</w:t>
      </w:r>
      <w:r w:rsidRPr="00F10D0A">
        <w:rPr>
          <w:bCs/>
          <w:i/>
          <w:iCs/>
          <w:sz w:val="28"/>
          <w:szCs w:val="28"/>
        </w:rPr>
        <w:t>a</w:t>
      </w:r>
      <w:r w:rsidRPr="00F10D0A">
        <w:rPr>
          <w:bCs/>
          <w:sz w:val="28"/>
          <w:szCs w:val="28"/>
        </w:rPr>
        <w:t>; </w:t>
      </w:r>
      <w:r w:rsidRPr="00F10D0A">
        <w:rPr>
          <w:bCs/>
          <w:i/>
          <w:iCs/>
          <w:sz w:val="28"/>
          <w:szCs w:val="28"/>
        </w:rPr>
        <w:t>b</w:t>
      </w:r>
      <w:r w:rsidRPr="00F10D0A">
        <w:rPr>
          <w:bCs/>
          <w:sz w:val="28"/>
          <w:szCs w:val="28"/>
        </w:rPr>
        <w:t>), вычисляется по формуле:</w:t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7825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457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Установите соответствие между  характеристиками случайных величин и их математическими выражениями: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057275" cy="428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33525" cy="457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4667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495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непрерывной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непрерывной случайной величины;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Эталон ответа: 1) - в), 2) – а); 3) – г); 4) – б)</w:t>
      </w:r>
    </w:p>
    <w:p w:rsidR="00F10D0A" w:rsidRPr="00F10D0A" w:rsidRDefault="00F10D0A" w:rsidP="00A77685">
      <w:pPr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C85437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k!</m:t>
            </m:r>
          </m:den>
        </m:f>
      </m:oMath>
      <w:r w:rsidR="00F10D0A" w:rsidRPr="00F10D0A">
        <w:rPr>
          <w:rFonts w:ascii="Times New Roman" w:hAnsi="Times New Roman" w:cs="Times New Roman"/>
          <w:noProof/>
          <w:sz w:val="28"/>
          <w:szCs w:val="28"/>
          <w:lang w:val="en-US"/>
        </w:rPr>
        <w:t>;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C85437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распределение Бернулли;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распределение Пуассона;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нормальное распределение;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         равномерное распределение;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1) - б), 2) – в); 3) – а)</w:t>
      </w:r>
    </w:p>
    <w:p w:rsidR="00F10D0A" w:rsidRPr="00F10D0A" w:rsidRDefault="00F10D0A" w:rsidP="00A77685">
      <w:pPr>
        <w:numPr>
          <w:ilvl w:val="0"/>
          <w:numId w:val="7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&gt;2;</m:t>
                </m:r>
              </m:e>
            </m:eqArr>
          </m:e>
        </m:d>
      </m:oMath>
    </w:p>
    <w:p w:rsidR="00F10D0A" w:rsidRPr="00F10D0A" w:rsidRDefault="00F10D0A" w:rsidP="00F10D0A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e>
        </m:d>
      </m:oMath>
      <w:r w:rsidRPr="00F10D0A">
        <w:rPr>
          <w:rFonts w:ascii="Times New Roman" w:hAnsi="Times New Roman" w:cs="Times New Roman"/>
          <w:bCs/>
          <w:sz w:val="28"/>
          <w:szCs w:val="28"/>
        </w:rPr>
        <w:t xml:space="preserve"> равна…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При каком значении параметра С функция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,   при  0≤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≤1;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&gt;1;</m:t>
                </m:r>
              </m:e>
            </m:eqArr>
          </m:e>
        </m:d>
      </m:oMath>
      <w:r w:rsidRPr="00F10D0A">
        <w:rPr>
          <w:bCs/>
          <w:sz w:val="28"/>
          <w:szCs w:val="28"/>
        </w:rPr>
        <w:t xml:space="preserve"> является плотностью распределения непрерывной случайной величины?</w: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3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В каком ответе правильно перечислены свойства математического ожидания независимых случайных величин </w:t>
      </w:r>
      <w:r w:rsidRPr="00F10D0A">
        <w:rPr>
          <w:position w:val="-4"/>
          <w:sz w:val="28"/>
          <w:szCs w:val="28"/>
        </w:rPr>
        <w:object w:dxaOrig="279" w:dyaOrig="260">
          <v:shape id="_x0000_i1110" type="#_x0000_t75" style="width:14.25pt;height:12.75pt" o:ole="">
            <v:imagedata r:id="rId208" o:title=""/>
          </v:shape>
          <o:OLEObject Type="Embed" ProgID="Equation.3" ShapeID="_x0000_i1110" DrawAspect="Content" ObjectID="_1723384947" r:id="rId209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4"/>
          <w:sz w:val="28"/>
          <w:szCs w:val="28"/>
        </w:rPr>
        <w:object w:dxaOrig="220" w:dyaOrig="260">
          <v:shape id="_x0000_i1111" type="#_x0000_t75" style="width:11.25pt;height:12.75pt" o:ole="">
            <v:imagedata r:id="rId210" o:title=""/>
          </v:shape>
          <o:OLEObject Type="Embed" ProgID="Equation.3" ShapeID="_x0000_i1111" DrawAspect="Content" ObjectID="_1723384948" r:id="rId211"/>
        </w:object>
      </w:r>
      <w:r w:rsidRPr="00F10D0A">
        <w:rPr>
          <w:sz w:val="28"/>
          <w:szCs w:val="28"/>
        </w:rPr>
        <w:t>?</w: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059" w:dyaOrig="320">
          <v:shape id="_x0000_i1112" type="#_x0000_t75" style="width:403.5pt;height:15.75pt" o:ole="">
            <v:imagedata r:id="rId212" o:title=""/>
          </v:shape>
          <o:OLEObject Type="Embed" ProgID="Equation.3" ShapeID="_x0000_i1112" DrawAspect="Content" ObjectID="_1723384949" r:id="rId213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20">
          <v:shape id="_x0000_i1113" type="#_x0000_t75" style="width:405pt;height:15.75pt" o:ole="">
            <v:imagedata r:id="rId214" o:title=""/>
          </v:shape>
          <o:OLEObject Type="Embed" ProgID="Equation.3" ShapeID="_x0000_i1113" DrawAspect="Content" ObjectID="_1723384950" r:id="rId215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220" w:dyaOrig="360">
          <v:shape id="_x0000_i1114" type="#_x0000_t75" style="width:411pt;height:18pt" o:ole="">
            <v:imagedata r:id="rId216" o:title=""/>
          </v:shape>
          <o:OLEObject Type="Embed" ProgID="Equation.3" ShapeID="_x0000_i1114" DrawAspect="Content" ObjectID="_1723384951" r:id="rId217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60">
          <v:shape id="_x0000_i1115" type="#_x0000_t75" style="width:405pt;height:18pt" o:ole="">
            <v:imagedata r:id="rId218" o:title=""/>
          </v:shape>
          <o:OLEObject Type="Embed" ProgID="Equation.3" ShapeID="_x0000_i1115" DrawAspect="Content" ObjectID="_1723384952" r:id="rId219"/>
        </w:objec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В каком ответе правильно перечислены свойства дисперсии?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40" w:dyaOrig="360">
          <v:shape id="_x0000_i1116" type="#_x0000_t75" style="width:257.25pt;height:18pt" o:ole="">
            <v:imagedata r:id="rId220" o:title=""/>
          </v:shape>
          <o:OLEObject Type="Embed" ProgID="Equation.3" ShapeID="_x0000_i1116" DrawAspect="Content" ObjectID="_1723384953" r:id="rId221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17" type="#_x0000_t75" style="width:9.75pt;height:11.25pt" o:ole="">
            <v:imagedata r:id="rId222" o:title=""/>
          </v:shape>
          <o:OLEObject Type="Embed" ProgID="Equation.3" ShapeID="_x0000_i1117" DrawAspect="Content" ObjectID="_1723384954" r:id="rId223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18" type="#_x0000_t75" style="width:11.25pt;height:12.75pt" o:ole="">
            <v:imagedata r:id="rId224" o:title=""/>
          </v:shape>
          <o:OLEObject Type="Embed" ProgID="Equation.3" ShapeID="_x0000_i1118" DrawAspect="Content" ObjectID="_1723384955" r:id="rId225"/>
        </w:object>
      </w:r>
      <w:r w:rsidRPr="00F10D0A">
        <w:rPr>
          <w:sz w:val="28"/>
          <w:szCs w:val="28"/>
        </w:rPr>
        <w:t>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040" w:dyaOrig="320">
          <v:shape id="_x0000_i1119" type="#_x0000_t75" style="width:252pt;height:15.75pt" o:ole="">
            <v:imagedata r:id="rId226" o:title=""/>
          </v:shape>
          <o:OLEObject Type="Embed" ProgID="Equation.3" ShapeID="_x0000_i1119" DrawAspect="Content" ObjectID="_1723384956" r:id="rId227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0" type="#_x0000_t75" style="width:9.75pt;height:11.25pt" o:ole="">
            <v:imagedata r:id="rId228" o:title=""/>
          </v:shape>
          <o:OLEObject Type="Embed" ProgID="Equation.3" ShapeID="_x0000_i1120" DrawAspect="Content" ObjectID="_1723384957" r:id="rId229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1" type="#_x0000_t75" style="width:11.25pt;height:12.75pt" o:ole="">
            <v:imagedata r:id="rId230" o:title=""/>
          </v:shape>
          <o:OLEObject Type="Embed" ProgID="Equation.3" ShapeID="_x0000_i1121" DrawAspect="Content" ObjectID="_1723384958" r:id="rId231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22" type="#_x0000_t75" style="width:258pt;height:18pt" o:ole="">
            <v:imagedata r:id="rId232" o:title=""/>
          </v:shape>
          <o:OLEObject Type="Embed" ProgID="Equation.3" ShapeID="_x0000_i1122" DrawAspect="Content" ObjectID="_1723384959" r:id="rId233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3" type="#_x0000_t75" style="width:9.75pt;height:11.25pt" o:ole="">
            <v:imagedata r:id="rId228" o:title=""/>
          </v:shape>
          <o:OLEObject Type="Embed" ProgID="Equation.3" ShapeID="_x0000_i1123" DrawAspect="Content" ObjectID="_1723384960" r:id="rId234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4" type="#_x0000_t75" style="width:11.25pt;height:12.75pt" o:ole="">
            <v:imagedata r:id="rId230" o:title=""/>
          </v:shape>
          <o:OLEObject Type="Embed" ProgID="Equation.3" ShapeID="_x0000_i1124" DrawAspect="Content" ObjectID="_1723384961" r:id="rId235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25" type="#_x0000_t75" style="width:258pt;height:18pt" o:ole="">
            <v:imagedata r:id="rId236" o:title=""/>
          </v:shape>
          <o:OLEObject Type="Embed" ProgID="Equation.3" ShapeID="_x0000_i1125" DrawAspect="Content" ObjectID="_1723384962" r:id="rId237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6" type="#_x0000_t75" style="width:9.75pt;height:11.25pt" o:ole="">
            <v:imagedata r:id="rId228" o:title=""/>
          </v:shape>
          <o:OLEObject Type="Embed" ProgID="Equation.3" ShapeID="_x0000_i1126" DrawAspect="Content" ObjectID="_1723384963" r:id="rId238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7" type="#_x0000_t75" style="width:11.25pt;height:12.75pt" o:ole="">
            <v:imagedata r:id="rId230" o:title=""/>
          </v:shape>
          <o:OLEObject Type="Embed" ProgID="Equation.3" ShapeID="_x0000_i1127" DrawAspect="Content" ObjectID="_1723384964" r:id="rId239"/>
        </w:object>
      </w:r>
      <w:r w:rsidRPr="00F10D0A">
        <w:rPr>
          <w:sz w:val="28"/>
          <w:szCs w:val="28"/>
        </w:rPr>
        <w:t xml:space="preserve"> независимые случайные величины.</w:t>
      </w:r>
    </w:p>
    <w:p w:rsidR="00831FA2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b/>
          <w:i/>
        </w:rPr>
      </w:pPr>
      <w:r w:rsidRPr="00F10D0A">
        <w:rPr>
          <w:sz w:val="28"/>
          <w:szCs w:val="28"/>
        </w:rPr>
        <w:t>Эталон ответа: в)</w:t>
      </w:r>
    </w:p>
    <w:p w:rsidR="00F10D0A" w:rsidRDefault="00F10D0A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F10D0A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F10D0A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Построение графиков реальных функций с помощью</w:t>
            </w:r>
          </w:p>
          <w:p w:rsidR="00E839F6" w:rsidRPr="00812D2D" w:rsidRDefault="00812D2D" w:rsidP="00812D2D">
            <w:pPr>
              <w:spacing w:after="0" w:line="240" w:lineRule="auto"/>
              <w:ind w:left="142" w:right="17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геометрических преобразований</w:t>
            </w:r>
          </w:p>
        </w:tc>
        <w:tc>
          <w:tcPr>
            <w:tcW w:w="1130" w:type="dxa"/>
          </w:tcPr>
          <w:p w:rsidR="00E839F6" w:rsidRPr="00931585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Вычисление пределов. Раскрытие неопределенности.  Вычисление односторонних пределов</w:t>
            </w:r>
          </w:p>
        </w:tc>
        <w:tc>
          <w:tcPr>
            <w:tcW w:w="1130" w:type="dxa"/>
          </w:tcPr>
          <w:p w:rsidR="009F1219" w:rsidRPr="00931585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142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пределов функций с помощью замечательных пределов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элементарных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сложных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решению практических задач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исследованию функции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неопределенных интегралов различными и методами.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определенных интегралов.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определенного интеграла в практических задачах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Действия с матрицами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определителя  3-го порядка  с использованием свойств определителей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обратной матрицы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 xml:space="preserve">Решение систем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линейных уравнений с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неизвестными методом Крамера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систем линейных уравнений методами линейной алгебры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СЛАУ различными методами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Комплексные числа и действия над ними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практических задач на определение вероятности события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реальными дискретными случайными</w:t>
            </w:r>
          </w:p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величинами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sz w:val="28"/>
                <w:szCs w:val="28"/>
              </w:rPr>
              <w:t>Решение задач на математическое ожидание, дисперсию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55BE" w:rsidRPr="00E839F6" w:rsidTr="00B3174F">
        <w:trPr>
          <w:cantSplit/>
          <w:trHeight w:val="20"/>
        </w:trPr>
        <w:tc>
          <w:tcPr>
            <w:tcW w:w="8085" w:type="dxa"/>
            <w:gridSpan w:val="2"/>
          </w:tcPr>
          <w:p w:rsidR="005355BE" w:rsidRPr="00812D2D" w:rsidRDefault="005355B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0" w:type="dxa"/>
          </w:tcPr>
          <w:p w:rsidR="005355BE" w:rsidRPr="00931585" w:rsidRDefault="005355BE" w:rsidP="0093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05FC9" w:rsidRPr="00F518F3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4"/>
        <w:gridCol w:w="2717"/>
        <w:gridCol w:w="5235"/>
        <w:gridCol w:w="838"/>
      </w:tblGrid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717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35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Предел функции.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Непрерывность функции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расчётную работу по теме: « Вычисление пределов. Раскрытие неопределённостей»</w:t>
            </w:r>
          </w:p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 «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Различные варианты использования первого и второго замечательных пределов для решения профессиональных задач»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1.3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Дифференциальное и интегральное исчисления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«Вычисление производных сложных функций».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расчётно-графических заданий по теме: «Исследование и построение графиков функций»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работ по теме: «Вычисление неопределенных  интегралов».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Матрицы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определители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теме: «Вычисление определителя  3-го порядка  с использованием свойств определителей»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реферата по теме: « Методы решения систем линейных уравнений с </w:t>
            </w:r>
            <w:r w:rsidRPr="00431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 неизвестными».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систем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линейных алгебраических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уравнений (СЛАУ)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теме: 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«Применение СЛАУ для профессиональных расчетов».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Комплексные числа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над ними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="004317C0" w:rsidRPr="004317C0">
              <w:rPr>
                <w:rFonts w:ascii="Times New Roman" w:hAnsi="Times New Roman" w:cs="Times New Roman"/>
                <w:sz w:val="28"/>
                <w:szCs w:val="28"/>
              </w:rPr>
              <w:t>ение расчетной работы по темам: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«Действия над комплексными числами», 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 Показательная форма комплексного числа»,   « Геометрическое изображение комплексного числа»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Вероятность. Теорема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сложения вероятностей</w:t>
            </w:r>
          </w:p>
        </w:tc>
        <w:tc>
          <w:tcPr>
            <w:tcW w:w="5235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4.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717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Математическое ожидание и дисперсия случайной величины</w:t>
            </w:r>
          </w:p>
        </w:tc>
        <w:tc>
          <w:tcPr>
            <w:tcW w:w="5235" w:type="dxa"/>
          </w:tcPr>
          <w:p w:rsidR="004317C0" w:rsidRPr="004317C0" w:rsidRDefault="004317C0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«Решение задач на вычисление  вероятностей с использованием элементов математической статистики».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766" w:type="dxa"/>
            <w:gridSpan w:val="3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D05FC9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05FC9" w:rsidRDefault="00D05FC9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15A37" w:rsidRDefault="00487DE2" w:rsidP="00A77685">
      <w:pPr>
        <w:pStyle w:val="a3"/>
        <w:numPr>
          <w:ilvl w:val="0"/>
          <w:numId w:val="39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931585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для </w:t>
            </w:r>
            <w:r w:rsidR="009315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зачёта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Анализировать сложные функции и строить их графики;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Выполнять действия над комплексными числами;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>Вычислять значения геометрических величин;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Производить операции над матрицами и определителями;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задачи на вычисление вероятности с использованием элементов комбинаторики;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</w:pPr>
            <w:r w:rsidRPr="004317C0">
              <w:t>Решать системы линейных уравнений различными методами.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lastRenderedPageBreak/>
              <w:t xml:space="preserve">Основные математические методы решения прикладных задач;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Основы интегрального и дифференциального исчисления; </w:t>
            </w:r>
          </w:p>
          <w:p w:rsidR="00487DE2" w:rsidRPr="00DD1EFA" w:rsidRDefault="004317C0" w:rsidP="004317C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317C0">
              <w:rPr>
                <w:rFonts w:ascii="Times New Roman" w:hAnsi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F8598D" w:rsidRPr="00DD1EFA" w:rsidTr="00DD1EFA">
        <w:tc>
          <w:tcPr>
            <w:tcW w:w="5000" w:type="pct"/>
            <w:gridSpan w:val="2"/>
          </w:tcPr>
          <w:p w:rsidR="00F8598D" w:rsidRPr="00FA70A6" w:rsidRDefault="00F8598D" w:rsidP="00F8598D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70A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Условия выполнения задания: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время выполнения заданий </w:t>
            </w:r>
            <w:r w:rsidR="00FA70A6" w:rsidRPr="00FA70A6">
              <w:rPr>
                <w:i/>
                <w:sz w:val="28"/>
                <w:szCs w:val="28"/>
              </w:rPr>
              <w:t>90</w:t>
            </w:r>
            <w:r w:rsidRPr="00FA70A6">
              <w:rPr>
                <w:i/>
                <w:sz w:val="28"/>
                <w:szCs w:val="28"/>
              </w:rPr>
              <w:t xml:space="preserve">  минут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 возможное количество баллов за тест - </w:t>
            </w:r>
            <w:r w:rsidR="00FA70A6" w:rsidRPr="00FA70A6">
              <w:rPr>
                <w:i/>
                <w:sz w:val="28"/>
                <w:szCs w:val="28"/>
              </w:rPr>
              <w:t>32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ИТОГОВЫЕ ТЕСТОВЫЕ (зачетные)  ЗАДАНИЯ</w:t>
            </w:r>
          </w:p>
          <w:p w:rsidR="00F8598D" w:rsidRPr="00FA70A6" w:rsidRDefault="00F8598D" w:rsidP="00A77685">
            <w:pPr>
              <w:pStyle w:val="a3"/>
              <w:numPr>
                <w:ilvl w:val="2"/>
                <w:numId w:val="38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Определитель – это …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122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 а) таблица        б)число              в) правило              г) матрица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Порядок может быть только у матрицы следующего вида: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прямоугольной   б) квадратной   в) любой        г) матрицы-строки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3.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Диагональной называется матрица, у которой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все элементы вне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б) все элементы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в) все элементы на главной и побочной диагоналях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все элементы первой строки равны нулю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4.</w:t>
            </w:r>
            <w:r w:rsidR="00F8598D"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Если все элементы матрицы свободных членов равны нулю, то: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Система не имеет решений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Система обязательно имеет решения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Все неизвестные равны нулю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Ни один из вариантов не является правильным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A70A6" w:rsidP="00F8598D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5</w:t>
            </w:r>
            <w:r w:rsidR="00F8598D" w:rsidRPr="00FA70A6">
              <w:rPr>
                <w:i/>
                <w:sz w:val="28"/>
                <w:szCs w:val="28"/>
              </w:rPr>
              <w:t>. Для матриц А и В найдено произведение АВ, причем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sz w:val="28"/>
                <w:szCs w:val="28"/>
              </w:rPr>
              <w:t xml:space="preserve">. Тогда </w:t>
            </w:r>
            <w:r w:rsidR="00F8598D" w:rsidRPr="00FA70A6">
              <w:rPr>
                <w:i/>
                <w:sz w:val="28"/>
                <w:szCs w:val="28"/>
              </w:rPr>
              <w:lastRenderedPageBreak/>
              <w:t>матрицей В может быть матрица: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FA70A6">
              <w:rPr>
                <w:i/>
                <w:sz w:val="28"/>
                <w:szCs w:val="28"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>9</w:t>
            </w:r>
            <w:r w:rsidR="00F8598D" w:rsidRPr="00FA70A6">
              <w:rPr>
                <w:i/>
                <w:iCs/>
                <w:sz w:val="28"/>
                <w:szCs w:val="28"/>
              </w:rPr>
              <w:t xml:space="preserve">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iCs/>
                <w:sz w:val="28"/>
                <w:szCs w:val="28"/>
              </w:rPr>
              <w:t xml:space="preserve"> независимыми (свободными) переменными можно считать ….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tabs>
                <w:tab w:val="num" w:pos="0"/>
              </w:tabs>
              <w:spacing w:after="0"/>
              <w:ind w:left="426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Какое из выражений соответствует определению производной?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4-3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равно…..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∞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+8</m:t>
                      </m:r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i/>
                <w:iCs/>
                <w:sz w:val="28"/>
                <w:szCs w:val="28"/>
              </w:rPr>
              <w:t xml:space="preserve"> равна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i/>
                <w:sz w:val="28"/>
                <w:szCs w:val="28"/>
              </w:rPr>
              <w:t xml:space="preserve"> имеет вид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</w:t>
            </w:r>
            <w:r w:rsidRPr="00FA70A6">
              <w:rPr>
                <w:sz w:val="28"/>
                <w:szCs w:val="28"/>
              </w:rPr>
              <w:lastRenderedPageBreak/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17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Дифференцируемая функция может иметь экстремум в тех точках, где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w:r w:rsidRPr="00FA70A6">
              <w:rPr>
                <w:color w:val="000000"/>
                <w:sz w:val="28"/>
                <w:szCs w:val="28"/>
              </w:rPr>
              <w:t>Производная не существует</w:t>
            </w:r>
            <w:r w:rsidRPr="00FA70A6">
              <w:rPr>
                <w:sz w:val="28"/>
                <w:szCs w:val="28"/>
              </w:rPr>
              <w:t xml:space="preserve">                                 б)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 или не существует</w:t>
            </w:r>
            <w:r w:rsidRPr="00FA70A6">
              <w:rPr>
                <w:sz w:val="28"/>
                <w:szCs w:val="28"/>
              </w:rPr>
              <w:t xml:space="preserve">     г) </w:t>
            </w:r>
            <w:r w:rsidRPr="00FA70A6">
              <w:rPr>
                <w:color w:val="000000"/>
                <w:sz w:val="28"/>
                <w:szCs w:val="28"/>
              </w:rPr>
              <w:t xml:space="preserve">Производная меньше нуля     </w:t>
            </w:r>
            <w:r w:rsidRPr="00FA70A6">
              <w:rPr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18. Метод неопределённых коэффициентов применяется, когда: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В числителе – тангенс или котангенс одной переменной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Нужно разложить дробь на множители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 числителе – показательная функция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 знаменателе – корень суммы квадратов       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ind w:left="426" w:hanging="426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oMath>
            <w:r w:rsidRPr="00FA70A6">
              <w:rPr>
                <w:i/>
                <w:sz w:val="28"/>
                <w:szCs w:val="28"/>
              </w:rPr>
              <w:t xml:space="preserve"> в тригонометрической форме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</m:d>
            </m:oMath>
            <w:r w:rsidRPr="00FA70A6">
              <w:rPr>
                <w:i/>
                <w:sz w:val="28"/>
                <w:szCs w:val="28"/>
              </w:rPr>
              <w:t>равно</w:t>
            </w:r>
            <w:r w:rsidRPr="00FA70A6">
              <w:rPr>
                <w:sz w:val="28"/>
                <w:szCs w:val="28"/>
              </w:rPr>
              <w:t xml:space="preserve">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2+3i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4+5i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4+i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6+3i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Методом  подстановки  находят  интеграл</w:t>
            </w:r>
            <w:r w:rsidRPr="00FA70A6">
              <w:rPr>
                <w:sz w:val="28"/>
                <w:szCs w:val="28"/>
              </w:rPr>
              <w:t>…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xlnx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               </m:t>
              </m:r>
            </m:oMath>
            <w:r w:rsidRPr="00FA70A6">
              <w:rPr>
                <w:sz w:val="28"/>
                <w:szCs w:val="28"/>
              </w:rPr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                       (2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равно …..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21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+5)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dx</m:t>
                  </m:r>
                </m:e>
              </m:nary>
            </m:oMath>
            <w:r w:rsidRPr="00FA70A6">
              <w:rPr>
                <w:i/>
                <w:iCs/>
                <w:sz w:val="28"/>
                <w:szCs w:val="28"/>
              </w:rPr>
              <w:t xml:space="preserve"> будет …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10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lastRenderedPageBreak/>
              <w:t>Эталон ответа: 0,25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Найти математическое ожидание М(</w:t>
            </w:r>
            <w:r w:rsidRPr="00FA70A6">
              <w:rPr>
                <w:i/>
                <w:iCs/>
                <w:sz w:val="28"/>
                <w:szCs w:val="28"/>
              </w:rPr>
              <w:t>х</w:t>
            </w:r>
            <w:r w:rsidRPr="00FA70A6">
              <w:rPr>
                <w:i/>
                <w:sz w:val="28"/>
                <w:szCs w:val="28"/>
              </w:rPr>
              <w:t xml:space="preserve">) и дисперсию </w:t>
            </w:r>
            <w:r w:rsidRPr="00FA70A6">
              <w:rPr>
                <w:i/>
                <w:sz w:val="28"/>
                <w:szCs w:val="28"/>
                <w:lang w:val="en-US"/>
              </w:rPr>
              <w:t>D</w:t>
            </w:r>
            <w:r w:rsidRPr="00FA70A6">
              <w:rPr>
                <w:i/>
                <w:sz w:val="28"/>
                <w:szCs w:val="28"/>
              </w:rPr>
              <w:t>(</w:t>
            </w:r>
            <w:r w:rsidRPr="00FA70A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FA70A6">
              <w:rPr>
                <w:i/>
                <w:sz w:val="28"/>
                <w:szCs w:val="28"/>
              </w:rPr>
              <w:t xml:space="preserve">) случайной величины </w:t>
            </w:r>
            <w:r w:rsidRPr="00FA70A6">
              <w:rPr>
                <w:i/>
                <w:iCs/>
                <w:sz w:val="28"/>
                <w:szCs w:val="28"/>
              </w:rPr>
              <w:t>х</w:t>
            </w:r>
            <w:r w:rsidRPr="00FA70A6">
              <w:rPr>
                <w:i/>
                <w:sz w:val="28"/>
                <w:szCs w:val="28"/>
              </w:rPr>
              <w:t xml:space="preserve">, если задан закон распределения этой величины.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F8598D" w:rsidRPr="00FA70A6" w:rsidTr="00F8598D">
              <w:trPr>
                <w:trHeight w:val="158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40" w:dyaOrig="360">
                      <v:shape id="_x0000_i1128" type="#_x0000_t75" style="width:12pt;height:18pt" o:ole="">
                        <v:imagedata r:id="rId240" o:title=""/>
                      </v:shape>
                      <o:OLEObject Type="Embed" ProgID="Equation.3" ShapeID="_x0000_i1128" DrawAspect="Content" ObjectID="_1723384965" r:id="rId241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8598D" w:rsidRPr="00FA70A6" w:rsidTr="00F8598D">
              <w:trPr>
                <w:trHeight w:val="263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79" w:dyaOrig="360">
                      <v:shape id="_x0000_i1129" type="#_x0000_t75" style="width:14.25pt;height:18pt" o:ole="">
                        <v:imagedata r:id="rId242" o:title=""/>
                      </v:shape>
                      <o:OLEObject Type="Embed" ProgID="Equation.3" ShapeID="_x0000_i1129" DrawAspect="Content" ObjectID="_1723384966" r:id="rId243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</w:tr>
          </w:tbl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7C1E9D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FA70A6">
              <w:rPr>
                <w:b/>
                <w:sz w:val="28"/>
                <w:szCs w:val="28"/>
              </w:rPr>
              <w:t>Эталон ответа: 3 и 2,4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44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C84" w:rsidRDefault="00657C84" w:rsidP="00BE6BDF">
      <w:pPr>
        <w:pStyle w:val="a5"/>
      </w:pPr>
      <w:r>
        <w:separator/>
      </w:r>
    </w:p>
  </w:endnote>
  <w:endnote w:type="continuationSeparator" w:id="1">
    <w:p w:rsidR="00657C84" w:rsidRDefault="00657C84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3400092"/>
      <w:docPartObj>
        <w:docPartGallery w:val="Page Numbers (Bottom of Page)"/>
        <w:docPartUnique/>
      </w:docPartObj>
    </w:sdtPr>
    <w:sdtContent>
      <w:p w:rsidR="002946A8" w:rsidRDefault="00C85437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FC36C2">
          <w:rPr>
            <w:noProof/>
          </w:rPr>
          <w:t>5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860071"/>
      <w:docPartObj>
        <w:docPartGallery w:val="Page Numbers (Bottom of Page)"/>
        <w:docPartUnique/>
      </w:docPartObj>
    </w:sdtPr>
    <w:sdtContent>
      <w:p w:rsidR="002946A8" w:rsidRDefault="00C85437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2946A8">
          <w:rPr>
            <w:noProof/>
          </w:rPr>
          <w:t>1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  <w:jc w:val="center"/>
    </w:pPr>
    <w:r>
      <w:t>3</w:t>
    </w:r>
  </w:p>
  <w:p w:rsidR="002946A8" w:rsidRDefault="002946A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Pr="00195DB7" w:rsidRDefault="002946A8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C85437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C85437" w:rsidRPr="00195DB7">
      <w:rPr>
        <w:rFonts w:ascii="Times New Roman" w:hAnsi="Times New Roman"/>
        <w:sz w:val="24"/>
      </w:rPr>
      <w:fldChar w:fldCharType="separate"/>
    </w:r>
    <w:r w:rsidR="00FC36C2">
      <w:rPr>
        <w:rFonts w:ascii="Times New Roman" w:hAnsi="Times New Roman"/>
        <w:noProof/>
        <w:sz w:val="24"/>
      </w:rPr>
      <w:t>38</w:t>
    </w:r>
    <w:r w:rsidR="00C85437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C84" w:rsidRDefault="00657C84" w:rsidP="00BE6BDF">
      <w:pPr>
        <w:pStyle w:val="a5"/>
      </w:pPr>
      <w:r>
        <w:separator/>
      </w:r>
    </w:p>
  </w:footnote>
  <w:footnote w:type="continuationSeparator" w:id="1">
    <w:p w:rsidR="00657C84" w:rsidRDefault="00657C84" w:rsidP="00BE6BDF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AD79A7"/>
    <w:multiLevelType w:val="hybridMultilevel"/>
    <w:tmpl w:val="DEEEF3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BA7972"/>
    <w:multiLevelType w:val="hybridMultilevel"/>
    <w:tmpl w:val="1AF819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C041EAE"/>
    <w:multiLevelType w:val="hybridMultilevel"/>
    <w:tmpl w:val="420078E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625288"/>
    <w:multiLevelType w:val="hybridMultilevel"/>
    <w:tmpl w:val="E034D996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9632B6"/>
    <w:multiLevelType w:val="hybridMultilevel"/>
    <w:tmpl w:val="528661D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7E443E9"/>
    <w:multiLevelType w:val="multilevel"/>
    <w:tmpl w:val="3E10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1F24531B"/>
    <w:multiLevelType w:val="hybridMultilevel"/>
    <w:tmpl w:val="393C2C1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297422F"/>
    <w:multiLevelType w:val="hybridMultilevel"/>
    <w:tmpl w:val="11B224B4"/>
    <w:lvl w:ilvl="0" w:tplc="58CACE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4A0807"/>
    <w:multiLevelType w:val="hybridMultilevel"/>
    <w:tmpl w:val="39364B8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24AD43C8"/>
    <w:multiLevelType w:val="hybridMultilevel"/>
    <w:tmpl w:val="272C1B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636C65"/>
    <w:multiLevelType w:val="hybridMultilevel"/>
    <w:tmpl w:val="995CC86E"/>
    <w:lvl w:ilvl="0" w:tplc="04190017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>
    <w:nsid w:val="27384C7F"/>
    <w:multiLevelType w:val="hybridMultilevel"/>
    <w:tmpl w:val="982A1E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35367"/>
    <w:multiLevelType w:val="hybridMultilevel"/>
    <w:tmpl w:val="6C741396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2EE54169"/>
    <w:multiLevelType w:val="hybridMultilevel"/>
    <w:tmpl w:val="72A48A3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5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AA91416"/>
    <w:multiLevelType w:val="hybridMultilevel"/>
    <w:tmpl w:val="375899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0">
    <w:nsid w:val="3FC4144F"/>
    <w:multiLevelType w:val="hybridMultilevel"/>
    <w:tmpl w:val="6994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2">
    <w:nsid w:val="407B68EA"/>
    <w:multiLevelType w:val="hybridMultilevel"/>
    <w:tmpl w:val="A126D2D4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3">
    <w:nsid w:val="40A2379D"/>
    <w:multiLevelType w:val="hybridMultilevel"/>
    <w:tmpl w:val="9050B53E"/>
    <w:lvl w:ilvl="0" w:tplc="9C6C4FE2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1E647D4"/>
    <w:multiLevelType w:val="hybridMultilevel"/>
    <w:tmpl w:val="0E9A92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9E7595B"/>
    <w:multiLevelType w:val="hybridMultilevel"/>
    <w:tmpl w:val="E42AB6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F71"/>
    <w:multiLevelType w:val="hybridMultilevel"/>
    <w:tmpl w:val="C2F852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0F9187C"/>
    <w:multiLevelType w:val="hybridMultilevel"/>
    <w:tmpl w:val="E65846A4"/>
    <w:lvl w:ilvl="0" w:tplc="0419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2386FDE"/>
    <w:multiLevelType w:val="hybridMultilevel"/>
    <w:tmpl w:val="BE6EF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5228CC"/>
    <w:multiLevelType w:val="hybridMultilevel"/>
    <w:tmpl w:val="5B3208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71A51C8"/>
    <w:multiLevelType w:val="hybridMultilevel"/>
    <w:tmpl w:val="889E74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2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585F3D"/>
    <w:multiLevelType w:val="hybridMultilevel"/>
    <w:tmpl w:val="CB506F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06670A1"/>
    <w:multiLevelType w:val="hybridMultilevel"/>
    <w:tmpl w:val="E2B8470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64765AFA"/>
    <w:multiLevelType w:val="hybridMultilevel"/>
    <w:tmpl w:val="9BDE2A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47D596C"/>
    <w:multiLevelType w:val="hybridMultilevel"/>
    <w:tmpl w:val="84E24BF2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67336246"/>
    <w:multiLevelType w:val="hybridMultilevel"/>
    <w:tmpl w:val="39562BB4"/>
    <w:lvl w:ilvl="0" w:tplc="F318A73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8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70373D6A"/>
    <w:multiLevelType w:val="hybridMultilevel"/>
    <w:tmpl w:val="98FA1E7E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0">
    <w:nsid w:val="71034F68"/>
    <w:multiLevelType w:val="hybridMultilevel"/>
    <w:tmpl w:val="97505E92"/>
    <w:lvl w:ilvl="0" w:tplc="952AD73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1">
    <w:nsid w:val="718D6FBB"/>
    <w:multiLevelType w:val="hybridMultilevel"/>
    <w:tmpl w:val="8B9672A8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19">
    <w:nsid w:val="795D364A"/>
    <w:multiLevelType w:val="hybridMultilevel"/>
    <w:tmpl w:val="C8421E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D933FF"/>
    <w:multiLevelType w:val="hybridMultilevel"/>
    <w:tmpl w:val="C0F2884A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1">
    <w:nsid w:val="7B1E7DDC"/>
    <w:multiLevelType w:val="hybridMultilevel"/>
    <w:tmpl w:val="D07A74FC"/>
    <w:lvl w:ilvl="0" w:tplc="6896C9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B6C2D4A"/>
    <w:multiLevelType w:val="hybridMultilevel"/>
    <w:tmpl w:val="DDB85EA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7BC5014D"/>
    <w:multiLevelType w:val="hybridMultilevel"/>
    <w:tmpl w:val="D51AC40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6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9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7"/>
  </w:num>
  <w:num w:numId="2">
    <w:abstractNumId w:val="19"/>
  </w:num>
  <w:num w:numId="3">
    <w:abstractNumId w:val="116"/>
  </w:num>
  <w:num w:numId="4">
    <w:abstractNumId w:val="56"/>
  </w:num>
  <w:num w:numId="5">
    <w:abstractNumId w:val="95"/>
  </w:num>
  <w:num w:numId="6">
    <w:abstractNumId w:val="35"/>
  </w:num>
  <w:num w:numId="7">
    <w:abstractNumId w:val="76"/>
  </w:num>
  <w:num w:numId="8">
    <w:abstractNumId w:val="123"/>
  </w:num>
  <w:num w:numId="9">
    <w:abstractNumId w:val="4"/>
  </w:num>
  <w:num w:numId="10">
    <w:abstractNumId w:val="33"/>
  </w:num>
  <w:num w:numId="11">
    <w:abstractNumId w:val="98"/>
  </w:num>
  <w:num w:numId="12">
    <w:abstractNumId w:val="88"/>
  </w:num>
  <w:num w:numId="13">
    <w:abstractNumId w:val="73"/>
  </w:num>
  <w:num w:numId="14">
    <w:abstractNumId w:val="51"/>
  </w:num>
  <w:num w:numId="15">
    <w:abstractNumId w:val="124"/>
  </w:num>
  <w:num w:numId="16">
    <w:abstractNumId w:val="44"/>
  </w:num>
  <w:num w:numId="17">
    <w:abstractNumId w:val="42"/>
  </w:num>
  <w:num w:numId="18">
    <w:abstractNumId w:val="49"/>
  </w:num>
  <w:num w:numId="19">
    <w:abstractNumId w:val="22"/>
  </w:num>
  <w:num w:numId="20">
    <w:abstractNumId w:val="121"/>
  </w:num>
  <w:num w:numId="21">
    <w:abstractNumId w:val="118"/>
  </w:num>
  <w:num w:numId="22">
    <w:abstractNumId w:val="30"/>
  </w:num>
  <w:num w:numId="23">
    <w:abstractNumId w:val="80"/>
  </w:num>
  <w:num w:numId="24">
    <w:abstractNumId w:val="61"/>
  </w:num>
  <w:num w:numId="25">
    <w:abstractNumId w:val="72"/>
  </w:num>
  <w:num w:numId="26">
    <w:abstractNumId w:val="59"/>
  </w:num>
  <w:num w:numId="27">
    <w:abstractNumId w:val="47"/>
  </w:num>
  <w:num w:numId="28">
    <w:abstractNumId w:val="31"/>
  </w:num>
  <w:num w:numId="29">
    <w:abstractNumId w:val="122"/>
  </w:num>
  <w:num w:numId="30">
    <w:abstractNumId w:val="129"/>
  </w:num>
  <w:num w:numId="31">
    <w:abstractNumId w:val="70"/>
  </w:num>
  <w:num w:numId="32">
    <w:abstractNumId w:val="94"/>
  </w:num>
  <w:num w:numId="33">
    <w:abstractNumId w:val="68"/>
  </w:num>
  <w:num w:numId="34">
    <w:abstractNumId w:val="91"/>
  </w:num>
  <w:num w:numId="35">
    <w:abstractNumId w:val="82"/>
  </w:num>
  <w:num w:numId="36">
    <w:abstractNumId w:val="93"/>
  </w:num>
  <w:num w:numId="37">
    <w:abstractNumId w:val="58"/>
  </w:num>
  <w:num w:numId="38">
    <w:abstractNumId w:val="28"/>
  </w:num>
  <w:num w:numId="39">
    <w:abstractNumId w:val="23"/>
  </w:num>
  <w:num w:numId="40">
    <w:abstractNumId w:val="32"/>
  </w:num>
  <w:num w:numId="41">
    <w:abstractNumId w:val="126"/>
  </w:num>
  <w:num w:numId="42">
    <w:abstractNumId w:val="114"/>
  </w:num>
  <w:num w:numId="43">
    <w:abstractNumId w:val="87"/>
  </w:num>
  <w:num w:numId="44">
    <w:abstractNumId w:val="100"/>
  </w:num>
  <w:num w:numId="45">
    <w:abstractNumId w:val="67"/>
  </w:num>
  <w:num w:numId="46">
    <w:abstractNumId w:val="9"/>
  </w:num>
  <w:num w:numId="47">
    <w:abstractNumId w:val="78"/>
  </w:num>
  <w:num w:numId="48">
    <w:abstractNumId w:val="86"/>
  </w:num>
  <w:num w:numId="49">
    <w:abstractNumId w:val="25"/>
  </w:num>
  <w:num w:numId="50">
    <w:abstractNumId w:val="7"/>
  </w:num>
  <w:num w:numId="51">
    <w:abstractNumId w:val="74"/>
  </w:num>
  <w:num w:numId="52">
    <w:abstractNumId w:val="16"/>
  </w:num>
  <w:num w:numId="53">
    <w:abstractNumId w:val="12"/>
  </w:num>
  <w:num w:numId="54">
    <w:abstractNumId w:val="54"/>
  </w:num>
  <w:num w:numId="55">
    <w:abstractNumId w:val="18"/>
  </w:num>
  <w:num w:numId="56">
    <w:abstractNumId w:val="2"/>
  </w:num>
  <w:num w:numId="57">
    <w:abstractNumId w:val="34"/>
  </w:num>
  <w:num w:numId="58">
    <w:abstractNumId w:val="5"/>
  </w:num>
  <w:num w:numId="59">
    <w:abstractNumId w:val="39"/>
  </w:num>
  <w:num w:numId="60">
    <w:abstractNumId w:val="10"/>
  </w:num>
  <w:num w:numId="61">
    <w:abstractNumId w:val="24"/>
  </w:num>
  <w:num w:numId="62">
    <w:abstractNumId w:val="101"/>
  </w:num>
  <w:num w:numId="63">
    <w:abstractNumId w:val="90"/>
  </w:num>
  <w:num w:numId="64">
    <w:abstractNumId w:val="81"/>
  </w:num>
  <w:num w:numId="65">
    <w:abstractNumId w:val="104"/>
  </w:num>
  <w:num w:numId="66">
    <w:abstractNumId w:val="108"/>
  </w:num>
  <w:num w:numId="67">
    <w:abstractNumId w:val="112"/>
  </w:num>
  <w:num w:numId="68">
    <w:abstractNumId w:val="53"/>
  </w:num>
  <w:num w:numId="69">
    <w:abstractNumId w:val="46"/>
  </w:num>
  <w:num w:numId="70">
    <w:abstractNumId w:val="38"/>
  </w:num>
  <w:num w:numId="71">
    <w:abstractNumId w:val="127"/>
  </w:num>
  <w:num w:numId="72">
    <w:abstractNumId w:val="0"/>
  </w:num>
  <w:num w:numId="73">
    <w:abstractNumId w:val="117"/>
  </w:num>
  <w:num w:numId="74">
    <w:abstractNumId w:val="84"/>
  </w:num>
  <w:num w:numId="75">
    <w:abstractNumId w:val="26"/>
  </w:num>
  <w:num w:numId="76">
    <w:abstractNumId w:val="111"/>
  </w:num>
  <w:num w:numId="77">
    <w:abstractNumId w:val="37"/>
  </w:num>
  <w:num w:numId="78">
    <w:abstractNumId w:val="105"/>
  </w:num>
  <w:num w:numId="79">
    <w:abstractNumId w:val="106"/>
  </w:num>
  <w:num w:numId="80">
    <w:abstractNumId w:val="102"/>
  </w:num>
  <w:num w:numId="81">
    <w:abstractNumId w:val="83"/>
  </w:num>
  <w:num w:numId="82">
    <w:abstractNumId w:val="110"/>
  </w:num>
  <w:num w:numId="83">
    <w:abstractNumId w:val="89"/>
  </w:num>
  <w:num w:numId="84">
    <w:abstractNumId w:val="77"/>
  </w:num>
  <w:num w:numId="85">
    <w:abstractNumId w:val="20"/>
  </w:num>
  <w:num w:numId="86">
    <w:abstractNumId w:val="11"/>
  </w:num>
  <w:num w:numId="87">
    <w:abstractNumId w:val="52"/>
  </w:num>
  <w:num w:numId="88">
    <w:abstractNumId w:val="45"/>
  </w:num>
  <w:num w:numId="89">
    <w:abstractNumId w:val="103"/>
  </w:num>
  <w:num w:numId="90">
    <w:abstractNumId w:val="6"/>
  </w:num>
  <w:num w:numId="91">
    <w:abstractNumId w:val="13"/>
  </w:num>
  <w:num w:numId="92">
    <w:abstractNumId w:val="125"/>
  </w:num>
  <w:num w:numId="93">
    <w:abstractNumId w:val="48"/>
  </w:num>
  <w:num w:numId="94">
    <w:abstractNumId w:val="64"/>
  </w:num>
  <w:num w:numId="95">
    <w:abstractNumId w:val="63"/>
  </w:num>
  <w:num w:numId="96">
    <w:abstractNumId w:val="8"/>
  </w:num>
  <w:num w:numId="97">
    <w:abstractNumId w:val="15"/>
  </w:num>
  <w:num w:numId="98">
    <w:abstractNumId w:val="85"/>
  </w:num>
  <w:num w:numId="99">
    <w:abstractNumId w:val="27"/>
  </w:num>
  <w:num w:numId="100">
    <w:abstractNumId w:val="60"/>
  </w:num>
  <w:num w:numId="101">
    <w:abstractNumId w:val="3"/>
  </w:num>
  <w:num w:numId="102">
    <w:abstractNumId w:val="62"/>
  </w:num>
  <w:num w:numId="103">
    <w:abstractNumId w:val="113"/>
  </w:num>
  <w:num w:numId="104">
    <w:abstractNumId w:val="40"/>
  </w:num>
  <w:num w:numId="105">
    <w:abstractNumId w:val="14"/>
  </w:num>
  <w:num w:numId="106">
    <w:abstractNumId w:val="109"/>
  </w:num>
  <w:num w:numId="107">
    <w:abstractNumId w:val="120"/>
  </w:num>
  <w:num w:numId="108">
    <w:abstractNumId w:val="96"/>
  </w:num>
  <w:num w:numId="109">
    <w:abstractNumId w:val="79"/>
  </w:num>
  <w:num w:numId="110">
    <w:abstractNumId w:val="66"/>
  </w:num>
  <w:num w:numId="111">
    <w:abstractNumId w:val="43"/>
  </w:num>
  <w:num w:numId="112">
    <w:abstractNumId w:val="75"/>
  </w:num>
  <w:num w:numId="113">
    <w:abstractNumId w:val="65"/>
  </w:num>
  <w:num w:numId="114">
    <w:abstractNumId w:val="97"/>
  </w:num>
  <w:num w:numId="115">
    <w:abstractNumId w:val="115"/>
  </w:num>
  <w:num w:numId="116">
    <w:abstractNumId w:val="1"/>
  </w:num>
  <w:num w:numId="117">
    <w:abstractNumId w:val="119"/>
  </w:num>
  <w:num w:numId="118">
    <w:abstractNumId w:val="41"/>
  </w:num>
  <w:num w:numId="119">
    <w:abstractNumId w:val="55"/>
  </w:num>
  <w:num w:numId="120">
    <w:abstractNumId w:val="17"/>
  </w:num>
  <w:num w:numId="121">
    <w:abstractNumId w:val="50"/>
  </w:num>
  <w:num w:numId="122">
    <w:abstractNumId w:val="71"/>
  </w:num>
  <w:num w:numId="123">
    <w:abstractNumId w:val="99"/>
  </w:num>
  <w:num w:numId="124">
    <w:abstractNumId w:val="57"/>
  </w:num>
  <w:num w:numId="125">
    <w:abstractNumId w:val="36"/>
  </w:num>
  <w:num w:numId="126">
    <w:abstractNumId w:val="21"/>
  </w:num>
  <w:num w:numId="127">
    <w:abstractNumId w:val="69"/>
  </w:num>
  <w:num w:numId="128">
    <w:abstractNumId w:val="92"/>
  </w:num>
  <w:num w:numId="129">
    <w:abstractNumId w:val="29"/>
  </w:num>
  <w:num w:numId="130">
    <w:abstractNumId w:val="128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418A2"/>
    <w:rsid w:val="00042988"/>
    <w:rsid w:val="00050342"/>
    <w:rsid w:val="00063AC0"/>
    <w:rsid w:val="000759BE"/>
    <w:rsid w:val="000C4187"/>
    <w:rsid w:val="0011652A"/>
    <w:rsid w:val="0012492B"/>
    <w:rsid w:val="0018226F"/>
    <w:rsid w:val="00183B50"/>
    <w:rsid w:val="0018788C"/>
    <w:rsid w:val="00187D9D"/>
    <w:rsid w:val="0019251C"/>
    <w:rsid w:val="0019454A"/>
    <w:rsid w:val="00196C89"/>
    <w:rsid w:val="001B0B9F"/>
    <w:rsid w:val="001D5B71"/>
    <w:rsid w:val="001E7092"/>
    <w:rsid w:val="00236A8B"/>
    <w:rsid w:val="00240047"/>
    <w:rsid w:val="00242DEE"/>
    <w:rsid w:val="00242EA6"/>
    <w:rsid w:val="0024539F"/>
    <w:rsid w:val="00245FA5"/>
    <w:rsid w:val="002523BA"/>
    <w:rsid w:val="00254787"/>
    <w:rsid w:val="002676AE"/>
    <w:rsid w:val="002870FA"/>
    <w:rsid w:val="002946A8"/>
    <w:rsid w:val="002A5235"/>
    <w:rsid w:val="002A6FBC"/>
    <w:rsid w:val="002F0CFD"/>
    <w:rsid w:val="002F46AF"/>
    <w:rsid w:val="002F7C94"/>
    <w:rsid w:val="0030032F"/>
    <w:rsid w:val="003217E0"/>
    <w:rsid w:val="00373872"/>
    <w:rsid w:val="00384E99"/>
    <w:rsid w:val="003A20BA"/>
    <w:rsid w:val="003A5EBD"/>
    <w:rsid w:val="003D46F9"/>
    <w:rsid w:val="003E59D6"/>
    <w:rsid w:val="00404E03"/>
    <w:rsid w:val="00415A56"/>
    <w:rsid w:val="00416F50"/>
    <w:rsid w:val="00424EBB"/>
    <w:rsid w:val="00430890"/>
    <w:rsid w:val="004317C0"/>
    <w:rsid w:val="00440C17"/>
    <w:rsid w:val="00442803"/>
    <w:rsid w:val="004736B5"/>
    <w:rsid w:val="004801C3"/>
    <w:rsid w:val="00483A50"/>
    <w:rsid w:val="00487DE2"/>
    <w:rsid w:val="004B5656"/>
    <w:rsid w:val="004C675D"/>
    <w:rsid w:val="004D0F5F"/>
    <w:rsid w:val="004E50AF"/>
    <w:rsid w:val="004F2E0A"/>
    <w:rsid w:val="00502289"/>
    <w:rsid w:val="00532202"/>
    <w:rsid w:val="005355BE"/>
    <w:rsid w:val="00537868"/>
    <w:rsid w:val="005630B0"/>
    <w:rsid w:val="00577583"/>
    <w:rsid w:val="0058738A"/>
    <w:rsid w:val="0058749F"/>
    <w:rsid w:val="005D2F4A"/>
    <w:rsid w:val="005E7F57"/>
    <w:rsid w:val="005F4B75"/>
    <w:rsid w:val="00626105"/>
    <w:rsid w:val="00627064"/>
    <w:rsid w:val="00657C84"/>
    <w:rsid w:val="00663580"/>
    <w:rsid w:val="006737E0"/>
    <w:rsid w:val="006B5558"/>
    <w:rsid w:val="006B7320"/>
    <w:rsid w:val="00705F79"/>
    <w:rsid w:val="00712280"/>
    <w:rsid w:val="00747197"/>
    <w:rsid w:val="00764325"/>
    <w:rsid w:val="00786D20"/>
    <w:rsid w:val="007928BF"/>
    <w:rsid w:val="007A3CF1"/>
    <w:rsid w:val="007B4624"/>
    <w:rsid w:val="007F389F"/>
    <w:rsid w:val="007F5889"/>
    <w:rsid w:val="00801B7A"/>
    <w:rsid w:val="00812D2D"/>
    <w:rsid w:val="00815A37"/>
    <w:rsid w:val="00831FA2"/>
    <w:rsid w:val="00833626"/>
    <w:rsid w:val="00847530"/>
    <w:rsid w:val="008506FA"/>
    <w:rsid w:val="00854BF6"/>
    <w:rsid w:val="00856474"/>
    <w:rsid w:val="008A289F"/>
    <w:rsid w:val="008A7068"/>
    <w:rsid w:val="008B0973"/>
    <w:rsid w:val="008B3DFC"/>
    <w:rsid w:val="008C494A"/>
    <w:rsid w:val="008D7570"/>
    <w:rsid w:val="008E44DF"/>
    <w:rsid w:val="00931585"/>
    <w:rsid w:val="00932DD8"/>
    <w:rsid w:val="00957639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77685"/>
    <w:rsid w:val="00AA7975"/>
    <w:rsid w:val="00AD52C6"/>
    <w:rsid w:val="00AE626E"/>
    <w:rsid w:val="00AF693F"/>
    <w:rsid w:val="00B03FD8"/>
    <w:rsid w:val="00B048D6"/>
    <w:rsid w:val="00B1633D"/>
    <w:rsid w:val="00B408FA"/>
    <w:rsid w:val="00B4686D"/>
    <w:rsid w:val="00B54944"/>
    <w:rsid w:val="00B55C57"/>
    <w:rsid w:val="00B7126A"/>
    <w:rsid w:val="00B9535D"/>
    <w:rsid w:val="00BC506C"/>
    <w:rsid w:val="00BC671C"/>
    <w:rsid w:val="00BD0A8A"/>
    <w:rsid w:val="00BD4D50"/>
    <w:rsid w:val="00BE6BDF"/>
    <w:rsid w:val="00BF7D85"/>
    <w:rsid w:val="00C0114D"/>
    <w:rsid w:val="00C03273"/>
    <w:rsid w:val="00C05233"/>
    <w:rsid w:val="00C0604A"/>
    <w:rsid w:val="00C505FB"/>
    <w:rsid w:val="00C81FEB"/>
    <w:rsid w:val="00C85437"/>
    <w:rsid w:val="00CA07B4"/>
    <w:rsid w:val="00CA0909"/>
    <w:rsid w:val="00CC37BB"/>
    <w:rsid w:val="00CD4B61"/>
    <w:rsid w:val="00CE126B"/>
    <w:rsid w:val="00D05FC9"/>
    <w:rsid w:val="00D1487A"/>
    <w:rsid w:val="00D175DF"/>
    <w:rsid w:val="00D26F31"/>
    <w:rsid w:val="00D306FD"/>
    <w:rsid w:val="00D35107"/>
    <w:rsid w:val="00D76438"/>
    <w:rsid w:val="00D779DE"/>
    <w:rsid w:val="00D80C19"/>
    <w:rsid w:val="00D854EC"/>
    <w:rsid w:val="00D97FAB"/>
    <w:rsid w:val="00DD1EFA"/>
    <w:rsid w:val="00E05A8D"/>
    <w:rsid w:val="00E16AA8"/>
    <w:rsid w:val="00E206F3"/>
    <w:rsid w:val="00E80887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0D0A"/>
    <w:rsid w:val="00F14C9E"/>
    <w:rsid w:val="00F174E0"/>
    <w:rsid w:val="00F215BC"/>
    <w:rsid w:val="00F21D38"/>
    <w:rsid w:val="00F36070"/>
    <w:rsid w:val="00F4011A"/>
    <w:rsid w:val="00F42B48"/>
    <w:rsid w:val="00F518F3"/>
    <w:rsid w:val="00F56624"/>
    <w:rsid w:val="00F8598D"/>
    <w:rsid w:val="00F85C79"/>
    <w:rsid w:val="00FA05A2"/>
    <w:rsid w:val="00FA2471"/>
    <w:rsid w:val="00FA70A6"/>
    <w:rsid w:val="00FC36C2"/>
    <w:rsid w:val="00FC3B02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39"/>
    <w:qFormat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21"/>
      </w:numPr>
    </w:pPr>
  </w:style>
  <w:style w:type="numbering" w:customStyle="1" w:styleId="2">
    <w:name w:val="Стиль2"/>
    <w:uiPriority w:val="99"/>
    <w:rsid w:val="00F215BC"/>
    <w:pPr>
      <w:numPr>
        <w:numId w:val="22"/>
      </w:numPr>
    </w:pPr>
  </w:style>
  <w:style w:type="numbering" w:customStyle="1" w:styleId="3">
    <w:name w:val="Стиль3"/>
    <w:uiPriority w:val="99"/>
    <w:rsid w:val="00F215BC"/>
    <w:pPr>
      <w:numPr>
        <w:numId w:val="23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2">
    <w:name w:val="c2"/>
    <w:basedOn w:val="a0"/>
    <w:rsid w:val="00957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22"/>
      </w:numPr>
    </w:pPr>
  </w:style>
  <w:style w:type="numbering" w:customStyle="1" w:styleId="a5">
    <w:name w:val="3"/>
    <w:pPr>
      <w:numPr>
        <w:numId w:val="23"/>
      </w:numPr>
    </w:pPr>
  </w:style>
  <w:style w:type="numbering" w:customStyle="1" w:styleId="a7">
    <w:name w:val="1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4.wmf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5.bin"/><Relationship Id="rId138" Type="http://schemas.openxmlformats.org/officeDocument/2006/relationships/image" Target="media/image60.wmf"/><Relationship Id="rId159" Type="http://schemas.openxmlformats.org/officeDocument/2006/relationships/image" Target="media/image69.wmf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85.bin"/><Relationship Id="rId205" Type="http://schemas.openxmlformats.org/officeDocument/2006/relationships/image" Target="media/image102.wmf"/><Relationship Id="rId226" Type="http://schemas.openxmlformats.org/officeDocument/2006/relationships/image" Target="media/image114.wmf"/><Relationship Id="rId247" Type="http://schemas.microsoft.com/office/2007/relationships/stylesWithEffects" Target="stylesWithEffects.xml"/><Relationship Id="rId107" Type="http://schemas.openxmlformats.org/officeDocument/2006/relationships/image" Target="media/image48.wmf"/><Relationship Id="rId11" Type="http://schemas.openxmlformats.org/officeDocument/2006/relationships/footer" Target="footer2.xml"/><Relationship Id="rId32" Type="http://schemas.openxmlformats.org/officeDocument/2006/relationships/oleObject" Target="embeddings/oleObject9.bin"/><Relationship Id="rId53" Type="http://schemas.openxmlformats.org/officeDocument/2006/relationships/oleObject" Target="embeddings/oleObject19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58.wmf"/><Relationship Id="rId149" Type="http://schemas.openxmlformats.org/officeDocument/2006/relationships/image" Target="media/image65.wmf"/><Relationship Id="rId5" Type="http://schemas.openxmlformats.org/officeDocument/2006/relationships/webSettings" Target="webSettings.xml"/><Relationship Id="rId95" Type="http://schemas.openxmlformats.org/officeDocument/2006/relationships/image" Target="media/image41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5.png"/><Relationship Id="rId216" Type="http://schemas.openxmlformats.org/officeDocument/2006/relationships/image" Target="media/image109.wmf"/><Relationship Id="rId237" Type="http://schemas.openxmlformats.org/officeDocument/2006/relationships/oleObject" Target="embeddings/oleObject105.bin"/><Relationship Id="rId22" Type="http://schemas.openxmlformats.org/officeDocument/2006/relationships/oleObject" Target="embeddings/oleObject4.bin"/><Relationship Id="rId43" Type="http://schemas.openxmlformats.org/officeDocument/2006/relationships/image" Target="media/image15.wmf"/><Relationship Id="rId64" Type="http://schemas.openxmlformats.org/officeDocument/2006/relationships/image" Target="media/image26.wmf"/><Relationship Id="rId118" Type="http://schemas.openxmlformats.org/officeDocument/2006/relationships/oleObject" Target="embeddings/oleObject51.bin"/><Relationship Id="rId139" Type="http://schemas.openxmlformats.org/officeDocument/2006/relationships/oleObject" Target="embeddings/oleObject65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75.png"/><Relationship Id="rId192" Type="http://schemas.openxmlformats.org/officeDocument/2006/relationships/image" Target="media/image93.wmf"/><Relationship Id="rId206" Type="http://schemas.openxmlformats.org/officeDocument/2006/relationships/image" Target="media/image103.wmf"/><Relationship Id="rId227" Type="http://schemas.openxmlformats.org/officeDocument/2006/relationships/oleObject" Target="embeddings/oleObject99.bin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image" Target="media/image45.jpeg"/><Relationship Id="rId108" Type="http://schemas.openxmlformats.org/officeDocument/2006/relationships/oleObject" Target="embeddings/oleObject46.bin"/><Relationship Id="rId124" Type="http://schemas.openxmlformats.org/officeDocument/2006/relationships/oleObject" Target="embeddings/oleObject54.bin"/><Relationship Id="rId129" Type="http://schemas.openxmlformats.org/officeDocument/2006/relationships/oleObject" Target="embeddings/oleObject57.bin"/><Relationship Id="rId54" Type="http://schemas.openxmlformats.org/officeDocument/2006/relationships/image" Target="media/image21.wmf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91" Type="http://schemas.openxmlformats.org/officeDocument/2006/relationships/image" Target="media/image39.wmf"/><Relationship Id="rId96" Type="http://schemas.openxmlformats.org/officeDocument/2006/relationships/oleObject" Target="embeddings/oleObject41.bin"/><Relationship Id="rId140" Type="http://schemas.openxmlformats.org/officeDocument/2006/relationships/image" Target="media/image61.wmf"/><Relationship Id="rId145" Type="http://schemas.openxmlformats.org/officeDocument/2006/relationships/oleObject" Target="embeddings/oleObject68.bin"/><Relationship Id="rId161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2" Type="http://schemas.openxmlformats.org/officeDocument/2006/relationships/image" Target="media/image86.png"/><Relationship Id="rId187" Type="http://schemas.openxmlformats.org/officeDocument/2006/relationships/oleObject" Target="embeddings/oleObject83.bin"/><Relationship Id="rId217" Type="http://schemas.openxmlformats.org/officeDocument/2006/relationships/oleObject" Target="embeddings/oleObject9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02.bin"/><Relationship Id="rId238" Type="http://schemas.openxmlformats.org/officeDocument/2006/relationships/oleObject" Target="embeddings/oleObject106.bin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49.bin"/><Relationship Id="rId119" Type="http://schemas.openxmlformats.org/officeDocument/2006/relationships/image" Target="media/image54.wmf"/><Relationship Id="rId44" Type="http://schemas.openxmlformats.org/officeDocument/2006/relationships/oleObject" Target="embeddings/oleObject15.bin"/><Relationship Id="rId60" Type="http://schemas.openxmlformats.org/officeDocument/2006/relationships/image" Target="media/image24.wmf"/><Relationship Id="rId65" Type="http://schemas.openxmlformats.org/officeDocument/2006/relationships/oleObject" Target="embeddings/oleObject25.bin"/><Relationship Id="rId81" Type="http://schemas.openxmlformats.org/officeDocument/2006/relationships/image" Target="media/image34.wmf"/><Relationship Id="rId86" Type="http://schemas.openxmlformats.org/officeDocument/2006/relationships/oleObject" Target="embeddings/oleObject36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2.bin"/><Relationship Id="rId151" Type="http://schemas.openxmlformats.org/officeDocument/2006/relationships/oleObject" Target="embeddings/oleObject72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1.png"/><Relationship Id="rId198" Type="http://schemas.openxmlformats.org/officeDocument/2006/relationships/image" Target="media/image96.wmf"/><Relationship Id="rId172" Type="http://schemas.openxmlformats.org/officeDocument/2006/relationships/image" Target="media/image76.png"/><Relationship Id="rId193" Type="http://schemas.openxmlformats.org/officeDocument/2006/relationships/oleObject" Target="embeddings/oleObject86.bin"/><Relationship Id="rId202" Type="http://schemas.openxmlformats.org/officeDocument/2006/relationships/image" Target="media/image99.wmf"/><Relationship Id="rId207" Type="http://schemas.openxmlformats.org/officeDocument/2006/relationships/image" Target="media/image104.wmf"/><Relationship Id="rId223" Type="http://schemas.openxmlformats.org/officeDocument/2006/relationships/oleObject" Target="embeddings/oleObject97.bin"/><Relationship Id="rId228" Type="http://schemas.openxmlformats.org/officeDocument/2006/relationships/image" Target="media/image115.wmf"/><Relationship Id="rId244" Type="http://schemas.openxmlformats.org/officeDocument/2006/relationships/footer" Target="footer5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9" Type="http://schemas.openxmlformats.org/officeDocument/2006/relationships/image" Target="media/image13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1.bin"/><Relationship Id="rId97" Type="http://schemas.openxmlformats.org/officeDocument/2006/relationships/image" Target="media/image42.wmf"/><Relationship Id="rId104" Type="http://schemas.openxmlformats.org/officeDocument/2006/relationships/image" Target="media/image46.png"/><Relationship Id="rId120" Type="http://schemas.openxmlformats.org/officeDocument/2006/relationships/oleObject" Target="embeddings/oleObject52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66.bin"/><Relationship Id="rId146" Type="http://schemas.openxmlformats.org/officeDocument/2006/relationships/image" Target="media/image64.wmf"/><Relationship Id="rId167" Type="http://schemas.openxmlformats.org/officeDocument/2006/relationships/image" Target="media/image73.wmf"/><Relationship Id="rId188" Type="http://schemas.openxmlformats.org/officeDocument/2006/relationships/image" Target="media/image91.wmf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9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7.png"/><Relationship Id="rId213" Type="http://schemas.openxmlformats.org/officeDocument/2006/relationships/oleObject" Target="embeddings/oleObject92.bin"/><Relationship Id="rId218" Type="http://schemas.openxmlformats.org/officeDocument/2006/relationships/image" Target="media/image110.wmf"/><Relationship Id="rId234" Type="http://schemas.openxmlformats.org/officeDocument/2006/relationships/oleObject" Target="embeddings/oleObject103.bin"/><Relationship Id="rId239" Type="http://schemas.openxmlformats.org/officeDocument/2006/relationships/oleObject" Target="embeddings/oleObject107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7.bin"/><Relationship Id="rId115" Type="http://schemas.openxmlformats.org/officeDocument/2006/relationships/image" Target="media/image52.wmf"/><Relationship Id="rId131" Type="http://schemas.openxmlformats.org/officeDocument/2006/relationships/oleObject" Target="embeddings/oleObject58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68.wmf"/><Relationship Id="rId178" Type="http://schemas.openxmlformats.org/officeDocument/2006/relationships/image" Target="media/image82.png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4.bin"/><Relationship Id="rId152" Type="http://schemas.openxmlformats.org/officeDocument/2006/relationships/image" Target="media/image66.wmf"/><Relationship Id="rId173" Type="http://schemas.openxmlformats.org/officeDocument/2006/relationships/image" Target="media/image77.png"/><Relationship Id="rId194" Type="http://schemas.openxmlformats.org/officeDocument/2006/relationships/image" Target="media/image94.wmf"/><Relationship Id="rId199" Type="http://schemas.openxmlformats.org/officeDocument/2006/relationships/oleObject" Target="embeddings/oleObject89.bin"/><Relationship Id="rId203" Type="http://schemas.openxmlformats.org/officeDocument/2006/relationships/image" Target="media/image100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0.bin"/><Relationship Id="rId19" Type="http://schemas.openxmlformats.org/officeDocument/2006/relationships/image" Target="media/image3.wmf"/><Relationship Id="rId224" Type="http://schemas.openxmlformats.org/officeDocument/2006/relationships/image" Target="media/image113.wmf"/><Relationship Id="rId240" Type="http://schemas.openxmlformats.org/officeDocument/2006/relationships/image" Target="media/image119.wmf"/><Relationship Id="rId245" Type="http://schemas.openxmlformats.org/officeDocument/2006/relationships/fontTable" Target="fontTable.xml"/><Relationship Id="rId14" Type="http://schemas.openxmlformats.org/officeDocument/2006/relationships/image" Target="media/image1.wmf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56" Type="http://schemas.openxmlformats.org/officeDocument/2006/relationships/image" Target="media/image22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55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1.bin"/><Relationship Id="rId8" Type="http://schemas.openxmlformats.org/officeDocument/2006/relationships/header" Target="header1.xml"/><Relationship Id="rId51" Type="http://schemas.openxmlformats.org/officeDocument/2006/relationships/image" Target="media/image19.png"/><Relationship Id="rId72" Type="http://schemas.openxmlformats.org/officeDocument/2006/relationships/oleObject" Target="embeddings/oleObject29.bin"/><Relationship Id="rId93" Type="http://schemas.openxmlformats.org/officeDocument/2006/relationships/image" Target="media/image40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55.wmf"/><Relationship Id="rId142" Type="http://schemas.openxmlformats.org/officeDocument/2006/relationships/image" Target="media/image62.wmf"/><Relationship Id="rId163" Type="http://schemas.openxmlformats.org/officeDocument/2006/relationships/image" Target="media/image71.wmf"/><Relationship Id="rId184" Type="http://schemas.openxmlformats.org/officeDocument/2006/relationships/image" Target="media/image88.png"/><Relationship Id="rId189" Type="http://schemas.openxmlformats.org/officeDocument/2006/relationships/oleObject" Target="embeddings/oleObject84.bin"/><Relationship Id="rId219" Type="http://schemas.openxmlformats.org/officeDocument/2006/relationships/oleObject" Target="embeddings/oleObject95.bin"/><Relationship Id="rId3" Type="http://schemas.openxmlformats.org/officeDocument/2006/relationships/styles" Target="styles.xml"/><Relationship Id="rId214" Type="http://schemas.openxmlformats.org/officeDocument/2006/relationships/image" Target="media/image108.wmf"/><Relationship Id="rId230" Type="http://schemas.openxmlformats.org/officeDocument/2006/relationships/image" Target="media/image116.wmf"/><Relationship Id="rId235" Type="http://schemas.openxmlformats.org/officeDocument/2006/relationships/oleObject" Target="embeddings/oleObject104.bin"/><Relationship Id="rId25" Type="http://schemas.openxmlformats.org/officeDocument/2006/relationships/image" Target="media/image6.wmf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50.bin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3.bin"/><Relationship Id="rId41" Type="http://schemas.openxmlformats.org/officeDocument/2006/relationships/image" Target="media/image14.wmf"/><Relationship Id="rId62" Type="http://schemas.openxmlformats.org/officeDocument/2006/relationships/image" Target="media/image25.wmf"/><Relationship Id="rId83" Type="http://schemas.openxmlformats.org/officeDocument/2006/relationships/image" Target="media/image35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78.png"/><Relationship Id="rId179" Type="http://schemas.openxmlformats.org/officeDocument/2006/relationships/image" Target="media/image83.png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0.bin"/><Relationship Id="rId190" Type="http://schemas.openxmlformats.org/officeDocument/2006/relationships/image" Target="media/image92.wmf"/><Relationship Id="rId204" Type="http://schemas.openxmlformats.org/officeDocument/2006/relationships/image" Target="media/image101.wmf"/><Relationship Id="rId220" Type="http://schemas.openxmlformats.org/officeDocument/2006/relationships/image" Target="media/image111.wmf"/><Relationship Id="rId225" Type="http://schemas.openxmlformats.org/officeDocument/2006/relationships/oleObject" Target="embeddings/oleObject98.bin"/><Relationship Id="rId241" Type="http://schemas.openxmlformats.org/officeDocument/2006/relationships/oleObject" Target="embeddings/oleObject108.bin"/><Relationship Id="rId246" Type="http://schemas.openxmlformats.org/officeDocument/2006/relationships/theme" Target="theme/theme1.xml"/><Relationship Id="rId15" Type="http://schemas.openxmlformats.org/officeDocument/2006/relationships/oleObject" Target="embeddings/oleObject1.bin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5.bin"/><Relationship Id="rId127" Type="http://schemas.openxmlformats.org/officeDocument/2006/relationships/oleObject" Target="embeddings/oleObject56.bin"/><Relationship Id="rId10" Type="http://schemas.openxmlformats.org/officeDocument/2006/relationships/footer" Target="footer1.xml"/><Relationship Id="rId31" Type="http://schemas.openxmlformats.org/officeDocument/2006/relationships/image" Target="media/image9.wmf"/><Relationship Id="rId52" Type="http://schemas.openxmlformats.org/officeDocument/2006/relationships/image" Target="media/image20.wmf"/><Relationship Id="rId73" Type="http://schemas.openxmlformats.org/officeDocument/2006/relationships/image" Target="media/image30.wmf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40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3.bin"/><Relationship Id="rId143" Type="http://schemas.openxmlformats.org/officeDocument/2006/relationships/oleObject" Target="embeddings/oleObject67.bin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74.wmf"/><Relationship Id="rId185" Type="http://schemas.openxmlformats.org/officeDocument/2006/relationships/image" Target="media/image89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image" Target="media/image84.png"/><Relationship Id="rId210" Type="http://schemas.openxmlformats.org/officeDocument/2006/relationships/image" Target="media/image106.wmf"/><Relationship Id="rId215" Type="http://schemas.openxmlformats.org/officeDocument/2006/relationships/oleObject" Target="embeddings/oleObject93.bin"/><Relationship Id="rId236" Type="http://schemas.openxmlformats.org/officeDocument/2006/relationships/image" Target="media/image118.wmf"/><Relationship Id="rId26" Type="http://schemas.openxmlformats.org/officeDocument/2006/relationships/oleObject" Target="embeddings/oleObject6.bin"/><Relationship Id="rId231" Type="http://schemas.openxmlformats.org/officeDocument/2006/relationships/oleObject" Target="embeddings/oleObject101.bin"/><Relationship Id="rId47" Type="http://schemas.openxmlformats.org/officeDocument/2006/relationships/image" Target="media/image17.wmf"/><Relationship Id="rId68" Type="http://schemas.openxmlformats.org/officeDocument/2006/relationships/image" Target="media/image28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48.bin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79.png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2.wmf"/><Relationship Id="rId221" Type="http://schemas.openxmlformats.org/officeDocument/2006/relationships/oleObject" Target="embeddings/oleObject96.bin"/><Relationship Id="rId242" Type="http://schemas.openxmlformats.org/officeDocument/2006/relationships/image" Target="media/image120.wmf"/><Relationship Id="rId37" Type="http://schemas.openxmlformats.org/officeDocument/2006/relationships/image" Target="media/image12.wmf"/><Relationship Id="rId58" Type="http://schemas.openxmlformats.org/officeDocument/2006/relationships/image" Target="media/image23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44.bin"/><Relationship Id="rId123" Type="http://schemas.openxmlformats.org/officeDocument/2006/relationships/image" Target="media/image56.wmf"/><Relationship Id="rId144" Type="http://schemas.openxmlformats.org/officeDocument/2006/relationships/image" Target="media/image63.wmf"/><Relationship Id="rId90" Type="http://schemas.openxmlformats.org/officeDocument/2006/relationships/oleObject" Target="embeddings/oleObject38.bin"/><Relationship Id="rId165" Type="http://schemas.openxmlformats.org/officeDocument/2006/relationships/image" Target="media/image72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91.bin"/><Relationship Id="rId232" Type="http://schemas.openxmlformats.org/officeDocument/2006/relationships/image" Target="media/image117.wmf"/><Relationship Id="rId27" Type="http://schemas.openxmlformats.org/officeDocument/2006/relationships/image" Target="media/image7.wmf"/><Relationship Id="rId48" Type="http://schemas.openxmlformats.org/officeDocument/2006/relationships/oleObject" Target="embeddings/oleObject17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51.wmf"/><Relationship Id="rId134" Type="http://schemas.openxmlformats.org/officeDocument/2006/relationships/oleObject" Target="embeddings/oleObject61.bin"/><Relationship Id="rId80" Type="http://schemas.openxmlformats.org/officeDocument/2006/relationships/oleObject" Target="embeddings/oleObject33.bin"/><Relationship Id="rId155" Type="http://schemas.openxmlformats.org/officeDocument/2006/relationships/image" Target="media/image67.wmf"/><Relationship Id="rId176" Type="http://schemas.openxmlformats.org/officeDocument/2006/relationships/image" Target="media/image80.png"/><Relationship Id="rId197" Type="http://schemas.openxmlformats.org/officeDocument/2006/relationships/oleObject" Target="embeddings/oleObject88.bin"/><Relationship Id="rId201" Type="http://schemas.openxmlformats.org/officeDocument/2006/relationships/image" Target="media/image98.wmf"/><Relationship Id="rId222" Type="http://schemas.openxmlformats.org/officeDocument/2006/relationships/image" Target="media/image112.wmf"/><Relationship Id="rId243" Type="http://schemas.openxmlformats.org/officeDocument/2006/relationships/oleObject" Target="embeddings/oleObject10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3FAF2B-F33E-4346-9390-2514A33E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5848</Words>
  <Characters>33337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39107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ozornina</cp:lastModifiedBy>
  <cp:revision>2</cp:revision>
  <dcterms:created xsi:type="dcterms:W3CDTF">2022-08-30T11:59:00Z</dcterms:created>
  <dcterms:modified xsi:type="dcterms:W3CDTF">2022-08-30T11:59:00Z</dcterms:modified>
</cp:coreProperties>
</file>