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008AC" w14:textId="77777777" w:rsidR="00E42314" w:rsidRPr="00C023B2" w:rsidRDefault="00E42314" w:rsidP="00241564">
      <w:pPr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14:paraId="16396842" w14:textId="77777777" w:rsidR="00E42314" w:rsidRPr="00C023B2" w:rsidRDefault="00E42314" w:rsidP="002415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023B2">
        <w:rPr>
          <w:rFonts w:ascii="Times New Roman" w:hAnsi="Times New Roman"/>
          <w:sz w:val="24"/>
          <w:szCs w:val="24"/>
        </w:rPr>
        <w:t>образовательное учреждение</w:t>
      </w:r>
    </w:p>
    <w:p w14:paraId="3361612D" w14:textId="77777777" w:rsidR="00E42314" w:rsidRPr="00C023B2" w:rsidRDefault="00E42314" w:rsidP="0024156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45C88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14:paraId="39D9D3D7" w14:textId="77777777" w:rsidR="00E42314" w:rsidRPr="00C023B2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74A0A66F" w14:textId="77777777" w:rsidR="00E42314" w:rsidRPr="00C023B2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21DED87" w14:textId="77777777" w:rsidR="00E42314" w:rsidRPr="00C023B2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12E41F6" w14:textId="77777777" w:rsidR="00E42314" w:rsidRPr="00C023B2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6A5661D" w14:textId="77777777" w:rsidR="00E42314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24B4804" w14:textId="77777777" w:rsidR="00E42314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D16A75B" w14:textId="77777777" w:rsidR="00E42314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91F2918" w14:textId="77777777" w:rsidR="00E42314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1B787229" w14:textId="77777777" w:rsidR="00E42314" w:rsidRPr="003851CF" w:rsidRDefault="008A66B8" w:rsidP="0024156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</w:t>
      </w:r>
      <w:r w:rsidR="00E42314" w:rsidRPr="003851C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14:paraId="76C04CB5" w14:textId="77777777" w:rsidR="00E42314" w:rsidRPr="00C023B2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учебной дисциплины</w:t>
      </w:r>
    </w:p>
    <w:p w14:paraId="4A4BB656" w14:textId="77777777" w:rsidR="00E42314" w:rsidRPr="00F031C8" w:rsidRDefault="00E42314" w:rsidP="00241564">
      <w:pPr>
        <w:ind w:firstLine="709"/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</w:t>
      </w:r>
      <w:r w:rsidR="00B60122" w:rsidRPr="00B60122">
        <w:rPr>
          <w:rFonts w:ascii="Times New Roman" w:hAnsi="Times New Roman"/>
          <w:b/>
          <w:sz w:val="28"/>
          <w:szCs w:val="24"/>
        </w:rPr>
        <w:t>ИНФОРМАЦИОННЫЕ ТЕХНОЛОГИИ В ПРОФЕССИОНАЛЬНОЙ ДЕЯТЕЛЬНОСТИ</w:t>
      </w:r>
      <w:r>
        <w:rPr>
          <w:rFonts w:ascii="Times New Roman" w:hAnsi="Times New Roman"/>
          <w:b/>
          <w:sz w:val="28"/>
          <w:szCs w:val="24"/>
        </w:rPr>
        <w:t>»</w:t>
      </w:r>
    </w:p>
    <w:p w14:paraId="559EE160" w14:textId="77777777" w:rsidR="00E42314" w:rsidRDefault="00E42314" w:rsidP="00241564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</w:p>
    <w:p w14:paraId="4B38FB70" w14:textId="77777777" w:rsidR="008B7C50" w:rsidRPr="001A22EA" w:rsidRDefault="008B7C50" w:rsidP="00241564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A22EA">
        <w:rPr>
          <w:rFonts w:ascii="Times New Roman" w:hAnsi="Times New Roman" w:cs="Times New Roman"/>
          <w:sz w:val="28"/>
          <w:szCs w:val="28"/>
        </w:rPr>
        <w:t xml:space="preserve">15.02.14 </w:t>
      </w:r>
      <w:r w:rsidRPr="001A22EA">
        <w:rPr>
          <w:rFonts w:ascii="Times New Roman" w:hAnsi="Times New Roman" w:cs="Times New Roman"/>
          <w:bCs/>
          <w:sz w:val="28"/>
          <w:szCs w:val="28"/>
        </w:rPr>
        <w:t xml:space="preserve">Оснащение средствами автоматизации </w:t>
      </w:r>
      <w:r w:rsidR="00433C44">
        <w:rPr>
          <w:rFonts w:ascii="Times New Roman" w:hAnsi="Times New Roman" w:cs="Times New Roman"/>
          <w:bCs/>
          <w:sz w:val="28"/>
          <w:szCs w:val="28"/>
        </w:rPr>
        <w:t>технологических процессов и производств (по отраслям)</w:t>
      </w:r>
      <w:r w:rsidRPr="001A22EA">
        <w:rPr>
          <w:rFonts w:ascii="Times New Roman" w:hAnsi="Times New Roman" w:cs="Times New Roman"/>
          <w:bCs/>
          <w:sz w:val="28"/>
          <w:szCs w:val="28"/>
        </w:rPr>
        <w:t>(ТОП -50)</w:t>
      </w:r>
    </w:p>
    <w:p w14:paraId="6412D02D" w14:textId="77777777" w:rsidR="00E42314" w:rsidRPr="00297328" w:rsidRDefault="00E42314" w:rsidP="00E42314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40C93C0B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31148D8" w14:textId="1BD2BD3C" w:rsidR="00E42314" w:rsidRDefault="002673CD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color w:val="0D0D0D"/>
          <w:sz w:val="24"/>
          <w:szCs w:val="24"/>
        </w:rPr>
        <w:t>ФП «</w:t>
      </w:r>
      <w:r>
        <w:rPr>
          <w:rFonts w:ascii="Times New Roman" w:hAnsi="Times New Roman"/>
          <w:b/>
          <w:i/>
          <w:caps/>
          <w:color w:val="0D0D0D"/>
          <w:sz w:val="24"/>
          <w:szCs w:val="24"/>
        </w:rPr>
        <w:t>Профессионалитет</w:t>
      </w:r>
      <w:r>
        <w:rPr>
          <w:rFonts w:ascii="Times New Roman" w:hAnsi="Times New Roman"/>
          <w:b/>
          <w:i/>
          <w:color w:val="0D0D0D"/>
          <w:sz w:val="24"/>
          <w:szCs w:val="24"/>
        </w:rPr>
        <w:t>»</w:t>
      </w:r>
    </w:p>
    <w:p w14:paraId="49242796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B0F8A47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6E3875AB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070723F3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7FADA73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2D9B37F5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6BE851A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604FAC8" w14:textId="77777777" w:rsidR="008B7C50" w:rsidRDefault="008B7C50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4815974F" w14:textId="77777777" w:rsidR="008B7C50" w:rsidRDefault="008B7C50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14:paraId="7F5A8491" w14:textId="3A36253D" w:rsidR="00433C44" w:rsidRDefault="002673CD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  <w:sectPr w:rsidR="00433C44" w:rsidSect="00B47038">
          <w:footerReference w:type="default" r:id="rId8"/>
          <w:footerReference w:type="first" r:id="rId9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5AA47E" wp14:editId="752226C4">
                <wp:simplePos x="0" y="0"/>
                <wp:positionH relativeFrom="column">
                  <wp:posOffset>5914390</wp:posOffset>
                </wp:positionH>
                <wp:positionV relativeFrom="paragraph">
                  <wp:posOffset>343535</wp:posOffset>
                </wp:positionV>
                <wp:extent cx="287020" cy="287020"/>
                <wp:effectExtent l="5080" t="10795" r="12700" b="69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02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E575B" id="Rectangle 2" o:spid="_x0000_s1026" style="position:absolute;margin-left:465.7pt;margin-top:27.05pt;width:22.6pt;height:22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" strokecolor="white [3212]"/>
            </w:pict>
          </mc:Fallback>
        </mc:AlternateContent>
      </w:r>
      <w:r w:rsidR="001C75A5">
        <w:rPr>
          <w:rFonts w:ascii="Times New Roman" w:hAnsi="Times New Roman"/>
          <w:sz w:val="28"/>
          <w:szCs w:val="28"/>
        </w:rPr>
        <w:t>Челябинск, 202</w:t>
      </w:r>
      <w:r w:rsidR="00861042">
        <w:rPr>
          <w:rFonts w:ascii="Times New Roman" w:hAnsi="Times New Roman"/>
          <w:sz w:val="28"/>
          <w:szCs w:val="28"/>
        </w:rPr>
        <w:t>2</w:t>
      </w:r>
    </w:p>
    <w:p w14:paraId="4E9CAAD5" w14:textId="77777777" w:rsidR="00E42314" w:rsidRDefault="00E42314" w:rsidP="00E4231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227"/>
        <w:gridCol w:w="3544"/>
        <w:gridCol w:w="3024"/>
      </w:tblGrid>
      <w:tr w:rsidR="00E42314" w:rsidRPr="00546361" w14:paraId="454012B1" w14:textId="77777777" w:rsidTr="00241564">
        <w:tc>
          <w:tcPr>
            <w:tcW w:w="3227" w:type="dxa"/>
          </w:tcPr>
          <w:p w14:paraId="6B528677" w14:textId="23D08594" w:rsidR="00E42314" w:rsidRPr="00241564" w:rsidRDefault="00E42314" w:rsidP="00E4231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546361">
              <w:rPr>
                <w:rFonts w:ascii="Times New Roman" w:hAnsi="Times New Roman"/>
                <w:b/>
                <w:i/>
              </w:rPr>
              <w:br w:type="page"/>
            </w:r>
            <w:r w:rsidRPr="00546361">
              <w:rPr>
                <w:rFonts w:ascii="Times New Roman" w:hAnsi="Times New Roman"/>
              </w:rPr>
              <w:br w:type="page"/>
            </w:r>
            <w:r w:rsidR="008A66B8">
              <w:rPr>
                <w:rFonts w:ascii="Times New Roman" w:hAnsi="Times New Roman"/>
              </w:rPr>
              <w:t>Рабочая п</w:t>
            </w:r>
            <w:r w:rsidRPr="00241564">
              <w:rPr>
                <w:rFonts w:ascii="Times New Roman" w:hAnsi="Times New Roman"/>
              </w:rPr>
              <w:t>рограмма составлена на основе Федерального государственного образовательного стандарта СПО по специальности 15.02.1</w:t>
            </w:r>
            <w:r w:rsidR="008B7C50" w:rsidRPr="00241564">
              <w:rPr>
                <w:rFonts w:ascii="Times New Roman" w:hAnsi="Times New Roman"/>
              </w:rPr>
              <w:t>4</w:t>
            </w:r>
            <w:r w:rsidR="002673CD">
              <w:rPr>
                <w:rFonts w:ascii="Times New Roman" w:hAnsi="Times New Roman"/>
              </w:rPr>
              <w:t xml:space="preserve"> </w:t>
            </w:r>
            <w:r w:rsidR="008B7C50" w:rsidRPr="00241564">
              <w:rPr>
                <w:rFonts w:ascii="Times New Roman" w:hAnsi="Times New Roman"/>
              </w:rPr>
              <w:t>Оснащение средствами автоматизации</w:t>
            </w:r>
            <w:r w:rsidR="00433C44" w:rsidRPr="00241564">
              <w:rPr>
                <w:rFonts w:ascii="Times New Roman" w:hAnsi="Times New Roman" w:cs="Times New Roman"/>
                <w:bCs/>
              </w:rPr>
              <w:t xml:space="preserve"> технологических процессов и производств (по отраслям)</w:t>
            </w:r>
            <w:r w:rsidRPr="00241564">
              <w:rPr>
                <w:rFonts w:ascii="Times New Roman" w:hAnsi="Times New Roman"/>
              </w:rPr>
              <w:t>, примерной программы по УД «</w:t>
            </w:r>
            <w:r w:rsidR="00B60122" w:rsidRPr="00241564">
              <w:rPr>
                <w:rFonts w:ascii="Times New Roman" w:hAnsi="Times New Roman"/>
              </w:rPr>
              <w:t>И</w:t>
            </w:r>
            <w:r w:rsidR="0044266D" w:rsidRPr="00241564">
              <w:rPr>
                <w:rFonts w:ascii="Times New Roman" w:hAnsi="Times New Roman"/>
              </w:rPr>
              <w:t>н</w:t>
            </w:r>
            <w:r w:rsidR="00B60122" w:rsidRPr="00241564">
              <w:rPr>
                <w:rFonts w:ascii="Times New Roman" w:hAnsi="Times New Roman"/>
              </w:rPr>
              <w:t>формационные технологии в профессиональной деятельности</w:t>
            </w:r>
            <w:r w:rsidRPr="00241564">
              <w:rPr>
                <w:rFonts w:ascii="Times New Roman" w:hAnsi="Times New Roman"/>
              </w:rPr>
              <w:t>», а также в соответствии с требованиями работодателей</w:t>
            </w:r>
          </w:p>
          <w:p w14:paraId="57FD824F" w14:textId="77777777" w:rsidR="00E42314" w:rsidRPr="00C46980" w:rsidRDefault="00E42314" w:rsidP="00E42314">
            <w:pPr>
              <w:pStyle w:val="9"/>
              <w:jc w:val="both"/>
              <w:rPr>
                <w:rFonts w:ascii="Times New Roman" w:hAnsi="Times New Roman"/>
              </w:rPr>
            </w:pPr>
          </w:p>
          <w:p w14:paraId="337CECF0" w14:textId="77777777" w:rsidR="00E42314" w:rsidRPr="00546361" w:rsidRDefault="00E42314" w:rsidP="00E42314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14:paraId="5A9A7DAA" w14:textId="77777777" w:rsidR="00105A7B" w:rsidRPr="00105A7B" w:rsidRDefault="00105A7B" w:rsidP="00105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14:paraId="73D3D1B9" w14:textId="77777777" w:rsidR="00105A7B" w:rsidRPr="00105A7B" w:rsidRDefault="00105A7B" w:rsidP="00105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14:paraId="2021A6C9" w14:textId="77777777" w:rsidR="00105A7B" w:rsidRPr="00105A7B" w:rsidRDefault="00105A7B" w:rsidP="00105A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14:paraId="46083B2B" w14:textId="0295D6FA" w:rsidR="00105A7B" w:rsidRPr="00105A7B" w:rsidRDefault="00105A7B" w:rsidP="00105A7B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</w:p>
          <w:p w14:paraId="44D2CBC5" w14:textId="7CDF7676" w:rsidR="00105A7B" w:rsidRPr="00105A7B" w:rsidRDefault="00105A7B" w:rsidP="00105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2673CD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2673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</w:t>
            </w: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 xml:space="preserve"> 2022 г.</w:t>
            </w:r>
          </w:p>
          <w:p w14:paraId="65E014AA" w14:textId="77777777" w:rsidR="00105A7B" w:rsidRPr="00105A7B" w:rsidRDefault="00105A7B" w:rsidP="00105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59E44" w14:textId="77777777" w:rsidR="00105A7B" w:rsidRPr="00105A7B" w:rsidRDefault="00105A7B" w:rsidP="00105A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ПЦК </w:t>
            </w:r>
          </w:p>
          <w:p w14:paraId="01156EBF" w14:textId="789B8DA4" w:rsidR="00105A7B" w:rsidRPr="00105A7B" w:rsidRDefault="00105A7B" w:rsidP="00105A7B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65946" w14:textId="77777777" w:rsidR="00105A7B" w:rsidRPr="00105A7B" w:rsidRDefault="00105A7B" w:rsidP="00105A7B">
            <w:pPr>
              <w:tabs>
                <w:tab w:val="center" w:pos="4677"/>
                <w:tab w:val="right" w:pos="935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B9BA2" w14:textId="77777777" w:rsidR="00E42314" w:rsidRPr="00546361" w:rsidRDefault="00105A7B" w:rsidP="00105A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05A7B">
              <w:rPr>
                <w:rFonts w:ascii="Times New Roman" w:hAnsi="Times New Roman" w:cs="Times New Roman"/>
                <w:sz w:val="24"/>
                <w:szCs w:val="24"/>
              </w:rPr>
              <w:t>__________/С.А. Ченцов/</w:t>
            </w:r>
          </w:p>
        </w:tc>
        <w:tc>
          <w:tcPr>
            <w:tcW w:w="3024" w:type="dxa"/>
          </w:tcPr>
          <w:p w14:paraId="12EE8CF4" w14:textId="77777777" w:rsidR="00E42314" w:rsidRPr="00C46980" w:rsidRDefault="00E42314" w:rsidP="00E42314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64A2286E" w14:textId="77777777" w:rsidR="00E42314" w:rsidRPr="00546361" w:rsidRDefault="00E42314" w:rsidP="00E4231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Заместитель директора по </w:t>
            </w:r>
            <w:r w:rsidR="00241564">
              <w:rPr>
                <w:rFonts w:ascii="Times New Roman" w:hAnsi="Times New Roman"/>
              </w:rPr>
              <w:t>У</w:t>
            </w:r>
            <w:r w:rsidRPr="00546361">
              <w:rPr>
                <w:rFonts w:ascii="Times New Roman" w:hAnsi="Times New Roman"/>
              </w:rPr>
              <w:t>МР</w:t>
            </w:r>
          </w:p>
          <w:p w14:paraId="3BF60237" w14:textId="77777777" w:rsidR="00E42314" w:rsidRPr="00546361" w:rsidRDefault="00E42314" w:rsidP="00E42314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_________</w:t>
            </w:r>
            <w:r w:rsidR="00241564">
              <w:rPr>
                <w:rFonts w:ascii="Times New Roman" w:hAnsi="Times New Roman"/>
              </w:rPr>
              <w:t>/</w:t>
            </w:r>
            <w:r w:rsidRPr="00546361">
              <w:rPr>
                <w:rFonts w:ascii="Times New Roman" w:hAnsi="Times New Roman"/>
              </w:rPr>
              <w:t>Т.Ю. Крашакова</w:t>
            </w:r>
            <w:r w:rsidR="00241564">
              <w:rPr>
                <w:rFonts w:ascii="Times New Roman" w:hAnsi="Times New Roman"/>
              </w:rPr>
              <w:t>/</w:t>
            </w:r>
          </w:p>
          <w:p w14:paraId="67BFD44A" w14:textId="77777777" w:rsidR="00E42314" w:rsidRPr="00546361" w:rsidRDefault="00E42314" w:rsidP="00E42314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</w:t>
            </w:r>
            <w:r w:rsidR="001C75A5">
              <w:rPr>
                <w:rFonts w:ascii="Times New Roman" w:hAnsi="Times New Roman"/>
              </w:rPr>
              <w:t>2</w:t>
            </w:r>
            <w:r w:rsidR="00241564">
              <w:rPr>
                <w:rFonts w:ascii="Times New Roman" w:hAnsi="Times New Roman"/>
              </w:rPr>
              <w:t xml:space="preserve">2 </w:t>
            </w:r>
            <w:r w:rsidRPr="00546361">
              <w:rPr>
                <w:rFonts w:ascii="Times New Roman" w:hAnsi="Times New Roman"/>
              </w:rPr>
              <w:t>г.</w:t>
            </w:r>
          </w:p>
        </w:tc>
      </w:tr>
    </w:tbl>
    <w:p w14:paraId="4619FB26" w14:textId="77777777" w:rsidR="00E42314" w:rsidRDefault="00E42314" w:rsidP="00E42314">
      <w:pPr>
        <w:spacing w:line="360" w:lineRule="auto"/>
        <w:ind w:firstLine="708"/>
        <w:jc w:val="both"/>
        <w:rPr>
          <w:sz w:val="28"/>
          <w:szCs w:val="28"/>
        </w:rPr>
      </w:pPr>
    </w:p>
    <w:p w14:paraId="6DC4BB64" w14:textId="77777777" w:rsidR="00E42314" w:rsidRDefault="00E42314" w:rsidP="00E42314">
      <w:pPr>
        <w:spacing w:line="360" w:lineRule="auto"/>
        <w:ind w:firstLine="708"/>
        <w:jc w:val="both"/>
        <w:rPr>
          <w:sz w:val="28"/>
          <w:szCs w:val="28"/>
        </w:rPr>
      </w:pPr>
    </w:p>
    <w:p w14:paraId="2F55DC52" w14:textId="77777777" w:rsidR="00E42314" w:rsidRDefault="00E42314" w:rsidP="00E42314">
      <w:pPr>
        <w:spacing w:line="360" w:lineRule="auto"/>
        <w:ind w:firstLine="708"/>
        <w:jc w:val="both"/>
        <w:rPr>
          <w:sz w:val="28"/>
          <w:szCs w:val="28"/>
        </w:rPr>
      </w:pPr>
    </w:p>
    <w:p w14:paraId="0BF20C56" w14:textId="77777777" w:rsidR="00E42314" w:rsidRDefault="00E42314" w:rsidP="00E42314">
      <w:pPr>
        <w:spacing w:line="360" w:lineRule="auto"/>
        <w:ind w:firstLine="708"/>
        <w:jc w:val="both"/>
        <w:rPr>
          <w:sz w:val="28"/>
          <w:szCs w:val="28"/>
        </w:rPr>
      </w:pPr>
    </w:p>
    <w:p w14:paraId="5FCFEAD9" w14:textId="77777777" w:rsidR="00E42314" w:rsidRDefault="00E42314" w:rsidP="00E4231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14:paraId="46717C18" w14:textId="77777777" w:rsidR="00E42314" w:rsidRDefault="00E42314" w:rsidP="00E4231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14:paraId="7E37D3E6" w14:textId="6DA89CFD" w:rsidR="00861042" w:rsidRPr="002673CD" w:rsidRDefault="00E42314" w:rsidP="002673CD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41564">
        <w:rPr>
          <w:rFonts w:ascii="Times New Roman" w:hAnsi="Times New Roman"/>
          <w:b/>
          <w:bCs/>
          <w:sz w:val="24"/>
          <w:szCs w:val="24"/>
        </w:rPr>
        <w:t>Разработчик:</w:t>
      </w:r>
      <w:r w:rsidR="002673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1042" w:rsidRPr="00241564">
        <w:rPr>
          <w:rFonts w:ascii="Times New Roman" w:hAnsi="Times New Roman"/>
          <w:b/>
          <w:bCs/>
          <w:sz w:val="24"/>
          <w:szCs w:val="24"/>
        </w:rPr>
        <w:t>Ченцов С.А.,</w:t>
      </w:r>
      <w:r w:rsidR="00C1799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1042" w:rsidRPr="00811955">
        <w:rPr>
          <w:rFonts w:ascii="Times New Roman" w:hAnsi="Times New Roman"/>
          <w:sz w:val="24"/>
          <w:szCs w:val="24"/>
        </w:rPr>
        <w:t>преподаватель ГБПОУ «Южно-Уральский государственный технический колледж»</w:t>
      </w:r>
    </w:p>
    <w:p w14:paraId="3EC9292C" w14:textId="77777777" w:rsidR="00E42314" w:rsidRDefault="00E42314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463D5852" w14:textId="77777777" w:rsidR="00E42314" w:rsidRDefault="00E42314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3A722BBD" w14:textId="77777777" w:rsidR="00E42314" w:rsidRDefault="00E42314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4904C55B" w14:textId="77777777" w:rsidR="00E42314" w:rsidRDefault="00E42314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571409C7" w14:textId="77777777" w:rsidR="00E42314" w:rsidRDefault="00E42314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36C7E957" w14:textId="77777777" w:rsidR="008B7C50" w:rsidRDefault="008B7C50" w:rsidP="00E42314">
      <w:pPr>
        <w:numPr>
          <w:ilvl w:val="0"/>
          <w:numId w:val="1"/>
        </w:numPr>
        <w:tabs>
          <w:tab w:val="num" w:pos="284"/>
        </w:tabs>
        <w:rPr>
          <w:rFonts w:ascii="Times New Roman" w:hAnsi="Times New Roman"/>
          <w:sz w:val="24"/>
          <w:szCs w:val="24"/>
        </w:rPr>
        <w:sectPr w:rsidR="008B7C50" w:rsidSect="00C27566">
          <w:pgSz w:w="11906" w:h="16838"/>
          <w:pgMar w:top="1134" w:right="1134" w:bottom="1134" w:left="1134" w:header="708" w:footer="708" w:gutter="0"/>
          <w:pgNumType w:start="2"/>
          <w:cols w:space="720"/>
          <w:titlePg/>
          <w:docGrid w:linePitch="299"/>
        </w:sectPr>
      </w:pPr>
    </w:p>
    <w:p w14:paraId="31A22AB0" w14:textId="77777777" w:rsidR="008A66B8" w:rsidRPr="00D94893" w:rsidRDefault="008A66B8" w:rsidP="008A66B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9489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354C606E" w14:textId="77777777" w:rsidR="008A66B8" w:rsidRPr="00D94893" w:rsidRDefault="008A66B8" w:rsidP="008A66B8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8A66B8" w:rsidRPr="00D94893" w14:paraId="4695C47A" w14:textId="77777777" w:rsidTr="00DF009C">
        <w:tc>
          <w:tcPr>
            <w:tcW w:w="7668" w:type="dxa"/>
            <w:shd w:val="clear" w:color="auto" w:fill="auto"/>
            <w:vAlign w:val="center"/>
          </w:tcPr>
          <w:p w14:paraId="4E1C222B" w14:textId="77777777" w:rsidR="008A66B8" w:rsidRPr="004722F6" w:rsidRDefault="008A66B8" w:rsidP="008A66B8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8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ПАСПОРТ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РАБОЧЕЙ </w:t>
            </w:r>
            <w:r w:rsidRPr="00D94893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2857AD08" w14:textId="77777777" w:rsidR="008A66B8" w:rsidRPr="00D94893" w:rsidRDefault="008A66B8" w:rsidP="00DF00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8A66B8" w:rsidRPr="00D94893" w14:paraId="6AA9D660" w14:textId="77777777" w:rsidTr="00DF009C">
        <w:tc>
          <w:tcPr>
            <w:tcW w:w="7668" w:type="dxa"/>
            <w:shd w:val="clear" w:color="auto" w:fill="auto"/>
            <w:vAlign w:val="center"/>
          </w:tcPr>
          <w:p w14:paraId="7A9F5B7A" w14:textId="77777777" w:rsidR="008A66B8" w:rsidRPr="004722F6" w:rsidRDefault="008A66B8" w:rsidP="008A66B8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893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4E854B62" w14:textId="77777777" w:rsidR="008A66B8" w:rsidRPr="00D94893" w:rsidRDefault="008A66B8" w:rsidP="00DF00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8A66B8" w:rsidRPr="00D94893" w14:paraId="76ABB385" w14:textId="77777777" w:rsidTr="00DF009C">
        <w:trPr>
          <w:trHeight w:val="670"/>
        </w:trPr>
        <w:tc>
          <w:tcPr>
            <w:tcW w:w="7668" w:type="dxa"/>
            <w:shd w:val="clear" w:color="auto" w:fill="auto"/>
            <w:vAlign w:val="center"/>
          </w:tcPr>
          <w:p w14:paraId="109210AC" w14:textId="77777777" w:rsidR="008A66B8" w:rsidRPr="00D94893" w:rsidRDefault="008A66B8" w:rsidP="008A66B8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8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УСЛОВИЯ РЕАЛИЗАЦИИ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РАБОЧЕЙ </w:t>
            </w:r>
            <w:r w:rsidRPr="00D948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4E964A42" w14:textId="77777777" w:rsidR="008A66B8" w:rsidRPr="00D94893" w:rsidRDefault="007345AC" w:rsidP="00DF00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8A66B8" w:rsidRPr="00D94893" w14:paraId="250EE7E2" w14:textId="77777777" w:rsidTr="00DF009C">
        <w:tc>
          <w:tcPr>
            <w:tcW w:w="7668" w:type="dxa"/>
            <w:shd w:val="clear" w:color="auto" w:fill="auto"/>
            <w:vAlign w:val="center"/>
          </w:tcPr>
          <w:p w14:paraId="3412E496" w14:textId="77777777" w:rsidR="008A66B8" w:rsidRPr="004722F6" w:rsidRDefault="008A66B8" w:rsidP="008A66B8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489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  <w:vAlign w:val="center"/>
          </w:tcPr>
          <w:p w14:paraId="53D81E4A" w14:textId="77777777" w:rsidR="008A66B8" w:rsidRPr="00D94893" w:rsidRDefault="008A66B8" w:rsidP="00DF00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C75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14:paraId="1AF090FA" w14:textId="77777777" w:rsidR="00E42314" w:rsidRPr="00D111DA" w:rsidRDefault="00E42314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19F6768D" w14:textId="77777777" w:rsidR="00E42314" w:rsidRPr="00D111DA" w:rsidRDefault="00E42314" w:rsidP="00E42314">
      <w:pPr>
        <w:rPr>
          <w:rFonts w:ascii="Times New Roman" w:hAnsi="Times New Roman"/>
          <w:b/>
          <w:bCs/>
          <w:i/>
          <w:sz w:val="24"/>
          <w:szCs w:val="24"/>
        </w:rPr>
      </w:pPr>
    </w:p>
    <w:p w14:paraId="1F2ECDC0" w14:textId="77777777" w:rsidR="00E42314" w:rsidRPr="008A66B8" w:rsidRDefault="00E42314" w:rsidP="008A66B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8A66B8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8A66B8" w:rsidRPr="008A66B8">
        <w:rPr>
          <w:rFonts w:ascii="Times New Roman" w:hAnsi="Times New Roman"/>
          <w:b/>
          <w:sz w:val="28"/>
          <w:szCs w:val="28"/>
        </w:rPr>
        <w:t>ПАСПОРТ РАБОЧЕЙ ПРОГРАММЫ</w:t>
      </w:r>
      <w:r w:rsidRPr="008A66B8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14:paraId="61980003" w14:textId="77777777" w:rsidR="00E42314" w:rsidRPr="008A66B8" w:rsidRDefault="00E42314" w:rsidP="008A66B8">
      <w:pPr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A66B8">
        <w:rPr>
          <w:rFonts w:ascii="Times New Roman" w:hAnsi="Times New Roman"/>
          <w:b/>
          <w:sz w:val="28"/>
          <w:szCs w:val="28"/>
        </w:rPr>
        <w:t xml:space="preserve">1.1. Область применения </w:t>
      </w:r>
      <w:r w:rsidR="008A66B8" w:rsidRPr="008A66B8">
        <w:rPr>
          <w:rFonts w:ascii="Times New Roman" w:hAnsi="Times New Roman"/>
          <w:b/>
          <w:sz w:val="28"/>
          <w:szCs w:val="28"/>
        </w:rPr>
        <w:t xml:space="preserve">рабочей </w:t>
      </w:r>
      <w:r w:rsidRPr="008A66B8">
        <w:rPr>
          <w:rFonts w:ascii="Times New Roman" w:hAnsi="Times New Roman"/>
          <w:b/>
          <w:sz w:val="28"/>
          <w:szCs w:val="28"/>
        </w:rPr>
        <w:t>программы</w:t>
      </w:r>
    </w:p>
    <w:p w14:paraId="1F4554F3" w14:textId="063104C1" w:rsidR="00E42314" w:rsidRPr="008A66B8" w:rsidRDefault="003C1CCF" w:rsidP="008A66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</w:t>
      </w:r>
      <w:r w:rsidR="00E42314" w:rsidRPr="008A66B8">
        <w:rPr>
          <w:rFonts w:ascii="Times New Roman" w:hAnsi="Times New Roman"/>
          <w:sz w:val="28"/>
          <w:szCs w:val="28"/>
        </w:rPr>
        <w:t>рограмма учебной дисциплины является частью основной профессиональной образовательной программы подготовки специалистов среднего звена в соответствии с ФГОС СПО по специальности 15.02.1</w:t>
      </w:r>
      <w:r w:rsidR="008B7C50" w:rsidRPr="008A66B8">
        <w:rPr>
          <w:rFonts w:ascii="Times New Roman" w:hAnsi="Times New Roman"/>
          <w:sz w:val="28"/>
          <w:szCs w:val="28"/>
        </w:rPr>
        <w:t xml:space="preserve">4Оснащение средствами </w:t>
      </w:r>
      <w:r w:rsidR="002673CD" w:rsidRPr="008A66B8">
        <w:rPr>
          <w:rFonts w:ascii="Times New Roman" w:hAnsi="Times New Roman"/>
          <w:sz w:val="28"/>
          <w:szCs w:val="28"/>
        </w:rPr>
        <w:t>автоматизации</w:t>
      </w:r>
      <w:r w:rsidR="002673CD" w:rsidRPr="008A66B8">
        <w:rPr>
          <w:rFonts w:ascii="Times New Roman" w:hAnsi="Times New Roman" w:cs="Times New Roman"/>
          <w:bCs/>
          <w:sz w:val="28"/>
          <w:szCs w:val="28"/>
        </w:rPr>
        <w:t xml:space="preserve"> технологических</w:t>
      </w:r>
      <w:r w:rsidR="00433C44" w:rsidRPr="008A66B8">
        <w:rPr>
          <w:rFonts w:ascii="Times New Roman" w:hAnsi="Times New Roman" w:cs="Times New Roman"/>
          <w:bCs/>
          <w:sz w:val="28"/>
          <w:szCs w:val="28"/>
        </w:rPr>
        <w:t xml:space="preserve"> процессов и производств (по отраслям)</w:t>
      </w:r>
      <w:r w:rsidR="00E42314" w:rsidRPr="008A66B8">
        <w:rPr>
          <w:rFonts w:ascii="Times New Roman" w:hAnsi="Times New Roman"/>
          <w:sz w:val="28"/>
          <w:szCs w:val="28"/>
        </w:rPr>
        <w:t>(перечень ТОП – 50)</w:t>
      </w:r>
    </w:p>
    <w:p w14:paraId="41D8AA4C" w14:textId="4E6C6276" w:rsidR="00E42314" w:rsidRPr="008A66B8" w:rsidRDefault="00E42314" w:rsidP="008A66B8">
      <w:pPr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66B8">
        <w:rPr>
          <w:rFonts w:ascii="Times New Roman" w:hAnsi="Times New Roman"/>
          <w:b/>
          <w:sz w:val="28"/>
          <w:szCs w:val="28"/>
        </w:rPr>
        <w:t xml:space="preserve">1.2. Место </w:t>
      </w:r>
      <w:r w:rsidR="008D6F5D" w:rsidRPr="008A66B8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8A66B8">
        <w:rPr>
          <w:rFonts w:ascii="Times New Roman" w:hAnsi="Times New Roman"/>
          <w:b/>
          <w:sz w:val="28"/>
          <w:szCs w:val="28"/>
        </w:rPr>
        <w:t xml:space="preserve">дисциплины в структуре основной профессиональной образовательной программы подготовки специалистов среднего звена: </w:t>
      </w:r>
      <w:r w:rsidR="002673CD" w:rsidRPr="008A66B8">
        <w:rPr>
          <w:rFonts w:ascii="Times New Roman" w:hAnsi="Times New Roman"/>
          <w:sz w:val="28"/>
          <w:szCs w:val="28"/>
        </w:rPr>
        <w:t>учебная дисциплина</w:t>
      </w:r>
      <w:r w:rsidRPr="008A66B8">
        <w:rPr>
          <w:rFonts w:ascii="Times New Roman" w:hAnsi="Times New Roman"/>
          <w:sz w:val="28"/>
          <w:szCs w:val="28"/>
        </w:rPr>
        <w:t xml:space="preserve"> </w:t>
      </w:r>
      <w:r w:rsidR="00433C44" w:rsidRPr="008A66B8">
        <w:rPr>
          <w:rFonts w:ascii="Times New Roman" w:hAnsi="Times New Roman"/>
          <w:sz w:val="28"/>
          <w:szCs w:val="28"/>
        </w:rPr>
        <w:t>ЕН цикла.</w:t>
      </w:r>
    </w:p>
    <w:p w14:paraId="3009EC0B" w14:textId="77777777" w:rsidR="00E42314" w:rsidRPr="008A66B8" w:rsidRDefault="00E42314" w:rsidP="008A66B8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66B8">
        <w:rPr>
          <w:rFonts w:ascii="Times New Roman" w:hAnsi="Times New Roman"/>
          <w:b/>
          <w:sz w:val="28"/>
          <w:szCs w:val="28"/>
        </w:rPr>
        <w:t>1.3. Цель и планируемые результаты освоения учебной дисциплины:</w:t>
      </w:r>
    </w:p>
    <w:p w14:paraId="07B131F3" w14:textId="77777777" w:rsidR="008A66B8" w:rsidRDefault="008A66B8" w:rsidP="008A66B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638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</w:t>
      </w:r>
      <w:r w:rsidR="003C1C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рабочей </w:t>
      </w:r>
      <w:r w:rsidRPr="003638D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учебной дисциплины обучающимися осваиваются умения и знания</w:t>
      </w:r>
    </w:p>
    <w:tbl>
      <w:tblPr>
        <w:tblW w:w="9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292"/>
        <w:gridCol w:w="4194"/>
      </w:tblGrid>
      <w:tr w:rsidR="008B7C50" w:rsidRPr="008E7545" w14:paraId="41EA35B4" w14:textId="77777777" w:rsidTr="00861042">
        <w:trPr>
          <w:trHeight w:val="649"/>
        </w:trPr>
        <w:tc>
          <w:tcPr>
            <w:tcW w:w="1242" w:type="dxa"/>
            <w:hideMark/>
          </w:tcPr>
          <w:p w14:paraId="33D5E37C" w14:textId="77777777" w:rsidR="008B7C50" w:rsidRPr="008E7545" w:rsidRDefault="008B7C50" w:rsidP="00DD7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545">
              <w:rPr>
                <w:rFonts w:ascii="Times New Roman" w:hAnsi="Times New Roman"/>
                <w:b/>
                <w:sz w:val="24"/>
                <w:szCs w:val="24"/>
              </w:rPr>
              <w:t>КодПК,ОК</w:t>
            </w:r>
          </w:p>
        </w:tc>
        <w:tc>
          <w:tcPr>
            <w:tcW w:w="4395" w:type="dxa"/>
            <w:hideMark/>
          </w:tcPr>
          <w:p w14:paraId="2F84EC55" w14:textId="77777777" w:rsidR="008B7C50" w:rsidRPr="008E7545" w:rsidRDefault="008B7C50" w:rsidP="00DD7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54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262" w:type="dxa"/>
            <w:hideMark/>
          </w:tcPr>
          <w:p w14:paraId="196B3C04" w14:textId="77777777" w:rsidR="008B7C50" w:rsidRPr="008E7545" w:rsidRDefault="008B7C50" w:rsidP="00DD799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7545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8B7C50" w:rsidRPr="008E7545" w14:paraId="18A48A09" w14:textId="77777777" w:rsidTr="00861042">
        <w:trPr>
          <w:trHeight w:val="212"/>
        </w:trPr>
        <w:tc>
          <w:tcPr>
            <w:tcW w:w="1242" w:type="dxa"/>
          </w:tcPr>
          <w:p w14:paraId="511B0279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02.</w:t>
            </w:r>
          </w:p>
          <w:p w14:paraId="143AABC2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03.</w:t>
            </w:r>
          </w:p>
          <w:p w14:paraId="29DBF61D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05.</w:t>
            </w:r>
          </w:p>
          <w:p w14:paraId="767D78B2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09.</w:t>
            </w:r>
          </w:p>
          <w:p w14:paraId="468C2D6A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10.</w:t>
            </w:r>
          </w:p>
          <w:p w14:paraId="0AB712F4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14:paraId="2C5ECD25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ПК.1.2.</w:t>
            </w:r>
          </w:p>
          <w:p w14:paraId="4BF0C840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ПК1.3</w:t>
            </w:r>
          </w:p>
          <w:p w14:paraId="6F3F27D9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1.4.</w:t>
            </w:r>
          </w:p>
          <w:p w14:paraId="64E89F8C" w14:textId="77777777" w:rsidR="008B7C50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3.1.</w:t>
            </w:r>
          </w:p>
          <w:p w14:paraId="4B3DB778" w14:textId="77777777" w:rsidR="008B7C50" w:rsidRPr="008E7545" w:rsidRDefault="008B7C50" w:rsidP="00DD79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ПК4.1.</w:t>
            </w:r>
          </w:p>
          <w:p w14:paraId="19B448DE" w14:textId="77777777" w:rsidR="008B7C50" w:rsidRPr="00861042" w:rsidRDefault="00861042" w:rsidP="008610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042">
              <w:rPr>
                <w:rFonts w:ascii="Times New Roman" w:hAnsi="Times New Roman"/>
                <w:bCs/>
                <w:sz w:val="24"/>
                <w:szCs w:val="24"/>
              </w:rPr>
              <w:t>ЛР 4</w:t>
            </w:r>
          </w:p>
          <w:p w14:paraId="345C310F" w14:textId="77777777" w:rsidR="00861042" w:rsidRPr="00861042" w:rsidRDefault="00861042" w:rsidP="008610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042">
              <w:rPr>
                <w:rFonts w:ascii="Times New Roman" w:hAnsi="Times New Roman"/>
                <w:bCs/>
                <w:sz w:val="24"/>
                <w:szCs w:val="24"/>
              </w:rPr>
              <w:t>ЛР 7</w:t>
            </w:r>
          </w:p>
          <w:p w14:paraId="4FD2E012" w14:textId="77777777" w:rsidR="00861042" w:rsidRPr="00861042" w:rsidRDefault="00861042" w:rsidP="008610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042">
              <w:rPr>
                <w:rFonts w:ascii="Times New Roman" w:hAnsi="Times New Roman"/>
                <w:bCs/>
                <w:sz w:val="24"/>
                <w:szCs w:val="24"/>
              </w:rPr>
              <w:t>ЛР 13</w:t>
            </w:r>
          </w:p>
          <w:p w14:paraId="67EAE149" w14:textId="77777777" w:rsidR="00861042" w:rsidRPr="00861042" w:rsidRDefault="00861042" w:rsidP="008610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1042"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</w:p>
          <w:p w14:paraId="38D1AA0D" w14:textId="77777777" w:rsidR="00861042" w:rsidRPr="008E7545" w:rsidRDefault="00861042" w:rsidP="008610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042"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  <w:tc>
          <w:tcPr>
            <w:tcW w:w="4395" w:type="dxa"/>
          </w:tcPr>
          <w:p w14:paraId="5E758A37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Hlk103275998"/>
            <w:r w:rsidRPr="008E7545">
              <w:rPr>
                <w:rFonts w:ascii="Times New Roman" w:hAnsi="Times New Roman"/>
                <w:sz w:val="24"/>
                <w:szCs w:val="24"/>
              </w:rPr>
              <w:t>- выполнять расчеты с использованием прикладных компьютерных программ;</w:t>
            </w:r>
          </w:p>
          <w:p w14:paraId="5E44437C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использовать сеть Интернет и ее возможности для организации оперативного обмена информацией;</w:t>
            </w:r>
          </w:p>
          <w:p w14:paraId="7BDDCE46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14:paraId="073F58A8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обрабатывать и анализировать информацию с применением программных средств и вычислительной техники;</w:t>
            </w:r>
          </w:p>
          <w:p w14:paraId="2438D703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получать информацию в локальных и глобальных компьютерных сетях;</w:t>
            </w:r>
          </w:p>
          <w:p w14:paraId="339D477C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применять графические редакторы для создания и редактирования изображений;</w:t>
            </w:r>
          </w:p>
          <w:p w14:paraId="33CC3F22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применять компьютерные программы для поиска информации, составления и оформления документов и презентаций</w:t>
            </w:r>
            <w:bookmarkEnd w:id="0"/>
          </w:p>
        </w:tc>
        <w:tc>
          <w:tcPr>
            <w:tcW w:w="4262" w:type="dxa"/>
          </w:tcPr>
          <w:p w14:paraId="3D9EC216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Hlk103276020"/>
            <w:r w:rsidRPr="008E7545">
              <w:rPr>
                <w:rFonts w:ascii="Times New Roman" w:hAnsi="Times New Roman"/>
                <w:sz w:val="24"/>
                <w:szCs w:val="24"/>
              </w:rPr>
              <w:t>- базовые системные программные продукты и пакеты прикладных программ;</w:t>
            </w:r>
          </w:p>
          <w:p w14:paraId="0E888B74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основные положения и принципы построения системы обработки и передачи информации;</w:t>
            </w:r>
          </w:p>
          <w:p w14:paraId="275AA33B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устройство компьютерных сетей и сетевых технологий обработки и передачи информации;</w:t>
            </w:r>
          </w:p>
          <w:p w14:paraId="5B34C9DA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методы и приемы обеспечения информационной безопасности;</w:t>
            </w:r>
          </w:p>
          <w:p w14:paraId="13308B9C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методы и средства сбора, обработки, хранения, передачи и накопления информации;</w:t>
            </w:r>
          </w:p>
          <w:p w14:paraId="4868AA3A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общий состав и структуру персональных электронно-вычислительных машин (ЭВМ) и вычислительных систем;</w:t>
            </w:r>
          </w:p>
          <w:p w14:paraId="725742A4" w14:textId="77777777" w:rsidR="008B7C50" w:rsidRPr="008E7545" w:rsidRDefault="008B7C50" w:rsidP="00DD7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основные принципы, методы и свойства информационных и телекоммуникационных технологий, их эффективность</w:t>
            </w:r>
            <w:bookmarkEnd w:id="1"/>
          </w:p>
        </w:tc>
      </w:tr>
    </w:tbl>
    <w:p w14:paraId="7B5049DE" w14:textId="77777777" w:rsidR="00E42314" w:rsidRPr="008A66B8" w:rsidRDefault="00E42314" w:rsidP="00EF3803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A66B8">
        <w:rPr>
          <w:rFonts w:ascii="Times New Roman" w:hAnsi="Times New Roman"/>
          <w:b/>
          <w:sz w:val="28"/>
          <w:szCs w:val="28"/>
        </w:rPr>
        <w:lastRenderedPageBreak/>
        <w:t>1.4 Количество часов на освоение программы учебной дисциплины:</w:t>
      </w:r>
    </w:p>
    <w:p w14:paraId="522EB83E" w14:textId="77777777" w:rsidR="008A66B8" w:rsidRPr="00AB4AA8" w:rsidRDefault="008A66B8" w:rsidP="00EF3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AA8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>
        <w:rPr>
          <w:rFonts w:ascii="Times New Roman" w:hAnsi="Times New Roman"/>
          <w:sz w:val="28"/>
          <w:szCs w:val="28"/>
        </w:rPr>
        <w:t>64</w:t>
      </w:r>
      <w:r w:rsidRPr="00AB4AA8">
        <w:rPr>
          <w:rFonts w:ascii="Times New Roman" w:hAnsi="Times New Roman"/>
          <w:sz w:val="28"/>
          <w:szCs w:val="28"/>
        </w:rPr>
        <w:t xml:space="preserve"> часа, часть </w:t>
      </w:r>
      <w:r w:rsidR="00056C2F" w:rsidRPr="00AB4AA8">
        <w:rPr>
          <w:rFonts w:ascii="Times New Roman" w:hAnsi="Times New Roman"/>
          <w:sz w:val="28"/>
          <w:szCs w:val="28"/>
        </w:rPr>
        <w:t>программы -</w:t>
      </w:r>
      <w:r>
        <w:rPr>
          <w:rFonts w:ascii="Times New Roman" w:hAnsi="Times New Roman"/>
          <w:sz w:val="28"/>
          <w:szCs w:val="28"/>
        </w:rPr>
        <w:t>26</w:t>
      </w:r>
      <w:r w:rsidRPr="00AB4AA8">
        <w:rPr>
          <w:rFonts w:ascii="Times New Roman" w:hAnsi="Times New Roman"/>
          <w:sz w:val="28"/>
          <w:szCs w:val="28"/>
        </w:rPr>
        <w:t xml:space="preserve"> часов - реализуется в форме практической подготовки и включает лекций – 0 часов, лабораторных работ – 0 часов, практических занятий – </w:t>
      </w:r>
      <w:r w:rsidR="00EF3803">
        <w:rPr>
          <w:rFonts w:ascii="Times New Roman" w:hAnsi="Times New Roman"/>
          <w:sz w:val="28"/>
          <w:szCs w:val="28"/>
        </w:rPr>
        <w:t>26</w:t>
      </w:r>
      <w:r w:rsidRPr="00AB4AA8">
        <w:rPr>
          <w:rFonts w:ascii="Times New Roman" w:hAnsi="Times New Roman"/>
          <w:sz w:val="28"/>
          <w:szCs w:val="28"/>
        </w:rPr>
        <w:t xml:space="preserve"> часов.</w:t>
      </w:r>
    </w:p>
    <w:p w14:paraId="655F0042" w14:textId="77777777" w:rsidR="008A66B8" w:rsidRPr="00AB4AA8" w:rsidRDefault="008A66B8" w:rsidP="00EF3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AA8">
        <w:rPr>
          <w:rFonts w:ascii="Times New Roman" w:hAnsi="Times New Roman"/>
          <w:sz w:val="28"/>
          <w:szCs w:val="28"/>
        </w:rPr>
        <w:t xml:space="preserve">Объем нагрузки студента во взаимодействии с преподавателем – </w:t>
      </w:r>
      <w:r w:rsidR="00EF3803">
        <w:rPr>
          <w:rFonts w:ascii="Times New Roman" w:hAnsi="Times New Roman"/>
          <w:sz w:val="28"/>
          <w:szCs w:val="28"/>
        </w:rPr>
        <w:t>64</w:t>
      </w:r>
      <w:r w:rsidRPr="00AB4AA8">
        <w:rPr>
          <w:rFonts w:ascii="Times New Roman" w:hAnsi="Times New Roman"/>
          <w:sz w:val="28"/>
          <w:szCs w:val="28"/>
        </w:rPr>
        <w:t xml:space="preserve"> часа, в том числе: </w:t>
      </w:r>
    </w:p>
    <w:p w14:paraId="0899C6BC" w14:textId="77777777" w:rsidR="008A66B8" w:rsidRPr="00AB4AA8" w:rsidRDefault="008A66B8" w:rsidP="00EF3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AA8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EF3803">
        <w:rPr>
          <w:rFonts w:ascii="Times New Roman" w:hAnsi="Times New Roman"/>
          <w:sz w:val="28"/>
          <w:szCs w:val="28"/>
        </w:rPr>
        <w:t>16</w:t>
      </w:r>
      <w:r w:rsidRPr="00AB4AA8">
        <w:rPr>
          <w:rFonts w:ascii="Times New Roman" w:hAnsi="Times New Roman"/>
          <w:sz w:val="28"/>
          <w:szCs w:val="28"/>
        </w:rPr>
        <w:t xml:space="preserve"> час</w:t>
      </w:r>
      <w:r w:rsidR="00EF3803">
        <w:rPr>
          <w:rFonts w:ascii="Times New Roman" w:hAnsi="Times New Roman"/>
          <w:sz w:val="28"/>
          <w:szCs w:val="28"/>
        </w:rPr>
        <w:t>ов</w:t>
      </w:r>
      <w:r w:rsidRPr="00AB4AA8">
        <w:rPr>
          <w:rFonts w:ascii="Times New Roman" w:hAnsi="Times New Roman"/>
          <w:sz w:val="28"/>
          <w:szCs w:val="28"/>
        </w:rPr>
        <w:t>,</w:t>
      </w:r>
    </w:p>
    <w:p w14:paraId="0E69DD36" w14:textId="77777777" w:rsidR="008A66B8" w:rsidRPr="00AB4AA8" w:rsidRDefault="008A66B8" w:rsidP="00EF3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AA8">
        <w:rPr>
          <w:rFonts w:ascii="Times New Roman" w:hAnsi="Times New Roman"/>
          <w:sz w:val="28"/>
          <w:szCs w:val="28"/>
        </w:rPr>
        <w:t xml:space="preserve">практической подготовки – </w:t>
      </w:r>
      <w:r w:rsidR="00EF3803">
        <w:rPr>
          <w:rFonts w:ascii="Times New Roman" w:hAnsi="Times New Roman"/>
          <w:sz w:val="28"/>
          <w:szCs w:val="28"/>
        </w:rPr>
        <w:t>26</w:t>
      </w:r>
      <w:r w:rsidRPr="00AB4AA8">
        <w:rPr>
          <w:rFonts w:ascii="Times New Roman" w:hAnsi="Times New Roman"/>
          <w:sz w:val="28"/>
          <w:szCs w:val="28"/>
        </w:rPr>
        <w:t xml:space="preserve"> часов, </w:t>
      </w:r>
    </w:p>
    <w:p w14:paraId="0E581BF7" w14:textId="77777777" w:rsidR="008A66B8" w:rsidRPr="00AB4AA8" w:rsidRDefault="008A66B8" w:rsidP="00EF3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AA8">
        <w:rPr>
          <w:rFonts w:ascii="Times New Roman" w:hAnsi="Times New Roman"/>
          <w:sz w:val="28"/>
          <w:szCs w:val="28"/>
        </w:rPr>
        <w:t xml:space="preserve">практических работ – 48 часа, </w:t>
      </w:r>
    </w:p>
    <w:p w14:paraId="653580CF" w14:textId="77777777" w:rsidR="008A66B8" w:rsidRPr="00AB4AA8" w:rsidRDefault="008A66B8" w:rsidP="00EF3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AA8">
        <w:rPr>
          <w:rFonts w:ascii="Times New Roman" w:hAnsi="Times New Roman"/>
          <w:sz w:val="28"/>
          <w:szCs w:val="28"/>
        </w:rPr>
        <w:t>курсового проектирования – 0 часов,</w:t>
      </w:r>
    </w:p>
    <w:p w14:paraId="509B7A3D" w14:textId="77777777" w:rsidR="008A66B8" w:rsidRPr="00AB4AA8" w:rsidRDefault="008A66B8" w:rsidP="00EF380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AA8">
        <w:rPr>
          <w:rFonts w:ascii="Times New Roman" w:hAnsi="Times New Roman"/>
          <w:sz w:val="28"/>
          <w:szCs w:val="28"/>
        </w:rPr>
        <w:t>экзамены и консультации – 0 часов;</w:t>
      </w:r>
    </w:p>
    <w:p w14:paraId="77AD455B" w14:textId="77777777" w:rsidR="008A66B8" w:rsidRDefault="008A66B8" w:rsidP="00EF380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4AA8">
        <w:rPr>
          <w:rFonts w:ascii="Times New Roman" w:hAnsi="Times New Roman"/>
          <w:sz w:val="28"/>
          <w:szCs w:val="28"/>
        </w:rPr>
        <w:t>Внеаудиторной самостоятельной работы – 0 часов.</w:t>
      </w:r>
    </w:p>
    <w:p w14:paraId="4D4AB409" w14:textId="77777777" w:rsidR="008A66B8" w:rsidRDefault="008A66B8" w:rsidP="007B42E4">
      <w:pPr>
        <w:ind w:firstLine="709"/>
        <w:rPr>
          <w:rFonts w:ascii="Times New Roman" w:hAnsi="Times New Roman"/>
          <w:sz w:val="24"/>
          <w:szCs w:val="24"/>
        </w:rPr>
      </w:pPr>
    </w:p>
    <w:p w14:paraId="45E9A066" w14:textId="77777777" w:rsidR="00E42314" w:rsidRPr="0023039C" w:rsidRDefault="00E42314" w:rsidP="00EF3803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Pr="0023039C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2EBB4ECF" w14:textId="77777777" w:rsidR="00E42314" w:rsidRDefault="00E42314" w:rsidP="00EF3803">
      <w:pPr>
        <w:ind w:firstLine="709"/>
        <w:rPr>
          <w:rFonts w:ascii="Times New Roman" w:hAnsi="Times New Roman"/>
          <w:b/>
          <w:sz w:val="24"/>
          <w:szCs w:val="24"/>
        </w:rPr>
      </w:pPr>
      <w:r w:rsidRPr="0023039C">
        <w:rPr>
          <w:rFonts w:ascii="Times New Roman" w:hAnsi="Times New Roman"/>
          <w:b/>
          <w:sz w:val="24"/>
          <w:szCs w:val="24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42"/>
        <w:gridCol w:w="1780"/>
      </w:tblGrid>
      <w:tr w:rsidR="00EF3803" w:rsidRPr="00E34B17" w14:paraId="773D424F" w14:textId="77777777" w:rsidTr="00DF009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62CB284C" w14:textId="77777777" w:rsidR="00EF3803" w:rsidRPr="00E34B17" w:rsidRDefault="00EF3803" w:rsidP="00DF00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6D5E84B" w14:textId="77777777" w:rsidR="00EF3803" w:rsidRPr="00E34B17" w:rsidRDefault="00EF3803" w:rsidP="00DF009C">
            <w:pP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EF3803" w:rsidRPr="00E34B17" w14:paraId="1158B8E9" w14:textId="77777777" w:rsidTr="00DF009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0425D254" w14:textId="77777777" w:rsidR="00EF3803" w:rsidRPr="00E34B17" w:rsidRDefault="00EF3803" w:rsidP="00DF00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3A029D48" w14:textId="77777777" w:rsidR="00EF3803" w:rsidRPr="00E34B17" w:rsidRDefault="00EF3803" w:rsidP="00DF009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64</w:t>
            </w:r>
          </w:p>
        </w:tc>
      </w:tr>
      <w:tr w:rsidR="00EF3803" w:rsidRPr="00E34B17" w14:paraId="0AA2A4D3" w14:textId="77777777" w:rsidTr="00DF009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13BA8FC0" w14:textId="77777777" w:rsidR="00EF3803" w:rsidRPr="00E34B17" w:rsidRDefault="00EF3803" w:rsidP="00DF00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72968B3" w14:textId="77777777" w:rsidR="00EF3803" w:rsidRPr="00E34B17" w:rsidRDefault="00EF3803" w:rsidP="00DF009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EF3803" w:rsidRPr="00E34B17" w14:paraId="5EAFDF98" w14:textId="77777777" w:rsidTr="00DF009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1C99E7A1" w14:textId="77777777" w:rsidR="00EF3803" w:rsidRPr="00345C21" w:rsidRDefault="00EF3803" w:rsidP="00DF00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45C21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757CF13" w14:textId="77777777" w:rsidR="00EF3803" w:rsidRPr="00E34B17" w:rsidRDefault="00EF3803" w:rsidP="00DF009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64</w:t>
            </w:r>
          </w:p>
        </w:tc>
      </w:tr>
      <w:tr w:rsidR="00EF3803" w:rsidRPr="00E34B17" w14:paraId="56C14A05" w14:textId="77777777" w:rsidTr="00DF009C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1C21C64D" w14:textId="77777777" w:rsidR="00EF3803" w:rsidRPr="00E34B17" w:rsidRDefault="00EF3803" w:rsidP="00DF009C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EF3803" w:rsidRPr="00E34B17" w14:paraId="674DBF93" w14:textId="77777777" w:rsidTr="00DF009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504177AF" w14:textId="77777777" w:rsidR="00EF3803" w:rsidRPr="00E34B17" w:rsidRDefault="00EF3803" w:rsidP="00DF00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7A99548E" w14:textId="77777777" w:rsidR="00EF3803" w:rsidRPr="00E34B17" w:rsidRDefault="00EF3803" w:rsidP="00DF009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EF3803" w:rsidRPr="00E34B17" w14:paraId="77CEF57E" w14:textId="77777777" w:rsidTr="00DF009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2CBB4B23" w14:textId="77777777" w:rsidR="00EF3803" w:rsidRPr="00345C21" w:rsidRDefault="00EF3803" w:rsidP="00DF00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45C21">
              <w:rPr>
                <w:rFonts w:ascii="Times New Roman" w:hAnsi="Times New Roman"/>
                <w:sz w:val="24"/>
                <w:szCs w:val="24"/>
              </w:rPr>
              <w:t>практическая подготовка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283E444D" w14:textId="77777777" w:rsidR="00EF3803" w:rsidRDefault="00EF3803" w:rsidP="00DF009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26</w:t>
            </w:r>
          </w:p>
        </w:tc>
      </w:tr>
      <w:tr w:rsidR="00EF3803" w:rsidRPr="00E34B17" w14:paraId="71BBB5CB" w14:textId="77777777" w:rsidTr="00DF009C">
        <w:trPr>
          <w:trHeight w:val="490"/>
        </w:trPr>
        <w:tc>
          <w:tcPr>
            <w:tcW w:w="4075" w:type="pct"/>
            <w:shd w:val="clear" w:color="auto" w:fill="auto"/>
            <w:vAlign w:val="center"/>
          </w:tcPr>
          <w:p w14:paraId="59ACD377" w14:textId="77777777" w:rsidR="00EF3803" w:rsidRPr="00E34B17" w:rsidRDefault="00EF3803" w:rsidP="00DF00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56395D43" w14:textId="77777777" w:rsidR="00EF3803" w:rsidRPr="00E34B17" w:rsidRDefault="00EF3803" w:rsidP="00DF009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EF3803" w:rsidRPr="00E34B17" w14:paraId="0E5874B1" w14:textId="77777777" w:rsidTr="00EF3803">
        <w:trPr>
          <w:trHeight w:val="51"/>
        </w:trPr>
        <w:tc>
          <w:tcPr>
            <w:tcW w:w="4075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3A2083" w14:textId="77777777" w:rsidR="00EF3803" w:rsidRPr="00E34B17" w:rsidRDefault="00EF3803" w:rsidP="00EF380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5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FE0D7E" w14:textId="77777777" w:rsidR="00EF3803" w:rsidRPr="00E34B17" w:rsidRDefault="00EF3803" w:rsidP="00DF009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EF3803" w:rsidRPr="00E34B17" w14:paraId="67C96F08" w14:textId="77777777" w:rsidTr="00EF3803">
        <w:trPr>
          <w:trHeight w:val="51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2815C93" w14:textId="77777777" w:rsidR="00EF3803" w:rsidRPr="00E34B17" w:rsidRDefault="00EF3803" w:rsidP="00DF00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E34B1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зачета</w:t>
            </w:r>
          </w:p>
        </w:tc>
      </w:tr>
    </w:tbl>
    <w:p w14:paraId="35B57B05" w14:textId="77777777" w:rsidR="001824C6" w:rsidRDefault="001824C6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0E3D44FD" w14:textId="77777777" w:rsidR="001824C6" w:rsidRDefault="001824C6" w:rsidP="00E42314">
      <w:pPr>
        <w:rPr>
          <w:rFonts w:ascii="Times New Roman" w:hAnsi="Times New Roman"/>
          <w:b/>
          <w:i/>
          <w:sz w:val="24"/>
          <w:szCs w:val="24"/>
        </w:rPr>
      </w:pPr>
    </w:p>
    <w:p w14:paraId="5F8C4D0A" w14:textId="77777777" w:rsidR="001824C6" w:rsidRPr="00D111DA" w:rsidRDefault="001824C6" w:rsidP="00E42314">
      <w:pPr>
        <w:rPr>
          <w:rFonts w:ascii="Times New Roman" w:hAnsi="Times New Roman"/>
          <w:b/>
          <w:i/>
          <w:sz w:val="24"/>
          <w:szCs w:val="24"/>
        </w:rPr>
        <w:sectPr w:rsidR="001824C6" w:rsidRPr="00D111DA" w:rsidSect="00C27566">
          <w:pgSz w:w="11906" w:h="16838"/>
          <w:pgMar w:top="1134" w:right="1134" w:bottom="1134" w:left="1134" w:header="708" w:footer="708" w:gutter="0"/>
          <w:cols w:space="720"/>
          <w:titlePg/>
          <w:docGrid w:linePitch="299"/>
        </w:sectPr>
      </w:pPr>
    </w:p>
    <w:p w14:paraId="24745C24" w14:textId="77777777" w:rsidR="00E42314" w:rsidRPr="00D111DA" w:rsidRDefault="00E42314" w:rsidP="00EF3803">
      <w:pPr>
        <w:ind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1"/>
        <w:gridCol w:w="5953"/>
        <w:gridCol w:w="2231"/>
        <w:gridCol w:w="1118"/>
        <w:gridCol w:w="3009"/>
      </w:tblGrid>
      <w:tr w:rsidR="00E42314" w:rsidRPr="00592854" w14:paraId="08833A11" w14:textId="77777777" w:rsidTr="0068400A">
        <w:trPr>
          <w:trHeight w:val="20"/>
        </w:trPr>
        <w:tc>
          <w:tcPr>
            <w:tcW w:w="773" w:type="pct"/>
            <w:shd w:val="clear" w:color="auto" w:fill="auto"/>
            <w:vAlign w:val="center"/>
          </w:tcPr>
          <w:p w14:paraId="1EFF8CF3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044" w:type="pct"/>
            <w:shd w:val="clear" w:color="auto" w:fill="auto"/>
            <w:vAlign w:val="center"/>
          </w:tcPr>
          <w:p w14:paraId="4CCEFEC6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66" w:type="pct"/>
            <w:vAlign w:val="center"/>
          </w:tcPr>
          <w:p w14:paraId="3C10CA1F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14:paraId="6B26D915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033" w:type="pct"/>
            <w:vAlign w:val="center"/>
          </w:tcPr>
          <w:p w14:paraId="4C62E1F4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E42314" w:rsidRPr="00592854" w14:paraId="4370A6C0" w14:textId="77777777" w:rsidTr="0068400A">
        <w:trPr>
          <w:trHeight w:val="20"/>
        </w:trPr>
        <w:tc>
          <w:tcPr>
            <w:tcW w:w="773" w:type="pct"/>
            <w:shd w:val="clear" w:color="auto" w:fill="auto"/>
          </w:tcPr>
          <w:p w14:paraId="2D574B49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810" w:type="pct"/>
            <w:gridSpan w:val="2"/>
            <w:shd w:val="clear" w:color="auto" w:fill="auto"/>
          </w:tcPr>
          <w:p w14:paraId="08EFF056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shd w:val="clear" w:color="auto" w:fill="auto"/>
          </w:tcPr>
          <w:p w14:paraId="77E3CB49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033" w:type="pct"/>
          </w:tcPr>
          <w:p w14:paraId="78FAAAA0" w14:textId="77777777" w:rsidR="00E42314" w:rsidRPr="00592854" w:rsidRDefault="00E42314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E46DEA" w:rsidRPr="00592854" w14:paraId="2DFDE136" w14:textId="77777777" w:rsidTr="0068400A">
        <w:trPr>
          <w:trHeight w:val="20"/>
        </w:trPr>
        <w:tc>
          <w:tcPr>
            <w:tcW w:w="3583" w:type="pct"/>
            <w:gridSpan w:val="3"/>
            <w:shd w:val="clear" w:color="auto" w:fill="auto"/>
          </w:tcPr>
          <w:p w14:paraId="53B9D982" w14:textId="77777777" w:rsidR="00E46DEA" w:rsidRPr="00E46DEA" w:rsidRDefault="00E46DEA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46D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1. Информационные технологии и моделирование в машиностроении</w:t>
            </w:r>
          </w:p>
        </w:tc>
        <w:tc>
          <w:tcPr>
            <w:tcW w:w="384" w:type="pct"/>
            <w:shd w:val="clear" w:color="auto" w:fill="auto"/>
          </w:tcPr>
          <w:p w14:paraId="1BDA2E30" w14:textId="77777777" w:rsidR="00E46DEA" w:rsidRPr="00E46DEA" w:rsidRDefault="00E46DEA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033" w:type="pct"/>
          </w:tcPr>
          <w:p w14:paraId="1C2AB8BD" w14:textId="77777777" w:rsidR="00E46DEA" w:rsidRPr="00592854" w:rsidRDefault="00E46DEA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308A" w:rsidRPr="00592854" w14:paraId="0315AA30" w14:textId="77777777" w:rsidTr="00070FF6">
        <w:trPr>
          <w:trHeight w:val="20"/>
        </w:trPr>
        <w:tc>
          <w:tcPr>
            <w:tcW w:w="773" w:type="pct"/>
            <w:vMerge w:val="restart"/>
            <w:shd w:val="clear" w:color="auto" w:fill="auto"/>
            <w:vAlign w:val="center"/>
          </w:tcPr>
          <w:p w14:paraId="7FB59115" w14:textId="77777777" w:rsidR="00D7308A" w:rsidRPr="006D0578" w:rsidRDefault="00D7308A" w:rsidP="006840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="006545A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9285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54A13">
              <w:rPr>
                <w:rFonts w:ascii="Times New Roman" w:hAnsi="Times New Roman"/>
                <w:b/>
                <w:sz w:val="24"/>
                <w:szCs w:val="24"/>
              </w:rPr>
              <w:t>Автоматизация проектно-конструкторских работ в машиностроении</w:t>
            </w:r>
          </w:p>
        </w:tc>
        <w:tc>
          <w:tcPr>
            <w:tcW w:w="2044" w:type="pct"/>
            <w:shd w:val="clear" w:color="auto" w:fill="auto"/>
            <w:vAlign w:val="center"/>
          </w:tcPr>
          <w:p w14:paraId="738BC2DE" w14:textId="77777777" w:rsidR="00D7308A" w:rsidRPr="00592854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53BFC2BF" w14:textId="77777777" w:rsidR="00D7308A" w:rsidRPr="00592854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усвоения/освоения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E9EFC37" w14:textId="77777777" w:rsidR="00D7308A" w:rsidRPr="00592854" w:rsidRDefault="007B286E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33" w:type="pct"/>
            <w:vMerge w:val="restart"/>
            <w:vAlign w:val="center"/>
          </w:tcPr>
          <w:p w14:paraId="343EBA39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657AFA71" w14:textId="77777777" w:rsidR="00D7308A" w:rsidRPr="00E46DEA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- </w:t>
            </w:r>
            <w:r w:rsidR="00D7308A" w:rsidRPr="00E46DEA">
              <w:rPr>
                <w:rFonts w:ascii="Times New Roman" w:hAnsi="Times New Roman"/>
                <w:iCs/>
                <w:sz w:val="24"/>
                <w:szCs w:val="24"/>
              </w:rPr>
              <w:t>базовые, системные, программные продукты и пакеты прикладных программ</w:t>
            </w:r>
            <w:r w:rsidR="006D0578" w:rsidRPr="00E46DEA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14:paraId="39E6A3CF" w14:textId="77777777" w:rsidR="006D0578" w:rsidRDefault="006D0578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0578">
              <w:rPr>
                <w:rFonts w:ascii="Times New Roman" w:hAnsi="Times New Roman"/>
                <w:b/>
                <w:i/>
                <w:sz w:val="24"/>
                <w:szCs w:val="24"/>
              </w:rPr>
              <w:t>Умения:</w:t>
            </w:r>
          </w:p>
          <w:p w14:paraId="6026FF1C" w14:textId="77777777" w:rsidR="006D0578" w:rsidRPr="008E7545" w:rsidRDefault="006D0578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применять графические редакторы для создания и редактирования изображений;</w:t>
            </w:r>
          </w:p>
          <w:p w14:paraId="5315B6E1" w14:textId="77777777" w:rsidR="006D0578" w:rsidRPr="006D0578" w:rsidRDefault="006D0578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D7308A" w:rsidRPr="00592854" w14:paraId="162B90D4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12E9BBF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44" w:type="pct"/>
            <w:shd w:val="clear" w:color="auto" w:fill="auto"/>
          </w:tcPr>
          <w:p w14:paraId="2419E3F4" w14:textId="77777777" w:rsidR="00D7308A" w:rsidRPr="00B57648" w:rsidRDefault="005C5457" w:rsidP="00D948E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34DD">
              <w:rPr>
                <w:rFonts w:ascii="Times New Roman" w:hAnsi="Times New Roman"/>
                <w:sz w:val="24"/>
                <w:szCs w:val="24"/>
              </w:rPr>
              <w:t xml:space="preserve">Принципы автоматизации проектно-конструкторских работ. </w:t>
            </w:r>
            <w:r w:rsidR="00D7308A" w:rsidRPr="00B57648">
              <w:rPr>
                <w:rFonts w:ascii="Times New Roman" w:hAnsi="Times New Roman"/>
                <w:sz w:val="24"/>
                <w:szCs w:val="24"/>
              </w:rPr>
              <w:t xml:space="preserve">Общие сведения о CAD/CAM/CAE системах. </w:t>
            </w:r>
            <w:r w:rsidR="008F663F" w:rsidRPr="005A3B35">
              <w:rPr>
                <w:rStyle w:val="FontStyle11"/>
                <w:sz w:val="24"/>
                <w:szCs w:val="24"/>
              </w:rPr>
              <w:t xml:space="preserve">Приемы построения геометрических объектов. Использование видов для выполнения чертежей с помощью КОМПАС - График. </w:t>
            </w:r>
            <w:r w:rsidR="00D7308A" w:rsidRPr="00B57648">
              <w:rPr>
                <w:rFonts w:ascii="Times New Roman" w:hAnsi="Times New Roman"/>
                <w:sz w:val="24"/>
                <w:szCs w:val="24"/>
              </w:rPr>
              <w:t>Компьютерное моделирование в машиностроении</w:t>
            </w:r>
          </w:p>
        </w:tc>
        <w:tc>
          <w:tcPr>
            <w:tcW w:w="766" w:type="pct"/>
            <w:vAlign w:val="center"/>
          </w:tcPr>
          <w:p w14:paraId="104AD1E6" w14:textId="77777777" w:rsidR="00D7308A" w:rsidRPr="00F54A13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54A1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1631842" w14:textId="77777777" w:rsidR="00D7308A" w:rsidRPr="00F54A13" w:rsidRDefault="00DD7996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71A65C30" w14:textId="77777777" w:rsidR="00D7308A" w:rsidRPr="00592854" w:rsidRDefault="00D7308A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D0578" w:rsidRPr="00592854" w14:paraId="58AAA4D5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05FE45E" w14:textId="77777777" w:rsidR="006D0578" w:rsidRPr="00592854" w:rsidRDefault="006D0578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19C8AB57" w14:textId="77777777" w:rsidR="006D0578" w:rsidRPr="00592854" w:rsidRDefault="006D0578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261DD21" w14:textId="77777777" w:rsidR="006D0578" w:rsidRPr="00592854" w:rsidRDefault="00E46DE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3F6D217E" w14:textId="77777777" w:rsidR="006D0578" w:rsidRPr="00592854" w:rsidRDefault="006D0578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308A" w:rsidRPr="00592854" w14:paraId="013D2B0E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58252DA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13B13603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071C924" w14:textId="77777777" w:rsidR="00D7308A" w:rsidRPr="00592854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783E1875" w14:textId="77777777" w:rsidR="00D7308A" w:rsidRPr="00592854" w:rsidRDefault="00D7308A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308A" w:rsidRPr="00592854" w14:paraId="5FA5DD80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2A976F4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5A453154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B823BD2" w14:textId="77777777" w:rsidR="00D7308A" w:rsidRPr="00592854" w:rsidRDefault="00E73CA0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033" w:type="pct"/>
            <w:vMerge/>
            <w:vAlign w:val="center"/>
          </w:tcPr>
          <w:p w14:paraId="3E3DB06B" w14:textId="77777777" w:rsidR="00D7308A" w:rsidRPr="00592854" w:rsidRDefault="00D7308A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663F" w:rsidRPr="00592854" w14:paraId="461DBBEA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92F4F2A" w14:textId="77777777" w:rsidR="008F663F" w:rsidRPr="00592854" w:rsidRDefault="008F663F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26FCEC08" w14:textId="77777777" w:rsidR="008F663F" w:rsidRPr="006D0578" w:rsidRDefault="006D0578" w:rsidP="00B86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D0578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 </w:t>
            </w:r>
            <w:r w:rsidR="00F6315E" w:rsidRPr="00F6315E">
              <w:rPr>
                <w:rFonts w:ascii="Times New Roman" w:hAnsi="Times New Roman" w:cs="Times New Roman"/>
                <w:sz w:val="24"/>
                <w:szCs w:val="24"/>
              </w:rPr>
              <w:t>Выполнение простейших геометрических построений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FF7A66D" w14:textId="77777777" w:rsidR="008F663F" w:rsidRPr="00E46DEA" w:rsidRDefault="008F663F" w:rsidP="00B8653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46DEA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6AB8944A" w14:textId="77777777" w:rsidR="008F663F" w:rsidRPr="00592854" w:rsidRDefault="008F663F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8F663F" w:rsidRPr="00592854" w14:paraId="7AF1A12E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DBEE276" w14:textId="77777777" w:rsidR="008F663F" w:rsidRPr="00592854" w:rsidRDefault="008F663F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1F02BCA2" w14:textId="77777777" w:rsidR="008F663F" w:rsidRPr="008F663F" w:rsidRDefault="006D0578" w:rsidP="00B8653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D0578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3F0EDD" w:rsidRPr="003F0EDD">
              <w:rPr>
                <w:rFonts w:ascii="Times New Roman" w:hAnsi="Times New Roman" w:cs="Times New Roman"/>
                <w:sz w:val="24"/>
                <w:szCs w:val="24"/>
              </w:rPr>
              <w:t>Построение чертежа симметричной детали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70B5EC1" w14:textId="77777777" w:rsidR="008F663F" w:rsidRPr="00E46DEA" w:rsidRDefault="008F663F" w:rsidP="00B8653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46DEA">
              <w:rPr>
                <w:rFonts w:ascii="Times New Roman" w:hAnsi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1A3EEC08" w14:textId="77777777" w:rsidR="008F663F" w:rsidRPr="00592854" w:rsidRDefault="008F663F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308A" w:rsidRPr="00592854" w14:paraId="63257360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2C15D58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6F26C7B7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DC8B403" w14:textId="77777777" w:rsidR="00D7308A" w:rsidRPr="00E46DEA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6DE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57AEACBB" w14:textId="77777777" w:rsidR="00D7308A" w:rsidRPr="00592854" w:rsidRDefault="00D7308A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7308A" w:rsidRPr="00592854" w14:paraId="52BFA6FD" w14:textId="77777777" w:rsidTr="00070FF6">
        <w:trPr>
          <w:trHeight w:val="227"/>
        </w:trPr>
        <w:tc>
          <w:tcPr>
            <w:tcW w:w="773" w:type="pct"/>
            <w:vMerge/>
            <w:shd w:val="clear" w:color="auto" w:fill="auto"/>
          </w:tcPr>
          <w:p w14:paraId="2EC803DE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4A4914E5" w14:textId="77777777" w:rsidR="00D7308A" w:rsidRPr="00592854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0B36656" w14:textId="77777777" w:rsidR="00D7308A" w:rsidRPr="00E46DEA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46DE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2D69E695" w14:textId="77777777" w:rsidR="00D7308A" w:rsidRPr="00592854" w:rsidRDefault="00D7308A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2E681B" w:rsidRPr="00592854" w14:paraId="4E91FCD9" w14:textId="77777777" w:rsidTr="00070FF6">
        <w:trPr>
          <w:trHeight w:val="20"/>
        </w:trPr>
        <w:tc>
          <w:tcPr>
            <w:tcW w:w="3583" w:type="pct"/>
            <w:gridSpan w:val="3"/>
            <w:shd w:val="clear" w:color="auto" w:fill="auto"/>
          </w:tcPr>
          <w:p w14:paraId="1D760EFB" w14:textId="77777777" w:rsidR="002E681B" w:rsidRPr="00E46DEA" w:rsidRDefault="002E681B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46D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2. Оформление конструкторской документации посредством CAD-систем</w:t>
            </w:r>
          </w:p>
        </w:tc>
        <w:tc>
          <w:tcPr>
            <w:tcW w:w="384" w:type="pct"/>
            <w:shd w:val="clear" w:color="auto" w:fill="auto"/>
          </w:tcPr>
          <w:p w14:paraId="55296935" w14:textId="77777777" w:rsidR="002E681B" w:rsidRPr="00E46DEA" w:rsidRDefault="002E681B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136E9F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033" w:type="pct"/>
            <w:vAlign w:val="center"/>
          </w:tcPr>
          <w:p w14:paraId="30B5EEAC" w14:textId="77777777" w:rsidR="002E681B" w:rsidRPr="00592854" w:rsidRDefault="002E681B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308A" w:rsidRPr="00592854" w14:paraId="4C78FBDC" w14:textId="77777777" w:rsidTr="00070FF6">
        <w:trPr>
          <w:trHeight w:val="20"/>
        </w:trPr>
        <w:tc>
          <w:tcPr>
            <w:tcW w:w="773" w:type="pct"/>
            <w:vMerge w:val="restart"/>
            <w:shd w:val="clear" w:color="auto" w:fill="auto"/>
            <w:vAlign w:val="center"/>
          </w:tcPr>
          <w:p w14:paraId="519DEBCB" w14:textId="77777777" w:rsidR="005E55C5" w:rsidRPr="001F1661" w:rsidRDefault="00D7308A" w:rsidP="006840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1661"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="007E70E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E617F0" w:rsidRPr="001F1661">
              <w:rPr>
                <w:rFonts w:ascii="Times New Roman" w:hAnsi="Times New Roman"/>
                <w:b/>
                <w:bCs/>
                <w:sz w:val="24"/>
                <w:szCs w:val="24"/>
              </w:rPr>
              <w:t>Работа с конструкторскими библиотеками</w:t>
            </w:r>
          </w:p>
        </w:tc>
        <w:tc>
          <w:tcPr>
            <w:tcW w:w="2044" w:type="pct"/>
            <w:shd w:val="clear" w:color="auto" w:fill="auto"/>
            <w:vAlign w:val="center"/>
          </w:tcPr>
          <w:p w14:paraId="326BB838" w14:textId="77777777" w:rsidR="00D7308A" w:rsidRPr="001F1661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166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6" w:type="pct"/>
            <w:vAlign w:val="center"/>
          </w:tcPr>
          <w:p w14:paraId="6986FE47" w14:textId="77777777" w:rsidR="00D7308A" w:rsidRPr="001F1661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166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усвоения/освоения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AD5E3FF" w14:textId="77777777" w:rsidR="00D7308A" w:rsidRPr="002E681B" w:rsidRDefault="00136E9F" w:rsidP="00287C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1033" w:type="pct"/>
            <w:vMerge w:val="restart"/>
            <w:vAlign w:val="center"/>
          </w:tcPr>
          <w:p w14:paraId="7A98B7A7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4FCA71FC" w14:textId="77777777" w:rsidR="00D7308A" w:rsidRPr="001824C6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545">
              <w:rPr>
                <w:rFonts w:ascii="Times New Roman" w:hAnsi="Times New Roman"/>
                <w:sz w:val="24"/>
                <w:szCs w:val="24"/>
              </w:rPr>
              <w:t>базовые системные программные продукты и пакеты прикладных программ;</w:t>
            </w:r>
          </w:p>
          <w:p w14:paraId="2483B52D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6BCA5703" w14:textId="77777777" w:rsidR="005E55C5" w:rsidRPr="001824C6" w:rsidRDefault="001824C6" w:rsidP="00070FF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выполнять расчеты с использованием прикладных компьютерных программ</w:t>
            </w:r>
          </w:p>
        </w:tc>
      </w:tr>
      <w:tr w:rsidR="00D7308A" w:rsidRPr="00592854" w14:paraId="32B4BA39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586304CE" w14:textId="77777777" w:rsidR="00D7308A" w:rsidRPr="001F1661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44" w:type="pct"/>
            <w:shd w:val="clear" w:color="auto" w:fill="auto"/>
          </w:tcPr>
          <w:p w14:paraId="69BC4387" w14:textId="77777777" w:rsidR="00D7308A" w:rsidRPr="001F1661" w:rsidRDefault="001F1661" w:rsidP="00CE0B27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F1661">
              <w:rPr>
                <w:rFonts w:ascii="Times New Roman" w:hAnsi="Times New Roman"/>
                <w:bCs/>
                <w:sz w:val="24"/>
                <w:szCs w:val="24"/>
              </w:rPr>
              <w:t xml:space="preserve">Конструкторские библиотеки. </w:t>
            </w:r>
            <w:r w:rsidR="00D7308A" w:rsidRPr="001F1661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рабочего чертежа. </w:t>
            </w:r>
            <w:r w:rsidR="00CE0B27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D7308A" w:rsidRPr="001F1661">
              <w:rPr>
                <w:rFonts w:ascii="Times New Roman" w:hAnsi="Times New Roman"/>
                <w:bCs/>
                <w:sz w:val="24"/>
                <w:szCs w:val="24"/>
              </w:rPr>
              <w:t xml:space="preserve">асчет зубчатых передач. </w:t>
            </w:r>
            <w:r w:rsidR="00E60ACB">
              <w:rPr>
                <w:rFonts w:ascii="Times New Roman" w:hAnsi="Times New Roman"/>
                <w:bCs/>
                <w:sz w:val="24"/>
                <w:szCs w:val="24"/>
              </w:rPr>
              <w:t>Разработка рабочих чертежей.</w:t>
            </w:r>
            <w:r w:rsidR="00CE0B27" w:rsidRPr="005A3B35">
              <w:rPr>
                <w:rStyle w:val="FontStyle11"/>
                <w:sz w:val="24"/>
                <w:szCs w:val="24"/>
              </w:rPr>
              <w:t xml:space="preserve"> Нанесение </w:t>
            </w:r>
            <w:r w:rsidR="00CE0B27">
              <w:rPr>
                <w:rStyle w:val="FontStyle11"/>
                <w:sz w:val="24"/>
                <w:szCs w:val="24"/>
              </w:rPr>
              <w:t xml:space="preserve">и обозначение </w:t>
            </w:r>
            <w:r w:rsidR="00CE0B27" w:rsidRPr="005A3B35">
              <w:rPr>
                <w:rStyle w:val="FontStyle11"/>
                <w:sz w:val="24"/>
                <w:szCs w:val="24"/>
              </w:rPr>
              <w:t>позиций на сборочном чертеже. Создание спецификации с помощью КОМПАС - График</w:t>
            </w:r>
            <w:r w:rsidR="00CE0B27">
              <w:rPr>
                <w:rStyle w:val="FontStyle11"/>
                <w:sz w:val="24"/>
                <w:szCs w:val="24"/>
              </w:rPr>
              <w:t>.</w:t>
            </w:r>
          </w:p>
        </w:tc>
        <w:tc>
          <w:tcPr>
            <w:tcW w:w="766" w:type="pct"/>
            <w:vAlign w:val="center"/>
          </w:tcPr>
          <w:p w14:paraId="76777312" w14:textId="77777777" w:rsidR="00D7308A" w:rsidRPr="001F1661" w:rsidRDefault="00D7308A" w:rsidP="00B865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166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F86825B" w14:textId="77777777" w:rsidR="00D7308A" w:rsidRPr="00070FF6" w:rsidRDefault="00DD7996" w:rsidP="00B86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70FF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4643D0F9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0578" w:rsidRPr="00592854" w14:paraId="2ABDFA76" w14:textId="77777777" w:rsidTr="00070FF6">
        <w:trPr>
          <w:trHeight w:val="56"/>
        </w:trPr>
        <w:tc>
          <w:tcPr>
            <w:tcW w:w="773" w:type="pct"/>
            <w:vMerge/>
            <w:shd w:val="clear" w:color="auto" w:fill="auto"/>
          </w:tcPr>
          <w:p w14:paraId="5A58E769" w14:textId="77777777" w:rsidR="006D0578" w:rsidRPr="001F1661" w:rsidRDefault="006D0578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1FB284A8" w14:textId="77777777" w:rsidR="006D0578" w:rsidRPr="001F1661" w:rsidRDefault="006D0578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E97EEE2" w14:textId="77777777" w:rsidR="006D0578" w:rsidRPr="00070FF6" w:rsidRDefault="00070FF6" w:rsidP="00B86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70FF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6104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033" w:type="pct"/>
            <w:vMerge/>
            <w:vAlign w:val="center"/>
          </w:tcPr>
          <w:p w14:paraId="45B42360" w14:textId="77777777" w:rsidR="006D0578" w:rsidRPr="00592854" w:rsidRDefault="006D0578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308A" w:rsidRPr="00592854" w14:paraId="7F867F00" w14:textId="77777777" w:rsidTr="00070FF6">
        <w:trPr>
          <w:trHeight w:val="56"/>
        </w:trPr>
        <w:tc>
          <w:tcPr>
            <w:tcW w:w="773" w:type="pct"/>
            <w:vMerge/>
            <w:shd w:val="clear" w:color="auto" w:fill="auto"/>
          </w:tcPr>
          <w:p w14:paraId="553E3983" w14:textId="77777777" w:rsidR="00D7308A" w:rsidRPr="001F1661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4F313CB7" w14:textId="77777777" w:rsidR="00D7308A" w:rsidRPr="001F1661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166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EF3286D" w14:textId="77777777" w:rsidR="00D7308A" w:rsidRPr="002E681B" w:rsidRDefault="00D7308A" w:rsidP="00B86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68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41629F4F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308A" w:rsidRPr="00592854" w14:paraId="03E490A8" w14:textId="77777777" w:rsidTr="00070FF6">
        <w:trPr>
          <w:trHeight w:val="56"/>
        </w:trPr>
        <w:tc>
          <w:tcPr>
            <w:tcW w:w="773" w:type="pct"/>
            <w:vMerge/>
            <w:shd w:val="clear" w:color="auto" w:fill="auto"/>
          </w:tcPr>
          <w:p w14:paraId="65C31304" w14:textId="77777777" w:rsidR="00D7308A" w:rsidRPr="001F1661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07BD6F93" w14:textId="77777777" w:rsidR="00D7308A" w:rsidRPr="001F1661" w:rsidRDefault="00D7308A" w:rsidP="00B865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166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96E1C31" w14:textId="77777777" w:rsidR="00D7308A" w:rsidRPr="002E681B" w:rsidRDefault="002E681B" w:rsidP="00B865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68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1033" w:type="pct"/>
            <w:vMerge/>
            <w:vAlign w:val="center"/>
          </w:tcPr>
          <w:p w14:paraId="603C49B5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70E0" w:rsidRPr="00592854" w14:paraId="6CFE981B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28E1FB8" w14:textId="77777777" w:rsidR="007E70E0" w:rsidRPr="001F1661" w:rsidRDefault="007E70E0" w:rsidP="007E70E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5163D9DE" w14:textId="77777777" w:rsidR="007E70E0" w:rsidRPr="006D0578" w:rsidRDefault="007E70E0" w:rsidP="007E70E0">
            <w:pPr>
              <w:spacing w:after="0"/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</w:pPr>
            <w:r w:rsidRPr="006D0578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3F0EDD">
              <w:rPr>
                <w:rFonts w:ascii="Times New Roman" w:hAnsi="Times New Roman" w:cs="Times New Roman"/>
                <w:sz w:val="24"/>
                <w:szCs w:val="24"/>
              </w:rPr>
              <w:t>Построение чертежа детали с простым разрезом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EA9F595" w14:textId="77777777" w:rsidR="007E70E0" w:rsidRDefault="007E70E0" w:rsidP="007E7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AF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593F5076" w14:textId="77777777" w:rsidR="007E70E0" w:rsidRPr="00592854" w:rsidRDefault="007E70E0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E70E0" w:rsidRPr="00592854" w14:paraId="2EE7339E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E1E2A75" w14:textId="77777777" w:rsidR="007E70E0" w:rsidRPr="001F1661" w:rsidRDefault="007E70E0" w:rsidP="007E70E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664FC502" w14:textId="77777777" w:rsidR="007E70E0" w:rsidRPr="006D0578" w:rsidRDefault="007E70E0" w:rsidP="007E70E0">
            <w:pPr>
              <w:spacing w:after="0"/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</w:pPr>
            <w:r w:rsidRPr="006D0578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3F0EDD">
              <w:rPr>
                <w:rFonts w:ascii="Times New Roman" w:hAnsi="Times New Roman" w:cs="Times New Roman"/>
                <w:sz w:val="24"/>
                <w:szCs w:val="24"/>
              </w:rPr>
              <w:t>Выполнение чертежа детали со сложным разрезом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D45DD55" w14:textId="77777777" w:rsidR="007E70E0" w:rsidRDefault="007E70E0" w:rsidP="007E70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1C48C62B" w14:textId="77777777" w:rsidR="007E70E0" w:rsidRPr="00592854" w:rsidRDefault="007E70E0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308A" w:rsidRPr="00592854" w14:paraId="7AF3B64D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6B3FFA0" w14:textId="77777777" w:rsidR="00D7308A" w:rsidRPr="001F1661" w:rsidRDefault="00D7308A" w:rsidP="00B34A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7262850C" w14:textId="77777777" w:rsidR="00D7308A" w:rsidRPr="001F1661" w:rsidRDefault="001B11D4" w:rsidP="00B34A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0578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3F0EDD" w:rsidRPr="003F0EDD">
              <w:rPr>
                <w:rFonts w:ascii="Times New Roman" w:hAnsi="Times New Roman" w:cs="Times New Roman"/>
                <w:sz w:val="24"/>
                <w:szCs w:val="24"/>
              </w:rPr>
              <w:t>Построение чертежа детали с выполнением сечений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8971B2A" w14:textId="77777777" w:rsidR="00D7308A" w:rsidRPr="001F1661" w:rsidRDefault="00DD7996" w:rsidP="00B34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67F9F332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308A" w:rsidRPr="00592854" w14:paraId="5326E6ED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2A5B2D0" w14:textId="77777777" w:rsidR="00D7308A" w:rsidRPr="001F1661" w:rsidRDefault="00D7308A" w:rsidP="00B34AE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59C9C5BB" w14:textId="77777777" w:rsidR="00D7308A" w:rsidRPr="001F1661" w:rsidRDefault="001B11D4" w:rsidP="00B34A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D0578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</w:t>
            </w:r>
            <w:r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3F0EDD" w:rsidRPr="003F0EDD">
              <w:rPr>
                <w:rFonts w:ascii="Times New Roman" w:hAnsi="Times New Roman" w:cs="Times New Roman"/>
                <w:sz w:val="24"/>
                <w:szCs w:val="24"/>
              </w:rPr>
              <w:t>Разработка рабочего чертежа зубчатой передачи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CB36DA1" w14:textId="77777777" w:rsidR="00D7308A" w:rsidRPr="001F1661" w:rsidRDefault="00DD7996" w:rsidP="00B34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7A817308" w14:textId="77777777" w:rsidR="00D7308A" w:rsidRPr="00592854" w:rsidRDefault="00D7308A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2CAD" w:rsidRPr="00592854" w14:paraId="33840040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1675F707" w14:textId="77777777" w:rsidR="00532CAD" w:rsidRPr="001F1661" w:rsidRDefault="00532CAD" w:rsidP="00F161F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469294B8" w14:textId="77777777" w:rsidR="00532CAD" w:rsidRPr="00070FF6" w:rsidRDefault="003D041F" w:rsidP="00F161F6">
            <w:pPr>
              <w:spacing w:after="0"/>
              <w:rPr>
                <w:i/>
                <w:iCs/>
              </w:rPr>
            </w:pPr>
            <w:r w:rsidRPr="00070FF6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</w:t>
            </w:r>
            <w:r w:rsidR="002E681B" w:rsidRPr="00070FF6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="003F0EDD" w:rsidRPr="00070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Разработка и оформление сборочного чертежа узла</w:t>
            </w:r>
            <w:r w:rsidR="00070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0603422" w14:textId="77777777" w:rsidR="00532CAD" w:rsidRPr="00070FF6" w:rsidRDefault="004A2835" w:rsidP="00F161F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033" w:type="pct"/>
            <w:vMerge/>
            <w:vAlign w:val="center"/>
          </w:tcPr>
          <w:p w14:paraId="05BCB54D" w14:textId="77777777" w:rsidR="00532CAD" w:rsidRPr="00592854" w:rsidRDefault="00532CAD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2CAD" w:rsidRPr="00592854" w14:paraId="3436A3BC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6A0A5EB7" w14:textId="77777777" w:rsidR="00532CAD" w:rsidRPr="001F1661" w:rsidRDefault="00532CAD" w:rsidP="00F161F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2AE086BC" w14:textId="77777777" w:rsidR="00532CAD" w:rsidRPr="00070FF6" w:rsidRDefault="003D041F" w:rsidP="00F161F6">
            <w:pPr>
              <w:spacing w:after="0"/>
              <w:rPr>
                <w:i/>
                <w:iCs/>
              </w:rPr>
            </w:pPr>
            <w:r w:rsidRPr="00070FF6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</w:t>
            </w:r>
            <w:r w:rsidR="002E681B" w:rsidRPr="00070FF6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="00532CAD" w:rsidRPr="00070FF6">
              <w:rPr>
                <w:rStyle w:val="FontStyle11"/>
                <w:i/>
                <w:iCs/>
                <w:sz w:val="24"/>
                <w:szCs w:val="24"/>
              </w:rPr>
              <w:t>Выполнение сборочного чертежа узла</w:t>
            </w:r>
            <w:r w:rsidR="00070FF6">
              <w:rPr>
                <w:rStyle w:val="FontStyle11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29D99D7" w14:textId="77777777" w:rsidR="00532CAD" w:rsidRPr="00070FF6" w:rsidRDefault="003F0EDD" w:rsidP="00F161F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70FF6">
              <w:rPr>
                <w:rFonts w:ascii="Times New Roman" w:hAnsi="Times New Roman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033" w:type="pct"/>
            <w:vMerge/>
            <w:vAlign w:val="center"/>
          </w:tcPr>
          <w:p w14:paraId="732381C7" w14:textId="77777777" w:rsidR="00532CAD" w:rsidRPr="00592854" w:rsidRDefault="00532CAD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2CAD" w:rsidRPr="00592854" w14:paraId="76FBD261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F343831" w14:textId="77777777" w:rsidR="00532CAD" w:rsidRPr="001F1661" w:rsidRDefault="00532CAD" w:rsidP="00F161F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015C81ED" w14:textId="77777777" w:rsidR="00532CAD" w:rsidRPr="00070FF6" w:rsidRDefault="003D041F" w:rsidP="00F161F6">
            <w:pPr>
              <w:spacing w:after="0"/>
              <w:rPr>
                <w:i/>
                <w:iCs/>
              </w:rPr>
            </w:pPr>
            <w:r w:rsidRPr="00070FF6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</w:t>
            </w:r>
            <w:r w:rsidR="002E681B" w:rsidRPr="00070FF6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  <w:r w:rsidR="003F0EDD" w:rsidRPr="00070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Оформление спецификации сборочного чертежа узла</w:t>
            </w:r>
            <w:r w:rsidR="00070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4F11792" w14:textId="77777777" w:rsidR="00532CAD" w:rsidRPr="00070FF6" w:rsidRDefault="00532CAD" w:rsidP="00F161F6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70FF6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402217E7" w14:textId="77777777" w:rsidR="00532CAD" w:rsidRPr="00592854" w:rsidRDefault="00532CAD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2CAD" w:rsidRPr="00592854" w14:paraId="35D21BF3" w14:textId="77777777" w:rsidTr="00070FF6">
        <w:trPr>
          <w:trHeight w:val="20"/>
        </w:trPr>
        <w:tc>
          <w:tcPr>
            <w:tcW w:w="773" w:type="pct"/>
            <w:vMerge w:val="restart"/>
            <w:shd w:val="clear" w:color="auto" w:fill="auto"/>
            <w:vAlign w:val="center"/>
          </w:tcPr>
          <w:p w14:paraId="35C2CECC" w14:textId="77777777" w:rsidR="00532CAD" w:rsidRPr="003E7959" w:rsidRDefault="006545A2" w:rsidP="0068400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="007E70E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32CAD" w:rsidRPr="003E7959">
              <w:rPr>
                <w:rFonts w:ascii="Times New Roman" w:hAnsi="Times New Roman"/>
                <w:b/>
                <w:bCs/>
                <w:sz w:val="24"/>
                <w:szCs w:val="24"/>
              </w:rPr>
              <w:t>Трёхмерное моделирование</w:t>
            </w:r>
          </w:p>
        </w:tc>
        <w:tc>
          <w:tcPr>
            <w:tcW w:w="2044" w:type="pct"/>
            <w:shd w:val="clear" w:color="auto" w:fill="auto"/>
            <w:vAlign w:val="center"/>
          </w:tcPr>
          <w:p w14:paraId="0D842FD2" w14:textId="77777777" w:rsidR="00532CAD" w:rsidRPr="003E7959" w:rsidRDefault="00532CAD" w:rsidP="001F16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232B3840" w14:textId="77777777" w:rsidR="00532CAD" w:rsidRPr="003E7959" w:rsidRDefault="00532CAD" w:rsidP="001F16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усвоения/освоения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C19A220" w14:textId="77777777" w:rsidR="00532CAD" w:rsidRPr="002E681B" w:rsidRDefault="007B286E" w:rsidP="001F1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68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2E68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33" w:type="pct"/>
            <w:vMerge w:val="restart"/>
            <w:vAlign w:val="center"/>
          </w:tcPr>
          <w:p w14:paraId="0E6D8C48" w14:textId="77777777" w:rsidR="001824C6" w:rsidRPr="00592854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1BAB53CA" w14:textId="77777777" w:rsidR="001824C6" w:rsidRPr="001824C6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E7545">
              <w:rPr>
                <w:rFonts w:ascii="Times New Roman" w:hAnsi="Times New Roman"/>
                <w:sz w:val="24"/>
                <w:szCs w:val="24"/>
              </w:rPr>
              <w:t>базовые системные программные продукты и пакеты прикладных программ;</w:t>
            </w:r>
          </w:p>
          <w:p w14:paraId="16BA379D" w14:textId="77777777" w:rsidR="001824C6" w:rsidRPr="00592854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00F4439A" w14:textId="77777777" w:rsidR="00532CAD" w:rsidRPr="003E7959" w:rsidRDefault="001824C6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выполнять расчеты с использованием прикладных компьютерных программ</w:t>
            </w:r>
          </w:p>
        </w:tc>
      </w:tr>
      <w:tr w:rsidR="00532CAD" w:rsidRPr="00592854" w14:paraId="1C9FB327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58870B2D" w14:textId="77777777" w:rsidR="00532CAD" w:rsidRPr="003E7959" w:rsidRDefault="00532CAD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44" w:type="pct"/>
            <w:shd w:val="clear" w:color="auto" w:fill="auto"/>
          </w:tcPr>
          <w:p w14:paraId="4FC490BE" w14:textId="77777777" w:rsidR="00532CAD" w:rsidRPr="0031068B" w:rsidRDefault="00532CAD" w:rsidP="0031068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068B">
              <w:rPr>
                <w:rStyle w:val="fparagraph"/>
                <w:rFonts w:ascii="Times New Roman" w:hAnsi="Times New Roman" w:cs="Times New Roman"/>
                <w:sz w:val="24"/>
                <w:szCs w:val="24"/>
              </w:rPr>
              <w:t>Система трехмерного моделирования</w:t>
            </w:r>
            <w:r w:rsidRPr="003106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Компас-3D.</w:t>
            </w:r>
            <w:r w:rsidRPr="0031068B">
              <w:rPr>
                <w:rStyle w:val="fparagraph"/>
                <w:rFonts w:ascii="Times New Roman" w:hAnsi="Times New Roman" w:cs="Times New Roman"/>
                <w:sz w:val="24"/>
                <w:szCs w:val="24"/>
              </w:rPr>
              <w:t>Основные компоненты КОМПАС-3D.  Чертежный редактор. Модуль проектирования спецификаций. Текстовый редактор.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2F1A93B" w14:textId="77777777" w:rsidR="00532CAD" w:rsidRPr="003E7959" w:rsidRDefault="00532CAD" w:rsidP="001F16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BF61EF7" w14:textId="77777777" w:rsidR="00532CAD" w:rsidRPr="002E681B" w:rsidRDefault="00DD7996" w:rsidP="001F1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68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3C0EBE1A" w14:textId="77777777" w:rsidR="00532CAD" w:rsidRPr="003E7959" w:rsidRDefault="00532CAD" w:rsidP="00070FF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D041F" w:rsidRPr="00592854" w14:paraId="6219F63A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35A8B27D" w14:textId="77777777" w:rsidR="003D041F" w:rsidRPr="003E7959" w:rsidRDefault="003D041F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23D43EA7" w14:textId="77777777" w:rsidR="003D041F" w:rsidRPr="003E7959" w:rsidRDefault="003D041F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0744CF5" w14:textId="77777777" w:rsidR="003D041F" w:rsidRPr="002E681B" w:rsidRDefault="00070FF6" w:rsidP="001F1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610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033" w:type="pct"/>
            <w:vMerge/>
            <w:vAlign w:val="center"/>
          </w:tcPr>
          <w:p w14:paraId="28B92700" w14:textId="77777777" w:rsidR="003D041F" w:rsidRPr="003E7959" w:rsidRDefault="003D041F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2CAD" w:rsidRPr="00592854" w14:paraId="063D5D4C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1907F700" w14:textId="77777777" w:rsidR="00532CAD" w:rsidRPr="003E7959" w:rsidRDefault="00532CAD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619B6C00" w14:textId="77777777" w:rsidR="00532CAD" w:rsidRPr="003E7959" w:rsidRDefault="00532CAD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28B3443" w14:textId="77777777" w:rsidR="00532CAD" w:rsidRPr="002E681B" w:rsidRDefault="00532CAD" w:rsidP="001F1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68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5160B645" w14:textId="77777777" w:rsidR="00532CAD" w:rsidRPr="003E7959" w:rsidRDefault="00532CAD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2CAD" w:rsidRPr="00592854" w14:paraId="6EB8F9B6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B30D31F" w14:textId="77777777" w:rsidR="00532CAD" w:rsidRPr="003E7959" w:rsidRDefault="00532CAD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1B20340A" w14:textId="77777777" w:rsidR="00532CAD" w:rsidRPr="003E7959" w:rsidRDefault="00532CAD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D792D23" w14:textId="77777777" w:rsidR="00532CAD" w:rsidRPr="002E681B" w:rsidRDefault="002E681B" w:rsidP="001F16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E681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6104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033" w:type="pct"/>
            <w:vMerge/>
            <w:vAlign w:val="center"/>
          </w:tcPr>
          <w:p w14:paraId="6CC578D2" w14:textId="77777777" w:rsidR="00532CAD" w:rsidRPr="003E7959" w:rsidRDefault="00532CAD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32CAD" w:rsidRPr="00592854" w14:paraId="0AEE75AC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4950AAD6" w14:textId="77777777" w:rsidR="00532CAD" w:rsidRPr="003E7959" w:rsidRDefault="00532CAD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36B6A6FD" w14:textId="77777777" w:rsidR="00532CAD" w:rsidRPr="00444D3F" w:rsidRDefault="003F0EDD" w:rsidP="007D3D74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44D3F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</w:t>
            </w:r>
            <w:r w:rsidR="009309ED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Pr="00444D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Построение простейших фигур в 3D</w:t>
            </w:r>
            <w:r w:rsidR="00444D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8310A2F" w14:textId="77777777" w:rsidR="00532CAD" w:rsidRPr="00444D3F" w:rsidRDefault="003F0EDD" w:rsidP="001F166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44D3F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2C60717C" w14:textId="77777777" w:rsidR="00532CAD" w:rsidRPr="003E7959" w:rsidRDefault="00532CAD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59CE7CB4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924EFDE" w14:textId="77777777" w:rsidR="007D6FD2" w:rsidRPr="003E7959" w:rsidRDefault="007D6FD2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1913142F" w14:textId="77777777" w:rsidR="007D6FD2" w:rsidRPr="00444D3F" w:rsidRDefault="003548DA" w:rsidP="002F1809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44D3F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</w:t>
            </w:r>
            <w:r w:rsidR="009309ED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="00444D3F" w:rsidRPr="00444D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Построение тел вращения</w:t>
            </w:r>
            <w:r w:rsidR="00444D3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BF9FE5C" w14:textId="77777777" w:rsidR="007D6FD2" w:rsidRPr="00070FF6" w:rsidRDefault="004A2835" w:rsidP="002F180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033" w:type="pct"/>
            <w:vMerge/>
            <w:vAlign w:val="center"/>
          </w:tcPr>
          <w:p w14:paraId="109FB424" w14:textId="77777777" w:rsidR="007D6FD2" w:rsidRPr="003E7959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6C4E1247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6192E4FF" w14:textId="77777777" w:rsidR="007D6FD2" w:rsidRPr="003E7959" w:rsidRDefault="007D6FD2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5B680225" w14:textId="77777777" w:rsidR="007D6FD2" w:rsidRPr="00070FF6" w:rsidRDefault="003548DA" w:rsidP="001F1661">
            <w:pPr>
              <w:spacing w:after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70FF6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</w:t>
            </w:r>
            <w:r w:rsidR="009309ED">
              <w:rPr>
                <w:rStyle w:val="fheading1"/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070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Создание простейшей 3D сборки</w:t>
            </w:r>
            <w:r w:rsidR="00070F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*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0273AC8" w14:textId="77777777" w:rsidR="007D6FD2" w:rsidRPr="00070FF6" w:rsidRDefault="003548DA" w:rsidP="001F166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070FF6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1033" w:type="pct"/>
            <w:vMerge/>
            <w:vAlign w:val="center"/>
          </w:tcPr>
          <w:p w14:paraId="3C06CF5E" w14:textId="77777777" w:rsidR="007D6FD2" w:rsidRPr="003E7959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7A922D4A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0A20126D" w14:textId="77777777" w:rsidR="007D6FD2" w:rsidRPr="003E7959" w:rsidRDefault="007D6FD2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0B6F90FB" w14:textId="77777777" w:rsidR="007D6FD2" w:rsidRPr="003E7959" w:rsidRDefault="007D6FD2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2199532" w14:textId="77777777" w:rsidR="007D6FD2" w:rsidRPr="003E7959" w:rsidRDefault="007D6FD2" w:rsidP="001F16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3A7D78DB" w14:textId="77777777" w:rsidR="007D6FD2" w:rsidRPr="003E7959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0B0C793E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54E077E0" w14:textId="77777777" w:rsidR="007D6FD2" w:rsidRPr="003E7959" w:rsidRDefault="007D6FD2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4263C04A" w14:textId="77777777" w:rsidR="007D6FD2" w:rsidRPr="003E7959" w:rsidRDefault="007D6FD2" w:rsidP="001F166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7D4B0A7" w14:textId="77777777" w:rsidR="007D6FD2" w:rsidRPr="003E7959" w:rsidRDefault="007D6FD2" w:rsidP="001F16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E795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05899B03" w14:textId="77777777" w:rsidR="007D6FD2" w:rsidRPr="003E7959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2E681B" w:rsidRPr="00592854" w14:paraId="003C99E7" w14:textId="77777777" w:rsidTr="00070FF6">
        <w:trPr>
          <w:trHeight w:val="20"/>
        </w:trPr>
        <w:tc>
          <w:tcPr>
            <w:tcW w:w="3583" w:type="pct"/>
            <w:gridSpan w:val="3"/>
            <w:shd w:val="clear" w:color="auto" w:fill="auto"/>
          </w:tcPr>
          <w:p w14:paraId="7893E702" w14:textId="77777777" w:rsidR="002E681B" w:rsidRPr="002E681B" w:rsidRDefault="002E681B" w:rsidP="008347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E681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3.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384" w:type="pct"/>
            <w:shd w:val="clear" w:color="auto" w:fill="auto"/>
          </w:tcPr>
          <w:p w14:paraId="5D122D5D" w14:textId="77777777" w:rsidR="002E681B" w:rsidRPr="002E681B" w:rsidRDefault="002E681B" w:rsidP="0083478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12</w:t>
            </w:r>
          </w:p>
        </w:tc>
        <w:tc>
          <w:tcPr>
            <w:tcW w:w="1033" w:type="pct"/>
            <w:shd w:val="clear" w:color="auto" w:fill="auto"/>
            <w:vAlign w:val="center"/>
          </w:tcPr>
          <w:p w14:paraId="1D632985" w14:textId="77777777" w:rsidR="002E681B" w:rsidRPr="002E681B" w:rsidRDefault="002E681B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7D6FD2" w:rsidRPr="00592854" w14:paraId="66D89EE6" w14:textId="77777777" w:rsidTr="00070FF6">
        <w:trPr>
          <w:trHeight w:val="20"/>
        </w:trPr>
        <w:tc>
          <w:tcPr>
            <w:tcW w:w="773" w:type="pct"/>
            <w:vMerge w:val="restart"/>
            <w:shd w:val="clear" w:color="auto" w:fill="auto"/>
            <w:vAlign w:val="center"/>
          </w:tcPr>
          <w:p w14:paraId="2FE8EA71" w14:textId="77777777" w:rsidR="007D6FD2" w:rsidRPr="00592854" w:rsidRDefault="007D6FD2" w:rsidP="006840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AF4">
              <w:rPr>
                <w:rFonts w:ascii="Times New Roman" w:hAnsi="Times New Roman"/>
                <w:b/>
                <w:bCs/>
                <w:sz w:val="24"/>
                <w:szCs w:val="24"/>
              </w:rPr>
              <w:t>Тема 3.1Технология обработки текстовой информации</w:t>
            </w:r>
          </w:p>
        </w:tc>
        <w:tc>
          <w:tcPr>
            <w:tcW w:w="2044" w:type="pct"/>
            <w:shd w:val="clear" w:color="auto" w:fill="auto"/>
          </w:tcPr>
          <w:p w14:paraId="1576BB62" w14:textId="77777777" w:rsidR="007D6FD2" w:rsidRPr="00592854" w:rsidRDefault="007D6FD2" w:rsidP="00E42314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6" w:type="pct"/>
            <w:vAlign w:val="center"/>
          </w:tcPr>
          <w:p w14:paraId="06FF67A9" w14:textId="77777777" w:rsidR="007D6FD2" w:rsidRPr="00592854" w:rsidRDefault="007D6FD2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усвоения/освоения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F3875B2" w14:textId="77777777" w:rsidR="007D6FD2" w:rsidRPr="00191858" w:rsidRDefault="002E681B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33" w:type="pct"/>
            <w:vMerge w:val="restart"/>
            <w:vAlign w:val="center"/>
          </w:tcPr>
          <w:p w14:paraId="0407E318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3D9FB063" w14:textId="77777777" w:rsidR="001824C6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применять компьютерные программы для поиска информации, составления и оформления документов и презентаций</w:t>
            </w:r>
          </w:p>
          <w:p w14:paraId="323EA74C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28A4E694" w14:textId="77777777" w:rsidR="001824C6" w:rsidRPr="008E7545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lastRenderedPageBreak/>
              <w:t>- методы и средства сбора, обработки, хранения, передачи и накопления информации;</w:t>
            </w:r>
          </w:p>
          <w:p w14:paraId="592E78AE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7DCA8BCD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1F54C8C8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44" w:type="pct"/>
            <w:shd w:val="clear" w:color="auto" w:fill="auto"/>
          </w:tcPr>
          <w:p w14:paraId="12A7515D" w14:textId="77777777" w:rsidR="007D6FD2" w:rsidRPr="00701387" w:rsidRDefault="007D6FD2" w:rsidP="005C545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00AF4">
              <w:rPr>
                <w:rFonts w:ascii="Times New Roman" w:hAnsi="Times New Roman"/>
                <w:color w:val="000000"/>
                <w:sz w:val="24"/>
                <w:szCs w:val="24"/>
              </w:rPr>
              <w:t>Текстовые редакторы как один из пакетов прикладного программного обеспечения, общие сведения о редактировании текстов. Основы конвертирования текстовых файлов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D00AF4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страниц документов, формирование оглавлений. Расстановка колонтитулов, </w:t>
            </w:r>
            <w:r w:rsidRPr="00D00A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нумерация страниц, буквица. Шаблоны и стили оформления. Работа с таблицами и рисунками в тексте. Водяные знаки в тексте. Слияние документов. Издательские возможности редактора.</w:t>
            </w:r>
          </w:p>
        </w:tc>
        <w:tc>
          <w:tcPr>
            <w:tcW w:w="766" w:type="pct"/>
            <w:vAlign w:val="center"/>
          </w:tcPr>
          <w:p w14:paraId="37E912CF" w14:textId="77777777" w:rsidR="007D6FD2" w:rsidRPr="00592854" w:rsidRDefault="007D6FD2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383679E" w14:textId="77777777" w:rsidR="007D6FD2" w:rsidRPr="00592854" w:rsidRDefault="007E70E0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632AD8C3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3D041F" w:rsidRPr="00592854" w14:paraId="41445BE4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5E6224F1" w14:textId="77777777" w:rsidR="003D041F" w:rsidRPr="00592854" w:rsidRDefault="003D041F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763019EC" w14:textId="77777777" w:rsidR="003D041F" w:rsidRPr="00592854" w:rsidRDefault="003D041F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E5F73EA" w14:textId="77777777" w:rsidR="003D041F" w:rsidRPr="00592854" w:rsidRDefault="00070FF6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1EEE912E" w14:textId="77777777" w:rsidR="003D041F" w:rsidRPr="00592854" w:rsidRDefault="003D041F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54087318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6860CEC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0FAAA46F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07302FA" w14:textId="77777777" w:rsidR="007D6FD2" w:rsidRPr="00592854" w:rsidRDefault="007D6FD2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774603B0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40376BC1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633438CF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657435EA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6452E3F" w14:textId="77777777" w:rsidR="007D6FD2" w:rsidRPr="00856F6E" w:rsidRDefault="007B286E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170BF15E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359A5ABF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92DA554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572C55AA" w14:textId="77777777" w:rsidR="007D6FD2" w:rsidRPr="00592854" w:rsidRDefault="003548DA" w:rsidP="009528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48DA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 w:rsidR="00DA1BEC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3</w:t>
            </w:r>
            <w:r w:rsidRPr="003548DA">
              <w:rPr>
                <w:rFonts w:ascii="Times New Roman" w:hAnsi="Times New Roman" w:cs="Times New Roman"/>
                <w:sz w:val="24"/>
                <w:szCs w:val="24"/>
              </w:rPr>
              <w:t>Создание и форматирование документа с помощью текстового редактора MS Word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ADF45E7" w14:textId="77777777" w:rsidR="007D6FD2" w:rsidRPr="00592854" w:rsidRDefault="003548DA" w:rsidP="00E4231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4289A561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14AC91FA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7D98296D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517A24D8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5E46230" w14:textId="77777777" w:rsidR="007D6FD2" w:rsidRPr="00592854" w:rsidRDefault="007D6FD2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35979E9C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D6FD2" w:rsidRPr="00592854" w14:paraId="45980E6F" w14:textId="77777777" w:rsidTr="00070FF6">
        <w:trPr>
          <w:trHeight w:val="358"/>
        </w:trPr>
        <w:tc>
          <w:tcPr>
            <w:tcW w:w="773" w:type="pct"/>
            <w:vMerge/>
            <w:shd w:val="clear" w:color="auto" w:fill="auto"/>
          </w:tcPr>
          <w:p w14:paraId="3B68EC5A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43400BF1" w14:textId="77777777" w:rsidR="007D6FD2" w:rsidRPr="00592854" w:rsidRDefault="007D6FD2" w:rsidP="00E4231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B16EED3" w14:textId="77777777" w:rsidR="007D6FD2" w:rsidRPr="00592854" w:rsidRDefault="007D6FD2" w:rsidP="00E4231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09D4D911" w14:textId="77777777" w:rsidR="007D6FD2" w:rsidRPr="00592854" w:rsidRDefault="007D6FD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5AF9A6F0" w14:textId="77777777" w:rsidTr="00070FF6">
        <w:trPr>
          <w:trHeight w:val="358"/>
        </w:trPr>
        <w:tc>
          <w:tcPr>
            <w:tcW w:w="773" w:type="pct"/>
            <w:vMerge w:val="restart"/>
            <w:shd w:val="clear" w:color="auto" w:fill="auto"/>
            <w:vAlign w:val="center"/>
          </w:tcPr>
          <w:p w14:paraId="756E8712" w14:textId="77777777" w:rsidR="005A22B2" w:rsidRPr="00390278" w:rsidRDefault="00390278" w:rsidP="003902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9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 </w:t>
            </w:r>
            <w:r w:rsidR="005A22B2" w:rsidRPr="003902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Электронная таблица Microsoft Excel</w:t>
            </w:r>
          </w:p>
        </w:tc>
        <w:tc>
          <w:tcPr>
            <w:tcW w:w="2044" w:type="pct"/>
            <w:shd w:val="clear" w:color="auto" w:fill="auto"/>
          </w:tcPr>
          <w:p w14:paraId="2C40BA12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A2F1A2F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усвоения/освоения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C0C4828" w14:textId="77777777" w:rsidR="005A22B2" w:rsidRPr="00592854" w:rsidRDefault="002E681B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33" w:type="pct"/>
            <w:vMerge w:val="restart"/>
            <w:vAlign w:val="center"/>
          </w:tcPr>
          <w:p w14:paraId="4E38DA28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76161023" w14:textId="77777777" w:rsidR="005A22B2" w:rsidRPr="001824C6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обрабатывать и анализировать информацию с применением программных средств и вычислительной техники;</w:t>
            </w:r>
          </w:p>
          <w:p w14:paraId="4776063A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15D9AE1F" w14:textId="77777777" w:rsidR="005A22B2" w:rsidRPr="001824C6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общий состав и структуру персональных электронно-вычислительных машин (ЭВМ) и вычислительных систем;</w:t>
            </w:r>
          </w:p>
        </w:tc>
      </w:tr>
      <w:tr w:rsidR="005A22B2" w:rsidRPr="00592854" w14:paraId="618AFA97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36863090" w14:textId="77777777" w:rsidR="005A22B2" w:rsidRDefault="005A22B2" w:rsidP="005A22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4" w:type="pct"/>
            <w:shd w:val="clear" w:color="auto" w:fill="auto"/>
          </w:tcPr>
          <w:p w14:paraId="5501C2F4" w14:textId="77777777" w:rsidR="005A22B2" w:rsidRPr="00390278" w:rsidRDefault="005A22B2" w:rsidP="005A22B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90278">
              <w:rPr>
                <w:rFonts w:ascii="Times New Roman" w:hAnsi="Times New Roman" w:cs="Times New Roman"/>
                <w:sz w:val="24"/>
                <w:szCs w:val="24"/>
              </w:rPr>
              <w:t>Приемы создания таблицы и заполнение ее данными, редактирование таблицы, навыки оформления таблиц. Методы ввода, редактирования и форматирования данных, способы адресации ячеек, навыки работы с адресацией ячеек. Функции Excel, использованием Мастера функций. Навыки практического использования логических функций при решении задач</w:t>
            </w:r>
            <w:r w:rsidR="003902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66" w:type="pct"/>
            <w:vAlign w:val="center"/>
          </w:tcPr>
          <w:p w14:paraId="3FA0DEC9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98F9E30" w14:textId="77777777" w:rsidR="005A22B2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35B450C2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4B33E504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BBC6413" w14:textId="77777777" w:rsidR="005A22B2" w:rsidRDefault="005A22B2" w:rsidP="005A22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7557F1FC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9EB3C85" w14:textId="77777777" w:rsidR="005A22B2" w:rsidRDefault="00070FF6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607D8A6A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78B56C12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0E5A27F" w14:textId="77777777" w:rsidR="005A22B2" w:rsidRDefault="005A22B2" w:rsidP="005A22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2497A606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8C8FD62" w14:textId="77777777" w:rsidR="005A22B2" w:rsidRDefault="00070FF6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01AD8434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2D7A6857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62FFDCAF" w14:textId="77777777" w:rsidR="005A22B2" w:rsidRDefault="005A22B2" w:rsidP="005A22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0CC216F2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CF6EE93" w14:textId="77777777" w:rsidR="005A22B2" w:rsidRDefault="00070FF6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782B3AC4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349E4137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4C01A440" w14:textId="77777777" w:rsidR="005A22B2" w:rsidRDefault="005A22B2" w:rsidP="005A22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76071280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548DA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390278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работа №1</w:t>
            </w:r>
            <w:r w:rsidR="00DA1BEC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4</w:t>
            </w:r>
            <w:r w:rsidR="00390278" w:rsidRPr="00390278">
              <w:rPr>
                <w:rFonts w:ascii="Times New Roman" w:hAnsi="Times New Roman" w:cs="Times New Roman"/>
                <w:sz w:val="24"/>
                <w:szCs w:val="24"/>
              </w:rPr>
              <w:t>Работа с данными электронных таблиц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85D9DE2" w14:textId="77777777" w:rsidR="005A22B2" w:rsidRPr="00390278" w:rsidRDefault="00390278" w:rsidP="005A22B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90278"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  <w:vAlign w:val="center"/>
          </w:tcPr>
          <w:p w14:paraId="0A7E9171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26C8CDDB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3638B86B" w14:textId="77777777" w:rsidR="005A22B2" w:rsidRDefault="005A22B2" w:rsidP="005A22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3907A7C1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5BB6A81" w14:textId="77777777" w:rsidR="005A22B2" w:rsidRDefault="00070FF6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31F1DD70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329F7240" w14:textId="77777777" w:rsidTr="00070FF6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008E1EEF" w14:textId="77777777" w:rsidR="005A22B2" w:rsidRDefault="005A22B2" w:rsidP="005A22B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  <w:vAlign w:val="center"/>
          </w:tcPr>
          <w:p w14:paraId="6745582A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A543CF1" w14:textId="77777777" w:rsidR="005A22B2" w:rsidRDefault="00070FF6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  <w:vAlign w:val="center"/>
          </w:tcPr>
          <w:p w14:paraId="3CB2CE41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24E2C4BF" w14:textId="77777777" w:rsidTr="00070FF6">
        <w:trPr>
          <w:trHeight w:val="20"/>
        </w:trPr>
        <w:tc>
          <w:tcPr>
            <w:tcW w:w="773" w:type="pct"/>
            <w:vMerge w:val="restart"/>
            <w:shd w:val="clear" w:color="auto" w:fill="auto"/>
            <w:vAlign w:val="center"/>
          </w:tcPr>
          <w:p w14:paraId="29EEC48A" w14:textId="77777777" w:rsidR="005A22B2" w:rsidRPr="00D00AF4" w:rsidRDefault="005A22B2" w:rsidP="0068400A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="002E681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Компьютерные презентации</w:t>
            </w:r>
          </w:p>
        </w:tc>
        <w:tc>
          <w:tcPr>
            <w:tcW w:w="2044" w:type="pct"/>
            <w:shd w:val="clear" w:color="auto" w:fill="auto"/>
          </w:tcPr>
          <w:p w14:paraId="47F699F4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6" w:type="pct"/>
            <w:vAlign w:val="center"/>
          </w:tcPr>
          <w:p w14:paraId="5A7D0BD7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усвоения/освоения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A3C2E05" w14:textId="77777777" w:rsidR="005A22B2" w:rsidRPr="00191858" w:rsidRDefault="002E681B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33" w:type="pct"/>
            <w:vMerge w:val="restart"/>
            <w:vAlign w:val="center"/>
          </w:tcPr>
          <w:p w14:paraId="41BE3368" w14:textId="77777777" w:rsidR="001824C6" w:rsidRPr="00592854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38C70276" w14:textId="77777777" w:rsidR="001824C6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применять компьютерные программы для поиска информации, составления и оформления документов и презентаций</w:t>
            </w:r>
          </w:p>
          <w:p w14:paraId="45B62F00" w14:textId="77777777" w:rsidR="001824C6" w:rsidRPr="00592854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7935ED6F" w14:textId="77777777" w:rsidR="005A22B2" w:rsidRPr="001824C6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lastRenderedPageBreak/>
              <w:t>- методы и средства сбора, обработки, хранения, передачи и накопления информации;</w:t>
            </w:r>
          </w:p>
        </w:tc>
      </w:tr>
      <w:tr w:rsidR="005A22B2" w:rsidRPr="00592854" w14:paraId="333CE13E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AA28BF6" w14:textId="77777777" w:rsidR="005A22B2" w:rsidRPr="00D00AF4" w:rsidRDefault="005A22B2" w:rsidP="005A22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4" w:type="pct"/>
            <w:shd w:val="clear" w:color="auto" w:fill="auto"/>
          </w:tcPr>
          <w:p w14:paraId="38E0152A" w14:textId="77777777" w:rsidR="005A22B2" w:rsidRPr="00000108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Формы компьютерных презентаций. Графические объекты, таблицы и диаграммы как элементы презентации. Общие операции со слайдами. Выбор дизайна, анимация, эффекты, звуковое сопровождение</w:t>
            </w:r>
          </w:p>
        </w:tc>
        <w:tc>
          <w:tcPr>
            <w:tcW w:w="766" w:type="pct"/>
            <w:vAlign w:val="center"/>
          </w:tcPr>
          <w:p w14:paraId="0798B9F6" w14:textId="77777777" w:rsidR="005A22B2" w:rsidRPr="00856F6E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922D3B5" w14:textId="77777777" w:rsidR="005A22B2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</w:tcPr>
          <w:p w14:paraId="18208938" w14:textId="77777777" w:rsidR="005A22B2" w:rsidRPr="00592854" w:rsidRDefault="005A22B2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172C070D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4199CE55" w14:textId="77777777" w:rsidR="005A22B2" w:rsidRPr="00D00AF4" w:rsidRDefault="005A22B2" w:rsidP="005A22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448D5F4E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E8E17A9" w14:textId="77777777" w:rsidR="005A22B2" w:rsidRPr="00592854" w:rsidRDefault="00070FF6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2C2EB6EA" w14:textId="77777777" w:rsidR="005A22B2" w:rsidRPr="00592854" w:rsidRDefault="005A22B2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7A873C24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0F17419C" w14:textId="77777777" w:rsidR="005A22B2" w:rsidRPr="00D00AF4" w:rsidRDefault="005A22B2" w:rsidP="005A22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0A3CC6E1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8A66AF9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0362A602" w14:textId="77777777" w:rsidR="005A22B2" w:rsidRPr="00592854" w:rsidRDefault="005A22B2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606CDEE5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311B31BB" w14:textId="77777777" w:rsidR="005A22B2" w:rsidRPr="00D00AF4" w:rsidRDefault="005A22B2" w:rsidP="005A22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7B4FA820" w14:textId="77777777" w:rsidR="005A22B2" w:rsidRPr="00F53E3E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9F1C19F" w14:textId="77777777" w:rsidR="005A22B2" w:rsidRPr="00F53E3E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</w:tcPr>
          <w:p w14:paraId="0A9DBD1E" w14:textId="77777777" w:rsidR="005A22B2" w:rsidRPr="00592854" w:rsidRDefault="005A22B2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5943D57B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4BAFDD78" w14:textId="77777777" w:rsidR="005A22B2" w:rsidRPr="00D00AF4" w:rsidRDefault="005A22B2" w:rsidP="005A22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34D01C1C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548DA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 w:rsidR="00DA1BEC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5</w:t>
            </w:r>
            <w:r w:rsidRPr="00B175DA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мультимедийной презентации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ED33E02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</w:tcPr>
          <w:p w14:paraId="78FE926A" w14:textId="77777777" w:rsidR="005A22B2" w:rsidRPr="00592854" w:rsidRDefault="005A22B2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579393DE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1A61BBF5" w14:textId="77777777" w:rsidR="005A22B2" w:rsidRPr="00D00AF4" w:rsidRDefault="005A22B2" w:rsidP="005A22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32746B8A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374E5630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534D4D19" w14:textId="77777777" w:rsidR="005A22B2" w:rsidRPr="00592854" w:rsidRDefault="005A22B2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44EE280F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539C990B" w14:textId="77777777" w:rsidR="005A22B2" w:rsidRPr="00D00AF4" w:rsidRDefault="005A22B2" w:rsidP="005A22B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39A81C54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01539A7C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7F5A43F6" w14:textId="77777777" w:rsidR="005A22B2" w:rsidRPr="00592854" w:rsidRDefault="005A22B2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46DEA" w:rsidRPr="00592854" w14:paraId="722FB892" w14:textId="77777777" w:rsidTr="0068400A">
        <w:trPr>
          <w:trHeight w:val="20"/>
        </w:trPr>
        <w:tc>
          <w:tcPr>
            <w:tcW w:w="3583" w:type="pct"/>
            <w:gridSpan w:val="3"/>
            <w:shd w:val="clear" w:color="auto" w:fill="auto"/>
          </w:tcPr>
          <w:p w14:paraId="7F8397D8" w14:textId="77777777" w:rsidR="00E46DEA" w:rsidRPr="00E46DEA" w:rsidRDefault="00E46DEA" w:rsidP="005A22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E46D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Раздел 4. 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66535D9" w14:textId="77777777" w:rsidR="00E46DEA" w:rsidRPr="00E46DEA" w:rsidRDefault="00444D3F" w:rsidP="00136E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033" w:type="pct"/>
            <w:vAlign w:val="center"/>
          </w:tcPr>
          <w:p w14:paraId="23CFB3C1" w14:textId="77777777" w:rsidR="00E46DEA" w:rsidRPr="00592854" w:rsidRDefault="00E46DEA" w:rsidP="005A22B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7ECF13BF" w14:textId="77777777" w:rsidTr="00070FF6">
        <w:trPr>
          <w:trHeight w:val="20"/>
        </w:trPr>
        <w:tc>
          <w:tcPr>
            <w:tcW w:w="773" w:type="pct"/>
            <w:vMerge w:val="restart"/>
            <w:shd w:val="clear" w:color="auto" w:fill="auto"/>
            <w:vAlign w:val="center"/>
          </w:tcPr>
          <w:p w14:paraId="2BC8A17E" w14:textId="77777777" w:rsidR="005A22B2" w:rsidRPr="00592854" w:rsidRDefault="005A22B2" w:rsidP="006840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AF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4.1 </w:t>
            </w:r>
            <w:r w:rsidRPr="00D00AF4">
              <w:rPr>
                <w:rFonts w:ascii="Times New Roman" w:hAnsi="Times New Roman"/>
                <w:b/>
                <w:bCs/>
                <w:sz w:val="24"/>
                <w:szCs w:val="24"/>
              </w:rPr>
              <w:t>Компьютерные сети, сеть Интернет</w:t>
            </w:r>
          </w:p>
        </w:tc>
        <w:tc>
          <w:tcPr>
            <w:tcW w:w="2044" w:type="pct"/>
            <w:shd w:val="clear" w:color="auto" w:fill="auto"/>
          </w:tcPr>
          <w:p w14:paraId="4AE81A57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454764F4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усвоения/освоения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EF8CD50" w14:textId="77777777" w:rsidR="005A22B2" w:rsidRPr="00592854" w:rsidRDefault="00444D3F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033" w:type="pct"/>
            <w:vMerge w:val="restart"/>
            <w:vAlign w:val="center"/>
          </w:tcPr>
          <w:p w14:paraId="09E96CC1" w14:textId="77777777" w:rsidR="005A22B2" w:rsidRPr="00592854" w:rsidRDefault="005A22B2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ния</w:t>
            </w: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:</w:t>
            </w:r>
          </w:p>
          <w:p w14:paraId="5AFDD0CC" w14:textId="77777777" w:rsidR="001824C6" w:rsidRPr="008E7545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использовать сеть Интернет и ее возможности для организации оперативного обмена информацией;</w:t>
            </w:r>
          </w:p>
          <w:p w14:paraId="56401426" w14:textId="77777777" w:rsidR="001824C6" w:rsidRPr="008E7545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получать информацию в локальных и глобальных компьютерных сетях;</w:t>
            </w:r>
          </w:p>
          <w:p w14:paraId="7351E12D" w14:textId="77777777" w:rsidR="005A22B2" w:rsidRDefault="001824C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Умения:</w:t>
            </w:r>
          </w:p>
          <w:p w14:paraId="2738605A" w14:textId="77777777" w:rsidR="001824C6" w:rsidRPr="008E7545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методы и приемы обеспечения информационной безопасности;</w:t>
            </w:r>
          </w:p>
          <w:p w14:paraId="38D530D7" w14:textId="77777777" w:rsidR="001824C6" w:rsidRPr="008E7545" w:rsidRDefault="001824C6" w:rsidP="00070F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устройство компьютерных сетей и сетевых технологий обработки и передачи информации;</w:t>
            </w:r>
          </w:p>
          <w:p w14:paraId="65BF8145" w14:textId="77777777" w:rsidR="001824C6" w:rsidRPr="00592854" w:rsidRDefault="00070FF6" w:rsidP="00070FF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основные принципы, методы и свойства информационных и телекоммуникационных технологий, их эффективность</w:t>
            </w:r>
          </w:p>
        </w:tc>
      </w:tr>
      <w:tr w:rsidR="005A22B2" w:rsidRPr="00592854" w14:paraId="63326FF3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693584DD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44" w:type="pct"/>
            <w:shd w:val="clear" w:color="auto" w:fill="auto"/>
          </w:tcPr>
          <w:p w14:paraId="45370380" w14:textId="77777777" w:rsidR="005A22B2" w:rsidRPr="00701387" w:rsidRDefault="005A22B2" w:rsidP="005A22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00AF4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сетей по масштабам, топологии, архитектуре и стандартам. Среда передачи данных. Типы компьютерных сетей. Эталонная модель </w:t>
            </w:r>
            <w:r w:rsidRPr="00D00AF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OSI</w:t>
            </w:r>
            <w:r w:rsidRPr="00D00AF4">
              <w:rPr>
                <w:rFonts w:ascii="Times New Roman" w:hAnsi="Times New Roman"/>
                <w:bCs/>
                <w:sz w:val="24"/>
                <w:szCs w:val="24"/>
              </w:rPr>
              <w:t xml:space="preserve">. Технология WorldWideWeb. Браузеры. Адресация ресурсов, навигация.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Web-страниц.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конструктором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web</w:t>
            </w:r>
            <w:r w:rsidRPr="0070138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сайтов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WIX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Обзор конструктора сайтов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</w:t>
            </w:r>
            <w:r w:rsidRPr="00D77A1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66" w:type="pct"/>
            <w:shd w:val="clear" w:color="auto" w:fill="auto"/>
            <w:vAlign w:val="center"/>
          </w:tcPr>
          <w:p w14:paraId="6A8E30F2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BF89FE2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033" w:type="pct"/>
            <w:vMerge/>
          </w:tcPr>
          <w:p w14:paraId="3C1A977D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2763D4A1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20FD9971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3BF44790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56A2C0B" w14:textId="77777777" w:rsidR="005A22B2" w:rsidRPr="00592854" w:rsidRDefault="00070FF6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75285578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43545FCD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3BE0FE07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417E2EB4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0D29944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4A4E926E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532931CA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16EC0D26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78C11DD4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23A2429B" w14:textId="77777777" w:rsidR="005A22B2" w:rsidRPr="00592854" w:rsidRDefault="00444D3F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033" w:type="pct"/>
            <w:vMerge/>
          </w:tcPr>
          <w:p w14:paraId="22E20010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7DE62CEA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6E67F343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24EC4C39" w14:textId="77777777" w:rsidR="005A22B2" w:rsidRPr="007E70E0" w:rsidRDefault="00444D3F" w:rsidP="005A22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548DA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Практическая работа №1</w:t>
            </w:r>
            <w:r w:rsidR="00DA1BEC">
              <w:rPr>
                <w:rStyle w:val="fheading1"/>
                <w:rFonts w:ascii="Times New Roman" w:hAnsi="Times New Roman" w:cs="Times New Roman"/>
                <w:sz w:val="24"/>
                <w:szCs w:val="24"/>
              </w:rPr>
              <w:t>6</w:t>
            </w:r>
            <w:r w:rsidR="005A22B2" w:rsidRPr="007E70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Создание </w:t>
            </w:r>
            <w:r w:rsidR="005A22B2" w:rsidRPr="007E70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="005A22B2" w:rsidRPr="007E70E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-сайта с помощью конструктора </w:t>
            </w:r>
            <w:r w:rsidR="005A22B2" w:rsidRPr="007E70E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Wix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834FC5A" w14:textId="77777777" w:rsidR="005A22B2" w:rsidRPr="007E70E0" w:rsidRDefault="00444D3F" w:rsidP="005A22B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  <w:tc>
          <w:tcPr>
            <w:tcW w:w="1033" w:type="pct"/>
            <w:vMerge/>
          </w:tcPr>
          <w:p w14:paraId="43C1D3C6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7B79117D" w14:textId="77777777" w:rsidTr="0068400A">
        <w:trPr>
          <w:trHeight w:val="20"/>
        </w:trPr>
        <w:tc>
          <w:tcPr>
            <w:tcW w:w="773" w:type="pct"/>
            <w:vMerge/>
            <w:shd w:val="clear" w:color="auto" w:fill="auto"/>
          </w:tcPr>
          <w:p w14:paraId="025612FC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3B22F855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79DA3DB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05A3E446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41AAD25D" w14:textId="77777777" w:rsidTr="0068400A">
        <w:trPr>
          <w:trHeight w:val="217"/>
        </w:trPr>
        <w:tc>
          <w:tcPr>
            <w:tcW w:w="773" w:type="pct"/>
            <w:vMerge/>
            <w:shd w:val="clear" w:color="auto" w:fill="auto"/>
          </w:tcPr>
          <w:p w14:paraId="6EA0F439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10" w:type="pct"/>
            <w:gridSpan w:val="2"/>
            <w:shd w:val="clear" w:color="auto" w:fill="auto"/>
          </w:tcPr>
          <w:p w14:paraId="2FC62CD0" w14:textId="77777777" w:rsidR="005A22B2" w:rsidRPr="00592854" w:rsidRDefault="005A22B2" w:rsidP="005A22B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60B1F603" w14:textId="77777777" w:rsidR="005A22B2" w:rsidRPr="00592854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033" w:type="pct"/>
            <w:vMerge/>
          </w:tcPr>
          <w:p w14:paraId="2637B1C0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5A22B2" w:rsidRPr="00592854" w14:paraId="7889C3D3" w14:textId="77777777" w:rsidTr="0068400A">
        <w:trPr>
          <w:trHeight w:val="60"/>
        </w:trPr>
        <w:tc>
          <w:tcPr>
            <w:tcW w:w="3583" w:type="pct"/>
            <w:gridSpan w:val="3"/>
            <w:shd w:val="clear" w:color="auto" w:fill="auto"/>
            <w:vAlign w:val="center"/>
          </w:tcPr>
          <w:p w14:paraId="51551BCA" w14:textId="77777777" w:rsidR="005A22B2" w:rsidRPr="00B175DA" w:rsidRDefault="005A22B2" w:rsidP="006840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75D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91804B3" w14:textId="77777777" w:rsidR="005A22B2" w:rsidRPr="00B175DA" w:rsidRDefault="005A22B2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75D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33" w:type="pct"/>
          </w:tcPr>
          <w:p w14:paraId="39792B95" w14:textId="77777777" w:rsidR="005A22B2" w:rsidRPr="00592854" w:rsidRDefault="005A22B2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14803" w:rsidRPr="00592854" w14:paraId="2CA5CA4D" w14:textId="77777777" w:rsidTr="0068400A">
        <w:trPr>
          <w:trHeight w:val="60"/>
        </w:trPr>
        <w:tc>
          <w:tcPr>
            <w:tcW w:w="3583" w:type="pct"/>
            <w:gridSpan w:val="3"/>
            <w:shd w:val="clear" w:color="auto" w:fill="auto"/>
            <w:vAlign w:val="center"/>
          </w:tcPr>
          <w:p w14:paraId="582A678B" w14:textId="77777777" w:rsidR="00E14803" w:rsidRPr="00592854" w:rsidRDefault="00E14803" w:rsidP="006840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928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84" w:type="pct"/>
            <w:shd w:val="clear" w:color="auto" w:fill="auto"/>
          </w:tcPr>
          <w:p w14:paraId="6DD31CEE" w14:textId="77777777" w:rsidR="00E14803" w:rsidRPr="00EA5037" w:rsidRDefault="00E14803" w:rsidP="005A22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64</w:t>
            </w:r>
          </w:p>
        </w:tc>
        <w:tc>
          <w:tcPr>
            <w:tcW w:w="1033" w:type="pct"/>
          </w:tcPr>
          <w:p w14:paraId="5709C3B5" w14:textId="77777777" w:rsidR="00E14803" w:rsidRPr="00592854" w:rsidRDefault="00E14803" w:rsidP="005A22B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14:paraId="6F4EB3C0" w14:textId="77777777" w:rsidR="00E42314" w:rsidRPr="00D111DA" w:rsidRDefault="00E42314" w:rsidP="00E42314">
      <w:pPr>
        <w:rPr>
          <w:rFonts w:ascii="Times New Roman" w:hAnsi="Times New Roman"/>
          <w:i/>
          <w:sz w:val="24"/>
          <w:szCs w:val="24"/>
        </w:rPr>
        <w:sectPr w:rsidR="00E42314" w:rsidRPr="00D111DA" w:rsidSect="00E42314">
          <w:footerReference w:type="default" r:id="rId10"/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14:paraId="3952CD67" w14:textId="77777777" w:rsidR="00E42314" w:rsidRPr="008263DC" w:rsidRDefault="00E42314" w:rsidP="003954D0">
      <w:pPr>
        <w:spacing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8263DC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</w:t>
      </w:r>
      <w:r w:rsidR="00861042">
        <w:rPr>
          <w:rFonts w:ascii="Times New Roman" w:hAnsi="Times New Roman"/>
          <w:b/>
          <w:bCs/>
          <w:sz w:val="28"/>
          <w:szCs w:val="28"/>
        </w:rPr>
        <w:t xml:space="preserve">РАБОЧЕЙ </w:t>
      </w:r>
      <w:r w:rsidRPr="008263DC">
        <w:rPr>
          <w:rFonts w:ascii="Times New Roman" w:hAnsi="Times New Roman"/>
          <w:b/>
          <w:bCs/>
          <w:sz w:val="28"/>
          <w:szCs w:val="28"/>
        </w:rPr>
        <w:t>ПРОГРАММЫ УЧЕБНОЙ ДИСЦИПЛИНЫ</w:t>
      </w:r>
    </w:p>
    <w:p w14:paraId="389EBD9D" w14:textId="77777777" w:rsidR="00E42314" w:rsidRPr="008263DC" w:rsidRDefault="00E42314" w:rsidP="003954D0">
      <w:pPr>
        <w:spacing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8263DC">
        <w:rPr>
          <w:rFonts w:ascii="Times New Roman" w:hAnsi="Times New Roman"/>
          <w:b/>
          <w:bCs/>
          <w:i/>
          <w:sz w:val="28"/>
          <w:szCs w:val="28"/>
        </w:rPr>
        <w:t>3.1. Материально-техническое обеспечение</w:t>
      </w:r>
    </w:p>
    <w:p w14:paraId="3CDCF7AB" w14:textId="77777777" w:rsidR="00E42314" w:rsidRDefault="009741CA" w:rsidP="003954D0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реализации </w:t>
      </w:r>
      <w:r w:rsidR="00861042">
        <w:rPr>
          <w:rFonts w:ascii="Times New Roman" w:hAnsi="Times New Roman"/>
          <w:bCs/>
          <w:sz w:val="28"/>
          <w:szCs w:val="28"/>
        </w:rPr>
        <w:t xml:space="preserve">рабочей </w:t>
      </w:r>
      <w:r>
        <w:rPr>
          <w:rFonts w:ascii="Times New Roman" w:hAnsi="Times New Roman"/>
          <w:bCs/>
          <w:sz w:val="28"/>
          <w:szCs w:val="28"/>
        </w:rPr>
        <w:t>программы учебной дисциплины колледж располагает</w:t>
      </w:r>
      <w:r w:rsidR="00727DF3">
        <w:rPr>
          <w:rFonts w:ascii="Times New Roman" w:hAnsi="Times New Roman"/>
          <w:bCs/>
          <w:sz w:val="28"/>
          <w:szCs w:val="28"/>
        </w:rPr>
        <w:t xml:space="preserve"> лабораторией </w:t>
      </w:r>
      <w:r w:rsidR="00E42314">
        <w:rPr>
          <w:rFonts w:ascii="Times New Roman" w:hAnsi="Times New Roman"/>
          <w:bCs/>
          <w:sz w:val="28"/>
          <w:szCs w:val="28"/>
        </w:rPr>
        <w:t>«</w:t>
      </w:r>
      <w:r w:rsidR="00B8653E" w:rsidRPr="00B8653E">
        <w:rPr>
          <w:rFonts w:ascii="Times New Roman" w:hAnsi="Times New Roman"/>
          <w:bCs/>
          <w:sz w:val="28"/>
          <w:szCs w:val="28"/>
        </w:rPr>
        <w:t>Информа</w:t>
      </w:r>
      <w:r w:rsidR="00820591">
        <w:rPr>
          <w:rFonts w:ascii="Times New Roman" w:hAnsi="Times New Roman"/>
          <w:bCs/>
          <w:sz w:val="28"/>
          <w:szCs w:val="28"/>
        </w:rPr>
        <w:t>ционные технологии в профессиональной деятельности</w:t>
      </w:r>
      <w:r w:rsidR="00E42314" w:rsidRPr="00B8653E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0416277A" w14:textId="77777777" w:rsidR="00E42314" w:rsidRPr="00AD2788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AD2788">
        <w:rPr>
          <w:rFonts w:ascii="Times New Roman" w:hAnsi="Times New Roman"/>
          <w:bCs/>
          <w:sz w:val="28"/>
          <w:szCs w:val="28"/>
          <w:u w:val="single"/>
        </w:rPr>
        <w:t xml:space="preserve">Оборудование </w:t>
      </w:r>
      <w:r w:rsidR="003954D0">
        <w:rPr>
          <w:rFonts w:ascii="Times New Roman" w:hAnsi="Times New Roman"/>
          <w:bCs/>
          <w:sz w:val="28"/>
          <w:szCs w:val="28"/>
          <w:u w:val="single"/>
        </w:rPr>
        <w:t>лаборатории</w:t>
      </w:r>
      <w:r w:rsidRPr="00AD2788">
        <w:rPr>
          <w:rFonts w:ascii="Times New Roman" w:hAnsi="Times New Roman"/>
          <w:bCs/>
          <w:sz w:val="28"/>
          <w:szCs w:val="28"/>
          <w:u w:val="single"/>
        </w:rPr>
        <w:t xml:space="preserve"> и рабочих мест кабинета: </w:t>
      </w:r>
    </w:p>
    <w:p w14:paraId="60F52A51" w14:textId="77777777" w:rsidR="00E42314" w:rsidRPr="008263DC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>- рабочее место преподавателя;</w:t>
      </w:r>
    </w:p>
    <w:p w14:paraId="38654BB4" w14:textId="77777777" w:rsidR="00E42314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>- рабочие места по количеству обучающихся;</w:t>
      </w:r>
    </w:p>
    <w:p w14:paraId="21160FE9" w14:textId="77777777" w:rsidR="00820591" w:rsidRPr="008263DC" w:rsidRDefault="001F02BC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базовое и прикладное программное обеспечение</w:t>
      </w:r>
    </w:p>
    <w:p w14:paraId="666D171D" w14:textId="77777777" w:rsidR="00E42314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>- образцы деталей.</w:t>
      </w:r>
    </w:p>
    <w:p w14:paraId="021C9997" w14:textId="77777777" w:rsidR="00E42314" w:rsidRPr="008263DC" w:rsidRDefault="00E42314" w:rsidP="003954D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Т</w:t>
      </w:r>
      <w:r w:rsidRPr="008263DC">
        <w:rPr>
          <w:rFonts w:ascii="Times New Roman" w:hAnsi="Times New Roman"/>
          <w:bCs/>
          <w:sz w:val="28"/>
          <w:szCs w:val="28"/>
          <w:u w:val="single"/>
        </w:rPr>
        <w:t>ехнически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е </w:t>
      </w:r>
      <w:r w:rsidRPr="008263DC">
        <w:rPr>
          <w:rFonts w:ascii="Times New Roman" w:hAnsi="Times New Roman"/>
          <w:bCs/>
          <w:sz w:val="28"/>
          <w:szCs w:val="28"/>
          <w:u w:val="single"/>
        </w:rPr>
        <w:t xml:space="preserve">средства обучения: </w:t>
      </w:r>
    </w:p>
    <w:p w14:paraId="1E3CF878" w14:textId="77777777" w:rsidR="001F02BC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 xml:space="preserve">- </w:t>
      </w:r>
      <w:r w:rsidR="001F02BC" w:rsidRPr="008263DC">
        <w:rPr>
          <w:rFonts w:ascii="Times New Roman" w:hAnsi="Times New Roman"/>
          <w:sz w:val="28"/>
          <w:szCs w:val="28"/>
        </w:rPr>
        <w:t xml:space="preserve">наглядные пособия (комплект </w:t>
      </w:r>
      <w:r w:rsidR="001F02BC">
        <w:rPr>
          <w:rFonts w:ascii="Times New Roman" w:hAnsi="Times New Roman"/>
          <w:sz w:val="28"/>
          <w:szCs w:val="28"/>
        </w:rPr>
        <w:t>презентаций по темам</w:t>
      </w:r>
      <w:r w:rsidR="001F02BC" w:rsidRPr="008263DC">
        <w:rPr>
          <w:rFonts w:ascii="Times New Roman" w:hAnsi="Times New Roman"/>
          <w:sz w:val="28"/>
          <w:szCs w:val="28"/>
        </w:rPr>
        <w:t>);</w:t>
      </w:r>
    </w:p>
    <w:p w14:paraId="2414D96E" w14:textId="77777777" w:rsidR="00E42314" w:rsidRDefault="001F02BC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2314" w:rsidRPr="008263DC">
        <w:rPr>
          <w:rFonts w:ascii="Times New Roman" w:hAnsi="Times New Roman"/>
          <w:sz w:val="28"/>
          <w:szCs w:val="28"/>
        </w:rPr>
        <w:t>компьютер;</w:t>
      </w:r>
    </w:p>
    <w:p w14:paraId="4EE62687" w14:textId="77777777" w:rsidR="00287C98" w:rsidRDefault="00287C98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локальная сеть</w:t>
      </w:r>
      <w:r w:rsidRPr="008263DC">
        <w:rPr>
          <w:rFonts w:ascii="Times New Roman" w:hAnsi="Times New Roman"/>
          <w:sz w:val="28"/>
          <w:szCs w:val="28"/>
        </w:rPr>
        <w:t>;</w:t>
      </w:r>
    </w:p>
    <w:p w14:paraId="6E60F383" w14:textId="77777777" w:rsidR="00287C98" w:rsidRPr="008263DC" w:rsidRDefault="00287C98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выход в Интернет</w:t>
      </w:r>
      <w:r w:rsidRPr="008263DC">
        <w:rPr>
          <w:rFonts w:ascii="Times New Roman" w:hAnsi="Times New Roman"/>
          <w:sz w:val="28"/>
          <w:szCs w:val="28"/>
        </w:rPr>
        <w:t>;</w:t>
      </w:r>
    </w:p>
    <w:p w14:paraId="186AED11" w14:textId="77777777" w:rsidR="00E42314" w:rsidRPr="008263DC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>- мультимедиа проектор;</w:t>
      </w:r>
    </w:p>
    <w:p w14:paraId="59155E0C" w14:textId="77777777" w:rsidR="00E42314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63DC">
        <w:rPr>
          <w:rFonts w:ascii="Times New Roman" w:hAnsi="Times New Roman"/>
          <w:sz w:val="28"/>
          <w:szCs w:val="28"/>
        </w:rPr>
        <w:t>- экран.</w:t>
      </w:r>
    </w:p>
    <w:p w14:paraId="23C5C708" w14:textId="77777777" w:rsidR="00E42314" w:rsidRPr="008263DC" w:rsidRDefault="00E42314" w:rsidP="003954D0">
      <w:pPr>
        <w:suppressAutoHyphens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263DC">
        <w:rPr>
          <w:rFonts w:ascii="Times New Roman" w:hAnsi="Times New Roman"/>
          <w:b/>
          <w:bCs/>
          <w:sz w:val="28"/>
          <w:szCs w:val="28"/>
        </w:rPr>
        <w:t xml:space="preserve">3.2. Информационное обеспечение </w:t>
      </w:r>
      <w:r>
        <w:rPr>
          <w:rFonts w:ascii="Times New Roman" w:hAnsi="Times New Roman"/>
          <w:b/>
          <w:bCs/>
          <w:sz w:val="28"/>
          <w:szCs w:val="28"/>
        </w:rPr>
        <w:t>обучения</w:t>
      </w:r>
    </w:p>
    <w:p w14:paraId="75713B1F" w14:textId="77777777" w:rsidR="00E42314" w:rsidRPr="006A72E7" w:rsidRDefault="00E42314" w:rsidP="003954D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6A72E7">
        <w:rPr>
          <w:rFonts w:ascii="Times New Roman" w:hAnsi="Times New Roman"/>
          <w:b/>
          <w:bCs/>
          <w:i/>
          <w:sz w:val="28"/>
          <w:szCs w:val="28"/>
        </w:rPr>
        <w:t>Перечень используемых учебных изданий, Интернет-ресурсов, дополнительной литературы</w:t>
      </w:r>
    </w:p>
    <w:p w14:paraId="13F5FD77" w14:textId="77777777" w:rsidR="00727DF3" w:rsidRPr="00727DF3" w:rsidRDefault="00727DF3" w:rsidP="003954D0">
      <w:pPr>
        <w:tabs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bookmarkStart w:id="2" w:name="_Hlk103278427"/>
      <w:r w:rsidRPr="00727DF3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Основные источники: </w:t>
      </w:r>
    </w:p>
    <w:p w14:paraId="5F09729B" w14:textId="77777777" w:rsidR="00762CAE" w:rsidRPr="00762CAE" w:rsidRDefault="00762CAE" w:rsidP="00762CAE">
      <w:pPr>
        <w:pStyle w:val="af"/>
        <w:numPr>
          <w:ilvl w:val="0"/>
          <w:numId w:val="21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62CAE">
        <w:rPr>
          <w:rFonts w:ascii="Times New Roman" w:hAnsi="Times New Roman"/>
          <w:bCs/>
          <w:sz w:val="28"/>
          <w:szCs w:val="28"/>
          <w:shd w:val="clear" w:color="auto" w:fill="FFFFFF"/>
        </w:rPr>
        <w:t>Филимонова, Е.В.</w:t>
      </w:r>
      <w:r w:rsidRPr="00762CAE">
        <w:rPr>
          <w:rFonts w:ascii="Times New Roman" w:hAnsi="Times New Roman"/>
          <w:sz w:val="28"/>
          <w:szCs w:val="28"/>
          <w:shd w:val="clear" w:color="auto" w:fill="FFFFFF"/>
        </w:rPr>
        <w:t> Информационные технологии в профессиональной деятельности : учебник / Филимонова Е.В. — Москва : КноРус, 2019. — 482 с. — ISBN 978-5-406-06532-7. — URL: https://book.ru/book/929468 (дата обращения: 01.11.2021). — Текст : электронный.</w:t>
      </w:r>
    </w:p>
    <w:p w14:paraId="087E7CE1" w14:textId="77777777" w:rsidR="00762CAE" w:rsidRPr="00762CAE" w:rsidRDefault="00762CAE" w:rsidP="00762CAE">
      <w:pPr>
        <w:numPr>
          <w:ilvl w:val="0"/>
          <w:numId w:val="21"/>
        </w:numPr>
        <w:tabs>
          <w:tab w:val="clear" w:pos="720"/>
          <w:tab w:val="num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2CAE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Информатика и информационные технологии в профессиональной деятельности : учебник / В. Т. Еременко [и др.]. – Орел :ОрЮИ МВД России имени В. В. Лукьянова, 2019. – 362 с.</w:t>
      </w:r>
    </w:p>
    <w:p w14:paraId="77896BAC" w14:textId="77777777" w:rsidR="00727DF3" w:rsidRPr="00727DF3" w:rsidRDefault="00727DF3" w:rsidP="003954D0">
      <w:pPr>
        <w:pStyle w:val="af"/>
        <w:tabs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8"/>
          <w:szCs w:val="28"/>
          <w:u w:val="single"/>
        </w:rPr>
      </w:pPr>
      <w:r w:rsidRPr="00727DF3">
        <w:rPr>
          <w:rFonts w:ascii="Times New Roman" w:hAnsi="Times New Roman"/>
          <w:bCs/>
          <w:i/>
          <w:sz w:val="28"/>
          <w:szCs w:val="28"/>
          <w:u w:val="single"/>
        </w:rPr>
        <w:lastRenderedPageBreak/>
        <w:t xml:space="preserve">Дополнительные источники: </w:t>
      </w:r>
    </w:p>
    <w:p w14:paraId="6DF49E91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DF3">
        <w:rPr>
          <w:rFonts w:ascii="Times New Roman" w:hAnsi="Times New Roman" w:cs="Times New Roman"/>
          <w:bCs/>
          <w:sz w:val="28"/>
          <w:szCs w:val="28"/>
        </w:rPr>
        <w:t>ГОСТ «Единая система конструкторской документации» (ЕСКД). Общие правила выполнения чертежей. - М.: Изд.Стандартов, 1994.</w:t>
      </w:r>
    </w:p>
    <w:p w14:paraId="5C740EE5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DF3">
        <w:rPr>
          <w:rFonts w:ascii="Times New Roman" w:hAnsi="Times New Roman" w:cs="Times New Roman"/>
          <w:bCs/>
          <w:sz w:val="28"/>
          <w:szCs w:val="28"/>
        </w:rPr>
        <w:t>ГОСТ 2.701-84 Виды и типы схем. - М.: Изд.Стандартов, 1998.</w:t>
      </w:r>
    </w:p>
    <w:p w14:paraId="6B6C4885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DF3">
        <w:rPr>
          <w:rFonts w:ascii="Times New Roman" w:hAnsi="Times New Roman" w:cs="Times New Roman"/>
          <w:bCs/>
          <w:sz w:val="28"/>
          <w:szCs w:val="28"/>
        </w:rPr>
        <w:t>ГОСТ 21.101-97 СПДС Основные требования к проектной и рабочей документации. - М.: Изд.Стандартов, 1998.</w:t>
      </w:r>
    </w:p>
    <w:p w14:paraId="342714A6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7DF3">
        <w:rPr>
          <w:rFonts w:ascii="Times New Roman" w:hAnsi="Times New Roman" w:cs="Times New Roman"/>
          <w:bCs/>
          <w:sz w:val="28"/>
          <w:szCs w:val="28"/>
        </w:rPr>
        <w:t>ГОСТ 2.105-95 Общие требования к текстовым документам. - Минск: Изд.Стандартов, 1996.</w:t>
      </w:r>
    </w:p>
    <w:p w14:paraId="5A4FE15F" w14:textId="77777777" w:rsidR="00727DF3" w:rsidRPr="00727DF3" w:rsidRDefault="00727DF3" w:rsidP="003954D0">
      <w:pPr>
        <w:tabs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u w:val="single"/>
        </w:rPr>
      </w:pPr>
      <w:r w:rsidRPr="00727DF3">
        <w:rPr>
          <w:rFonts w:ascii="Times New Roman" w:hAnsi="Times New Roman" w:cs="Times New Roman"/>
          <w:bCs/>
          <w:i/>
          <w:sz w:val="28"/>
          <w:u w:val="single"/>
        </w:rPr>
        <w:t>Интернет-ресурсы</w:t>
      </w:r>
    </w:p>
    <w:p w14:paraId="4585D4C6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27DF3">
        <w:rPr>
          <w:rFonts w:ascii="Times New Roman" w:hAnsi="Times New Roman" w:cs="Times New Roman"/>
          <w:color w:val="000000"/>
          <w:sz w:val="28"/>
        </w:rPr>
        <w:t>Единое окно доступа к образовательным ресурсам Российской Федерации [Электронный ресурс]: портал. – Режим доступа www. window. edu. ru.</w:t>
      </w:r>
    </w:p>
    <w:p w14:paraId="3A4092E9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27DF3">
        <w:rPr>
          <w:rFonts w:ascii="Times New Roman" w:hAnsi="Times New Roman" w:cs="Times New Roman"/>
          <w:color w:val="000000"/>
          <w:sz w:val="28"/>
        </w:rPr>
        <w:t>Мегаэнциклопедия Кирилла и Мефодия, разделы «Наука / Математика. Кибернетика» и «Техника / Компьютеры и Интернет» [Электронный ресурс]: портал. – Режим доступа www.megabook. ru.</w:t>
      </w:r>
    </w:p>
    <w:p w14:paraId="5A50CC76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27DF3">
        <w:rPr>
          <w:rFonts w:ascii="Times New Roman" w:hAnsi="Times New Roman" w:cs="Times New Roman"/>
          <w:color w:val="000000"/>
          <w:sz w:val="28"/>
        </w:rPr>
        <w:t>Открытая электронная библиотека «ИИТО ЮНЕСКО» по ИКТ в образовании [Электронный ресурс]: портал. – Режим доступа http://ru. iite. unesco. org/publications.</w:t>
      </w:r>
    </w:p>
    <w:p w14:paraId="68C0A035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27DF3">
        <w:rPr>
          <w:rFonts w:ascii="Times New Roman" w:hAnsi="Times New Roman" w:cs="Times New Roman"/>
          <w:color w:val="000000"/>
          <w:sz w:val="28"/>
        </w:rPr>
        <w:t>Портал «Информационно-коммуникационные технологии в образовании» [Электронный ресурс]: портал. – Режим доступа www. ict. edu. ru.</w:t>
      </w:r>
    </w:p>
    <w:p w14:paraId="40CF0D30" w14:textId="77777777" w:rsidR="00727DF3" w:rsidRPr="00727DF3" w:rsidRDefault="00727DF3" w:rsidP="003954D0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727DF3">
        <w:rPr>
          <w:rFonts w:ascii="Times New Roman" w:hAnsi="Times New Roman" w:cs="Times New Roman"/>
          <w:color w:val="000000"/>
          <w:sz w:val="28"/>
        </w:rPr>
        <w:t>Федеральный центр информационно-образовательных ресурсов — ФЦИОР [Электронный ресурс]: портал. – Режим доступа www.fcior.edu.ru.</w:t>
      </w:r>
      <w:bookmarkEnd w:id="2"/>
    </w:p>
    <w:p w14:paraId="6239AE8C" w14:textId="77777777" w:rsidR="00E42314" w:rsidRPr="006A72E7" w:rsidRDefault="00E42314" w:rsidP="003954D0">
      <w:pPr>
        <w:spacing w:before="240" w:line="360" w:lineRule="auto"/>
        <w:ind w:firstLine="709"/>
        <w:rPr>
          <w:rFonts w:ascii="Times New Roman" w:hAnsi="Times New Roman"/>
          <w:b/>
          <w:i/>
          <w:sz w:val="28"/>
          <w:szCs w:val="28"/>
        </w:rPr>
      </w:pPr>
      <w:r w:rsidRPr="006A72E7">
        <w:rPr>
          <w:rFonts w:ascii="Times New Roman" w:hAnsi="Times New Roman"/>
          <w:b/>
          <w:i/>
          <w:sz w:val="28"/>
          <w:szCs w:val="28"/>
        </w:rPr>
        <w:t>3.3. Организация образовательного процесса</w:t>
      </w:r>
    </w:p>
    <w:p w14:paraId="59EA0EF8" w14:textId="77777777" w:rsidR="00E42314" w:rsidRPr="006A72E7" w:rsidRDefault="00E42314" w:rsidP="00737897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A72E7">
        <w:rPr>
          <w:rFonts w:ascii="Times New Roman" w:hAnsi="Times New Roman"/>
          <w:bCs/>
          <w:sz w:val="28"/>
          <w:szCs w:val="28"/>
        </w:rPr>
        <w:t xml:space="preserve">Изучение учебной дисциплины проводится на </w:t>
      </w:r>
      <w:r w:rsidR="00056C2F">
        <w:rPr>
          <w:rFonts w:ascii="Times New Roman" w:hAnsi="Times New Roman"/>
          <w:bCs/>
          <w:sz w:val="28"/>
          <w:szCs w:val="28"/>
        </w:rPr>
        <w:t>третьем</w:t>
      </w:r>
      <w:r w:rsidRPr="006A72E7">
        <w:rPr>
          <w:rFonts w:ascii="Times New Roman" w:hAnsi="Times New Roman"/>
          <w:bCs/>
          <w:sz w:val="28"/>
          <w:szCs w:val="28"/>
        </w:rPr>
        <w:t xml:space="preserve"> курсе.</w:t>
      </w:r>
    </w:p>
    <w:p w14:paraId="034D1F55" w14:textId="77777777" w:rsidR="00E42314" w:rsidRDefault="00E42314" w:rsidP="00727DF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6A72E7">
        <w:rPr>
          <w:rFonts w:ascii="Times New Roman" w:hAnsi="Times New Roman"/>
          <w:bCs/>
          <w:sz w:val="28"/>
          <w:szCs w:val="28"/>
        </w:rPr>
        <w:t xml:space="preserve">Основными </w:t>
      </w:r>
      <w:r>
        <w:rPr>
          <w:rFonts w:ascii="Times New Roman" w:hAnsi="Times New Roman"/>
          <w:bCs/>
          <w:sz w:val="28"/>
          <w:szCs w:val="28"/>
        </w:rPr>
        <w:t xml:space="preserve">формами и </w:t>
      </w:r>
      <w:r w:rsidRPr="006A72E7">
        <w:rPr>
          <w:rFonts w:ascii="Times New Roman" w:hAnsi="Times New Roman"/>
          <w:bCs/>
          <w:sz w:val="28"/>
          <w:szCs w:val="28"/>
        </w:rPr>
        <w:t xml:space="preserve">методами обучения являются </w:t>
      </w:r>
      <w:r>
        <w:rPr>
          <w:rFonts w:ascii="Times New Roman" w:hAnsi="Times New Roman"/>
          <w:bCs/>
          <w:sz w:val="28"/>
          <w:szCs w:val="28"/>
        </w:rPr>
        <w:t>уроки</w:t>
      </w:r>
      <w:r w:rsidRPr="006A72E7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практические занятия, </w:t>
      </w:r>
      <w:r w:rsidRPr="006A72E7">
        <w:rPr>
          <w:rFonts w:ascii="Times New Roman" w:hAnsi="Times New Roman"/>
          <w:bCs/>
          <w:sz w:val="28"/>
          <w:szCs w:val="28"/>
        </w:rPr>
        <w:t xml:space="preserve">проблемные методы, </w:t>
      </w:r>
      <w:r>
        <w:rPr>
          <w:rFonts w:ascii="Times New Roman" w:hAnsi="Times New Roman"/>
          <w:bCs/>
          <w:sz w:val="28"/>
          <w:szCs w:val="28"/>
        </w:rPr>
        <w:t>компетентностный подход.</w:t>
      </w:r>
    </w:p>
    <w:p w14:paraId="40B7AE2F" w14:textId="77777777" w:rsidR="00E42314" w:rsidRDefault="00E42314" w:rsidP="00E42314">
      <w:pPr>
        <w:pStyle w:val="af"/>
        <w:spacing w:after="0" w:line="480" w:lineRule="auto"/>
        <w:ind w:left="284"/>
        <w:rPr>
          <w:rFonts w:ascii="Times New Roman" w:hAnsi="Times New Roman"/>
          <w:b/>
          <w:i/>
          <w:sz w:val="28"/>
          <w:szCs w:val="28"/>
        </w:rPr>
        <w:sectPr w:rsidR="00E42314" w:rsidSect="00E42314">
          <w:footerReference w:type="even" r:id="rId11"/>
          <w:footerReference w:type="default" r:id="rId12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1A224A8" w14:textId="77777777" w:rsidR="00E42314" w:rsidRPr="0073195E" w:rsidRDefault="00E42314" w:rsidP="00361DFC">
      <w:pPr>
        <w:pStyle w:val="af"/>
        <w:spacing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73195E">
        <w:rPr>
          <w:rFonts w:ascii="Times New Roman" w:hAnsi="Times New Roman"/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5"/>
        <w:gridCol w:w="4433"/>
        <w:gridCol w:w="2320"/>
      </w:tblGrid>
      <w:tr w:rsidR="00E42314" w:rsidRPr="00B31554" w14:paraId="22F1F9F5" w14:textId="77777777" w:rsidTr="00361DFC">
        <w:trPr>
          <w:trHeight w:val="463"/>
        </w:trPr>
        <w:tc>
          <w:tcPr>
            <w:tcW w:w="1493" w:type="pct"/>
            <w:shd w:val="clear" w:color="auto" w:fill="auto"/>
            <w:vAlign w:val="center"/>
          </w:tcPr>
          <w:p w14:paraId="24651ADF" w14:textId="77777777" w:rsidR="00E42314" w:rsidRPr="00B31554" w:rsidRDefault="00E42314" w:rsidP="00361DF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02" w:type="pct"/>
            <w:shd w:val="clear" w:color="auto" w:fill="auto"/>
            <w:vAlign w:val="center"/>
          </w:tcPr>
          <w:p w14:paraId="55C4AEAF" w14:textId="77777777" w:rsidR="00E42314" w:rsidRPr="00B31554" w:rsidRDefault="00E42314" w:rsidP="00361DF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05" w:type="pct"/>
            <w:shd w:val="clear" w:color="auto" w:fill="auto"/>
            <w:vAlign w:val="center"/>
          </w:tcPr>
          <w:p w14:paraId="756E48F6" w14:textId="77777777" w:rsidR="00E42314" w:rsidRPr="00B31554" w:rsidRDefault="00E42314" w:rsidP="00361DFC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954D0" w:rsidRPr="00B31554" w14:paraId="6E89BD01" w14:textId="77777777" w:rsidTr="00820591">
        <w:trPr>
          <w:trHeight w:val="770"/>
        </w:trPr>
        <w:tc>
          <w:tcPr>
            <w:tcW w:w="1493" w:type="pct"/>
            <w:shd w:val="clear" w:color="auto" w:fill="auto"/>
          </w:tcPr>
          <w:p w14:paraId="380EF7C2" w14:textId="77777777" w:rsidR="003954D0" w:rsidRPr="00820591" w:rsidRDefault="003954D0" w:rsidP="00361DFC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20591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14:paraId="31439974" w14:textId="77777777" w:rsidR="003954D0" w:rsidRPr="008E7545" w:rsidRDefault="003954D0" w:rsidP="00395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базовые системные программные продукты и пакеты прикладных программ;</w:t>
            </w:r>
          </w:p>
          <w:p w14:paraId="0962D807" w14:textId="77777777" w:rsidR="003954D0" w:rsidRPr="008E7545" w:rsidRDefault="003954D0" w:rsidP="00395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основные положения и принципы построения системы обработки и передачи информации;</w:t>
            </w:r>
          </w:p>
          <w:p w14:paraId="300632B3" w14:textId="77777777" w:rsidR="003954D0" w:rsidRPr="008E7545" w:rsidRDefault="003954D0" w:rsidP="00395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устройство компьютерных сетей и сетевых технологий обработки и передачи информации;</w:t>
            </w:r>
          </w:p>
          <w:p w14:paraId="78D3D2AB" w14:textId="77777777" w:rsidR="003954D0" w:rsidRPr="008E7545" w:rsidRDefault="003954D0" w:rsidP="00395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методы и приемы обеспечения информационной безопасности;</w:t>
            </w:r>
          </w:p>
          <w:p w14:paraId="7145DB8F" w14:textId="77777777" w:rsidR="003954D0" w:rsidRPr="008E7545" w:rsidRDefault="003954D0" w:rsidP="00395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методы и средства сбора, обработки, хранения, передачи и накопления информации;</w:t>
            </w:r>
          </w:p>
          <w:p w14:paraId="2004FD74" w14:textId="77777777" w:rsidR="003954D0" w:rsidRPr="008E7545" w:rsidRDefault="003954D0" w:rsidP="003954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общий состав и структуру персональных электронно-вычислительных машин (ЭВМ) и вычислительных систем;</w:t>
            </w:r>
          </w:p>
          <w:p w14:paraId="7A7C1265" w14:textId="77777777" w:rsidR="003954D0" w:rsidRPr="00820591" w:rsidRDefault="003954D0" w:rsidP="003954D0">
            <w:pPr>
              <w:spacing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основные принципы, методы и свойства информационных и телекоммуникационных технологий, их эффективность</w:t>
            </w:r>
          </w:p>
        </w:tc>
        <w:tc>
          <w:tcPr>
            <w:tcW w:w="2302" w:type="pct"/>
            <w:vMerge w:val="restart"/>
            <w:shd w:val="clear" w:color="auto" w:fill="auto"/>
          </w:tcPr>
          <w:p w14:paraId="04DAA2EF" w14:textId="77777777" w:rsidR="003954D0" w:rsidRPr="00AB4AA8" w:rsidRDefault="003954D0" w:rsidP="003954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AB4AA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  <w:t>Тестирование, Зачет (Теоретическая часть):</w:t>
            </w:r>
          </w:p>
          <w:p w14:paraId="52A95036" w14:textId="77777777" w:rsidR="003954D0" w:rsidRPr="00AB4AA8" w:rsidRDefault="003954D0" w:rsidP="003954D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AA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>«5» - 85 – 100% правильных ответов,</w:t>
            </w:r>
          </w:p>
          <w:p w14:paraId="447719F5" w14:textId="77777777" w:rsidR="003954D0" w:rsidRPr="00AB4AA8" w:rsidRDefault="003954D0" w:rsidP="003954D0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AB4AA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«4» - 70-84% правильных ответов, </w:t>
            </w:r>
          </w:p>
          <w:p w14:paraId="282BACE3" w14:textId="77777777" w:rsidR="003954D0" w:rsidRPr="00AB4AA8" w:rsidRDefault="003954D0" w:rsidP="003954D0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</w:pPr>
            <w:r w:rsidRPr="00AB4AA8">
              <w:rPr>
                <w:rFonts w:ascii="Times New Roman" w:eastAsia="Arial Unicode MS" w:hAnsi="Times New Roman" w:cs="Times New Roman"/>
                <w:bCs/>
                <w:sz w:val="24"/>
                <w:szCs w:val="24"/>
              </w:rPr>
              <w:t xml:space="preserve">«3» - 50-69% правильных ответов, </w:t>
            </w:r>
          </w:p>
          <w:p w14:paraId="2E9454FC" w14:textId="77777777" w:rsidR="003954D0" w:rsidRPr="00AB4AA8" w:rsidRDefault="003954D0" w:rsidP="003954D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B4AA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«2» - 49% и менее правильных ответов.</w:t>
            </w:r>
          </w:p>
          <w:p w14:paraId="0B8D1D32" w14:textId="77777777" w:rsidR="003954D0" w:rsidRPr="00AB4AA8" w:rsidRDefault="003954D0" w:rsidP="003954D0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AB4AA8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val="single"/>
              </w:rPr>
              <w:t>Практические работы:</w:t>
            </w:r>
          </w:p>
          <w:p w14:paraId="3FA5ABE1" w14:textId="77777777" w:rsidR="003954D0" w:rsidRPr="00AB4AA8" w:rsidRDefault="003954D0" w:rsidP="003954D0">
            <w:pPr>
              <w:spacing w:after="0"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  <w:r w:rsidRPr="00AB4AA8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- оценка «отлично» выставляется обучающемуся за работу, выполненную самостоятельно безошибочно, в полном объеме с учетом рациональности выбранных решений;</w:t>
            </w:r>
          </w:p>
          <w:p w14:paraId="51BFB0BA" w14:textId="77777777" w:rsidR="003954D0" w:rsidRPr="00AB4AA8" w:rsidRDefault="003954D0" w:rsidP="003954D0">
            <w:pPr>
              <w:spacing w:after="0"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  <w:r w:rsidRPr="00AB4AA8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- оценка «хорошо» выставляется обучающемуся за работу, выполненную в полном объеме с недочетами, исправленными самостоятельно по наводящим вопросам преподавателя.</w:t>
            </w:r>
          </w:p>
          <w:p w14:paraId="41EBAF2E" w14:textId="77777777" w:rsidR="003954D0" w:rsidRPr="00AB4AA8" w:rsidRDefault="003954D0" w:rsidP="003954D0">
            <w:pPr>
              <w:spacing w:after="0"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  <w:r w:rsidRPr="00AB4AA8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- оценка «удовлетворительно» выставляется обучающемуся за работу, выполненную с недочетами, исправленными с помощью преподавателя;</w:t>
            </w:r>
          </w:p>
          <w:p w14:paraId="09AC48DD" w14:textId="77777777" w:rsidR="003954D0" w:rsidRPr="00AB4AA8" w:rsidRDefault="003954D0" w:rsidP="003954D0">
            <w:pPr>
              <w:spacing w:after="0"/>
              <w:jc w:val="both"/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</w:pPr>
            <w:r w:rsidRPr="00AB4AA8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- оценка «неудовлетворительно» выставляется обучающемуся за работу, выполненную в не полном объеме (менее 50% правильно выполненных заданий от общего объема работы).</w:t>
            </w:r>
          </w:p>
          <w:p w14:paraId="3173EEE6" w14:textId="77777777" w:rsidR="003954D0" w:rsidRPr="00AB4AA8" w:rsidRDefault="003954D0" w:rsidP="003954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AB4AA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  <w:t>Зачет (практическая часть)</w:t>
            </w:r>
          </w:p>
          <w:p w14:paraId="47A0B244" w14:textId="77777777" w:rsidR="003954D0" w:rsidRPr="00AB4AA8" w:rsidRDefault="003954D0" w:rsidP="003954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14:paraId="7AE3A3D4" w14:textId="77777777" w:rsidR="003954D0" w:rsidRPr="00AB4AA8" w:rsidRDefault="003954D0" w:rsidP="003954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оценка «хорошо» выставляется обучающемуся за работу, выполненную в полном объеме с небольшими недочетами;</w:t>
            </w:r>
          </w:p>
          <w:p w14:paraId="0A110703" w14:textId="77777777" w:rsidR="003954D0" w:rsidRPr="00AB4AA8" w:rsidRDefault="003954D0" w:rsidP="003954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4A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оценка «удовлетворительно» выставляется обучающемуся за работу, выполненную не в полном объеме (не менее 50 % правильно выполненных действий от общего объема работы);</w:t>
            </w:r>
          </w:p>
          <w:p w14:paraId="4A46AF78" w14:textId="77777777" w:rsidR="003954D0" w:rsidRPr="003151BB" w:rsidRDefault="003954D0" w:rsidP="003954D0">
            <w:pPr>
              <w:pStyle w:val="af1"/>
              <w:ind w:left="33" w:right="-109" w:firstLine="27"/>
              <w:rPr>
                <w:rFonts w:ascii="Times New Roman" w:hAnsi="Times New Roman"/>
                <w:bCs/>
                <w:sz w:val="24"/>
                <w:szCs w:val="24"/>
              </w:rPr>
            </w:pPr>
            <w:r w:rsidRPr="00AB4A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оценка «неудовлетворительно» выставляется обучающемуся за работу, </w:t>
            </w:r>
            <w:r w:rsidRPr="00AB4AA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выполненную в не полном объеме (менее 50% правильно выполненных действий от общего объема работы).</w:t>
            </w:r>
          </w:p>
        </w:tc>
        <w:tc>
          <w:tcPr>
            <w:tcW w:w="1205" w:type="pct"/>
            <w:vMerge w:val="restart"/>
            <w:shd w:val="clear" w:color="auto" w:fill="auto"/>
          </w:tcPr>
          <w:p w14:paraId="14C65CF9" w14:textId="77777777" w:rsidR="003954D0" w:rsidRPr="00AB4AA8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B4A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Тестирование</w:t>
            </w:r>
            <w:r w:rsidR="008610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AB4A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Зачет</w:t>
            </w:r>
          </w:p>
          <w:p w14:paraId="18E96FC9" w14:textId="77777777" w:rsidR="003954D0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4E7235C1" w14:textId="77777777" w:rsidR="003954D0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E850EC0" w14:textId="77777777" w:rsidR="00861042" w:rsidRDefault="00861042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219382DD" w14:textId="77777777" w:rsidR="00861042" w:rsidRDefault="00861042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33102B15" w14:textId="77777777" w:rsidR="00861042" w:rsidRDefault="00861042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E519375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B4AA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Экспертная оценка процесса и результатов деятельности обучающегося при выполнении практических</w:t>
            </w:r>
            <w:r w:rsidRPr="00DD0EE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работ </w:t>
            </w:r>
          </w:p>
          <w:p w14:paraId="6A92A646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701C32B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9A90623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45D4B6D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A235EDA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9FAAB43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088E98E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F74B99C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C018B62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24D163B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14:paraId="325A9101" w14:textId="77777777" w:rsidR="003954D0" w:rsidRPr="00DD0EEC" w:rsidRDefault="003954D0" w:rsidP="003954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57799659" w14:textId="77777777" w:rsidR="003954D0" w:rsidRPr="003151BB" w:rsidRDefault="003954D0" w:rsidP="003954D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42314" w:rsidRPr="00B31554" w14:paraId="0C61E888" w14:textId="77777777" w:rsidTr="00820591">
        <w:trPr>
          <w:trHeight w:val="770"/>
        </w:trPr>
        <w:tc>
          <w:tcPr>
            <w:tcW w:w="1493" w:type="pct"/>
            <w:shd w:val="clear" w:color="auto" w:fill="auto"/>
          </w:tcPr>
          <w:p w14:paraId="3524C60D" w14:textId="77777777" w:rsidR="00E42314" w:rsidRPr="00820591" w:rsidRDefault="00E42314" w:rsidP="00361DFC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20591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  <w:p w14:paraId="5ECEAFC5" w14:textId="77777777" w:rsidR="007B286E" w:rsidRPr="008E7545" w:rsidRDefault="007B286E" w:rsidP="007B2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выполнять расчеты с использованием прикладных компьютерных программ;</w:t>
            </w:r>
          </w:p>
          <w:p w14:paraId="3A3A0A9C" w14:textId="77777777" w:rsidR="007B286E" w:rsidRPr="008E7545" w:rsidRDefault="007B286E" w:rsidP="007B2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 xml:space="preserve">- использовать сеть </w:t>
            </w:r>
            <w:r w:rsidRPr="008E7545">
              <w:rPr>
                <w:rFonts w:ascii="Times New Roman" w:hAnsi="Times New Roman"/>
                <w:sz w:val="24"/>
                <w:szCs w:val="24"/>
              </w:rPr>
              <w:lastRenderedPageBreak/>
              <w:t>Интернет и ее возможности для организации оперативного обмена информацией;</w:t>
            </w:r>
          </w:p>
          <w:p w14:paraId="5FB5C7AE" w14:textId="77777777" w:rsidR="007B286E" w:rsidRPr="008E7545" w:rsidRDefault="007B286E" w:rsidP="007B2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14:paraId="5BBA4337" w14:textId="77777777" w:rsidR="007B286E" w:rsidRPr="008E7545" w:rsidRDefault="007B286E" w:rsidP="007B2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обрабатывать и анализировать информацию с применением программных средств и вычислительной техники;</w:t>
            </w:r>
          </w:p>
          <w:p w14:paraId="13B16921" w14:textId="77777777" w:rsidR="007B286E" w:rsidRPr="008E7545" w:rsidRDefault="007B286E" w:rsidP="007B2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получать информацию в локальных и глобальных компьютерных сетях;</w:t>
            </w:r>
          </w:p>
          <w:p w14:paraId="181AC9CB" w14:textId="77777777" w:rsidR="007B286E" w:rsidRPr="008E7545" w:rsidRDefault="007B286E" w:rsidP="007B28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применять графические редакторы для создания и редактирования изображений;</w:t>
            </w:r>
          </w:p>
          <w:p w14:paraId="56BC2A11" w14:textId="77777777" w:rsidR="00E42314" w:rsidRPr="00820591" w:rsidRDefault="007B286E" w:rsidP="007B286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E7545">
              <w:rPr>
                <w:rFonts w:ascii="Times New Roman" w:hAnsi="Times New Roman"/>
                <w:sz w:val="24"/>
                <w:szCs w:val="24"/>
              </w:rPr>
              <w:t>- применять компьютерные программы для поиска информации, составления и оформления документов и презентаций</w:t>
            </w:r>
          </w:p>
        </w:tc>
        <w:tc>
          <w:tcPr>
            <w:tcW w:w="2302" w:type="pct"/>
            <w:vMerge/>
            <w:shd w:val="clear" w:color="auto" w:fill="auto"/>
          </w:tcPr>
          <w:p w14:paraId="0BA6A64C" w14:textId="77777777" w:rsidR="00E42314" w:rsidRDefault="00E42314" w:rsidP="00E42314">
            <w:pPr>
              <w:pStyle w:val="af1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auto"/>
          </w:tcPr>
          <w:p w14:paraId="1346561A" w14:textId="77777777" w:rsidR="00E42314" w:rsidRDefault="00E42314" w:rsidP="00E42314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14:paraId="0F9A1D17" w14:textId="77777777" w:rsidR="00361DFC" w:rsidRDefault="00361DFC" w:rsidP="002673CD"/>
    <w:sectPr w:rsidR="00361DFC" w:rsidSect="00E4231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C8701" w14:textId="77777777" w:rsidR="0019718B" w:rsidRDefault="0019718B" w:rsidP="00E42314">
      <w:pPr>
        <w:spacing w:after="0" w:line="240" w:lineRule="auto"/>
      </w:pPr>
      <w:r>
        <w:separator/>
      </w:r>
    </w:p>
  </w:endnote>
  <w:endnote w:type="continuationSeparator" w:id="0">
    <w:p w14:paraId="34607846" w14:textId="77777777" w:rsidR="0019718B" w:rsidRDefault="0019718B" w:rsidP="00E42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417851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57A480" w14:textId="77777777" w:rsidR="00C27566" w:rsidRPr="00C27566" w:rsidRDefault="00677A3E">
        <w:pPr>
          <w:pStyle w:val="a5"/>
          <w:jc w:val="center"/>
          <w:rPr>
            <w:rFonts w:ascii="Times New Roman" w:hAnsi="Times New Roman" w:cs="Times New Roman"/>
          </w:rPr>
        </w:pPr>
        <w:r w:rsidRPr="00C27566">
          <w:rPr>
            <w:rFonts w:ascii="Times New Roman" w:hAnsi="Times New Roman" w:cs="Times New Roman"/>
          </w:rPr>
          <w:fldChar w:fldCharType="begin"/>
        </w:r>
        <w:r w:rsidR="00C27566" w:rsidRPr="00C27566">
          <w:rPr>
            <w:rFonts w:ascii="Times New Roman" w:hAnsi="Times New Roman" w:cs="Times New Roman"/>
          </w:rPr>
          <w:instrText>PAGE   \* MERGEFORMAT</w:instrText>
        </w:r>
        <w:r w:rsidRPr="00C27566">
          <w:rPr>
            <w:rFonts w:ascii="Times New Roman" w:hAnsi="Times New Roman" w:cs="Times New Roman"/>
          </w:rPr>
          <w:fldChar w:fldCharType="separate"/>
        </w:r>
        <w:r w:rsidR="00C1799B">
          <w:rPr>
            <w:rFonts w:ascii="Times New Roman" w:hAnsi="Times New Roman" w:cs="Times New Roman"/>
            <w:noProof/>
          </w:rPr>
          <w:t>7</w:t>
        </w:r>
        <w:r w:rsidRPr="00C2756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4087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F99F04" w14:textId="77777777" w:rsidR="00DD7996" w:rsidRPr="00C27566" w:rsidRDefault="00677A3E" w:rsidP="00C27566">
        <w:pPr>
          <w:pStyle w:val="a5"/>
          <w:jc w:val="center"/>
          <w:rPr>
            <w:rFonts w:ascii="Times New Roman" w:hAnsi="Times New Roman" w:cs="Times New Roman"/>
          </w:rPr>
        </w:pPr>
        <w:r w:rsidRPr="00C27566">
          <w:rPr>
            <w:rFonts w:ascii="Times New Roman" w:hAnsi="Times New Roman" w:cs="Times New Roman"/>
          </w:rPr>
          <w:fldChar w:fldCharType="begin"/>
        </w:r>
        <w:r w:rsidR="00C27566" w:rsidRPr="00C27566">
          <w:rPr>
            <w:rFonts w:ascii="Times New Roman" w:hAnsi="Times New Roman" w:cs="Times New Roman"/>
          </w:rPr>
          <w:instrText>PAGE   \* MERGEFORMAT</w:instrText>
        </w:r>
        <w:r w:rsidRPr="00C27566">
          <w:rPr>
            <w:rFonts w:ascii="Times New Roman" w:hAnsi="Times New Roman" w:cs="Times New Roman"/>
          </w:rPr>
          <w:fldChar w:fldCharType="separate"/>
        </w:r>
        <w:r w:rsidR="00C1799B">
          <w:rPr>
            <w:rFonts w:ascii="Times New Roman" w:hAnsi="Times New Roman" w:cs="Times New Roman"/>
            <w:noProof/>
          </w:rPr>
          <w:t>3</w:t>
        </w:r>
        <w:r w:rsidRPr="00C2756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7585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21719C6" w14:textId="77777777" w:rsidR="00C27566" w:rsidRPr="00C27566" w:rsidRDefault="00677A3E">
        <w:pPr>
          <w:pStyle w:val="a5"/>
          <w:jc w:val="center"/>
          <w:rPr>
            <w:rFonts w:ascii="Times New Roman" w:hAnsi="Times New Roman" w:cs="Times New Roman"/>
          </w:rPr>
        </w:pPr>
        <w:r w:rsidRPr="00C27566">
          <w:rPr>
            <w:rFonts w:ascii="Times New Roman" w:hAnsi="Times New Roman" w:cs="Times New Roman"/>
          </w:rPr>
          <w:fldChar w:fldCharType="begin"/>
        </w:r>
        <w:r w:rsidR="00C27566" w:rsidRPr="00C27566">
          <w:rPr>
            <w:rFonts w:ascii="Times New Roman" w:hAnsi="Times New Roman" w:cs="Times New Roman"/>
          </w:rPr>
          <w:instrText>PAGE   \* MERGEFORMAT</w:instrText>
        </w:r>
        <w:r w:rsidRPr="00C27566">
          <w:rPr>
            <w:rFonts w:ascii="Times New Roman" w:hAnsi="Times New Roman" w:cs="Times New Roman"/>
          </w:rPr>
          <w:fldChar w:fldCharType="separate"/>
        </w:r>
        <w:r w:rsidR="00C1799B">
          <w:rPr>
            <w:rFonts w:ascii="Times New Roman" w:hAnsi="Times New Roman" w:cs="Times New Roman"/>
            <w:noProof/>
          </w:rPr>
          <w:t>11</w:t>
        </w:r>
        <w:r w:rsidRPr="00C2756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C00E5" w14:textId="77777777" w:rsidR="00DD7996" w:rsidRDefault="00677A3E" w:rsidP="00E42314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D799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D7996">
      <w:rPr>
        <w:rStyle w:val="a8"/>
        <w:noProof/>
      </w:rPr>
      <w:t>1</w:t>
    </w:r>
    <w:r>
      <w:rPr>
        <w:rStyle w:val="a8"/>
      </w:rPr>
      <w:fldChar w:fldCharType="end"/>
    </w:r>
  </w:p>
  <w:p w14:paraId="50FB0544" w14:textId="77777777" w:rsidR="00DD7996" w:rsidRDefault="00DD7996" w:rsidP="00E42314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96023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25C544" w14:textId="77777777" w:rsidR="00C27566" w:rsidRPr="00C27566" w:rsidRDefault="00677A3E">
        <w:pPr>
          <w:pStyle w:val="a5"/>
          <w:jc w:val="center"/>
          <w:rPr>
            <w:rFonts w:ascii="Times New Roman" w:hAnsi="Times New Roman" w:cs="Times New Roman"/>
          </w:rPr>
        </w:pPr>
        <w:r w:rsidRPr="00C27566">
          <w:rPr>
            <w:rFonts w:ascii="Times New Roman" w:hAnsi="Times New Roman" w:cs="Times New Roman"/>
          </w:rPr>
          <w:fldChar w:fldCharType="begin"/>
        </w:r>
        <w:r w:rsidR="00C27566" w:rsidRPr="00C27566">
          <w:rPr>
            <w:rFonts w:ascii="Times New Roman" w:hAnsi="Times New Roman" w:cs="Times New Roman"/>
          </w:rPr>
          <w:instrText>PAGE   \* MERGEFORMAT</w:instrText>
        </w:r>
        <w:r w:rsidRPr="00C27566">
          <w:rPr>
            <w:rFonts w:ascii="Times New Roman" w:hAnsi="Times New Roman" w:cs="Times New Roman"/>
          </w:rPr>
          <w:fldChar w:fldCharType="separate"/>
        </w:r>
        <w:r w:rsidR="00C1799B">
          <w:rPr>
            <w:rFonts w:ascii="Times New Roman" w:hAnsi="Times New Roman" w:cs="Times New Roman"/>
            <w:noProof/>
          </w:rPr>
          <w:t>18</w:t>
        </w:r>
        <w:r w:rsidRPr="00C27566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AB790" w14:textId="77777777" w:rsidR="0019718B" w:rsidRDefault="0019718B" w:rsidP="00E42314">
      <w:pPr>
        <w:spacing w:after="0" w:line="240" w:lineRule="auto"/>
      </w:pPr>
      <w:r>
        <w:separator/>
      </w:r>
    </w:p>
  </w:footnote>
  <w:footnote w:type="continuationSeparator" w:id="0">
    <w:p w14:paraId="0DE79FA8" w14:textId="77777777" w:rsidR="0019718B" w:rsidRDefault="0019718B" w:rsidP="00E42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8"/>
        <w:szCs w:val="28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F289A"/>
    <w:multiLevelType w:val="hybridMultilevel"/>
    <w:tmpl w:val="9A4AB12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FCC2F20"/>
    <w:multiLevelType w:val="hybridMultilevel"/>
    <w:tmpl w:val="16FAF96C"/>
    <w:lvl w:ilvl="0" w:tplc="78B4103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21D6B"/>
    <w:multiLevelType w:val="hybridMultilevel"/>
    <w:tmpl w:val="74381F2E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80"/>
        </w:tabs>
        <w:ind w:left="40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40"/>
        </w:tabs>
        <w:ind w:left="6240" w:hanging="360"/>
      </w:pPr>
    </w:lvl>
  </w:abstractNum>
  <w:abstractNum w:abstractNumId="17" w15:restartNumberingAfterBreak="0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75446A"/>
    <w:multiLevelType w:val="hybridMultilevel"/>
    <w:tmpl w:val="C624C9BE"/>
    <w:lvl w:ilvl="0" w:tplc="EAA6A57A">
      <w:start w:val="1"/>
      <w:numFmt w:val="bullet"/>
      <w:lvlText w:val=""/>
      <w:lvlJc w:val="left"/>
      <w:pPr>
        <w:ind w:left="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3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37745365">
    <w:abstractNumId w:val="5"/>
  </w:num>
  <w:num w:numId="2" w16cid:durableId="2112167846">
    <w:abstractNumId w:val="17"/>
  </w:num>
  <w:num w:numId="3" w16cid:durableId="1835952932">
    <w:abstractNumId w:val="8"/>
  </w:num>
  <w:num w:numId="4" w16cid:durableId="1294753814">
    <w:abstractNumId w:val="12"/>
  </w:num>
  <w:num w:numId="5" w16cid:durableId="1480611985">
    <w:abstractNumId w:val="7"/>
  </w:num>
  <w:num w:numId="6" w16cid:durableId="1392074122">
    <w:abstractNumId w:val="22"/>
  </w:num>
  <w:num w:numId="7" w16cid:durableId="2067295661">
    <w:abstractNumId w:val="4"/>
  </w:num>
  <w:num w:numId="8" w16cid:durableId="1582643701">
    <w:abstractNumId w:val="23"/>
  </w:num>
  <w:num w:numId="9" w16cid:durableId="754938294">
    <w:abstractNumId w:val="10"/>
  </w:num>
  <w:num w:numId="10" w16cid:durableId="1933968883">
    <w:abstractNumId w:val="21"/>
  </w:num>
  <w:num w:numId="11" w16cid:durableId="1368988356">
    <w:abstractNumId w:val="13"/>
  </w:num>
  <w:num w:numId="12" w16cid:durableId="1333875715">
    <w:abstractNumId w:val="11"/>
  </w:num>
  <w:num w:numId="13" w16cid:durableId="260912692">
    <w:abstractNumId w:val="20"/>
  </w:num>
  <w:num w:numId="14" w16cid:durableId="638656144">
    <w:abstractNumId w:val="6"/>
  </w:num>
  <w:num w:numId="15" w16cid:durableId="739055742">
    <w:abstractNumId w:val="14"/>
  </w:num>
  <w:num w:numId="16" w16cid:durableId="1294020299">
    <w:abstractNumId w:val="15"/>
  </w:num>
  <w:num w:numId="17" w16cid:durableId="2043433141">
    <w:abstractNumId w:val="9"/>
  </w:num>
  <w:num w:numId="18" w16cid:durableId="1828671000">
    <w:abstractNumId w:val="18"/>
  </w:num>
  <w:num w:numId="19" w16cid:durableId="2098555353">
    <w:abstractNumId w:val="16"/>
  </w:num>
  <w:num w:numId="20" w16cid:durableId="911433424">
    <w:abstractNumId w:val="0"/>
  </w:num>
  <w:num w:numId="21" w16cid:durableId="798381488">
    <w:abstractNumId w:val="1"/>
  </w:num>
  <w:num w:numId="22" w16cid:durableId="798374911">
    <w:abstractNumId w:val="19"/>
  </w:num>
  <w:num w:numId="23" w16cid:durableId="909198439">
    <w:abstractNumId w:val="3"/>
  </w:num>
  <w:num w:numId="24" w16cid:durableId="15616729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14"/>
    <w:rsid w:val="00000108"/>
    <w:rsid w:val="00005657"/>
    <w:rsid w:val="00014250"/>
    <w:rsid w:val="00021948"/>
    <w:rsid w:val="00056C2F"/>
    <w:rsid w:val="00070FF6"/>
    <w:rsid w:val="00092FF2"/>
    <w:rsid w:val="000B423D"/>
    <w:rsid w:val="000D3ABE"/>
    <w:rsid w:val="00105A7B"/>
    <w:rsid w:val="00106951"/>
    <w:rsid w:val="001369BC"/>
    <w:rsid w:val="00136E9F"/>
    <w:rsid w:val="00142FC4"/>
    <w:rsid w:val="001662A9"/>
    <w:rsid w:val="00170BB5"/>
    <w:rsid w:val="001824C6"/>
    <w:rsid w:val="0018720B"/>
    <w:rsid w:val="00191858"/>
    <w:rsid w:val="0019718B"/>
    <w:rsid w:val="001B11D4"/>
    <w:rsid w:val="001C71DF"/>
    <w:rsid w:val="001C7560"/>
    <w:rsid w:val="001C75A5"/>
    <w:rsid w:val="001E7535"/>
    <w:rsid w:val="001F02BC"/>
    <w:rsid w:val="001F1661"/>
    <w:rsid w:val="001F55A2"/>
    <w:rsid w:val="00223196"/>
    <w:rsid w:val="00241564"/>
    <w:rsid w:val="00254302"/>
    <w:rsid w:val="002544C8"/>
    <w:rsid w:val="00266002"/>
    <w:rsid w:val="002673CD"/>
    <w:rsid w:val="002717C0"/>
    <w:rsid w:val="00287C98"/>
    <w:rsid w:val="00295EE3"/>
    <w:rsid w:val="002C0A82"/>
    <w:rsid w:val="002E681B"/>
    <w:rsid w:val="002F1809"/>
    <w:rsid w:val="002F5233"/>
    <w:rsid w:val="003022E7"/>
    <w:rsid w:val="0031068B"/>
    <w:rsid w:val="003151BB"/>
    <w:rsid w:val="003548DA"/>
    <w:rsid w:val="0035612E"/>
    <w:rsid w:val="00361DFC"/>
    <w:rsid w:val="00365C75"/>
    <w:rsid w:val="003806D1"/>
    <w:rsid w:val="00390278"/>
    <w:rsid w:val="003954D0"/>
    <w:rsid w:val="003A4E96"/>
    <w:rsid w:val="003A659C"/>
    <w:rsid w:val="003C1CCF"/>
    <w:rsid w:val="003D041F"/>
    <w:rsid w:val="003D7EEE"/>
    <w:rsid w:val="003E567C"/>
    <w:rsid w:val="003E7959"/>
    <w:rsid w:val="003F0EDD"/>
    <w:rsid w:val="0040385E"/>
    <w:rsid w:val="00415FC4"/>
    <w:rsid w:val="00424626"/>
    <w:rsid w:val="00433C44"/>
    <w:rsid w:val="0044266D"/>
    <w:rsid w:val="00444D3F"/>
    <w:rsid w:val="00452A62"/>
    <w:rsid w:val="004569FA"/>
    <w:rsid w:val="00456F18"/>
    <w:rsid w:val="00486B0E"/>
    <w:rsid w:val="004A143A"/>
    <w:rsid w:val="004A2835"/>
    <w:rsid w:val="004A779D"/>
    <w:rsid w:val="004C6E93"/>
    <w:rsid w:val="0052416E"/>
    <w:rsid w:val="00532CAD"/>
    <w:rsid w:val="00535FEC"/>
    <w:rsid w:val="00562F3F"/>
    <w:rsid w:val="005A22B2"/>
    <w:rsid w:val="005B6124"/>
    <w:rsid w:val="005C5457"/>
    <w:rsid w:val="005E55C5"/>
    <w:rsid w:val="00650081"/>
    <w:rsid w:val="006545A2"/>
    <w:rsid w:val="00677A3E"/>
    <w:rsid w:val="0068400A"/>
    <w:rsid w:val="006D0578"/>
    <w:rsid w:val="006F3CDE"/>
    <w:rsid w:val="006F5E05"/>
    <w:rsid w:val="00701387"/>
    <w:rsid w:val="00727322"/>
    <w:rsid w:val="00727DF3"/>
    <w:rsid w:val="0073195E"/>
    <w:rsid w:val="007345AC"/>
    <w:rsid w:val="00737897"/>
    <w:rsid w:val="00762CAE"/>
    <w:rsid w:val="007634DD"/>
    <w:rsid w:val="00790EDC"/>
    <w:rsid w:val="00796AB1"/>
    <w:rsid w:val="007A77D2"/>
    <w:rsid w:val="007B286E"/>
    <w:rsid w:val="007B36DF"/>
    <w:rsid w:val="007B42E4"/>
    <w:rsid w:val="007D3D74"/>
    <w:rsid w:val="007D4D13"/>
    <w:rsid w:val="007D4E61"/>
    <w:rsid w:val="007D6FCE"/>
    <w:rsid w:val="007D6FD2"/>
    <w:rsid w:val="007E70E0"/>
    <w:rsid w:val="008070E1"/>
    <w:rsid w:val="00820591"/>
    <w:rsid w:val="0082414E"/>
    <w:rsid w:val="00834787"/>
    <w:rsid w:val="0084158C"/>
    <w:rsid w:val="00844F96"/>
    <w:rsid w:val="0084645B"/>
    <w:rsid w:val="008509CB"/>
    <w:rsid w:val="00856F6E"/>
    <w:rsid w:val="00861042"/>
    <w:rsid w:val="00875281"/>
    <w:rsid w:val="0088715C"/>
    <w:rsid w:val="00887E8B"/>
    <w:rsid w:val="008A66B8"/>
    <w:rsid w:val="008B2FCE"/>
    <w:rsid w:val="008B7C50"/>
    <w:rsid w:val="008D6F5D"/>
    <w:rsid w:val="008F663F"/>
    <w:rsid w:val="009309ED"/>
    <w:rsid w:val="00932323"/>
    <w:rsid w:val="00946A99"/>
    <w:rsid w:val="0094778B"/>
    <w:rsid w:val="0095288A"/>
    <w:rsid w:val="009535CF"/>
    <w:rsid w:val="009741CA"/>
    <w:rsid w:val="009A0334"/>
    <w:rsid w:val="009A5F4F"/>
    <w:rsid w:val="009A6926"/>
    <w:rsid w:val="009D0B24"/>
    <w:rsid w:val="009D24A6"/>
    <w:rsid w:val="009F43A7"/>
    <w:rsid w:val="00A226B3"/>
    <w:rsid w:val="00A22882"/>
    <w:rsid w:val="00A25C80"/>
    <w:rsid w:val="00A36DD3"/>
    <w:rsid w:val="00A550C3"/>
    <w:rsid w:val="00A57714"/>
    <w:rsid w:val="00A864FB"/>
    <w:rsid w:val="00AB49FB"/>
    <w:rsid w:val="00AC5AA8"/>
    <w:rsid w:val="00AD7E10"/>
    <w:rsid w:val="00AE5B5B"/>
    <w:rsid w:val="00AF28C2"/>
    <w:rsid w:val="00AF35E2"/>
    <w:rsid w:val="00B039BE"/>
    <w:rsid w:val="00B14BE1"/>
    <w:rsid w:val="00B15819"/>
    <w:rsid w:val="00B175DA"/>
    <w:rsid w:val="00B22438"/>
    <w:rsid w:val="00B34AE1"/>
    <w:rsid w:val="00B47038"/>
    <w:rsid w:val="00B57648"/>
    <w:rsid w:val="00B60122"/>
    <w:rsid w:val="00B83DA5"/>
    <w:rsid w:val="00B8653E"/>
    <w:rsid w:val="00BA5F27"/>
    <w:rsid w:val="00BC3A81"/>
    <w:rsid w:val="00BC672F"/>
    <w:rsid w:val="00C152C4"/>
    <w:rsid w:val="00C1799B"/>
    <w:rsid w:val="00C26EE5"/>
    <w:rsid w:val="00C27566"/>
    <w:rsid w:val="00C343AE"/>
    <w:rsid w:val="00C73FDE"/>
    <w:rsid w:val="00C75F2E"/>
    <w:rsid w:val="00C80F89"/>
    <w:rsid w:val="00C91526"/>
    <w:rsid w:val="00CB0EF7"/>
    <w:rsid w:val="00CC5981"/>
    <w:rsid w:val="00CC73A0"/>
    <w:rsid w:val="00CD0376"/>
    <w:rsid w:val="00CD4618"/>
    <w:rsid w:val="00CE0B27"/>
    <w:rsid w:val="00CF0B6C"/>
    <w:rsid w:val="00CF7123"/>
    <w:rsid w:val="00D31D4A"/>
    <w:rsid w:val="00D352AB"/>
    <w:rsid w:val="00D53F9A"/>
    <w:rsid w:val="00D7308A"/>
    <w:rsid w:val="00D77A19"/>
    <w:rsid w:val="00D948E6"/>
    <w:rsid w:val="00DA1BEC"/>
    <w:rsid w:val="00DD7996"/>
    <w:rsid w:val="00E14803"/>
    <w:rsid w:val="00E33561"/>
    <w:rsid w:val="00E42314"/>
    <w:rsid w:val="00E46DEA"/>
    <w:rsid w:val="00E571C1"/>
    <w:rsid w:val="00E60ACB"/>
    <w:rsid w:val="00E617F0"/>
    <w:rsid w:val="00E73CA0"/>
    <w:rsid w:val="00E87579"/>
    <w:rsid w:val="00E956AC"/>
    <w:rsid w:val="00E95D71"/>
    <w:rsid w:val="00E97BC8"/>
    <w:rsid w:val="00EA5037"/>
    <w:rsid w:val="00EF3803"/>
    <w:rsid w:val="00F161F6"/>
    <w:rsid w:val="00F34809"/>
    <w:rsid w:val="00F5254F"/>
    <w:rsid w:val="00F53E3E"/>
    <w:rsid w:val="00F54A13"/>
    <w:rsid w:val="00F6315E"/>
    <w:rsid w:val="00F67BBE"/>
    <w:rsid w:val="00F80A7B"/>
    <w:rsid w:val="00F81328"/>
    <w:rsid w:val="00F9009E"/>
    <w:rsid w:val="00F91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0E67B"/>
  <w15:docId w15:val="{B875F0E6-24BE-48A7-8C67-C195F26D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20B"/>
  </w:style>
  <w:style w:type="paragraph" w:styleId="2">
    <w:name w:val="heading 2"/>
    <w:basedOn w:val="a"/>
    <w:next w:val="a"/>
    <w:link w:val="20"/>
    <w:uiPriority w:val="9"/>
    <w:qFormat/>
    <w:rsid w:val="00E42314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qFormat/>
    <w:rsid w:val="00E42314"/>
    <w:pPr>
      <w:spacing w:before="240" w:after="60"/>
      <w:outlineLvl w:val="8"/>
    </w:pPr>
    <w:rPr>
      <w:rFonts w:ascii="Calibri Light" w:eastAsia="Times New Roman" w:hAnsi="Calibri Light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2314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E42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E42314"/>
  </w:style>
  <w:style w:type="character" w:customStyle="1" w:styleId="20">
    <w:name w:val="Заголовок 2 Знак"/>
    <w:basedOn w:val="a0"/>
    <w:link w:val="2"/>
    <w:uiPriority w:val="9"/>
    <w:rsid w:val="00E42314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E42314"/>
    <w:rPr>
      <w:rFonts w:ascii="Calibri Light" w:eastAsia="Times New Roman" w:hAnsi="Calibri Light" w:cs="Times New Roman"/>
      <w:lang w:eastAsia="en-US"/>
    </w:rPr>
  </w:style>
  <w:style w:type="paragraph" w:styleId="a7">
    <w:name w:val="Normal (Web)"/>
    <w:aliases w:val="Обычный (Web),Обычный (веб)1"/>
    <w:basedOn w:val="a"/>
    <w:uiPriority w:val="39"/>
    <w:qFormat/>
    <w:rsid w:val="00E42314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1">
    <w:name w:val="Абзац списка1"/>
    <w:basedOn w:val="a"/>
    <w:rsid w:val="00E42314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E42314"/>
  </w:style>
  <w:style w:type="paragraph" w:styleId="a9">
    <w:name w:val="footnote text"/>
    <w:basedOn w:val="a"/>
    <w:link w:val="aa"/>
    <w:uiPriority w:val="99"/>
    <w:rsid w:val="00E42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a">
    <w:name w:val="Текст сноски Знак"/>
    <w:basedOn w:val="a0"/>
    <w:link w:val="a9"/>
    <w:uiPriority w:val="99"/>
    <w:rsid w:val="00E4231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b">
    <w:name w:val="footnote reference"/>
    <w:uiPriority w:val="99"/>
    <w:rsid w:val="00E42314"/>
    <w:rPr>
      <w:vertAlign w:val="superscript"/>
    </w:rPr>
  </w:style>
  <w:style w:type="paragraph" w:styleId="ac">
    <w:name w:val="Balloon Text"/>
    <w:basedOn w:val="a"/>
    <w:link w:val="ad"/>
    <w:uiPriority w:val="99"/>
    <w:semiHidden/>
    <w:unhideWhenUsed/>
    <w:rsid w:val="00E42314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42314"/>
    <w:rPr>
      <w:rFonts w:ascii="Tahoma" w:eastAsia="Calibri" w:hAnsi="Tahoma" w:cs="Times New Roman"/>
      <w:sz w:val="16"/>
      <w:szCs w:val="16"/>
    </w:rPr>
  </w:style>
  <w:style w:type="character" w:styleId="ae">
    <w:name w:val="Hyperlink"/>
    <w:uiPriority w:val="99"/>
    <w:unhideWhenUsed/>
    <w:rsid w:val="00E42314"/>
    <w:rPr>
      <w:color w:val="0000FF"/>
      <w:u w:val="single"/>
    </w:rPr>
  </w:style>
  <w:style w:type="paragraph" w:styleId="af">
    <w:name w:val="List Paragraph"/>
    <w:aliases w:val="Содержание. 2 уровень"/>
    <w:basedOn w:val="a"/>
    <w:link w:val="af0"/>
    <w:uiPriority w:val="99"/>
    <w:qFormat/>
    <w:rsid w:val="00E4231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1">
    <w:name w:val="No Spacing"/>
    <w:uiPriority w:val="1"/>
    <w:qFormat/>
    <w:rsid w:val="00E4231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E423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11">
    <w:name w:val="c11"/>
    <w:basedOn w:val="a"/>
    <w:rsid w:val="00CC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C73A0"/>
  </w:style>
  <w:style w:type="character" w:customStyle="1" w:styleId="fheading1">
    <w:name w:val="f_heading1"/>
    <w:rsid w:val="008F663F"/>
    <w:rPr>
      <w:color w:val="000000"/>
    </w:rPr>
  </w:style>
  <w:style w:type="character" w:customStyle="1" w:styleId="FontStyle11">
    <w:name w:val="Font Style11"/>
    <w:uiPriority w:val="99"/>
    <w:rsid w:val="008F663F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B22438"/>
    <w:rPr>
      <w:rFonts w:ascii="Times New Roman" w:hAnsi="Times New Roman" w:cs="Times New Roman"/>
      <w:b/>
      <w:bCs/>
      <w:sz w:val="22"/>
      <w:szCs w:val="22"/>
    </w:rPr>
  </w:style>
  <w:style w:type="character" w:customStyle="1" w:styleId="fparagraph">
    <w:name w:val="f_paragraph"/>
    <w:basedOn w:val="a0"/>
    <w:rsid w:val="0031068B"/>
  </w:style>
  <w:style w:type="character" w:customStyle="1" w:styleId="fhead3">
    <w:name w:val="f_head_3"/>
    <w:basedOn w:val="a0"/>
    <w:rsid w:val="007D3D74"/>
  </w:style>
  <w:style w:type="paragraph" w:styleId="af2">
    <w:name w:val="Plain Text"/>
    <w:basedOn w:val="a"/>
    <w:link w:val="af3"/>
    <w:rsid w:val="00820591"/>
    <w:pPr>
      <w:spacing w:after="0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Текст Знак"/>
    <w:basedOn w:val="a0"/>
    <w:link w:val="af2"/>
    <w:rsid w:val="00820591"/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Абзац списка Знак"/>
    <w:aliases w:val="Содержание. 2 уровень Знак"/>
    <w:link w:val="af"/>
    <w:uiPriority w:val="99"/>
    <w:qFormat/>
    <w:locked/>
    <w:rsid w:val="00361DFC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3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9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9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3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081C-3071-49D3-9279-F6C5D12E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2555</Words>
  <Characters>14568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medoeva</dc:creator>
  <cp:keywords/>
  <dc:description/>
  <cp:lastModifiedBy>Сергей Ченцов</cp:lastModifiedBy>
  <cp:revision>2</cp:revision>
  <cp:lastPrinted>2022-05-12T15:25:00Z</cp:lastPrinted>
  <dcterms:created xsi:type="dcterms:W3CDTF">2022-08-28T13:49:00Z</dcterms:created>
  <dcterms:modified xsi:type="dcterms:W3CDTF">2022-08-28T13:49:00Z</dcterms:modified>
</cp:coreProperties>
</file>