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50E9" w14:textId="77777777" w:rsidR="00E0209E" w:rsidRPr="001A22EA" w:rsidRDefault="00E0209E" w:rsidP="00E020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22EA">
        <w:rPr>
          <w:rFonts w:ascii="Times New Roman" w:hAnsi="Times New Roman"/>
          <w:sz w:val="24"/>
          <w:szCs w:val="24"/>
        </w:rPr>
        <w:t xml:space="preserve">Министерство образования и науки Челябинской области                                       </w:t>
      </w:r>
    </w:p>
    <w:p w14:paraId="3BFBC520" w14:textId="77777777" w:rsidR="00E0209E" w:rsidRPr="001A22EA" w:rsidRDefault="00E0209E" w:rsidP="00E020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A22EA">
        <w:rPr>
          <w:rFonts w:ascii="Times New Roman" w:hAnsi="Times New Roman"/>
          <w:sz w:val="24"/>
          <w:szCs w:val="24"/>
        </w:rPr>
        <w:t xml:space="preserve">Государственное бюджетное профессиональное образовательное учреждение  </w:t>
      </w:r>
    </w:p>
    <w:p w14:paraId="44C6253B" w14:textId="77777777" w:rsidR="00E0209E" w:rsidRPr="001A22EA" w:rsidRDefault="00E0209E" w:rsidP="00E020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A22EA">
        <w:rPr>
          <w:rFonts w:ascii="Times New Roman" w:hAnsi="Times New Roman"/>
          <w:b/>
          <w:sz w:val="24"/>
          <w:szCs w:val="24"/>
        </w:rPr>
        <w:t xml:space="preserve">           «Южно-Уральский государственный технический колледж»</w:t>
      </w:r>
    </w:p>
    <w:p w14:paraId="008F22A7" w14:textId="77777777" w:rsidR="00E0209E" w:rsidRPr="001A22EA" w:rsidRDefault="00E0209E" w:rsidP="00E0209E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E310875" w14:textId="77777777" w:rsidR="00E0209E" w:rsidRPr="001A22EA" w:rsidRDefault="00E0209E" w:rsidP="00E0209E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A1E354B" w14:textId="77777777" w:rsidR="00E0209E" w:rsidRPr="001A22EA" w:rsidRDefault="00E0209E" w:rsidP="00E0209E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3EF337C" w14:textId="77777777" w:rsidR="00E0209E" w:rsidRPr="001A22EA" w:rsidRDefault="00E0209E" w:rsidP="00E0209E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4A96E4D7" w14:textId="77777777" w:rsidR="00E0209E" w:rsidRPr="001A22EA" w:rsidRDefault="00E0209E" w:rsidP="00E0209E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9D5E486" w14:textId="77777777" w:rsidR="00E0209E" w:rsidRPr="001A22EA" w:rsidRDefault="00E0209E" w:rsidP="00E0209E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A22EA">
        <w:rPr>
          <w:rFonts w:ascii="Times New Roman" w:hAnsi="Times New Roman"/>
          <w:sz w:val="28"/>
          <w:szCs w:val="28"/>
        </w:rPr>
        <w:t>ПРОГРАММА</w:t>
      </w:r>
    </w:p>
    <w:p w14:paraId="3DACA90B" w14:textId="77777777" w:rsidR="00E0209E" w:rsidRPr="001A22EA" w:rsidRDefault="00E0209E" w:rsidP="00E0209E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A22EA">
        <w:rPr>
          <w:rFonts w:ascii="Times New Roman" w:hAnsi="Times New Roman"/>
          <w:sz w:val="28"/>
          <w:szCs w:val="28"/>
        </w:rPr>
        <w:t>УЧЕБНОЙ ДИСЦИПЛИНЫ</w:t>
      </w:r>
    </w:p>
    <w:p w14:paraId="23DDE5F6" w14:textId="77777777" w:rsidR="00E0209E" w:rsidRPr="001A22EA" w:rsidRDefault="00E0209E" w:rsidP="00E02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right="425"/>
        <w:jc w:val="center"/>
        <w:rPr>
          <w:rFonts w:ascii="Times New Roman" w:hAnsi="Times New Roman"/>
          <w:b/>
          <w:caps/>
          <w:sz w:val="28"/>
          <w:szCs w:val="28"/>
        </w:rPr>
      </w:pPr>
      <w:r w:rsidRPr="001A22EA">
        <w:rPr>
          <w:rFonts w:ascii="Times New Roman" w:hAnsi="Times New Roman"/>
          <w:b/>
          <w:sz w:val="28"/>
          <w:szCs w:val="28"/>
        </w:rPr>
        <w:t>«</w:t>
      </w:r>
      <w:r w:rsidRPr="00E73783">
        <w:rPr>
          <w:rFonts w:ascii="Times New Roman" w:hAnsi="Times New Roman"/>
          <w:b/>
          <w:color w:val="000000"/>
          <w:sz w:val="28"/>
          <w:szCs w:val="28"/>
        </w:rPr>
        <w:t>Моделирование технологических процессов</w:t>
      </w:r>
      <w:r w:rsidRPr="001A22EA">
        <w:rPr>
          <w:rFonts w:ascii="Times New Roman" w:hAnsi="Times New Roman"/>
          <w:b/>
          <w:sz w:val="28"/>
          <w:szCs w:val="28"/>
        </w:rPr>
        <w:t>»</w:t>
      </w:r>
    </w:p>
    <w:p w14:paraId="12CBD57A" w14:textId="77777777" w:rsidR="00E0209E" w:rsidRPr="001A22EA" w:rsidRDefault="00E0209E" w:rsidP="00E0209E">
      <w:pPr>
        <w:shd w:val="clear" w:color="auto" w:fill="FFFFFF"/>
        <w:spacing w:after="0" w:line="360" w:lineRule="auto"/>
        <w:ind w:left="-142" w:right="1229" w:firstLine="1008"/>
        <w:jc w:val="center"/>
        <w:rPr>
          <w:rFonts w:ascii="Times New Roman" w:hAnsi="Times New Roman"/>
          <w:sz w:val="28"/>
          <w:szCs w:val="28"/>
        </w:rPr>
      </w:pPr>
      <w:r w:rsidRPr="001A22EA">
        <w:rPr>
          <w:rFonts w:ascii="Times New Roman" w:hAnsi="Times New Roman"/>
          <w:sz w:val="28"/>
          <w:szCs w:val="28"/>
        </w:rPr>
        <w:t>для специальности</w:t>
      </w:r>
    </w:p>
    <w:p w14:paraId="30C96B42" w14:textId="77777777" w:rsidR="00E0209E" w:rsidRPr="001A22EA" w:rsidRDefault="00E0209E" w:rsidP="00E0209E">
      <w:pPr>
        <w:shd w:val="clear" w:color="auto" w:fill="FFFFFF"/>
        <w:spacing w:after="0" w:line="360" w:lineRule="auto"/>
        <w:ind w:left="-142" w:right="1229" w:firstLine="1008"/>
        <w:jc w:val="center"/>
        <w:rPr>
          <w:rFonts w:ascii="Times New Roman" w:hAnsi="Times New Roman"/>
          <w:bCs/>
          <w:sz w:val="28"/>
          <w:szCs w:val="28"/>
        </w:rPr>
      </w:pPr>
      <w:r w:rsidRPr="001A22EA">
        <w:rPr>
          <w:rFonts w:ascii="Times New Roman" w:hAnsi="Times New Roman"/>
          <w:sz w:val="28"/>
          <w:szCs w:val="28"/>
        </w:rPr>
        <w:t xml:space="preserve">15.02.14 </w:t>
      </w:r>
      <w:r w:rsidRPr="001A22EA">
        <w:rPr>
          <w:rFonts w:ascii="Times New Roman" w:hAnsi="Times New Roman"/>
          <w:bCs/>
          <w:sz w:val="28"/>
          <w:szCs w:val="28"/>
        </w:rPr>
        <w:t xml:space="preserve">Оснащение средствами автоматизации </w:t>
      </w:r>
      <w:r>
        <w:rPr>
          <w:rFonts w:ascii="Times New Roman" w:hAnsi="Times New Roman"/>
          <w:bCs/>
          <w:sz w:val="28"/>
          <w:szCs w:val="28"/>
        </w:rPr>
        <w:t>технологических процессов и производств (по отраслям)</w:t>
      </w:r>
      <w:r w:rsidRPr="001A22EA">
        <w:rPr>
          <w:rFonts w:ascii="Times New Roman" w:hAnsi="Times New Roman"/>
          <w:bCs/>
          <w:sz w:val="28"/>
          <w:szCs w:val="28"/>
        </w:rPr>
        <w:t xml:space="preserve"> (ТОП -50)</w:t>
      </w:r>
    </w:p>
    <w:p w14:paraId="3A2496D2" w14:textId="77777777" w:rsidR="00E0209E" w:rsidRPr="001A22EA" w:rsidRDefault="00E0209E" w:rsidP="00E0209E">
      <w:pPr>
        <w:shd w:val="clear" w:color="auto" w:fill="FFFFFF"/>
        <w:spacing w:line="360" w:lineRule="auto"/>
        <w:ind w:left="-142" w:right="1229" w:firstLine="1008"/>
        <w:jc w:val="center"/>
        <w:rPr>
          <w:rFonts w:ascii="Times New Roman" w:hAnsi="Times New Roman"/>
          <w:sz w:val="28"/>
          <w:szCs w:val="28"/>
        </w:rPr>
      </w:pPr>
    </w:p>
    <w:p w14:paraId="28BAD9F2" w14:textId="77777777" w:rsidR="00E0209E" w:rsidRPr="001A22EA" w:rsidRDefault="00E0209E" w:rsidP="00E0209E">
      <w:pPr>
        <w:shd w:val="clear" w:color="auto" w:fill="FFFFFF"/>
        <w:ind w:left="-142" w:right="1229" w:firstLine="1008"/>
        <w:jc w:val="center"/>
        <w:rPr>
          <w:rFonts w:ascii="Times New Roman" w:hAnsi="Times New Roman"/>
          <w:sz w:val="28"/>
          <w:szCs w:val="28"/>
        </w:rPr>
      </w:pPr>
    </w:p>
    <w:p w14:paraId="2347E2B8" w14:textId="661EFB3C" w:rsidR="00E0209E" w:rsidRPr="001A22EA" w:rsidRDefault="00C1200F" w:rsidP="00C1200F">
      <w:pPr>
        <w:shd w:val="clear" w:color="auto" w:fill="FFFFFF"/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color w:val="0D0D0D"/>
          <w:sz w:val="24"/>
          <w:szCs w:val="24"/>
        </w:rPr>
        <w:t>ФП «</w:t>
      </w:r>
      <w:r>
        <w:rPr>
          <w:rFonts w:ascii="Times New Roman" w:hAnsi="Times New Roman"/>
          <w:b/>
          <w:i/>
          <w:caps/>
          <w:color w:val="0D0D0D"/>
          <w:sz w:val="24"/>
          <w:szCs w:val="24"/>
        </w:rPr>
        <w:t>Профессионалитет</w:t>
      </w:r>
      <w:r>
        <w:rPr>
          <w:rFonts w:ascii="Times New Roman" w:hAnsi="Times New Roman"/>
          <w:b/>
          <w:i/>
          <w:color w:val="0D0D0D"/>
          <w:sz w:val="24"/>
          <w:szCs w:val="24"/>
        </w:rPr>
        <w:t>»</w:t>
      </w:r>
    </w:p>
    <w:p w14:paraId="17D18377" w14:textId="77777777" w:rsidR="00E0209E" w:rsidRPr="001A22EA" w:rsidRDefault="00E0209E" w:rsidP="00E0209E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5BAD1ECE" w14:textId="77777777" w:rsidR="00E0209E" w:rsidRPr="001A22EA" w:rsidRDefault="00E0209E" w:rsidP="00E0209E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1B83B5FB" w14:textId="77777777" w:rsidR="00E0209E" w:rsidRPr="001A22EA" w:rsidRDefault="00E0209E" w:rsidP="00E0209E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26E91C4D" w14:textId="77777777" w:rsidR="00E0209E" w:rsidRPr="001A22EA" w:rsidRDefault="00E0209E" w:rsidP="00E0209E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57EF7FB3" w14:textId="77777777" w:rsidR="00E0209E" w:rsidRPr="001A22EA" w:rsidRDefault="00E0209E" w:rsidP="00E0209E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1A02EC0B" w14:textId="77777777" w:rsidR="00E0209E" w:rsidRPr="001A22EA" w:rsidRDefault="00E0209E" w:rsidP="00E0209E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7D2618B1" w14:textId="77777777" w:rsidR="00E0209E" w:rsidRPr="001A22EA" w:rsidRDefault="00E0209E" w:rsidP="00E0209E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398E2F12" w14:textId="77777777" w:rsidR="00E0209E" w:rsidRDefault="00E0209E" w:rsidP="00E0209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1EB08741" w14:textId="66236406" w:rsidR="00E0209E" w:rsidRPr="001A22EA" w:rsidRDefault="00E0209E" w:rsidP="00E0209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Челябинск, 202</w:t>
      </w:r>
      <w:r w:rsidR="00E15F66">
        <w:rPr>
          <w:rFonts w:ascii="Times New Roman" w:hAnsi="Times New Roman"/>
          <w:sz w:val="28"/>
          <w:szCs w:val="28"/>
        </w:rPr>
        <w:t>2</w:t>
      </w:r>
    </w:p>
    <w:p w14:paraId="7541878D" w14:textId="77777777" w:rsidR="00E0209E" w:rsidRPr="001A22EA" w:rsidRDefault="00E0209E" w:rsidP="00E0209E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6DFA1C3D" w14:textId="77777777" w:rsidR="00E0209E" w:rsidRPr="001A22EA" w:rsidRDefault="00E0209E" w:rsidP="00E0209E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p w14:paraId="2F1A3F48" w14:textId="77777777" w:rsidR="00E0209E" w:rsidRPr="001A22EA" w:rsidRDefault="00E0209E" w:rsidP="00E0209E">
      <w:pPr>
        <w:shd w:val="clear" w:color="auto" w:fill="FFFFFF"/>
        <w:ind w:left="4493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9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3402"/>
        <w:gridCol w:w="3260"/>
      </w:tblGrid>
      <w:tr w:rsidR="00E0209E" w:rsidRPr="001A22EA" w14:paraId="4B99B413" w14:textId="77777777" w:rsidTr="00DC79AF">
        <w:trPr>
          <w:trHeight w:val="444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14:paraId="1CFA6F05" w14:textId="77777777" w:rsidR="00E0209E" w:rsidRPr="001A22EA" w:rsidRDefault="00E0209E" w:rsidP="00DC79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1A22E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Программа составлена на основе примерной программы</w:t>
            </w:r>
            <w:r w:rsidRPr="00C96ED7">
              <w:rPr>
                <w:rFonts w:ascii="Times New Roman" w:hAnsi="Times New Roman"/>
              </w:rPr>
              <w:t xml:space="preserve"> УД</w:t>
            </w:r>
            <w:r>
              <w:t xml:space="preserve"> </w:t>
            </w:r>
            <w:r w:rsidRPr="001A22E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"</w:t>
            </w:r>
            <w:r w:rsidRPr="00E73783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Моделирование технологических процессов</w:t>
            </w:r>
            <w:r w:rsidRPr="001A22E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4E81DFB1" w14:textId="77777777" w:rsidR="00E0209E" w:rsidRPr="001A22EA" w:rsidRDefault="00E0209E" w:rsidP="00DC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14:paraId="676F7113" w14:textId="77777777" w:rsidR="00E0209E" w:rsidRPr="001A22EA" w:rsidRDefault="00E0209E" w:rsidP="00DC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14:paraId="3951D5B2" w14:textId="77777777" w:rsidR="00E0209E" w:rsidRPr="001A22EA" w:rsidRDefault="00E0209E" w:rsidP="00DC7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14:paraId="137FE7CE" w14:textId="77777777" w:rsidR="00E0209E" w:rsidRPr="001A22EA" w:rsidRDefault="00E0209E" w:rsidP="00DC79AF">
            <w:pPr>
              <w:pStyle w:val="ab"/>
            </w:pPr>
            <w:r w:rsidRPr="001A22EA">
              <w:t>протокол № ______</w:t>
            </w:r>
          </w:p>
          <w:p w14:paraId="2CEC9105" w14:textId="6A62FBE1" w:rsidR="00E0209E" w:rsidRPr="001A22EA" w:rsidRDefault="00E0209E" w:rsidP="00DC79AF">
            <w:pPr>
              <w:pStyle w:val="ab"/>
            </w:pPr>
            <w:r w:rsidRPr="001A22EA">
              <w:t>от «__»__________202</w:t>
            </w:r>
            <w:r w:rsidR="00E15F66">
              <w:t>2</w:t>
            </w:r>
            <w:r w:rsidRPr="001A22EA">
              <w:t xml:space="preserve"> г.</w:t>
            </w:r>
          </w:p>
          <w:p w14:paraId="0A8435BA" w14:textId="77777777" w:rsidR="00E0209E" w:rsidRDefault="00E0209E" w:rsidP="00DC79AF">
            <w:pPr>
              <w:pStyle w:val="ab"/>
            </w:pPr>
          </w:p>
          <w:p w14:paraId="0D0DC9EF" w14:textId="77777777" w:rsidR="00E0209E" w:rsidRPr="001A22EA" w:rsidRDefault="00E0209E" w:rsidP="00DC79AF">
            <w:pPr>
              <w:pStyle w:val="ab"/>
            </w:pPr>
            <w:r w:rsidRPr="001A22EA">
              <w:t xml:space="preserve">Председатель ПЦК </w:t>
            </w:r>
          </w:p>
          <w:p w14:paraId="6508937D" w14:textId="77777777" w:rsidR="00E0209E" w:rsidRPr="001A22EA" w:rsidRDefault="00E0209E" w:rsidP="00DC79AF">
            <w:pPr>
              <w:pStyle w:val="ab"/>
            </w:pPr>
          </w:p>
          <w:p w14:paraId="150F0F0F" w14:textId="5CF2F2CD" w:rsidR="00E0209E" w:rsidRPr="001A22EA" w:rsidRDefault="00E0209E" w:rsidP="00DC79AF">
            <w:pPr>
              <w:spacing w:after="0" w:line="240" w:lineRule="auto"/>
              <w:ind w:right="7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 xml:space="preserve">________ </w:t>
            </w:r>
            <w:r w:rsidR="00E15F66">
              <w:rPr>
                <w:rFonts w:ascii="Times New Roman" w:hAnsi="Times New Roman"/>
                <w:sz w:val="24"/>
                <w:szCs w:val="24"/>
              </w:rPr>
              <w:t>С.А. Ченцов</w:t>
            </w:r>
            <w:r w:rsidRPr="001A22E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7DC17475" w14:textId="77777777" w:rsidR="00E0209E" w:rsidRPr="001A22EA" w:rsidRDefault="00E0209E" w:rsidP="00DC79AF">
            <w:pPr>
              <w:spacing w:after="0" w:line="240" w:lineRule="auto"/>
              <w:ind w:right="77"/>
              <w:outlineLvl w:val="8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019DADAF" w14:textId="77777777" w:rsidR="00E0209E" w:rsidRPr="001A22EA" w:rsidRDefault="00E0209E" w:rsidP="00DC79AF">
            <w:pPr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</w:p>
          <w:p w14:paraId="191CCBBF" w14:textId="3FF9814F" w:rsidR="00E0209E" w:rsidRDefault="00E0209E" w:rsidP="00DC79AF">
            <w:pPr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 xml:space="preserve">директора по </w:t>
            </w:r>
            <w:r w:rsidR="00E15F66">
              <w:rPr>
                <w:rFonts w:ascii="Times New Roman" w:hAnsi="Times New Roman"/>
                <w:sz w:val="24"/>
                <w:szCs w:val="24"/>
              </w:rPr>
              <w:t>У</w:t>
            </w:r>
            <w:r w:rsidRPr="001A22EA">
              <w:rPr>
                <w:rFonts w:ascii="Times New Roman" w:hAnsi="Times New Roman"/>
                <w:sz w:val="24"/>
                <w:szCs w:val="24"/>
              </w:rPr>
              <w:t>МР</w:t>
            </w:r>
          </w:p>
          <w:p w14:paraId="00C12892" w14:textId="77777777" w:rsidR="00E0209E" w:rsidRPr="001A22EA" w:rsidRDefault="00E0209E" w:rsidP="00DC79AF">
            <w:pPr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</w:p>
          <w:p w14:paraId="0D3E2147" w14:textId="77777777" w:rsidR="00E0209E" w:rsidRPr="001A22EA" w:rsidRDefault="00E0209E" w:rsidP="00DC79AF">
            <w:pPr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/>
                <w:sz w:val="24"/>
                <w:szCs w:val="24"/>
              </w:rPr>
              <w:t>_</w:t>
            </w:r>
            <w:r w:rsidRPr="001A22EA">
              <w:rPr>
                <w:rFonts w:ascii="Times New Roman" w:hAnsi="Times New Roman"/>
                <w:sz w:val="24"/>
                <w:szCs w:val="24"/>
              </w:rPr>
              <w:t xml:space="preserve">Т.Ю. </w:t>
            </w:r>
            <w:proofErr w:type="spellStart"/>
            <w:r w:rsidRPr="001A22EA">
              <w:rPr>
                <w:rFonts w:ascii="Times New Roman" w:hAnsi="Times New Roman"/>
                <w:sz w:val="24"/>
                <w:szCs w:val="24"/>
              </w:rPr>
              <w:t>Крашакова</w:t>
            </w:r>
            <w:proofErr w:type="spellEnd"/>
          </w:p>
          <w:p w14:paraId="238F4D6A" w14:textId="5BE82259" w:rsidR="00E0209E" w:rsidRPr="001A22EA" w:rsidRDefault="00E0209E" w:rsidP="00DC79AF">
            <w:pPr>
              <w:spacing w:after="0" w:line="240" w:lineRule="auto"/>
              <w:ind w:right="77"/>
              <w:rPr>
                <w:rFonts w:ascii="Times New Roman" w:hAnsi="Times New Roman"/>
                <w:sz w:val="24"/>
                <w:szCs w:val="24"/>
              </w:rPr>
            </w:pPr>
            <w:r w:rsidRPr="001A22EA">
              <w:rPr>
                <w:rFonts w:ascii="Times New Roman" w:hAnsi="Times New Roman"/>
                <w:sz w:val="24"/>
                <w:szCs w:val="24"/>
              </w:rPr>
              <w:t>«___»________202</w:t>
            </w:r>
            <w:r w:rsidR="00E15F66">
              <w:rPr>
                <w:rFonts w:ascii="Times New Roman" w:hAnsi="Times New Roman"/>
                <w:sz w:val="24"/>
                <w:szCs w:val="24"/>
              </w:rPr>
              <w:t>2</w:t>
            </w:r>
            <w:r w:rsidRPr="001A22EA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14:paraId="629E0B33" w14:textId="77777777" w:rsidR="00E0209E" w:rsidRPr="001A22EA" w:rsidRDefault="00E0209E" w:rsidP="00E0209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64209C9C" w14:textId="77777777" w:rsidR="00E0209E" w:rsidRPr="001A22EA" w:rsidRDefault="00E0209E" w:rsidP="00E0209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5224FAE4" w14:textId="77777777" w:rsidR="00E0209E" w:rsidRPr="001A22EA" w:rsidRDefault="00E0209E" w:rsidP="00E0209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6FB9DE15" w14:textId="77777777" w:rsidR="00E0209E" w:rsidRPr="001A22EA" w:rsidRDefault="00E0209E" w:rsidP="00E0209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4889C2FD" w14:textId="77777777" w:rsidR="00E0209E" w:rsidRPr="001A22EA" w:rsidRDefault="00E0209E" w:rsidP="00E0209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680A4B62" w14:textId="77777777" w:rsidR="00E0209E" w:rsidRPr="001A22EA" w:rsidRDefault="00E0209E" w:rsidP="00E0209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6DFAE8E2" w14:textId="77777777" w:rsidR="00E0209E" w:rsidRPr="001A22EA" w:rsidRDefault="00E0209E" w:rsidP="00E0209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4DC510B9" w14:textId="77777777" w:rsidR="00E0209E" w:rsidRPr="001A22EA" w:rsidRDefault="00E0209E" w:rsidP="00E0209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1C1F7555" w14:textId="77777777" w:rsidR="00E0209E" w:rsidRPr="001A22EA" w:rsidRDefault="00E0209E" w:rsidP="00E0209E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14:paraId="7DE4F579" w14:textId="77777777" w:rsidR="00E0209E" w:rsidRPr="001A22EA" w:rsidRDefault="00E0209E" w:rsidP="00E0209E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3AA1A9E" w14:textId="77777777" w:rsidR="00E0209E" w:rsidRPr="001A22EA" w:rsidRDefault="00E0209E" w:rsidP="00E0209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  <w:sz w:val="28"/>
          <w:szCs w:val="28"/>
        </w:rPr>
      </w:pPr>
    </w:p>
    <w:p w14:paraId="3FCBFC63" w14:textId="77777777" w:rsidR="00E0209E" w:rsidRPr="001A22EA" w:rsidRDefault="00E0209E" w:rsidP="00E0209E">
      <w:pPr>
        <w:rPr>
          <w:rFonts w:ascii="Times New Roman" w:hAnsi="Times New Roman"/>
          <w:sz w:val="28"/>
          <w:szCs w:val="28"/>
        </w:rPr>
      </w:pPr>
    </w:p>
    <w:p w14:paraId="0F9E2567" w14:textId="77777777" w:rsidR="00E0209E" w:rsidRPr="001A22EA" w:rsidRDefault="00E0209E" w:rsidP="00E0209E">
      <w:pPr>
        <w:rPr>
          <w:rFonts w:ascii="Times New Roman" w:hAnsi="Times New Roman"/>
          <w:sz w:val="28"/>
          <w:szCs w:val="28"/>
        </w:rPr>
      </w:pPr>
    </w:p>
    <w:p w14:paraId="410DA62D" w14:textId="77777777" w:rsidR="00E0209E" w:rsidRPr="001A22EA" w:rsidRDefault="00E0209E" w:rsidP="00E0209E">
      <w:pPr>
        <w:rPr>
          <w:rFonts w:ascii="Times New Roman" w:hAnsi="Times New Roman"/>
          <w:sz w:val="28"/>
          <w:szCs w:val="28"/>
        </w:rPr>
      </w:pPr>
    </w:p>
    <w:p w14:paraId="43ACEA4F" w14:textId="77777777" w:rsidR="00E0209E" w:rsidRPr="001A22EA" w:rsidRDefault="00E0209E" w:rsidP="00E0209E">
      <w:pPr>
        <w:rPr>
          <w:rFonts w:ascii="Times New Roman" w:hAnsi="Times New Roman"/>
          <w:sz w:val="28"/>
          <w:szCs w:val="28"/>
        </w:rPr>
      </w:pPr>
    </w:p>
    <w:p w14:paraId="5BA5A9FF" w14:textId="77777777" w:rsidR="00E0209E" w:rsidRPr="001A22EA" w:rsidRDefault="00E0209E" w:rsidP="00E0209E">
      <w:pPr>
        <w:rPr>
          <w:rFonts w:ascii="Times New Roman" w:hAnsi="Times New Roman"/>
          <w:sz w:val="28"/>
          <w:szCs w:val="28"/>
        </w:rPr>
      </w:pPr>
    </w:p>
    <w:p w14:paraId="7D77788B" w14:textId="2E7D530C" w:rsidR="00E0209E" w:rsidRDefault="00E0209E" w:rsidP="00E02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</w:rPr>
      </w:pPr>
      <w:r w:rsidRPr="001A22EA">
        <w:rPr>
          <w:rFonts w:ascii="Times New Roman" w:hAnsi="Times New Roman"/>
          <w:b/>
          <w:sz w:val="28"/>
          <w:szCs w:val="28"/>
        </w:rPr>
        <w:t xml:space="preserve">Составитель: </w:t>
      </w:r>
      <w:r w:rsidR="00E15F66">
        <w:rPr>
          <w:rFonts w:ascii="Times New Roman" w:hAnsi="Times New Roman"/>
          <w:sz w:val="28"/>
          <w:szCs w:val="28"/>
        </w:rPr>
        <w:t>Ченцов С.А.</w:t>
      </w:r>
      <w:r w:rsidRPr="001A22E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преподаватель</w:t>
      </w:r>
      <w:r w:rsidRPr="001A22EA">
        <w:rPr>
          <w:rFonts w:ascii="Times New Roman" w:hAnsi="Times New Roman"/>
          <w:sz w:val="28"/>
          <w:szCs w:val="28"/>
        </w:rPr>
        <w:t xml:space="preserve"> ГБПОУ «Южно-Уральский государственный технический колледж»</w:t>
      </w:r>
    </w:p>
    <w:p w14:paraId="6B5875B0" w14:textId="77777777" w:rsidR="005E1D12" w:rsidRDefault="005E1D12" w:rsidP="002E73C6">
      <w:pPr>
        <w:rPr>
          <w:rFonts w:ascii="Times New Roman" w:hAnsi="Times New Roman"/>
          <w:b/>
          <w:i/>
          <w:sz w:val="24"/>
          <w:szCs w:val="24"/>
        </w:rPr>
      </w:pPr>
    </w:p>
    <w:p w14:paraId="3BA7D141" w14:textId="77777777" w:rsidR="002E73C6" w:rsidRDefault="002E73C6" w:rsidP="002E73C6">
      <w:pPr>
        <w:rPr>
          <w:rFonts w:ascii="Times New Roman" w:hAnsi="Times New Roman"/>
          <w:b/>
          <w:i/>
          <w:sz w:val="24"/>
          <w:szCs w:val="24"/>
        </w:rPr>
      </w:pPr>
    </w:p>
    <w:p w14:paraId="30138F3E" w14:textId="77777777" w:rsidR="002E73C6" w:rsidRPr="0083423E" w:rsidRDefault="002E73C6" w:rsidP="002E73C6">
      <w:pPr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3423E">
        <w:rPr>
          <w:rFonts w:ascii="Times New Roman" w:hAnsi="Times New Roman"/>
          <w:bCs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2E73C6" w:rsidRPr="00C827E5" w14:paraId="7C928F23" w14:textId="77777777" w:rsidTr="00B81ECC">
        <w:tc>
          <w:tcPr>
            <w:tcW w:w="7668" w:type="dxa"/>
          </w:tcPr>
          <w:p w14:paraId="796B1530" w14:textId="77777777" w:rsidR="002E73C6" w:rsidRPr="00C827E5" w:rsidRDefault="002E73C6" w:rsidP="00B81EC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14:paraId="1C18C036" w14:textId="77777777" w:rsidR="002E73C6" w:rsidRPr="00C827E5" w:rsidRDefault="002E73C6" w:rsidP="00B81E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3C6" w:rsidRPr="00C827E5" w14:paraId="38959E05" w14:textId="77777777" w:rsidTr="00B81ECC">
        <w:trPr>
          <w:trHeight w:val="593"/>
        </w:trPr>
        <w:tc>
          <w:tcPr>
            <w:tcW w:w="7668" w:type="dxa"/>
          </w:tcPr>
          <w:p w14:paraId="1D8A2269" w14:textId="77777777" w:rsidR="002E73C6" w:rsidRPr="00C827E5" w:rsidRDefault="002E73C6" w:rsidP="002E73C6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aps/>
                <w:sz w:val="24"/>
                <w:szCs w:val="24"/>
              </w:rPr>
              <w:t xml:space="preserve">общая характеристка </w:t>
            </w:r>
            <w:r w:rsidRPr="00C827E5">
              <w:rPr>
                <w:rFonts w:ascii="Times New Roman" w:hAnsi="Times New Roman"/>
                <w:b w:val="0"/>
                <w:caps/>
                <w:sz w:val="24"/>
                <w:szCs w:val="24"/>
              </w:rPr>
              <w:t>РАБОЧЕЙ ПРОГРАММЫ УЧЕБНОЙ ДИСЦИПЛИНЫ</w:t>
            </w:r>
          </w:p>
        </w:tc>
        <w:tc>
          <w:tcPr>
            <w:tcW w:w="1903" w:type="dxa"/>
          </w:tcPr>
          <w:p w14:paraId="5756D0D0" w14:textId="77777777" w:rsidR="002E73C6" w:rsidRPr="00C827E5" w:rsidRDefault="002E73C6" w:rsidP="00B81E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3C6" w:rsidRPr="00C827E5" w14:paraId="40FEA5EE" w14:textId="77777777" w:rsidTr="00B81ECC">
        <w:tc>
          <w:tcPr>
            <w:tcW w:w="7668" w:type="dxa"/>
          </w:tcPr>
          <w:p w14:paraId="5EDBF337" w14:textId="77777777" w:rsidR="002E73C6" w:rsidRPr="00C827E5" w:rsidRDefault="002E73C6" w:rsidP="002E73C6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 w:val="0"/>
                <w:caps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903" w:type="dxa"/>
          </w:tcPr>
          <w:p w14:paraId="370E772C" w14:textId="77777777" w:rsidR="002E73C6" w:rsidRPr="00C827E5" w:rsidRDefault="002E73C6" w:rsidP="00B81E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3C6" w:rsidRPr="00C827E5" w14:paraId="38A7A111" w14:textId="77777777" w:rsidTr="00B81ECC">
        <w:trPr>
          <w:trHeight w:val="670"/>
        </w:trPr>
        <w:tc>
          <w:tcPr>
            <w:tcW w:w="7668" w:type="dxa"/>
          </w:tcPr>
          <w:p w14:paraId="0430783A" w14:textId="77777777" w:rsidR="002E73C6" w:rsidRPr="00C827E5" w:rsidRDefault="002E73C6" w:rsidP="002E73C6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 w:val="0"/>
                <w:caps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903" w:type="dxa"/>
          </w:tcPr>
          <w:p w14:paraId="5280F79A" w14:textId="77777777" w:rsidR="002E73C6" w:rsidRPr="00C827E5" w:rsidRDefault="002E73C6" w:rsidP="00B81E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73C6" w:rsidRPr="00C827E5" w14:paraId="010752CB" w14:textId="77777777" w:rsidTr="00B81ECC">
        <w:tc>
          <w:tcPr>
            <w:tcW w:w="7668" w:type="dxa"/>
          </w:tcPr>
          <w:p w14:paraId="11DAE604" w14:textId="77777777" w:rsidR="002E73C6" w:rsidRPr="00C827E5" w:rsidRDefault="002E73C6" w:rsidP="002E73C6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0" w:after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C827E5">
              <w:rPr>
                <w:rFonts w:ascii="Times New Roman" w:hAnsi="Times New Roman"/>
                <w:b w:val="0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15B6DCF4" w14:textId="77777777" w:rsidR="002E73C6" w:rsidRPr="00C827E5" w:rsidRDefault="002E73C6" w:rsidP="00B81ECC">
            <w:pPr>
              <w:pStyle w:val="1"/>
              <w:ind w:left="284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23474AA5" w14:textId="77777777" w:rsidR="002E73C6" w:rsidRPr="00C827E5" w:rsidRDefault="002E73C6" w:rsidP="00B81E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FFE7BA" w14:textId="77777777" w:rsidR="002E73C6" w:rsidRPr="00C827E5" w:rsidRDefault="002E73C6" w:rsidP="002E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14:paraId="446983F7" w14:textId="77777777" w:rsidR="002E73C6" w:rsidRPr="00C827E5" w:rsidRDefault="002E73C6" w:rsidP="002E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14:paraId="1EF88551" w14:textId="77777777" w:rsidR="002E73C6" w:rsidRPr="00FA7FF3" w:rsidRDefault="002E73C6" w:rsidP="002E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rFonts w:ascii="Times New Roman" w:hAnsi="Times New Roman"/>
          <w:b/>
          <w:sz w:val="24"/>
          <w:szCs w:val="24"/>
        </w:rPr>
      </w:pPr>
      <w:r w:rsidRPr="00C827E5">
        <w:rPr>
          <w:rFonts w:ascii="Times New Roman" w:hAnsi="Times New Roman"/>
          <w:b/>
          <w:caps/>
          <w:sz w:val="24"/>
          <w:szCs w:val="24"/>
          <w:u w:val="single"/>
        </w:rPr>
        <w:br w:type="page"/>
      </w:r>
      <w:r w:rsidRPr="00C827E5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 w:rsidR="00F4510B"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</w:rPr>
        <w:t>АБОЧЕЙ ПРОГРАММЫ</w:t>
      </w:r>
      <w:r w:rsidRPr="00C827E5">
        <w:rPr>
          <w:rFonts w:ascii="Times New Roman" w:hAnsi="Times New Roman"/>
          <w:b/>
          <w:sz w:val="24"/>
          <w:szCs w:val="24"/>
        </w:rPr>
        <w:t>УЧЕБНОЙ ДИСЦИПЛИНЫОП.1</w:t>
      </w:r>
      <w:r>
        <w:rPr>
          <w:rFonts w:ascii="Times New Roman" w:hAnsi="Times New Roman"/>
          <w:b/>
          <w:sz w:val="24"/>
          <w:szCs w:val="24"/>
        </w:rPr>
        <w:t>2М</w:t>
      </w:r>
      <w:r w:rsidRPr="0083423E">
        <w:rPr>
          <w:rFonts w:ascii="Times New Roman" w:hAnsi="Times New Roman"/>
          <w:b/>
          <w:sz w:val="24"/>
          <w:szCs w:val="24"/>
        </w:rPr>
        <w:t>оделирование технологических процессов</w:t>
      </w:r>
    </w:p>
    <w:p w14:paraId="3F1F49D8" w14:textId="77777777" w:rsidR="00546D86" w:rsidRPr="00C827E5" w:rsidRDefault="002E73C6" w:rsidP="00546D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1BFF">
        <w:rPr>
          <w:rFonts w:ascii="Times New Roman" w:hAnsi="Times New Roman"/>
          <w:b/>
          <w:sz w:val="24"/>
          <w:szCs w:val="24"/>
        </w:rPr>
        <w:t>1.1. Место дисциплины в структуре основной профессиональной образовательной программы:</w:t>
      </w:r>
      <w:r>
        <w:rPr>
          <w:rFonts w:ascii="Times New Roman" w:hAnsi="Times New Roman"/>
          <w:sz w:val="24"/>
          <w:szCs w:val="24"/>
        </w:rPr>
        <w:t xml:space="preserve"> у</w:t>
      </w:r>
      <w:r w:rsidRPr="00BE3D9F">
        <w:rPr>
          <w:rFonts w:ascii="Times New Roman" w:hAnsi="Times New Roman"/>
          <w:sz w:val="24"/>
          <w:szCs w:val="24"/>
        </w:rPr>
        <w:t xml:space="preserve">чебная дисциплина </w:t>
      </w:r>
      <w:r w:rsidRPr="00C827E5">
        <w:rPr>
          <w:rFonts w:ascii="Times New Roman" w:hAnsi="Times New Roman"/>
          <w:b/>
          <w:sz w:val="24"/>
          <w:szCs w:val="24"/>
        </w:rPr>
        <w:t>ОП.1</w:t>
      </w:r>
      <w:r>
        <w:rPr>
          <w:rFonts w:ascii="Times New Roman" w:hAnsi="Times New Roman"/>
          <w:b/>
          <w:sz w:val="24"/>
          <w:szCs w:val="24"/>
        </w:rPr>
        <w:t>2М</w:t>
      </w:r>
      <w:r w:rsidRPr="0083423E">
        <w:rPr>
          <w:rFonts w:ascii="Times New Roman" w:hAnsi="Times New Roman"/>
          <w:b/>
          <w:sz w:val="24"/>
          <w:szCs w:val="24"/>
        </w:rPr>
        <w:t xml:space="preserve">оделирование технологических </w:t>
      </w:r>
      <w:proofErr w:type="spellStart"/>
      <w:r w:rsidRPr="0083423E">
        <w:rPr>
          <w:rFonts w:ascii="Times New Roman" w:hAnsi="Times New Roman"/>
          <w:b/>
          <w:sz w:val="24"/>
          <w:szCs w:val="24"/>
        </w:rPr>
        <w:t>процессов</w:t>
      </w:r>
      <w:r w:rsidR="00546D86" w:rsidRPr="00C827E5">
        <w:rPr>
          <w:rFonts w:ascii="Times New Roman" w:hAnsi="Times New Roman"/>
          <w:color w:val="000000"/>
          <w:sz w:val="24"/>
          <w:szCs w:val="24"/>
        </w:rPr>
        <w:t>является</w:t>
      </w:r>
      <w:proofErr w:type="spellEnd"/>
      <w:r w:rsidR="00546D86" w:rsidRPr="00C827E5">
        <w:rPr>
          <w:rFonts w:ascii="Times New Roman" w:hAnsi="Times New Roman"/>
          <w:color w:val="000000"/>
          <w:sz w:val="24"/>
          <w:szCs w:val="24"/>
        </w:rPr>
        <w:t xml:space="preserve"> обязательной частью общепрофессионального цикла </w:t>
      </w:r>
      <w:r w:rsidR="00546D86">
        <w:rPr>
          <w:rFonts w:ascii="Times New Roman" w:hAnsi="Times New Roman"/>
          <w:color w:val="000000"/>
          <w:sz w:val="24"/>
          <w:szCs w:val="24"/>
        </w:rPr>
        <w:t>основной</w:t>
      </w:r>
      <w:r w:rsidR="00546D86" w:rsidRPr="00C827E5">
        <w:rPr>
          <w:rFonts w:ascii="Times New Roman" w:hAnsi="Times New Roman"/>
          <w:color w:val="000000"/>
          <w:sz w:val="24"/>
          <w:szCs w:val="24"/>
        </w:rPr>
        <w:t xml:space="preserve"> образовательной программы в соответствии с ФГОС </w:t>
      </w:r>
      <w:r w:rsidR="00546D86" w:rsidRPr="00C827E5">
        <w:rPr>
          <w:rFonts w:ascii="Times New Roman" w:hAnsi="Times New Roman"/>
          <w:sz w:val="24"/>
          <w:szCs w:val="24"/>
        </w:rPr>
        <w:t>15.02.14 Оснащение средствами автоматизации технологических процессов и производств</w:t>
      </w:r>
      <w:r w:rsidR="005E1D12">
        <w:rPr>
          <w:rFonts w:ascii="Times New Roman" w:hAnsi="Times New Roman"/>
          <w:sz w:val="24"/>
          <w:szCs w:val="24"/>
        </w:rPr>
        <w:t xml:space="preserve"> (по отраслям)</w:t>
      </w:r>
      <w:r w:rsidR="00546D86" w:rsidRPr="00C827E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546D86">
        <w:rPr>
          <w:rFonts w:ascii="Times New Roman" w:hAnsi="Times New Roman"/>
          <w:color w:val="000000"/>
          <w:sz w:val="24"/>
          <w:szCs w:val="24"/>
        </w:rPr>
        <w:t>Н</w:t>
      </w:r>
      <w:r w:rsidR="00546D86" w:rsidRPr="00C827E5">
        <w:rPr>
          <w:rFonts w:ascii="Times New Roman" w:hAnsi="Times New Roman"/>
          <w:color w:val="000000"/>
          <w:sz w:val="24"/>
          <w:szCs w:val="24"/>
        </w:rPr>
        <w:t xml:space="preserve">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модулей.  </w:t>
      </w:r>
    </w:p>
    <w:p w14:paraId="2E60C002" w14:textId="77777777" w:rsidR="002E73C6" w:rsidRPr="0083423E" w:rsidRDefault="002E73C6" w:rsidP="002E73C6">
      <w:pPr>
        <w:rPr>
          <w:rFonts w:ascii="Times New Roman" w:hAnsi="Times New Roman"/>
          <w:b/>
          <w:sz w:val="24"/>
          <w:szCs w:val="24"/>
        </w:rPr>
      </w:pPr>
    </w:p>
    <w:p w14:paraId="50B2CCB7" w14:textId="77777777" w:rsidR="002E73C6" w:rsidRPr="00BD5834" w:rsidRDefault="002E73C6" w:rsidP="002E73C6">
      <w:pPr>
        <w:jc w:val="both"/>
        <w:rPr>
          <w:rFonts w:ascii="Times New Roman" w:hAnsi="Times New Roman"/>
          <w:b/>
          <w:sz w:val="24"/>
          <w:szCs w:val="24"/>
        </w:rPr>
      </w:pPr>
      <w:r w:rsidRPr="00CB1BFF">
        <w:rPr>
          <w:rFonts w:ascii="Times New Roman" w:hAnsi="Times New Roman"/>
          <w:b/>
          <w:sz w:val="24"/>
          <w:szCs w:val="24"/>
        </w:rPr>
        <w:t xml:space="preserve">1.2. Цель и планируемые </w:t>
      </w:r>
      <w:r>
        <w:rPr>
          <w:rFonts w:ascii="Times New Roman" w:hAnsi="Times New Roman"/>
          <w:b/>
          <w:sz w:val="24"/>
          <w:szCs w:val="24"/>
        </w:rPr>
        <w:t>результаты освоения дисциплины:</w:t>
      </w:r>
      <w:r w:rsidRPr="00005F9E">
        <w:rPr>
          <w:rFonts w:ascii="Times New Roman" w:hAnsi="Times New Roman"/>
          <w:b/>
        </w:rPr>
        <w:tab/>
      </w: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686"/>
        <w:gridCol w:w="4971"/>
      </w:tblGrid>
      <w:tr w:rsidR="002E73C6" w:rsidRPr="00005F9E" w14:paraId="4104A3C6" w14:textId="77777777" w:rsidTr="00B81ECC">
        <w:trPr>
          <w:trHeight w:val="649"/>
        </w:trPr>
        <w:tc>
          <w:tcPr>
            <w:tcW w:w="1242" w:type="dxa"/>
            <w:hideMark/>
          </w:tcPr>
          <w:p w14:paraId="766466F6" w14:textId="77777777" w:rsidR="002E73C6" w:rsidRPr="00005F9E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5F9E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3686" w:type="dxa"/>
            <w:hideMark/>
          </w:tcPr>
          <w:p w14:paraId="04CEED72" w14:textId="77777777" w:rsidR="002E73C6" w:rsidRPr="00005F9E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5F9E">
              <w:rPr>
                <w:rFonts w:ascii="Times New Roman" w:hAnsi="Times New Roman"/>
                <w:b/>
              </w:rPr>
              <w:t>Умения</w:t>
            </w:r>
          </w:p>
        </w:tc>
        <w:tc>
          <w:tcPr>
            <w:tcW w:w="4971" w:type="dxa"/>
            <w:hideMark/>
          </w:tcPr>
          <w:p w14:paraId="1177EE7B" w14:textId="77777777" w:rsidR="002E73C6" w:rsidRPr="00005F9E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05F9E">
              <w:rPr>
                <w:rFonts w:ascii="Times New Roman" w:hAnsi="Times New Roman"/>
                <w:b/>
              </w:rPr>
              <w:t>Знания</w:t>
            </w:r>
          </w:p>
        </w:tc>
      </w:tr>
      <w:tr w:rsidR="002E73C6" w:rsidRPr="00005F9E" w14:paraId="01CA82A3" w14:textId="77777777" w:rsidTr="00B81ECC">
        <w:trPr>
          <w:trHeight w:val="649"/>
        </w:trPr>
        <w:tc>
          <w:tcPr>
            <w:tcW w:w="1242" w:type="dxa"/>
          </w:tcPr>
          <w:p w14:paraId="6A0BBA85" w14:textId="77777777" w:rsidR="002E73C6" w:rsidRDefault="002E73C6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01. - </w:t>
            </w:r>
            <w:r w:rsidRPr="00005F9E">
              <w:rPr>
                <w:rFonts w:ascii="Times New Roman" w:hAnsi="Times New Roman"/>
              </w:rPr>
              <w:t>ОК 09.</w:t>
            </w:r>
          </w:p>
          <w:p w14:paraId="5EFF671E" w14:textId="77777777" w:rsidR="002E73C6" w:rsidRPr="00005F9E" w:rsidRDefault="002E73C6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4.1.-4.3.</w:t>
            </w:r>
          </w:p>
          <w:p w14:paraId="0723CBD5" w14:textId="77777777" w:rsidR="002E73C6" w:rsidRPr="00005F9E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86" w:type="dxa"/>
          </w:tcPr>
          <w:p w14:paraId="034F6D5E" w14:textId="77777777" w:rsidR="002E73C6" w:rsidRPr="000C67D7" w:rsidRDefault="002E73C6" w:rsidP="00B81ECC">
            <w:pPr>
              <w:shd w:val="clear" w:color="auto" w:fill="FFFFFF"/>
              <w:spacing w:after="0" w:line="240" w:lineRule="auto"/>
              <w:ind w:firstLine="7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67D7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основные численные методы решения математических задач;</w:t>
            </w:r>
          </w:p>
          <w:p w14:paraId="19237176" w14:textId="77777777" w:rsidR="002E73C6" w:rsidRPr="000C67D7" w:rsidRDefault="002E73C6" w:rsidP="00B81ECC">
            <w:pPr>
              <w:shd w:val="clear" w:color="auto" w:fill="FFFFFF"/>
              <w:spacing w:after="0" w:line="240" w:lineRule="auto"/>
              <w:ind w:firstLine="7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67D7">
              <w:rPr>
                <w:rFonts w:ascii="Times New Roman" w:hAnsi="Times New Roman"/>
                <w:color w:val="000000"/>
                <w:sz w:val="24"/>
                <w:szCs w:val="24"/>
              </w:rPr>
              <w:t>- разрабатывать алгоритмы и программы для решения вычислительных задач, учитывая необходимую точность получаемого результата;</w:t>
            </w:r>
          </w:p>
          <w:p w14:paraId="7FC48C30" w14:textId="77777777" w:rsidR="002E73C6" w:rsidRPr="000C67D7" w:rsidRDefault="002E73C6" w:rsidP="00B81ECC">
            <w:pPr>
              <w:shd w:val="clear" w:color="auto" w:fill="FFFFFF"/>
              <w:spacing w:after="0" w:line="240" w:lineRule="auto"/>
              <w:ind w:firstLine="7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67D7">
              <w:rPr>
                <w:rFonts w:ascii="Times New Roman" w:hAnsi="Times New Roman"/>
                <w:color w:val="000000"/>
                <w:sz w:val="24"/>
                <w:szCs w:val="24"/>
              </w:rPr>
              <w:t>- подбирать аналитические методы исследования математических моделей;</w:t>
            </w:r>
          </w:p>
          <w:p w14:paraId="324319DB" w14:textId="77777777" w:rsidR="002E73C6" w:rsidRPr="000C67D7" w:rsidRDefault="002E73C6" w:rsidP="00B81ECC">
            <w:pPr>
              <w:shd w:val="clear" w:color="auto" w:fill="FFFFFF"/>
              <w:spacing w:after="0" w:line="240" w:lineRule="auto"/>
              <w:ind w:firstLine="708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6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54C62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численные методы исследования математических моделей</w:t>
            </w:r>
          </w:p>
          <w:p w14:paraId="5343A952" w14:textId="77777777" w:rsidR="002E73C6" w:rsidRPr="00005F9E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71" w:type="dxa"/>
          </w:tcPr>
          <w:p w14:paraId="65C3828F" w14:textId="77777777" w:rsidR="002E73C6" w:rsidRPr="00C827E5" w:rsidRDefault="002E73C6" w:rsidP="00B81ECC">
            <w:pPr>
              <w:pStyle w:val="a9"/>
              <w:tabs>
                <w:tab w:val="num" w:pos="1432"/>
              </w:tabs>
              <w:spacing w:before="0" w:after="0" w:line="276" w:lineRule="auto"/>
              <w:ind w:left="348"/>
              <w:jc w:val="both"/>
            </w:pPr>
            <w:r>
              <w:t xml:space="preserve">- </w:t>
            </w:r>
            <w:r w:rsidRPr="00C827E5">
              <w:t>основ математического моделирования при проектировании технологических процессов механообработки и сборки изделий машиностроения;</w:t>
            </w:r>
          </w:p>
          <w:p w14:paraId="187484A3" w14:textId="77777777" w:rsidR="002E73C6" w:rsidRDefault="002E73C6" w:rsidP="00B81ECC">
            <w:pPr>
              <w:tabs>
                <w:tab w:val="num" w:pos="1432"/>
              </w:tabs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827E5">
              <w:rPr>
                <w:rFonts w:ascii="Times New Roman" w:hAnsi="Times New Roman"/>
                <w:sz w:val="24"/>
                <w:szCs w:val="24"/>
              </w:rPr>
              <w:t>методики разработки геометрических моделей деталей и сборочных единиц на основе чертежа;</w:t>
            </w:r>
          </w:p>
          <w:p w14:paraId="49112F24" w14:textId="77777777" w:rsidR="002E73C6" w:rsidRPr="00C827E5" w:rsidRDefault="002E73C6" w:rsidP="00B81ECC">
            <w:pPr>
              <w:tabs>
                <w:tab w:val="num" w:pos="1432"/>
              </w:tabs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- </w:t>
            </w:r>
            <w:r w:rsidRPr="00E54C62">
              <w:rPr>
                <w:rFonts w:ascii="Times New Roman" w:hAnsi="Times New Roman"/>
                <w:sz w:val="24"/>
                <w:szCs w:val="24"/>
              </w:rPr>
              <w:t>основные принципы построения математических моделей; - основные типы математических моделей.</w:t>
            </w:r>
          </w:p>
          <w:p w14:paraId="334A4E52" w14:textId="77777777" w:rsidR="002E73C6" w:rsidRPr="00C827E5" w:rsidRDefault="002E73C6" w:rsidP="00B81ECC">
            <w:pPr>
              <w:tabs>
                <w:tab w:val="num" w:pos="1432"/>
              </w:tabs>
              <w:spacing w:after="0"/>
              <w:ind w:left="34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827E5">
              <w:rPr>
                <w:rFonts w:ascii="Times New Roman" w:hAnsi="Times New Roman"/>
                <w:sz w:val="24"/>
                <w:szCs w:val="24"/>
              </w:rPr>
              <w:t xml:space="preserve">методики расчёта параметров технологических процессов </w:t>
            </w:r>
            <w:r w:rsidRPr="00C827E5">
              <w:rPr>
                <w:rFonts w:ascii="Times New Roman" w:hAnsi="Times New Roman"/>
                <w:iCs/>
                <w:sz w:val="24"/>
                <w:szCs w:val="24"/>
              </w:rPr>
              <w:t>с помощью моделей дискретной математики</w:t>
            </w:r>
            <w:r w:rsidRPr="00C827E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4AB7C40" w14:textId="77777777" w:rsidR="002E73C6" w:rsidRPr="00005F9E" w:rsidRDefault="002E73C6" w:rsidP="00B81ECC">
            <w:pPr>
              <w:spacing w:after="0"/>
              <w:ind w:left="348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827E5">
              <w:rPr>
                <w:rFonts w:ascii="Times New Roman" w:hAnsi="Times New Roman"/>
                <w:sz w:val="24"/>
                <w:szCs w:val="24"/>
              </w:rPr>
              <w:t>порядка сбора и анализа исходных информационных данных</w:t>
            </w:r>
          </w:p>
        </w:tc>
      </w:tr>
    </w:tbl>
    <w:p w14:paraId="51026375" w14:textId="77777777" w:rsidR="009F26A3" w:rsidRDefault="009F26A3" w:rsidP="002E73C6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9F26A3" w:rsidSect="005E1D12">
          <w:footerReference w:type="even" r:id="rId7"/>
          <w:pgSz w:w="11907" w:h="16840"/>
          <w:pgMar w:top="992" w:right="851" w:bottom="1134" w:left="851" w:header="709" w:footer="709" w:gutter="0"/>
          <w:cols w:space="720"/>
        </w:sectPr>
      </w:pPr>
    </w:p>
    <w:p w14:paraId="63AE5AD8" w14:textId="77777777" w:rsidR="002E73C6" w:rsidRPr="00886C8C" w:rsidRDefault="002E73C6" w:rsidP="002E73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6C8C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32DFEB0F" w14:textId="77777777" w:rsidR="002E73C6" w:rsidRPr="00886C8C" w:rsidRDefault="002E73C6" w:rsidP="002E73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496914" w14:textId="77777777" w:rsidR="002E73C6" w:rsidRPr="00886C8C" w:rsidRDefault="002E73C6" w:rsidP="002E73C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6C8C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304"/>
        <w:gridCol w:w="1885"/>
      </w:tblGrid>
      <w:tr w:rsidR="002E73C6" w:rsidRPr="00886C8C" w14:paraId="5C10CBE2" w14:textId="77777777" w:rsidTr="00B81ECC">
        <w:trPr>
          <w:trHeight w:val="490"/>
        </w:trPr>
        <w:tc>
          <w:tcPr>
            <w:tcW w:w="4075" w:type="pct"/>
            <w:vAlign w:val="center"/>
          </w:tcPr>
          <w:p w14:paraId="4250FACF" w14:textId="77777777" w:rsidR="002E73C6" w:rsidRPr="00886C8C" w:rsidRDefault="002E73C6" w:rsidP="00B81E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6C8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vAlign w:val="center"/>
          </w:tcPr>
          <w:p w14:paraId="37B2A92C" w14:textId="77777777" w:rsidR="002E73C6" w:rsidRPr="00886C8C" w:rsidRDefault="002E73C6" w:rsidP="00B81ECC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86C8C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E73C6" w:rsidRPr="00886C8C" w14:paraId="5CB9881E" w14:textId="77777777" w:rsidTr="00B81ECC">
        <w:trPr>
          <w:trHeight w:val="490"/>
        </w:trPr>
        <w:tc>
          <w:tcPr>
            <w:tcW w:w="4075" w:type="pct"/>
            <w:vAlign w:val="center"/>
          </w:tcPr>
          <w:p w14:paraId="0B6A8136" w14:textId="77777777" w:rsidR="002E73C6" w:rsidRPr="00886C8C" w:rsidRDefault="002E73C6" w:rsidP="00B81E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6C8C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925" w:type="pct"/>
            <w:vAlign w:val="center"/>
          </w:tcPr>
          <w:p w14:paraId="0FEB9B82" w14:textId="0B4B6228" w:rsidR="002E73C6" w:rsidRPr="00886C8C" w:rsidRDefault="009F26A3" w:rsidP="00B81ECC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  <w:r w:rsidR="00E15F66">
              <w:rPr>
                <w:rFonts w:ascii="Times New Roman" w:hAnsi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2E73C6" w:rsidRPr="00886C8C" w14:paraId="42CDA201" w14:textId="77777777" w:rsidTr="00B81ECC">
        <w:trPr>
          <w:trHeight w:val="490"/>
        </w:trPr>
        <w:tc>
          <w:tcPr>
            <w:tcW w:w="5000" w:type="pct"/>
            <w:gridSpan w:val="2"/>
            <w:vAlign w:val="center"/>
          </w:tcPr>
          <w:p w14:paraId="54A7C216" w14:textId="77777777" w:rsidR="002E73C6" w:rsidRPr="00886C8C" w:rsidRDefault="002E73C6" w:rsidP="00B81E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86C8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E73C6" w:rsidRPr="00886C8C" w14:paraId="6143D8A4" w14:textId="77777777" w:rsidTr="00B81ECC">
        <w:trPr>
          <w:trHeight w:val="490"/>
        </w:trPr>
        <w:tc>
          <w:tcPr>
            <w:tcW w:w="4075" w:type="pct"/>
            <w:vAlign w:val="center"/>
          </w:tcPr>
          <w:p w14:paraId="65CCDC4C" w14:textId="77777777" w:rsidR="002E73C6" w:rsidRPr="00886C8C" w:rsidRDefault="002E73C6" w:rsidP="00B81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C8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vAlign w:val="center"/>
          </w:tcPr>
          <w:p w14:paraId="7F2C4AF0" w14:textId="0D76E2F4" w:rsidR="002E73C6" w:rsidRPr="00821A12" w:rsidRDefault="00E15F66" w:rsidP="00B81E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2E73C6" w:rsidRPr="00886C8C" w14:paraId="690DE26B" w14:textId="77777777" w:rsidTr="00B81ECC">
        <w:trPr>
          <w:trHeight w:val="490"/>
        </w:trPr>
        <w:tc>
          <w:tcPr>
            <w:tcW w:w="4075" w:type="pct"/>
            <w:vAlign w:val="center"/>
          </w:tcPr>
          <w:p w14:paraId="02DAE45F" w14:textId="77777777" w:rsidR="002E73C6" w:rsidRPr="00886C8C" w:rsidRDefault="002E73C6" w:rsidP="00B81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C8C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vAlign w:val="center"/>
          </w:tcPr>
          <w:p w14:paraId="2277CD5B" w14:textId="77777777" w:rsidR="002E73C6" w:rsidRPr="00821A12" w:rsidRDefault="009F26A3" w:rsidP="00B81EC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32</w:t>
            </w:r>
          </w:p>
        </w:tc>
      </w:tr>
      <w:tr w:rsidR="002E73C6" w:rsidRPr="00886C8C" w14:paraId="251040CF" w14:textId="77777777" w:rsidTr="00B81ECC">
        <w:trPr>
          <w:trHeight w:val="490"/>
        </w:trPr>
        <w:tc>
          <w:tcPr>
            <w:tcW w:w="4075" w:type="pct"/>
            <w:tcBorders>
              <w:right w:val="single" w:sz="4" w:space="0" w:color="auto"/>
            </w:tcBorders>
            <w:vAlign w:val="center"/>
          </w:tcPr>
          <w:p w14:paraId="54B402DA" w14:textId="77777777" w:rsidR="002E73C6" w:rsidRPr="00886C8C" w:rsidRDefault="002E73C6" w:rsidP="00B81E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6C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925" w:type="pct"/>
            <w:tcBorders>
              <w:left w:val="single" w:sz="4" w:space="0" w:color="auto"/>
            </w:tcBorders>
            <w:vAlign w:val="center"/>
          </w:tcPr>
          <w:p w14:paraId="18DE5930" w14:textId="77777777" w:rsidR="002E73C6" w:rsidRPr="00886C8C" w:rsidRDefault="002E73C6" w:rsidP="00B81E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86C8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9F26A3" w:rsidRPr="00886C8C" w14:paraId="5337D58A" w14:textId="77777777" w:rsidTr="009F26A3">
        <w:trPr>
          <w:trHeight w:val="490"/>
        </w:trPr>
        <w:tc>
          <w:tcPr>
            <w:tcW w:w="5000" w:type="pct"/>
            <w:gridSpan w:val="2"/>
            <w:vAlign w:val="center"/>
          </w:tcPr>
          <w:p w14:paraId="7B930BC7" w14:textId="7641BBBD" w:rsidR="009F26A3" w:rsidRPr="00886C8C" w:rsidRDefault="009F26A3" w:rsidP="00B81ECC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86C8C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 xml:space="preserve"> в форме </w:t>
            </w:r>
            <w:r w:rsidR="00E15F66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Экзамен 6 часов + консультации 6 часов</w:t>
            </w:r>
          </w:p>
        </w:tc>
      </w:tr>
    </w:tbl>
    <w:p w14:paraId="2007FFE7" w14:textId="77777777" w:rsidR="002E73C6" w:rsidRPr="00005F9E" w:rsidRDefault="002E73C6" w:rsidP="002E73C6">
      <w:pPr>
        <w:spacing w:after="0" w:line="240" w:lineRule="auto"/>
        <w:rPr>
          <w:rFonts w:ascii="Times New Roman" w:hAnsi="Times New Roman"/>
          <w:b/>
          <w:i/>
        </w:rPr>
      </w:pPr>
    </w:p>
    <w:p w14:paraId="6DF1028D" w14:textId="77777777" w:rsidR="005E1D12" w:rsidRDefault="005E1D12" w:rsidP="002E73C6">
      <w:pPr>
        <w:spacing w:after="0"/>
        <w:ind w:left="780"/>
        <w:rPr>
          <w:rFonts w:ascii="Times New Roman" w:hAnsi="Times New Roman"/>
          <w:b/>
          <w:sz w:val="24"/>
          <w:szCs w:val="24"/>
        </w:rPr>
        <w:sectPr w:rsidR="005E1D12" w:rsidSect="005E1D12">
          <w:pgSz w:w="11907" w:h="16840"/>
          <w:pgMar w:top="992" w:right="851" w:bottom="1134" w:left="851" w:header="709" w:footer="709" w:gutter="0"/>
          <w:cols w:space="720"/>
        </w:sectPr>
      </w:pPr>
    </w:p>
    <w:p w14:paraId="51FBDFEB" w14:textId="77777777" w:rsidR="002E73C6" w:rsidRDefault="002E73C6" w:rsidP="002E73C6">
      <w:pPr>
        <w:spacing w:after="0"/>
        <w:ind w:left="7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Тематический план и содержание учебной дисциплины </w:t>
      </w:r>
    </w:p>
    <w:p w14:paraId="46CA2E96" w14:textId="77777777" w:rsidR="002E73C6" w:rsidRPr="000767AB" w:rsidRDefault="002E73C6" w:rsidP="002E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767AB">
        <w:rPr>
          <w:rFonts w:ascii="Times New Roman" w:hAnsi="Times New Roman"/>
          <w:b/>
          <w:color w:val="000000"/>
          <w:sz w:val="24"/>
          <w:szCs w:val="24"/>
        </w:rPr>
        <w:t>2.2. Тематический план и содержание учебной дисциплины«</w:t>
      </w:r>
      <w:r>
        <w:rPr>
          <w:rFonts w:ascii="Times New Roman" w:hAnsi="Times New Roman"/>
          <w:b/>
          <w:color w:val="000000"/>
          <w:sz w:val="24"/>
          <w:szCs w:val="24"/>
        </w:rPr>
        <w:t>ОП.12 М</w:t>
      </w:r>
      <w:r w:rsidRPr="000767AB">
        <w:rPr>
          <w:rFonts w:ascii="Times New Roman" w:hAnsi="Times New Roman"/>
          <w:b/>
          <w:color w:val="000000"/>
          <w:sz w:val="24"/>
          <w:szCs w:val="24"/>
        </w:rPr>
        <w:t>оделирование</w:t>
      </w:r>
      <w:r w:rsidRPr="000767AB">
        <w:rPr>
          <w:rFonts w:ascii="Times New Roman" w:hAnsi="Times New Roman"/>
          <w:b/>
          <w:sz w:val="24"/>
          <w:szCs w:val="24"/>
        </w:rPr>
        <w:t xml:space="preserve"> технологических процессов</w:t>
      </w:r>
      <w:r w:rsidRPr="000767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14:paraId="5569FFC4" w14:textId="77777777" w:rsidR="002E73C6" w:rsidRPr="000767AB" w:rsidRDefault="002E73C6" w:rsidP="002E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W w:w="5079" w:type="pct"/>
        <w:tblLayout w:type="fixed"/>
        <w:tblLook w:val="0000" w:firstRow="0" w:lastRow="0" w:firstColumn="0" w:lastColumn="0" w:noHBand="0" w:noVBand="0"/>
      </w:tblPr>
      <w:tblGrid>
        <w:gridCol w:w="2417"/>
        <w:gridCol w:w="60"/>
        <w:gridCol w:w="490"/>
        <w:gridCol w:w="9541"/>
        <w:gridCol w:w="1173"/>
        <w:gridCol w:w="1245"/>
      </w:tblGrid>
      <w:tr w:rsidR="002E73C6" w:rsidRPr="000767AB" w14:paraId="0A9117E4" w14:textId="77777777" w:rsidTr="00B81ECC">
        <w:trPr>
          <w:trHeight w:val="525"/>
        </w:trPr>
        <w:tc>
          <w:tcPr>
            <w:tcW w:w="81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85E2C9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3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15A1807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858AAAD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в часах</w:t>
            </w:r>
          </w:p>
        </w:tc>
        <w:tc>
          <w:tcPr>
            <w:tcW w:w="4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C985210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2E73C6" w:rsidRPr="000767AB" w14:paraId="49669AB9" w14:textId="77777777" w:rsidTr="00B81ECC">
        <w:trPr>
          <w:trHeight w:val="270"/>
        </w:trPr>
        <w:tc>
          <w:tcPr>
            <w:tcW w:w="81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4E44C4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3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04B1033A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D56A77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621905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F26A3" w:rsidRPr="000767AB" w14:paraId="64CE8EF2" w14:textId="77777777" w:rsidTr="009F26A3">
        <w:trPr>
          <w:trHeight w:val="270"/>
        </w:trPr>
        <w:tc>
          <w:tcPr>
            <w:tcW w:w="4583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04A971C" w14:textId="77777777" w:rsidR="009F26A3" w:rsidRPr="000767AB" w:rsidRDefault="009F26A3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0767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Основы моделирования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AFDD" w14:textId="77777777" w:rsidR="009F26A3" w:rsidRPr="000767AB" w:rsidRDefault="009F26A3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C4D78" w:rsidRPr="000767AB" w14:paraId="4F8007C4" w14:textId="77777777" w:rsidTr="00B81ECC">
        <w:trPr>
          <w:trHeight w:val="270"/>
        </w:trPr>
        <w:tc>
          <w:tcPr>
            <w:tcW w:w="810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634EC416" w14:textId="77777777" w:rsidR="00CC4D78" w:rsidRPr="000767AB" w:rsidRDefault="00CC4D78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Тема1.1 Основные понятия моделирования </w:t>
            </w:r>
            <w:r w:rsidRPr="000767AB">
              <w:rPr>
                <w:rFonts w:ascii="Times New Roman" w:hAnsi="Times New Roman"/>
                <w:b/>
              </w:rPr>
              <w:t>при проектировании технологических процессов механообработки и сборки изделий машиностроения</w:t>
            </w:r>
          </w:p>
        </w:tc>
        <w:tc>
          <w:tcPr>
            <w:tcW w:w="33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FC56897" w14:textId="77777777" w:rsidR="00CC4D78" w:rsidRPr="000767AB" w:rsidRDefault="00CC4D78" w:rsidP="00B81EC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A5893" w14:textId="77777777" w:rsidR="00CC4D78" w:rsidRPr="000767AB" w:rsidRDefault="009F26A3" w:rsidP="00B81ECC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4D293" w14:textId="77777777" w:rsidR="00CC4D78" w:rsidRDefault="00CC4D78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01. - </w:t>
            </w:r>
            <w:r w:rsidRPr="00005F9E">
              <w:rPr>
                <w:rFonts w:ascii="Times New Roman" w:hAnsi="Times New Roman"/>
              </w:rPr>
              <w:t>ОК 09.</w:t>
            </w:r>
          </w:p>
          <w:p w14:paraId="737F1CB4" w14:textId="77777777" w:rsidR="00CC4D78" w:rsidRPr="00005F9E" w:rsidRDefault="00CC4D78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4.1.-4.3.</w:t>
            </w:r>
          </w:p>
          <w:p w14:paraId="6E7D1448" w14:textId="77777777" w:rsidR="00CC4D78" w:rsidRPr="000767AB" w:rsidRDefault="00CC4D78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4D78" w:rsidRPr="000767AB" w14:paraId="40A804F3" w14:textId="77777777" w:rsidTr="00CC4D78">
        <w:trPr>
          <w:trHeight w:val="270"/>
        </w:trPr>
        <w:tc>
          <w:tcPr>
            <w:tcW w:w="810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B6BC8C" w14:textId="77777777" w:rsidR="00CC4D78" w:rsidRPr="000767AB" w:rsidRDefault="00CC4D78" w:rsidP="00B81ECC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6C3899" w14:textId="77777777" w:rsidR="00CC4D78" w:rsidRPr="000767AB" w:rsidRDefault="00CC4D78" w:rsidP="00B81E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0C43B98" w14:textId="77777777" w:rsidR="00CC4D78" w:rsidRPr="000767AB" w:rsidRDefault="00CC4D78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Cs/>
                <w:sz w:val="24"/>
                <w:szCs w:val="24"/>
              </w:rPr>
              <w:t>Роль моделирования в науке и технике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F1347" w14:textId="77777777" w:rsidR="00CC4D78" w:rsidRPr="000767AB" w:rsidRDefault="00CC4D78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37B90" w14:textId="77777777" w:rsidR="00CC4D78" w:rsidRPr="000767AB" w:rsidRDefault="00CC4D78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4D78" w:rsidRPr="000767AB" w14:paraId="02021F2B" w14:textId="77777777" w:rsidTr="009568DB">
        <w:trPr>
          <w:trHeight w:val="832"/>
        </w:trPr>
        <w:tc>
          <w:tcPr>
            <w:tcW w:w="810" w:type="pct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08D2BC9E" w14:textId="77777777" w:rsidR="00CC4D78" w:rsidRPr="000767AB" w:rsidRDefault="00CC4D78" w:rsidP="00B81ECC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79AA0D0" w14:textId="77777777" w:rsidR="00CC4D78" w:rsidRPr="000767AB" w:rsidRDefault="00CC4D78" w:rsidP="00B81E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6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1813DF" w14:textId="77777777" w:rsidR="00CC4D78" w:rsidRPr="00334144" w:rsidRDefault="00CC4D78" w:rsidP="003341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</w:pPr>
            <w:r w:rsidRPr="00334144">
              <w:rPr>
                <w:rFonts w:ascii="Times New Roman" w:hAnsi="Times New Roman"/>
                <w:bCs/>
                <w:sz w:val="24"/>
                <w:szCs w:val="24"/>
              </w:rPr>
              <w:t>Область моделирования Место задач проектирования технологических процессов в технологической подготовке машиностроительного производства. Понятия математической модели и моделирования, примеры моделей в арифметике целых чисел. Математические модели идентификации объектов, их использование в задачах проектирования технологических процессов.</w:t>
            </w:r>
          </w:p>
        </w:tc>
        <w:tc>
          <w:tcPr>
            <w:tcW w:w="39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0BF105B" w14:textId="77777777" w:rsidR="00CC4D78" w:rsidRPr="000767AB" w:rsidRDefault="00CC4D78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E32B55" w14:textId="77777777" w:rsidR="00CC4D78" w:rsidRPr="000767AB" w:rsidRDefault="00CC4D78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C4D78" w:rsidRPr="000767AB" w14:paraId="6F6606F8" w14:textId="77777777" w:rsidTr="00673A1C">
        <w:trPr>
          <w:trHeight w:val="273"/>
        </w:trPr>
        <w:tc>
          <w:tcPr>
            <w:tcW w:w="810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726C72" w14:textId="77777777" w:rsidR="00CC4D78" w:rsidRPr="000767AB" w:rsidRDefault="00CC4D78" w:rsidP="00B81ECC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0EB71142" w14:textId="77777777" w:rsidR="00CC4D78" w:rsidRPr="000767AB" w:rsidRDefault="00CC4D78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6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01DD22B" w14:textId="77777777" w:rsidR="00CC4D78" w:rsidRPr="000767AB" w:rsidRDefault="00CC4D78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7026" w14:textId="77777777" w:rsidR="00CC4D78" w:rsidRPr="000767AB" w:rsidRDefault="00CC4D78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21F2" w14:textId="77777777" w:rsidR="00CC4D78" w:rsidRPr="000767AB" w:rsidRDefault="00CC4D78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657F" w:rsidRPr="000767AB" w14:paraId="5FFD6A1C" w14:textId="77777777" w:rsidTr="00B81ECC">
        <w:trPr>
          <w:trHeight w:val="367"/>
        </w:trPr>
        <w:tc>
          <w:tcPr>
            <w:tcW w:w="81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382651EE" w14:textId="77777777" w:rsidR="00C6657F" w:rsidRPr="000767AB" w:rsidRDefault="00C6657F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sz w:val="24"/>
                <w:szCs w:val="24"/>
              </w:rPr>
              <w:t>Тема 1.2 Принципы построения моделей</w:t>
            </w:r>
          </w:p>
        </w:tc>
        <w:tc>
          <w:tcPr>
            <w:tcW w:w="3380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121D86D" w14:textId="77777777" w:rsidR="00C6657F" w:rsidRPr="000767AB" w:rsidRDefault="00C6657F" w:rsidP="00B81ECC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789394" w14:textId="77777777" w:rsidR="00C6657F" w:rsidRPr="00350E86" w:rsidRDefault="00270372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287A1" w14:textId="77777777" w:rsidR="00C6657F" w:rsidRDefault="00C6657F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01. - </w:t>
            </w:r>
            <w:r w:rsidRPr="00005F9E">
              <w:rPr>
                <w:rFonts w:ascii="Times New Roman" w:hAnsi="Times New Roman"/>
              </w:rPr>
              <w:t>ОК 09.</w:t>
            </w:r>
          </w:p>
          <w:p w14:paraId="07DA16DD" w14:textId="77777777" w:rsidR="00C6657F" w:rsidRPr="00005F9E" w:rsidRDefault="00C6657F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4.1.-4.3.</w:t>
            </w:r>
          </w:p>
          <w:p w14:paraId="54ABDB00" w14:textId="77777777" w:rsidR="00C6657F" w:rsidRPr="000767AB" w:rsidRDefault="00C6657F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6657F" w:rsidRPr="000767AB" w14:paraId="68D4B7DE" w14:textId="77777777" w:rsidTr="00CC4D78">
        <w:trPr>
          <w:trHeight w:val="331"/>
        </w:trPr>
        <w:tc>
          <w:tcPr>
            <w:tcW w:w="810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7DCAF95" w14:textId="77777777" w:rsidR="00C6657F" w:rsidRPr="000767AB" w:rsidRDefault="00C6657F" w:rsidP="00B81ECC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848A0D4" w14:textId="77777777" w:rsidR="00C6657F" w:rsidRPr="000767AB" w:rsidRDefault="00C6657F" w:rsidP="00B81E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54E933F" w14:textId="77777777" w:rsidR="00C6657F" w:rsidRPr="000767AB" w:rsidRDefault="00C6657F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Cs/>
                <w:sz w:val="24"/>
                <w:szCs w:val="24"/>
              </w:rPr>
              <w:t>Принципы построения моделей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3B480" w14:textId="77777777" w:rsidR="00C6657F" w:rsidRPr="00350E86" w:rsidRDefault="00C6657F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E05974" w14:textId="77777777" w:rsidR="00C6657F" w:rsidRPr="000767AB" w:rsidRDefault="00C6657F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6657F" w:rsidRPr="000767AB" w14:paraId="0CA636BD" w14:textId="77777777" w:rsidTr="00CC4D78">
        <w:trPr>
          <w:trHeight w:val="407"/>
        </w:trPr>
        <w:tc>
          <w:tcPr>
            <w:tcW w:w="810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39E9BE3" w14:textId="77777777" w:rsidR="00C6657F" w:rsidRPr="000767AB" w:rsidRDefault="00C6657F" w:rsidP="00B81ECC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CF1DF2" w14:textId="77777777" w:rsidR="00C6657F" w:rsidRPr="000767AB" w:rsidRDefault="00C6657F" w:rsidP="00B81E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2BC9585" w14:textId="77777777" w:rsidR="00C6657F" w:rsidRPr="000767AB" w:rsidRDefault="00C6657F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Cs/>
                <w:sz w:val="24"/>
                <w:szCs w:val="24"/>
              </w:rPr>
              <w:t>Адекватность моделей. Формализация и моделирование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C0E987" w14:textId="77777777" w:rsidR="00C6657F" w:rsidRPr="00350E86" w:rsidRDefault="00C6657F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BD48F" w14:textId="77777777" w:rsidR="00C6657F" w:rsidRPr="000767AB" w:rsidRDefault="00C6657F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C6657F" w:rsidRPr="000767AB" w14:paraId="32160D76" w14:textId="77777777" w:rsidTr="00C6657F">
        <w:trPr>
          <w:trHeight w:val="339"/>
        </w:trPr>
        <w:tc>
          <w:tcPr>
            <w:tcW w:w="810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8E9A65" w14:textId="77777777" w:rsidR="00C6657F" w:rsidRPr="000767AB" w:rsidRDefault="00C6657F" w:rsidP="00B81ECC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CC5F532" w14:textId="77777777" w:rsidR="00C6657F" w:rsidRPr="000767AB" w:rsidRDefault="00C6657F" w:rsidP="00B81E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5C7D91" w14:textId="77777777" w:rsidR="00C6657F" w:rsidRPr="000767AB" w:rsidRDefault="00C6657F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Cs/>
                <w:sz w:val="24"/>
                <w:szCs w:val="24"/>
              </w:rPr>
              <w:t>Классификация моделей</w:t>
            </w:r>
          </w:p>
        </w:tc>
        <w:tc>
          <w:tcPr>
            <w:tcW w:w="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0DFF" w14:textId="77777777" w:rsidR="00C6657F" w:rsidRPr="00350E86" w:rsidRDefault="00C6657F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07E62D" w14:textId="77777777" w:rsidR="00C6657F" w:rsidRPr="000767AB" w:rsidRDefault="00C6657F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9F26A3" w:rsidRPr="000767AB" w14:paraId="50B65051" w14:textId="77777777" w:rsidTr="009F26A3">
        <w:trPr>
          <w:trHeight w:val="225"/>
        </w:trPr>
        <w:tc>
          <w:tcPr>
            <w:tcW w:w="4583" w:type="pct"/>
            <w:gridSpan w:val="5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3BCA" w14:textId="77777777" w:rsidR="009F26A3" w:rsidRPr="00350E86" w:rsidRDefault="009F26A3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Pr="000767AB">
              <w:rPr>
                <w:rFonts w:ascii="Times New Roman" w:hAnsi="Times New Roman"/>
                <w:b/>
                <w:bCs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578A4" w14:textId="77777777" w:rsidR="009F26A3" w:rsidRDefault="009F26A3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01. - </w:t>
            </w:r>
            <w:r w:rsidRPr="00005F9E">
              <w:rPr>
                <w:rFonts w:ascii="Times New Roman" w:hAnsi="Times New Roman"/>
              </w:rPr>
              <w:t>ОК 09.</w:t>
            </w:r>
          </w:p>
          <w:p w14:paraId="17A217A1" w14:textId="77777777" w:rsidR="009F26A3" w:rsidRPr="00005F9E" w:rsidRDefault="009F26A3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4.1.-4.3.</w:t>
            </w:r>
          </w:p>
          <w:p w14:paraId="40712C1E" w14:textId="77777777" w:rsidR="009F26A3" w:rsidRPr="000767AB" w:rsidRDefault="009F26A3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2E73C6" w:rsidRPr="000767AB" w14:paraId="3ED49C47" w14:textId="77777777" w:rsidTr="00B81ECC">
        <w:trPr>
          <w:trHeight w:val="435"/>
        </w:trPr>
        <w:tc>
          <w:tcPr>
            <w:tcW w:w="830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14:paraId="7D340FF5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sz w:val="24"/>
                <w:szCs w:val="24"/>
              </w:rPr>
              <w:t>Тема 2.1 Основы математического моделирования</w:t>
            </w:r>
          </w:p>
        </w:tc>
        <w:tc>
          <w:tcPr>
            <w:tcW w:w="336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14:paraId="515536B8" w14:textId="77777777" w:rsidR="002E73C6" w:rsidRPr="000767AB" w:rsidRDefault="002E73C6" w:rsidP="00B81EC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3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</w:tcPr>
          <w:p w14:paraId="4D210F7A" w14:textId="77777777" w:rsidR="002E73C6" w:rsidRPr="00350E86" w:rsidRDefault="009F26A3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5BA4F9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73C6" w:rsidRPr="000767AB" w14:paraId="5332E7BF" w14:textId="77777777" w:rsidTr="00091174">
        <w:trPr>
          <w:trHeight w:val="270"/>
        </w:trPr>
        <w:tc>
          <w:tcPr>
            <w:tcW w:w="830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D7C35FE" w14:textId="77777777" w:rsidR="002E73C6" w:rsidRPr="000767AB" w:rsidRDefault="002E73C6" w:rsidP="00B81ECC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304830" w14:textId="77777777" w:rsidR="002E73C6" w:rsidRPr="000767AB" w:rsidRDefault="002E73C6" w:rsidP="00B81E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44E171A" w14:textId="77777777" w:rsidR="002E73C6" w:rsidRPr="000767AB" w:rsidRDefault="002E73C6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Введение в математическое моделирование</w:t>
            </w:r>
          </w:p>
        </w:tc>
        <w:tc>
          <w:tcPr>
            <w:tcW w:w="393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14:paraId="52D92D17" w14:textId="77777777" w:rsidR="002E73C6" w:rsidRPr="00350E86" w:rsidRDefault="002E73C6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3B3BA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73C6" w:rsidRPr="000767AB" w14:paraId="14383398" w14:textId="77777777" w:rsidTr="00091174">
        <w:trPr>
          <w:trHeight w:val="270"/>
        </w:trPr>
        <w:tc>
          <w:tcPr>
            <w:tcW w:w="830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F169EB" w14:textId="77777777" w:rsidR="002E73C6" w:rsidRPr="000767AB" w:rsidRDefault="002E73C6" w:rsidP="00B81ECC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794CE9" w14:textId="77777777" w:rsidR="002E73C6" w:rsidRPr="000767AB" w:rsidRDefault="002E73C6" w:rsidP="00B81E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88801A" w14:textId="77777777" w:rsidR="002E73C6" w:rsidRPr="000767AB" w:rsidRDefault="002E73C6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Методы исследования моделей. Численные методы</w:t>
            </w:r>
          </w:p>
        </w:tc>
        <w:tc>
          <w:tcPr>
            <w:tcW w:w="393" w:type="pct"/>
            <w:vMerge/>
            <w:tcBorders>
              <w:left w:val="single" w:sz="8" w:space="0" w:color="auto"/>
              <w:right w:val="single" w:sz="4" w:space="0" w:color="auto"/>
            </w:tcBorders>
          </w:tcPr>
          <w:p w14:paraId="29A75025" w14:textId="77777777" w:rsidR="002E73C6" w:rsidRPr="00350E86" w:rsidRDefault="002E73C6" w:rsidP="00B81ECC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6819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73C6" w:rsidRPr="000767AB" w14:paraId="22FA1E12" w14:textId="77777777" w:rsidTr="00B81ECC">
        <w:trPr>
          <w:trHeight w:val="331"/>
        </w:trPr>
        <w:tc>
          <w:tcPr>
            <w:tcW w:w="830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1FFDA6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Тема 2.2 Разнообразие моделей</w:t>
            </w:r>
          </w:p>
        </w:tc>
        <w:tc>
          <w:tcPr>
            <w:tcW w:w="336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552A252" w14:textId="77777777" w:rsidR="002E73C6" w:rsidRPr="000767AB" w:rsidRDefault="002E73C6" w:rsidP="00B81E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29F589" w14:textId="77777777" w:rsidR="002E73C6" w:rsidRPr="00350E86" w:rsidRDefault="00270372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5ABD6920" w14:textId="77777777" w:rsidR="002E73C6" w:rsidRDefault="002E73C6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01. - </w:t>
            </w:r>
            <w:r w:rsidRPr="00005F9E">
              <w:rPr>
                <w:rFonts w:ascii="Times New Roman" w:hAnsi="Times New Roman"/>
              </w:rPr>
              <w:t>ОК 09.</w:t>
            </w:r>
          </w:p>
          <w:p w14:paraId="2F76E13E" w14:textId="77777777" w:rsidR="002E73C6" w:rsidRPr="00005F9E" w:rsidRDefault="002E73C6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4.1.-4.3.</w:t>
            </w:r>
          </w:p>
          <w:p w14:paraId="7EABE195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73C6" w:rsidRPr="000767AB" w14:paraId="05AAA6B7" w14:textId="77777777" w:rsidTr="00091174">
        <w:trPr>
          <w:trHeight w:val="225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6065A3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D281AE5" w14:textId="77777777" w:rsidR="002E73C6" w:rsidRPr="000767AB" w:rsidRDefault="002E73C6" w:rsidP="00B81E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69CA69F" w14:textId="77777777" w:rsidR="002E73C6" w:rsidRPr="000767AB" w:rsidRDefault="002E73C6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Оптимизационные, структурные, геометрические и графические модели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B0FD07" w14:textId="77777777" w:rsidR="002E73C6" w:rsidRPr="00350E86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14:paraId="5AE7B229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73C6" w:rsidRPr="000767AB" w14:paraId="37008AEA" w14:textId="77777777" w:rsidTr="00334144">
        <w:trPr>
          <w:trHeight w:val="204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CA8076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9AF21BC" w14:textId="77777777" w:rsidR="002E73C6" w:rsidRPr="000767AB" w:rsidRDefault="002E73C6" w:rsidP="00B81E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EADEE4F" w14:textId="77777777" w:rsidR="002E73C6" w:rsidRPr="000767AB" w:rsidRDefault="002E73C6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Геоинформационные, табличные и информационные модели</w:t>
            </w:r>
          </w:p>
        </w:tc>
        <w:tc>
          <w:tcPr>
            <w:tcW w:w="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0B57" w14:textId="77777777" w:rsidR="002E73C6" w:rsidRPr="00350E86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A6BDCC1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5F02257C" w14:textId="77777777" w:rsidTr="00B81ECC">
        <w:trPr>
          <w:trHeight w:val="162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12B1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47FE86B" w14:textId="77777777" w:rsidR="00091174" w:rsidRPr="000767AB" w:rsidRDefault="00091174" w:rsidP="00B81E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В том числе, п</w:t>
            </w:r>
            <w:r w:rsidRPr="000767A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рактические занятия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041BB9" w14:textId="77777777" w:rsidR="00091174" w:rsidRPr="00350E86" w:rsidRDefault="009F26A3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24</w:t>
            </w:r>
          </w:p>
          <w:p w14:paraId="6AA873A7" w14:textId="77777777" w:rsidR="00091174" w:rsidRPr="00350E86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9B9A3" w14:textId="77777777" w:rsidR="00091174" w:rsidRDefault="00091174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01. - </w:t>
            </w:r>
            <w:r w:rsidRPr="00005F9E">
              <w:rPr>
                <w:rFonts w:ascii="Times New Roman" w:hAnsi="Times New Roman"/>
              </w:rPr>
              <w:t>ОК 09.</w:t>
            </w:r>
          </w:p>
          <w:p w14:paraId="0203989B" w14:textId="77777777" w:rsidR="00091174" w:rsidRPr="00091174" w:rsidRDefault="00091174" w:rsidP="0009117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4.1.-4.3.</w:t>
            </w:r>
          </w:p>
        </w:tc>
      </w:tr>
      <w:tr w:rsidR="00091174" w:rsidRPr="000767AB" w14:paraId="05B84E8B" w14:textId="77777777" w:rsidTr="00091174">
        <w:trPr>
          <w:trHeight w:val="162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64E235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470C21" w14:textId="77777777" w:rsidR="00091174" w:rsidRPr="000767AB" w:rsidRDefault="00091174" w:rsidP="00B81E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5A93803" w14:textId="77777777" w:rsidR="00091174" w:rsidRPr="000767AB" w:rsidRDefault="00091174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0767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Оптимизационное моделирование в </w:t>
            </w:r>
            <w:r w:rsidRPr="000767A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6A5C1" w14:textId="77777777" w:rsidR="00091174" w:rsidRPr="00350E86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1AEB5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4BED2DE1" w14:textId="77777777" w:rsidTr="00091174">
        <w:trPr>
          <w:trHeight w:val="162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A9D67C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95F810" w14:textId="77777777" w:rsidR="00091174" w:rsidRPr="000767AB" w:rsidRDefault="00091174" w:rsidP="00B81E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45A4D51" w14:textId="77777777" w:rsidR="00091174" w:rsidRPr="000767AB" w:rsidRDefault="00091174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Структурное моделирование на примере построения графов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54C531" w14:textId="77777777" w:rsidR="00091174" w:rsidRPr="00350E86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D9516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4E370F9D" w14:textId="77777777" w:rsidTr="00091174">
        <w:trPr>
          <w:trHeight w:val="162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05F61D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0BFAD86" w14:textId="77777777" w:rsidR="00091174" w:rsidRPr="000767AB" w:rsidRDefault="00091174" w:rsidP="00B81E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470B23D" w14:textId="77777777" w:rsidR="00091174" w:rsidRPr="000767AB" w:rsidRDefault="00091174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Геометрическое и графическое моделирование в Компас 3Д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2AFB8" w14:textId="77777777" w:rsidR="00091174" w:rsidRPr="00350E86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CBEC59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1B46E19A" w14:textId="77777777" w:rsidTr="00091174">
        <w:trPr>
          <w:trHeight w:val="782"/>
        </w:trPr>
        <w:tc>
          <w:tcPr>
            <w:tcW w:w="830" w:type="pct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15EC87C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" w:type="pct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C3E1DB5" w14:textId="77777777" w:rsidR="00091174" w:rsidRPr="000767AB" w:rsidRDefault="00091174" w:rsidP="00B81E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6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06685F" w14:textId="77777777" w:rsidR="00091174" w:rsidRPr="000767AB" w:rsidRDefault="00091174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</w:pPr>
            <w:r w:rsidRPr="000767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Моделирование в среде </w:t>
            </w:r>
            <w:r w:rsidRPr="000767AB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Simulink</w:t>
            </w:r>
          </w:p>
        </w:tc>
        <w:tc>
          <w:tcPr>
            <w:tcW w:w="39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EDEC028" w14:textId="77777777" w:rsidR="00091174" w:rsidRPr="00350E86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27E887D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2CDCCA81" w14:textId="77777777" w:rsidTr="00334144">
        <w:trPr>
          <w:trHeight w:val="80"/>
        </w:trPr>
        <w:tc>
          <w:tcPr>
            <w:tcW w:w="830" w:type="pct"/>
            <w:gridSpan w:val="2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949A1A6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68CB0278" w14:textId="77777777" w:rsidR="00091174" w:rsidRPr="000767AB" w:rsidRDefault="00091174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96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F2A9307" w14:textId="77777777" w:rsidR="00091174" w:rsidRPr="000767AB" w:rsidRDefault="00091174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60CA" w14:textId="77777777" w:rsidR="00091174" w:rsidRPr="00350E86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F8C7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70372" w:rsidRPr="000767AB" w14:paraId="08144181" w14:textId="77777777" w:rsidTr="00270372">
        <w:trPr>
          <w:trHeight w:val="162"/>
        </w:trPr>
        <w:tc>
          <w:tcPr>
            <w:tcW w:w="4583" w:type="pct"/>
            <w:gridSpan w:val="5"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517308" w14:textId="77777777" w:rsidR="00270372" w:rsidRPr="00350E86" w:rsidRDefault="00270372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Моделирование систем</w:t>
            </w:r>
          </w:p>
        </w:tc>
        <w:tc>
          <w:tcPr>
            <w:tcW w:w="417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8B6CE47" w14:textId="77777777" w:rsidR="00270372" w:rsidRPr="000767AB" w:rsidRDefault="00270372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73C6" w:rsidRPr="000767AB" w14:paraId="7FADD992" w14:textId="77777777" w:rsidTr="00B81ECC">
        <w:trPr>
          <w:trHeight w:val="162"/>
        </w:trPr>
        <w:tc>
          <w:tcPr>
            <w:tcW w:w="830" w:type="pct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219ED3" w14:textId="77777777" w:rsidR="002E73C6" w:rsidRPr="000767AB" w:rsidRDefault="002E73C6" w:rsidP="00B81E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sz w:val="24"/>
                <w:szCs w:val="24"/>
              </w:rPr>
              <w:t>Тема 3.1 Моделирование сложных систем</w:t>
            </w:r>
          </w:p>
        </w:tc>
        <w:tc>
          <w:tcPr>
            <w:tcW w:w="336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0D6B788" w14:textId="77777777" w:rsidR="002E73C6" w:rsidRPr="000767AB" w:rsidRDefault="002E73C6" w:rsidP="00B81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93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4B9CB2" w14:textId="77777777" w:rsidR="002E73C6" w:rsidRPr="00350E86" w:rsidRDefault="00270372" w:rsidP="00270372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417" w:type="pct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14:paraId="17C72CAA" w14:textId="77777777" w:rsidR="002E73C6" w:rsidRDefault="002E73C6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01. - </w:t>
            </w:r>
            <w:r w:rsidRPr="00005F9E">
              <w:rPr>
                <w:rFonts w:ascii="Times New Roman" w:hAnsi="Times New Roman"/>
              </w:rPr>
              <w:t>ОК 09.</w:t>
            </w:r>
          </w:p>
          <w:p w14:paraId="4F092616" w14:textId="77777777" w:rsidR="002E73C6" w:rsidRPr="00005F9E" w:rsidRDefault="002E73C6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4.1.-4.3.</w:t>
            </w:r>
          </w:p>
          <w:p w14:paraId="2D06F9E7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73C6" w:rsidRPr="000767AB" w14:paraId="05784E64" w14:textId="77777777" w:rsidTr="00091174">
        <w:trPr>
          <w:trHeight w:val="162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80C141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82C756" w14:textId="77777777" w:rsidR="002E73C6" w:rsidRPr="000767AB" w:rsidRDefault="002E73C6" w:rsidP="00B81E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525F739" w14:textId="77777777" w:rsidR="002E73C6" w:rsidRPr="000767AB" w:rsidRDefault="002E73C6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Cs/>
                <w:sz w:val="24"/>
                <w:szCs w:val="24"/>
              </w:rPr>
              <w:t>Моделирование сложных систем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8A1C66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14:paraId="197054F7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73C6" w:rsidRPr="000767AB" w14:paraId="7B415829" w14:textId="77777777" w:rsidTr="00091174">
        <w:trPr>
          <w:trHeight w:val="162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6410D1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E60E7F" w14:textId="77777777" w:rsidR="002E73C6" w:rsidRPr="000767AB" w:rsidRDefault="002E73C6" w:rsidP="00B81E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74C6FF9E" w14:textId="77777777" w:rsidR="002E73C6" w:rsidRPr="000767AB" w:rsidRDefault="002E73C6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Имитационное моделирование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49364E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8" w:space="0" w:color="auto"/>
            </w:tcBorders>
          </w:tcPr>
          <w:p w14:paraId="40B50303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2E73C6" w:rsidRPr="000767AB" w14:paraId="73F4299B" w14:textId="77777777" w:rsidTr="00091174">
        <w:trPr>
          <w:trHeight w:val="162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E02771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55C7FB" w14:textId="77777777" w:rsidR="002E73C6" w:rsidRPr="000767AB" w:rsidRDefault="002E73C6" w:rsidP="00B81EC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3E5CF49" w14:textId="77777777" w:rsidR="002E73C6" w:rsidRPr="000767AB" w:rsidRDefault="002E73C6" w:rsidP="00B81E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sz w:val="24"/>
                <w:szCs w:val="24"/>
              </w:rPr>
              <w:t>Модели на основе клеточных автоматов, моделирование стохастических процессов, моделирование систем массового обслуживания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4DFAF6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4A1883B" w14:textId="77777777" w:rsidR="002E73C6" w:rsidRPr="000767AB" w:rsidRDefault="002E73C6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46CBFE93" w14:textId="77777777" w:rsidTr="00B81ECC">
        <w:trPr>
          <w:trHeight w:val="162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ED07FB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336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8581EF2" w14:textId="77777777" w:rsidR="00091174" w:rsidRPr="000767AB" w:rsidRDefault="00334144" w:rsidP="00B81E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В том числе, п</w:t>
            </w:r>
            <w:r w:rsidR="00091174" w:rsidRPr="000767A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рактические занятия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A80002" w14:textId="77777777" w:rsidR="00091174" w:rsidRPr="000767AB" w:rsidRDefault="0033414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51B40" w14:textId="77777777" w:rsidR="00091174" w:rsidRDefault="00091174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01. - </w:t>
            </w:r>
            <w:r w:rsidRPr="00005F9E">
              <w:rPr>
                <w:rFonts w:ascii="Times New Roman" w:hAnsi="Times New Roman"/>
              </w:rPr>
              <w:t>ОК 09.</w:t>
            </w:r>
          </w:p>
          <w:p w14:paraId="0BC34DE1" w14:textId="77777777" w:rsidR="00091174" w:rsidRPr="00005F9E" w:rsidRDefault="00091174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4.1.-4.3.</w:t>
            </w:r>
          </w:p>
          <w:p w14:paraId="5E8F6C4E" w14:textId="77777777" w:rsidR="00091174" w:rsidRDefault="00091174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01. - </w:t>
            </w:r>
            <w:r w:rsidRPr="00005F9E">
              <w:rPr>
                <w:rFonts w:ascii="Times New Roman" w:hAnsi="Times New Roman"/>
              </w:rPr>
              <w:t>ОК 09.</w:t>
            </w:r>
          </w:p>
          <w:p w14:paraId="3F3AD5AF" w14:textId="77777777" w:rsidR="00091174" w:rsidRPr="00005F9E" w:rsidRDefault="00091174" w:rsidP="00B81E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4.1.-4.3.</w:t>
            </w:r>
          </w:p>
          <w:p w14:paraId="4F248340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54FA2EF3" w14:textId="77777777" w:rsidTr="00091174">
        <w:trPr>
          <w:trHeight w:val="284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F21C74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53A59D1" w14:textId="77777777" w:rsidR="00091174" w:rsidRPr="000767AB" w:rsidRDefault="00091174" w:rsidP="00B81E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A94924C" w14:textId="77777777" w:rsidR="00091174" w:rsidRPr="000767AB" w:rsidRDefault="00091174" w:rsidP="00B81ECC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случайных чисел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D529C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7252E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767F3BC7" w14:textId="77777777" w:rsidTr="00091174">
        <w:trPr>
          <w:trHeight w:val="180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E806EE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5EAC76" w14:textId="77777777" w:rsidR="00091174" w:rsidRPr="000767AB" w:rsidRDefault="00091174" w:rsidP="00B81E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70ACFBC" w14:textId="77777777" w:rsidR="00091174" w:rsidRPr="000767AB" w:rsidRDefault="00091174" w:rsidP="00B81ECC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Планирование машинных экспериментов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020DB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896F4A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49CC64F0" w14:textId="77777777" w:rsidTr="00091174">
        <w:trPr>
          <w:trHeight w:val="284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252F97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F9F75B8" w14:textId="77777777" w:rsidR="00091174" w:rsidRPr="000767AB" w:rsidRDefault="00091174" w:rsidP="00B81E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373E0B9" w14:textId="77777777" w:rsidR="00091174" w:rsidRPr="000767AB" w:rsidRDefault="00091174" w:rsidP="00B81ECC">
            <w:pPr>
              <w:shd w:val="clear" w:color="auto" w:fill="FFFFFF"/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Моделирование системы массового обслуживания с одним устройством обслуживания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80DA9E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FCF32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58151D07" w14:textId="77777777" w:rsidTr="00091174">
        <w:trPr>
          <w:trHeight w:val="284"/>
        </w:trPr>
        <w:tc>
          <w:tcPr>
            <w:tcW w:w="830" w:type="pct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4938BC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124D34" w14:textId="77777777" w:rsidR="00091174" w:rsidRPr="000767AB" w:rsidRDefault="00091174" w:rsidP="00B81E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9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2628939E" w14:textId="77777777" w:rsidR="00091174" w:rsidRPr="000767AB" w:rsidRDefault="00091174" w:rsidP="00B81EC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Моделирование системы управления запасами</w:t>
            </w: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3D210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8E9C75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798A5004" w14:textId="77777777" w:rsidTr="00091174">
        <w:trPr>
          <w:trHeight w:val="307"/>
        </w:trPr>
        <w:tc>
          <w:tcPr>
            <w:tcW w:w="830" w:type="pct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3D077E5E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387BA68" w14:textId="77777777" w:rsidR="00091174" w:rsidRPr="000767AB" w:rsidRDefault="00091174" w:rsidP="00B81EC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9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0714F3" w14:textId="77777777" w:rsidR="00091174" w:rsidRPr="000767AB" w:rsidRDefault="00091174" w:rsidP="00B81ECC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систем массового обслуживания</w:t>
            </w:r>
          </w:p>
        </w:tc>
        <w:tc>
          <w:tcPr>
            <w:tcW w:w="393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FBBA111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C1EED81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0A86F728" w14:textId="77777777" w:rsidTr="00091174">
        <w:trPr>
          <w:trHeight w:val="80"/>
        </w:trPr>
        <w:tc>
          <w:tcPr>
            <w:tcW w:w="830" w:type="pct"/>
            <w:gridSpan w:val="2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4A2CA7DB" w14:textId="77777777" w:rsidR="00091174" w:rsidRPr="000767AB" w:rsidRDefault="00091174" w:rsidP="00091174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E3066E2" w14:textId="77777777" w:rsidR="00091174" w:rsidRPr="000767AB" w:rsidRDefault="00091174" w:rsidP="000911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E7BC47" w14:textId="77777777" w:rsidR="00091174" w:rsidRPr="000767AB" w:rsidRDefault="00091174" w:rsidP="00B81ECC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22EB0E9" w14:textId="77777777" w:rsidR="00091174" w:rsidRPr="000767AB" w:rsidRDefault="00091174" w:rsidP="00091174">
            <w:pPr>
              <w:spacing w:after="0" w:line="240" w:lineRule="auto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41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4458833" w14:textId="77777777" w:rsidR="00091174" w:rsidRPr="000767AB" w:rsidRDefault="00091174" w:rsidP="00B81ECC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91174" w:rsidRPr="000767AB" w14:paraId="0B26D459" w14:textId="77777777" w:rsidTr="00B81ECC">
        <w:trPr>
          <w:trHeight w:val="345"/>
        </w:trPr>
        <w:tc>
          <w:tcPr>
            <w:tcW w:w="41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6FDA" w14:textId="77777777" w:rsidR="00091174" w:rsidRPr="000767AB" w:rsidRDefault="00091174" w:rsidP="0027037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767A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Итоговый контроль в форме </w:t>
            </w:r>
            <w:r w:rsidR="0027037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зачета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F27B" w14:textId="77777777" w:rsidR="00091174" w:rsidRPr="00091174" w:rsidRDefault="00270372" w:rsidP="000911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577A554A" w14:textId="77777777" w:rsidR="00091174" w:rsidRPr="000767AB" w:rsidRDefault="00091174" w:rsidP="0009117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</w:tr>
      <w:tr w:rsidR="00091174" w:rsidRPr="000767AB" w14:paraId="2D0467A6" w14:textId="77777777" w:rsidTr="00B81ECC">
        <w:trPr>
          <w:trHeight w:val="270"/>
        </w:trPr>
        <w:tc>
          <w:tcPr>
            <w:tcW w:w="419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6BAD135A" w14:textId="77777777" w:rsidR="00091174" w:rsidRPr="000A458B" w:rsidRDefault="00091174" w:rsidP="0009117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458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69CC464C" w14:textId="77777777" w:rsidR="00091174" w:rsidRPr="000A458B" w:rsidRDefault="00270372" w:rsidP="0009117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417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CB1D34F" w14:textId="77777777" w:rsidR="00091174" w:rsidRPr="000A458B" w:rsidRDefault="00091174" w:rsidP="0009117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1D091F01" w14:textId="77777777" w:rsidR="002E73C6" w:rsidRPr="000767AB" w:rsidRDefault="002E73C6" w:rsidP="002E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FF0000"/>
          <w:sz w:val="28"/>
          <w:szCs w:val="28"/>
        </w:rPr>
      </w:pPr>
    </w:p>
    <w:p w14:paraId="01F718B9" w14:textId="77777777" w:rsidR="002E73C6" w:rsidRPr="000767AB" w:rsidRDefault="002E73C6" w:rsidP="002E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i/>
          <w:color w:val="FF0000"/>
          <w:sz w:val="20"/>
          <w:szCs w:val="20"/>
        </w:rPr>
      </w:pPr>
      <w:r w:rsidRPr="000767AB">
        <w:rPr>
          <w:rFonts w:ascii="Times New Roman" w:hAnsi="Times New Roman"/>
          <w:bCs/>
          <w:i/>
          <w:color w:val="FF0000"/>
          <w:sz w:val="20"/>
          <w:szCs w:val="20"/>
        </w:rPr>
        <w:tab/>
      </w:r>
      <w:r w:rsidRPr="000767AB">
        <w:rPr>
          <w:rFonts w:ascii="Times New Roman" w:hAnsi="Times New Roman"/>
          <w:bCs/>
          <w:i/>
          <w:color w:val="FF0000"/>
          <w:sz w:val="20"/>
          <w:szCs w:val="20"/>
        </w:rPr>
        <w:tab/>
      </w:r>
    </w:p>
    <w:p w14:paraId="7F7C1CE3" w14:textId="77777777" w:rsidR="002E73C6" w:rsidRPr="000767AB" w:rsidRDefault="002E73C6" w:rsidP="002E73C6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  <w:sectPr w:rsidR="002E73C6" w:rsidRPr="000767AB" w:rsidSect="005E1D12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76D2CB2" w14:textId="77777777" w:rsidR="002E73C6" w:rsidRPr="00EC7C68" w:rsidRDefault="002E73C6" w:rsidP="002E73C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360" w:lineRule="auto"/>
        <w:jc w:val="center"/>
        <w:outlineLvl w:val="0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EC7C68">
        <w:rPr>
          <w:rFonts w:ascii="Times New Roman" w:hAnsi="Times New Roman"/>
          <w:b/>
          <w:caps/>
          <w:color w:val="000000"/>
          <w:sz w:val="24"/>
          <w:szCs w:val="24"/>
        </w:rPr>
        <w:lastRenderedPageBreak/>
        <w:t>3. условия реализации программы дисциплины</w:t>
      </w:r>
    </w:p>
    <w:p w14:paraId="12589FBA" w14:textId="77777777" w:rsidR="002E73C6" w:rsidRPr="00EC7C68" w:rsidRDefault="002E73C6" w:rsidP="002E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C7C68">
        <w:rPr>
          <w:rFonts w:ascii="Times New Roman" w:hAnsi="Times New Roman"/>
          <w:b/>
          <w:bCs/>
          <w:color w:val="000000"/>
          <w:sz w:val="24"/>
          <w:szCs w:val="24"/>
        </w:rPr>
        <w:t xml:space="preserve">3.1. </w:t>
      </w:r>
      <w:r w:rsidR="0079259A">
        <w:rPr>
          <w:rFonts w:ascii="Times New Roman" w:hAnsi="Times New Roman"/>
          <w:b/>
          <w:bCs/>
          <w:color w:val="000000"/>
          <w:sz w:val="24"/>
          <w:szCs w:val="24"/>
        </w:rPr>
        <w:t>М</w:t>
      </w:r>
      <w:r w:rsidRPr="00EC7C68">
        <w:rPr>
          <w:rFonts w:ascii="Times New Roman" w:hAnsi="Times New Roman"/>
          <w:b/>
          <w:bCs/>
          <w:color w:val="000000"/>
          <w:sz w:val="24"/>
          <w:szCs w:val="24"/>
        </w:rPr>
        <w:t>атериально-техническо</w:t>
      </w:r>
      <w:r w:rsidR="0079259A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Pr="00EC7C68">
        <w:rPr>
          <w:rFonts w:ascii="Times New Roman" w:hAnsi="Times New Roman"/>
          <w:b/>
          <w:bCs/>
          <w:color w:val="000000"/>
          <w:sz w:val="24"/>
          <w:szCs w:val="24"/>
        </w:rPr>
        <w:t xml:space="preserve"> обеспечени</w:t>
      </w:r>
      <w:r w:rsidR="0079259A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</w:p>
    <w:p w14:paraId="6CF46E18" w14:textId="77777777" w:rsidR="002E73C6" w:rsidRPr="000A458B" w:rsidRDefault="00546D86" w:rsidP="002E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Для р</w:t>
      </w:r>
      <w:r w:rsidR="002E73C6" w:rsidRPr="00EC7C68">
        <w:rPr>
          <w:rFonts w:ascii="Times New Roman" w:hAnsi="Times New Roman"/>
          <w:bCs/>
          <w:color w:val="000000"/>
          <w:sz w:val="24"/>
          <w:szCs w:val="24"/>
        </w:rPr>
        <w:t>еализаци</w:t>
      </w:r>
      <w:r>
        <w:rPr>
          <w:rFonts w:ascii="Times New Roman" w:hAnsi="Times New Roman"/>
          <w:bCs/>
          <w:color w:val="000000"/>
          <w:sz w:val="24"/>
          <w:szCs w:val="24"/>
        </w:rPr>
        <w:t>и</w:t>
      </w:r>
      <w:r w:rsidR="002E73C6" w:rsidRPr="00EC7C68">
        <w:rPr>
          <w:rFonts w:ascii="Times New Roman" w:hAnsi="Times New Roman"/>
          <w:bCs/>
          <w:color w:val="000000"/>
          <w:sz w:val="24"/>
          <w:szCs w:val="24"/>
        </w:rPr>
        <w:t xml:space="preserve"> программы дисциплины </w:t>
      </w:r>
      <w:r w:rsidR="0079259A">
        <w:rPr>
          <w:rFonts w:ascii="Times New Roman" w:hAnsi="Times New Roman"/>
          <w:bCs/>
          <w:color w:val="000000"/>
          <w:sz w:val="24"/>
          <w:szCs w:val="24"/>
        </w:rPr>
        <w:t xml:space="preserve">колледж располагает </w:t>
      </w:r>
      <w:r w:rsidR="002E73C6" w:rsidRPr="00EC7C68">
        <w:rPr>
          <w:rFonts w:ascii="Times New Roman" w:hAnsi="Times New Roman"/>
          <w:bCs/>
          <w:color w:val="000000"/>
          <w:sz w:val="24"/>
          <w:szCs w:val="24"/>
        </w:rPr>
        <w:t>кабинет</w:t>
      </w:r>
      <w:r w:rsidR="0079259A">
        <w:rPr>
          <w:rFonts w:ascii="Times New Roman" w:hAnsi="Times New Roman"/>
          <w:bCs/>
          <w:color w:val="000000"/>
          <w:sz w:val="24"/>
          <w:szCs w:val="24"/>
        </w:rPr>
        <w:t xml:space="preserve">ом </w:t>
      </w:r>
      <w:r w:rsidR="002E73C6" w:rsidRPr="000A458B">
        <w:rPr>
          <w:rFonts w:ascii="Times New Roman" w:hAnsi="Times New Roman"/>
          <w:bCs/>
          <w:color w:val="000000"/>
          <w:sz w:val="24"/>
          <w:szCs w:val="24"/>
        </w:rPr>
        <w:t>«Информатизация профессиональной деятельности».</w:t>
      </w:r>
    </w:p>
    <w:p w14:paraId="78309284" w14:textId="77777777" w:rsidR="002E73C6" w:rsidRPr="00EC7C68" w:rsidRDefault="002E73C6" w:rsidP="002E73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C7C68">
        <w:rPr>
          <w:rFonts w:ascii="Times New Roman" w:hAnsi="Times New Roman"/>
          <w:bCs/>
          <w:color w:val="000000"/>
          <w:sz w:val="24"/>
          <w:szCs w:val="24"/>
        </w:rPr>
        <w:t>Оборудование учебного кабинета:</w:t>
      </w:r>
    </w:p>
    <w:p w14:paraId="7A71BF45" w14:textId="77777777" w:rsidR="002E73C6" w:rsidRPr="00F2399D" w:rsidRDefault="002E73C6" w:rsidP="002E73C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54" w:hanging="357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399D">
        <w:rPr>
          <w:rFonts w:ascii="Times New Roman" w:hAnsi="Times New Roman"/>
          <w:bCs/>
          <w:color w:val="000000"/>
          <w:sz w:val="24"/>
          <w:szCs w:val="24"/>
        </w:rPr>
        <w:t>Рабочее место преподавателя 1;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р</w:t>
      </w:r>
      <w:r w:rsidRPr="00F2399D">
        <w:rPr>
          <w:rFonts w:ascii="Times New Roman" w:hAnsi="Times New Roman"/>
          <w:bCs/>
          <w:color w:val="000000"/>
          <w:sz w:val="24"/>
          <w:szCs w:val="24"/>
        </w:rPr>
        <w:t>абочие места для обучающихся  10-15;</w:t>
      </w:r>
    </w:p>
    <w:p w14:paraId="78C3BADD" w14:textId="77777777" w:rsidR="002E73C6" w:rsidRPr="00EC7C68" w:rsidRDefault="002E73C6" w:rsidP="002E73C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54" w:hanging="357"/>
        <w:rPr>
          <w:rFonts w:ascii="Times New Roman" w:hAnsi="Times New Roman"/>
          <w:bCs/>
          <w:color w:val="000000"/>
          <w:sz w:val="24"/>
          <w:szCs w:val="24"/>
        </w:rPr>
      </w:pPr>
      <w:r w:rsidRPr="00EC7C68">
        <w:rPr>
          <w:rFonts w:ascii="Times New Roman" w:hAnsi="Times New Roman"/>
          <w:bCs/>
          <w:color w:val="000000"/>
          <w:sz w:val="24"/>
          <w:szCs w:val="24"/>
        </w:rPr>
        <w:t>Комплект плакатов (стендов) для оформления кабинета;</w:t>
      </w:r>
    </w:p>
    <w:p w14:paraId="07E4B9C8" w14:textId="77777777" w:rsidR="002E73C6" w:rsidRPr="00182556" w:rsidRDefault="002E73C6" w:rsidP="002E73C6">
      <w:pPr>
        <w:numPr>
          <w:ilvl w:val="0"/>
          <w:numId w:val="2"/>
        </w:numPr>
        <w:tabs>
          <w:tab w:val="clear" w:pos="2148"/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 w:firstLine="56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82556">
        <w:rPr>
          <w:rFonts w:ascii="Times New Roman" w:hAnsi="Times New Roman"/>
          <w:bCs/>
          <w:color w:val="000000"/>
          <w:sz w:val="24"/>
          <w:szCs w:val="24"/>
        </w:rPr>
        <w:t xml:space="preserve">Комплект методических рекомендаций; Учебные наглядные пособия и презентации по дисциплине (диски, плакаты, слайды, диафильмы); Задания для практических и самостоятельных работ, методические указания по их выполнению и образцы выполненных работ; Учебно-методическая литература;  Электронные учебники; Учебные фильмы по некоторым разделам дисциплины. Технические средства обучения:  Демонстрационный (мультимедийный) комплекс; Автоматизированное рабочее место у обучающегося 10-15; Комплект сетевого </w:t>
      </w:r>
      <w:proofErr w:type="spellStart"/>
      <w:r w:rsidRPr="00182556">
        <w:rPr>
          <w:rFonts w:ascii="Times New Roman" w:hAnsi="Times New Roman"/>
          <w:bCs/>
          <w:color w:val="000000"/>
          <w:sz w:val="24"/>
          <w:szCs w:val="24"/>
        </w:rPr>
        <w:t>оборудования;Комплект</w:t>
      </w:r>
      <w:proofErr w:type="spellEnd"/>
      <w:r w:rsidRPr="00182556">
        <w:rPr>
          <w:rFonts w:ascii="Times New Roman" w:hAnsi="Times New Roman"/>
          <w:bCs/>
          <w:color w:val="000000"/>
          <w:sz w:val="24"/>
          <w:szCs w:val="24"/>
        </w:rPr>
        <w:t xml:space="preserve"> оборудования для подключения к сети </w:t>
      </w:r>
      <w:r w:rsidRPr="00182556">
        <w:rPr>
          <w:rFonts w:ascii="Times New Roman" w:hAnsi="Times New Roman"/>
          <w:bCs/>
          <w:color w:val="000000"/>
          <w:sz w:val="24"/>
          <w:szCs w:val="24"/>
          <w:lang w:val="en-US"/>
        </w:rPr>
        <w:t>Internet</w:t>
      </w:r>
    </w:p>
    <w:p w14:paraId="6CB7ED1E" w14:textId="77777777" w:rsidR="002E73C6" w:rsidRPr="00EC7C68" w:rsidRDefault="002E73C6" w:rsidP="002E73C6">
      <w:pPr>
        <w:keepNext/>
        <w:spacing w:after="0" w:line="36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bookmarkStart w:id="0" w:name="_Toc222559032"/>
    </w:p>
    <w:p w14:paraId="67109254" w14:textId="77777777" w:rsidR="002E73C6" w:rsidRPr="00EC7C68" w:rsidRDefault="002E73C6" w:rsidP="002E73C6">
      <w:pPr>
        <w:keepNext/>
        <w:spacing w:after="0" w:line="36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EC7C68">
        <w:rPr>
          <w:rFonts w:ascii="Times New Roman" w:hAnsi="Times New Roman"/>
          <w:color w:val="000000"/>
          <w:sz w:val="24"/>
          <w:szCs w:val="24"/>
        </w:rPr>
        <w:t>Пакеты прикладных профессиональных программ</w:t>
      </w:r>
    </w:p>
    <w:bookmarkEnd w:id="0"/>
    <w:p w14:paraId="01CA993B" w14:textId="77777777" w:rsidR="002E73C6" w:rsidRPr="00EC7C68" w:rsidRDefault="002E73C6" w:rsidP="002E73C6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C7C68">
        <w:rPr>
          <w:rFonts w:ascii="Times New Roman" w:hAnsi="Times New Roman"/>
          <w:color w:val="000000"/>
          <w:sz w:val="24"/>
          <w:szCs w:val="24"/>
        </w:rPr>
        <w:t xml:space="preserve">Операционная система </w:t>
      </w:r>
      <w:proofErr w:type="spellStart"/>
      <w:r w:rsidRPr="00EC7C68">
        <w:rPr>
          <w:rFonts w:ascii="Times New Roman" w:hAnsi="Times New Roman"/>
          <w:color w:val="000000"/>
          <w:sz w:val="24"/>
          <w:szCs w:val="24"/>
          <w:lang w:val="en-US"/>
        </w:rPr>
        <w:t>WindowsXP</w:t>
      </w:r>
      <w:proofErr w:type="spellEnd"/>
      <w:r w:rsidRPr="00EC7C68">
        <w:rPr>
          <w:rFonts w:ascii="Times New Roman" w:hAnsi="Times New Roman"/>
          <w:color w:val="000000"/>
          <w:sz w:val="24"/>
          <w:szCs w:val="24"/>
        </w:rPr>
        <w:t>/7.</w:t>
      </w:r>
    </w:p>
    <w:p w14:paraId="54651172" w14:textId="77777777" w:rsidR="002E73C6" w:rsidRPr="00EC7C68" w:rsidRDefault="002E73C6" w:rsidP="002E73C6">
      <w:pPr>
        <w:numPr>
          <w:ilvl w:val="0"/>
          <w:numId w:val="3"/>
        </w:numPr>
        <w:tabs>
          <w:tab w:val="num" w:pos="90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C7C68">
        <w:rPr>
          <w:rFonts w:ascii="Times New Roman" w:hAnsi="Times New Roman"/>
          <w:color w:val="000000"/>
          <w:sz w:val="24"/>
          <w:szCs w:val="24"/>
          <w:lang w:val="en-US"/>
        </w:rPr>
        <w:t>GPSS World (</w:t>
      </w:r>
      <w:r w:rsidRPr="00EC7C68">
        <w:rPr>
          <w:rFonts w:ascii="Times New Roman" w:hAnsi="Times New Roman"/>
          <w:color w:val="000000"/>
          <w:sz w:val="24"/>
          <w:szCs w:val="24"/>
        </w:rPr>
        <w:t>версия</w:t>
      </w:r>
      <w:r w:rsidRPr="00EC7C68">
        <w:rPr>
          <w:rFonts w:ascii="Times New Roman" w:hAnsi="Times New Roman"/>
          <w:color w:val="000000"/>
          <w:sz w:val="24"/>
          <w:szCs w:val="24"/>
          <w:lang w:val="en-US"/>
        </w:rPr>
        <w:t xml:space="preserve"> Student Version 4.3.5). </w:t>
      </w:r>
      <w:r w:rsidRPr="00EC7C68">
        <w:rPr>
          <w:rFonts w:ascii="Times New Roman" w:hAnsi="Times New Roman"/>
          <w:color w:val="000000"/>
          <w:sz w:val="24"/>
          <w:szCs w:val="24"/>
        </w:rPr>
        <w:t>Система имитационного моделирования.</w:t>
      </w:r>
    </w:p>
    <w:p w14:paraId="445B3847" w14:textId="77777777" w:rsidR="002E73C6" w:rsidRPr="00EC7C68" w:rsidRDefault="002E73C6" w:rsidP="002E73C6">
      <w:pPr>
        <w:numPr>
          <w:ilvl w:val="0"/>
          <w:numId w:val="3"/>
        </w:numPr>
        <w:tabs>
          <w:tab w:val="num" w:pos="90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C7C68">
        <w:rPr>
          <w:rFonts w:ascii="Times New Roman" w:hAnsi="Times New Roman"/>
          <w:color w:val="000000"/>
          <w:sz w:val="24"/>
          <w:szCs w:val="24"/>
        </w:rPr>
        <w:t>Arena</w:t>
      </w:r>
      <w:proofErr w:type="spellEnd"/>
      <w:r w:rsidRPr="00EC7C68">
        <w:rPr>
          <w:rFonts w:ascii="Times New Roman" w:hAnsi="Times New Roman"/>
          <w:color w:val="000000"/>
          <w:sz w:val="24"/>
          <w:szCs w:val="24"/>
        </w:rPr>
        <w:t xml:space="preserve"> (версия 9.0). Система имитационного моделирования, язык графического описания процессов из блоков </w:t>
      </w:r>
      <w:r w:rsidRPr="00EC7C68">
        <w:rPr>
          <w:rFonts w:ascii="Times New Roman" w:hAnsi="Times New Roman"/>
          <w:color w:val="000000"/>
          <w:sz w:val="24"/>
          <w:szCs w:val="24"/>
          <w:lang w:val="en-US"/>
        </w:rPr>
        <w:t>Arena</w:t>
      </w:r>
      <w:r w:rsidRPr="00EC7C68">
        <w:rPr>
          <w:rFonts w:ascii="Times New Roman" w:hAnsi="Times New Roman"/>
          <w:color w:val="000000"/>
          <w:sz w:val="24"/>
          <w:szCs w:val="24"/>
        </w:rPr>
        <w:t>.</w:t>
      </w:r>
    </w:p>
    <w:p w14:paraId="7A8AE1EB" w14:textId="77777777" w:rsidR="002E73C6" w:rsidRPr="00EC7C68" w:rsidRDefault="002E73C6" w:rsidP="002E73C6">
      <w:pPr>
        <w:numPr>
          <w:ilvl w:val="0"/>
          <w:numId w:val="3"/>
        </w:numPr>
        <w:tabs>
          <w:tab w:val="num" w:pos="90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C7C68">
        <w:rPr>
          <w:rFonts w:ascii="Times New Roman" w:hAnsi="Times New Roman"/>
          <w:color w:val="000000"/>
          <w:sz w:val="24"/>
          <w:szCs w:val="24"/>
          <w:lang w:val="en-US"/>
        </w:rPr>
        <w:t xml:space="preserve">MS Excel. </w:t>
      </w:r>
      <w:r w:rsidRPr="00EC7C68">
        <w:rPr>
          <w:rFonts w:ascii="Times New Roman" w:hAnsi="Times New Roman"/>
          <w:color w:val="000000"/>
          <w:sz w:val="24"/>
          <w:szCs w:val="24"/>
        </w:rPr>
        <w:t>Редактор электронных таблиц</w:t>
      </w:r>
    </w:p>
    <w:p w14:paraId="3D09E451" w14:textId="77777777" w:rsidR="002E73C6" w:rsidRPr="00EC7C68" w:rsidRDefault="002E73C6" w:rsidP="002E73C6">
      <w:pPr>
        <w:numPr>
          <w:ilvl w:val="0"/>
          <w:numId w:val="3"/>
        </w:numPr>
        <w:tabs>
          <w:tab w:val="num" w:pos="90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C7C68">
        <w:rPr>
          <w:rFonts w:ascii="Times New Roman" w:hAnsi="Times New Roman"/>
          <w:color w:val="000000"/>
          <w:sz w:val="24"/>
          <w:szCs w:val="24"/>
        </w:rPr>
        <w:t>Компас 3-</w:t>
      </w:r>
      <w:r w:rsidRPr="00EC7C68">
        <w:rPr>
          <w:rFonts w:ascii="Times New Roman" w:hAnsi="Times New Roman"/>
          <w:color w:val="000000"/>
          <w:sz w:val="24"/>
          <w:szCs w:val="24"/>
          <w:lang w:val="en-US"/>
        </w:rPr>
        <w:t>D</w:t>
      </w:r>
      <w:r w:rsidRPr="00EC7C68">
        <w:rPr>
          <w:rFonts w:ascii="Times New Roman" w:hAnsi="Times New Roman"/>
          <w:color w:val="000000"/>
          <w:sz w:val="24"/>
          <w:szCs w:val="24"/>
        </w:rPr>
        <w:t xml:space="preserve">. Система трехмерного моделирования </w:t>
      </w:r>
    </w:p>
    <w:p w14:paraId="3F88B94A" w14:textId="77777777" w:rsidR="002E73C6" w:rsidRPr="00EC7C68" w:rsidRDefault="002E73C6" w:rsidP="002E73C6">
      <w:pPr>
        <w:numPr>
          <w:ilvl w:val="0"/>
          <w:numId w:val="3"/>
        </w:numPr>
        <w:tabs>
          <w:tab w:val="num" w:pos="90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C7C68">
        <w:rPr>
          <w:rFonts w:ascii="Times New Roman" w:hAnsi="Times New Roman"/>
          <w:color w:val="000000"/>
          <w:sz w:val="24"/>
          <w:szCs w:val="24"/>
        </w:rPr>
        <w:t xml:space="preserve">Система моделирования </w:t>
      </w:r>
      <w:r w:rsidRPr="00EC7C68">
        <w:rPr>
          <w:rFonts w:ascii="Times New Roman" w:hAnsi="Times New Roman"/>
          <w:color w:val="000000"/>
          <w:sz w:val="24"/>
          <w:szCs w:val="24"/>
          <w:lang w:val="en-US"/>
        </w:rPr>
        <w:t>Simulink</w:t>
      </w:r>
      <w:r w:rsidRPr="00EC7C68">
        <w:rPr>
          <w:rFonts w:ascii="Times New Roman" w:hAnsi="Times New Roman"/>
          <w:color w:val="000000"/>
          <w:sz w:val="24"/>
          <w:szCs w:val="24"/>
        </w:rPr>
        <w:t>.</w:t>
      </w:r>
    </w:p>
    <w:p w14:paraId="7B3918C2" w14:textId="77777777" w:rsidR="002E73C6" w:rsidRPr="00EC7C68" w:rsidRDefault="002E73C6" w:rsidP="002E73C6">
      <w:pPr>
        <w:numPr>
          <w:ilvl w:val="0"/>
          <w:numId w:val="3"/>
        </w:numPr>
        <w:tabs>
          <w:tab w:val="num" w:pos="900"/>
        </w:tabs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C7C68">
        <w:rPr>
          <w:rFonts w:ascii="Times New Roman" w:hAnsi="Times New Roman"/>
          <w:color w:val="000000"/>
          <w:spacing w:val="-2"/>
          <w:sz w:val="24"/>
          <w:szCs w:val="24"/>
        </w:rPr>
        <w:t xml:space="preserve">Матричная лаборатория </w:t>
      </w:r>
      <w:proofErr w:type="spellStart"/>
      <w:r w:rsidRPr="00EC7C68">
        <w:rPr>
          <w:rFonts w:ascii="Times New Roman" w:hAnsi="Times New Roman"/>
          <w:color w:val="000000"/>
          <w:spacing w:val="-2"/>
          <w:sz w:val="24"/>
          <w:szCs w:val="24"/>
          <w:lang w:val="en-US"/>
        </w:rPr>
        <w:t>Matlab</w:t>
      </w:r>
      <w:proofErr w:type="spellEnd"/>
      <w:r w:rsidRPr="00EC7C68"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14:paraId="5877B240" w14:textId="77777777" w:rsidR="002E73C6" w:rsidRPr="00250440" w:rsidRDefault="002E73C6" w:rsidP="002E73C6">
      <w:pPr>
        <w:suppressAutoHyphens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50440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02FE311F" w14:textId="77777777" w:rsidR="002E73C6" w:rsidRPr="00250440" w:rsidRDefault="002E73C6" w:rsidP="002E73C6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440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име</w:t>
      </w:r>
      <w:r w:rsidR="002606C2">
        <w:rPr>
          <w:rFonts w:ascii="Times New Roman" w:hAnsi="Times New Roman"/>
          <w:bCs/>
          <w:sz w:val="24"/>
          <w:szCs w:val="24"/>
        </w:rPr>
        <w:t>ет</w:t>
      </w:r>
      <w:r w:rsidRPr="00250440">
        <w:rPr>
          <w:rFonts w:ascii="Times New Roman" w:hAnsi="Times New Roman"/>
          <w:bCs/>
          <w:sz w:val="24"/>
          <w:szCs w:val="24"/>
        </w:rPr>
        <w:t xml:space="preserve"> п</w:t>
      </w:r>
      <w:r w:rsidRPr="00250440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14:paraId="6CAF2D01" w14:textId="77777777" w:rsidR="002E73C6" w:rsidRPr="00250440" w:rsidRDefault="002E73C6" w:rsidP="002E73C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75E68CB" w14:textId="77777777" w:rsidR="002E73C6" w:rsidRPr="00250440" w:rsidRDefault="002E73C6" w:rsidP="002E73C6">
      <w:pPr>
        <w:spacing w:after="0" w:line="240" w:lineRule="auto"/>
        <w:contextualSpacing/>
        <w:outlineLvl w:val="0"/>
        <w:rPr>
          <w:rFonts w:ascii="Times New Roman" w:hAnsi="Times New Roman"/>
          <w:b/>
          <w:sz w:val="24"/>
          <w:szCs w:val="24"/>
        </w:rPr>
      </w:pPr>
      <w:r w:rsidRPr="00250440">
        <w:rPr>
          <w:rFonts w:ascii="Times New Roman" w:hAnsi="Times New Roman"/>
          <w:b/>
          <w:sz w:val="24"/>
          <w:szCs w:val="24"/>
        </w:rPr>
        <w:t>3.2.1. Печатные издания</w:t>
      </w:r>
    </w:p>
    <w:p w14:paraId="1BE6EDAB" w14:textId="77777777" w:rsidR="002E73C6" w:rsidRPr="00C827E5" w:rsidRDefault="002E73C6" w:rsidP="002E73C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C827E5">
        <w:rPr>
          <w:rFonts w:ascii="Times New Roman" w:hAnsi="Times New Roman"/>
          <w:sz w:val="24"/>
          <w:szCs w:val="24"/>
        </w:rPr>
        <w:t>. Безъязычный В.Ф. Основы технологии машиностроения. – М.: Инновационное машиностроение, 2016 – 568 с: ил.</w:t>
      </w:r>
    </w:p>
    <w:p w14:paraId="05387C43" w14:textId="77777777" w:rsidR="002E73C6" w:rsidRPr="00C827E5" w:rsidRDefault="002E73C6" w:rsidP="002E73C6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3</w:t>
      </w:r>
      <w:r w:rsidRPr="00C827E5">
        <w:rPr>
          <w:b/>
        </w:rPr>
        <w:t>.2</w:t>
      </w:r>
      <w:r>
        <w:rPr>
          <w:b/>
        </w:rPr>
        <w:t>.2.</w:t>
      </w:r>
      <w:r w:rsidRPr="00C827E5">
        <w:rPr>
          <w:b/>
        </w:rPr>
        <w:t xml:space="preserve"> Дополнительная литература</w:t>
      </w:r>
    </w:p>
    <w:p w14:paraId="6303C039" w14:textId="4D4C4FD9" w:rsidR="002E73C6" w:rsidRPr="00F2399D" w:rsidRDefault="00000000" w:rsidP="002E73C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hyperlink r:id="rId8" w:tgtFrame="_blank" w:history="1">
        <w:r w:rsidR="002E73C6" w:rsidRPr="00F2399D">
          <w:rPr>
            <w:rFonts w:ascii="Times New Roman" w:hAnsi="Times New Roman"/>
            <w:sz w:val="24"/>
            <w:szCs w:val="24"/>
          </w:rPr>
          <w:t xml:space="preserve">Карпунин В. </w:t>
        </w:r>
        <w:proofErr w:type="spellStart"/>
        <w:r w:rsidR="002E73C6" w:rsidRPr="00F2399D">
          <w:rPr>
            <w:rFonts w:ascii="Times New Roman" w:hAnsi="Times New Roman"/>
            <w:sz w:val="24"/>
            <w:szCs w:val="24"/>
          </w:rPr>
          <w:t>Г.</w:t>
        </w:r>
      </w:hyperlink>
      <w:hyperlink r:id="rId9" w:history="1">
        <w:r w:rsidR="002E73C6" w:rsidRPr="00F2399D">
          <w:rPr>
            <w:rFonts w:ascii="Times New Roman" w:hAnsi="Times New Roman"/>
            <w:sz w:val="24"/>
            <w:szCs w:val="24"/>
          </w:rPr>
          <w:t>Компьютерное</w:t>
        </w:r>
        <w:proofErr w:type="spellEnd"/>
        <w:r w:rsidR="002E73C6" w:rsidRPr="00F2399D">
          <w:rPr>
            <w:rFonts w:ascii="Times New Roman" w:hAnsi="Times New Roman"/>
            <w:sz w:val="24"/>
            <w:szCs w:val="24"/>
          </w:rPr>
          <w:t xml:space="preserve"> моделирование плоских ферм и рам в программном комплексе ЛИРА-САПР : учебно-методическое пособие по выполнению расчетно-графических работ</w:t>
        </w:r>
      </w:hyperlink>
      <w:r w:rsidR="002E73C6" w:rsidRPr="00F2399D">
        <w:rPr>
          <w:rFonts w:ascii="Times New Roman" w:hAnsi="Times New Roman"/>
          <w:sz w:val="24"/>
          <w:szCs w:val="24"/>
        </w:rPr>
        <w:t xml:space="preserve"> Директ-Медиа • 20</w:t>
      </w:r>
      <w:r w:rsidR="00E15F66">
        <w:rPr>
          <w:rFonts w:ascii="Times New Roman" w:hAnsi="Times New Roman"/>
          <w:sz w:val="24"/>
          <w:szCs w:val="24"/>
        </w:rPr>
        <w:t>20</w:t>
      </w:r>
      <w:r w:rsidR="002E73C6" w:rsidRPr="00F2399D">
        <w:rPr>
          <w:rFonts w:ascii="Times New Roman" w:hAnsi="Times New Roman"/>
          <w:sz w:val="24"/>
          <w:szCs w:val="24"/>
        </w:rPr>
        <w:t> • 127 с</w:t>
      </w:r>
      <w:r w:rsidR="002E73C6">
        <w:rPr>
          <w:rFonts w:ascii="Times New Roman" w:hAnsi="Times New Roman"/>
          <w:sz w:val="24"/>
          <w:szCs w:val="24"/>
        </w:rPr>
        <w:t>.</w:t>
      </w:r>
    </w:p>
    <w:p w14:paraId="21F23927" w14:textId="2B1ED46C" w:rsidR="002E73C6" w:rsidRPr="00F2399D" w:rsidRDefault="00000000" w:rsidP="002E73C6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hyperlink r:id="rId10" w:tgtFrame="_blank" w:history="1">
        <w:r w:rsidR="002E73C6" w:rsidRPr="00F2399D">
          <w:rPr>
            <w:rFonts w:ascii="Times New Roman" w:hAnsi="Times New Roman"/>
            <w:sz w:val="24"/>
            <w:szCs w:val="24"/>
          </w:rPr>
          <w:t xml:space="preserve">Боев В. </w:t>
        </w:r>
        <w:proofErr w:type="spellStart"/>
        <w:r w:rsidR="002E73C6" w:rsidRPr="00F2399D">
          <w:rPr>
            <w:rFonts w:ascii="Times New Roman" w:hAnsi="Times New Roman"/>
            <w:sz w:val="24"/>
            <w:szCs w:val="24"/>
          </w:rPr>
          <w:t>Д.</w:t>
        </w:r>
      </w:hyperlink>
      <w:hyperlink r:id="rId11" w:history="1">
        <w:r w:rsidR="002E73C6" w:rsidRPr="00F2399D">
          <w:rPr>
            <w:rFonts w:ascii="Times New Roman" w:hAnsi="Times New Roman"/>
            <w:sz w:val="24"/>
            <w:szCs w:val="24"/>
          </w:rPr>
          <w:t>Концептуальное</w:t>
        </w:r>
        <w:proofErr w:type="spellEnd"/>
        <w:r w:rsidR="002E73C6" w:rsidRPr="00F2399D">
          <w:rPr>
            <w:rFonts w:ascii="Times New Roman" w:hAnsi="Times New Roman"/>
            <w:sz w:val="24"/>
            <w:szCs w:val="24"/>
          </w:rPr>
          <w:t xml:space="preserve"> проектирование систем в </w:t>
        </w:r>
        <w:proofErr w:type="spellStart"/>
        <w:r w:rsidR="002E73C6" w:rsidRPr="00F2399D">
          <w:rPr>
            <w:rFonts w:ascii="Times New Roman" w:hAnsi="Times New Roman"/>
            <w:sz w:val="24"/>
            <w:szCs w:val="24"/>
          </w:rPr>
          <w:t>AnyLogic</w:t>
        </w:r>
        <w:proofErr w:type="spellEnd"/>
        <w:r w:rsidR="002E73C6" w:rsidRPr="00F2399D">
          <w:rPr>
            <w:rFonts w:ascii="Times New Roman" w:hAnsi="Times New Roman"/>
            <w:sz w:val="24"/>
            <w:szCs w:val="24"/>
          </w:rPr>
          <w:t xml:space="preserve"> и GPSS World</w:t>
        </w:r>
      </w:hyperlink>
      <w:r w:rsidR="002E73C6" w:rsidRPr="00F2399D">
        <w:rPr>
          <w:rFonts w:ascii="Times New Roman" w:hAnsi="Times New Roman"/>
          <w:sz w:val="24"/>
          <w:szCs w:val="24"/>
        </w:rPr>
        <w:t>. –М. Национальный Открытый Университет «ИНТУИТ» • 20</w:t>
      </w:r>
      <w:r w:rsidR="00E15F66">
        <w:rPr>
          <w:rFonts w:ascii="Times New Roman" w:hAnsi="Times New Roman"/>
          <w:sz w:val="24"/>
          <w:szCs w:val="24"/>
        </w:rPr>
        <w:t>20</w:t>
      </w:r>
      <w:r w:rsidR="002E73C6">
        <w:rPr>
          <w:rFonts w:ascii="Times New Roman" w:hAnsi="Times New Roman"/>
          <w:sz w:val="24"/>
          <w:szCs w:val="24"/>
        </w:rPr>
        <w:t>.-</w:t>
      </w:r>
      <w:r w:rsidR="002E73C6" w:rsidRPr="00F2399D">
        <w:rPr>
          <w:rFonts w:ascii="Times New Roman" w:hAnsi="Times New Roman"/>
          <w:sz w:val="24"/>
          <w:szCs w:val="24"/>
        </w:rPr>
        <w:t> • 543 с</w:t>
      </w:r>
      <w:r w:rsidR="002E73C6">
        <w:rPr>
          <w:rFonts w:ascii="Times New Roman" w:hAnsi="Times New Roman"/>
          <w:sz w:val="24"/>
          <w:szCs w:val="24"/>
        </w:rPr>
        <w:t>.</w:t>
      </w:r>
    </w:p>
    <w:p w14:paraId="64875CF7" w14:textId="77777777" w:rsidR="002E73C6" w:rsidRPr="00F2399D" w:rsidRDefault="002E73C6" w:rsidP="002E73C6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065ABB" w14:textId="77777777" w:rsidR="002E73C6" w:rsidRPr="00DC3A7C" w:rsidRDefault="002E73C6" w:rsidP="002E73C6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  <w:r w:rsidRPr="00DC3A7C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</w:p>
    <w:tbl>
      <w:tblPr>
        <w:tblW w:w="49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3"/>
        <w:gridCol w:w="4253"/>
        <w:gridCol w:w="2280"/>
      </w:tblGrid>
      <w:tr w:rsidR="002E73C6" w:rsidRPr="00AC18EA" w14:paraId="7E30C464" w14:textId="77777777" w:rsidTr="00B81ECC">
        <w:trPr>
          <w:trHeight w:val="20"/>
        </w:trPr>
        <w:tc>
          <w:tcPr>
            <w:tcW w:w="1739" w:type="pct"/>
            <w:hideMark/>
          </w:tcPr>
          <w:p w14:paraId="66D37A18" w14:textId="77777777" w:rsidR="002E73C6" w:rsidRPr="00AC18EA" w:rsidRDefault="002E73C6" w:rsidP="00B81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8EA">
              <w:rPr>
                <w:rFonts w:ascii="Times New Roman" w:hAnsi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2123" w:type="pct"/>
            <w:hideMark/>
          </w:tcPr>
          <w:p w14:paraId="59FFD378" w14:textId="77777777" w:rsidR="002E73C6" w:rsidRPr="00AC18EA" w:rsidRDefault="002E73C6" w:rsidP="00B81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8EA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138" w:type="pct"/>
            <w:hideMark/>
          </w:tcPr>
          <w:p w14:paraId="466079E3" w14:textId="77777777" w:rsidR="002E73C6" w:rsidRPr="00AC18EA" w:rsidRDefault="002E73C6" w:rsidP="00B81ECC">
            <w:pPr>
              <w:spacing w:after="0" w:line="240" w:lineRule="auto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AC18EA">
              <w:rPr>
                <w:rFonts w:ascii="Times New Roman" w:hAnsi="Times New Roman"/>
                <w:sz w:val="24"/>
                <w:szCs w:val="24"/>
              </w:rPr>
              <w:t>Формы и методы оценки</w:t>
            </w:r>
          </w:p>
        </w:tc>
      </w:tr>
      <w:tr w:rsidR="002E73C6" w:rsidRPr="00AC18EA" w14:paraId="03E322F3" w14:textId="77777777" w:rsidTr="00B81ECC">
        <w:trPr>
          <w:trHeight w:val="20"/>
        </w:trPr>
        <w:tc>
          <w:tcPr>
            <w:tcW w:w="1739" w:type="pct"/>
          </w:tcPr>
          <w:p w14:paraId="2FEB22BF" w14:textId="77777777" w:rsidR="002E73C6" w:rsidRPr="001D33B2" w:rsidRDefault="002E73C6" w:rsidP="00B81ECC">
            <w:pPr>
              <w:shd w:val="clear" w:color="auto" w:fill="FFFFFF"/>
              <w:spacing w:after="0" w:line="240" w:lineRule="auto"/>
              <w:ind w:firstLine="284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0C67D7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основные численные методы решения задач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моделированию </w:t>
            </w:r>
            <w:r w:rsidRPr="001D33B2">
              <w:rPr>
                <w:rFonts w:ascii="Times New Roman" w:hAnsi="Times New Roman"/>
              </w:rPr>
              <w:t>технологических процессов механообработки и сборки изделий машиностроения</w:t>
            </w:r>
            <w:r w:rsidRPr="001D33B2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6AA0BAF2" w14:textId="77777777" w:rsidR="002E73C6" w:rsidRPr="000C67D7" w:rsidRDefault="002E73C6" w:rsidP="00B81ECC">
            <w:pPr>
              <w:shd w:val="clear" w:color="auto" w:fill="FFFFFF"/>
              <w:spacing w:after="0" w:line="240" w:lineRule="auto"/>
              <w:ind w:firstLine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67D7">
              <w:rPr>
                <w:rFonts w:ascii="Times New Roman" w:hAnsi="Times New Roman"/>
                <w:color w:val="000000"/>
                <w:sz w:val="24"/>
                <w:szCs w:val="24"/>
              </w:rPr>
              <w:t>- разрабатывать алгоритмы и программы для решения вычислительных задач, учитывая необходимую точность получаемого результата;</w:t>
            </w:r>
          </w:p>
          <w:p w14:paraId="3330D3A5" w14:textId="77777777" w:rsidR="002E73C6" w:rsidRPr="000C67D7" w:rsidRDefault="002E73C6" w:rsidP="00B81ECC">
            <w:pPr>
              <w:shd w:val="clear" w:color="auto" w:fill="FFFFFF"/>
              <w:spacing w:after="0" w:line="240" w:lineRule="auto"/>
              <w:ind w:firstLine="28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C67D7">
              <w:rPr>
                <w:rFonts w:ascii="Times New Roman" w:hAnsi="Times New Roman"/>
                <w:color w:val="000000"/>
                <w:sz w:val="24"/>
                <w:szCs w:val="24"/>
              </w:rPr>
              <w:t>- подбирать аналитические методы исследования математических моделей;</w:t>
            </w:r>
          </w:p>
          <w:p w14:paraId="733432D6" w14:textId="77777777" w:rsidR="002E73C6" w:rsidRDefault="002E73C6" w:rsidP="00B81ECC">
            <w:pPr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67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54C62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численные методы исследования математических моделей</w:t>
            </w:r>
          </w:p>
          <w:p w14:paraId="348F2A0A" w14:textId="77777777" w:rsidR="002E73C6" w:rsidRPr="00C827E5" w:rsidRDefault="002E73C6" w:rsidP="00B81ECC">
            <w:pPr>
              <w:pStyle w:val="a9"/>
              <w:tabs>
                <w:tab w:val="num" w:pos="1432"/>
              </w:tabs>
              <w:spacing w:before="0" w:after="0" w:line="276" w:lineRule="auto"/>
              <w:ind w:left="0" w:firstLine="284"/>
              <w:jc w:val="both"/>
            </w:pPr>
            <w:r>
              <w:t xml:space="preserve">- </w:t>
            </w:r>
            <w:r w:rsidRPr="00C827E5">
              <w:t>основ математического моделирования при проектировании технологических процессов механообработки и сборки изделий машиностроения;</w:t>
            </w:r>
          </w:p>
          <w:p w14:paraId="734C837E" w14:textId="77777777" w:rsidR="002E73C6" w:rsidRDefault="002E73C6" w:rsidP="00B81ECC">
            <w:pPr>
              <w:tabs>
                <w:tab w:val="num" w:pos="1432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827E5">
              <w:rPr>
                <w:rFonts w:ascii="Times New Roman" w:hAnsi="Times New Roman"/>
                <w:sz w:val="24"/>
                <w:szCs w:val="24"/>
              </w:rPr>
              <w:t>методики разработки геометрических моделей деталей и сборочных единиц на основе чертежа;</w:t>
            </w:r>
          </w:p>
          <w:p w14:paraId="595D6C03" w14:textId="77777777" w:rsidR="002E73C6" w:rsidRPr="00C827E5" w:rsidRDefault="002E73C6" w:rsidP="00B81ECC">
            <w:pPr>
              <w:tabs>
                <w:tab w:val="num" w:pos="1432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- </w:t>
            </w:r>
            <w:r w:rsidRPr="00E54C62">
              <w:rPr>
                <w:rFonts w:ascii="Times New Roman" w:hAnsi="Times New Roman"/>
                <w:sz w:val="24"/>
                <w:szCs w:val="24"/>
              </w:rPr>
              <w:t>основные принципы построения математических моделей; - основные типы математических моделей.</w:t>
            </w:r>
          </w:p>
          <w:p w14:paraId="70059703" w14:textId="77777777" w:rsidR="002E73C6" w:rsidRPr="00C827E5" w:rsidRDefault="002E73C6" w:rsidP="00B81ECC">
            <w:pPr>
              <w:tabs>
                <w:tab w:val="num" w:pos="1432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827E5">
              <w:rPr>
                <w:rFonts w:ascii="Times New Roman" w:hAnsi="Times New Roman"/>
                <w:sz w:val="24"/>
                <w:szCs w:val="24"/>
              </w:rPr>
              <w:t xml:space="preserve">методики расчёта параметров технологических процессов </w:t>
            </w:r>
            <w:r w:rsidRPr="00C827E5">
              <w:rPr>
                <w:rFonts w:ascii="Times New Roman" w:hAnsi="Times New Roman"/>
                <w:iCs/>
                <w:sz w:val="24"/>
                <w:szCs w:val="24"/>
              </w:rPr>
              <w:t>с помощью моделей дискретной математики</w:t>
            </w:r>
            <w:r w:rsidRPr="00C827E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17F4BD2" w14:textId="77777777" w:rsidR="002E73C6" w:rsidRPr="000C67D7" w:rsidRDefault="002E73C6" w:rsidP="00B81ECC">
            <w:pPr>
              <w:shd w:val="clear" w:color="auto" w:fill="FFFFFF"/>
              <w:spacing w:after="0" w:line="240" w:lineRule="auto"/>
              <w:ind w:firstLine="284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827E5">
              <w:rPr>
                <w:rFonts w:ascii="Times New Roman" w:hAnsi="Times New Roman"/>
                <w:sz w:val="24"/>
                <w:szCs w:val="24"/>
              </w:rPr>
              <w:t>порядка сбора и анализа исходных информационных данных</w:t>
            </w:r>
          </w:p>
          <w:p w14:paraId="2B8C8956" w14:textId="77777777" w:rsidR="002E73C6" w:rsidRPr="00AC18EA" w:rsidRDefault="002E73C6" w:rsidP="00B81ECC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3" w:type="pct"/>
          </w:tcPr>
          <w:p w14:paraId="497D7E1C" w14:textId="77777777" w:rsidR="002E73C6" w:rsidRPr="00AE0924" w:rsidRDefault="002E73C6" w:rsidP="00B81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92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E09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основные численные методы </w:t>
            </w:r>
            <w:r w:rsidRPr="00AE0924">
              <w:rPr>
                <w:rFonts w:ascii="Times New Roman" w:hAnsi="Times New Roman"/>
                <w:sz w:val="24"/>
                <w:szCs w:val="24"/>
              </w:rPr>
              <w:t>технологических процессов механообработки и сборки изделий машиностроения</w:t>
            </w:r>
          </w:p>
          <w:p w14:paraId="6E5BD827" w14:textId="77777777" w:rsidR="002E73C6" w:rsidRPr="00AE0924" w:rsidRDefault="002E73C6" w:rsidP="00B81ECC">
            <w:pPr>
              <w:pStyle w:val="a9"/>
              <w:tabs>
                <w:tab w:val="num" w:pos="1432"/>
              </w:tabs>
              <w:spacing w:before="0" w:after="0" w:line="276" w:lineRule="auto"/>
              <w:ind w:left="0" w:firstLine="284"/>
              <w:jc w:val="both"/>
            </w:pPr>
            <w:r w:rsidRPr="00AE0924">
              <w:t>основ математического моделирования при проектировании технологических процессов механообработки и сборки изделий машиностроения;</w:t>
            </w:r>
          </w:p>
          <w:p w14:paraId="54804428" w14:textId="77777777" w:rsidR="002E73C6" w:rsidRPr="00AE0924" w:rsidRDefault="002E73C6" w:rsidP="00B81ECC">
            <w:pPr>
              <w:tabs>
                <w:tab w:val="num" w:pos="1432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924">
              <w:rPr>
                <w:rFonts w:ascii="Times New Roman" w:hAnsi="Times New Roman"/>
                <w:sz w:val="24"/>
                <w:szCs w:val="24"/>
              </w:rPr>
              <w:t>- методики разработки геометрических моделей деталей и сборочных единиц на основе чертежа;</w:t>
            </w:r>
          </w:p>
          <w:p w14:paraId="57C39343" w14:textId="77777777" w:rsidR="002E73C6" w:rsidRPr="00AE0924" w:rsidRDefault="002E73C6" w:rsidP="00B81ECC">
            <w:pPr>
              <w:tabs>
                <w:tab w:val="num" w:pos="1432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924">
              <w:rPr>
                <w:sz w:val="24"/>
                <w:szCs w:val="24"/>
              </w:rPr>
              <w:t xml:space="preserve">- </w:t>
            </w:r>
            <w:r w:rsidRPr="00AE0924">
              <w:rPr>
                <w:rFonts w:ascii="Times New Roman" w:hAnsi="Times New Roman"/>
                <w:sz w:val="24"/>
                <w:szCs w:val="24"/>
              </w:rPr>
              <w:t>основные принципы построения математических моделей; - основные типы математических моделей.</w:t>
            </w:r>
          </w:p>
          <w:p w14:paraId="04F55E4A" w14:textId="77777777" w:rsidR="002E73C6" w:rsidRPr="00AE0924" w:rsidRDefault="002E73C6" w:rsidP="00B81ECC">
            <w:pPr>
              <w:tabs>
                <w:tab w:val="num" w:pos="1432"/>
              </w:tabs>
              <w:spacing w:after="0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0924">
              <w:rPr>
                <w:rFonts w:ascii="Times New Roman" w:hAnsi="Times New Roman"/>
                <w:sz w:val="24"/>
                <w:szCs w:val="24"/>
              </w:rPr>
              <w:t xml:space="preserve">- методики расчёта параметров технологических процессов </w:t>
            </w:r>
            <w:r w:rsidRPr="00AE0924">
              <w:rPr>
                <w:rFonts w:ascii="Times New Roman" w:hAnsi="Times New Roman"/>
                <w:iCs/>
                <w:sz w:val="24"/>
                <w:szCs w:val="24"/>
              </w:rPr>
              <w:t>с помощью моделей дискретной математики</w:t>
            </w:r>
            <w:r w:rsidRPr="00AE092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42EF467" w14:textId="77777777" w:rsidR="002E73C6" w:rsidRPr="00AE0924" w:rsidRDefault="002E73C6" w:rsidP="00B81EC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09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Знание </w:t>
            </w:r>
            <w:r w:rsidRPr="00AE0924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численных методов решения прикладных задач, особенностей применения системных программных продуктов</w:t>
            </w:r>
          </w:p>
          <w:p w14:paraId="2863041D" w14:textId="77777777" w:rsidR="002E73C6" w:rsidRPr="00AE0924" w:rsidRDefault="002E73C6" w:rsidP="00B81EC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AE0924">
              <w:rPr>
                <w:rFonts w:ascii="Times New Roman" w:hAnsi="Times New Roman"/>
                <w:color w:val="000000"/>
                <w:sz w:val="24"/>
                <w:szCs w:val="24"/>
              </w:rPr>
              <w:t>Умение</w:t>
            </w:r>
            <w:r w:rsidRPr="00AE092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работать</w:t>
            </w:r>
            <w:proofErr w:type="spellEnd"/>
            <w:r w:rsidRPr="00AE0924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с пакетами прикладных программ профессиональной направленности</w:t>
            </w:r>
          </w:p>
          <w:p w14:paraId="79A18733" w14:textId="77777777" w:rsidR="002E73C6" w:rsidRPr="00AE0924" w:rsidRDefault="002E73C6" w:rsidP="00B81E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8" w:type="pct"/>
          </w:tcPr>
          <w:p w14:paraId="44CCB859" w14:textId="77777777" w:rsidR="002E73C6" w:rsidRPr="0009503E" w:rsidRDefault="002E73C6" w:rsidP="00B81ECC">
            <w:pPr>
              <w:spacing w:after="0" w:line="240" w:lineRule="auto"/>
              <w:ind w:right="-107"/>
              <w:rPr>
                <w:rFonts w:ascii="Times New Roman" w:hAnsi="Times New Roman"/>
                <w:sz w:val="24"/>
                <w:szCs w:val="24"/>
              </w:rPr>
            </w:pPr>
            <w:r w:rsidRPr="0009503E"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практических работ</w:t>
            </w:r>
          </w:p>
          <w:p w14:paraId="7CC8FBE1" w14:textId="77777777" w:rsidR="002E73C6" w:rsidRPr="0009503E" w:rsidRDefault="002E73C6" w:rsidP="00B81EC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9503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Оценка результатов практических работ на умение использовать различные системы моделирования</w:t>
            </w:r>
          </w:p>
          <w:p w14:paraId="4573E6DE" w14:textId="77777777" w:rsidR="002E73C6" w:rsidRDefault="002E73C6" w:rsidP="00B81ECC">
            <w:pPr>
              <w:spacing w:after="0" w:line="240" w:lineRule="auto"/>
              <w:ind w:right="-10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503E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</w:t>
            </w:r>
          </w:p>
          <w:p w14:paraId="0A6C9D81" w14:textId="77777777" w:rsidR="0079259A" w:rsidRPr="0009503E" w:rsidRDefault="0079259A" w:rsidP="00B81ECC">
            <w:pPr>
              <w:spacing w:after="0" w:line="240" w:lineRule="auto"/>
              <w:ind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Зачет</w:t>
            </w:r>
          </w:p>
        </w:tc>
      </w:tr>
    </w:tbl>
    <w:p w14:paraId="3BC089E3" w14:textId="77777777" w:rsidR="002E73C6" w:rsidRDefault="002E73C6"/>
    <w:sectPr w:rsidR="002E73C6" w:rsidSect="005E1D12">
      <w:pgSz w:w="11907" w:h="16840"/>
      <w:pgMar w:top="992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BF7C5" w14:textId="77777777" w:rsidR="00FF630E" w:rsidRDefault="00FF630E" w:rsidP="002E73C6">
      <w:pPr>
        <w:spacing w:after="0" w:line="240" w:lineRule="auto"/>
      </w:pPr>
      <w:r>
        <w:separator/>
      </w:r>
    </w:p>
  </w:endnote>
  <w:endnote w:type="continuationSeparator" w:id="0">
    <w:p w14:paraId="06C81EF2" w14:textId="77777777" w:rsidR="00FF630E" w:rsidRDefault="00FF630E" w:rsidP="002E7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2BF7C" w14:textId="77777777" w:rsidR="002E73C6" w:rsidRDefault="00EA394C" w:rsidP="00600B3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E73C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758C419" w14:textId="77777777" w:rsidR="002E73C6" w:rsidRDefault="002E73C6" w:rsidP="00600B3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1954A" w14:textId="77777777" w:rsidR="00FF630E" w:rsidRDefault="00FF630E" w:rsidP="002E73C6">
      <w:pPr>
        <w:spacing w:after="0" w:line="240" w:lineRule="auto"/>
      </w:pPr>
      <w:r>
        <w:separator/>
      </w:r>
    </w:p>
  </w:footnote>
  <w:footnote w:type="continuationSeparator" w:id="0">
    <w:p w14:paraId="241D9082" w14:textId="77777777" w:rsidR="00FF630E" w:rsidRDefault="00FF630E" w:rsidP="002E73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06304"/>
    <w:multiLevelType w:val="multilevel"/>
    <w:tmpl w:val="65F251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6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6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52" w:hanging="1800"/>
      </w:pPr>
      <w:rPr>
        <w:rFonts w:cs="Times New Roman" w:hint="default"/>
      </w:rPr>
    </w:lvl>
  </w:abstractNum>
  <w:abstractNum w:abstractNumId="1" w15:restartNumberingAfterBreak="0">
    <w:nsid w:val="345B4431"/>
    <w:multiLevelType w:val="hybridMultilevel"/>
    <w:tmpl w:val="9970C1D0"/>
    <w:lvl w:ilvl="0" w:tplc="0419000F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503AC5"/>
    <w:multiLevelType w:val="hybridMultilevel"/>
    <w:tmpl w:val="B9DEF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5437460">
    <w:abstractNumId w:val="0"/>
  </w:num>
  <w:num w:numId="2" w16cid:durableId="1452895256">
    <w:abstractNumId w:val="1"/>
  </w:num>
  <w:num w:numId="3" w16cid:durableId="8755112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C6"/>
    <w:rsid w:val="00091174"/>
    <w:rsid w:val="000B7583"/>
    <w:rsid w:val="00106B48"/>
    <w:rsid w:val="002606C2"/>
    <w:rsid w:val="00270372"/>
    <w:rsid w:val="00280960"/>
    <w:rsid w:val="002E73C6"/>
    <w:rsid w:val="00334144"/>
    <w:rsid w:val="00390CB7"/>
    <w:rsid w:val="003E1B22"/>
    <w:rsid w:val="003F0F02"/>
    <w:rsid w:val="00546D86"/>
    <w:rsid w:val="005B64EE"/>
    <w:rsid w:val="005E1D12"/>
    <w:rsid w:val="0063676A"/>
    <w:rsid w:val="00652EC6"/>
    <w:rsid w:val="006D0F10"/>
    <w:rsid w:val="0079259A"/>
    <w:rsid w:val="00877C1E"/>
    <w:rsid w:val="00885C42"/>
    <w:rsid w:val="009319C2"/>
    <w:rsid w:val="009645CD"/>
    <w:rsid w:val="009F26A3"/>
    <w:rsid w:val="00B62E94"/>
    <w:rsid w:val="00C1200F"/>
    <w:rsid w:val="00C6657F"/>
    <w:rsid w:val="00CC4D78"/>
    <w:rsid w:val="00E0209E"/>
    <w:rsid w:val="00E15F66"/>
    <w:rsid w:val="00E34962"/>
    <w:rsid w:val="00EA394C"/>
    <w:rsid w:val="00EE4E35"/>
    <w:rsid w:val="00F4510B"/>
    <w:rsid w:val="00FF6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F3220"/>
  <w15:docId w15:val="{DCFBA0C5-A5D8-4EB0-99F1-787FAF78F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3C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73C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73C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2E73C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2E73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2E73C6"/>
    <w:rPr>
      <w:rFonts w:cs="Times New Roman"/>
    </w:rPr>
  </w:style>
  <w:style w:type="paragraph" w:styleId="a6">
    <w:name w:val="footnote text"/>
    <w:basedOn w:val="a"/>
    <w:link w:val="a7"/>
    <w:uiPriority w:val="99"/>
    <w:qFormat/>
    <w:rsid w:val="002E73C6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2E73C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basedOn w:val="a0"/>
    <w:uiPriority w:val="99"/>
    <w:rsid w:val="002E73C6"/>
    <w:rPr>
      <w:rFonts w:cs="Times New Roman"/>
      <w:vertAlign w:val="superscript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2E73C6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locked/>
    <w:rsid w:val="002E73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portMain">
    <w:name w:val="Report_Main"/>
    <w:basedOn w:val="a"/>
    <w:rsid w:val="002E73C6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b">
    <w:name w:val="header"/>
    <w:aliases w:val="Знак6"/>
    <w:basedOn w:val="a"/>
    <w:link w:val="ac"/>
    <w:uiPriority w:val="99"/>
    <w:rsid w:val="00E0209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Верхний колонтитул Знак"/>
    <w:aliases w:val="Знак6 Знак"/>
    <w:basedOn w:val="a0"/>
    <w:link w:val="ab"/>
    <w:uiPriority w:val="99"/>
    <w:rsid w:val="00E020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Intense Emphasis"/>
    <w:basedOn w:val="a0"/>
    <w:uiPriority w:val="21"/>
    <w:qFormat/>
    <w:rsid w:val="00E15F66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nigafund.ru/authors/4662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nigafund.ru/books/177558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knigafund.ru/authors/349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nigafund.ru/books/2080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Лукашенко</dc:creator>
  <cp:keywords/>
  <dc:description/>
  <cp:lastModifiedBy>Сергей Ченцов</cp:lastModifiedBy>
  <cp:revision>3</cp:revision>
  <dcterms:created xsi:type="dcterms:W3CDTF">2022-08-28T13:33:00Z</dcterms:created>
  <dcterms:modified xsi:type="dcterms:W3CDTF">2022-08-28T13:37:00Z</dcterms:modified>
</cp:coreProperties>
</file>