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8E9B40" w14:textId="77777777" w:rsidR="00872F90" w:rsidRPr="00872F90" w:rsidRDefault="00872F90" w:rsidP="00872F90">
      <w:pPr>
        <w:spacing w:after="0"/>
        <w:ind w:right="-1"/>
        <w:jc w:val="center"/>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ab/>
      </w:r>
      <w:r w:rsidRPr="00872F90">
        <w:rPr>
          <w:rFonts w:ascii="Times New Roman" w:eastAsia="Times New Roman" w:hAnsi="Times New Roman" w:cs="Times New Roman"/>
          <w:sz w:val="24"/>
          <w:szCs w:val="24"/>
          <w:lang w:eastAsia="ru-RU"/>
        </w:rPr>
        <w:t>Министерство образования и науки Челябинской области</w:t>
      </w:r>
    </w:p>
    <w:p w14:paraId="0CE6A6EB" w14:textId="77777777" w:rsidR="00872F90" w:rsidRPr="00872F90" w:rsidRDefault="00872F90" w:rsidP="00872F90">
      <w:pPr>
        <w:spacing w:after="0" w:line="240" w:lineRule="auto"/>
        <w:ind w:right="-1"/>
        <w:jc w:val="center"/>
        <w:rPr>
          <w:rFonts w:ascii="Times New Roman" w:eastAsia="Times New Roman" w:hAnsi="Times New Roman" w:cs="Times New Roman"/>
          <w:sz w:val="24"/>
          <w:szCs w:val="24"/>
          <w:lang w:eastAsia="ru-RU"/>
        </w:rPr>
      </w:pPr>
      <w:r w:rsidRPr="00872F90">
        <w:rPr>
          <w:rFonts w:ascii="Times New Roman" w:eastAsia="Times New Roman" w:hAnsi="Times New Roman" w:cs="Times New Roman"/>
          <w:sz w:val="24"/>
          <w:szCs w:val="24"/>
          <w:lang w:eastAsia="ru-RU"/>
        </w:rPr>
        <w:t>Государственное бюджетное профессиональное образовательное учреждение</w:t>
      </w:r>
    </w:p>
    <w:p w14:paraId="079E2F7C" w14:textId="77777777" w:rsidR="00872F90" w:rsidRPr="00872F90" w:rsidRDefault="00D954A9" w:rsidP="00872F90">
      <w:pPr>
        <w:spacing w:after="0" w:line="240" w:lineRule="auto"/>
        <w:ind w:right="-1"/>
        <w:jc w:val="center"/>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w:t>
      </w:r>
      <w:r w:rsidR="00872F90" w:rsidRPr="00872F90">
        <w:rPr>
          <w:rFonts w:ascii="Times New Roman" w:eastAsia="Times New Roman" w:hAnsi="Times New Roman" w:cs="Times New Roman"/>
          <w:b/>
          <w:sz w:val="24"/>
          <w:szCs w:val="24"/>
          <w:lang w:eastAsia="ru-RU"/>
        </w:rPr>
        <w:t>Южно-Уральский государственный технический колледж</w:t>
      </w:r>
      <w:r>
        <w:rPr>
          <w:rFonts w:ascii="Times New Roman" w:eastAsia="Times New Roman" w:hAnsi="Times New Roman" w:cs="Times New Roman"/>
          <w:b/>
          <w:sz w:val="24"/>
          <w:szCs w:val="24"/>
          <w:lang w:eastAsia="ru-RU"/>
        </w:rPr>
        <w:t>»</w:t>
      </w:r>
    </w:p>
    <w:p w14:paraId="5A905EAB" w14:textId="77777777" w:rsidR="00872F90" w:rsidRDefault="00872F90" w:rsidP="00872F90">
      <w:pPr>
        <w:tabs>
          <w:tab w:val="left" w:pos="3300"/>
        </w:tabs>
        <w:spacing w:after="0" w:line="240" w:lineRule="auto"/>
        <w:rPr>
          <w:rFonts w:ascii="Times New Roman" w:eastAsia="Times New Roman" w:hAnsi="Times New Roman" w:cs="Times New Roman"/>
          <w:b/>
          <w:sz w:val="24"/>
          <w:szCs w:val="24"/>
          <w:lang w:eastAsia="ru-RU"/>
        </w:rPr>
      </w:pPr>
    </w:p>
    <w:p w14:paraId="6F8CAFEB" w14:textId="77777777" w:rsidR="00872F90" w:rsidRDefault="00872F90" w:rsidP="00872F90">
      <w:pPr>
        <w:spacing w:after="0" w:line="240" w:lineRule="auto"/>
        <w:jc w:val="center"/>
        <w:rPr>
          <w:rFonts w:ascii="Times New Roman" w:eastAsia="Times New Roman" w:hAnsi="Times New Roman" w:cs="Times New Roman"/>
          <w:b/>
          <w:sz w:val="24"/>
          <w:szCs w:val="24"/>
          <w:lang w:eastAsia="ru-RU"/>
        </w:rPr>
      </w:pPr>
    </w:p>
    <w:p w14:paraId="0345B67F" w14:textId="77777777" w:rsidR="00872F90" w:rsidRDefault="00872F90" w:rsidP="00872F90">
      <w:pPr>
        <w:spacing w:after="0" w:line="240" w:lineRule="auto"/>
        <w:jc w:val="center"/>
        <w:rPr>
          <w:rFonts w:ascii="Times New Roman" w:eastAsia="Times New Roman" w:hAnsi="Times New Roman" w:cs="Times New Roman"/>
          <w:b/>
          <w:sz w:val="24"/>
          <w:szCs w:val="24"/>
          <w:lang w:eastAsia="ru-RU"/>
        </w:rPr>
      </w:pPr>
    </w:p>
    <w:p w14:paraId="2476DDCF" w14:textId="77777777" w:rsidR="00872F90" w:rsidRDefault="00872F90" w:rsidP="00872F90">
      <w:pPr>
        <w:spacing w:after="0" w:line="240" w:lineRule="auto"/>
        <w:jc w:val="center"/>
        <w:rPr>
          <w:rFonts w:ascii="Times New Roman" w:eastAsia="Times New Roman" w:hAnsi="Times New Roman" w:cs="Times New Roman"/>
          <w:b/>
          <w:sz w:val="24"/>
          <w:szCs w:val="24"/>
          <w:lang w:eastAsia="ru-RU"/>
        </w:rPr>
      </w:pPr>
    </w:p>
    <w:p w14:paraId="7F282677" w14:textId="77777777" w:rsidR="00872F90" w:rsidRDefault="00872F90" w:rsidP="00872F90">
      <w:pPr>
        <w:spacing w:after="0" w:line="240" w:lineRule="auto"/>
        <w:jc w:val="center"/>
        <w:rPr>
          <w:rFonts w:ascii="Times New Roman" w:eastAsia="Times New Roman" w:hAnsi="Times New Roman" w:cs="Times New Roman"/>
          <w:b/>
          <w:sz w:val="24"/>
          <w:szCs w:val="24"/>
          <w:lang w:eastAsia="ru-RU"/>
        </w:rPr>
      </w:pPr>
    </w:p>
    <w:p w14:paraId="42589306" w14:textId="77777777" w:rsidR="00872F90" w:rsidRDefault="00872F90" w:rsidP="00872F90">
      <w:pPr>
        <w:spacing w:after="0" w:line="240" w:lineRule="auto"/>
        <w:jc w:val="center"/>
        <w:rPr>
          <w:rFonts w:ascii="Times New Roman" w:eastAsia="Times New Roman" w:hAnsi="Times New Roman" w:cs="Times New Roman"/>
          <w:b/>
          <w:sz w:val="24"/>
          <w:szCs w:val="24"/>
          <w:lang w:eastAsia="ru-RU"/>
        </w:rPr>
      </w:pPr>
    </w:p>
    <w:p w14:paraId="5B0D2751" w14:textId="77777777" w:rsidR="00872F90" w:rsidRDefault="00872F90" w:rsidP="00872F90">
      <w:pPr>
        <w:spacing w:after="0" w:line="240" w:lineRule="auto"/>
        <w:jc w:val="center"/>
        <w:rPr>
          <w:rFonts w:ascii="Times New Roman" w:eastAsia="Times New Roman" w:hAnsi="Times New Roman" w:cs="Times New Roman"/>
          <w:b/>
          <w:sz w:val="24"/>
          <w:szCs w:val="24"/>
          <w:lang w:eastAsia="ru-RU"/>
        </w:rPr>
      </w:pPr>
    </w:p>
    <w:p w14:paraId="22AA3BF9" w14:textId="77777777" w:rsidR="00872F90" w:rsidRDefault="00872F90" w:rsidP="00872F90">
      <w:pPr>
        <w:spacing w:after="0" w:line="240" w:lineRule="auto"/>
        <w:jc w:val="center"/>
        <w:rPr>
          <w:rFonts w:ascii="Times New Roman" w:eastAsia="Times New Roman" w:hAnsi="Times New Roman" w:cs="Times New Roman"/>
          <w:b/>
          <w:sz w:val="24"/>
          <w:szCs w:val="24"/>
          <w:lang w:eastAsia="ru-RU"/>
        </w:rPr>
      </w:pPr>
    </w:p>
    <w:p w14:paraId="77CB885C" w14:textId="77777777" w:rsidR="00872F90" w:rsidRDefault="00872F90" w:rsidP="00872F90">
      <w:pPr>
        <w:spacing w:after="0" w:line="240" w:lineRule="auto"/>
        <w:jc w:val="center"/>
        <w:rPr>
          <w:rFonts w:ascii="Times New Roman" w:eastAsia="Times New Roman" w:hAnsi="Times New Roman" w:cs="Times New Roman"/>
          <w:b/>
          <w:sz w:val="24"/>
          <w:szCs w:val="24"/>
          <w:lang w:eastAsia="ru-RU"/>
        </w:rPr>
      </w:pPr>
    </w:p>
    <w:p w14:paraId="563B2782" w14:textId="77777777" w:rsidR="00872F90" w:rsidRDefault="00872F90" w:rsidP="00872F90">
      <w:pPr>
        <w:spacing w:after="0" w:line="240" w:lineRule="auto"/>
        <w:jc w:val="center"/>
        <w:rPr>
          <w:rFonts w:ascii="Times New Roman" w:eastAsia="Times New Roman" w:hAnsi="Times New Roman" w:cs="Times New Roman"/>
          <w:b/>
          <w:sz w:val="24"/>
          <w:szCs w:val="24"/>
          <w:lang w:eastAsia="ru-RU"/>
        </w:rPr>
      </w:pPr>
    </w:p>
    <w:p w14:paraId="36678A42" w14:textId="77777777" w:rsidR="00872F90" w:rsidRDefault="00872F90" w:rsidP="00872F90">
      <w:pPr>
        <w:spacing w:after="0" w:line="240" w:lineRule="auto"/>
        <w:jc w:val="center"/>
        <w:rPr>
          <w:rFonts w:ascii="Times New Roman" w:eastAsia="Times New Roman" w:hAnsi="Times New Roman" w:cs="Times New Roman"/>
          <w:b/>
          <w:sz w:val="24"/>
          <w:szCs w:val="24"/>
          <w:lang w:eastAsia="ru-RU"/>
        </w:rPr>
      </w:pPr>
    </w:p>
    <w:p w14:paraId="3D2FCC43" w14:textId="77777777" w:rsidR="00872F90" w:rsidRDefault="00872F90" w:rsidP="00872F90">
      <w:pPr>
        <w:spacing w:after="0" w:line="240" w:lineRule="auto"/>
        <w:jc w:val="center"/>
        <w:rPr>
          <w:rFonts w:ascii="Times New Roman" w:eastAsia="Times New Roman" w:hAnsi="Times New Roman" w:cs="Times New Roman"/>
          <w:b/>
          <w:sz w:val="24"/>
          <w:szCs w:val="24"/>
          <w:lang w:eastAsia="ru-RU"/>
        </w:rPr>
      </w:pPr>
    </w:p>
    <w:p w14:paraId="6DBBE859" w14:textId="77777777" w:rsidR="00872F90" w:rsidRDefault="00872F90" w:rsidP="00872F90">
      <w:pPr>
        <w:spacing w:after="0" w:line="240" w:lineRule="auto"/>
        <w:jc w:val="center"/>
        <w:rPr>
          <w:rFonts w:ascii="Times New Roman" w:eastAsia="Times New Roman" w:hAnsi="Times New Roman" w:cs="Times New Roman"/>
          <w:b/>
          <w:sz w:val="24"/>
          <w:szCs w:val="24"/>
          <w:lang w:eastAsia="ru-RU"/>
        </w:rPr>
      </w:pPr>
    </w:p>
    <w:p w14:paraId="5CCD9F82" w14:textId="77777777" w:rsidR="00872F90" w:rsidRDefault="00872F90" w:rsidP="00872F90">
      <w:pPr>
        <w:spacing w:after="0" w:line="240" w:lineRule="auto"/>
        <w:jc w:val="center"/>
        <w:rPr>
          <w:rFonts w:ascii="Times New Roman" w:eastAsia="Times New Roman" w:hAnsi="Times New Roman" w:cs="Times New Roman"/>
          <w:b/>
          <w:sz w:val="24"/>
          <w:szCs w:val="24"/>
          <w:lang w:eastAsia="ru-RU"/>
        </w:rPr>
      </w:pPr>
    </w:p>
    <w:p w14:paraId="576D1DC2" w14:textId="77777777" w:rsidR="00872F90" w:rsidRDefault="00872F90" w:rsidP="00872F90">
      <w:pPr>
        <w:spacing w:after="0" w:line="240" w:lineRule="auto"/>
        <w:jc w:val="center"/>
        <w:rPr>
          <w:rFonts w:ascii="Times New Roman" w:eastAsia="Times New Roman" w:hAnsi="Times New Roman" w:cs="Times New Roman"/>
          <w:b/>
          <w:sz w:val="24"/>
          <w:szCs w:val="24"/>
          <w:lang w:eastAsia="ru-RU"/>
        </w:rPr>
      </w:pPr>
    </w:p>
    <w:p w14:paraId="101B8C06" w14:textId="77777777" w:rsidR="00872F90" w:rsidRDefault="00872F90" w:rsidP="00872F90">
      <w:pPr>
        <w:spacing w:after="0" w:line="240" w:lineRule="auto"/>
        <w:jc w:val="center"/>
        <w:rPr>
          <w:rFonts w:ascii="Times New Roman" w:eastAsia="Times New Roman" w:hAnsi="Times New Roman" w:cs="Times New Roman"/>
          <w:b/>
          <w:sz w:val="24"/>
          <w:szCs w:val="24"/>
          <w:lang w:eastAsia="ru-RU"/>
        </w:rPr>
      </w:pPr>
    </w:p>
    <w:p w14:paraId="0BD76EEA" w14:textId="77777777" w:rsidR="00872F90" w:rsidRDefault="00872F90" w:rsidP="00872F90">
      <w:pPr>
        <w:spacing w:after="0" w:line="240" w:lineRule="auto"/>
        <w:jc w:val="center"/>
        <w:rPr>
          <w:rFonts w:ascii="Times New Roman" w:eastAsia="Times New Roman" w:hAnsi="Times New Roman" w:cs="Times New Roman"/>
          <w:b/>
          <w:sz w:val="24"/>
          <w:szCs w:val="24"/>
          <w:lang w:eastAsia="ru-RU"/>
        </w:rPr>
      </w:pPr>
    </w:p>
    <w:p w14:paraId="62C6CB57" w14:textId="77777777" w:rsidR="00872F90" w:rsidRDefault="00872F90" w:rsidP="00872F90">
      <w:pPr>
        <w:spacing w:after="0" w:line="240" w:lineRule="auto"/>
        <w:jc w:val="center"/>
        <w:rPr>
          <w:rFonts w:ascii="Times New Roman" w:eastAsia="Times New Roman" w:hAnsi="Times New Roman" w:cs="Times New Roman"/>
          <w:b/>
          <w:sz w:val="24"/>
          <w:szCs w:val="24"/>
          <w:lang w:eastAsia="ru-RU"/>
        </w:rPr>
      </w:pPr>
    </w:p>
    <w:p w14:paraId="7F73BB9E" w14:textId="77777777" w:rsidR="00872F90" w:rsidRDefault="00872F90" w:rsidP="00872F90">
      <w:pPr>
        <w:spacing w:after="0" w:line="240" w:lineRule="auto"/>
        <w:jc w:val="center"/>
        <w:rPr>
          <w:rFonts w:ascii="Times New Roman" w:eastAsia="Times New Roman" w:hAnsi="Times New Roman" w:cs="Times New Roman"/>
          <w:b/>
          <w:sz w:val="24"/>
          <w:szCs w:val="24"/>
          <w:lang w:eastAsia="ru-RU"/>
        </w:rPr>
      </w:pPr>
    </w:p>
    <w:p w14:paraId="15F195A3" w14:textId="77777777" w:rsidR="00872F90" w:rsidRPr="00872F90" w:rsidRDefault="00A340C5" w:rsidP="00D94893">
      <w:pPr>
        <w:spacing w:after="0" w:line="240" w:lineRule="auto"/>
        <w:jc w:val="center"/>
        <w:rPr>
          <w:rFonts w:ascii="Times New Roman" w:eastAsia="Times New Roman" w:hAnsi="Times New Roman" w:cs="Times New Roman"/>
          <w:b/>
          <w:sz w:val="24"/>
          <w:szCs w:val="24"/>
          <w:lang w:eastAsia="ru-RU"/>
        </w:rPr>
      </w:pPr>
      <w:r w:rsidRPr="00A340C5">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 xml:space="preserve">РАБОЧАЯ </w:t>
      </w:r>
      <w:r w:rsidR="00872F90" w:rsidRPr="00872F90">
        <w:rPr>
          <w:rFonts w:ascii="Times New Roman" w:eastAsia="Times New Roman" w:hAnsi="Times New Roman" w:cs="Times New Roman"/>
          <w:b/>
          <w:sz w:val="24"/>
          <w:szCs w:val="24"/>
          <w:lang w:eastAsia="ru-RU"/>
        </w:rPr>
        <w:t>ПРОГРАММА УЧЕБНОЙ ДИСЦИПЛИНЫ</w:t>
      </w:r>
    </w:p>
    <w:p w14:paraId="70063DCB" w14:textId="77777777" w:rsidR="00872F90" w:rsidRPr="00872F90" w:rsidRDefault="00872F90" w:rsidP="00D94893">
      <w:pPr>
        <w:spacing w:after="0" w:line="240" w:lineRule="auto"/>
        <w:jc w:val="center"/>
        <w:rPr>
          <w:rFonts w:ascii="Times New Roman" w:eastAsia="Times New Roman" w:hAnsi="Times New Roman" w:cs="Times New Roman"/>
          <w:b/>
          <w:i/>
          <w:sz w:val="24"/>
          <w:szCs w:val="24"/>
          <w:u w:val="single"/>
          <w:lang w:eastAsia="ru-RU"/>
        </w:rPr>
      </w:pPr>
    </w:p>
    <w:p w14:paraId="3A7D7BB3" w14:textId="77777777" w:rsidR="00872F90" w:rsidRPr="00D954A9" w:rsidRDefault="00D954A9" w:rsidP="00D954A9">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w:t>
      </w:r>
      <w:r w:rsidR="00872F90" w:rsidRPr="00872F90">
        <w:rPr>
          <w:rFonts w:ascii="Times New Roman" w:eastAsia="Times New Roman" w:hAnsi="Times New Roman" w:cs="Times New Roman"/>
          <w:b/>
          <w:sz w:val="24"/>
          <w:szCs w:val="24"/>
          <w:lang w:eastAsia="ru-RU"/>
        </w:rPr>
        <w:t>ТЕХНОЛОГИЯ МАШИНОСТРОЕНИЯ</w:t>
      </w:r>
      <w:r>
        <w:rPr>
          <w:rFonts w:ascii="Times New Roman" w:eastAsia="Times New Roman" w:hAnsi="Times New Roman" w:cs="Times New Roman"/>
          <w:b/>
          <w:sz w:val="24"/>
          <w:szCs w:val="24"/>
          <w:lang w:eastAsia="ru-RU"/>
        </w:rPr>
        <w:t>»</w:t>
      </w:r>
    </w:p>
    <w:p w14:paraId="7AFF4BAE" w14:textId="77777777" w:rsidR="00D94893" w:rsidRDefault="00872F90" w:rsidP="000D1B98">
      <w:pPr>
        <w:spacing w:line="240" w:lineRule="auto"/>
        <w:jc w:val="center"/>
        <w:rPr>
          <w:rFonts w:ascii="Times New Roman" w:eastAsia="Times New Roman" w:hAnsi="Times New Roman" w:cs="Times New Roman"/>
          <w:sz w:val="32"/>
          <w:szCs w:val="32"/>
          <w:lang w:eastAsia="ru-RU"/>
        </w:rPr>
      </w:pPr>
      <w:r w:rsidRPr="00872F90">
        <w:rPr>
          <w:rFonts w:ascii="Times New Roman" w:eastAsia="Times New Roman" w:hAnsi="Times New Roman" w:cs="Times New Roman"/>
          <w:sz w:val="32"/>
          <w:szCs w:val="32"/>
          <w:lang w:eastAsia="ru-RU"/>
        </w:rPr>
        <w:t>для специальности</w:t>
      </w:r>
    </w:p>
    <w:p w14:paraId="148B8AE2" w14:textId="508A8E6C" w:rsidR="00872F90" w:rsidRPr="00872F90" w:rsidRDefault="00D94893" w:rsidP="00B553E1">
      <w:pPr>
        <w:spacing w:after="0"/>
        <w:jc w:val="center"/>
        <w:rPr>
          <w:rFonts w:ascii="Times New Roman" w:eastAsia="Times New Roman" w:hAnsi="Times New Roman" w:cs="Times New Roman"/>
          <w:sz w:val="32"/>
          <w:szCs w:val="32"/>
          <w:lang w:eastAsia="ru-RU"/>
        </w:rPr>
      </w:pPr>
      <w:r>
        <w:rPr>
          <w:rFonts w:ascii="Times New Roman" w:eastAsia="Times New Roman" w:hAnsi="Times New Roman" w:cs="Times New Roman"/>
          <w:sz w:val="32"/>
          <w:szCs w:val="32"/>
          <w:lang w:eastAsia="ru-RU"/>
        </w:rPr>
        <w:t>15.02.1</w:t>
      </w:r>
      <w:r w:rsidR="00B553E1">
        <w:rPr>
          <w:rFonts w:ascii="Times New Roman" w:eastAsia="Times New Roman" w:hAnsi="Times New Roman" w:cs="Times New Roman"/>
          <w:sz w:val="32"/>
          <w:szCs w:val="32"/>
          <w:lang w:eastAsia="ru-RU"/>
        </w:rPr>
        <w:t xml:space="preserve">6 </w:t>
      </w:r>
      <w:r>
        <w:rPr>
          <w:rFonts w:ascii="Times New Roman" w:eastAsia="Times New Roman" w:hAnsi="Times New Roman" w:cs="Times New Roman"/>
          <w:sz w:val="32"/>
          <w:szCs w:val="32"/>
          <w:lang w:eastAsia="ru-RU"/>
        </w:rPr>
        <w:t xml:space="preserve">Технология </w:t>
      </w:r>
      <w:r w:rsidR="00B553E1">
        <w:rPr>
          <w:rFonts w:ascii="Times New Roman" w:eastAsia="Times New Roman" w:hAnsi="Times New Roman" w:cs="Times New Roman"/>
          <w:sz w:val="32"/>
          <w:szCs w:val="32"/>
          <w:lang w:eastAsia="ru-RU"/>
        </w:rPr>
        <w:t>машиностроения</w:t>
      </w:r>
    </w:p>
    <w:p w14:paraId="485BBD05" w14:textId="74DE5217" w:rsidR="00872F90" w:rsidRDefault="00872F90" w:rsidP="00D94893">
      <w:pPr>
        <w:tabs>
          <w:tab w:val="left" w:pos="3708"/>
        </w:tabs>
        <w:spacing w:after="0" w:line="240" w:lineRule="auto"/>
        <w:jc w:val="center"/>
        <w:rPr>
          <w:rFonts w:ascii="Times New Roman" w:eastAsia="Times New Roman" w:hAnsi="Times New Roman" w:cs="Times New Roman"/>
          <w:b/>
          <w:i/>
          <w:sz w:val="24"/>
          <w:szCs w:val="24"/>
          <w:lang w:eastAsia="ru-RU"/>
        </w:rPr>
      </w:pPr>
    </w:p>
    <w:p w14:paraId="1000239C" w14:textId="5438CEA6" w:rsidR="00B553E1" w:rsidRPr="00872F90" w:rsidRDefault="00B553E1" w:rsidP="00D94893">
      <w:pPr>
        <w:tabs>
          <w:tab w:val="left" w:pos="3708"/>
        </w:tabs>
        <w:spacing w:after="0" w:line="240" w:lineRule="auto"/>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 xml:space="preserve">ФП </w:t>
      </w:r>
      <w:proofErr w:type="spellStart"/>
      <w:r>
        <w:rPr>
          <w:rFonts w:ascii="Times New Roman" w:eastAsia="Times New Roman" w:hAnsi="Times New Roman" w:cs="Times New Roman"/>
          <w:b/>
          <w:i/>
          <w:sz w:val="24"/>
          <w:szCs w:val="24"/>
          <w:lang w:eastAsia="ru-RU"/>
        </w:rPr>
        <w:t>Профессионалитет</w:t>
      </w:r>
      <w:proofErr w:type="spellEnd"/>
    </w:p>
    <w:p w14:paraId="026F3626" w14:textId="77777777" w:rsidR="00872F90" w:rsidRPr="00872F90" w:rsidRDefault="00872F90" w:rsidP="00872F90">
      <w:pPr>
        <w:spacing w:after="0" w:line="240" w:lineRule="auto"/>
        <w:rPr>
          <w:rFonts w:ascii="Times New Roman" w:eastAsia="Times New Roman" w:hAnsi="Times New Roman" w:cs="Times New Roman"/>
          <w:b/>
          <w:i/>
          <w:sz w:val="24"/>
          <w:szCs w:val="24"/>
          <w:lang w:eastAsia="ru-RU"/>
        </w:rPr>
      </w:pPr>
    </w:p>
    <w:p w14:paraId="7F7CEE4C" w14:textId="77777777" w:rsidR="00872F90" w:rsidRPr="00872F90" w:rsidRDefault="00872F90" w:rsidP="00872F90">
      <w:pPr>
        <w:spacing w:after="0" w:line="240" w:lineRule="auto"/>
        <w:rPr>
          <w:rFonts w:ascii="Times New Roman" w:eastAsia="Times New Roman" w:hAnsi="Times New Roman" w:cs="Times New Roman"/>
          <w:b/>
          <w:i/>
          <w:sz w:val="24"/>
          <w:szCs w:val="24"/>
          <w:lang w:eastAsia="ru-RU"/>
        </w:rPr>
      </w:pPr>
    </w:p>
    <w:p w14:paraId="76CED70A" w14:textId="77777777" w:rsidR="00872F90" w:rsidRPr="00872F90" w:rsidRDefault="00872F90" w:rsidP="00872F90">
      <w:pPr>
        <w:spacing w:after="0" w:line="240" w:lineRule="auto"/>
        <w:rPr>
          <w:rFonts w:ascii="Times New Roman" w:eastAsia="Times New Roman" w:hAnsi="Times New Roman" w:cs="Times New Roman"/>
          <w:b/>
          <w:i/>
          <w:sz w:val="24"/>
          <w:szCs w:val="24"/>
          <w:lang w:eastAsia="ru-RU"/>
        </w:rPr>
      </w:pPr>
    </w:p>
    <w:p w14:paraId="781C8E18" w14:textId="77777777" w:rsidR="00872F90" w:rsidRPr="00872F90" w:rsidRDefault="00872F90" w:rsidP="00872F90">
      <w:pPr>
        <w:spacing w:after="0" w:line="240" w:lineRule="auto"/>
        <w:rPr>
          <w:rFonts w:ascii="Times New Roman" w:eastAsia="Times New Roman" w:hAnsi="Times New Roman" w:cs="Times New Roman"/>
          <w:b/>
          <w:i/>
          <w:sz w:val="24"/>
          <w:szCs w:val="24"/>
          <w:lang w:eastAsia="ru-RU"/>
        </w:rPr>
      </w:pPr>
    </w:p>
    <w:p w14:paraId="7A842B79" w14:textId="77777777" w:rsidR="00872F90" w:rsidRPr="00872F90" w:rsidRDefault="00872F90" w:rsidP="00872F90">
      <w:pPr>
        <w:spacing w:after="0" w:line="240" w:lineRule="auto"/>
        <w:rPr>
          <w:rFonts w:ascii="Times New Roman" w:eastAsia="Times New Roman" w:hAnsi="Times New Roman" w:cs="Times New Roman"/>
          <w:b/>
          <w:i/>
          <w:sz w:val="24"/>
          <w:szCs w:val="24"/>
          <w:lang w:eastAsia="ru-RU"/>
        </w:rPr>
      </w:pPr>
    </w:p>
    <w:p w14:paraId="3B84AB6E" w14:textId="77777777" w:rsidR="00872F90" w:rsidRPr="00872F90" w:rsidRDefault="00872F90" w:rsidP="00872F90">
      <w:pPr>
        <w:spacing w:after="0" w:line="240" w:lineRule="auto"/>
        <w:rPr>
          <w:rFonts w:ascii="Times New Roman" w:eastAsia="Times New Roman" w:hAnsi="Times New Roman" w:cs="Times New Roman"/>
          <w:b/>
          <w:i/>
          <w:sz w:val="24"/>
          <w:szCs w:val="24"/>
          <w:lang w:eastAsia="ru-RU"/>
        </w:rPr>
      </w:pPr>
    </w:p>
    <w:p w14:paraId="6BB17925" w14:textId="77777777" w:rsidR="00872F90" w:rsidRPr="00872F90" w:rsidRDefault="00872F90" w:rsidP="00872F90">
      <w:pPr>
        <w:spacing w:after="0" w:line="240" w:lineRule="auto"/>
        <w:rPr>
          <w:rFonts w:ascii="Times New Roman" w:eastAsia="Times New Roman" w:hAnsi="Times New Roman" w:cs="Times New Roman"/>
          <w:b/>
          <w:i/>
          <w:sz w:val="24"/>
          <w:szCs w:val="24"/>
          <w:lang w:eastAsia="ru-RU"/>
        </w:rPr>
      </w:pPr>
    </w:p>
    <w:p w14:paraId="128166A6" w14:textId="77777777" w:rsidR="00872F90" w:rsidRPr="00872F90" w:rsidRDefault="00872F90" w:rsidP="00872F90">
      <w:pPr>
        <w:spacing w:after="0" w:line="240" w:lineRule="auto"/>
        <w:rPr>
          <w:rFonts w:ascii="Times New Roman" w:eastAsia="Times New Roman" w:hAnsi="Times New Roman" w:cs="Times New Roman"/>
          <w:b/>
          <w:i/>
          <w:sz w:val="24"/>
          <w:szCs w:val="24"/>
          <w:lang w:eastAsia="ru-RU"/>
        </w:rPr>
      </w:pPr>
    </w:p>
    <w:p w14:paraId="094B987E" w14:textId="77777777" w:rsidR="00872F90" w:rsidRPr="00872F90" w:rsidRDefault="00872F90" w:rsidP="00872F90">
      <w:pPr>
        <w:spacing w:after="0" w:line="240" w:lineRule="auto"/>
        <w:rPr>
          <w:rFonts w:ascii="Times New Roman" w:eastAsia="Times New Roman" w:hAnsi="Times New Roman" w:cs="Times New Roman"/>
          <w:b/>
          <w:i/>
          <w:sz w:val="24"/>
          <w:szCs w:val="24"/>
          <w:lang w:eastAsia="ru-RU"/>
        </w:rPr>
      </w:pPr>
    </w:p>
    <w:p w14:paraId="3425D75E" w14:textId="77777777" w:rsidR="00872F90" w:rsidRPr="00872F90" w:rsidRDefault="00872F90" w:rsidP="00872F90">
      <w:pPr>
        <w:spacing w:after="0" w:line="240" w:lineRule="auto"/>
        <w:rPr>
          <w:rFonts w:ascii="Times New Roman" w:eastAsia="Times New Roman" w:hAnsi="Times New Roman" w:cs="Times New Roman"/>
          <w:b/>
          <w:i/>
          <w:sz w:val="24"/>
          <w:szCs w:val="24"/>
          <w:lang w:eastAsia="ru-RU"/>
        </w:rPr>
      </w:pPr>
    </w:p>
    <w:p w14:paraId="2AC3F077" w14:textId="77777777" w:rsidR="00872F90" w:rsidRPr="00872F90" w:rsidRDefault="00872F90" w:rsidP="00872F90">
      <w:pPr>
        <w:spacing w:after="0" w:line="240" w:lineRule="auto"/>
        <w:rPr>
          <w:rFonts w:ascii="Times New Roman" w:eastAsia="Times New Roman" w:hAnsi="Times New Roman" w:cs="Times New Roman"/>
          <w:b/>
          <w:i/>
          <w:sz w:val="24"/>
          <w:szCs w:val="24"/>
          <w:lang w:eastAsia="ru-RU"/>
        </w:rPr>
      </w:pPr>
    </w:p>
    <w:p w14:paraId="39ECCB5D" w14:textId="77777777" w:rsidR="00872F90" w:rsidRPr="00872F90" w:rsidRDefault="00872F90" w:rsidP="00872F90">
      <w:pPr>
        <w:spacing w:after="0" w:line="240" w:lineRule="auto"/>
        <w:rPr>
          <w:rFonts w:ascii="Times New Roman" w:eastAsia="Times New Roman" w:hAnsi="Times New Roman" w:cs="Times New Roman"/>
          <w:b/>
          <w:i/>
          <w:sz w:val="24"/>
          <w:szCs w:val="24"/>
          <w:lang w:eastAsia="ru-RU"/>
        </w:rPr>
      </w:pPr>
    </w:p>
    <w:p w14:paraId="4C428939" w14:textId="77777777" w:rsidR="00872F90" w:rsidRPr="00872F90" w:rsidRDefault="00872F90" w:rsidP="00872F90">
      <w:pPr>
        <w:spacing w:after="0" w:line="240" w:lineRule="auto"/>
        <w:rPr>
          <w:rFonts w:ascii="Times New Roman" w:eastAsia="Times New Roman" w:hAnsi="Times New Roman" w:cs="Times New Roman"/>
          <w:b/>
          <w:i/>
          <w:sz w:val="24"/>
          <w:szCs w:val="24"/>
          <w:lang w:eastAsia="ru-RU"/>
        </w:rPr>
      </w:pPr>
    </w:p>
    <w:p w14:paraId="2F9732C3" w14:textId="77777777" w:rsidR="00872F90" w:rsidRPr="00872F90" w:rsidRDefault="00872F90" w:rsidP="00872F90">
      <w:pPr>
        <w:spacing w:after="0" w:line="240" w:lineRule="auto"/>
        <w:rPr>
          <w:rFonts w:ascii="Times New Roman" w:eastAsia="Times New Roman" w:hAnsi="Times New Roman" w:cs="Times New Roman"/>
          <w:b/>
          <w:i/>
          <w:sz w:val="24"/>
          <w:szCs w:val="24"/>
          <w:lang w:eastAsia="ru-RU"/>
        </w:rPr>
      </w:pPr>
    </w:p>
    <w:p w14:paraId="568341A0" w14:textId="6E86B0E7" w:rsidR="00872F90" w:rsidRDefault="00872F90" w:rsidP="00872F90">
      <w:pPr>
        <w:spacing w:after="0" w:line="240" w:lineRule="auto"/>
        <w:rPr>
          <w:rFonts w:ascii="Times New Roman" w:eastAsia="Times New Roman" w:hAnsi="Times New Roman" w:cs="Times New Roman"/>
          <w:b/>
          <w:i/>
          <w:sz w:val="24"/>
          <w:szCs w:val="24"/>
          <w:lang w:eastAsia="ru-RU"/>
        </w:rPr>
      </w:pPr>
    </w:p>
    <w:p w14:paraId="403D8ECC" w14:textId="149BEBC6" w:rsidR="00B553E1" w:rsidRDefault="00B553E1" w:rsidP="00872F90">
      <w:pPr>
        <w:spacing w:after="0" w:line="240" w:lineRule="auto"/>
        <w:rPr>
          <w:rFonts w:ascii="Times New Roman" w:eastAsia="Times New Roman" w:hAnsi="Times New Roman" w:cs="Times New Roman"/>
          <w:b/>
          <w:i/>
          <w:sz w:val="24"/>
          <w:szCs w:val="24"/>
          <w:lang w:eastAsia="ru-RU"/>
        </w:rPr>
      </w:pPr>
    </w:p>
    <w:p w14:paraId="3CB0BF3B" w14:textId="63A50C07" w:rsidR="00B553E1" w:rsidRDefault="00B553E1" w:rsidP="00872F90">
      <w:pPr>
        <w:spacing w:after="0" w:line="240" w:lineRule="auto"/>
        <w:rPr>
          <w:rFonts w:ascii="Times New Roman" w:eastAsia="Times New Roman" w:hAnsi="Times New Roman" w:cs="Times New Roman"/>
          <w:b/>
          <w:i/>
          <w:sz w:val="24"/>
          <w:szCs w:val="24"/>
          <w:lang w:eastAsia="ru-RU"/>
        </w:rPr>
      </w:pPr>
    </w:p>
    <w:p w14:paraId="5324DAAA" w14:textId="77777777" w:rsidR="00B553E1" w:rsidRPr="00872F90" w:rsidRDefault="00B553E1" w:rsidP="00872F90">
      <w:pPr>
        <w:spacing w:after="0" w:line="240" w:lineRule="auto"/>
        <w:rPr>
          <w:rFonts w:ascii="Times New Roman" w:eastAsia="Times New Roman" w:hAnsi="Times New Roman" w:cs="Times New Roman"/>
          <w:b/>
          <w:i/>
          <w:sz w:val="24"/>
          <w:szCs w:val="24"/>
          <w:lang w:eastAsia="ru-RU"/>
        </w:rPr>
      </w:pPr>
    </w:p>
    <w:p w14:paraId="0479685A" w14:textId="77777777" w:rsidR="00872F90" w:rsidRPr="00872F90" w:rsidRDefault="00872F90" w:rsidP="00872F90">
      <w:pPr>
        <w:spacing w:after="0" w:line="240" w:lineRule="auto"/>
        <w:rPr>
          <w:rFonts w:ascii="Times New Roman" w:eastAsia="Times New Roman" w:hAnsi="Times New Roman" w:cs="Times New Roman"/>
          <w:b/>
          <w:i/>
          <w:sz w:val="24"/>
          <w:szCs w:val="24"/>
          <w:lang w:eastAsia="ru-RU"/>
        </w:rPr>
      </w:pPr>
    </w:p>
    <w:p w14:paraId="40A4F446" w14:textId="77777777" w:rsidR="00872F90" w:rsidRPr="00872F90" w:rsidRDefault="00872F90" w:rsidP="00872F90">
      <w:pPr>
        <w:spacing w:after="0" w:line="240" w:lineRule="auto"/>
        <w:rPr>
          <w:rFonts w:ascii="Times New Roman" w:eastAsia="Times New Roman" w:hAnsi="Times New Roman" w:cs="Times New Roman"/>
          <w:b/>
          <w:i/>
          <w:sz w:val="24"/>
          <w:szCs w:val="24"/>
          <w:lang w:eastAsia="ru-RU"/>
        </w:rPr>
      </w:pPr>
    </w:p>
    <w:p w14:paraId="133C0862" w14:textId="49B6621A" w:rsidR="00D94893" w:rsidRPr="004A4B4D" w:rsidRDefault="00A340C5" w:rsidP="004A4B4D">
      <w:pPr>
        <w:spacing w:after="0" w:line="240" w:lineRule="auto"/>
        <w:jc w:val="center"/>
        <w:rPr>
          <w:rFonts w:ascii="Times New Roman" w:eastAsia="Times New Roman" w:hAnsi="Times New Roman" w:cs="Times New Roman"/>
          <w:color w:val="FF0000"/>
          <w:sz w:val="24"/>
          <w:szCs w:val="24"/>
          <w:vertAlign w:val="superscript"/>
          <w:lang w:eastAsia="ru-RU"/>
        </w:rPr>
      </w:pPr>
      <w:r>
        <w:rPr>
          <w:rFonts w:ascii="Times New Roman" w:eastAsia="Times New Roman" w:hAnsi="Times New Roman" w:cs="Times New Roman"/>
          <w:bCs/>
          <w:sz w:val="24"/>
          <w:szCs w:val="24"/>
          <w:lang w:eastAsia="ru-RU"/>
        </w:rPr>
        <w:t>Челябинск, 202</w:t>
      </w:r>
      <w:r w:rsidR="00B553E1">
        <w:rPr>
          <w:rFonts w:ascii="Times New Roman" w:eastAsia="Times New Roman" w:hAnsi="Times New Roman" w:cs="Times New Roman"/>
          <w:bCs/>
          <w:sz w:val="24"/>
          <w:szCs w:val="24"/>
          <w:lang w:eastAsia="ru-RU"/>
        </w:rPr>
        <w:t>2</w:t>
      </w:r>
      <w:r w:rsidR="00872F90" w:rsidRPr="00872F90">
        <w:rPr>
          <w:rFonts w:ascii="Times New Roman" w:eastAsia="Times New Roman" w:hAnsi="Times New Roman" w:cs="Times New Roman"/>
          <w:bCs/>
          <w:sz w:val="24"/>
          <w:szCs w:val="24"/>
          <w:lang w:eastAsia="ru-RU"/>
        </w:rPr>
        <w:br w:type="page"/>
      </w:r>
    </w:p>
    <w:p w14:paraId="2599A9F0" w14:textId="77777777" w:rsidR="00D94893" w:rsidRPr="00D94893" w:rsidRDefault="00D94893" w:rsidP="00D94893">
      <w:pPr>
        <w:jc w:val="center"/>
        <w:rPr>
          <w:rFonts w:ascii="Times New Roman" w:eastAsia="Calibri" w:hAnsi="Times New Roman" w:cs="Times New Roman"/>
          <w:b/>
          <w:sz w:val="24"/>
          <w:szCs w:val="24"/>
        </w:rPr>
      </w:pPr>
      <w:r w:rsidRPr="00D94893">
        <w:rPr>
          <w:rFonts w:ascii="Times New Roman" w:eastAsia="Calibri" w:hAnsi="Times New Roman" w:cs="Times New Roman"/>
          <w:b/>
          <w:sz w:val="24"/>
          <w:szCs w:val="24"/>
        </w:rPr>
        <w:lastRenderedPageBreak/>
        <w:t>СОДЕРЖАНИЕ</w:t>
      </w:r>
    </w:p>
    <w:p w14:paraId="13191B48" w14:textId="77777777" w:rsidR="00D94893" w:rsidRPr="00D94893" w:rsidRDefault="00D94893" w:rsidP="00D94893">
      <w:pPr>
        <w:rPr>
          <w:rFonts w:ascii="Times New Roman" w:eastAsia="Calibri" w:hAnsi="Times New Roman" w:cs="Times New Roman"/>
          <w:b/>
          <w:i/>
          <w:sz w:val="24"/>
          <w:szCs w:val="24"/>
        </w:rPr>
      </w:pPr>
    </w:p>
    <w:tbl>
      <w:tblPr>
        <w:tblW w:w="0" w:type="auto"/>
        <w:tblLook w:val="01E0" w:firstRow="1" w:lastRow="1" w:firstColumn="1" w:lastColumn="1" w:noHBand="0" w:noVBand="0"/>
      </w:tblPr>
      <w:tblGrid>
        <w:gridCol w:w="8613"/>
        <w:gridCol w:w="958"/>
      </w:tblGrid>
      <w:tr w:rsidR="00D94893" w:rsidRPr="00D94893" w14:paraId="2A39E95A" w14:textId="77777777" w:rsidTr="004F7B36">
        <w:tc>
          <w:tcPr>
            <w:tcW w:w="8613" w:type="dxa"/>
            <w:shd w:val="clear" w:color="auto" w:fill="auto"/>
          </w:tcPr>
          <w:p w14:paraId="45384A62" w14:textId="77777777" w:rsidR="00D94893" w:rsidRPr="007A0971" w:rsidRDefault="00D94893" w:rsidP="00D94893">
            <w:pPr>
              <w:numPr>
                <w:ilvl w:val="0"/>
                <w:numId w:val="2"/>
              </w:numPr>
              <w:tabs>
                <w:tab w:val="num" w:pos="284"/>
              </w:tabs>
              <w:rPr>
                <w:rFonts w:ascii="Times New Roman" w:eastAsia="Calibri" w:hAnsi="Times New Roman" w:cs="Times New Roman"/>
                <w:b/>
                <w:sz w:val="24"/>
                <w:szCs w:val="24"/>
              </w:rPr>
            </w:pPr>
            <w:proofErr w:type="gramStart"/>
            <w:r w:rsidRPr="007A0971">
              <w:rPr>
                <w:rFonts w:ascii="Times New Roman" w:eastAsia="Calibri" w:hAnsi="Times New Roman" w:cs="Times New Roman"/>
                <w:b/>
                <w:sz w:val="24"/>
                <w:szCs w:val="24"/>
              </w:rPr>
              <w:t xml:space="preserve">ПАСПОРТ </w:t>
            </w:r>
            <w:r w:rsidR="00A340C5" w:rsidRPr="007A0971">
              <w:rPr>
                <w:rFonts w:ascii="Times New Roman" w:eastAsia="Calibri" w:hAnsi="Times New Roman" w:cs="Times New Roman"/>
                <w:b/>
                <w:sz w:val="24"/>
                <w:szCs w:val="24"/>
              </w:rPr>
              <w:t xml:space="preserve"> РАБОЧЕЙ</w:t>
            </w:r>
            <w:proofErr w:type="gramEnd"/>
            <w:r w:rsidR="00A340C5" w:rsidRPr="007A0971">
              <w:rPr>
                <w:rFonts w:ascii="Times New Roman" w:eastAsia="Calibri" w:hAnsi="Times New Roman" w:cs="Times New Roman"/>
                <w:b/>
                <w:sz w:val="24"/>
                <w:szCs w:val="24"/>
              </w:rPr>
              <w:t xml:space="preserve"> </w:t>
            </w:r>
            <w:r w:rsidRPr="007A0971">
              <w:rPr>
                <w:rFonts w:ascii="Times New Roman" w:eastAsia="Calibri" w:hAnsi="Times New Roman" w:cs="Times New Roman"/>
                <w:b/>
                <w:sz w:val="24"/>
                <w:szCs w:val="24"/>
              </w:rPr>
              <w:t>ПРОГРАММЫ УЧЕБНОЙ ДИСЦИПЛИНЫ</w:t>
            </w:r>
          </w:p>
        </w:tc>
        <w:tc>
          <w:tcPr>
            <w:tcW w:w="958" w:type="dxa"/>
            <w:shd w:val="clear" w:color="auto" w:fill="auto"/>
          </w:tcPr>
          <w:p w14:paraId="1B8A7868" w14:textId="77777777" w:rsidR="00D94893" w:rsidRPr="00D94893" w:rsidRDefault="004A4B4D" w:rsidP="00D94893">
            <w:pPr>
              <w:jc w:val="center"/>
              <w:rPr>
                <w:rFonts w:ascii="Times New Roman" w:eastAsia="Calibri" w:hAnsi="Times New Roman" w:cs="Times New Roman"/>
                <w:sz w:val="24"/>
                <w:szCs w:val="24"/>
              </w:rPr>
            </w:pPr>
            <w:r>
              <w:rPr>
                <w:rFonts w:ascii="Times New Roman" w:eastAsia="Calibri" w:hAnsi="Times New Roman" w:cs="Times New Roman"/>
                <w:sz w:val="24"/>
                <w:szCs w:val="24"/>
              </w:rPr>
              <w:t>5</w:t>
            </w:r>
          </w:p>
        </w:tc>
      </w:tr>
      <w:tr w:rsidR="00D94893" w:rsidRPr="00D94893" w14:paraId="06E207CB" w14:textId="77777777" w:rsidTr="004F7B36">
        <w:tc>
          <w:tcPr>
            <w:tcW w:w="8613" w:type="dxa"/>
            <w:shd w:val="clear" w:color="auto" w:fill="auto"/>
          </w:tcPr>
          <w:p w14:paraId="0AB9E4AF" w14:textId="77777777" w:rsidR="00D94893" w:rsidRPr="007A0971" w:rsidRDefault="00A340C5" w:rsidP="00D94893">
            <w:pPr>
              <w:numPr>
                <w:ilvl w:val="0"/>
                <w:numId w:val="2"/>
              </w:numPr>
              <w:rPr>
                <w:rFonts w:ascii="Times New Roman" w:eastAsia="Calibri" w:hAnsi="Times New Roman" w:cs="Times New Roman"/>
                <w:b/>
                <w:sz w:val="24"/>
                <w:szCs w:val="24"/>
              </w:rPr>
            </w:pPr>
            <w:r w:rsidRPr="007A0971">
              <w:rPr>
                <w:rFonts w:ascii="Times New Roman" w:hAnsi="Times New Roman"/>
                <w:b/>
                <w:sz w:val="24"/>
                <w:szCs w:val="24"/>
              </w:rPr>
              <w:t xml:space="preserve"> СТРУКТУРА И СОДЕРЖАНИЕ УЧЕБНОЙ ДИСЦИПЛИНЫ</w:t>
            </w:r>
          </w:p>
        </w:tc>
        <w:tc>
          <w:tcPr>
            <w:tcW w:w="958" w:type="dxa"/>
            <w:shd w:val="clear" w:color="auto" w:fill="auto"/>
          </w:tcPr>
          <w:p w14:paraId="1886CFE3" w14:textId="77777777" w:rsidR="00D94893" w:rsidRPr="00D94893" w:rsidRDefault="006B1A28" w:rsidP="00D94893">
            <w:pPr>
              <w:jc w:val="center"/>
              <w:rPr>
                <w:rFonts w:ascii="Times New Roman" w:eastAsia="Calibri" w:hAnsi="Times New Roman" w:cs="Times New Roman"/>
                <w:sz w:val="24"/>
                <w:szCs w:val="24"/>
              </w:rPr>
            </w:pPr>
            <w:r>
              <w:rPr>
                <w:rFonts w:ascii="Times New Roman" w:eastAsia="Calibri" w:hAnsi="Times New Roman" w:cs="Times New Roman"/>
                <w:sz w:val="24"/>
                <w:szCs w:val="24"/>
              </w:rPr>
              <w:t>8</w:t>
            </w:r>
          </w:p>
        </w:tc>
      </w:tr>
      <w:tr w:rsidR="00D94893" w:rsidRPr="00D94893" w14:paraId="5E8AB85F" w14:textId="77777777" w:rsidTr="004F7B36">
        <w:trPr>
          <w:trHeight w:val="670"/>
        </w:trPr>
        <w:tc>
          <w:tcPr>
            <w:tcW w:w="8613" w:type="dxa"/>
            <w:shd w:val="clear" w:color="auto" w:fill="auto"/>
          </w:tcPr>
          <w:p w14:paraId="28519F6F" w14:textId="77777777" w:rsidR="00D94893" w:rsidRPr="007A0971" w:rsidRDefault="00D94893" w:rsidP="00D94893">
            <w:pPr>
              <w:numPr>
                <w:ilvl w:val="0"/>
                <w:numId w:val="2"/>
              </w:numPr>
              <w:rPr>
                <w:rFonts w:ascii="Times New Roman" w:eastAsia="Calibri" w:hAnsi="Times New Roman" w:cs="Times New Roman"/>
                <w:b/>
                <w:sz w:val="24"/>
                <w:szCs w:val="24"/>
              </w:rPr>
            </w:pPr>
            <w:r w:rsidRPr="007A0971">
              <w:rPr>
                <w:rFonts w:ascii="Times New Roman" w:eastAsia="Calibri" w:hAnsi="Times New Roman" w:cs="Times New Roman"/>
                <w:b/>
                <w:sz w:val="24"/>
                <w:szCs w:val="24"/>
              </w:rPr>
              <w:t xml:space="preserve">УСЛОВИЯ </w:t>
            </w:r>
            <w:proofErr w:type="gramStart"/>
            <w:r w:rsidRPr="007A0971">
              <w:rPr>
                <w:rFonts w:ascii="Times New Roman" w:eastAsia="Calibri" w:hAnsi="Times New Roman" w:cs="Times New Roman"/>
                <w:b/>
                <w:sz w:val="24"/>
                <w:szCs w:val="24"/>
              </w:rPr>
              <w:t xml:space="preserve">РЕАЛИЗАЦИИ </w:t>
            </w:r>
            <w:r w:rsidR="007A0971" w:rsidRPr="007A0971">
              <w:rPr>
                <w:rFonts w:ascii="Times New Roman" w:eastAsia="Calibri" w:hAnsi="Times New Roman" w:cs="Times New Roman"/>
                <w:b/>
                <w:sz w:val="24"/>
                <w:szCs w:val="24"/>
              </w:rPr>
              <w:t xml:space="preserve"> РАБОЧЕЙ</w:t>
            </w:r>
            <w:proofErr w:type="gramEnd"/>
            <w:r w:rsidR="007A0971" w:rsidRPr="007A0971">
              <w:rPr>
                <w:rFonts w:ascii="Times New Roman" w:eastAsia="Calibri" w:hAnsi="Times New Roman" w:cs="Times New Roman"/>
                <w:b/>
                <w:sz w:val="24"/>
                <w:szCs w:val="24"/>
              </w:rPr>
              <w:t xml:space="preserve"> </w:t>
            </w:r>
            <w:r w:rsidRPr="007A0971">
              <w:rPr>
                <w:rFonts w:ascii="Times New Roman" w:eastAsia="Calibri" w:hAnsi="Times New Roman" w:cs="Times New Roman"/>
                <w:b/>
                <w:sz w:val="24"/>
                <w:szCs w:val="24"/>
              </w:rPr>
              <w:t xml:space="preserve">ПРОГРАММЫ </w:t>
            </w:r>
            <w:r w:rsidR="007A0971" w:rsidRPr="007A0971">
              <w:rPr>
                <w:rFonts w:ascii="Times New Roman" w:eastAsia="Calibri" w:hAnsi="Times New Roman" w:cs="Times New Roman"/>
                <w:b/>
                <w:sz w:val="24"/>
                <w:szCs w:val="24"/>
              </w:rPr>
              <w:t>УЧЕБНОЙ ДИСЦИПЛИНЫ</w:t>
            </w:r>
          </w:p>
        </w:tc>
        <w:tc>
          <w:tcPr>
            <w:tcW w:w="958" w:type="dxa"/>
            <w:shd w:val="clear" w:color="auto" w:fill="auto"/>
          </w:tcPr>
          <w:p w14:paraId="5E5E3100" w14:textId="77777777" w:rsidR="00D94893" w:rsidRPr="00D94893" w:rsidRDefault="006B1A28" w:rsidP="00D94893">
            <w:pPr>
              <w:jc w:val="center"/>
              <w:rPr>
                <w:rFonts w:ascii="Times New Roman" w:eastAsia="Calibri" w:hAnsi="Times New Roman" w:cs="Times New Roman"/>
                <w:sz w:val="24"/>
                <w:szCs w:val="24"/>
              </w:rPr>
            </w:pPr>
            <w:r>
              <w:rPr>
                <w:rFonts w:ascii="Times New Roman" w:eastAsia="Calibri" w:hAnsi="Times New Roman" w:cs="Times New Roman"/>
                <w:sz w:val="24"/>
                <w:szCs w:val="24"/>
              </w:rPr>
              <w:t>20</w:t>
            </w:r>
          </w:p>
        </w:tc>
      </w:tr>
      <w:tr w:rsidR="00D94893" w:rsidRPr="00D94893" w14:paraId="1C30C540" w14:textId="77777777" w:rsidTr="004F7B36">
        <w:tc>
          <w:tcPr>
            <w:tcW w:w="8613" w:type="dxa"/>
            <w:shd w:val="clear" w:color="auto" w:fill="auto"/>
          </w:tcPr>
          <w:p w14:paraId="0ACFF985" w14:textId="77777777" w:rsidR="00D94893" w:rsidRPr="00493290" w:rsidRDefault="00D94893" w:rsidP="00D94893">
            <w:pPr>
              <w:numPr>
                <w:ilvl w:val="0"/>
                <w:numId w:val="2"/>
              </w:numPr>
              <w:rPr>
                <w:rFonts w:ascii="Times New Roman" w:eastAsia="Calibri" w:hAnsi="Times New Roman" w:cs="Times New Roman"/>
                <w:b/>
                <w:sz w:val="24"/>
                <w:szCs w:val="24"/>
              </w:rPr>
            </w:pPr>
            <w:r w:rsidRPr="007A0971">
              <w:rPr>
                <w:rFonts w:ascii="Times New Roman" w:eastAsia="Calibri" w:hAnsi="Times New Roman" w:cs="Times New Roman"/>
                <w:b/>
                <w:sz w:val="24"/>
                <w:szCs w:val="24"/>
              </w:rPr>
              <w:t>КОНТРОЛЬ И ОЦЕНКА РЕЗУЛЬТАТОВ ОСВОЕНИЯ УЧЕБНОЙ ДИСЦИПЛИНЫ</w:t>
            </w:r>
          </w:p>
        </w:tc>
        <w:tc>
          <w:tcPr>
            <w:tcW w:w="958" w:type="dxa"/>
            <w:shd w:val="clear" w:color="auto" w:fill="auto"/>
          </w:tcPr>
          <w:p w14:paraId="67A41118" w14:textId="77777777" w:rsidR="00D94893" w:rsidRPr="00D94893" w:rsidRDefault="00B93A4D" w:rsidP="00D94893">
            <w:pPr>
              <w:jc w:val="center"/>
              <w:rPr>
                <w:rFonts w:ascii="Times New Roman" w:eastAsia="Calibri" w:hAnsi="Times New Roman" w:cs="Times New Roman"/>
                <w:sz w:val="24"/>
                <w:szCs w:val="24"/>
              </w:rPr>
            </w:pPr>
            <w:r>
              <w:rPr>
                <w:rFonts w:ascii="Times New Roman" w:eastAsia="Calibri" w:hAnsi="Times New Roman" w:cs="Times New Roman"/>
                <w:sz w:val="24"/>
                <w:szCs w:val="24"/>
              </w:rPr>
              <w:t>2</w:t>
            </w:r>
            <w:r w:rsidR="006B1A28">
              <w:rPr>
                <w:rFonts w:ascii="Times New Roman" w:eastAsia="Calibri" w:hAnsi="Times New Roman" w:cs="Times New Roman"/>
                <w:sz w:val="24"/>
                <w:szCs w:val="24"/>
              </w:rPr>
              <w:t>2</w:t>
            </w:r>
          </w:p>
        </w:tc>
      </w:tr>
    </w:tbl>
    <w:p w14:paraId="55772975" w14:textId="77777777" w:rsidR="00D94893" w:rsidRDefault="00D94893" w:rsidP="00872F90">
      <w:pPr>
        <w:spacing w:after="0" w:line="240" w:lineRule="auto"/>
        <w:jc w:val="center"/>
        <w:rPr>
          <w:rFonts w:ascii="Times New Roman" w:eastAsia="Times New Roman" w:hAnsi="Times New Roman" w:cs="Times New Roman"/>
          <w:b/>
          <w:sz w:val="24"/>
          <w:szCs w:val="24"/>
          <w:lang w:eastAsia="ru-RU"/>
        </w:rPr>
      </w:pPr>
    </w:p>
    <w:p w14:paraId="577E49AA" w14:textId="77777777" w:rsidR="00D94893" w:rsidRDefault="00D94893" w:rsidP="00872F90">
      <w:pPr>
        <w:spacing w:after="0" w:line="240" w:lineRule="auto"/>
        <w:jc w:val="center"/>
        <w:rPr>
          <w:rFonts w:ascii="Times New Roman" w:eastAsia="Times New Roman" w:hAnsi="Times New Roman" w:cs="Times New Roman"/>
          <w:b/>
          <w:sz w:val="24"/>
          <w:szCs w:val="24"/>
          <w:lang w:eastAsia="ru-RU"/>
        </w:rPr>
      </w:pPr>
    </w:p>
    <w:p w14:paraId="22DCE8A2" w14:textId="77777777" w:rsidR="00D94893" w:rsidRDefault="00D94893" w:rsidP="00872F90">
      <w:pPr>
        <w:spacing w:after="0" w:line="240" w:lineRule="auto"/>
        <w:jc w:val="center"/>
        <w:rPr>
          <w:rFonts w:ascii="Times New Roman" w:eastAsia="Times New Roman" w:hAnsi="Times New Roman" w:cs="Times New Roman"/>
          <w:b/>
          <w:sz w:val="24"/>
          <w:szCs w:val="24"/>
          <w:lang w:eastAsia="ru-RU"/>
        </w:rPr>
      </w:pPr>
    </w:p>
    <w:p w14:paraId="0FD55B95" w14:textId="77777777" w:rsidR="00B93A4D" w:rsidRDefault="00B93A4D" w:rsidP="00872F90">
      <w:pPr>
        <w:spacing w:after="0" w:line="240" w:lineRule="auto"/>
        <w:jc w:val="center"/>
        <w:rPr>
          <w:rFonts w:ascii="Times New Roman" w:eastAsia="Times New Roman" w:hAnsi="Times New Roman" w:cs="Times New Roman"/>
          <w:b/>
          <w:sz w:val="24"/>
          <w:szCs w:val="24"/>
          <w:lang w:eastAsia="ru-RU"/>
        </w:rPr>
      </w:pPr>
    </w:p>
    <w:p w14:paraId="0727169C" w14:textId="77777777" w:rsidR="00B93A4D" w:rsidRDefault="00B93A4D" w:rsidP="00872F90">
      <w:pPr>
        <w:spacing w:after="0" w:line="240" w:lineRule="auto"/>
        <w:jc w:val="center"/>
        <w:rPr>
          <w:rFonts w:ascii="Times New Roman" w:eastAsia="Times New Roman" w:hAnsi="Times New Roman" w:cs="Times New Roman"/>
          <w:b/>
          <w:sz w:val="24"/>
          <w:szCs w:val="24"/>
          <w:lang w:eastAsia="ru-RU"/>
        </w:rPr>
      </w:pPr>
    </w:p>
    <w:p w14:paraId="019B09FC" w14:textId="77777777" w:rsidR="00B93A4D" w:rsidRDefault="00B93A4D" w:rsidP="00872F90">
      <w:pPr>
        <w:spacing w:after="0" w:line="240" w:lineRule="auto"/>
        <w:jc w:val="center"/>
        <w:rPr>
          <w:rFonts w:ascii="Times New Roman" w:eastAsia="Times New Roman" w:hAnsi="Times New Roman" w:cs="Times New Roman"/>
          <w:b/>
          <w:sz w:val="24"/>
          <w:szCs w:val="24"/>
          <w:lang w:eastAsia="ru-RU"/>
        </w:rPr>
      </w:pPr>
    </w:p>
    <w:p w14:paraId="33DABB93" w14:textId="77777777" w:rsidR="00D94893" w:rsidRDefault="00872F90" w:rsidP="001303AB">
      <w:pPr>
        <w:spacing w:after="0" w:line="240" w:lineRule="auto"/>
        <w:rPr>
          <w:rFonts w:ascii="Times New Roman" w:eastAsia="Times New Roman" w:hAnsi="Times New Roman" w:cs="Times New Roman"/>
          <w:b/>
          <w:i/>
          <w:color w:val="FF0000"/>
          <w:sz w:val="24"/>
          <w:szCs w:val="24"/>
          <w:u w:val="single"/>
          <w:lang w:eastAsia="ru-RU"/>
        </w:rPr>
      </w:pPr>
      <w:r w:rsidRPr="00872F90">
        <w:rPr>
          <w:rFonts w:ascii="Times New Roman" w:eastAsia="Times New Roman" w:hAnsi="Times New Roman" w:cs="Times New Roman"/>
          <w:b/>
          <w:i/>
          <w:color w:val="FF0000"/>
          <w:sz w:val="24"/>
          <w:szCs w:val="24"/>
          <w:u w:val="single"/>
          <w:lang w:eastAsia="ru-RU"/>
        </w:rPr>
        <w:br w:type="page"/>
      </w:r>
    </w:p>
    <w:p w14:paraId="695AC4A0" w14:textId="77777777" w:rsidR="00D94893" w:rsidRPr="00D94893" w:rsidRDefault="00D94893" w:rsidP="00D94893">
      <w:pPr>
        <w:spacing w:after="0" w:line="360" w:lineRule="auto"/>
        <w:rPr>
          <w:rFonts w:ascii="Times New Roman" w:eastAsia="Calibri" w:hAnsi="Times New Roman" w:cs="Times New Roman"/>
          <w:b/>
          <w:sz w:val="24"/>
          <w:szCs w:val="24"/>
        </w:rPr>
      </w:pPr>
      <w:r w:rsidRPr="00D94893">
        <w:rPr>
          <w:rFonts w:ascii="Times New Roman" w:eastAsia="Calibri" w:hAnsi="Times New Roman" w:cs="Times New Roman"/>
          <w:b/>
          <w:sz w:val="24"/>
          <w:szCs w:val="24"/>
        </w:rPr>
        <w:lastRenderedPageBreak/>
        <w:t xml:space="preserve">1. ПАСПОРТ  </w:t>
      </w:r>
      <w:r w:rsidR="007A0971">
        <w:rPr>
          <w:rFonts w:ascii="Times New Roman" w:eastAsia="Calibri" w:hAnsi="Times New Roman" w:cs="Times New Roman"/>
          <w:b/>
          <w:sz w:val="24"/>
          <w:szCs w:val="24"/>
        </w:rPr>
        <w:t xml:space="preserve"> РАБОЧЕЙ </w:t>
      </w:r>
      <w:r w:rsidRPr="00D94893">
        <w:rPr>
          <w:rFonts w:ascii="Times New Roman" w:eastAsia="Calibri" w:hAnsi="Times New Roman" w:cs="Times New Roman"/>
          <w:b/>
          <w:sz w:val="24"/>
          <w:szCs w:val="24"/>
        </w:rPr>
        <w:t>ПРОГРАММЫ УЧЕБНОЙ ДИСЦИПЛИНЫ</w:t>
      </w:r>
    </w:p>
    <w:p w14:paraId="5A362BBE" w14:textId="77777777" w:rsidR="00D94893" w:rsidRPr="007A0971" w:rsidRDefault="007A0971" w:rsidP="007A0971">
      <w:pPr>
        <w:spacing w:after="0" w:line="36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«ТЕХНОЛОГИЯ МАШИНОСТРОЕНИЯ»</w:t>
      </w:r>
    </w:p>
    <w:p w14:paraId="6B38F2AF" w14:textId="77777777" w:rsidR="00D94893" w:rsidRPr="00D94893" w:rsidRDefault="00D94893" w:rsidP="00D94893">
      <w:pPr>
        <w:spacing w:after="0" w:line="360" w:lineRule="auto"/>
        <w:rPr>
          <w:rFonts w:ascii="Times New Roman" w:eastAsia="Calibri" w:hAnsi="Times New Roman" w:cs="Times New Roman"/>
          <w:b/>
          <w:sz w:val="24"/>
          <w:szCs w:val="24"/>
        </w:rPr>
      </w:pPr>
      <w:r w:rsidRPr="00D94893">
        <w:rPr>
          <w:rFonts w:ascii="Times New Roman" w:eastAsia="Calibri" w:hAnsi="Times New Roman" w:cs="Times New Roman"/>
          <w:b/>
          <w:sz w:val="24"/>
          <w:szCs w:val="24"/>
        </w:rPr>
        <w:t>1.1. Область применения программы</w:t>
      </w:r>
    </w:p>
    <w:p w14:paraId="02C31B8A" w14:textId="2D44A0A2" w:rsidR="00D94893" w:rsidRPr="00D94893" w:rsidRDefault="007A0971" w:rsidP="00D94893">
      <w:pPr>
        <w:spacing w:after="0"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Рабочая п</w:t>
      </w:r>
      <w:r w:rsidR="00D94893" w:rsidRPr="00D94893">
        <w:rPr>
          <w:rFonts w:ascii="Times New Roman" w:eastAsia="Calibri" w:hAnsi="Times New Roman" w:cs="Times New Roman"/>
          <w:sz w:val="24"/>
          <w:szCs w:val="24"/>
        </w:rPr>
        <w:t xml:space="preserve">рограмма учебной дисциплины является частью основной профессиональной образовательной программы подготовки специалистов среднего звена в соответствии с ФГОС СПО по специальности </w:t>
      </w:r>
      <w:r w:rsidR="00D94893">
        <w:rPr>
          <w:rFonts w:ascii="Times New Roman" w:eastAsia="Times New Roman" w:hAnsi="Times New Roman" w:cs="Times New Roman"/>
          <w:sz w:val="24"/>
          <w:szCs w:val="24"/>
        </w:rPr>
        <w:t>15.02.</w:t>
      </w:r>
      <w:r w:rsidR="00B553E1">
        <w:rPr>
          <w:rFonts w:ascii="Times New Roman" w:eastAsia="Times New Roman" w:hAnsi="Times New Roman" w:cs="Times New Roman"/>
          <w:sz w:val="24"/>
          <w:szCs w:val="24"/>
        </w:rPr>
        <w:t>16 Технология машиностроения</w:t>
      </w:r>
    </w:p>
    <w:p w14:paraId="12042945" w14:textId="77777777" w:rsidR="00D94893" w:rsidRDefault="00D94893" w:rsidP="00D94893">
      <w:pPr>
        <w:spacing w:after="0" w:line="360" w:lineRule="auto"/>
        <w:jc w:val="both"/>
        <w:rPr>
          <w:rFonts w:ascii="Times New Roman" w:eastAsia="Calibri" w:hAnsi="Times New Roman" w:cs="Times New Roman"/>
          <w:sz w:val="24"/>
          <w:szCs w:val="24"/>
        </w:rPr>
      </w:pPr>
      <w:r w:rsidRPr="00D94893">
        <w:rPr>
          <w:rFonts w:ascii="Times New Roman" w:eastAsia="Calibri" w:hAnsi="Times New Roman" w:cs="Times New Roman"/>
          <w:b/>
          <w:sz w:val="24"/>
          <w:szCs w:val="24"/>
        </w:rPr>
        <w:t xml:space="preserve">1.2. Место дисциплины в структуре основной профессиональной образовательной программы подготовки специалистов среднего звена: </w:t>
      </w:r>
      <w:r w:rsidRPr="00D94893">
        <w:rPr>
          <w:rFonts w:ascii="Times New Roman" w:eastAsia="Calibri" w:hAnsi="Times New Roman" w:cs="Times New Roman"/>
          <w:sz w:val="24"/>
          <w:szCs w:val="24"/>
        </w:rPr>
        <w:t>учебная</w:t>
      </w:r>
      <w:r w:rsidR="007A0971">
        <w:rPr>
          <w:rFonts w:ascii="Times New Roman" w:eastAsia="Calibri" w:hAnsi="Times New Roman" w:cs="Times New Roman"/>
          <w:sz w:val="24"/>
          <w:szCs w:val="24"/>
        </w:rPr>
        <w:t xml:space="preserve"> </w:t>
      </w:r>
      <w:r w:rsidRPr="00D94893">
        <w:rPr>
          <w:rFonts w:ascii="Times New Roman" w:eastAsia="Calibri" w:hAnsi="Times New Roman" w:cs="Times New Roman"/>
          <w:sz w:val="24"/>
          <w:szCs w:val="24"/>
        </w:rPr>
        <w:t>дисциплина общепрофессионального цикла.</w:t>
      </w:r>
    </w:p>
    <w:p w14:paraId="44AFEF05" w14:textId="77777777" w:rsidR="00D94893" w:rsidRPr="00D94893" w:rsidRDefault="00D94893" w:rsidP="00D94893">
      <w:pPr>
        <w:spacing w:after="0" w:line="360" w:lineRule="auto"/>
        <w:jc w:val="both"/>
        <w:rPr>
          <w:rFonts w:ascii="Times New Roman" w:eastAsia="Calibri" w:hAnsi="Times New Roman" w:cs="Times New Roman"/>
          <w:b/>
          <w:sz w:val="24"/>
          <w:szCs w:val="24"/>
        </w:rPr>
      </w:pPr>
    </w:p>
    <w:p w14:paraId="2C717114" w14:textId="77777777" w:rsidR="00D94893" w:rsidRPr="00D94893" w:rsidRDefault="00D94893" w:rsidP="00D94893">
      <w:pPr>
        <w:spacing w:after="0" w:line="360" w:lineRule="auto"/>
        <w:jc w:val="both"/>
        <w:rPr>
          <w:rFonts w:ascii="Times New Roman" w:eastAsia="Calibri" w:hAnsi="Times New Roman" w:cs="Times New Roman"/>
          <w:b/>
          <w:sz w:val="24"/>
          <w:szCs w:val="24"/>
        </w:rPr>
      </w:pPr>
      <w:r w:rsidRPr="00D94893">
        <w:rPr>
          <w:rFonts w:ascii="Times New Roman" w:eastAsia="Calibri" w:hAnsi="Times New Roman" w:cs="Times New Roman"/>
          <w:b/>
          <w:sz w:val="24"/>
          <w:szCs w:val="24"/>
        </w:rPr>
        <w:t>1.3. Цель и планируемые результаты освоения учебной дисциплины:</w:t>
      </w:r>
    </w:p>
    <w:p w14:paraId="170BD313" w14:textId="77777777" w:rsidR="004F7B36" w:rsidRPr="00EC3F89" w:rsidRDefault="004F7B36" w:rsidP="004F7B36">
      <w:pPr>
        <w:suppressAutoHyphens/>
        <w:ind w:firstLine="709"/>
        <w:jc w:val="both"/>
        <w:rPr>
          <w:rFonts w:ascii="Times New Roman" w:hAnsi="Times New Roman" w:cs="Times New Roman"/>
          <w:sz w:val="24"/>
          <w:szCs w:val="24"/>
        </w:rPr>
      </w:pPr>
      <w:r w:rsidRPr="00EC3F89">
        <w:rPr>
          <w:rFonts w:ascii="Times New Roman" w:hAnsi="Times New Roman" w:cs="Times New Roman"/>
          <w:sz w:val="24"/>
          <w:szCs w:val="24"/>
        </w:rPr>
        <w:t>В рамках программы учебной дисциплины обучающимися осваиваются умения и знания</w:t>
      </w: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3764"/>
        <w:gridCol w:w="3895"/>
      </w:tblGrid>
      <w:tr w:rsidR="004F7B36" w:rsidRPr="00EC3F89" w14:paraId="5C3F84C4" w14:textId="77777777" w:rsidTr="00C34A4A">
        <w:trPr>
          <w:trHeight w:val="649"/>
        </w:trPr>
        <w:tc>
          <w:tcPr>
            <w:tcW w:w="1589" w:type="dxa"/>
            <w:tcBorders>
              <w:top w:val="single" w:sz="4" w:space="0" w:color="auto"/>
              <w:left w:val="single" w:sz="4" w:space="0" w:color="auto"/>
              <w:bottom w:val="single" w:sz="4" w:space="0" w:color="auto"/>
              <w:right w:val="single" w:sz="4" w:space="0" w:color="auto"/>
            </w:tcBorders>
            <w:hideMark/>
          </w:tcPr>
          <w:p w14:paraId="3BAD4C54" w14:textId="77777777" w:rsidR="004F7B36" w:rsidRPr="00EC3F89" w:rsidRDefault="004F7B36" w:rsidP="00C34A4A">
            <w:pPr>
              <w:suppressAutoHyphens/>
              <w:jc w:val="center"/>
              <w:rPr>
                <w:rFonts w:ascii="Times New Roman" w:hAnsi="Times New Roman" w:cs="Times New Roman"/>
                <w:sz w:val="24"/>
                <w:szCs w:val="24"/>
              </w:rPr>
            </w:pPr>
            <w:r w:rsidRPr="00EC3F89">
              <w:rPr>
                <w:rFonts w:ascii="Times New Roman" w:hAnsi="Times New Roman" w:cs="Times New Roman"/>
                <w:sz w:val="24"/>
                <w:szCs w:val="24"/>
              </w:rPr>
              <w:t xml:space="preserve">Код </w:t>
            </w:r>
            <w:r w:rsidRPr="00EC3F89">
              <w:rPr>
                <w:rStyle w:val="a5"/>
                <w:rFonts w:ascii="Times New Roman" w:hAnsi="Times New Roman"/>
                <w:sz w:val="24"/>
                <w:szCs w:val="24"/>
              </w:rPr>
              <w:footnoteReference w:id="1"/>
            </w:r>
          </w:p>
          <w:p w14:paraId="025616D9" w14:textId="77777777" w:rsidR="004F7B36" w:rsidRPr="00EC3F89" w:rsidRDefault="004F7B36" w:rsidP="00C34A4A">
            <w:pPr>
              <w:suppressAutoHyphens/>
              <w:jc w:val="center"/>
              <w:rPr>
                <w:rFonts w:ascii="Times New Roman" w:hAnsi="Times New Roman" w:cs="Times New Roman"/>
                <w:sz w:val="24"/>
                <w:szCs w:val="24"/>
              </w:rPr>
            </w:pPr>
            <w:r w:rsidRPr="00EC3F89">
              <w:rPr>
                <w:rFonts w:ascii="Times New Roman" w:hAnsi="Times New Roman" w:cs="Times New Roman"/>
                <w:sz w:val="24"/>
                <w:szCs w:val="24"/>
              </w:rPr>
              <w:t>ПК, ОК, ЛР</w:t>
            </w:r>
          </w:p>
        </w:tc>
        <w:tc>
          <w:tcPr>
            <w:tcW w:w="3764" w:type="dxa"/>
            <w:tcBorders>
              <w:top w:val="single" w:sz="4" w:space="0" w:color="auto"/>
              <w:left w:val="single" w:sz="4" w:space="0" w:color="auto"/>
              <w:bottom w:val="single" w:sz="4" w:space="0" w:color="auto"/>
              <w:right w:val="single" w:sz="4" w:space="0" w:color="auto"/>
            </w:tcBorders>
            <w:hideMark/>
          </w:tcPr>
          <w:p w14:paraId="3BB73EA0" w14:textId="77777777" w:rsidR="004F7B36" w:rsidRPr="00EC3F89" w:rsidRDefault="004F7B36" w:rsidP="00C34A4A">
            <w:pPr>
              <w:suppressAutoHyphens/>
              <w:jc w:val="center"/>
              <w:rPr>
                <w:rFonts w:ascii="Times New Roman" w:hAnsi="Times New Roman" w:cs="Times New Roman"/>
                <w:sz w:val="24"/>
                <w:szCs w:val="24"/>
              </w:rPr>
            </w:pPr>
            <w:r w:rsidRPr="00EC3F89">
              <w:rPr>
                <w:rFonts w:ascii="Times New Roman" w:hAnsi="Times New Roman" w:cs="Times New Roman"/>
                <w:sz w:val="24"/>
                <w:szCs w:val="24"/>
              </w:rPr>
              <w:t>Умения</w:t>
            </w:r>
          </w:p>
        </w:tc>
        <w:tc>
          <w:tcPr>
            <w:tcW w:w="3895" w:type="dxa"/>
            <w:tcBorders>
              <w:top w:val="single" w:sz="4" w:space="0" w:color="auto"/>
              <w:left w:val="single" w:sz="4" w:space="0" w:color="auto"/>
              <w:bottom w:val="single" w:sz="4" w:space="0" w:color="auto"/>
              <w:right w:val="single" w:sz="4" w:space="0" w:color="auto"/>
            </w:tcBorders>
            <w:hideMark/>
          </w:tcPr>
          <w:p w14:paraId="7FEA5804" w14:textId="77777777" w:rsidR="004F7B36" w:rsidRPr="00EC3F89" w:rsidRDefault="004F7B36" w:rsidP="00C34A4A">
            <w:pPr>
              <w:suppressAutoHyphens/>
              <w:jc w:val="center"/>
              <w:rPr>
                <w:rFonts w:ascii="Times New Roman" w:hAnsi="Times New Roman" w:cs="Times New Roman"/>
                <w:sz w:val="24"/>
                <w:szCs w:val="24"/>
              </w:rPr>
            </w:pPr>
            <w:r w:rsidRPr="00EC3F89">
              <w:rPr>
                <w:rFonts w:ascii="Times New Roman" w:hAnsi="Times New Roman" w:cs="Times New Roman"/>
                <w:sz w:val="24"/>
                <w:szCs w:val="24"/>
              </w:rPr>
              <w:t>Знания</w:t>
            </w:r>
          </w:p>
        </w:tc>
      </w:tr>
      <w:tr w:rsidR="004F7B36" w:rsidRPr="00EC3F89" w14:paraId="0703E899" w14:textId="77777777" w:rsidTr="00C34A4A">
        <w:trPr>
          <w:trHeight w:val="212"/>
        </w:trPr>
        <w:tc>
          <w:tcPr>
            <w:tcW w:w="1589" w:type="dxa"/>
            <w:tcBorders>
              <w:top w:val="single" w:sz="4" w:space="0" w:color="auto"/>
              <w:left w:val="single" w:sz="4" w:space="0" w:color="auto"/>
              <w:bottom w:val="single" w:sz="4" w:space="0" w:color="auto"/>
              <w:right w:val="single" w:sz="4" w:space="0" w:color="auto"/>
            </w:tcBorders>
          </w:tcPr>
          <w:p w14:paraId="0BD54207" w14:textId="77777777" w:rsidR="004F7B36" w:rsidRDefault="004F7B36" w:rsidP="00C34A4A">
            <w:pPr>
              <w:suppressAutoHyphens/>
              <w:jc w:val="center"/>
              <w:rPr>
                <w:rFonts w:ascii="Times New Roman" w:hAnsi="Times New Roman" w:cs="Times New Roman"/>
                <w:bCs/>
                <w:sz w:val="24"/>
                <w:szCs w:val="24"/>
              </w:rPr>
            </w:pPr>
            <w:r>
              <w:rPr>
                <w:rFonts w:ascii="Times New Roman" w:hAnsi="Times New Roman" w:cs="Times New Roman"/>
                <w:bCs/>
                <w:sz w:val="24"/>
                <w:szCs w:val="24"/>
              </w:rPr>
              <w:t>ОК 01</w:t>
            </w:r>
          </w:p>
          <w:p w14:paraId="0F52AC76" w14:textId="77777777" w:rsidR="004F7B36" w:rsidRDefault="004F7B36" w:rsidP="00C34A4A">
            <w:pPr>
              <w:suppressAutoHyphens/>
              <w:jc w:val="center"/>
              <w:rPr>
                <w:rFonts w:ascii="Times New Roman" w:hAnsi="Times New Roman" w:cs="Times New Roman"/>
                <w:bCs/>
                <w:sz w:val="24"/>
                <w:szCs w:val="24"/>
              </w:rPr>
            </w:pPr>
            <w:r>
              <w:rPr>
                <w:rFonts w:ascii="Times New Roman" w:hAnsi="Times New Roman" w:cs="Times New Roman"/>
                <w:bCs/>
                <w:sz w:val="24"/>
                <w:szCs w:val="24"/>
              </w:rPr>
              <w:t>ОК 02</w:t>
            </w:r>
          </w:p>
          <w:p w14:paraId="71AEDAE5" w14:textId="77777777" w:rsidR="004F7B36" w:rsidRDefault="004F7B36" w:rsidP="00C34A4A">
            <w:pPr>
              <w:suppressAutoHyphens/>
              <w:jc w:val="center"/>
              <w:rPr>
                <w:rFonts w:ascii="Times New Roman" w:hAnsi="Times New Roman" w:cs="Times New Roman"/>
                <w:bCs/>
                <w:sz w:val="24"/>
                <w:szCs w:val="24"/>
              </w:rPr>
            </w:pPr>
            <w:r>
              <w:rPr>
                <w:rFonts w:ascii="Times New Roman" w:hAnsi="Times New Roman" w:cs="Times New Roman"/>
                <w:bCs/>
                <w:sz w:val="24"/>
                <w:szCs w:val="24"/>
              </w:rPr>
              <w:t>ОК 03</w:t>
            </w:r>
          </w:p>
          <w:p w14:paraId="5C106D97" w14:textId="77777777" w:rsidR="004F7B36" w:rsidRDefault="004F7B36" w:rsidP="00C34A4A">
            <w:pPr>
              <w:suppressAutoHyphens/>
              <w:jc w:val="center"/>
              <w:rPr>
                <w:rFonts w:ascii="Times New Roman" w:hAnsi="Times New Roman" w:cs="Times New Roman"/>
                <w:bCs/>
                <w:sz w:val="24"/>
                <w:szCs w:val="24"/>
              </w:rPr>
            </w:pPr>
            <w:r>
              <w:rPr>
                <w:rFonts w:ascii="Times New Roman" w:hAnsi="Times New Roman" w:cs="Times New Roman"/>
                <w:bCs/>
                <w:sz w:val="24"/>
                <w:szCs w:val="24"/>
              </w:rPr>
              <w:t>ОК 04</w:t>
            </w:r>
          </w:p>
          <w:p w14:paraId="7D4910FE" w14:textId="77777777" w:rsidR="004F7B36" w:rsidRPr="004F7B36" w:rsidRDefault="004F7B36" w:rsidP="00C34A4A">
            <w:pPr>
              <w:suppressAutoHyphens/>
              <w:jc w:val="center"/>
              <w:rPr>
                <w:rFonts w:ascii="Times New Roman" w:hAnsi="Times New Roman" w:cs="Times New Roman"/>
                <w:bCs/>
                <w:sz w:val="24"/>
                <w:szCs w:val="24"/>
              </w:rPr>
            </w:pPr>
            <w:r>
              <w:rPr>
                <w:rFonts w:ascii="Times New Roman" w:hAnsi="Times New Roman" w:cs="Times New Roman"/>
                <w:bCs/>
                <w:sz w:val="24"/>
                <w:szCs w:val="24"/>
              </w:rPr>
              <w:t>ПК 1.</w:t>
            </w:r>
            <w:r w:rsidRPr="004F7B36">
              <w:rPr>
                <w:rFonts w:ascii="Times New Roman" w:hAnsi="Times New Roman" w:cs="Times New Roman"/>
                <w:bCs/>
                <w:sz w:val="24"/>
                <w:szCs w:val="24"/>
              </w:rPr>
              <w:t>1</w:t>
            </w:r>
          </w:p>
          <w:p w14:paraId="771DE9FD" w14:textId="77777777" w:rsidR="004F7B36" w:rsidRPr="004F7B36" w:rsidRDefault="004F7B36" w:rsidP="00C34A4A">
            <w:pPr>
              <w:suppressAutoHyphens/>
              <w:jc w:val="center"/>
              <w:rPr>
                <w:rFonts w:ascii="Times New Roman" w:hAnsi="Times New Roman" w:cs="Times New Roman"/>
                <w:bCs/>
                <w:sz w:val="24"/>
                <w:szCs w:val="24"/>
              </w:rPr>
            </w:pPr>
            <w:r>
              <w:rPr>
                <w:rFonts w:ascii="Times New Roman" w:hAnsi="Times New Roman" w:cs="Times New Roman"/>
                <w:bCs/>
                <w:sz w:val="24"/>
                <w:szCs w:val="24"/>
              </w:rPr>
              <w:t xml:space="preserve">ПК </w:t>
            </w:r>
            <w:r w:rsidRPr="004F7B36">
              <w:rPr>
                <w:rFonts w:ascii="Times New Roman" w:hAnsi="Times New Roman" w:cs="Times New Roman"/>
                <w:bCs/>
                <w:sz w:val="24"/>
                <w:szCs w:val="24"/>
              </w:rPr>
              <w:t>1.2</w:t>
            </w:r>
          </w:p>
          <w:p w14:paraId="51A689B8" w14:textId="77777777" w:rsidR="004F7B36" w:rsidRPr="004F7B36" w:rsidRDefault="004F7B36" w:rsidP="00C34A4A">
            <w:pPr>
              <w:suppressAutoHyphens/>
              <w:jc w:val="center"/>
              <w:rPr>
                <w:rFonts w:ascii="Times New Roman" w:hAnsi="Times New Roman" w:cs="Times New Roman"/>
                <w:bCs/>
                <w:sz w:val="24"/>
                <w:szCs w:val="24"/>
              </w:rPr>
            </w:pPr>
            <w:r>
              <w:rPr>
                <w:rFonts w:ascii="Times New Roman" w:hAnsi="Times New Roman" w:cs="Times New Roman"/>
                <w:bCs/>
                <w:sz w:val="24"/>
                <w:szCs w:val="24"/>
              </w:rPr>
              <w:t xml:space="preserve">ПК </w:t>
            </w:r>
            <w:r w:rsidRPr="004F7B36">
              <w:rPr>
                <w:rFonts w:ascii="Times New Roman" w:hAnsi="Times New Roman" w:cs="Times New Roman"/>
                <w:bCs/>
                <w:sz w:val="24"/>
                <w:szCs w:val="24"/>
              </w:rPr>
              <w:t>1.3</w:t>
            </w:r>
          </w:p>
          <w:p w14:paraId="7CFE2697" w14:textId="77777777" w:rsidR="004F7B36" w:rsidRPr="00B553E1" w:rsidRDefault="004F7B36" w:rsidP="00C34A4A">
            <w:pPr>
              <w:suppressAutoHyphens/>
              <w:jc w:val="center"/>
              <w:rPr>
                <w:rFonts w:ascii="Times New Roman" w:hAnsi="Times New Roman" w:cs="Times New Roman"/>
                <w:bCs/>
                <w:sz w:val="24"/>
                <w:szCs w:val="24"/>
              </w:rPr>
            </w:pPr>
            <w:r>
              <w:rPr>
                <w:rFonts w:ascii="Times New Roman" w:hAnsi="Times New Roman" w:cs="Times New Roman"/>
                <w:bCs/>
                <w:sz w:val="24"/>
                <w:szCs w:val="24"/>
              </w:rPr>
              <w:t xml:space="preserve">ПК </w:t>
            </w:r>
            <w:r w:rsidRPr="004F7B36">
              <w:rPr>
                <w:rFonts w:ascii="Times New Roman" w:hAnsi="Times New Roman" w:cs="Times New Roman"/>
                <w:bCs/>
                <w:sz w:val="24"/>
                <w:szCs w:val="24"/>
              </w:rPr>
              <w:t>1</w:t>
            </w:r>
            <w:r w:rsidRPr="00B553E1">
              <w:rPr>
                <w:rFonts w:ascii="Times New Roman" w:hAnsi="Times New Roman" w:cs="Times New Roman"/>
                <w:bCs/>
                <w:sz w:val="24"/>
                <w:szCs w:val="24"/>
              </w:rPr>
              <w:t>.4</w:t>
            </w:r>
          </w:p>
          <w:p w14:paraId="3D1B6B63" w14:textId="77777777" w:rsidR="004F7B36" w:rsidRPr="00B553E1" w:rsidRDefault="004F7B36" w:rsidP="004F7B36">
            <w:pPr>
              <w:suppressAutoHyphens/>
              <w:jc w:val="center"/>
              <w:rPr>
                <w:rFonts w:ascii="Times New Roman" w:hAnsi="Times New Roman" w:cs="Times New Roman"/>
                <w:bCs/>
                <w:sz w:val="24"/>
                <w:szCs w:val="24"/>
              </w:rPr>
            </w:pPr>
            <w:r>
              <w:rPr>
                <w:rFonts w:ascii="Times New Roman" w:hAnsi="Times New Roman" w:cs="Times New Roman"/>
                <w:bCs/>
                <w:sz w:val="24"/>
                <w:szCs w:val="24"/>
              </w:rPr>
              <w:t xml:space="preserve">ПК </w:t>
            </w:r>
            <w:r w:rsidRPr="004F7B36">
              <w:rPr>
                <w:rFonts w:ascii="Times New Roman" w:hAnsi="Times New Roman" w:cs="Times New Roman"/>
                <w:bCs/>
                <w:sz w:val="24"/>
                <w:szCs w:val="24"/>
              </w:rPr>
              <w:t>1</w:t>
            </w:r>
            <w:r w:rsidRPr="00B553E1">
              <w:rPr>
                <w:rFonts w:ascii="Times New Roman" w:hAnsi="Times New Roman" w:cs="Times New Roman"/>
                <w:bCs/>
                <w:sz w:val="24"/>
                <w:szCs w:val="24"/>
              </w:rPr>
              <w:t>.5</w:t>
            </w:r>
          </w:p>
          <w:p w14:paraId="5FF38A9B" w14:textId="77777777" w:rsidR="004F7B36" w:rsidRPr="00B553E1" w:rsidRDefault="004F7B36" w:rsidP="004F7B36">
            <w:pPr>
              <w:suppressAutoHyphens/>
              <w:jc w:val="center"/>
              <w:rPr>
                <w:rFonts w:ascii="Times New Roman" w:hAnsi="Times New Roman" w:cs="Times New Roman"/>
                <w:bCs/>
                <w:sz w:val="24"/>
                <w:szCs w:val="24"/>
              </w:rPr>
            </w:pPr>
            <w:r>
              <w:rPr>
                <w:rFonts w:ascii="Times New Roman" w:hAnsi="Times New Roman" w:cs="Times New Roman"/>
                <w:bCs/>
                <w:sz w:val="24"/>
                <w:szCs w:val="24"/>
              </w:rPr>
              <w:t xml:space="preserve">ПК </w:t>
            </w:r>
            <w:r w:rsidRPr="004F7B36">
              <w:rPr>
                <w:rFonts w:ascii="Times New Roman" w:hAnsi="Times New Roman" w:cs="Times New Roman"/>
                <w:bCs/>
                <w:sz w:val="24"/>
                <w:szCs w:val="24"/>
              </w:rPr>
              <w:t>1</w:t>
            </w:r>
            <w:r w:rsidRPr="00B553E1">
              <w:rPr>
                <w:rFonts w:ascii="Times New Roman" w:hAnsi="Times New Roman" w:cs="Times New Roman"/>
                <w:bCs/>
                <w:sz w:val="24"/>
                <w:szCs w:val="24"/>
              </w:rPr>
              <w:t>.10</w:t>
            </w:r>
          </w:p>
          <w:p w14:paraId="1D194DC1" w14:textId="77777777" w:rsidR="004F7B36" w:rsidRPr="004F7B36" w:rsidRDefault="004F7B36" w:rsidP="004F7B36">
            <w:pPr>
              <w:suppressAutoHyphens/>
              <w:jc w:val="center"/>
              <w:rPr>
                <w:rFonts w:ascii="Times New Roman" w:hAnsi="Times New Roman" w:cs="Times New Roman"/>
                <w:bCs/>
                <w:sz w:val="24"/>
                <w:szCs w:val="24"/>
              </w:rPr>
            </w:pPr>
            <w:r>
              <w:rPr>
                <w:rFonts w:ascii="Times New Roman" w:hAnsi="Times New Roman" w:cs="Times New Roman"/>
                <w:bCs/>
                <w:sz w:val="24"/>
                <w:szCs w:val="24"/>
              </w:rPr>
              <w:t xml:space="preserve">ПК </w:t>
            </w:r>
            <w:r w:rsidRPr="004F7B36">
              <w:rPr>
                <w:rFonts w:ascii="Times New Roman" w:hAnsi="Times New Roman" w:cs="Times New Roman"/>
                <w:bCs/>
                <w:sz w:val="24"/>
                <w:szCs w:val="24"/>
              </w:rPr>
              <w:t>2.1</w:t>
            </w:r>
          </w:p>
          <w:p w14:paraId="6EC898BD" w14:textId="77777777" w:rsidR="004F7B36" w:rsidRPr="004F7B36" w:rsidRDefault="004F7B36" w:rsidP="004F7B36">
            <w:pPr>
              <w:suppressAutoHyphens/>
              <w:jc w:val="center"/>
              <w:rPr>
                <w:rFonts w:ascii="Times New Roman" w:hAnsi="Times New Roman" w:cs="Times New Roman"/>
                <w:bCs/>
                <w:sz w:val="24"/>
                <w:szCs w:val="24"/>
              </w:rPr>
            </w:pPr>
            <w:r>
              <w:rPr>
                <w:rFonts w:ascii="Times New Roman" w:hAnsi="Times New Roman" w:cs="Times New Roman"/>
                <w:bCs/>
                <w:sz w:val="24"/>
                <w:szCs w:val="24"/>
              </w:rPr>
              <w:t xml:space="preserve">ПК </w:t>
            </w:r>
            <w:r w:rsidRPr="004F7B36">
              <w:rPr>
                <w:rFonts w:ascii="Times New Roman" w:hAnsi="Times New Roman" w:cs="Times New Roman"/>
                <w:bCs/>
                <w:sz w:val="24"/>
                <w:szCs w:val="24"/>
              </w:rPr>
              <w:t>2.1</w:t>
            </w:r>
          </w:p>
          <w:p w14:paraId="20986A45" w14:textId="77777777" w:rsidR="004F7B36" w:rsidRPr="004F7B36" w:rsidRDefault="004F7B36" w:rsidP="004F7B36">
            <w:pPr>
              <w:suppressAutoHyphens/>
              <w:jc w:val="center"/>
              <w:rPr>
                <w:rFonts w:ascii="Times New Roman" w:hAnsi="Times New Roman" w:cs="Times New Roman"/>
                <w:bCs/>
                <w:sz w:val="24"/>
                <w:szCs w:val="24"/>
              </w:rPr>
            </w:pPr>
            <w:r>
              <w:rPr>
                <w:rFonts w:ascii="Times New Roman" w:hAnsi="Times New Roman" w:cs="Times New Roman"/>
                <w:bCs/>
                <w:sz w:val="24"/>
                <w:szCs w:val="24"/>
              </w:rPr>
              <w:t xml:space="preserve">ПК </w:t>
            </w:r>
            <w:r w:rsidRPr="004F7B36">
              <w:rPr>
                <w:rFonts w:ascii="Times New Roman" w:hAnsi="Times New Roman" w:cs="Times New Roman"/>
                <w:bCs/>
                <w:sz w:val="24"/>
                <w:szCs w:val="24"/>
              </w:rPr>
              <w:t>2.2</w:t>
            </w:r>
          </w:p>
          <w:p w14:paraId="1231AA38" w14:textId="77777777" w:rsidR="004F7B36" w:rsidRPr="004F7B36" w:rsidRDefault="004F7B36" w:rsidP="004F7B36">
            <w:pPr>
              <w:suppressAutoHyphens/>
              <w:jc w:val="center"/>
              <w:rPr>
                <w:rFonts w:ascii="Times New Roman" w:hAnsi="Times New Roman" w:cs="Times New Roman"/>
                <w:bCs/>
                <w:sz w:val="24"/>
                <w:szCs w:val="24"/>
              </w:rPr>
            </w:pPr>
            <w:r>
              <w:rPr>
                <w:rFonts w:ascii="Times New Roman" w:hAnsi="Times New Roman" w:cs="Times New Roman"/>
                <w:bCs/>
                <w:sz w:val="24"/>
                <w:szCs w:val="24"/>
              </w:rPr>
              <w:lastRenderedPageBreak/>
              <w:t xml:space="preserve">ПК </w:t>
            </w:r>
            <w:r w:rsidRPr="004F7B36">
              <w:rPr>
                <w:rFonts w:ascii="Times New Roman" w:hAnsi="Times New Roman" w:cs="Times New Roman"/>
                <w:bCs/>
                <w:sz w:val="24"/>
                <w:szCs w:val="24"/>
              </w:rPr>
              <w:t>2.4</w:t>
            </w:r>
          </w:p>
          <w:p w14:paraId="165BCEF5" w14:textId="77777777" w:rsidR="004F7B36" w:rsidRPr="00B553E1" w:rsidRDefault="004F7B36" w:rsidP="004F7B36">
            <w:pPr>
              <w:suppressAutoHyphens/>
              <w:jc w:val="center"/>
              <w:rPr>
                <w:rFonts w:ascii="Times New Roman" w:hAnsi="Times New Roman" w:cs="Times New Roman"/>
                <w:bCs/>
                <w:sz w:val="24"/>
                <w:szCs w:val="24"/>
              </w:rPr>
            </w:pPr>
            <w:r>
              <w:rPr>
                <w:rFonts w:ascii="Times New Roman" w:hAnsi="Times New Roman" w:cs="Times New Roman"/>
                <w:bCs/>
                <w:sz w:val="24"/>
                <w:szCs w:val="24"/>
              </w:rPr>
              <w:t xml:space="preserve">ПК </w:t>
            </w:r>
            <w:r w:rsidRPr="004F7B36">
              <w:rPr>
                <w:rFonts w:ascii="Times New Roman" w:hAnsi="Times New Roman" w:cs="Times New Roman"/>
                <w:bCs/>
                <w:sz w:val="24"/>
                <w:szCs w:val="24"/>
              </w:rPr>
              <w:t>2.</w:t>
            </w:r>
            <w:r w:rsidRPr="00B553E1">
              <w:rPr>
                <w:rFonts w:ascii="Times New Roman" w:hAnsi="Times New Roman" w:cs="Times New Roman"/>
                <w:bCs/>
                <w:sz w:val="24"/>
                <w:szCs w:val="24"/>
              </w:rPr>
              <w:t>5</w:t>
            </w:r>
          </w:p>
          <w:p w14:paraId="5B1F51B6" w14:textId="77777777" w:rsidR="004F7B36" w:rsidRPr="00B553E1" w:rsidRDefault="004F7B36" w:rsidP="004F7B36">
            <w:pPr>
              <w:suppressAutoHyphens/>
              <w:jc w:val="center"/>
              <w:rPr>
                <w:rFonts w:ascii="Times New Roman" w:hAnsi="Times New Roman" w:cs="Times New Roman"/>
                <w:bCs/>
                <w:sz w:val="24"/>
                <w:szCs w:val="24"/>
              </w:rPr>
            </w:pPr>
            <w:r>
              <w:rPr>
                <w:rFonts w:ascii="Times New Roman" w:hAnsi="Times New Roman" w:cs="Times New Roman"/>
                <w:bCs/>
                <w:sz w:val="24"/>
                <w:szCs w:val="24"/>
              </w:rPr>
              <w:t xml:space="preserve">ПК </w:t>
            </w:r>
            <w:r w:rsidRPr="00B553E1">
              <w:rPr>
                <w:rFonts w:ascii="Times New Roman" w:hAnsi="Times New Roman" w:cs="Times New Roman"/>
                <w:bCs/>
                <w:sz w:val="24"/>
                <w:szCs w:val="24"/>
              </w:rPr>
              <w:t>2.10</w:t>
            </w:r>
          </w:p>
          <w:p w14:paraId="5B8EA29C" w14:textId="77777777" w:rsidR="004F7B36" w:rsidRDefault="004F7B36" w:rsidP="00C34A4A">
            <w:pPr>
              <w:suppressAutoHyphens/>
              <w:jc w:val="center"/>
              <w:rPr>
                <w:rFonts w:ascii="Times New Roman" w:hAnsi="Times New Roman" w:cs="Times New Roman"/>
                <w:bCs/>
                <w:sz w:val="24"/>
                <w:szCs w:val="24"/>
              </w:rPr>
            </w:pPr>
            <w:r>
              <w:rPr>
                <w:rFonts w:ascii="Times New Roman" w:hAnsi="Times New Roman" w:cs="Times New Roman"/>
                <w:bCs/>
                <w:sz w:val="24"/>
                <w:szCs w:val="24"/>
              </w:rPr>
              <w:t>ЛР 4</w:t>
            </w:r>
          </w:p>
          <w:p w14:paraId="0A011F4E" w14:textId="77777777" w:rsidR="004F7B36" w:rsidRDefault="004F7B36" w:rsidP="00C34A4A">
            <w:pPr>
              <w:suppressAutoHyphens/>
              <w:jc w:val="center"/>
              <w:rPr>
                <w:rFonts w:ascii="Times New Roman" w:hAnsi="Times New Roman" w:cs="Times New Roman"/>
                <w:bCs/>
                <w:sz w:val="24"/>
                <w:szCs w:val="24"/>
              </w:rPr>
            </w:pPr>
            <w:r>
              <w:rPr>
                <w:rFonts w:ascii="Times New Roman" w:hAnsi="Times New Roman" w:cs="Times New Roman"/>
                <w:bCs/>
                <w:sz w:val="24"/>
                <w:szCs w:val="24"/>
              </w:rPr>
              <w:t>ЛР 7</w:t>
            </w:r>
          </w:p>
          <w:p w14:paraId="681AA4A3" w14:textId="77777777" w:rsidR="004F7B36" w:rsidRDefault="004F7B36" w:rsidP="00C34A4A">
            <w:pPr>
              <w:suppressAutoHyphens/>
              <w:jc w:val="center"/>
              <w:rPr>
                <w:rFonts w:ascii="Times New Roman" w:hAnsi="Times New Roman" w:cs="Times New Roman"/>
                <w:bCs/>
                <w:sz w:val="24"/>
                <w:szCs w:val="24"/>
              </w:rPr>
            </w:pPr>
            <w:r>
              <w:rPr>
                <w:rFonts w:ascii="Times New Roman" w:hAnsi="Times New Roman" w:cs="Times New Roman"/>
                <w:bCs/>
                <w:sz w:val="24"/>
                <w:szCs w:val="24"/>
              </w:rPr>
              <w:t>ЛР 13</w:t>
            </w:r>
          </w:p>
          <w:p w14:paraId="612AEEFC" w14:textId="77777777" w:rsidR="004F7B36" w:rsidRDefault="004F7B36" w:rsidP="00C34A4A">
            <w:pPr>
              <w:suppressAutoHyphens/>
              <w:jc w:val="center"/>
              <w:rPr>
                <w:rFonts w:ascii="Times New Roman" w:hAnsi="Times New Roman" w:cs="Times New Roman"/>
                <w:bCs/>
                <w:sz w:val="24"/>
                <w:szCs w:val="24"/>
              </w:rPr>
            </w:pPr>
            <w:r>
              <w:rPr>
                <w:rFonts w:ascii="Times New Roman" w:hAnsi="Times New Roman" w:cs="Times New Roman"/>
                <w:bCs/>
                <w:sz w:val="24"/>
                <w:szCs w:val="24"/>
              </w:rPr>
              <w:t>ЛР 15</w:t>
            </w:r>
          </w:p>
          <w:p w14:paraId="471F175B" w14:textId="77777777" w:rsidR="004F7B36" w:rsidRDefault="004F7B36" w:rsidP="00C34A4A">
            <w:pPr>
              <w:suppressAutoHyphens/>
              <w:jc w:val="center"/>
              <w:rPr>
                <w:rFonts w:ascii="Times New Roman" w:hAnsi="Times New Roman" w:cs="Times New Roman"/>
                <w:bCs/>
                <w:sz w:val="24"/>
                <w:szCs w:val="24"/>
              </w:rPr>
            </w:pPr>
            <w:r>
              <w:rPr>
                <w:rFonts w:ascii="Times New Roman" w:hAnsi="Times New Roman" w:cs="Times New Roman"/>
                <w:bCs/>
                <w:sz w:val="24"/>
                <w:szCs w:val="24"/>
              </w:rPr>
              <w:t>ЛР 17</w:t>
            </w:r>
          </w:p>
          <w:p w14:paraId="0ECFE7C9" w14:textId="77777777" w:rsidR="004F7B36" w:rsidRDefault="004F7B36" w:rsidP="00C34A4A">
            <w:pPr>
              <w:suppressAutoHyphens/>
              <w:jc w:val="center"/>
              <w:rPr>
                <w:rFonts w:ascii="Times New Roman" w:hAnsi="Times New Roman" w:cs="Times New Roman"/>
                <w:bCs/>
                <w:sz w:val="24"/>
                <w:szCs w:val="24"/>
              </w:rPr>
            </w:pPr>
            <w:r>
              <w:rPr>
                <w:rFonts w:ascii="Times New Roman" w:hAnsi="Times New Roman" w:cs="Times New Roman"/>
                <w:bCs/>
                <w:sz w:val="24"/>
                <w:szCs w:val="24"/>
              </w:rPr>
              <w:t>ЛР 19</w:t>
            </w:r>
          </w:p>
          <w:p w14:paraId="58FBC8CF" w14:textId="77777777" w:rsidR="004F7B36" w:rsidRPr="00EC3F89" w:rsidRDefault="004F7B36" w:rsidP="00C34A4A">
            <w:pPr>
              <w:suppressAutoHyphens/>
              <w:jc w:val="center"/>
              <w:rPr>
                <w:rFonts w:ascii="Times New Roman" w:hAnsi="Times New Roman" w:cs="Times New Roman"/>
                <w:bCs/>
                <w:sz w:val="24"/>
                <w:szCs w:val="24"/>
              </w:rPr>
            </w:pPr>
            <w:r>
              <w:rPr>
                <w:rFonts w:ascii="Times New Roman" w:hAnsi="Times New Roman" w:cs="Times New Roman"/>
                <w:bCs/>
                <w:sz w:val="24"/>
                <w:szCs w:val="24"/>
              </w:rPr>
              <w:t>ЛР 21</w:t>
            </w:r>
          </w:p>
        </w:tc>
        <w:tc>
          <w:tcPr>
            <w:tcW w:w="3764" w:type="dxa"/>
            <w:tcBorders>
              <w:top w:val="single" w:sz="4" w:space="0" w:color="auto"/>
              <w:left w:val="single" w:sz="4" w:space="0" w:color="auto"/>
              <w:bottom w:val="single" w:sz="4" w:space="0" w:color="auto"/>
              <w:right w:val="single" w:sz="4" w:space="0" w:color="auto"/>
            </w:tcBorders>
            <w:hideMark/>
          </w:tcPr>
          <w:p w14:paraId="4E538F48" w14:textId="77777777" w:rsidR="004F7B36" w:rsidRPr="00872F90" w:rsidRDefault="004F7B36" w:rsidP="004F7B36">
            <w:pPr>
              <w:spacing w:after="0" w:line="360" w:lineRule="auto"/>
              <w:ind w:left="112" w:right="72"/>
              <w:jc w:val="both"/>
              <w:rPr>
                <w:rFonts w:ascii="Times New Roman" w:eastAsia="Times New Roman" w:hAnsi="Times New Roman" w:cs="Times New Roman"/>
                <w:sz w:val="24"/>
                <w:szCs w:val="24"/>
                <w:lang w:eastAsia="ru-RU"/>
              </w:rPr>
            </w:pPr>
            <w:r w:rsidRPr="00872F90">
              <w:rPr>
                <w:rFonts w:ascii="Times New Roman" w:eastAsia="Times New Roman" w:hAnsi="Times New Roman" w:cs="Times New Roman"/>
                <w:sz w:val="24"/>
                <w:szCs w:val="24"/>
                <w:lang w:eastAsia="ru-RU"/>
              </w:rPr>
              <w:lastRenderedPageBreak/>
              <w:t>выбирать последовательность обработки поверхностей деталей;</w:t>
            </w:r>
          </w:p>
          <w:p w14:paraId="76AC8E13" w14:textId="77777777" w:rsidR="004F7B36" w:rsidRPr="00872F90" w:rsidRDefault="004F7B36" w:rsidP="004F7B36">
            <w:pPr>
              <w:spacing w:after="0" w:line="360" w:lineRule="auto"/>
              <w:ind w:left="112" w:right="72"/>
              <w:jc w:val="both"/>
              <w:rPr>
                <w:rFonts w:ascii="Times New Roman" w:eastAsia="Times New Roman" w:hAnsi="Times New Roman" w:cs="Times New Roman"/>
                <w:sz w:val="24"/>
                <w:szCs w:val="24"/>
                <w:lang w:eastAsia="ru-RU"/>
              </w:rPr>
            </w:pPr>
            <w:r w:rsidRPr="00872F90">
              <w:rPr>
                <w:rFonts w:ascii="Times New Roman" w:eastAsia="Times New Roman" w:hAnsi="Times New Roman" w:cs="Times New Roman"/>
                <w:sz w:val="24"/>
                <w:szCs w:val="24"/>
                <w:lang w:eastAsia="ru-RU"/>
              </w:rPr>
              <w:t>-  применять методику отработки деталей на технологичность;</w:t>
            </w:r>
          </w:p>
          <w:p w14:paraId="54D375B3" w14:textId="77777777" w:rsidR="004F7B36" w:rsidRPr="00872F90" w:rsidRDefault="004F7B36" w:rsidP="004F7B36">
            <w:pPr>
              <w:spacing w:after="0" w:line="360" w:lineRule="auto"/>
              <w:ind w:left="112" w:right="72"/>
              <w:jc w:val="both"/>
              <w:rPr>
                <w:rFonts w:ascii="Times New Roman" w:eastAsia="Times New Roman" w:hAnsi="Times New Roman" w:cs="Times New Roman"/>
                <w:sz w:val="24"/>
                <w:szCs w:val="24"/>
                <w:lang w:eastAsia="ru-RU"/>
              </w:rPr>
            </w:pPr>
            <w:r w:rsidRPr="00872F90">
              <w:rPr>
                <w:rFonts w:ascii="Times New Roman" w:eastAsia="Times New Roman" w:hAnsi="Times New Roman" w:cs="Times New Roman"/>
                <w:sz w:val="24"/>
                <w:szCs w:val="24"/>
                <w:lang w:eastAsia="ru-RU"/>
              </w:rPr>
              <w:t>-  применять методику проектирования станочных и сборочных операций;</w:t>
            </w:r>
          </w:p>
          <w:p w14:paraId="4F57252D" w14:textId="77777777" w:rsidR="004F7B36" w:rsidRPr="00872F90" w:rsidRDefault="004F7B36" w:rsidP="004F7B36">
            <w:pPr>
              <w:spacing w:after="0" w:line="360" w:lineRule="auto"/>
              <w:ind w:left="112" w:right="72"/>
              <w:jc w:val="both"/>
              <w:rPr>
                <w:rFonts w:ascii="Times New Roman" w:eastAsia="Times New Roman" w:hAnsi="Times New Roman" w:cs="Times New Roman"/>
                <w:sz w:val="24"/>
                <w:szCs w:val="24"/>
                <w:lang w:eastAsia="ru-RU"/>
              </w:rPr>
            </w:pPr>
            <w:r w:rsidRPr="00872F90">
              <w:rPr>
                <w:rFonts w:ascii="Times New Roman" w:eastAsia="Times New Roman" w:hAnsi="Times New Roman" w:cs="Times New Roman"/>
                <w:sz w:val="24"/>
                <w:szCs w:val="24"/>
                <w:lang w:eastAsia="ru-RU"/>
              </w:rPr>
              <w:t>-  проектировать участки механических и сборочных цехов;</w:t>
            </w:r>
          </w:p>
          <w:p w14:paraId="5D39FE52" w14:textId="77777777" w:rsidR="004F7B36" w:rsidRPr="00872F90" w:rsidRDefault="004F7B36" w:rsidP="004F7B36">
            <w:pPr>
              <w:spacing w:after="0" w:line="360" w:lineRule="auto"/>
              <w:ind w:left="112" w:right="72"/>
              <w:jc w:val="both"/>
              <w:rPr>
                <w:rFonts w:ascii="Times New Roman" w:eastAsia="Times New Roman" w:hAnsi="Times New Roman" w:cs="Times New Roman"/>
                <w:sz w:val="24"/>
                <w:szCs w:val="24"/>
                <w:lang w:eastAsia="ru-RU"/>
              </w:rPr>
            </w:pPr>
            <w:r w:rsidRPr="00872F90">
              <w:rPr>
                <w:rFonts w:ascii="Times New Roman" w:eastAsia="Times New Roman" w:hAnsi="Times New Roman" w:cs="Times New Roman"/>
                <w:sz w:val="24"/>
                <w:szCs w:val="24"/>
                <w:lang w:eastAsia="ru-RU"/>
              </w:rPr>
              <w:t>-  использовать методику нормирования трудовых процессов;</w:t>
            </w:r>
          </w:p>
          <w:p w14:paraId="14DE7ADD" w14:textId="77777777" w:rsidR="004F7B36" w:rsidRPr="000D1B98" w:rsidRDefault="004F7B36" w:rsidP="004F7B36">
            <w:pPr>
              <w:spacing w:after="0" w:line="360" w:lineRule="auto"/>
              <w:ind w:left="112"/>
              <w:jc w:val="both"/>
              <w:rPr>
                <w:rFonts w:ascii="Times New Roman" w:eastAsia="Times New Roman" w:hAnsi="Times New Roman" w:cs="Times New Roman"/>
                <w:sz w:val="24"/>
                <w:szCs w:val="24"/>
              </w:rPr>
            </w:pPr>
            <w:r w:rsidRPr="000D1B98">
              <w:rPr>
                <w:rFonts w:ascii="Times New Roman" w:eastAsia="Times New Roman" w:hAnsi="Times New Roman" w:cs="Times New Roman"/>
                <w:sz w:val="24"/>
                <w:szCs w:val="24"/>
                <w:lang w:eastAsia="ru-RU"/>
              </w:rPr>
              <w:t xml:space="preserve">- производить расчет </w:t>
            </w:r>
            <w:r w:rsidRPr="000D1B98">
              <w:rPr>
                <w:rFonts w:ascii="Times New Roman" w:eastAsia="Times New Roman" w:hAnsi="Times New Roman" w:cs="Times New Roman"/>
                <w:sz w:val="24"/>
                <w:szCs w:val="24"/>
                <w:lang w:eastAsia="ru-RU"/>
              </w:rPr>
              <w:lastRenderedPageBreak/>
              <w:t>межоперационных припусков на обработку</w:t>
            </w:r>
          </w:p>
          <w:p w14:paraId="361C396B" w14:textId="77777777" w:rsidR="004F7B36" w:rsidRPr="00EC3F89" w:rsidRDefault="004F7B36" w:rsidP="00C34A4A">
            <w:pPr>
              <w:suppressAutoHyphens/>
              <w:jc w:val="both"/>
              <w:rPr>
                <w:rFonts w:ascii="Times New Roman" w:hAnsi="Times New Roman" w:cs="Times New Roman"/>
                <w:i/>
                <w:color w:val="FF0000"/>
                <w:sz w:val="24"/>
                <w:szCs w:val="24"/>
                <w:highlight w:val="yellow"/>
              </w:rPr>
            </w:pPr>
          </w:p>
        </w:tc>
        <w:tc>
          <w:tcPr>
            <w:tcW w:w="3895" w:type="dxa"/>
            <w:tcBorders>
              <w:top w:val="single" w:sz="4" w:space="0" w:color="auto"/>
              <w:left w:val="single" w:sz="4" w:space="0" w:color="auto"/>
              <w:bottom w:val="single" w:sz="4" w:space="0" w:color="auto"/>
              <w:right w:val="single" w:sz="4" w:space="0" w:color="auto"/>
            </w:tcBorders>
            <w:hideMark/>
          </w:tcPr>
          <w:p w14:paraId="73D37C22" w14:textId="77777777" w:rsidR="004F7B36" w:rsidRPr="00872F90" w:rsidRDefault="004F7B36" w:rsidP="004F7B36">
            <w:pPr>
              <w:spacing w:after="0" w:line="360" w:lineRule="auto"/>
              <w:ind w:left="34" w:right="72"/>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методику</w:t>
            </w:r>
            <w:r w:rsidRPr="00872F90">
              <w:rPr>
                <w:rFonts w:ascii="Times New Roman" w:eastAsia="Times New Roman" w:hAnsi="Times New Roman" w:cs="Times New Roman"/>
                <w:sz w:val="24"/>
                <w:szCs w:val="24"/>
                <w:lang w:eastAsia="ru-RU"/>
              </w:rPr>
              <w:t xml:space="preserve"> отработки детали на технологичность;</w:t>
            </w:r>
          </w:p>
          <w:p w14:paraId="134E2262" w14:textId="77777777" w:rsidR="004F7B36" w:rsidRPr="00872F90" w:rsidRDefault="004F7B36" w:rsidP="004F7B36">
            <w:pPr>
              <w:spacing w:after="0" w:line="360" w:lineRule="auto"/>
              <w:ind w:left="34" w:right="72"/>
              <w:jc w:val="both"/>
              <w:rPr>
                <w:rFonts w:ascii="Times New Roman" w:eastAsia="Times New Roman" w:hAnsi="Times New Roman" w:cs="Times New Roman"/>
                <w:sz w:val="24"/>
                <w:szCs w:val="24"/>
                <w:lang w:eastAsia="ru-RU"/>
              </w:rPr>
            </w:pPr>
            <w:r w:rsidRPr="00872F90">
              <w:rPr>
                <w:rFonts w:ascii="Times New Roman" w:eastAsia="Times New Roman" w:hAnsi="Times New Roman" w:cs="Times New Roman"/>
                <w:sz w:val="24"/>
                <w:szCs w:val="24"/>
                <w:lang w:eastAsia="ru-RU"/>
              </w:rPr>
              <w:t>-  технологические процессы производства типовых деталей машин;</w:t>
            </w:r>
          </w:p>
          <w:p w14:paraId="3789D129" w14:textId="77777777" w:rsidR="004F7B36" w:rsidRPr="00872F90" w:rsidRDefault="004F7B36" w:rsidP="004F7B36">
            <w:pPr>
              <w:spacing w:after="0" w:line="360" w:lineRule="auto"/>
              <w:ind w:left="34" w:right="72"/>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методику</w:t>
            </w:r>
            <w:r w:rsidRPr="00872F90">
              <w:rPr>
                <w:rFonts w:ascii="Times New Roman" w:eastAsia="Times New Roman" w:hAnsi="Times New Roman" w:cs="Times New Roman"/>
                <w:sz w:val="24"/>
                <w:szCs w:val="24"/>
                <w:lang w:eastAsia="ru-RU"/>
              </w:rPr>
              <w:t xml:space="preserve"> выбора рационального способа изготовления заготовок;</w:t>
            </w:r>
          </w:p>
          <w:p w14:paraId="3D29D747" w14:textId="77777777" w:rsidR="004F7B36" w:rsidRPr="00872F90" w:rsidRDefault="004F7B36" w:rsidP="004F7B36">
            <w:pPr>
              <w:spacing w:after="0" w:line="360" w:lineRule="auto"/>
              <w:ind w:left="34" w:right="72"/>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методику</w:t>
            </w:r>
            <w:r w:rsidRPr="00872F90">
              <w:rPr>
                <w:rFonts w:ascii="Times New Roman" w:eastAsia="Times New Roman" w:hAnsi="Times New Roman" w:cs="Times New Roman"/>
                <w:sz w:val="24"/>
                <w:szCs w:val="24"/>
                <w:lang w:eastAsia="ru-RU"/>
              </w:rPr>
              <w:t xml:space="preserve"> проектирования станочных и сборочных операций;</w:t>
            </w:r>
          </w:p>
          <w:p w14:paraId="0934A047" w14:textId="77777777" w:rsidR="004F7B36" w:rsidRPr="00872F90" w:rsidRDefault="004F7B36" w:rsidP="004F7B36">
            <w:pPr>
              <w:spacing w:after="0" w:line="360" w:lineRule="auto"/>
              <w:ind w:left="34" w:right="72"/>
              <w:jc w:val="both"/>
              <w:rPr>
                <w:rFonts w:ascii="Times New Roman" w:eastAsia="Times New Roman" w:hAnsi="Times New Roman" w:cs="Times New Roman"/>
                <w:sz w:val="24"/>
                <w:szCs w:val="24"/>
                <w:lang w:eastAsia="ru-RU"/>
              </w:rPr>
            </w:pPr>
            <w:r w:rsidRPr="00872F90">
              <w:rPr>
                <w:rFonts w:ascii="Times New Roman" w:eastAsia="Times New Roman" w:hAnsi="Times New Roman" w:cs="Times New Roman"/>
                <w:sz w:val="24"/>
                <w:szCs w:val="24"/>
                <w:lang w:eastAsia="ru-RU"/>
              </w:rPr>
              <w:t>-  правила выбора режущего инструмента, технологической оснастки, оборудования для механической обработки в машиностроительных производствах;</w:t>
            </w:r>
          </w:p>
          <w:p w14:paraId="42F58355" w14:textId="77777777" w:rsidR="004F7B36" w:rsidRPr="00872F90" w:rsidRDefault="004F7B36" w:rsidP="004F7B36">
            <w:pPr>
              <w:spacing w:after="0" w:line="360" w:lineRule="auto"/>
              <w:ind w:left="34" w:right="72"/>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методику</w:t>
            </w:r>
            <w:r w:rsidRPr="00872F90">
              <w:rPr>
                <w:rFonts w:ascii="Times New Roman" w:eastAsia="Times New Roman" w:hAnsi="Times New Roman" w:cs="Times New Roman"/>
                <w:sz w:val="24"/>
                <w:szCs w:val="24"/>
                <w:lang w:eastAsia="ru-RU"/>
              </w:rPr>
              <w:t xml:space="preserve"> нормирования </w:t>
            </w:r>
            <w:r w:rsidRPr="00872F90">
              <w:rPr>
                <w:rFonts w:ascii="Times New Roman" w:eastAsia="Times New Roman" w:hAnsi="Times New Roman" w:cs="Times New Roman"/>
                <w:sz w:val="24"/>
                <w:szCs w:val="24"/>
                <w:lang w:eastAsia="ru-RU"/>
              </w:rPr>
              <w:lastRenderedPageBreak/>
              <w:t>трудовых процессов;</w:t>
            </w:r>
          </w:p>
          <w:p w14:paraId="5FBC2EEA" w14:textId="77777777" w:rsidR="004F7B36" w:rsidRPr="00D94893" w:rsidRDefault="004F7B36" w:rsidP="004F7B36">
            <w:pPr>
              <w:spacing w:line="360" w:lineRule="auto"/>
              <w:ind w:left="34"/>
              <w:jc w:val="both"/>
              <w:rPr>
                <w:rFonts w:ascii="Times New Roman" w:eastAsia="Calibri" w:hAnsi="Times New Roman" w:cs="Times New Roman"/>
                <w:sz w:val="24"/>
                <w:szCs w:val="24"/>
              </w:rPr>
            </w:pPr>
            <w:r>
              <w:rPr>
                <w:rFonts w:ascii="Times New Roman" w:eastAsia="Times New Roman" w:hAnsi="Times New Roman" w:cs="Times New Roman"/>
                <w:sz w:val="24"/>
                <w:szCs w:val="24"/>
                <w:lang w:eastAsia="ru-RU"/>
              </w:rPr>
              <w:t>- технологическую документацию</w:t>
            </w:r>
            <w:r w:rsidRPr="00872F90">
              <w:rPr>
                <w:rFonts w:ascii="Times New Roman" w:eastAsia="Times New Roman" w:hAnsi="Times New Roman" w:cs="Times New Roman"/>
                <w:sz w:val="24"/>
                <w:szCs w:val="24"/>
                <w:lang w:eastAsia="ru-RU"/>
              </w:rPr>
              <w:t>, правила ее оформления, нормативные документы по стандартизации</w:t>
            </w:r>
          </w:p>
          <w:p w14:paraId="5160BB72" w14:textId="77777777" w:rsidR="004F7B36" w:rsidRPr="00EC3F89" w:rsidRDefault="004F7B36" w:rsidP="00C34A4A">
            <w:pPr>
              <w:suppressAutoHyphens/>
              <w:jc w:val="both"/>
              <w:rPr>
                <w:rFonts w:ascii="Times New Roman" w:hAnsi="Times New Roman" w:cs="Times New Roman"/>
                <w:i/>
                <w:color w:val="FF0000"/>
                <w:sz w:val="24"/>
                <w:szCs w:val="24"/>
              </w:rPr>
            </w:pPr>
          </w:p>
        </w:tc>
      </w:tr>
    </w:tbl>
    <w:p w14:paraId="3BFEE370" w14:textId="77777777" w:rsidR="004F7B36" w:rsidRPr="004F7B36" w:rsidRDefault="004F7B36" w:rsidP="00D94893">
      <w:pPr>
        <w:spacing w:after="0" w:line="360" w:lineRule="auto"/>
        <w:ind w:firstLine="709"/>
        <w:jc w:val="both"/>
        <w:rPr>
          <w:rFonts w:ascii="Times New Roman" w:eastAsia="Calibri" w:hAnsi="Times New Roman" w:cs="Times New Roman"/>
          <w:sz w:val="24"/>
          <w:szCs w:val="24"/>
        </w:rPr>
      </w:pPr>
    </w:p>
    <w:p w14:paraId="3C681FD2" w14:textId="77777777" w:rsidR="004F7B36" w:rsidRPr="004F7B36" w:rsidRDefault="004F7B36" w:rsidP="00D94893">
      <w:pPr>
        <w:spacing w:after="0" w:line="360" w:lineRule="auto"/>
        <w:ind w:firstLine="709"/>
        <w:jc w:val="both"/>
        <w:rPr>
          <w:rFonts w:ascii="Times New Roman" w:eastAsia="Calibri" w:hAnsi="Times New Roman" w:cs="Times New Roman"/>
          <w:sz w:val="24"/>
          <w:szCs w:val="24"/>
        </w:rPr>
      </w:pPr>
    </w:p>
    <w:p w14:paraId="72294FB9" w14:textId="77777777" w:rsidR="007A0971" w:rsidRDefault="007A0971" w:rsidP="00872F90">
      <w:pPr>
        <w:spacing w:after="0" w:line="240" w:lineRule="auto"/>
        <w:ind w:firstLine="709"/>
        <w:rPr>
          <w:rFonts w:ascii="Times New Roman" w:eastAsia="Calibri" w:hAnsi="Times New Roman" w:cs="Times New Roman"/>
          <w:sz w:val="24"/>
          <w:szCs w:val="24"/>
        </w:rPr>
      </w:pPr>
    </w:p>
    <w:p w14:paraId="35E462F8" w14:textId="77777777" w:rsidR="00F33083" w:rsidRPr="00B553E1" w:rsidRDefault="00F33083" w:rsidP="00E34B17">
      <w:pPr>
        <w:spacing w:after="0" w:line="240" w:lineRule="auto"/>
        <w:rPr>
          <w:rFonts w:ascii="Times New Roman" w:eastAsia="Times New Roman" w:hAnsi="Times New Roman" w:cs="Times New Roman"/>
          <w:b/>
          <w:i/>
          <w:color w:val="FF0000"/>
          <w:sz w:val="24"/>
          <w:szCs w:val="24"/>
          <w:u w:val="single"/>
          <w:lang w:eastAsia="ru-RU"/>
        </w:rPr>
      </w:pPr>
    </w:p>
    <w:p w14:paraId="15B59A30" w14:textId="77777777" w:rsidR="004F7B36" w:rsidRPr="00B553E1" w:rsidRDefault="004F7B36" w:rsidP="00E34B17">
      <w:pPr>
        <w:spacing w:after="0" w:line="240" w:lineRule="auto"/>
        <w:rPr>
          <w:rFonts w:ascii="Times New Roman" w:eastAsia="Times New Roman" w:hAnsi="Times New Roman" w:cs="Times New Roman"/>
          <w:b/>
          <w:i/>
          <w:color w:val="FF0000"/>
          <w:sz w:val="24"/>
          <w:szCs w:val="24"/>
          <w:u w:val="single"/>
          <w:lang w:eastAsia="ru-RU"/>
        </w:rPr>
      </w:pPr>
    </w:p>
    <w:p w14:paraId="72E8F1F6" w14:textId="3CD33A06" w:rsidR="004F7B36" w:rsidRDefault="004F7B36" w:rsidP="00E34B17">
      <w:pPr>
        <w:spacing w:after="0" w:line="240" w:lineRule="auto"/>
        <w:rPr>
          <w:rFonts w:ascii="Times New Roman" w:eastAsia="Times New Roman" w:hAnsi="Times New Roman" w:cs="Times New Roman"/>
          <w:b/>
          <w:i/>
          <w:color w:val="FF0000"/>
          <w:sz w:val="24"/>
          <w:szCs w:val="24"/>
          <w:u w:val="single"/>
          <w:lang w:eastAsia="ru-RU"/>
        </w:rPr>
      </w:pPr>
    </w:p>
    <w:p w14:paraId="0E65C37C" w14:textId="71093493" w:rsidR="00B553E1" w:rsidRDefault="00B553E1" w:rsidP="00E34B17">
      <w:pPr>
        <w:spacing w:after="0" w:line="240" w:lineRule="auto"/>
        <w:rPr>
          <w:rFonts w:ascii="Times New Roman" w:eastAsia="Times New Roman" w:hAnsi="Times New Roman" w:cs="Times New Roman"/>
          <w:b/>
          <w:i/>
          <w:color w:val="FF0000"/>
          <w:sz w:val="24"/>
          <w:szCs w:val="24"/>
          <w:u w:val="single"/>
          <w:lang w:eastAsia="ru-RU"/>
        </w:rPr>
      </w:pPr>
    </w:p>
    <w:p w14:paraId="0932E504" w14:textId="00887671" w:rsidR="00B553E1" w:rsidRDefault="00B553E1" w:rsidP="00E34B17">
      <w:pPr>
        <w:spacing w:after="0" w:line="240" w:lineRule="auto"/>
        <w:rPr>
          <w:rFonts w:ascii="Times New Roman" w:eastAsia="Times New Roman" w:hAnsi="Times New Roman" w:cs="Times New Roman"/>
          <w:b/>
          <w:i/>
          <w:color w:val="FF0000"/>
          <w:sz w:val="24"/>
          <w:szCs w:val="24"/>
          <w:u w:val="single"/>
          <w:lang w:eastAsia="ru-RU"/>
        </w:rPr>
      </w:pPr>
    </w:p>
    <w:p w14:paraId="0E347212" w14:textId="0D08C5AE" w:rsidR="00B553E1" w:rsidRDefault="00B553E1" w:rsidP="00E34B17">
      <w:pPr>
        <w:spacing w:after="0" w:line="240" w:lineRule="auto"/>
        <w:rPr>
          <w:rFonts w:ascii="Times New Roman" w:eastAsia="Times New Roman" w:hAnsi="Times New Roman" w:cs="Times New Roman"/>
          <w:b/>
          <w:i/>
          <w:color w:val="FF0000"/>
          <w:sz w:val="24"/>
          <w:szCs w:val="24"/>
          <w:u w:val="single"/>
          <w:lang w:eastAsia="ru-RU"/>
        </w:rPr>
      </w:pPr>
    </w:p>
    <w:p w14:paraId="2494587A" w14:textId="6A12FB40" w:rsidR="00B553E1" w:rsidRDefault="00B553E1" w:rsidP="00E34B17">
      <w:pPr>
        <w:spacing w:after="0" w:line="240" w:lineRule="auto"/>
        <w:rPr>
          <w:rFonts w:ascii="Times New Roman" w:eastAsia="Times New Roman" w:hAnsi="Times New Roman" w:cs="Times New Roman"/>
          <w:b/>
          <w:i/>
          <w:color w:val="FF0000"/>
          <w:sz w:val="24"/>
          <w:szCs w:val="24"/>
          <w:u w:val="single"/>
          <w:lang w:eastAsia="ru-RU"/>
        </w:rPr>
      </w:pPr>
    </w:p>
    <w:p w14:paraId="753DADE9" w14:textId="5A45BC21" w:rsidR="00B553E1" w:rsidRDefault="00B553E1" w:rsidP="00E34B17">
      <w:pPr>
        <w:spacing w:after="0" w:line="240" w:lineRule="auto"/>
        <w:rPr>
          <w:rFonts w:ascii="Times New Roman" w:eastAsia="Times New Roman" w:hAnsi="Times New Roman" w:cs="Times New Roman"/>
          <w:b/>
          <w:i/>
          <w:color w:val="FF0000"/>
          <w:sz w:val="24"/>
          <w:szCs w:val="24"/>
          <w:u w:val="single"/>
          <w:lang w:eastAsia="ru-RU"/>
        </w:rPr>
      </w:pPr>
    </w:p>
    <w:p w14:paraId="404F1AD3" w14:textId="35C4EC84" w:rsidR="00B553E1" w:rsidRDefault="00B553E1" w:rsidP="00E34B17">
      <w:pPr>
        <w:spacing w:after="0" w:line="240" w:lineRule="auto"/>
        <w:rPr>
          <w:rFonts w:ascii="Times New Roman" w:eastAsia="Times New Roman" w:hAnsi="Times New Roman" w:cs="Times New Roman"/>
          <w:b/>
          <w:i/>
          <w:color w:val="FF0000"/>
          <w:sz w:val="24"/>
          <w:szCs w:val="24"/>
          <w:u w:val="single"/>
          <w:lang w:eastAsia="ru-RU"/>
        </w:rPr>
      </w:pPr>
    </w:p>
    <w:p w14:paraId="5EB251F4" w14:textId="79FEDAD9" w:rsidR="00B553E1" w:rsidRDefault="00B553E1" w:rsidP="00E34B17">
      <w:pPr>
        <w:spacing w:after="0" w:line="240" w:lineRule="auto"/>
        <w:rPr>
          <w:rFonts w:ascii="Times New Roman" w:eastAsia="Times New Roman" w:hAnsi="Times New Roman" w:cs="Times New Roman"/>
          <w:b/>
          <w:i/>
          <w:color w:val="FF0000"/>
          <w:sz w:val="24"/>
          <w:szCs w:val="24"/>
          <w:u w:val="single"/>
          <w:lang w:eastAsia="ru-RU"/>
        </w:rPr>
      </w:pPr>
    </w:p>
    <w:p w14:paraId="411EB589" w14:textId="5227289A" w:rsidR="00B553E1" w:rsidRDefault="00B553E1" w:rsidP="00E34B17">
      <w:pPr>
        <w:spacing w:after="0" w:line="240" w:lineRule="auto"/>
        <w:rPr>
          <w:rFonts w:ascii="Times New Roman" w:eastAsia="Times New Roman" w:hAnsi="Times New Roman" w:cs="Times New Roman"/>
          <w:b/>
          <w:i/>
          <w:color w:val="FF0000"/>
          <w:sz w:val="24"/>
          <w:szCs w:val="24"/>
          <w:u w:val="single"/>
          <w:lang w:eastAsia="ru-RU"/>
        </w:rPr>
      </w:pPr>
    </w:p>
    <w:p w14:paraId="434D81FF" w14:textId="0F80FC9D" w:rsidR="00B553E1" w:rsidRDefault="00B553E1" w:rsidP="00E34B17">
      <w:pPr>
        <w:spacing w:after="0" w:line="240" w:lineRule="auto"/>
        <w:rPr>
          <w:rFonts w:ascii="Times New Roman" w:eastAsia="Times New Roman" w:hAnsi="Times New Roman" w:cs="Times New Roman"/>
          <w:b/>
          <w:i/>
          <w:color w:val="FF0000"/>
          <w:sz w:val="24"/>
          <w:szCs w:val="24"/>
          <w:u w:val="single"/>
          <w:lang w:eastAsia="ru-RU"/>
        </w:rPr>
      </w:pPr>
    </w:p>
    <w:p w14:paraId="6267D8DE" w14:textId="44F7A194" w:rsidR="00B553E1" w:rsidRDefault="00B553E1" w:rsidP="00E34B17">
      <w:pPr>
        <w:spacing w:after="0" w:line="240" w:lineRule="auto"/>
        <w:rPr>
          <w:rFonts w:ascii="Times New Roman" w:eastAsia="Times New Roman" w:hAnsi="Times New Roman" w:cs="Times New Roman"/>
          <w:b/>
          <w:i/>
          <w:color w:val="FF0000"/>
          <w:sz w:val="24"/>
          <w:szCs w:val="24"/>
          <w:u w:val="single"/>
          <w:lang w:eastAsia="ru-RU"/>
        </w:rPr>
      </w:pPr>
    </w:p>
    <w:p w14:paraId="6AFE77F1" w14:textId="3F4C35D6" w:rsidR="00B553E1" w:rsidRDefault="00B553E1" w:rsidP="00E34B17">
      <w:pPr>
        <w:spacing w:after="0" w:line="240" w:lineRule="auto"/>
        <w:rPr>
          <w:rFonts w:ascii="Times New Roman" w:eastAsia="Times New Roman" w:hAnsi="Times New Roman" w:cs="Times New Roman"/>
          <w:b/>
          <w:i/>
          <w:color w:val="FF0000"/>
          <w:sz w:val="24"/>
          <w:szCs w:val="24"/>
          <w:u w:val="single"/>
          <w:lang w:eastAsia="ru-RU"/>
        </w:rPr>
      </w:pPr>
    </w:p>
    <w:p w14:paraId="69BA3220" w14:textId="2721D83C" w:rsidR="00B553E1" w:rsidRDefault="00B553E1" w:rsidP="00E34B17">
      <w:pPr>
        <w:spacing w:after="0" w:line="240" w:lineRule="auto"/>
        <w:rPr>
          <w:rFonts w:ascii="Times New Roman" w:eastAsia="Times New Roman" w:hAnsi="Times New Roman" w:cs="Times New Roman"/>
          <w:b/>
          <w:i/>
          <w:color w:val="FF0000"/>
          <w:sz w:val="24"/>
          <w:szCs w:val="24"/>
          <w:u w:val="single"/>
          <w:lang w:eastAsia="ru-RU"/>
        </w:rPr>
      </w:pPr>
    </w:p>
    <w:p w14:paraId="58712AC5" w14:textId="0882B185" w:rsidR="00B553E1" w:rsidRDefault="00B553E1" w:rsidP="00E34B17">
      <w:pPr>
        <w:spacing w:after="0" w:line="240" w:lineRule="auto"/>
        <w:rPr>
          <w:rFonts w:ascii="Times New Roman" w:eastAsia="Times New Roman" w:hAnsi="Times New Roman" w:cs="Times New Roman"/>
          <w:b/>
          <w:i/>
          <w:color w:val="FF0000"/>
          <w:sz w:val="24"/>
          <w:szCs w:val="24"/>
          <w:u w:val="single"/>
          <w:lang w:eastAsia="ru-RU"/>
        </w:rPr>
      </w:pPr>
    </w:p>
    <w:p w14:paraId="18E0E8A7" w14:textId="0749FE07" w:rsidR="00B553E1" w:rsidRDefault="00B553E1" w:rsidP="00E34B17">
      <w:pPr>
        <w:spacing w:after="0" w:line="240" w:lineRule="auto"/>
        <w:rPr>
          <w:rFonts w:ascii="Times New Roman" w:eastAsia="Times New Roman" w:hAnsi="Times New Roman" w:cs="Times New Roman"/>
          <w:b/>
          <w:i/>
          <w:color w:val="FF0000"/>
          <w:sz w:val="24"/>
          <w:szCs w:val="24"/>
          <w:u w:val="single"/>
          <w:lang w:eastAsia="ru-RU"/>
        </w:rPr>
      </w:pPr>
    </w:p>
    <w:p w14:paraId="3CA2FE3A" w14:textId="53FFCCF0" w:rsidR="00B553E1" w:rsidRDefault="00B553E1" w:rsidP="00E34B17">
      <w:pPr>
        <w:spacing w:after="0" w:line="240" w:lineRule="auto"/>
        <w:rPr>
          <w:rFonts w:ascii="Times New Roman" w:eastAsia="Times New Roman" w:hAnsi="Times New Roman" w:cs="Times New Roman"/>
          <w:b/>
          <w:i/>
          <w:color w:val="FF0000"/>
          <w:sz w:val="24"/>
          <w:szCs w:val="24"/>
          <w:u w:val="single"/>
          <w:lang w:eastAsia="ru-RU"/>
        </w:rPr>
      </w:pPr>
    </w:p>
    <w:p w14:paraId="1765F32C" w14:textId="3D2EAC9C" w:rsidR="00B553E1" w:rsidRDefault="00B553E1" w:rsidP="00E34B17">
      <w:pPr>
        <w:spacing w:after="0" w:line="240" w:lineRule="auto"/>
        <w:rPr>
          <w:rFonts w:ascii="Times New Roman" w:eastAsia="Times New Roman" w:hAnsi="Times New Roman" w:cs="Times New Roman"/>
          <w:b/>
          <w:i/>
          <w:color w:val="FF0000"/>
          <w:sz w:val="24"/>
          <w:szCs w:val="24"/>
          <w:u w:val="single"/>
          <w:lang w:eastAsia="ru-RU"/>
        </w:rPr>
      </w:pPr>
    </w:p>
    <w:p w14:paraId="42A0BD68" w14:textId="2B8F055E" w:rsidR="00B553E1" w:rsidRDefault="00B553E1" w:rsidP="00E34B17">
      <w:pPr>
        <w:spacing w:after="0" w:line="240" w:lineRule="auto"/>
        <w:rPr>
          <w:rFonts w:ascii="Times New Roman" w:eastAsia="Times New Roman" w:hAnsi="Times New Roman" w:cs="Times New Roman"/>
          <w:b/>
          <w:i/>
          <w:color w:val="FF0000"/>
          <w:sz w:val="24"/>
          <w:szCs w:val="24"/>
          <w:u w:val="single"/>
          <w:lang w:eastAsia="ru-RU"/>
        </w:rPr>
      </w:pPr>
    </w:p>
    <w:p w14:paraId="28CD9EAC" w14:textId="734CF6CF" w:rsidR="00B553E1" w:rsidRDefault="00B553E1" w:rsidP="00E34B17">
      <w:pPr>
        <w:spacing w:after="0" w:line="240" w:lineRule="auto"/>
        <w:rPr>
          <w:rFonts w:ascii="Times New Roman" w:eastAsia="Times New Roman" w:hAnsi="Times New Roman" w:cs="Times New Roman"/>
          <w:b/>
          <w:i/>
          <w:color w:val="FF0000"/>
          <w:sz w:val="24"/>
          <w:szCs w:val="24"/>
          <w:u w:val="single"/>
          <w:lang w:eastAsia="ru-RU"/>
        </w:rPr>
      </w:pPr>
    </w:p>
    <w:p w14:paraId="6AA56A98" w14:textId="66F72BBF" w:rsidR="00B553E1" w:rsidRDefault="00B553E1" w:rsidP="00E34B17">
      <w:pPr>
        <w:spacing w:after="0" w:line="240" w:lineRule="auto"/>
        <w:rPr>
          <w:rFonts w:ascii="Times New Roman" w:eastAsia="Times New Roman" w:hAnsi="Times New Roman" w:cs="Times New Roman"/>
          <w:b/>
          <w:i/>
          <w:color w:val="FF0000"/>
          <w:sz w:val="24"/>
          <w:szCs w:val="24"/>
          <w:u w:val="single"/>
          <w:lang w:eastAsia="ru-RU"/>
        </w:rPr>
      </w:pPr>
    </w:p>
    <w:p w14:paraId="3356391F" w14:textId="0DDA21F9" w:rsidR="00B553E1" w:rsidRDefault="00B553E1" w:rsidP="00E34B17">
      <w:pPr>
        <w:spacing w:after="0" w:line="240" w:lineRule="auto"/>
        <w:rPr>
          <w:rFonts w:ascii="Times New Roman" w:eastAsia="Times New Roman" w:hAnsi="Times New Roman" w:cs="Times New Roman"/>
          <w:b/>
          <w:i/>
          <w:color w:val="FF0000"/>
          <w:sz w:val="24"/>
          <w:szCs w:val="24"/>
          <w:u w:val="single"/>
          <w:lang w:eastAsia="ru-RU"/>
        </w:rPr>
      </w:pPr>
    </w:p>
    <w:p w14:paraId="0455FA6B" w14:textId="71748DBF" w:rsidR="00B553E1" w:rsidRDefault="00B553E1" w:rsidP="00E34B17">
      <w:pPr>
        <w:spacing w:after="0" w:line="240" w:lineRule="auto"/>
        <w:rPr>
          <w:rFonts w:ascii="Times New Roman" w:eastAsia="Times New Roman" w:hAnsi="Times New Roman" w:cs="Times New Roman"/>
          <w:b/>
          <w:i/>
          <w:color w:val="FF0000"/>
          <w:sz w:val="24"/>
          <w:szCs w:val="24"/>
          <w:u w:val="single"/>
          <w:lang w:eastAsia="ru-RU"/>
        </w:rPr>
      </w:pPr>
    </w:p>
    <w:p w14:paraId="1F6EBF0A" w14:textId="76A3B6C6" w:rsidR="00B553E1" w:rsidRDefault="00B553E1" w:rsidP="00E34B17">
      <w:pPr>
        <w:spacing w:after="0" w:line="240" w:lineRule="auto"/>
        <w:rPr>
          <w:rFonts w:ascii="Times New Roman" w:eastAsia="Times New Roman" w:hAnsi="Times New Roman" w:cs="Times New Roman"/>
          <w:b/>
          <w:i/>
          <w:color w:val="FF0000"/>
          <w:sz w:val="24"/>
          <w:szCs w:val="24"/>
          <w:u w:val="single"/>
          <w:lang w:eastAsia="ru-RU"/>
        </w:rPr>
      </w:pPr>
    </w:p>
    <w:p w14:paraId="01A7C976" w14:textId="1CE86D57" w:rsidR="00B553E1" w:rsidRDefault="00B553E1" w:rsidP="00E34B17">
      <w:pPr>
        <w:spacing w:after="0" w:line="240" w:lineRule="auto"/>
        <w:rPr>
          <w:rFonts w:ascii="Times New Roman" w:eastAsia="Times New Roman" w:hAnsi="Times New Roman" w:cs="Times New Roman"/>
          <w:b/>
          <w:i/>
          <w:color w:val="FF0000"/>
          <w:sz w:val="24"/>
          <w:szCs w:val="24"/>
          <w:u w:val="single"/>
          <w:lang w:eastAsia="ru-RU"/>
        </w:rPr>
      </w:pPr>
    </w:p>
    <w:p w14:paraId="1BB7624C" w14:textId="77777777" w:rsidR="00B553E1" w:rsidRPr="00B553E1" w:rsidRDefault="00B553E1" w:rsidP="00E34B17">
      <w:pPr>
        <w:spacing w:after="0" w:line="240" w:lineRule="auto"/>
        <w:rPr>
          <w:rFonts w:ascii="Times New Roman" w:eastAsia="Times New Roman" w:hAnsi="Times New Roman" w:cs="Times New Roman"/>
          <w:b/>
          <w:i/>
          <w:color w:val="FF0000"/>
          <w:sz w:val="24"/>
          <w:szCs w:val="24"/>
          <w:u w:val="single"/>
          <w:lang w:eastAsia="ru-RU"/>
        </w:rPr>
      </w:pPr>
    </w:p>
    <w:p w14:paraId="6D9751FE" w14:textId="77777777" w:rsidR="004F7B36" w:rsidRPr="00B553E1" w:rsidRDefault="004F7B36" w:rsidP="00E34B17">
      <w:pPr>
        <w:spacing w:after="0" w:line="240" w:lineRule="auto"/>
        <w:rPr>
          <w:rFonts w:ascii="Times New Roman" w:eastAsia="Times New Roman" w:hAnsi="Times New Roman" w:cs="Times New Roman"/>
          <w:b/>
          <w:i/>
          <w:color w:val="FF0000"/>
          <w:sz w:val="24"/>
          <w:szCs w:val="24"/>
          <w:u w:val="single"/>
          <w:lang w:eastAsia="ru-RU"/>
        </w:rPr>
      </w:pPr>
    </w:p>
    <w:p w14:paraId="61315F34" w14:textId="77777777" w:rsidR="00F33083" w:rsidRDefault="00F33083" w:rsidP="00E34B17">
      <w:pPr>
        <w:spacing w:after="0" w:line="240" w:lineRule="auto"/>
        <w:rPr>
          <w:rFonts w:ascii="Times New Roman" w:eastAsia="Times New Roman" w:hAnsi="Times New Roman" w:cs="Times New Roman"/>
          <w:b/>
          <w:i/>
          <w:color w:val="FF0000"/>
          <w:sz w:val="24"/>
          <w:szCs w:val="24"/>
          <w:u w:val="single"/>
          <w:lang w:eastAsia="ru-RU"/>
        </w:rPr>
      </w:pPr>
    </w:p>
    <w:p w14:paraId="3E1E3751" w14:textId="77777777" w:rsidR="00E34B17" w:rsidRPr="00E34B17" w:rsidRDefault="00E34B17" w:rsidP="00E34B17">
      <w:pPr>
        <w:rPr>
          <w:rFonts w:ascii="Times New Roman" w:eastAsia="Calibri" w:hAnsi="Times New Roman" w:cs="Times New Roman"/>
          <w:b/>
          <w:sz w:val="24"/>
          <w:szCs w:val="24"/>
        </w:rPr>
      </w:pPr>
      <w:r w:rsidRPr="00E34B17">
        <w:rPr>
          <w:rFonts w:ascii="Times New Roman" w:eastAsia="Calibri" w:hAnsi="Times New Roman" w:cs="Times New Roman"/>
          <w:b/>
          <w:sz w:val="24"/>
          <w:szCs w:val="24"/>
        </w:rPr>
        <w:lastRenderedPageBreak/>
        <w:t>2. СТРУКТУРА И СОДЕРЖАНИЕ УЧЕБНОЙ ДИСЦИПЛИНЫ</w:t>
      </w:r>
    </w:p>
    <w:p w14:paraId="283CE7B5" w14:textId="77777777" w:rsidR="00E34B17" w:rsidRPr="00E34B17" w:rsidRDefault="00E34B17" w:rsidP="00E34B17">
      <w:pPr>
        <w:rPr>
          <w:rFonts w:ascii="Times New Roman" w:eastAsia="Calibri" w:hAnsi="Times New Roman" w:cs="Times New Roman"/>
          <w:b/>
          <w:sz w:val="24"/>
          <w:szCs w:val="24"/>
        </w:rPr>
      </w:pPr>
      <w:r w:rsidRPr="00E34B17">
        <w:rPr>
          <w:rFonts w:ascii="Times New Roman" w:eastAsia="Calibri" w:hAnsi="Times New Roman" w:cs="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842"/>
        <w:gridCol w:w="1780"/>
      </w:tblGrid>
      <w:tr w:rsidR="00E34B17" w:rsidRPr="00E34B17" w14:paraId="387DF81E" w14:textId="77777777" w:rsidTr="00EB4AE9">
        <w:trPr>
          <w:trHeight w:val="490"/>
        </w:trPr>
        <w:tc>
          <w:tcPr>
            <w:tcW w:w="4075" w:type="pct"/>
            <w:shd w:val="clear" w:color="auto" w:fill="auto"/>
            <w:vAlign w:val="center"/>
          </w:tcPr>
          <w:p w14:paraId="4391D6F5" w14:textId="77777777" w:rsidR="00E34B17" w:rsidRPr="00E34B17" w:rsidRDefault="00E34B17" w:rsidP="00E34B17">
            <w:pPr>
              <w:rPr>
                <w:rFonts w:ascii="Times New Roman" w:eastAsia="Calibri" w:hAnsi="Times New Roman" w:cs="Times New Roman"/>
                <w:b/>
                <w:sz w:val="24"/>
                <w:szCs w:val="24"/>
              </w:rPr>
            </w:pPr>
            <w:r w:rsidRPr="00E34B17">
              <w:rPr>
                <w:rFonts w:ascii="Times New Roman" w:eastAsia="Calibri" w:hAnsi="Times New Roman" w:cs="Times New Roman"/>
                <w:b/>
                <w:sz w:val="24"/>
                <w:szCs w:val="24"/>
              </w:rPr>
              <w:t>Вид учебной работы</w:t>
            </w:r>
          </w:p>
        </w:tc>
        <w:tc>
          <w:tcPr>
            <w:tcW w:w="925" w:type="pct"/>
            <w:shd w:val="clear" w:color="auto" w:fill="auto"/>
            <w:vAlign w:val="center"/>
          </w:tcPr>
          <w:p w14:paraId="4CF0446D" w14:textId="77777777" w:rsidR="00E34B17" w:rsidRPr="00E34B17" w:rsidRDefault="00E34B17" w:rsidP="00E34B17">
            <w:pPr>
              <w:rPr>
                <w:rFonts w:ascii="Times New Roman" w:eastAsia="Calibri" w:hAnsi="Times New Roman" w:cs="Times New Roman"/>
                <w:b/>
                <w:iCs/>
                <w:sz w:val="24"/>
                <w:szCs w:val="24"/>
              </w:rPr>
            </w:pPr>
            <w:r w:rsidRPr="00E34B17">
              <w:rPr>
                <w:rFonts w:ascii="Times New Roman" w:eastAsia="Calibri" w:hAnsi="Times New Roman" w:cs="Times New Roman"/>
                <w:b/>
                <w:iCs/>
                <w:sz w:val="24"/>
                <w:szCs w:val="24"/>
              </w:rPr>
              <w:t>Объем часов</w:t>
            </w:r>
          </w:p>
        </w:tc>
      </w:tr>
      <w:tr w:rsidR="00E34B17" w:rsidRPr="00E34B17" w14:paraId="0DE8A4C1" w14:textId="77777777" w:rsidTr="00EB4AE9">
        <w:trPr>
          <w:trHeight w:val="490"/>
        </w:trPr>
        <w:tc>
          <w:tcPr>
            <w:tcW w:w="4075" w:type="pct"/>
            <w:shd w:val="clear" w:color="auto" w:fill="auto"/>
            <w:vAlign w:val="center"/>
          </w:tcPr>
          <w:p w14:paraId="53A46DAA" w14:textId="77777777" w:rsidR="00E34B17" w:rsidRPr="00E34B17" w:rsidRDefault="00E34B17" w:rsidP="00E34B17">
            <w:pPr>
              <w:rPr>
                <w:rFonts w:ascii="Times New Roman" w:eastAsia="Calibri" w:hAnsi="Times New Roman" w:cs="Times New Roman"/>
                <w:b/>
                <w:sz w:val="24"/>
                <w:szCs w:val="24"/>
              </w:rPr>
            </w:pPr>
            <w:r w:rsidRPr="00E34B17">
              <w:rPr>
                <w:rFonts w:ascii="Times New Roman" w:eastAsia="Calibri" w:hAnsi="Times New Roman" w:cs="Times New Roman"/>
                <w:b/>
                <w:sz w:val="24"/>
                <w:szCs w:val="24"/>
              </w:rPr>
              <w:t>Общая образовательная нагрузка</w:t>
            </w:r>
          </w:p>
        </w:tc>
        <w:tc>
          <w:tcPr>
            <w:tcW w:w="925" w:type="pct"/>
            <w:shd w:val="clear" w:color="auto" w:fill="auto"/>
            <w:vAlign w:val="center"/>
          </w:tcPr>
          <w:p w14:paraId="660FF9A2" w14:textId="5175CF82" w:rsidR="00E34B17" w:rsidRPr="00E34B17" w:rsidRDefault="00B553E1" w:rsidP="00E34B17">
            <w:pPr>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118</w:t>
            </w:r>
          </w:p>
        </w:tc>
      </w:tr>
      <w:tr w:rsidR="00E34B17" w:rsidRPr="00E34B17" w14:paraId="147868D1" w14:textId="77777777" w:rsidTr="00EB4AE9">
        <w:trPr>
          <w:trHeight w:val="490"/>
        </w:trPr>
        <w:tc>
          <w:tcPr>
            <w:tcW w:w="4075" w:type="pct"/>
            <w:shd w:val="clear" w:color="auto" w:fill="auto"/>
            <w:vAlign w:val="center"/>
          </w:tcPr>
          <w:p w14:paraId="31053EFB" w14:textId="77777777" w:rsidR="00E34B17" w:rsidRPr="00E34B17" w:rsidRDefault="00E34B17" w:rsidP="00E34B17">
            <w:pPr>
              <w:rPr>
                <w:rFonts w:ascii="Times New Roman" w:eastAsia="Calibri" w:hAnsi="Times New Roman" w:cs="Times New Roman"/>
                <w:b/>
                <w:sz w:val="24"/>
                <w:szCs w:val="24"/>
              </w:rPr>
            </w:pPr>
            <w:r w:rsidRPr="00E34B17">
              <w:rPr>
                <w:rFonts w:ascii="Times New Roman" w:eastAsia="Calibri" w:hAnsi="Times New Roman" w:cs="Times New Roman"/>
                <w:b/>
                <w:sz w:val="24"/>
                <w:szCs w:val="24"/>
              </w:rPr>
              <w:t xml:space="preserve">Самостоятельная работа </w:t>
            </w:r>
          </w:p>
        </w:tc>
        <w:tc>
          <w:tcPr>
            <w:tcW w:w="925" w:type="pct"/>
            <w:shd w:val="clear" w:color="auto" w:fill="auto"/>
            <w:vAlign w:val="center"/>
          </w:tcPr>
          <w:p w14:paraId="314DE5DF" w14:textId="77777777" w:rsidR="00E34B17" w:rsidRPr="00E34B17" w:rsidRDefault="00E34B17" w:rsidP="00E34B17">
            <w:pPr>
              <w:jc w:val="center"/>
              <w:rPr>
                <w:rFonts w:ascii="Times New Roman" w:eastAsia="Calibri" w:hAnsi="Times New Roman" w:cs="Times New Roman"/>
                <w:iCs/>
                <w:sz w:val="24"/>
                <w:szCs w:val="24"/>
              </w:rPr>
            </w:pPr>
            <w:r w:rsidRPr="00E34B17">
              <w:rPr>
                <w:rFonts w:ascii="Times New Roman" w:eastAsia="Calibri" w:hAnsi="Times New Roman" w:cs="Times New Roman"/>
                <w:iCs/>
                <w:sz w:val="24"/>
                <w:szCs w:val="24"/>
              </w:rPr>
              <w:t>0</w:t>
            </w:r>
          </w:p>
        </w:tc>
      </w:tr>
      <w:tr w:rsidR="00E34B17" w:rsidRPr="00E34B17" w14:paraId="75695593" w14:textId="77777777" w:rsidTr="00EB4AE9">
        <w:trPr>
          <w:trHeight w:val="490"/>
        </w:trPr>
        <w:tc>
          <w:tcPr>
            <w:tcW w:w="4075" w:type="pct"/>
            <w:shd w:val="clear" w:color="auto" w:fill="auto"/>
            <w:vAlign w:val="center"/>
          </w:tcPr>
          <w:p w14:paraId="6A59D45E" w14:textId="77777777" w:rsidR="00E34B17" w:rsidRPr="007A0971" w:rsidRDefault="007A0971" w:rsidP="00E34B17">
            <w:pPr>
              <w:rPr>
                <w:rFonts w:ascii="Times New Roman" w:eastAsia="Calibri" w:hAnsi="Times New Roman" w:cs="Times New Roman"/>
                <w:b/>
                <w:sz w:val="24"/>
                <w:szCs w:val="24"/>
              </w:rPr>
            </w:pPr>
            <w:r w:rsidRPr="007A0971">
              <w:rPr>
                <w:rFonts w:ascii="Times New Roman" w:hAnsi="Times New Roman"/>
                <w:b/>
                <w:sz w:val="24"/>
                <w:szCs w:val="24"/>
              </w:rPr>
              <w:t>Нагрузка студента во взаимодействии с преподавателем</w:t>
            </w:r>
          </w:p>
        </w:tc>
        <w:tc>
          <w:tcPr>
            <w:tcW w:w="925" w:type="pct"/>
            <w:shd w:val="clear" w:color="auto" w:fill="auto"/>
            <w:vAlign w:val="center"/>
          </w:tcPr>
          <w:p w14:paraId="13350E11" w14:textId="317878F7" w:rsidR="00E34B17" w:rsidRPr="00E34B17" w:rsidRDefault="00B553E1" w:rsidP="00E34B17">
            <w:pPr>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106</w:t>
            </w:r>
          </w:p>
        </w:tc>
      </w:tr>
      <w:tr w:rsidR="00E34B17" w:rsidRPr="00E34B17" w14:paraId="0617AE2F" w14:textId="77777777" w:rsidTr="00EB4AE9">
        <w:trPr>
          <w:trHeight w:val="490"/>
        </w:trPr>
        <w:tc>
          <w:tcPr>
            <w:tcW w:w="5000" w:type="pct"/>
            <w:gridSpan w:val="2"/>
            <w:shd w:val="clear" w:color="auto" w:fill="auto"/>
            <w:vAlign w:val="center"/>
          </w:tcPr>
          <w:p w14:paraId="6504D978" w14:textId="77777777" w:rsidR="00E34B17" w:rsidRPr="00E34B17" w:rsidRDefault="00E34B17" w:rsidP="00E34B17">
            <w:pPr>
              <w:rPr>
                <w:rFonts w:ascii="Times New Roman" w:eastAsia="Calibri" w:hAnsi="Times New Roman" w:cs="Times New Roman"/>
                <w:iCs/>
                <w:sz w:val="24"/>
                <w:szCs w:val="24"/>
              </w:rPr>
            </w:pPr>
            <w:r w:rsidRPr="00E34B17">
              <w:rPr>
                <w:rFonts w:ascii="Times New Roman" w:eastAsia="Calibri" w:hAnsi="Times New Roman" w:cs="Times New Roman"/>
                <w:sz w:val="24"/>
                <w:szCs w:val="24"/>
              </w:rPr>
              <w:t>в том числе:</w:t>
            </w:r>
          </w:p>
        </w:tc>
      </w:tr>
      <w:tr w:rsidR="00E34B17" w:rsidRPr="00E34B17" w14:paraId="442EF1E8" w14:textId="77777777" w:rsidTr="00EB4AE9">
        <w:trPr>
          <w:trHeight w:val="490"/>
        </w:trPr>
        <w:tc>
          <w:tcPr>
            <w:tcW w:w="4075" w:type="pct"/>
            <w:shd w:val="clear" w:color="auto" w:fill="auto"/>
            <w:vAlign w:val="center"/>
          </w:tcPr>
          <w:p w14:paraId="5581EF87" w14:textId="77777777" w:rsidR="00E34B17" w:rsidRPr="00E34B17" w:rsidRDefault="00E34B17" w:rsidP="00E34B17">
            <w:pPr>
              <w:rPr>
                <w:rFonts w:ascii="Times New Roman" w:eastAsia="Calibri" w:hAnsi="Times New Roman" w:cs="Times New Roman"/>
                <w:sz w:val="24"/>
                <w:szCs w:val="24"/>
              </w:rPr>
            </w:pPr>
            <w:r w:rsidRPr="00E34B17">
              <w:rPr>
                <w:rFonts w:ascii="Times New Roman" w:eastAsia="Calibri" w:hAnsi="Times New Roman" w:cs="Times New Roman"/>
                <w:sz w:val="24"/>
                <w:szCs w:val="24"/>
              </w:rPr>
              <w:t>теоретическое обучение</w:t>
            </w:r>
          </w:p>
        </w:tc>
        <w:tc>
          <w:tcPr>
            <w:tcW w:w="925" w:type="pct"/>
            <w:shd w:val="clear" w:color="auto" w:fill="auto"/>
            <w:vAlign w:val="center"/>
          </w:tcPr>
          <w:p w14:paraId="74CEFF8E" w14:textId="15DF107A" w:rsidR="00E34B17" w:rsidRPr="00E34B17" w:rsidRDefault="00B553E1" w:rsidP="00E34B17">
            <w:pPr>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78</w:t>
            </w:r>
          </w:p>
        </w:tc>
      </w:tr>
      <w:tr w:rsidR="007A0971" w:rsidRPr="00E34B17" w14:paraId="64E23896" w14:textId="77777777" w:rsidTr="00EB4AE9">
        <w:trPr>
          <w:trHeight w:val="490"/>
        </w:trPr>
        <w:tc>
          <w:tcPr>
            <w:tcW w:w="4075" w:type="pct"/>
            <w:shd w:val="clear" w:color="auto" w:fill="auto"/>
            <w:vAlign w:val="center"/>
          </w:tcPr>
          <w:p w14:paraId="58032CEB" w14:textId="77777777" w:rsidR="007A0971" w:rsidRPr="007A0971" w:rsidRDefault="007A0971" w:rsidP="00E34B17">
            <w:pPr>
              <w:rPr>
                <w:rFonts w:ascii="Times New Roman" w:eastAsia="Calibri" w:hAnsi="Times New Roman" w:cs="Times New Roman"/>
                <w:sz w:val="24"/>
                <w:szCs w:val="24"/>
              </w:rPr>
            </w:pPr>
            <w:r w:rsidRPr="007A0971">
              <w:rPr>
                <w:rFonts w:ascii="Times New Roman" w:hAnsi="Times New Roman"/>
                <w:sz w:val="24"/>
                <w:szCs w:val="24"/>
              </w:rPr>
              <w:t>практическая подготовка</w:t>
            </w:r>
          </w:p>
        </w:tc>
        <w:tc>
          <w:tcPr>
            <w:tcW w:w="925" w:type="pct"/>
            <w:shd w:val="clear" w:color="auto" w:fill="auto"/>
            <w:vAlign w:val="center"/>
          </w:tcPr>
          <w:p w14:paraId="0CDF12D5" w14:textId="77777777" w:rsidR="007A0971" w:rsidRDefault="007A0971" w:rsidP="00E34B17">
            <w:pPr>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40</w:t>
            </w:r>
          </w:p>
        </w:tc>
      </w:tr>
      <w:tr w:rsidR="00E34B17" w:rsidRPr="00E34B17" w14:paraId="239DEA76" w14:textId="77777777" w:rsidTr="00EB4AE9">
        <w:trPr>
          <w:trHeight w:val="490"/>
        </w:trPr>
        <w:tc>
          <w:tcPr>
            <w:tcW w:w="4075" w:type="pct"/>
            <w:shd w:val="clear" w:color="auto" w:fill="auto"/>
            <w:vAlign w:val="center"/>
          </w:tcPr>
          <w:p w14:paraId="55A1D012" w14:textId="77777777" w:rsidR="00E34B17" w:rsidRPr="00E34B17" w:rsidRDefault="00E34B17" w:rsidP="00E34B17">
            <w:pPr>
              <w:rPr>
                <w:rFonts w:ascii="Times New Roman" w:eastAsia="Calibri" w:hAnsi="Times New Roman" w:cs="Times New Roman"/>
                <w:sz w:val="24"/>
                <w:szCs w:val="24"/>
              </w:rPr>
            </w:pPr>
            <w:r w:rsidRPr="00E34B17">
              <w:rPr>
                <w:rFonts w:ascii="Times New Roman" w:eastAsia="Calibri" w:hAnsi="Times New Roman" w:cs="Times New Roman"/>
                <w:sz w:val="24"/>
                <w:szCs w:val="24"/>
              </w:rPr>
              <w:t xml:space="preserve">практические занятия </w:t>
            </w:r>
          </w:p>
        </w:tc>
        <w:tc>
          <w:tcPr>
            <w:tcW w:w="925" w:type="pct"/>
            <w:shd w:val="clear" w:color="auto" w:fill="auto"/>
            <w:vAlign w:val="center"/>
          </w:tcPr>
          <w:p w14:paraId="3BB82CDD" w14:textId="77777777" w:rsidR="00E34B17" w:rsidRPr="00E34B17" w:rsidRDefault="0064344E" w:rsidP="00E34B17">
            <w:pPr>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28</w:t>
            </w:r>
          </w:p>
        </w:tc>
      </w:tr>
      <w:tr w:rsidR="00E34B17" w:rsidRPr="00E34B17" w14:paraId="7BE79611" w14:textId="77777777" w:rsidTr="00EB4AE9">
        <w:trPr>
          <w:trHeight w:val="490"/>
        </w:trPr>
        <w:tc>
          <w:tcPr>
            <w:tcW w:w="4075" w:type="pct"/>
            <w:tcBorders>
              <w:right w:val="single" w:sz="4" w:space="0" w:color="auto"/>
            </w:tcBorders>
            <w:shd w:val="clear" w:color="auto" w:fill="auto"/>
            <w:vAlign w:val="center"/>
          </w:tcPr>
          <w:p w14:paraId="7C3871FA" w14:textId="77777777" w:rsidR="00E34B17" w:rsidRPr="00E34B17" w:rsidRDefault="00E34B17" w:rsidP="00E34B17">
            <w:pPr>
              <w:rPr>
                <w:rFonts w:ascii="Times New Roman" w:eastAsia="Calibri" w:hAnsi="Times New Roman" w:cs="Times New Roman"/>
                <w:sz w:val="24"/>
                <w:szCs w:val="24"/>
              </w:rPr>
            </w:pPr>
            <w:r w:rsidRPr="00E34B17">
              <w:rPr>
                <w:rFonts w:ascii="Times New Roman" w:eastAsia="Calibri" w:hAnsi="Times New Roman" w:cs="Times New Roman"/>
                <w:sz w:val="24"/>
                <w:szCs w:val="24"/>
              </w:rPr>
              <w:t>Контрольная работа</w:t>
            </w:r>
          </w:p>
        </w:tc>
        <w:tc>
          <w:tcPr>
            <w:tcW w:w="925" w:type="pct"/>
            <w:tcBorders>
              <w:left w:val="single" w:sz="4" w:space="0" w:color="auto"/>
            </w:tcBorders>
            <w:shd w:val="clear" w:color="auto" w:fill="auto"/>
            <w:vAlign w:val="center"/>
          </w:tcPr>
          <w:p w14:paraId="1C797E1B" w14:textId="77777777" w:rsidR="00E34B17" w:rsidRPr="00E34B17" w:rsidRDefault="00E34B17" w:rsidP="00E34B17">
            <w:pPr>
              <w:jc w:val="center"/>
              <w:rPr>
                <w:rFonts w:ascii="Times New Roman" w:eastAsia="Calibri" w:hAnsi="Times New Roman" w:cs="Times New Roman"/>
                <w:iCs/>
                <w:sz w:val="24"/>
                <w:szCs w:val="24"/>
              </w:rPr>
            </w:pPr>
            <w:r w:rsidRPr="00E34B17">
              <w:rPr>
                <w:rFonts w:ascii="Times New Roman" w:eastAsia="Calibri" w:hAnsi="Times New Roman" w:cs="Times New Roman"/>
                <w:iCs/>
                <w:sz w:val="24"/>
                <w:szCs w:val="24"/>
              </w:rPr>
              <w:t>0</w:t>
            </w:r>
          </w:p>
        </w:tc>
      </w:tr>
      <w:tr w:rsidR="00E34B17" w:rsidRPr="00E34B17" w14:paraId="6816BFD9" w14:textId="77777777" w:rsidTr="00EB4AE9">
        <w:trPr>
          <w:trHeight w:val="726"/>
        </w:trPr>
        <w:tc>
          <w:tcPr>
            <w:tcW w:w="5000" w:type="pct"/>
            <w:gridSpan w:val="2"/>
            <w:shd w:val="clear" w:color="auto" w:fill="auto"/>
            <w:vAlign w:val="center"/>
          </w:tcPr>
          <w:p w14:paraId="7E74F638" w14:textId="77777777" w:rsidR="00E34B17" w:rsidRPr="00E34B17" w:rsidRDefault="00E34B17" w:rsidP="00E34B17">
            <w:pPr>
              <w:spacing w:after="0" w:line="240" w:lineRule="auto"/>
              <w:rPr>
                <w:rFonts w:ascii="Times New Roman" w:eastAsia="Calibri" w:hAnsi="Times New Roman" w:cs="Times New Roman"/>
                <w:b/>
                <w:iCs/>
                <w:sz w:val="24"/>
                <w:szCs w:val="24"/>
              </w:rPr>
            </w:pPr>
            <w:r w:rsidRPr="00E34B17">
              <w:rPr>
                <w:rFonts w:ascii="Times New Roman" w:eastAsia="Calibri" w:hAnsi="Times New Roman" w:cs="Times New Roman"/>
                <w:b/>
                <w:iCs/>
                <w:sz w:val="24"/>
                <w:szCs w:val="24"/>
              </w:rPr>
              <w:t xml:space="preserve">Промежуточная аттестация проводится в форме </w:t>
            </w:r>
            <w:r>
              <w:rPr>
                <w:rFonts w:ascii="Times New Roman" w:eastAsia="Calibri" w:hAnsi="Times New Roman" w:cs="Times New Roman"/>
                <w:b/>
                <w:iCs/>
                <w:sz w:val="24"/>
                <w:szCs w:val="24"/>
              </w:rPr>
              <w:t>Экзамена</w:t>
            </w:r>
            <w:r w:rsidR="00B35CE9">
              <w:rPr>
                <w:rFonts w:ascii="Times New Roman" w:eastAsia="Calibri" w:hAnsi="Times New Roman" w:cs="Times New Roman"/>
                <w:b/>
                <w:iCs/>
                <w:sz w:val="24"/>
                <w:szCs w:val="24"/>
              </w:rPr>
              <w:t xml:space="preserve"> </w:t>
            </w:r>
            <w:r w:rsidR="0012237F" w:rsidRPr="0012237F">
              <w:rPr>
                <w:rFonts w:ascii="Times New Roman" w:eastAsia="Calibri" w:hAnsi="Times New Roman" w:cs="Times New Roman"/>
                <w:iCs/>
                <w:sz w:val="24"/>
                <w:szCs w:val="24"/>
              </w:rPr>
              <w:t>(</w:t>
            </w:r>
            <w:r w:rsidR="00255FE5">
              <w:rPr>
                <w:rFonts w:ascii="Times New Roman" w:eastAsia="Calibri" w:hAnsi="Times New Roman" w:cs="Times New Roman"/>
                <w:iCs/>
                <w:sz w:val="24"/>
                <w:szCs w:val="24"/>
              </w:rPr>
              <w:t xml:space="preserve">экзамен </w:t>
            </w:r>
            <w:r w:rsidR="0012237F" w:rsidRPr="0012237F">
              <w:rPr>
                <w:rFonts w:ascii="Times New Roman" w:eastAsia="Calibri" w:hAnsi="Times New Roman" w:cs="Times New Roman"/>
                <w:iCs/>
                <w:sz w:val="24"/>
                <w:szCs w:val="24"/>
              </w:rPr>
              <w:t>6 часов+6 часов</w:t>
            </w:r>
            <w:r w:rsidR="0012237F">
              <w:rPr>
                <w:rFonts w:ascii="Times New Roman" w:eastAsia="Calibri" w:hAnsi="Times New Roman" w:cs="Times New Roman"/>
                <w:iCs/>
                <w:sz w:val="24"/>
                <w:szCs w:val="24"/>
              </w:rPr>
              <w:t xml:space="preserve"> консультации</w:t>
            </w:r>
            <w:r w:rsidR="0012237F" w:rsidRPr="0012237F">
              <w:rPr>
                <w:rFonts w:ascii="Times New Roman" w:eastAsia="Calibri" w:hAnsi="Times New Roman" w:cs="Times New Roman"/>
                <w:iCs/>
                <w:sz w:val="24"/>
                <w:szCs w:val="24"/>
              </w:rPr>
              <w:t>)</w:t>
            </w:r>
          </w:p>
        </w:tc>
      </w:tr>
    </w:tbl>
    <w:p w14:paraId="4BCACB43" w14:textId="77777777" w:rsidR="00D94893" w:rsidRDefault="00D94893" w:rsidP="00872F90">
      <w:pPr>
        <w:spacing w:after="0" w:line="240" w:lineRule="auto"/>
        <w:ind w:firstLine="709"/>
        <w:rPr>
          <w:rFonts w:ascii="Times New Roman" w:eastAsia="Times New Roman" w:hAnsi="Times New Roman" w:cs="Times New Roman"/>
          <w:b/>
          <w:i/>
          <w:color w:val="FF0000"/>
          <w:sz w:val="24"/>
          <w:szCs w:val="24"/>
          <w:u w:val="single"/>
          <w:lang w:eastAsia="ru-RU"/>
        </w:rPr>
      </w:pPr>
    </w:p>
    <w:p w14:paraId="3DE4A49A" w14:textId="77777777" w:rsidR="00D94893" w:rsidRDefault="00D94893" w:rsidP="00872F90">
      <w:pPr>
        <w:spacing w:after="0" w:line="240" w:lineRule="auto"/>
        <w:ind w:firstLine="709"/>
        <w:rPr>
          <w:rFonts w:ascii="Times New Roman" w:eastAsia="Times New Roman" w:hAnsi="Times New Roman" w:cs="Times New Roman"/>
          <w:b/>
          <w:i/>
          <w:color w:val="FF0000"/>
          <w:sz w:val="24"/>
          <w:szCs w:val="24"/>
          <w:u w:val="single"/>
          <w:lang w:eastAsia="ru-RU"/>
        </w:rPr>
      </w:pPr>
    </w:p>
    <w:p w14:paraId="078B8AEE" w14:textId="77777777" w:rsidR="00D94893" w:rsidRDefault="00D94893" w:rsidP="00872F90">
      <w:pPr>
        <w:spacing w:after="0" w:line="240" w:lineRule="auto"/>
        <w:ind w:firstLine="709"/>
        <w:rPr>
          <w:rFonts w:ascii="Times New Roman" w:eastAsia="Times New Roman" w:hAnsi="Times New Roman" w:cs="Times New Roman"/>
          <w:b/>
          <w:i/>
          <w:color w:val="FF0000"/>
          <w:sz w:val="24"/>
          <w:szCs w:val="24"/>
          <w:u w:val="single"/>
          <w:lang w:eastAsia="ru-RU"/>
        </w:rPr>
      </w:pPr>
    </w:p>
    <w:p w14:paraId="0F5D7DEB" w14:textId="77777777" w:rsidR="00D94893" w:rsidRDefault="00D94893" w:rsidP="00872F90">
      <w:pPr>
        <w:spacing w:after="0" w:line="240" w:lineRule="auto"/>
        <w:ind w:firstLine="709"/>
        <w:rPr>
          <w:rFonts w:ascii="Times New Roman" w:eastAsia="Times New Roman" w:hAnsi="Times New Roman" w:cs="Times New Roman"/>
          <w:b/>
          <w:i/>
          <w:color w:val="FF0000"/>
          <w:sz w:val="24"/>
          <w:szCs w:val="24"/>
          <w:u w:val="single"/>
          <w:lang w:eastAsia="ru-RU"/>
        </w:rPr>
      </w:pPr>
    </w:p>
    <w:p w14:paraId="10B44F5B" w14:textId="77777777" w:rsidR="00D94893" w:rsidRDefault="00D94893" w:rsidP="00872F90">
      <w:pPr>
        <w:spacing w:after="0" w:line="240" w:lineRule="auto"/>
        <w:ind w:firstLine="709"/>
        <w:rPr>
          <w:rFonts w:ascii="Times New Roman" w:eastAsia="Times New Roman" w:hAnsi="Times New Roman" w:cs="Times New Roman"/>
          <w:b/>
          <w:i/>
          <w:color w:val="FF0000"/>
          <w:sz w:val="24"/>
          <w:szCs w:val="24"/>
          <w:u w:val="single"/>
          <w:lang w:eastAsia="ru-RU"/>
        </w:rPr>
      </w:pPr>
    </w:p>
    <w:p w14:paraId="70550543" w14:textId="77777777" w:rsidR="00D94893" w:rsidRDefault="00D94893" w:rsidP="0012237F">
      <w:pPr>
        <w:spacing w:after="0" w:line="240" w:lineRule="auto"/>
        <w:rPr>
          <w:rFonts w:ascii="Times New Roman" w:eastAsia="Times New Roman" w:hAnsi="Times New Roman" w:cs="Times New Roman"/>
          <w:b/>
          <w:i/>
          <w:color w:val="FF0000"/>
          <w:sz w:val="24"/>
          <w:szCs w:val="24"/>
          <w:u w:val="single"/>
          <w:lang w:eastAsia="ru-RU"/>
        </w:rPr>
      </w:pPr>
    </w:p>
    <w:p w14:paraId="08B7C5D1" w14:textId="77777777" w:rsidR="00D94893" w:rsidRDefault="00D94893" w:rsidP="00872F90">
      <w:pPr>
        <w:spacing w:after="0" w:line="240" w:lineRule="auto"/>
        <w:ind w:firstLine="709"/>
        <w:rPr>
          <w:rFonts w:ascii="Times New Roman" w:eastAsia="Times New Roman" w:hAnsi="Times New Roman" w:cs="Times New Roman"/>
          <w:b/>
          <w:i/>
          <w:color w:val="FF0000"/>
          <w:sz w:val="24"/>
          <w:szCs w:val="24"/>
          <w:u w:val="single"/>
          <w:lang w:eastAsia="ru-RU"/>
        </w:rPr>
      </w:pPr>
    </w:p>
    <w:p w14:paraId="0D2C9AC0" w14:textId="77777777" w:rsidR="00D94893" w:rsidRDefault="00D94893" w:rsidP="00872F90">
      <w:pPr>
        <w:spacing w:after="0" w:line="240" w:lineRule="auto"/>
        <w:ind w:firstLine="709"/>
        <w:rPr>
          <w:rFonts w:ascii="Times New Roman" w:eastAsia="Times New Roman" w:hAnsi="Times New Roman" w:cs="Times New Roman"/>
          <w:b/>
          <w:i/>
          <w:color w:val="FF0000"/>
          <w:sz w:val="24"/>
          <w:szCs w:val="24"/>
          <w:u w:val="single"/>
          <w:lang w:eastAsia="ru-RU"/>
        </w:rPr>
      </w:pPr>
    </w:p>
    <w:p w14:paraId="03397798" w14:textId="77777777" w:rsidR="00D94893" w:rsidRDefault="00D94893" w:rsidP="00872F90">
      <w:pPr>
        <w:spacing w:after="0" w:line="240" w:lineRule="auto"/>
        <w:ind w:firstLine="709"/>
        <w:rPr>
          <w:rFonts w:ascii="Times New Roman" w:eastAsia="Times New Roman" w:hAnsi="Times New Roman" w:cs="Times New Roman"/>
          <w:b/>
          <w:i/>
          <w:color w:val="FF0000"/>
          <w:sz w:val="24"/>
          <w:szCs w:val="24"/>
          <w:u w:val="single"/>
          <w:lang w:eastAsia="ru-RU"/>
        </w:rPr>
      </w:pPr>
    </w:p>
    <w:p w14:paraId="4EADAC67" w14:textId="77777777" w:rsidR="00D94893" w:rsidRDefault="00D94893" w:rsidP="00872F90">
      <w:pPr>
        <w:spacing w:after="0" w:line="240" w:lineRule="auto"/>
        <w:ind w:firstLine="709"/>
        <w:rPr>
          <w:rFonts w:ascii="Times New Roman" w:eastAsia="Times New Roman" w:hAnsi="Times New Roman" w:cs="Times New Roman"/>
          <w:b/>
          <w:i/>
          <w:color w:val="FF0000"/>
          <w:sz w:val="24"/>
          <w:szCs w:val="24"/>
          <w:u w:val="single"/>
          <w:lang w:eastAsia="ru-RU"/>
        </w:rPr>
      </w:pPr>
    </w:p>
    <w:p w14:paraId="77BBCF5F" w14:textId="77777777" w:rsidR="00872F90" w:rsidRPr="00872F90" w:rsidRDefault="00872F90" w:rsidP="00872F90">
      <w:pPr>
        <w:spacing w:after="0" w:line="240" w:lineRule="auto"/>
        <w:rPr>
          <w:rFonts w:ascii="Times New Roman" w:eastAsia="Times New Roman" w:hAnsi="Times New Roman" w:cs="Times New Roman"/>
          <w:b/>
          <w:i/>
          <w:color w:val="FF0000"/>
          <w:sz w:val="24"/>
          <w:szCs w:val="24"/>
          <w:lang w:eastAsia="ru-RU"/>
        </w:rPr>
        <w:sectPr w:rsidR="00872F90" w:rsidRPr="00872F90" w:rsidSect="00872F90">
          <w:footerReference w:type="default" r:id="rId8"/>
          <w:pgSz w:w="11906" w:h="16838"/>
          <w:pgMar w:top="1134" w:right="1134" w:bottom="1134" w:left="1134" w:header="708" w:footer="708" w:gutter="0"/>
          <w:cols w:space="720"/>
          <w:docGrid w:linePitch="299"/>
        </w:sectPr>
      </w:pPr>
    </w:p>
    <w:p w14:paraId="7B0F6C30" w14:textId="77777777" w:rsidR="001303AB" w:rsidRPr="001303AB" w:rsidRDefault="001303AB" w:rsidP="001303AB">
      <w:pPr>
        <w:jc w:val="center"/>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b/>
          <w:i/>
          <w:sz w:val="24"/>
          <w:szCs w:val="24"/>
          <w:lang w:eastAsia="ru-RU"/>
        </w:rPr>
        <w:lastRenderedPageBreak/>
        <w:t>2.2. Тематический план и содержание учебной дисциплины</w:t>
      </w:r>
      <w:r w:rsidR="007A0971">
        <w:rPr>
          <w:rFonts w:ascii="Times New Roman" w:eastAsia="Times New Roman" w:hAnsi="Times New Roman" w:cs="Times New Roman"/>
          <w:b/>
          <w:i/>
          <w:sz w:val="24"/>
          <w:szCs w:val="24"/>
          <w:lang w:eastAsia="ru-RU"/>
        </w:rPr>
        <w:t xml:space="preserve"> «Технология машиностроения»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18"/>
        <w:gridCol w:w="5445"/>
        <w:gridCol w:w="2196"/>
        <w:gridCol w:w="894"/>
        <w:gridCol w:w="3407"/>
      </w:tblGrid>
      <w:tr w:rsidR="001303AB" w:rsidRPr="001303AB" w14:paraId="06FE313B" w14:textId="77777777" w:rsidTr="001303AB">
        <w:trPr>
          <w:trHeight w:val="20"/>
        </w:trPr>
        <w:tc>
          <w:tcPr>
            <w:tcW w:w="899" w:type="pct"/>
            <w:shd w:val="clear" w:color="auto" w:fill="auto"/>
            <w:vAlign w:val="center"/>
          </w:tcPr>
          <w:p w14:paraId="19B6773C" w14:textId="77777777" w:rsidR="001303AB" w:rsidRPr="001303AB" w:rsidRDefault="001303AB" w:rsidP="001303AB">
            <w:pPr>
              <w:spacing w:after="0" w:line="240" w:lineRule="auto"/>
              <w:jc w:val="center"/>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b/>
                <w:bCs/>
                <w:i/>
                <w:sz w:val="24"/>
                <w:szCs w:val="24"/>
                <w:lang w:eastAsia="ru-RU"/>
              </w:rPr>
              <w:t>Наименование разделов и тем</w:t>
            </w:r>
          </w:p>
        </w:tc>
        <w:tc>
          <w:tcPr>
            <w:tcW w:w="1870" w:type="pct"/>
            <w:shd w:val="clear" w:color="auto" w:fill="auto"/>
            <w:vAlign w:val="center"/>
          </w:tcPr>
          <w:p w14:paraId="0808EDC6" w14:textId="77777777" w:rsidR="001303AB" w:rsidRPr="001303AB" w:rsidRDefault="001303AB" w:rsidP="001303AB">
            <w:pPr>
              <w:spacing w:after="0" w:line="240" w:lineRule="auto"/>
              <w:jc w:val="center"/>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b/>
                <w:bCs/>
                <w:i/>
                <w:sz w:val="24"/>
                <w:szCs w:val="24"/>
                <w:lang w:eastAsia="ru-RU"/>
              </w:rPr>
              <w:t>Содержание учебного материала и формы организации деятельности обучающихся</w:t>
            </w:r>
          </w:p>
        </w:tc>
        <w:tc>
          <w:tcPr>
            <w:tcW w:w="754" w:type="pct"/>
            <w:vAlign w:val="center"/>
          </w:tcPr>
          <w:p w14:paraId="59968884" w14:textId="77777777" w:rsidR="001303AB" w:rsidRPr="001303AB" w:rsidRDefault="001303AB" w:rsidP="001303AB">
            <w:pPr>
              <w:spacing w:after="0" w:line="240" w:lineRule="auto"/>
              <w:jc w:val="center"/>
              <w:rPr>
                <w:rFonts w:ascii="Times New Roman" w:eastAsia="Times New Roman" w:hAnsi="Times New Roman" w:cs="Times New Roman"/>
                <w:b/>
                <w:bCs/>
                <w:i/>
                <w:sz w:val="24"/>
                <w:szCs w:val="24"/>
                <w:lang w:eastAsia="ru-RU"/>
              </w:rPr>
            </w:pPr>
          </w:p>
        </w:tc>
        <w:tc>
          <w:tcPr>
            <w:tcW w:w="307" w:type="pct"/>
            <w:shd w:val="clear" w:color="auto" w:fill="auto"/>
            <w:vAlign w:val="center"/>
          </w:tcPr>
          <w:p w14:paraId="7F0003A5" w14:textId="77777777" w:rsidR="001303AB" w:rsidRPr="001303AB" w:rsidRDefault="001303AB" w:rsidP="001303AB">
            <w:pPr>
              <w:spacing w:after="0" w:line="240" w:lineRule="auto"/>
              <w:jc w:val="center"/>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b/>
                <w:bCs/>
                <w:i/>
                <w:sz w:val="24"/>
                <w:szCs w:val="24"/>
                <w:lang w:eastAsia="ru-RU"/>
              </w:rPr>
              <w:t>Объем часов</w:t>
            </w:r>
          </w:p>
        </w:tc>
        <w:tc>
          <w:tcPr>
            <w:tcW w:w="1170" w:type="pct"/>
            <w:vAlign w:val="center"/>
          </w:tcPr>
          <w:p w14:paraId="3E98CD06" w14:textId="77777777" w:rsidR="001303AB" w:rsidRPr="001303AB" w:rsidRDefault="001303AB" w:rsidP="001303AB">
            <w:pPr>
              <w:spacing w:after="0" w:line="240" w:lineRule="auto"/>
              <w:jc w:val="center"/>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b/>
                <w:bCs/>
                <w:i/>
                <w:sz w:val="24"/>
                <w:szCs w:val="24"/>
                <w:lang w:eastAsia="ru-RU"/>
              </w:rPr>
              <w:t>Осваиваемые элементы компетенций</w:t>
            </w:r>
          </w:p>
        </w:tc>
      </w:tr>
      <w:tr w:rsidR="001303AB" w:rsidRPr="001303AB" w14:paraId="25713C71" w14:textId="77777777" w:rsidTr="001303AB">
        <w:trPr>
          <w:trHeight w:val="20"/>
        </w:trPr>
        <w:tc>
          <w:tcPr>
            <w:tcW w:w="899" w:type="pct"/>
            <w:shd w:val="clear" w:color="auto" w:fill="auto"/>
          </w:tcPr>
          <w:p w14:paraId="60B353F0" w14:textId="77777777" w:rsidR="001303AB" w:rsidRPr="001303AB" w:rsidRDefault="001303AB" w:rsidP="001303AB">
            <w:pPr>
              <w:spacing w:after="0" w:line="240" w:lineRule="auto"/>
              <w:jc w:val="center"/>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b/>
                <w:bCs/>
                <w:i/>
                <w:sz w:val="24"/>
                <w:szCs w:val="24"/>
                <w:lang w:eastAsia="ru-RU"/>
              </w:rPr>
              <w:t>1</w:t>
            </w:r>
          </w:p>
        </w:tc>
        <w:tc>
          <w:tcPr>
            <w:tcW w:w="2624" w:type="pct"/>
            <w:gridSpan w:val="2"/>
            <w:shd w:val="clear" w:color="auto" w:fill="auto"/>
          </w:tcPr>
          <w:p w14:paraId="5AA7FE2B" w14:textId="77777777" w:rsidR="001303AB" w:rsidRPr="001303AB" w:rsidRDefault="001303AB" w:rsidP="001303AB">
            <w:pPr>
              <w:spacing w:after="0" w:line="240" w:lineRule="auto"/>
              <w:jc w:val="center"/>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b/>
                <w:bCs/>
                <w:i/>
                <w:sz w:val="24"/>
                <w:szCs w:val="24"/>
                <w:lang w:eastAsia="ru-RU"/>
              </w:rPr>
              <w:t>2</w:t>
            </w:r>
          </w:p>
        </w:tc>
        <w:tc>
          <w:tcPr>
            <w:tcW w:w="307" w:type="pct"/>
            <w:shd w:val="clear" w:color="auto" w:fill="auto"/>
          </w:tcPr>
          <w:p w14:paraId="79CEAB9B" w14:textId="77777777" w:rsidR="001303AB" w:rsidRPr="001303AB" w:rsidRDefault="001303AB" w:rsidP="001303AB">
            <w:pPr>
              <w:spacing w:after="0" w:line="240" w:lineRule="auto"/>
              <w:jc w:val="center"/>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b/>
                <w:bCs/>
                <w:i/>
                <w:sz w:val="24"/>
                <w:szCs w:val="24"/>
                <w:lang w:eastAsia="ru-RU"/>
              </w:rPr>
              <w:t>3</w:t>
            </w:r>
          </w:p>
        </w:tc>
        <w:tc>
          <w:tcPr>
            <w:tcW w:w="1170" w:type="pct"/>
          </w:tcPr>
          <w:p w14:paraId="089A6068" w14:textId="77777777" w:rsidR="001303AB" w:rsidRPr="001303AB" w:rsidRDefault="001303AB" w:rsidP="001303AB">
            <w:pPr>
              <w:spacing w:after="0" w:line="240" w:lineRule="auto"/>
              <w:jc w:val="center"/>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b/>
                <w:bCs/>
                <w:i/>
                <w:sz w:val="24"/>
                <w:szCs w:val="24"/>
                <w:lang w:eastAsia="ru-RU"/>
              </w:rPr>
              <w:t>4</w:t>
            </w:r>
          </w:p>
        </w:tc>
      </w:tr>
      <w:tr w:rsidR="001303AB" w:rsidRPr="001303AB" w14:paraId="5367EA0B" w14:textId="77777777" w:rsidTr="001303AB">
        <w:trPr>
          <w:trHeight w:val="20"/>
        </w:trPr>
        <w:tc>
          <w:tcPr>
            <w:tcW w:w="3523" w:type="pct"/>
            <w:gridSpan w:val="3"/>
            <w:shd w:val="clear" w:color="auto" w:fill="auto"/>
          </w:tcPr>
          <w:p w14:paraId="0428798C" w14:textId="77777777" w:rsidR="001303AB" w:rsidRPr="001303AB" w:rsidRDefault="001303AB" w:rsidP="001303AB">
            <w:pPr>
              <w:spacing w:after="0" w:line="240" w:lineRule="auto"/>
              <w:jc w:val="center"/>
              <w:rPr>
                <w:rFonts w:ascii="Times New Roman" w:eastAsia="Times New Roman" w:hAnsi="Times New Roman" w:cs="Times New Roman"/>
                <w:b/>
                <w:bCs/>
                <w:sz w:val="24"/>
                <w:szCs w:val="24"/>
                <w:lang w:eastAsia="ru-RU"/>
              </w:rPr>
            </w:pPr>
            <w:r w:rsidRPr="001303AB">
              <w:rPr>
                <w:rFonts w:ascii="Times New Roman" w:eastAsia="Times New Roman" w:hAnsi="Times New Roman" w:cs="Times New Roman"/>
                <w:b/>
                <w:bCs/>
                <w:sz w:val="24"/>
                <w:szCs w:val="24"/>
                <w:lang w:eastAsia="ru-RU"/>
              </w:rPr>
              <w:t>Раздел</w:t>
            </w:r>
            <w:r>
              <w:rPr>
                <w:rFonts w:ascii="Times New Roman" w:eastAsia="Times New Roman" w:hAnsi="Times New Roman" w:cs="Times New Roman"/>
                <w:b/>
                <w:bCs/>
                <w:sz w:val="24"/>
                <w:szCs w:val="24"/>
                <w:lang w:eastAsia="ru-RU"/>
              </w:rPr>
              <w:t xml:space="preserve"> 1 Основы технологии машиностроения</w:t>
            </w:r>
          </w:p>
        </w:tc>
        <w:tc>
          <w:tcPr>
            <w:tcW w:w="307" w:type="pct"/>
            <w:shd w:val="clear" w:color="auto" w:fill="auto"/>
          </w:tcPr>
          <w:p w14:paraId="1FCB8FB5" w14:textId="77777777" w:rsidR="001303AB" w:rsidRPr="001303AB" w:rsidRDefault="00320A9C" w:rsidP="001303AB">
            <w:pPr>
              <w:spacing w:after="0" w:line="240" w:lineRule="auto"/>
              <w:jc w:val="center"/>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3</w:t>
            </w:r>
            <w:r w:rsidR="006A6280">
              <w:rPr>
                <w:rFonts w:ascii="Times New Roman" w:eastAsia="Times New Roman" w:hAnsi="Times New Roman" w:cs="Times New Roman"/>
                <w:b/>
                <w:bCs/>
                <w:i/>
                <w:sz w:val="24"/>
                <w:szCs w:val="24"/>
                <w:lang w:eastAsia="ru-RU"/>
              </w:rPr>
              <w:t>4</w:t>
            </w:r>
          </w:p>
        </w:tc>
        <w:tc>
          <w:tcPr>
            <w:tcW w:w="1170" w:type="pct"/>
          </w:tcPr>
          <w:p w14:paraId="5F54CDCC" w14:textId="77777777" w:rsidR="001303AB" w:rsidRPr="001303AB" w:rsidRDefault="001303AB" w:rsidP="001303AB">
            <w:pPr>
              <w:spacing w:after="0" w:line="240" w:lineRule="auto"/>
              <w:jc w:val="center"/>
              <w:rPr>
                <w:rFonts w:ascii="Times New Roman" w:eastAsia="Times New Roman" w:hAnsi="Times New Roman" w:cs="Times New Roman"/>
                <w:b/>
                <w:bCs/>
                <w:i/>
                <w:sz w:val="24"/>
                <w:szCs w:val="24"/>
                <w:lang w:eastAsia="ru-RU"/>
              </w:rPr>
            </w:pPr>
          </w:p>
        </w:tc>
      </w:tr>
      <w:tr w:rsidR="001303AB" w:rsidRPr="001303AB" w14:paraId="3423388D" w14:textId="77777777" w:rsidTr="00040339">
        <w:trPr>
          <w:trHeight w:val="20"/>
        </w:trPr>
        <w:tc>
          <w:tcPr>
            <w:tcW w:w="899" w:type="pct"/>
            <w:vMerge w:val="restart"/>
            <w:shd w:val="clear" w:color="auto" w:fill="auto"/>
          </w:tcPr>
          <w:p w14:paraId="548A8727" w14:textId="77777777" w:rsidR="001303AB" w:rsidRPr="001303AB" w:rsidRDefault="001303AB" w:rsidP="001303AB">
            <w:pPr>
              <w:spacing w:after="0" w:line="240" w:lineRule="auto"/>
              <w:contextualSpacing/>
              <w:jc w:val="center"/>
              <w:rPr>
                <w:rFonts w:ascii="Times New Roman" w:eastAsia="Times New Roman" w:hAnsi="Times New Roman" w:cs="Times New Roman"/>
                <w:b/>
                <w:sz w:val="24"/>
                <w:szCs w:val="24"/>
                <w:lang w:eastAsia="ru-RU"/>
              </w:rPr>
            </w:pPr>
            <w:r w:rsidRPr="001303AB">
              <w:rPr>
                <w:rFonts w:ascii="Times New Roman" w:eastAsia="Times New Roman" w:hAnsi="Times New Roman" w:cs="Times New Roman"/>
                <w:b/>
                <w:sz w:val="24"/>
                <w:szCs w:val="24"/>
                <w:lang w:eastAsia="ru-RU"/>
              </w:rPr>
              <w:t>Тема 1.1.</w:t>
            </w:r>
          </w:p>
          <w:p w14:paraId="616FD73B" w14:textId="77777777" w:rsidR="001303AB" w:rsidRPr="001303AB" w:rsidRDefault="001303AB" w:rsidP="001303AB">
            <w:pPr>
              <w:spacing w:after="0" w:line="240" w:lineRule="auto"/>
              <w:contextualSpacing/>
              <w:jc w:val="center"/>
              <w:rPr>
                <w:rFonts w:ascii="Times New Roman" w:eastAsia="Times New Roman" w:hAnsi="Times New Roman" w:cs="Times New Roman"/>
                <w:b/>
                <w:bCs/>
                <w:i/>
                <w:sz w:val="24"/>
                <w:szCs w:val="24"/>
                <w:lang w:eastAsia="ru-RU"/>
              </w:rPr>
            </w:pPr>
            <w:r>
              <w:rPr>
                <w:rFonts w:ascii="Times New Roman" w:eastAsia="Times New Roman" w:hAnsi="Times New Roman" w:cs="Times New Roman"/>
                <w:b/>
                <w:sz w:val="24"/>
                <w:szCs w:val="24"/>
                <w:lang w:eastAsia="ru-RU"/>
              </w:rPr>
              <w:t>Производственный и технологический процессы машиностроительного предприятия</w:t>
            </w:r>
          </w:p>
        </w:tc>
        <w:tc>
          <w:tcPr>
            <w:tcW w:w="1870" w:type="pct"/>
            <w:shd w:val="clear" w:color="auto" w:fill="auto"/>
            <w:vAlign w:val="center"/>
          </w:tcPr>
          <w:p w14:paraId="1AA0DA23" w14:textId="77777777" w:rsidR="001303AB" w:rsidRPr="001303AB" w:rsidRDefault="001303AB" w:rsidP="001303AB">
            <w:pPr>
              <w:spacing w:after="0" w:line="240" w:lineRule="auto"/>
              <w:jc w:val="center"/>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b/>
                <w:bCs/>
                <w:i/>
                <w:sz w:val="24"/>
                <w:szCs w:val="24"/>
                <w:lang w:eastAsia="ru-RU"/>
              </w:rPr>
              <w:t>Содержание учебного материала</w:t>
            </w:r>
          </w:p>
        </w:tc>
        <w:tc>
          <w:tcPr>
            <w:tcW w:w="754" w:type="pct"/>
            <w:shd w:val="clear" w:color="auto" w:fill="auto"/>
            <w:vAlign w:val="center"/>
          </w:tcPr>
          <w:p w14:paraId="27DD332E" w14:textId="77777777" w:rsidR="001303AB" w:rsidRPr="001303AB" w:rsidRDefault="001303AB" w:rsidP="001303AB">
            <w:pPr>
              <w:spacing w:after="0" w:line="240" w:lineRule="auto"/>
              <w:jc w:val="center"/>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b/>
                <w:bCs/>
                <w:i/>
                <w:sz w:val="24"/>
                <w:szCs w:val="24"/>
                <w:lang w:eastAsia="ru-RU"/>
              </w:rPr>
              <w:t>Уровень усвоения/освоения</w:t>
            </w:r>
          </w:p>
        </w:tc>
        <w:tc>
          <w:tcPr>
            <w:tcW w:w="307" w:type="pct"/>
            <w:shd w:val="clear" w:color="auto" w:fill="auto"/>
            <w:vAlign w:val="center"/>
          </w:tcPr>
          <w:p w14:paraId="6C01239B" w14:textId="77777777" w:rsidR="001303AB" w:rsidRPr="001303AB" w:rsidRDefault="00320A9C" w:rsidP="004A4B4D">
            <w:pPr>
              <w:spacing w:after="0" w:line="240" w:lineRule="auto"/>
              <w:jc w:val="center"/>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4</w:t>
            </w:r>
          </w:p>
        </w:tc>
        <w:tc>
          <w:tcPr>
            <w:tcW w:w="1170" w:type="pct"/>
            <w:vMerge w:val="restart"/>
            <w:vAlign w:val="center"/>
          </w:tcPr>
          <w:p w14:paraId="02BFDE7C" w14:textId="77777777" w:rsidR="001303AB" w:rsidRPr="001303AB" w:rsidRDefault="001303AB" w:rsidP="004A4B4D">
            <w:pPr>
              <w:spacing w:after="0" w:line="240" w:lineRule="auto"/>
              <w:contextualSpacing/>
              <w:jc w:val="center"/>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b/>
                <w:bCs/>
                <w:i/>
                <w:sz w:val="24"/>
                <w:szCs w:val="24"/>
                <w:lang w:eastAsia="ru-RU"/>
              </w:rPr>
              <w:t>Знания:</w:t>
            </w:r>
          </w:p>
          <w:p w14:paraId="15C6E130" w14:textId="77777777" w:rsidR="001303AB" w:rsidRPr="00872F90" w:rsidRDefault="001303AB" w:rsidP="001414F5">
            <w:pPr>
              <w:spacing w:after="0" w:line="240" w:lineRule="auto"/>
              <w:ind w:left="5" w:right="72"/>
              <w:rPr>
                <w:rFonts w:ascii="Times New Roman" w:eastAsia="Times New Roman" w:hAnsi="Times New Roman" w:cs="Times New Roman"/>
                <w:sz w:val="24"/>
                <w:szCs w:val="24"/>
                <w:lang w:eastAsia="ru-RU"/>
              </w:rPr>
            </w:pPr>
            <w:r w:rsidRPr="00872F90">
              <w:rPr>
                <w:rFonts w:ascii="Times New Roman" w:eastAsia="Times New Roman" w:hAnsi="Times New Roman" w:cs="Times New Roman"/>
                <w:sz w:val="24"/>
                <w:szCs w:val="24"/>
                <w:lang w:eastAsia="ru-RU"/>
              </w:rPr>
              <w:t>-  методика выбора рационального способа изготовления заготовок;</w:t>
            </w:r>
          </w:p>
          <w:p w14:paraId="09B9B361" w14:textId="77777777" w:rsidR="001303AB" w:rsidRPr="001303AB" w:rsidRDefault="001303AB" w:rsidP="001414F5">
            <w:pPr>
              <w:spacing w:after="0" w:line="240" w:lineRule="auto"/>
              <w:ind w:left="5" w:right="72"/>
              <w:rPr>
                <w:rFonts w:ascii="Times New Roman" w:eastAsia="Times New Roman" w:hAnsi="Times New Roman" w:cs="Times New Roman"/>
                <w:sz w:val="24"/>
                <w:szCs w:val="24"/>
                <w:lang w:eastAsia="ru-RU"/>
              </w:rPr>
            </w:pPr>
            <w:r w:rsidRPr="00872F90">
              <w:rPr>
                <w:rFonts w:ascii="Times New Roman" w:eastAsia="Times New Roman" w:hAnsi="Times New Roman" w:cs="Times New Roman"/>
                <w:sz w:val="24"/>
                <w:szCs w:val="24"/>
                <w:lang w:eastAsia="ru-RU"/>
              </w:rPr>
              <w:t>-  правила выбора режущего инструмента, технологической оснастки, оборудования для механической обработки в ма</w:t>
            </w:r>
            <w:r>
              <w:rPr>
                <w:rFonts w:ascii="Times New Roman" w:eastAsia="Times New Roman" w:hAnsi="Times New Roman" w:cs="Times New Roman"/>
                <w:sz w:val="24"/>
                <w:szCs w:val="24"/>
                <w:lang w:eastAsia="ru-RU"/>
              </w:rPr>
              <w:t>шиностроительных производствах;</w:t>
            </w:r>
          </w:p>
        </w:tc>
      </w:tr>
      <w:tr w:rsidR="001303AB" w:rsidRPr="001303AB" w14:paraId="49487E1B" w14:textId="77777777" w:rsidTr="00040339">
        <w:trPr>
          <w:trHeight w:val="20"/>
        </w:trPr>
        <w:tc>
          <w:tcPr>
            <w:tcW w:w="899" w:type="pct"/>
            <w:vMerge/>
            <w:shd w:val="clear" w:color="auto" w:fill="auto"/>
          </w:tcPr>
          <w:p w14:paraId="463D486C" w14:textId="77777777" w:rsidR="001303AB" w:rsidRPr="001303AB" w:rsidRDefault="001303AB" w:rsidP="001303AB">
            <w:pPr>
              <w:spacing w:after="0" w:line="240" w:lineRule="auto"/>
              <w:rPr>
                <w:rFonts w:ascii="Times New Roman" w:eastAsia="Times New Roman" w:hAnsi="Times New Roman" w:cs="Times New Roman"/>
                <w:b/>
                <w:bCs/>
                <w:i/>
                <w:sz w:val="24"/>
                <w:szCs w:val="24"/>
                <w:lang w:eastAsia="ru-RU"/>
              </w:rPr>
            </w:pPr>
          </w:p>
        </w:tc>
        <w:tc>
          <w:tcPr>
            <w:tcW w:w="1870" w:type="pct"/>
            <w:shd w:val="clear" w:color="auto" w:fill="auto"/>
          </w:tcPr>
          <w:p w14:paraId="381030D9" w14:textId="77777777" w:rsidR="001303AB" w:rsidRPr="001303AB" w:rsidRDefault="001303AB" w:rsidP="001303AB">
            <w:pPr>
              <w:spacing w:after="0" w:line="240" w:lineRule="auto"/>
              <w:contextualSpacing/>
              <w:rPr>
                <w:rFonts w:ascii="Times New Roman" w:eastAsia="Times New Roman" w:hAnsi="Times New Roman" w:cs="Times New Roman"/>
                <w:bCs/>
                <w:sz w:val="24"/>
                <w:szCs w:val="24"/>
                <w:lang w:eastAsia="ru-RU"/>
              </w:rPr>
            </w:pPr>
            <w:r w:rsidRPr="001303AB">
              <w:rPr>
                <w:rFonts w:ascii="Times New Roman" w:eastAsia="Times New Roman" w:hAnsi="Times New Roman" w:cs="Times New Roman"/>
                <w:bCs/>
                <w:sz w:val="24"/>
                <w:szCs w:val="24"/>
                <w:lang w:eastAsia="ru-RU"/>
              </w:rPr>
              <w:t xml:space="preserve">Роль и задачи </w:t>
            </w:r>
            <w:r>
              <w:rPr>
                <w:rFonts w:ascii="Times New Roman" w:eastAsia="Times New Roman" w:hAnsi="Times New Roman" w:cs="Times New Roman"/>
                <w:bCs/>
                <w:sz w:val="24"/>
                <w:szCs w:val="24"/>
                <w:lang w:eastAsia="ru-RU"/>
              </w:rPr>
              <w:t>техника-</w:t>
            </w:r>
            <w:r w:rsidRPr="001303AB">
              <w:rPr>
                <w:rFonts w:ascii="Times New Roman" w:eastAsia="Times New Roman" w:hAnsi="Times New Roman" w:cs="Times New Roman"/>
                <w:bCs/>
                <w:sz w:val="24"/>
                <w:szCs w:val="24"/>
                <w:lang w:eastAsia="ru-RU"/>
              </w:rPr>
              <w:t>технолога на предприятии</w:t>
            </w:r>
            <w:r>
              <w:rPr>
                <w:rFonts w:ascii="Times New Roman" w:eastAsia="Times New Roman" w:hAnsi="Times New Roman" w:cs="Times New Roman"/>
                <w:bCs/>
                <w:sz w:val="24"/>
                <w:szCs w:val="24"/>
                <w:lang w:eastAsia="ru-RU"/>
              </w:rPr>
              <w:t xml:space="preserve">. </w:t>
            </w:r>
            <w:r w:rsidRPr="001303AB">
              <w:rPr>
                <w:rFonts w:ascii="Times New Roman" w:eastAsia="Times New Roman" w:hAnsi="Times New Roman" w:cs="Times New Roman"/>
                <w:bCs/>
                <w:sz w:val="24"/>
                <w:szCs w:val="24"/>
                <w:lang w:eastAsia="ru-RU"/>
              </w:rPr>
              <w:t>Типы п</w:t>
            </w:r>
            <w:r>
              <w:rPr>
                <w:rFonts w:ascii="Times New Roman" w:eastAsia="Times New Roman" w:hAnsi="Times New Roman" w:cs="Times New Roman"/>
                <w:bCs/>
                <w:sz w:val="24"/>
                <w:szCs w:val="24"/>
                <w:lang w:eastAsia="ru-RU"/>
              </w:rPr>
              <w:t xml:space="preserve">роизводства и их характеристика </w:t>
            </w:r>
            <w:r w:rsidRPr="001303AB">
              <w:rPr>
                <w:rFonts w:ascii="Times New Roman" w:eastAsia="Times New Roman" w:hAnsi="Times New Roman" w:cs="Times New Roman"/>
                <w:bCs/>
                <w:sz w:val="24"/>
                <w:szCs w:val="24"/>
                <w:lang w:eastAsia="ru-RU"/>
              </w:rPr>
              <w:t>Понятие о производственном процессе</w:t>
            </w:r>
            <w:r>
              <w:rPr>
                <w:rFonts w:ascii="Times New Roman" w:eastAsia="Times New Roman" w:hAnsi="Times New Roman" w:cs="Times New Roman"/>
                <w:bCs/>
                <w:sz w:val="24"/>
                <w:szCs w:val="24"/>
                <w:lang w:eastAsia="ru-RU"/>
              </w:rPr>
              <w:t xml:space="preserve">.  </w:t>
            </w:r>
            <w:r w:rsidRPr="001303AB">
              <w:rPr>
                <w:rFonts w:ascii="Times New Roman" w:eastAsia="Times New Roman" w:hAnsi="Times New Roman" w:cs="Times New Roman"/>
                <w:bCs/>
                <w:sz w:val="24"/>
                <w:szCs w:val="24"/>
                <w:lang w:eastAsia="ru-RU"/>
              </w:rPr>
              <w:t>Структура технологического процесса обработки детали</w:t>
            </w:r>
            <w:r>
              <w:rPr>
                <w:rFonts w:ascii="Times New Roman" w:eastAsia="Times New Roman" w:hAnsi="Times New Roman" w:cs="Times New Roman"/>
                <w:bCs/>
                <w:sz w:val="24"/>
                <w:szCs w:val="24"/>
                <w:lang w:eastAsia="ru-RU"/>
              </w:rPr>
              <w:t xml:space="preserve">. </w:t>
            </w:r>
            <w:r w:rsidRPr="001303AB">
              <w:rPr>
                <w:rFonts w:ascii="Times New Roman" w:eastAsia="Times New Roman" w:hAnsi="Times New Roman" w:cs="Times New Roman"/>
                <w:bCs/>
                <w:sz w:val="24"/>
                <w:szCs w:val="24"/>
                <w:lang w:eastAsia="ru-RU"/>
              </w:rPr>
              <w:t>Понятие о технологической операции. Элементы технологической операции</w:t>
            </w:r>
            <w:r>
              <w:rPr>
                <w:rFonts w:ascii="Times New Roman" w:eastAsia="Times New Roman" w:hAnsi="Times New Roman" w:cs="Times New Roman"/>
                <w:bCs/>
                <w:sz w:val="24"/>
                <w:szCs w:val="24"/>
                <w:lang w:eastAsia="ru-RU"/>
              </w:rPr>
              <w:t>. Способы получения заготовок в машиностроении.</w:t>
            </w:r>
          </w:p>
        </w:tc>
        <w:tc>
          <w:tcPr>
            <w:tcW w:w="754" w:type="pct"/>
            <w:vAlign w:val="center"/>
          </w:tcPr>
          <w:p w14:paraId="602ED7F6" w14:textId="77777777" w:rsidR="001303AB" w:rsidRPr="001303AB" w:rsidRDefault="00255FE5" w:rsidP="001303AB">
            <w:pPr>
              <w:spacing w:after="0" w:line="240" w:lineRule="auto"/>
              <w:jc w:val="center"/>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1</w:t>
            </w:r>
          </w:p>
        </w:tc>
        <w:tc>
          <w:tcPr>
            <w:tcW w:w="307" w:type="pct"/>
            <w:shd w:val="clear" w:color="auto" w:fill="auto"/>
            <w:vAlign w:val="center"/>
          </w:tcPr>
          <w:p w14:paraId="001FDE20" w14:textId="77777777" w:rsidR="001303AB" w:rsidRPr="00040339" w:rsidRDefault="00320A9C" w:rsidP="004A4B4D">
            <w:pPr>
              <w:spacing w:after="0" w:line="240" w:lineRule="auto"/>
              <w:jc w:val="center"/>
              <w:rPr>
                <w:rFonts w:ascii="Times New Roman" w:eastAsia="Times New Roman" w:hAnsi="Times New Roman" w:cs="Times New Roman"/>
                <w:bCs/>
                <w:i/>
                <w:sz w:val="24"/>
                <w:szCs w:val="24"/>
                <w:lang w:eastAsia="ru-RU"/>
              </w:rPr>
            </w:pPr>
            <w:r>
              <w:rPr>
                <w:rFonts w:ascii="Times New Roman" w:eastAsia="Times New Roman" w:hAnsi="Times New Roman" w:cs="Times New Roman"/>
                <w:bCs/>
                <w:i/>
                <w:sz w:val="24"/>
                <w:szCs w:val="24"/>
                <w:lang w:eastAsia="ru-RU"/>
              </w:rPr>
              <w:t>4</w:t>
            </w:r>
          </w:p>
        </w:tc>
        <w:tc>
          <w:tcPr>
            <w:tcW w:w="1170" w:type="pct"/>
            <w:vMerge/>
          </w:tcPr>
          <w:p w14:paraId="6199185C" w14:textId="77777777" w:rsidR="001303AB" w:rsidRPr="001303AB" w:rsidRDefault="001303AB" w:rsidP="004A4B4D">
            <w:pPr>
              <w:spacing w:after="0" w:line="240" w:lineRule="auto"/>
              <w:rPr>
                <w:rFonts w:ascii="Times New Roman" w:eastAsia="Times New Roman" w:hAnsi="Times New Roman" w:cs="Times New Roman"/>
                <w:b/>
                <w:i/>
                <w:sz w:val="24"/>
                <w:szCs w:val="24"/>
                <w:lang w:eastAsia="ru-RU"/>
              </w:rPr>
            </w:pPr>
          </w:p>
        </w:tc>
      </w:tr>
      <w:tr w:rsidR="005640BB" w:rsidRPr="001303AB" w14:paraId="39D5939F" w14:textId="77777777" w:rsidTr="00040339">
        <w:trPr>
          <w:trHeight w:val="20"/>
        </w:trPr>
        <w:tc>
          <w:tcPr>
            <w:tcW w:w="899" w:type="pct"/>
            <w:vMerge/>
            <w:shd w:val="clear" w:color="auto" w:fill="auto"/>
          </w:tcPr>
          <w:p w14:paraId="7D1A9D42" w14:textId="77777777" w:rsidR="005640BB" w:rsidRPr="001303AB" w:rsidRDefault="005640BB" w:rsidP="001303AB">
            <w:pPr>
              <w:spacing w:after="0" w:line="240" w:lineRule="auto"/>
              <w:rPr>
                <w:rFonts w:ascii="Times New Roman" w:eastAsia="Times New Roman" w:hAnsi="Times New Roman" w:cs="Times New Roman"/>
                <w:b/>
                <w:bCs/>
                <w:i/>
                <w:sz w:val="24"/>
                <w:szCs w:val="24"/>
                <w:lang w:eastAsia="ru-RU"/>
              </w:rPr>
            </w:pPr>
          </w:p>
        </w:tc>
        <w:tc>
          <w:tcPr>
            <w:tcW w:w="2624" w:type="pct"/>
            <w:gridSpan w:val="2"/>
            <w:shd w:val="clear" w:color="auto" w:fill="auto"/>
          </w:tcPr>
          <w:p w14:paraId="010FE9D0" w14:textId="77777777" w:rsidR="005640BB" w:rsidRPr="001303AB" w:rsidRDefault="005640BB" w:rsidP="001303AB">
            <w:pPr>
              <w:spacing w:after="0" w:line="240" w:lineRule="auto"/>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Практическая подготовка</w:t>
            </w:r>
          </w:p>
        </w:tc>
        <w:tc>
          <w:tcPr>
            <w:tcW w:w="307" w:type="pct"/>
            <w:shd w:val="clear" w:color="auto" w:fill="auto"/>
            <w:vAlign w:val="center"/>
          </w:tcPr>
          <w:p w14:paraId="5A89755A" w14:textId="77777777" w:rsidR="005640BB" w:rsidRPr="001303AB" w:rsidRDefault="005640BB" w:rsidP="004A4B4D">
            <w:pPr>
              <w:spacing w:after="0" w:line="240" w:lineRule="auto"/>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w:t>
            </w:r>
          </w:p>
        </w:tc>
        <w:tc>
          <w:tcPr>
            <w:tcW w:w="1170" w:type="pct"/>
            <w:vMerge/>
          </w:tcPr>
          <w:p w14:paraId="6667DEA7" w14:textId="77777777" w:rsidR="005640BB" w:rsidRPr="001303AB" w:rsidRDefault="005640BB" w:rsidP="004A4B4D">
            <w:pPr>
              <w:spacing w:after="0" w:line="240" w:lineRule="auto"/>
              <w:rPr>
                <w:rFonts w:ascii="Times New Roman" w:eastAsia="Times New Roman" w:hAnsi="Times New Roman" w:cs="Times New Roman"/>
                <w:b/>
                <w:i/>
                <w:sz w:val="24"/>
                <w:szCs w:val="24"/>
                <w:lang w:eastAsia="ru-RU"/>
              </w:rPr>
            </w:pPr>
          </w:p>
        </w:tc>
      </w:tr>
      <w:tr w:rsidR="001303AB" w:rsidRPr="001303AB" w14:paraId="2314B023" w14:textId="77777777" w:rsidTr="00040339">
        <w:trPr>
          <w:trHeight w:val="20"/>
        </w:trPr>
        <w:tc>
          <w:tcPr>
            <w:tcW w:w="899" w:type="pct"/>
            <w:vMerge/>
            <w:shd w:val="clear" w:color="auto" w:fill="auto"/>
          </w:tcPr>
          <w:p w14:paraId="518D0444" w14:textId="77777777" w:rsidR="001303AB" w:rsidRPr="001303AB" w:rsidRDefault="001303AB" w:rsidP="001303AB">
            <w:pPr>
              <w:spacing w:after="0" w:line="240" w:lineRule="auto"/>
              <w:rPr>
                <w:rFonts w:ascii="Times New Roman" w:eastAsia="Times New Roman" w:hAnsi="Times New Roman" w:cs="Times New Roman"/>
                <w:b/>
                <w:bCs/>
                <w:i/>
                <w:sz w:val="24"/>
                <w:szCs w:val="24"/>
                <w:lang w:eastAsia="ru-RU"/>
              </w:rPr>
            </w:pPr>
          </w:p>
        </w:tc>
        <w:tc>
          <w:tcPr>
            <w:tcW w:w="2624" w:type="pct"/>
            <w:gridSpan w:val="2"/>
            <w:shd w:val="clear" w:color="auto" w:fill="auto"/>
          </w:tcPr>
          <w:p w14:paraId="29E985D0" w14:textId="77777777" w:rsidR="001303AB" w:rsidRPr="001303AB" w:rsidRDefault="001303AB" w:rsidP="001303AB">
            <w:pPr>
              <w:spacing w:after="0" w:line="240" w:lineRule="auto"/>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b/>
                <w:bCs/>
                <w:i/>
                <w:sz w:val="24"/>
                <w:szCs w:val="24"/>
                <w:lang w:eastAsia="ru-RU"/>
              </w:rPr>
              <w:t>Лабораторные занятия</w:t>
            </w:r>
          </w:p>
        </w:tc>
        <w:tc>
          <w:tcPr>
            <w:tcW w:w="307" w:type="pct"/>
            <w:shd w:val="clear" w:color="auto" w:fill="auto"/>
            <w:vAlign w:val="center"/>
          </w:tcPr>
          <w:p w14:paraId="7EBF3F9F" w14:textId="77777777" w:rsidR="001303AB" w:rsidRPr="001303AB" w:rsidRDefault="001303AB" w:rsidP="004A4B4D">
            <w:pPr>
              <w:spacing w:after="0" w:line="240" w:lineRule="auto"/>
              <w:jc w:val="center"/>
              <w:rPr>
                <w:rFonts w:ascii="Times New Roman" w:eastAsia="Times New Roman" w:hAnsi="Times New Roman" w:cs="Times New Roman"/>
                <w:b/>
                <w:i/>
                <w:sz w:val="24"/>
                <w:szCs w:val="24"/>
                <w:lang w:eastAsia="ru-RU"/>
              </w:rPr>
            </w:pPr>
            <w:r w:rsidRPr="001303AB">
              <w:rPr>
                <w:rFonts w:ascii="Times New Roman" w:eastAsia="Times New Roman" w:hAnsi="Times New Roman" w:cs="Times New Roman"/>
                <w:b/>
                <w:i/>
                <w:sz w:val="24"/>
                <w:szCs w:val="24"/>
                <w:lang w:eastAsia="ru-RU"/>
              </w:rPr>
              <w:t>-</w:t>
            </w:r>
          </w:p>
        </w:tc>
        <w:tc>
          <w:tcPr>
            <w:tcW w:w="1170" w:type="pct"/>
            <w:vMerge/>
          </w:tcPr>
          <w:p w14:paraId="09F8A669" w14:textId="77777777" w:rsidR="001303AB" w:rsidRPr="001303AB" w:rsidRDefault="001303AB" w:rsidP="004A4B4D">
            <w:pPr>
              <w:spacing w:after="0" w:line="240" w:lineRule="auto"/>
              <w:rPr>
                <w:rFonts w:ascii="Times New Roman" w:eastAsia="Times New Roman" w:hAnsi="Times New Roman" w:cs="Times New Roman"/>
                <w:b/>
                <w:i/>
                <w:sz w:val="24"/>
                <w:szCs w:val="24"/>
                <w:lang w:eastAsia="ru-RU"/>
              </w:rPr>
            </w:pPr>
          </w:p>
        </w:tc>
      </w:tr>
      <w:tr w:rsidR="001303AB" w:rsidRPr="001303AB" w14:paraId="5A41A3EF" w14:textId="77777777" w:rsidTr="00040339">
        <w:trPr>
          <w:trHeight w:val="20"/>
        </w:trPr>
        <w:tc>
          <w:tcPr>
            <w:tcW w:w="899" w:type="pct"/>
            <w:vMerge/>
            <w:shd w:val="clear" w:color="auto" w:fill="auto"/>
          </w:tcPr>
          <w:p w14:paraId="6BB5E5B6" w14:textId="77777777" w:rsidR="001303AB" w:rsidRPr="001303AB" w:rsidRDefault="001303AB" w:rsidP="001303AB">
            <w:pPr>
              <w:spacing w:after="0" w:line="240" w:lineRule="auto"/>
              <w:rPr>
                <w:rFonts w:ascii="Times New Roman" w:eastAsia="Times New Roman" w:hAnsi="Times New Roman" w:cs="Times New Roman"/>
                <w:b/>
                <w:bCs/>
                <w:i/>
                <w:sz w:val="24"/>
                <w:szCs w:val="24"/>
                <w:lang w:eastAsia="ru-RU"/>
              </w:rPr>
            </w:pPr>
          </w:p>
        </w:tc>
        <w:tc>
          <w:tcPr>
            <w:tcW w:w="2624" w:type="pct"/>
            <w:gridSpan w:val="2"/>
            <w:shd w:val="clear" w:color="auto" w:fill="auto"/>
          </w:tcPr>
          <w:p w14:paraId="3C3A5D65" w14:textId="77777777" w:rsidR="001303AB" w:rsidRPr="001303AB" w:rsidRDefault="001303AB" w:rsidP="001303AB">
            <w:pPr>
              <w:spacing w:after="0" w:line="240" w:lineRule="auto"/>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b/>
                <w:bCs/>
                <w:i/>
                <w:sz w:val="24"/>
                <w:szCs w:val="24"/>
                <w:lang w:eastAsia="ru-RU"/>
              </w:rPr>
              <w:t xml:space="preserve">Практические занятия </w:t>
            </w:r>
          </w:p>
        </w:tc>
        <w:tc>
          <w:tcPr>
            <w:tcW w:w="307" w:type="pct"/>
            <w:shd w:val="clear" w:color="auto" w:fill="auto"/>
            <w:vAlign w:val="center"/>
          </w:tcPr>
          <w:p w14:paraId="261DC349" w14:textId="77777777" w:rsidR="001303AB" w:rsidRPr="001303AB" w:rsidRDefault="001303AB" w:rsidP="004A4B4D">
            <w:pPr>
              <w:spacing w:after="0" w:line="240" w:lineRule="auto"/>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w:t>
            </w:r>
          </w:p>
        </w:tc>
        <w:tc>
          <w:tcPr>
            <w:tcW w:w="1170" w:type="pct"/>
            <w:vMerge/>
          </w:tcPr>
          <w:p w14:paraId="5ED987F5" w14:textId="77777777" w:rsidR="001303AB" w:rsidRPr="001303AB" w:rsidRDefault="001303AB" w:rsidP="004A4B4D">
            <w:pPr>
              <w:spacing w:after="0" w:line="240" w:lineRule="auto"/>
              <w:rPr>
                <w:rFonts w:ascii="Times New Roman" w:eastAsia="Times New Roman" w:hAnsi="Times New Roman" w:cs="Times New Roman"/>
                <w:b/>
                <w:i/>
                <w:sz w:val="24"/>
                <w:szCs w:val="24"/>
                <w:lang w:eastAsia="ru-RU"/>
              </w:rPr>
            </w:pPr>
          </w:p>
        </w:tc>
      </w:tr>
      <w:tr w:rsidR="001303AB" w:rsidRPr="001303AB" w14:paraId="6A8015DE" w14:textId="77777777" w:rsidTr="00040339">
        <w:trPr>
          <w:trHeight w:val="20"/>
        </w:trPr>
        <w:tc>
          <w:tcPr>
            <w:tcW w:w="899" w:type="pct"/>
            <w:vMerge/>
            <w:shd w:val="clear" w:color="auto" w:fill="auto"/>
          </w:tcPr>
          <w:p w14:paraId="233AF12D" w14:textId="77777777" w:rsidR="001303AB" w:rsidRPr="001303AB" w:rsidRDefault="001303AB" w:rsidP="001303AB">
            <w:pPr>
              <w:spacing w:after="0" w:line="240" w:lineRule="auto"/>
              <w:rPr>
                <w:rFonts w:ascii="Times New Roman" w:eastAsia="Times New Roman" w:hAnsi="Times New Roman" w:cs="Times New Roman"/>
                <w:b/>
                <w:bCs/>
                <w:i/>
                <w:sz w:val="24"/>
                <w:szCs w:val="24"/>
                <w:lang w:eastAsia="ru-RU"/>
              </w:rPr>
            </w:pPr>
          </w:p>
        </w:tc>
        <w:tc>
          <w:tcPr>
            <w:tcW w:w="2624" w:type="pct"/>
            <w:gridSpan w:val="2"/>
            <w:shd w:val="clear" w:color="auto" w:fill="auto"/>
          </w:tcPr>
          <w:p w14:paraId="27430DA9" w14:textId="77777777" w:rsidR="001303AB" w:rsidRPr="001303AB" w:rsidRDefault="001303AB" w:rsidP="001303AB">
            <w:pPr>
              <w:spacing w:after="0" w:line="240" w:lineRule="auto"/>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b/>
                <w:bCs/>
                <w:i/>
                <w:sz w:val="24"/>
                <w:szCs w:val="24"/>
                <w:lang w:eastAsia="ru-RU"/>
              </w:rPr>
              <w:t>Контрольные работы</w:t>
            </w:r>
          </w:p>
        </w:tc>
        <w:tc>
          <w:tcPr>
            <w:tcW w:w="307" w:type="pct"/>
            <w:shd w:val="clear" w:color="auto" w:fill="auto"/>
            <w:vAlign w:val="center"/>
          </w:tcPr>
          <w:p w14:paraId="526FDCB8" w14:textId="77777777" w:rsidR="001303AB" w:rsidRPr="001303AB" w:rsidRDefault="001303AB" w:rsidP="004A4B4D">
            <w:pPr>
              <w:spacing w:after="0" w:line="240" w:lineRule="auto"/>
              <w:jc w:val="center"/>
              <w:rPr>
                <w:rFonts w:ascii="Times New Roman" w:eastAsia="Times New Roman" w:hAnsi="Times New Roman" w:cs="Times New Roman"/>
                <w:sz w:val="24"/>
                <w:szCs w:val="24"/>
                <w:lang w:eastAsia="ru-RU"/>
              </w:rPr>
            </w:pPr>
            <w:r w:rsidRPr="001303AB">
              <w:rPr>
                <w:rFonts w:ascii="Times New Roman" w:eastAsia="Times New Roman" w:hAnsi="Times New Roman" w:cs="Times New Roman"/>
                <w:sz w:val="24"/>
                <w:szCs w:val="24"/>
                <w:lang w:eastAsia="ru-RU"/>
              </w:rPr>
              <w:t>-</w:t>
            </w:r>
          </w:p>
        </w:tc>
        <w:tc>
          <w:tcPr>
            <w:tcW w:w="1170" w:type="pct"/>
            <w:vMerge/>
          </w:tcPr>
          <w:p w14:paraId="28734DE5" w14:textId="77777777" w:rsidR="001303AB" w:rsidRPr="001303AB" w:rsidRDefault="001303AB" w:rsidP="004A4B4D">
            <w:pPr>
              <w:spacing w:after="0" w:line="240" w:lineRule="auto"/>
              <w:rPr>
                <w:rFonts w:ascii="Times New Roman" w:eastAsia="Times New Roman" w:hAnsi="Times New Roman" w:cs="Times New Roman"/>
                <w:b/>
                <w:i/>
                <w:sz w:val="24"/>
                <w:szCs w:val="24"/>
                <w:lang w:eastAsia="ru-RU"/>
              </w:rPr>
            </w:pPr>
          </w:p>
        </w:tc>
      </w:tr>
      <w:tr w:rsidR="001303AB" w:rsidRPr="001303AB" w14:paraId="2263CB19" w14:textId="77777777" w:rsidTr="00040339">
        <w:trPr>
          <w:trHeight w:val="227"/>
        </w:trPr>
        <w:tc>
          <w:tcPr>
            <w:tcW w:w="899" w:type="pct"/>
            <w:vMerge/>
            <w:shd w:val="clear" w:color="auto" w:fill="auto"/>
          </w:tcPr>
          <w:p w14:paraId="4ED3D105" w14:textId="77777777" w:rsidR="001303AB" w:rsidRPr="001303AB" w:rsidRDefault="001303AB" w:rsidP="001303AB">
            <w:pPr>
              <w:spacing w:after="0" w:line="240" w:lineRule="auto"/>
              <w:rPr>
                <w:rFonts w:ascii="Times New Roman" w:eastAsia="Times New Roman" w:hAnsi="Times New Roman" w:cs="Times New Roman"/>
                <w:b/>
                <w:bCs/>
                <w:i/>
                <w:sz w:val="24"/>
                <w:szCs w:val="24"/>
                <w:lang w:eastAsia="ru-RU"/>
              </w:rPr>
            </w:pPr>
          </w:p>
        </w:tc>
        <w:tc>
          <w:tcPr>
            <w:tcW w:w="2624" w:type="pct"/>
            <w:gridSpan w:val="2"/>
            <w:shd w:val="clear" w:color="auto" w:fill="auto"/>
          </w:tcPr>
          <w:p w14:paraId="2F0691D2" w14:textId="77777777" w:rsidR="001303AB" w:rsidRPr="001303AB" w:rsidRDefault="001303AB" w:rsidP="001303AB">
            <w:pPr>
              <w:spacing w:after="0" w:line="240" w:lineRule="auto"/>
              <w:rPr>
                <w:rFonts w:ascii="Times New Roman" w:eastAsia="Times New Roman" w:hAnsi="Times New Roman" w:cs="Times New Roman"/>
                <w:b/>
                <w:i/>
                <w:sz w:val="24"/>
                <w:szCs w:val="24"/>
                <w:lang w:eastAsia="ru-RU"/>
              </w:rPr>
            </w:pPr>
            <w:r w:rsidRPr="001303AB">
              <w:rPr>
                <w:rFonts w:ascii="Times New Roman" w:eastAsia="Times New Roman" w:hAnsi="Times New Roman" w:cs="Times New Roman"/>
                <w:b/>
                <w:bCs/>
                <w:i/>
                <w:sz w:val="24"/>
                <w:szCs w:val="24"/>
                <w:lang w:eastAsia="ru-RU"/>
              </w:rPr>
              <w:t>Самостоятельная работа студентов</w:t>
            </w:r>
          </w:p>
        </w:tc>
        <w:tc>
          <w:tcPr>
            <w:tcW w:w="307" w:type="pct"/>
            <w:shd w:val="clear" w:color="auto" w:fill="auto"/>
            <w:vAlign w:val="center"/>
          </w:tcPr>
          <w:p w14:paraId="2A14F96F" w14:textId="77777777" w:rsidR="001303AB" w:rsidRPr="001303AB" w:rsidRDefault="001303AB" w:rsidP="004A4B4D">
            <w:pPr>
              <w:spacing w:after="0" w:line="240" w:lineRule="auto"/>
              <w:jc w:val="center"/>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b/>
                <w:bCs/>
                <w:i/>
                <w:sz w:val="24"/>
                <w:szCs w:val="24"/>
                <w:lang w:eastAsia="ru-RU"/>
              </w:rPr>
              <w:t>-</w:t>
            </w:r>
          </w:p>
        </w:tc>
        <w:tc>
          <w:tcPr>
            <w:tcW w:w="1170" w:type="pct"/>
            <w:vMerge/>
          </w:tcPr>
          <w:p w14:paraId="01B1F07E" w14:textId="77777777" w:rsidR="001303AB" w:rsidRPr="001303AB" w:rsidRDefault="001303AB" w:rsidP="004A4B4D">
            <w:pPr>
              <w:spacing w:after="0" w:line="240" w:lineRule="auto"/>
              <w:rPr>
                <w:rFonts w:ascii="Times New Roman" w:eastAsia="Times New Roman" w:hAnsi="Times New Roman" w:cs="Times New Roman"/>
                <w:b/>
                <w:i/>
                <w:sz w:val="24"/>
                <w:szCs w:val="24"/>
                <w:lang w:eastAsia="ru-RU"/>
              </w:rPr>
            </w:pPr>
          </w:p>
        </w:tc>
      </w:tr>
      <w:tr w:rsidR="001303AB" w:rsidRPr="001303AB" w14:paraId="652810AE" w14:textId="77777777" w:rsidTr="00040339">
        <w:trPr>
          <w:trHeight w:val="20"/>
        </w:trPr>
        <w:tc>
          <w:tcPr>
            <w:tcW w:w="899" w:type="pct"/>
            <w:vMerge w:val="restart"/>
            <w:shd w:val="clear" w:color="auto" w:fill="auto"/>
          </w:tcPr>
          <w:p w14:paraId="69732FD6" w14:textId="77777777" w:rsidR="001303AB" w:rsidRDefault="001303AB" w:rsidP="001303AB">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Тема 1.</w:t>
            </w:r>
            <w:r w:rsidRPr="001303AB">
              <w:rPr>
                <w:rFonts w:ascii="Times New Roman" w:eastAsia="Times New Roman" w:hAnsi="Times New Roman" w:cs="Times New Roman"/>
                <w:b/>
                <w:sz w:val="24"/>
                <w:szCs w:val="24"/>
                <w:lang w:eastAsia="ru-RU"/>
              </w:rPr>
              <w:t>2.</w:t>
            </w:r>
          </w:p>
          <w:p w14:paraId="02FF069A" w14:textId="77777777" w:rsidR="001303AB" w:rsidRPr="001303AB" w:rsidRDefault="001303AB" w:rsidP="001303AB">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Точность и качество обработки</w:t>
            </w:r>
          </w:p>
          <w:p w14:paraId="0CACFDF7" w14:textId="77777777" w:rsidR="001303AB" w:rsidRPr="001303AB" w:rsidRDefault="001303AB" w:rsidP="001303AB">
            <w:pPr>
              <w:spacing w:after="0" w:line="240" w:lineRule="auto"/>
              <w:contextualSpacing/>
              <w:jc w:val="center"/>
              <w:rPr>
                <w:rFonts w:ascii="Times New Roman" w:eastAsia="Times New Roman" w:hAnsi="Times New Roman" w:cs="Times New Roman"/>
                <w:b/>
                <w:bCs/>
                <w:sz w:val="24"/>
                <w:szCs w:val="24"/>
                <w:lang w:eastAsia="ru-RU"/>
              </w:rPr>
            </w:pPr>
          </w:p>
        </w:tc>
        <w:tc>
          <w:tcPr>
            <w:tcW w:w="1870" w:type="pct"/>
            <w:shd w:val="clear" w:color="auto" w:fill="auto"/>
            <w:vAlign w:val="center"/>
          </w:tcPr>
          <w:p w14:paraId="6397B32A" w14:textId="77777777" w:rsidR="001303AB" w:rsidRPr="001303AB" w:rsidRDefault="001303AB" w:rsidP="001303AB">
            <w:pPr>
              <w:spacing w:after="0" w:line="240" w:lineRule="auto"/>
              <w:jc w:val="center"/>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b/>
                <w:bCs/>
                <w:i/>
                <w:sz w:val="24"/>
                <w:szCs w:val="24"/>
                <w:lang w:eastAsia="ru-RU"/>
              </w:rPr>
              <w:t>Содержание учебного материала</w:t>
            </w:r>
          </w:p>
        </w:tc>
        <w:tc>
          <w:tcPr>
            <w:tcW w:w="754" w:type="pct"/>
            <w:vAlign w:val="center"/>
          </w:tcPr>
          <w:p w14:paraId="4DC13933" w14:textId="77777777" w:rsidR="001303AB" w:rsidRPr="001303AB" w:rsidRDefault="001303AB" w:rsidP="001303AB">
            <w:pPr>
              <w:spacing w:after="0" w:line="240" w:lineRule="auto"/>
              <w:jc w:val="center"/>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b/>
                <w:bCs/>
                <w:i/>
                <w:sz w:val="24"/>
                <w:szCs w:val="24"/>
                <w:lang w:eastAsia="ru-RU"/>
              </w:rPr>
              <w:t>Уровень усвоения/освоения</w:t>
            </w:r>
          </w:p>
        </w:tc>
        <w:tc>
          <w:tcPr>
            <w:tcW w:w="307" w:type="pct"/>
            <w:shd w:val="clear" w:color="auto" w:fill="auto"/>
            <w:vAlign w:val="center"/>
          </w:tcPr>
          <w:p w14:paraId="08BC3A1D" w14:textId="77777777" w:rsidR="001303AB" w:rsidRPr="001303AB" w:rsidRDefault="00320A9C" w:rsidP="004A4B4D">
            <w:pPr>
              <w:spacing w:after="0" w:line="240" w:lineRule="auto"/>
              <w:jc w:val="center"/>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4</w:t>
            </w:r>
          </w:p>
        </w:tc>
        <w:tc>
          <w:tcPr>
            <w:tcW w:w="1170" w:type="pct"/>
            <w:vMerge w:val="restart"/>
          </w:tcPr>
          <w:p w14:paraId="380E232F" w14:textId="77777777" w:rsidR="001303AB" w:rsidRDefault="001303AB" w:rsidP="004A4B4D">
            <w:pPr>
              <w:spacing w:after="0" w:line="240" w:lineRule="auto"/>
              <w:contextualSpacing/>
              <w:jc w:val="center"/>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b/>
                <w:bCs/>
                <w:i/>
                <w:sz w:val="24"/>
                <w:szCs w:val="24"/>
                <w:lang w:eastAsia="ru-RU"/>
              </w:rPr>
              <w:t>Знания:</w:t>
            </w:r>
          </w:p>
          <w:p w14:paraId="116881D7" w14:textId="77777777" w:rsidR="001303AB" w:rsidRPr="00872F90" w:rsidRDefault="001303AB" w:rsidP="001414F5">
            <w:pPr>
              <w:spacing w:after="0" w:line="240" w:lineRule="auto"/>
              <w:ind w:left="5" w:right="72"/>
              <w:rPr>
                <w:rFonts w:ascii="Times New Roman" w:eastAsia="Times New Roman" w:hAnsi="Times New Roman" w:cs="Times New Roman"/>
                <w:sz w:val="24"/>
                <w:szCs w:val="24"/>
                <w:lang w:eastAsia="ru-RU"/>
              </w:rPr>
            </w:pPr>
            <w:r w:rsidRPr="00872F90">
              <w:rPr>
                <w:rFonts w:ascii="Times New Roman" w:eastAsia="Times New Roman" w:hAnsi="Times New Roman" w:cs="Times New Roman"/>
                <w:sz w:val="24"/>
                <w:szCs w:val="24"/>
                <w:lang w:eastAsia="ru-RU"/>
              </w:rPr>
              <w:t>-  технологические процессы производства типовых деталей машин;</w:t>
            </w:r>
          </w:p>
          <w:p w14:paraId="7149DEAF" w14:textId="77777777" w:rsidR="001303AB" w:rsidRPr="00872F90" w:rsidRDefault="001303AB" w:rsidP="001414F5">
            <w:pPr>
              <w:spacing w:after="0" w:line="240" w:lineRule="auto"/>
              <w:ind w:left="5" w:right="72"/>
              <w:rPr>
                <w:rFonts w:ascii="Times New Roman" w:eastAsia="Times New Roman" w:hAnsi="Times New Roman" w:cs="Times New Roman"/>
                <w:sz w:val="24"/>
                <w:szCs w:val="24"/>
                <w:lang w:eastAsia="ru-RU"/>
              </w:rPr>
            </w:pPr>
            <w:r w:rsidRPr="00872F90">
              <w:rPr>
                <w:rFonts w:ascii="Times New Roman" w:eastAsia="Times New Roman" w:hAnsi="Times New Roman" w:cs="Times New Roman"/>
                <w:sz w:val="24"/>
                <w:szCs w:val="24"/>
                <w:lang w:eastAsia="ru-RU"/>
              </w:rPr>
              <w:t xml:space="preserve">-  методика выбора рационального </w:t>
            </w:r>
            <w:r>
              <w:rPr>
                <w:rFonts w:ascii="Times New Roman" w:eastAsia="Times New Roman" w:hAnsi="Times New Roman" w:cs="Times New Roman"/>
                <w:sz w:val="24"/>
                <w:szCs w:val="24"/>
                <w:lang w:eastAsia="ru-RU"/>
              </w:rPr>
              <w:t>способа изготовления заготовок;</w:t>
            </w:r>
          </w:p>
          <w:p w14:paraId="39F0C7A6" w14:textId="77777777" w:rsidR="001303AB" w:rsidRPr="001303AB" w:rsidRDefault="001303AB" w:rsidP="001414F5">
            <w:pPr>
              <w:spacing w:after="0" w:line="240" w:lineRule="auto"/>
              <w:ind w:left="5" w:right="72"/>
              <w:rPr>
                <w:rFonts w:ascii="Times New Roman" w:eastAsia="Times New Roman" w:hAnsi="Times New Roman" w:cs="Times New Roman"/>
                <w:sz w:val="24"/>
                <w:szCs w:val="24"/>
                <w:lang w:eastAsia="ru-RU"/>
              </w:rPr>
            </w:pPr>
            <w:r w:rsidRPr="00872F90">
              <w:rPr>
                <w:rFonts w:ascii="Times New Roman" w:eastAsia="Times New Roman" w:hAnsi="Times New Roman" w:cs="Times New Roman"/>
                <w:sz w:val="24"/>
                <w:szCs w:val="24"/>
                <w:lang w:eastAsia="ru-RU"/>
              </w:rPr>
              <w:t>-  правила выбора режущего инструмента, технологической оснастки, оборудования для механической обработки в ма</w:t>
            </w:r>
            <w:r>
              <w:rPr>
                <w:rFonts w:ascii="Times New Roman" w:eastAsia="Times New Roman" w:hAnsi="Times New Roman" w:cs="Times New Roman"/>
                <w:sz w:val="24"/>
                <w:szCs w:val="24"/>
                <w:lang w:eastAsia="ru-RU"/>
              </w:rPr>
              <w:t>шиностроительных производствах;</w:t>
            </w:r>
          </w:p>
        </w:tc>
      </w:tr>
      <w:tr w:rsidR="001303AB" w:rsidRPr="001303AB" w14:paraId="439E30A5" w14:textId="77777777" w:rsidTr="00040339">
        <w:trPr>
          <w:trHeight w:val="20"/>
        </w:trPr>
        <w:tc>
          <w:tcPr>
            <w:tcW w:w="899" w:type="pct"/>
            <w:vMerge/>
            <w:shd w:val="clear" w:color="auto" w:fill="auto"/>
          </w:tcPr>
          <w:p w14:paraId="4D14DA32" w14:textId="77777777" w:rsidR="001303AB" w:rsidRPr="001303AB" w:rsidRDefault="001303AB" w:rsidP="001303AB">
            <w:pPr>
              <w:spacing w:after="0" w:line="240" w:lineRule="auto"/>
              <w:rPr>
                <w:rFonts w:ascii="Times New Roman" w:eastAsia="Times New Roman" w:hAnsi="Times New Roman" w:cs="Times New Roman"/>
                <w:b/>
                <w:bCs/>
                <w:i/>
                <w:sz w:val="24"/>
                <w:szCs w:val="24"/>
                <w:lang w:eastAsia="ru-RU"/>
              </w:rPr>
            </w:pPr>
          </w:p>
        </w:tc>
        <w:tc>
          <w:tcPr>
            <w:tcW w:w="1870" w:type="pct"/>
            <w:shd w:val="clear" w:color="auto" w:fill="auto"/>
          </w:tcPr>
          <w:p w14:paraId="34039B16" w14:textId="77777777" w:rsidR="001303AB" w:rsidRPr="001303AB" w:rsidRDefault="001303AB" w:rsidP="001303AB">
            <w:pPr>
              <w:spacing w:after="0" w:line="240" w:lineRule="auto"/>
              <w:contextualSpacing/>
              <w:jc w:val="both"/>
              <w:rPr>
                <w:rFonts w:ascii="Times New Roman" w:eastAsia="Times New Roman" w:hAnsi="Times New Roman" w:cs="Times New Roman"/>
                <w:sz w:val="24"/>
                <w:szCs w:val="24"/>
                <w:lang w:eastAsia="ru-RU"/>
              </w:rPr>
            </w:pPr>
            <w:r w:rsidRPr="001303AB">
              <w:rPr>
                <w:rFonts w:ascii="Times New Roman" w:eastAsia="Times New Roman" w:hAnsi="Times New Roman" w:cs="Times New Roman"/>
                <w:sz w:val="24"/>
                <w:szCs w:val="24"/>
                <w:lang w:eastAsia="ru-RU"/>
              </w:rPr>
              <w:t>Основные</w:t>
            </w:r>
            <w:r>
              <w:rPr>
                <w:rFonts w:ascii="Times New Roman" w:eastAsia="Times New Roman" w:hAnsi="Times New Roman" w:cs="Times New Roman"/>
                <w:sz w:val="24"/>
                <w:szCs w:val="24"/>
                <w:lang w:eastAsia="ru-RU"/>
              </w:rPr>
              <w:t xml:space="preserve"> понятия о качестве поверхности. </w:t>
            </w:r>
            <w:proofErr w:type="gramStart"/>
            <w:r w:rsidRPr="001303AB">
              <w:rPr>
                <w:rFonts w:ascii="Times New Roman" w:eastAsia="Times New Roman" w:hAnsi="Times New Roman" w:cs="Times New Roman"/>
                <w:sz w:val="24"/>
                <w:szCs w:val="24"/>
                <w:lang w:eastAsia="ru-RU"/>
              </w:rPr>
              <w:t>Основные  факторы</w:t>
            </w:r>
            <w:proofErr w:type="gramEnd"/>
            <w:r w:rsidRPr="001303AB">
              <w:rPr>
                <w:rFonts w:ascii="Times New Roman" w:eastAsia="Times New Roman" w:hAnsi="Times New Roman" w:cs="Times New Roman"/>
                <w:sz w:val="24"/>
                <w:szCs w:val="24"/>
                <w:lang w:eastAsia="ru-RU"/>
              </w:rPr>
              <w:t>, влияющие на точность обработки</w:t>
            </w:r>
            <w:r>
              <w:rPr>
                <w:rFonts w:ascii="Times New Roman" w:eastAsia="Times New Roman" w:hAnsi="Times New Roman" w:cs="Times New Roman"/>
                <w:sz w:val="24"/>
                <w:szCs w:val="24"/>
                <w:lang w:eastAsia="ru-RU"/>
              </w:rPr>
              <w:t>.</w:t>
            </w:r>
            <w:r w:rsidRPr="00872F90">
              <w:rPr>
                <w:rFonts w:ascii="Times New Roman" w:eastAsia="Times New Roman" w:hAnsi="Times New Roman" w:cs="Times New Roman"/>
                <w:sz w:val="24"/>
                <w:szCs w:val="24"/>
                <w:lang w:eastAsia="ru-RU"/>
              </w:rPr>
              <w:t xml:space="preserve"> Понятие об экономической и достижимой точности. Методы оценки погрешности обработки. Качество поверхности, факторы, влияющие на качество. Параметры оценки шероховатости поверхности по ГОСТ. Методы и средства оценки шероховатости поверхности. Влияние качества поверхности на эксплуатационные характеристики деталей машин.</w:t>
            </w:r>
          </w:p>
        </w:tc>
        <w:tc>
          <w:tcPr>
            <w:tcW w:w="754" w:type="pct"/>
            <w:vAlign w:val="center"/>
          </w:tcPr>
          <w:p w14:paraId="09617C8D" w14:textId="77777777" w:rsidR="001303AB" w:rsidRPr="001303AB" w:rsidRDefault="006A6280" w:rsidP="001303AB">
            <w:pPr>
              <w:spacing w:after="0" w:line="240" w:lineRule="auto"/>
              <w:jc w:val="center"/>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2</w:t>
            </w:r>
          </w:p>
        </w:tc>
        <w:tc>
          <w:tcPr>
            <w:tcW w:w="307" w:type="pct"/>
            <w:shd w:val="clear" w:color="auto" w:fill="auto"/>
            <w:vAlign w:val="center"/>
          </w:tcPr>
          <w:p w14:paraId="7BF3F3BA" w14:textId="77777777" w:rsidR="001303AB" w:rsidRPr="00040339" w:rsidRDefault="00320A9C" w:rsidP="004A4B4D">
            <w:pPr>
              <w:spacing w:after="0" w:line="240" w:lineRule="auto"/>
              <w:jc w:val="center"/>
              <w:rPr>
                <w:rFonts w:ascii="Times New Roman" w:eastAsia="Times New Roman" w:hAnsi="Times New Roman" w:cs="Times New Roman"/>
                <w:bCs/>
                <w:i/>
                <w:sz w:val="24"/>
                <w:szCs w:val="24"/>
                <w:lang w:eastAsia="ru-RU"/>
              </w:rPr>
            </w:pPr>
            <w:r>
              <w:rPr>
                <w:rFonts w:ascii="Times New Roman" w:eastAsia="Times New Roman" w:hAnsi="Times New Roman" w:cs="Times New Roman"/>
                <w:bCs/>
                <w:i/>
                <w:sz w:val="24"/>
                <w:szCs w:val="24"/>
                <w:lang w:eastAsia="ru-RU"/>
              </w:rPr>
              <w:t>4</w:t>
            </w:r>
          </w:p>
        </w:tc>
        <w:tc>
          <w:tcPr>
            <w:tcW w:w="1170" w:type="pct"/>
            <w:vMerge/>
          </w:tcPr>
          <w:p w14:paraId="58DA23D9" w14:textId="77777777" w:rsidR="001303AB" w:rsidRPr="001303AB" w:rsidRDefault="001303AB" w:rsidP="004A4B4D">
            <w:pPr>
              <w:spacing w:after="0" w:line="240" w:lineRule="auto"/>
              <w:contextualSpacing/>
              <w:rPr>
                <w:rFonts w:ascii="Times New Roman" w:eastAsia="Times New Roman" w:hAnsi="Times New Roman" w:cs="Times New Roman"/>
                <w:b/>
                <w:bCs/>
                <w:i/>
                <w:sz w:val="24"/>
                <w:szCs w:val="24"/>
                <w:lang w:eastAsia="ru-RU"/>
              </w:rPr>
            </w:pPr>
          </w:p>
        </w:tc>
      </w:tr>
      <w:tr w:rsidR="005640BB" w:rsidRPr="001303AB" w14:paraId="45566B8F" w14:textId="77777777" w:rsidTr="00040339">
        <w:trPr>
          <w:trHeight w:val="20"/>
        </w:trPr>
        <w:tc>
          <w:tcPr>
            <w:tcW w:w="899" w:type="pct"/>
            <w:vMerge/>
            <w:shd w:val="clear" w:color="auto" w:fill="auto"/>
          </w:tcPr>
          <w:p w14:paraId="26BD0A9A" w14:textId="77777777" w:rsidR="005640BB" w:rsidRPr="001303AB" w:rsidRDefault="005640BB" w:rsidP="001303AB">
            <w:pPr>
              <w:spacing w:after="0" w:line="240" w:lineRule="auto"/>
              <w:rPr>
                <w:rFonts w:ascii="Times New Roman" w:eastAsia="Times New Roman" w:hAnsi="Times New Roman" w:cs="Times New Roman"/>
                <w:b/>
                <w:bCs/>
                <w:i/>
                <w:sz w:val="24"/>
                <w:szCs w:val="24"/>
                <w:lang w:eastAsia="ru-RU"/>
              </w:rPr>
            </w:pPr>
          </w:p>
        </w:tc>
        <w:tc>
          <w:tcPr>
            <w:tcW w:w="2624" w:type="pct"/>
            <w:gridSpan w:val="2"/>
            <w:shd w:val="clear" w:color="auto" w:fill="auto"/>
          </w:tcPr>
          <w:p w14:paraId="3D4C758F" w14:textId="77777777" w:rsidR="005640BB" w:rsidRPr="001303AB" w:rsidRDefault="005640BB" w:rsidP="001303AB">
            <w:pPr>
              <w:spacing w:after="0" w:line="240" w:lineRule="auto"/>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Практическая подготовка</w:t>
            </w:r>
          </w:p>
        </w:tc>
        <w:tc>
          <w:tcPr>
            <w:tcW w:w="307" w:type="pct"/>
            <w:shd w:val="clear" w:color="auto" w:fill="auto"/>
            <w:vAlign w:val="center"/>
          </w:tcPr>
          <w:p w14:paraId="3946D0F5" w14:textId="77777777" w:rsidR="005640BB" w:rsidRPr="001303AB" w:rsidRDefault="005640BB" w:rsidP="004A4B4D">
            <w:pPr>
              <w:spacing w:after="0" w:line="240" w:lineRule="auto"/>
              <w:jc w:val="center"/>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w:t>
            </w:r>
          </w:p>
        </w:tc>
        <w:tc>
          <w:tcPr>
            <w:tcW w:w="1170" w:type="pct"/>
            <w:vMerge/>
          </w:tcPr>
          <w:p w14:paraId="6CCB10F5" w14:textId="77777777" w:rsidR="005640BB" w:rsidRPr="001303AB" w:rsidRDefault="005640BB" w:rsidP="004A4B4D">
            <w:pPr>
              <w:spacing w:after="0" w:line="240" w:lineRule="auto"/>
              <w:contextualSpacing/>
              <w:rPr>
                <w:rFonts w:ascii="Times New Roman" w:eastAsia="Times New Roman" w:hAnsi="Times New Roman" w:cs="Times New Roman"/>
                <w:b/>
                <w:bCs/>
                <w:i/>
                <w:sz w:val="24"/>
                <w:szCs w:val="24"/>
                <w:lang w:eastAsia="ru-RU"/>
              </w:rPr>
            </w:pPr>
          </w:p>
        </w:tc>
      </w:tr>
      <w:tr w:rsidR="001303AB" w:rsidRPr="001303AB" w14:paraId="26A34B56" w14:textId="77777777" w:rsidTr="00040339">
        <w:trPr>
          <w:trHeight w:val="20"/>
        </w:trPr>
        <w:tc>
          <w:tcPr>
            <w:tcW w:w="899" w:type="pct"/>
            <w:vMerge/>
            <w:shd w:val="clear" w:color="auto" w:fill="auto"/>
          </w:tcPr>
          <w:p w14:paraId="1F691DCD" w14:textId="77777777" w:rsidR="001303AB" w:rsidRPr="001303AB" w:rsidRDefault="001303AB" w:rsidP="001303AB">
            <w:pPr>
              <w:spacing w:after="0" w:line="240" w:lineRule="auto"/>
              <w:rPr>
                <w:rFonts w:ascii="Times New Roman" w:eastAsia="Times New Roman" w:hAnsi="Times New Roman" w:cs="Times New Roman"/>
                <w:b/>
                <w:bCs/>
                <w:i/>
                <w:sz w:val="24"/>
                <w:szCs w:val="24"/>
                <w:lang w:eastAsia="ru-RU"/>
              </w:rPr>
            </w:pPr>
          </w:p>
        </w:tc>
        <w:tc>
          <w:tcPr>
            <w:tcW w:w="2624" w:type="pct"/>
            <w:gridSpan w:val="2"/>
            <w:shd w:val="clear" w:color="auto" w:fill="auto"/>
          </w:tcPr>
          <w:p w14:paraId="1EA8F493" w14:textId="77777777" w:rsidR="001303AB" w:rsidRPr="001303AB" w:rsidRDefault="001303AB" w:rsidP="001303AB">
            <w:pPr>
              <w:spacing w:after="0" w:line="240" w:lineRule="auto"/>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b/>
                <w:bCs/>
                <w:i/>
                <w:sz w:val="24"/>
                <w:szCs w:val="24"/>
                <w:lang w:eastAsia="ru-RU"/>
              </w:rPr>
              <w:t>Лабораторные занятия</w:t>
            </w:r>
          </w:p>
        </w:tc>
        <w:tc>
          <w:tcPr>
            <w:tcW w:w="307" w:type="pct"/>
            <w:shd w:val="clear" w:color="auto" w:fill="auto"/>
            <w:vAlign w:val="center"/>
          </w:tcPr>
          <w:p w14:paraId="52BB8098" w14:textId="77777777" w:rsidR="001303AB" w:rsidRPr="001303AB" w:rsidRDefault="001303AB" w:rsidP="004A4B4D">
            <w:pPr>
              <w:spacing w:after="0" w:line="240" w:lineRule="auto"/>
              <w:jc w:val="center"/>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b/>
                <w:bCs/>
                <w:i/>
                <w:sz w:val="24"/>
                <w:szCs w:val="24"/>
                <w:lang w:eastAsia="ru-RU"/>
              </w:rPr>
              <w:t>-</w:t>
            </w:r>
          </w:p>
        </w:tc>
        <w:tc>
          <w:tcPr>
            <w:tcW w:w="1170" w:type="pct"/>
            <w:vMerge/>
          </w:tcPr>
          <w:p w14:paraId="7E413536" w14:textId="77777777" w:rsidR="001303AB" w:rsidRPr="001303AB" w:rsidRDefault="001303AB" w:rsidP="004A4B4D">
            <w:pPr>
              <w:spacing w:after="0" w:line="240" w:lineRule="auto"/>
              <w:contextualSpacing/>
              <w:rPr>
                <w:rFonts w:ascii="Times New Roman" w:eastAsia="Times New Roman" w:hAnsi="Times New Roman" w:cs="Times New Roman"/>
                <w:b/>
                <w:bCs/>
                <w:i/>
                <w:sz w:val="24"/>
                <w:szCs w:val="24"/>
                <w:lang w:eastAsia="ru-RU"/>
              </w:rPr>
            </w:pPr>
          </w:p>
        </w:tc>
      </w:tr>
      <w:tr w:rsidR="001303AB" w:rsidRPr="001303AB" w14:paraId="674533A0" w14:textId="77777777" w:rsidTr="00040339">
        <w:trPr>
          <w:trHeight w:val="20"/>
        </w:trPr>
        <w:tc>
          <w:tcPr>
            <w:tcW w:w="899" w:type="pct"/>
            <w:vMerge/>
            <w:shd w:val="clear" w:color="auto" w:fill="auto"/>
          </w:tcPr>
          <w:p w14:paraId="618DD950" w14:textId="77777777" w:rsidR="001303AB" w:rsidRPr="001303AB" w:rsidRDefault="001303AB" w:rsidP="001303AB">
            <w:pPr>
              <w:spacing w:after="0" w:line="240" w:lineRule="auto"/>
              <w:rPr>
                <w:rFonts w:ascii="Times New Roman" w:eastAsia="Times New Roman" w:hAnsi="Times New Roman" w:cs="Times New Roman"/>
                <w:b/>
                <w:bCs/>
                <w:i/>
                <w:sz w:val="24"/>
                <w:szCs w:val="24"/>
                <w:lang w:eastAsia="ru-RU"/>
              </w:rPr>
            </w:pPr>
          </w:p>
        </w:tc>
        <w:tc>
          <w:tcPr>
            <w:tcW w:w="2624" w:type="pct"/>
            <w:gridSpan w:val="2"/>
            <w:shd w:val="clear" w:color="auto" w:fill="auto"/>
          </w:tcPr>
          <w:p w14:paraId="19D6BF50" w14:textId="77777777" w:rsidR="001303AB" w:rsidRPr="001303AB" w:rsidRDefault="001303AB" w:rsidP="001303AB">
            <w:pPr>
              <w:spacing w:after="0" w:line="240" w:lineRule="auto"/>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b/>
                <w:bCs/>
                <w:i/>
                <w:sz w:val="24"/>
                <w:szCs w:val="24"/>
                <w:lang w:eastAsia="ru-RU"/>
              </w:rPr>
              <w:t>Практические занятия</w:t>
            </w:r>
          </w:p>
        </w:tc>
        <w:tc>
          <w:tcPr>
            <w:tcW w:w="307" w:type="pct"/>
            <w:shd w:val="clear" w:color="auto" w:fill="auto"/>
            <w:vAlign w:val="center"/>
          </w:tcPr>
          <w:p w14:paraId="5E760D18" w14:textId="77777777" w:rsidR="001303AB" w:rsidRPr="001303AB" w:rsidRDefault="001303AB" w:rsidP="004A4B4D">
            <w:pPr>
              <w:spacing w:after="0" w:line="240" w:lineRule="auto"/>
              <w:jc w:val="center"/>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b/>
                <w:bCs/>
                <w:i/>
                <w:sz w:val="24"/>
                <w:szCs w:val="24"/>
                <w:lang w:eastAsia="ru-RU"/>
              </w:rPr>
              <w:t>-</w:t>
            </w:r>
          </w:p>
        </w:tc>
        <w:tc>
          <w:tcPr>
            <w:tcW w:w="1170" w:type="pct"/>
            <w:vMerge/>
          </w:tcPr>
          <w:p w14:paraId="71E131ED" w14:textId="77777777" w:rsidR="001303AB" w:rsidRPr="001303AB" w:rsidRDefault="001303AB" w:rsidP="004A4B4D">
            <w:pPr>
              <w:spacing w:after="0" w:line="240" w:lineRule="auto"/>
              <w:contextualSpacing/>
              <w:rPr>
                <w:rFonts w:ascii="Times New Roman" w:eastAsia="Times New Roman" w:hAnsi="Times New Roman" w:cs="Times New Roman"/>
                <w:b/>
                <w:bCs/>
                <w:i/>
                <w:sz w:val="24"/>
                <w:szCs w:val="24"/>
                <w:lang w:eastAsia="ru-RU"/>
              </w:rPr>
            </w:pPr>
          </w:p>
        </w:tc>
      </w:tr>
      <w:tr w:rsidR="001303AB" w:rsidRPr="001303AB" w14:paraId="38041DB6" w14:textId="77777777" w:rsidTr="00040339">
        <w:trPr>
          <w:trHeight w:val="20"/>
        </w:trPr>
        <w:tc>
          <w:tcPr>
            <w:tcW w:w="899" w:type="pct"/>
            <w:vMerge/>
            <w:shd w:val="clear" w:color="auto" w:fill="auto"/>
          </w:tcPr>
          <w:p w14:paraId="64DA7BEE" w14:textId="77777777" w:rsidR="001303AB" w:rsidRPr="001303AB" w:rsidRDefault="001303AB" w:rsidP="001303AB">
            <w:pPr>
              <w:spacing w:after="0" w:line="240" w:lineRule="auto"/>
              <w:rPr>
                <w:rFonts w:ascii="Times New Roman" w:eastAsia="Times New Roman" w:hAnsi="Times New Roman" w:cs="Times New Roman"/>
                <w:b/>
                <w:bCs/>
                <w:i/>
                <w:sz w:val="24"/>
                <w:szCs w:val="24"/>
                <w:lang w:eastAsia="ru-RU"/>
              </w:rPr>
            </w:pPr>
          </w:p>
        </w:tc>
        <w:tc>
          <w:tcPr>
            <w:tcW w:w="2624" w:type="pct"/>
            <w:gridSpan w:val="2"/>
            <w:shd w:val="clear" w:color="auto" w:fill="auto"/>
          </w:tcPr>
          <w:p w14:paraId="2CD14E80" w14:textId="77777777" w:rsidR="001303AB" w:rsidRPr="001303AB" w:rsidRDefault="001303AB" w:rsidP="001303AB">
            <w:pPr>
              <w:spacing w:after="0" w:line="240" w:lineRule="auto"/>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b/>
                <w:bCs/>
                <w:i/>
                <w:sz w:val="24"/>
                <w:szCs w:val="24"/>
                <w:lang w:eastAsia="ru-RU"/>
              </w:rPr>
              <w:t>Контрольные работы</w:t>
            </w:r>
          </w:p>
        </w:tc>
        <w:tc>
          <w:tcPr>
            <w:tcW w:w="307" w:type="pct"/>
            <w:shd w:val="clear" w:color="auto" w:fill="auto"/>
            <w:vAlign w:val="center"/>
          </w:tcPr>
          <w:p w14:paraId="74BD53B2" w14:textId="77777777" w:rsidR="001303AB" w:rsidRPr="001303AB" w:rsidRDefault="001303AB" w:rsidP="004A4B4D">
            <w:pPr>
              <w:spacing w:after="0" w:line="240" w:lineRule="auto"/>
              <w:jc w:val="center"/>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b/>
                <w:bCs/>
                <w:i/>
                <w:sz w:val="24"/>
                <w:szCs w:val="24"/>
                <w:lang w:eastAsia="ru-RU"/>
              </w:rPr>
              <w:t>-</w:t>
            </w:r>
          </w:p>
        </w:tc>
        <w:tc>
          <w:tcPr>
            <w:tcW w:w="1170" w:type="pct"/>
            <w:vMerge/>
          </w:tcPr>
          <w:p w14:paraId="1E40D3A5" w14:textId="77777777" w:rsidR="001303AB" w:rsidRPr="001303AB" w:rsidRDefault="001303AB" w:rsidP="004A4B4D">
            <w:pPr>
              <w:spacing w:after="0" w:line="240" w:lineRule="auto"/>
              <w:contextualSpacing/>
              <w:rPr>
                <w:rFonts w:ascii="Times New Roman" w:eastAsia="Times New Roman" w:hAnsi="Times New Roman" w:cs="Times New Roman"/>
                <w:b/>
                <w:bCs/>
                <w:i/>
                <w:sz w:val="24"/>
                <w:szCs w:val="24"/>
                <w:lang w:eastAsia="ru-RU"/>
              </w:rPr>
            </w:pPr>
          </w:p>
        </w:tc>
      </w:tr>
      <w:tr w:rsidR="001303AB" w:rsidRPr="001303AB" w14:paraId="5563D876" w14:textId="77777777" w:rsidTr="00040339">
        <w:trPr>
          <w:trHeight w:val="20"/>
        </w:trPr>
        <w:tc>
          <w:tcPr>
            <w:tcW w:w="899" w:type="pct"/>
            <w:vMerge/>
            <w:shd w:val="clear" w:color="auto" w:fill="auto"/>
          </w:tcPr>
          <w:p w14:paraId="10F48E82" w14:textId="77777777" w:rsidR="001303AB" w:rsidRPr="001303AB" w:rsidRDefault="001303AB" w:rsidP="001303AB">
            <w:pPr>
              <w:spacing w:after="0" w:line="240" w:lineRule="auto"/>
              <w:rPr>
                <w:rFonts w:ascii="Times New Roman" w:eastAsia="Times New Roman" w:hAnsi="Times New Roman" w:cs="Times New Roman"/>
                <w:b/>
                <w:bCs/>
                <w:i/>
                <w:sz w:val="24"/>
                <w:szCs w:val="24"/>
                <w:lang w:eastAsia="ru-RU"/>
              </w:rPr>
            </w:pPr>
          </w:p>
        </w:tc>
        <w:tc>
          <w:tcPr>
            <w:tcW w:w="2624" w:type="pct"/>
            <w:gridSpan w:val="2"/>
            <w:shd w:val="clear" w:color="auto" w:fill="auto"/>
          </w:tcPr>
          <w:p w14:paraId="110BDE55" w14:textId="77777777" w:rsidR="001303AB" w:rsidRPr="001303AB" w:rsidRDefault="001303AB" w:rsidP="001303AB">
            <w:pPr>
              <w:spacing w:after="0" w:line="240" w:lineRule="auto"/>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b/>
                <w:bCs/>
                <w:i/>
                <w:sz w:val="24"/>
                <w:szCs w:val="24"/>
                <w:lang w:eastAsia="ru-RU"/>
              </w:rPr>
              <w:t>Самостоятельная работа студентов</w:t>
            </w:r>
          </w:p>
        </w:tc>
        <w:tc>
          <w:tcPr>
            <w:tcW w:w="307" w:type="pct"/>
            <w:shd w:val="clear" w:color="auto" w:fill="auto"/>
            <w:vAlign w:val="center"/>
          </w:tcPr>
          <w:p w14:paraId="0F5D12D6" w14:textId="77777777" w:rsidR="001303AB" w:rsidRPr="001303AB" w:rsidRDefault="001303AB" w:rsidP="004A4B4D">
            <w:pPr>
              <w:spacing w:after="0" w:line="240" w:lineRule="auto"/>
              <w:jc w:val="center"/>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b/>
                <w:bCs/>
                <w:i/>
                <w:sz w:val="24"/>
                <w:szCs w:val="24"/>
                <w:lang w:eastAsia="ru-RU"/>
              </w:rPr>
              <w:t>-</w:t>
            </w:r>
          </w:p>
        </w:tc>
        <w:tc>
          <w:tcPr>
            <w:tcW w:w="1170" w:type="pct"/>
            <w:vMerge/>
          </w:tcPr>
          <w:p w14:paraId="00A858D0" w14:textId="77777777" w:rsidR="001303AB" w:rsidRPr="001303AB" w:rsidRDefault="001303AB" w:rsidP="004A4B4D">
            <w:pPr>
              <w:spacing w:after="0" w:line="240" w:lineRule="auto"/>
              <w:contextualSpacing/>
              <w:rPr>
                <w:rFonts w:ascii="Times New Roman" w:eastAsia="Times New Roman" w:hAnsi="Times New Roman" w:cs="Times New Roman"/>
                <w:b/>
                <w:bCs/>
                <w:i/>
                <w:sz w:val="24"/>
                <w:szCs w:val="24"/>
                <w:lang w:eastAsia="ru-RU"/>
              </w:rPr>
            </w:pPr>
          </w:p>
        </w:tc>
      </w:tr>
      <w:tr w:rsidR="001303AB" w:rsidRPr="001303AB" w14:paraId="29D22CD9" w14:textId="77777777" w:rsidTr="00255FE5">
        <w:trPr>
          <w:trHeight w:val="20"/>
        </w:trPr>
        <w:tc>
          <w:tcPr>
            <w:tcW w:w="899" w:type="pct"/>
            <w:vMerge w:val="restart"/>
            <w:shd w:val="clear" w:color="auto" w:fill="auto"/>
          </w:tcPr>
          <w:p w14:paraId="727409D9" w14:textId="77777777" w:rsidR="001303AB" w:rsidRDefault="001303AB" w:rsidP="001303AB">
            <w:pPr>
              <w:jc w:val="center"/>
              <w:rPr>
                <w:rFonts w:ascii="Times New Roman" w:eastAsia="Times New Roman" w:hAnsi="Times New Roman" w:cs="Times New Roman"/>
                <w:b/>
                <w:bCs/>
                <w:sz w:val="24"/>
                <w:szCs w:val="24"/>
                <w:lang w:eastAsia="ru-RU"/>
              </w:rPr>
            </w:pPr>
          </w:p>
          <w:p w14:paraId="68AAAD1C" w14:textId="77777777" w:rsidR="001303AB" w:rsidRPr="001303AB" w:rsidRDefault="001303AB" w:rsidP="001303AB">
            <w:pPr>
              <w:jc w:val="center"/>
              <w:rPr>
                <w:rFonts w:ascii="Times New Roman" w:eastAsia="Times New Roman" w:hAnsi="Times New Roman" w:cs="Times New Roman"/>
                <w:b/>
                <w:bCs/>
                <w:sz w:val="24"/>
                <w:szCs w:val="24"/>
                <w:lang w:eastAsia="ru-RU"/>
              </w:rPr>
            </w:pPr>
            <w:r w:rsidRPr="001303AB">
              <w:rPr>
                <w:rFonts w:ascii="Times New Roman" w:eastAsia="Times New Roman" w:hAnsi="Times New Roman" w:cs="Times New Roman"/>
                <w:b/>
                <w:bCs/>
                <w:sz w:val="24"/>
                <w:szCs w:val="24"/>
                <w:lang w:eastAsia="ru-RU"/>
              </w:rPr>
              <w:t xml:space="preserve">Тема 1.3 </w:t>
            </w:r>
            <w:r>
              <w:rPr>
                <w:rFonts w:ascii="Times New Roman" w:eastAsia="Times New Roman" w:hAnsi="Times New Roman" w:cs="Times New Roman"/>
                <w:b/>
                <w:bCs/>
                <w:sz w:val="24"/>
                <w:szCs w:val="24"/>
                <w:lang w:eastAsia="ru-RU"/>
              </w:rPr>
              <w:t>Базирование заготовок</w:t>
            </w:r>
          </w:p>
        </w:tc>
        <w:tc>
          <w:tcPr>
            <w:tcW w:w="1870" w:type="pct"/>
            <w:shd w:val="clear" w:color="auto" w:fill="auto"/>
          </w:tcPr>
          <w:p w14:paraId="76BFFEEF" w14:textId="77777777" w:rsidR="001303AB" w:rsidRDefault="001303AB" w:rsidP="001303AB">
            <w:pPr>
              <w:spacing w:after="0" w:line="240" w:lineRule="auto"/>
              <w:contextualSpacing/>
              <w:rPr>
                <w:rFonts w:ascii="Times New Roman" w:eastAsia="Times New Roman" w:hAnsi="Times New Roman" w:cs="Times New Roman"/>
                <w:b/>
                <w:bCs/>
                <w:i/>
                <w:sz w:val="24"/>
                <w:szCs w:val="24"/>
                <w:lang w:eastAsia="ru-RU"/>
              </w:rPr>
            </w:pPr>
          </w:p>
          <w:p w14:paraId="3EA40904" w14:textId="77777777" w:rsidR="001303AB" w:rsidRPr="001303AB" w:rsidRDefault="001303AB" w:rsidP="001303AB">
            <w:pPr>
              <w:spacing w:after="0" w:line="240" w:lineRule="auto"/>
              <w:contextualSpacing/>
              <w:rPr>
                <w:rFonts w:ascii="Times New Roman" w:eastAsia="Times New Roman" w:hAnsi="Times New Roman" w:cs="Times New Roman"/>
                <w:bCs/>
                <w:sz w:val="24"/>
                <w:szCs w:val="24"/>
                <w:lang w:eastAsia="ru-RU"/>
              </w:rPr>
            </w:pPr>
            <w:r w:rsidRPr="001303AB">
              <w:rPr>
                <w:rFonts w:ascii="Times New Roman" w:eastAsia="Times New Roman" w:hAnsi="Times New Roman" w:cs="Times New Roman"/>
                <w:b/>
                <w:bCs/>
                <w:i/>
                <w:sz w:val="24"/>
                <w:szCs w:val="24"/>
                <w:lang w:eastAsia="ru-RU"/>
              </w:rPr>
              <w:t>Содержание учебного материала</w:t>
            </w:r>
          </w:p>
        </w:tc>
        <w:tc>
          <w:tcPr>
            <w:tcW w:w="754" w:type="pct"/>
            <w:vAlign w:val="center"/>
          </w:tcPr>
          <w:p w14:paraId="35FAB166" w14:textId="77777777" w:rsidR="001303AB" w:rsidRDefault="001303AB" w:rsidP="001303AB">
            <w:pPr>
              <w:spacing w:after="0" w:line="240" w:lineRule="auto"/>
              <w:jc w:val="center"/>
              <w:rPr>
                <w:rFonts w:ascii="Times New Roman" w:eastAsia="Times New Roman" w:hAnsi="Times New Roman" w:cs="Times New Roman"/>
                <w:b/>
                <w:bCs/>
                <w:i/>
                <w:sz w:val="24"/>
                <w:szCs w:val="24"/>
                <w:lang w:eastAsia="ru-RU"/>
              </w:rPr>
            </w:pPr>
          </w:p>
          <w:p w14:paraId="6D7472D0" w14:textId="77777777" w:rsidR="001303AB" w:rsidRPr="001303AB" w:rsidRDefault="001303AB" w:rsidP="001303AB">
            <w:pPr>
              <w:spacing w:after="0" w:line="240" w:lineRule="auto"/>
              <w:jc w:val="center"/>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b/>
                <w:bCs/>
                <w:i/>
                <w:sz w:val="24"/>
                <w:szCs w:val="24"/>
                <w:lang w:eastAsia="ru-RU"/>
              </w:rPr>
              <w:t>Уровень усвоения/освоения</w:t>
            </w:r>
          </w:p>
        </w:tc>
        <w:tc>
          <w:tcPr>
            <w:tcW w:w="307" w:type="pct"/>
            <w:shd w:val="clear" w:color="auto" w:fill="auto"/>
            <w:vAlign w:val="center"/>
          </w:tcPr>
          <w:p w14:paraId="276590D2" w14:textId="77777777" w:rsidR="001303AB" w:rsidRPr="001303AB" w:rsidRDefault="00320A9C" w:rsidP="00255FE5">
            <w:pPr>
              <w:spacing w:after="0" w:line="240" w:lineRule="auto"/>
              <w:jc w:val="center"/>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6</w:t>
            </w:r>
          </w:p>
        </w:tc>
        <w:tc>
          <w:tcPr>
            <w:tcW w:w="1170" w:type="pct"/>
            <w:vMerge w:val="restart"/>
            <w:vAlign w:val="center"/>
          </w:tcPr>
          <w:p w14:paraId="7E719A7B" w14:textId="77777777" w:rsidR="001303AB" w:rsidRPr="001303AB" w:rsidRDefault="001303AB" w:rsidP="004A4B4D">
            <w:pPr>
              <w:spacing w:after="0" w:line="240" w:lineRule="auto"/>
              <w:contextualSpacing/>
              <w:jc w:val="center"/>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b/>
                <w:bCs/>
                <w:i/>
                <w:sz w:val="24"/>
                <w:szCs w:val="24"/>
                <w:lang w:eastAsia="ru-RU"/>
              </w:rPr>
              <w:t>Знания:</w:t>
            </w:r>
          </w:p>
          <w:p w14:paraId="67406AD9" w14:textId="77777777" w:rsidR="001303AB" w:rsidRPr="00872F90" w:rsidRDefault="001303AB" w:rsidP="001414F5">
            <w:pPr>
              <w:spacing w:after="0" w:line="240" w:lineRule="auto"/>
              <w:ind w:left="5" w:right="72"/>
              <w:rPr>
                <w:rFonts w:ascii="Times New Roman" w:eastAsia="Times New Roman" w:hAnsi="Times New Roman" w:cs="Times New Roman"/>
                <w:sz w:val="24"/>
                <w:szCs w:val="24"/>
                <w:lang w:eastAsia="ru-RU"/>
              </w:rPr>
            </w:pPr>
            <w:r w:rsidRPr="00872F90">
              <w:rPr>
                <w:rFonts w:ascii="Times New Roman" w:eastAsia="Times New Roman" w:hAnsi="Times New Roman" w:cs="Times New Roman"/>
                <w:sz w:val="24"/>
                <w:szCs w:val="24"/>
                <w:lang w:eastAsia="ru-RU"/>
              </w:rPr>
              <w:t>-  технологические процессы производства типовых деталей машин;</w:t>
            </w:r>
          </w:p>
          <w:p w14:paraId="2D5004F0" w14:textId="77777777" w:rsidR="001303AB" w:rsidRPr="00872F90" w:rsidRDefault="001303AB" w:rsidP="001414F5">
            <w:pPr>
              <w:spacing w:after="0" w:line="240" w:lineRule="auto"/>
              <w:ind w:left="5" w:right="72"/>
              <w:rPr>
                <w:rFonts w:ascii="Times New Roman" w:eastAsia="Times New Roman" w:hAnsi="Times New Roman" w:cs="Times New Roman"/>
                <w:sz w:val="24"/>
                <w:szCs w:val="24"/>
                <w:lang w:eastAsia="ru-RU"/>
              </w:rPr>
            </w:pPr>
            <w:r w:rsidRPr="00872F90">
              <w:rPr>
                <w:rFonts w:ascii="Times New Roman" w:eastAsia="Times New Roman" w:hAnsi="Times New Roman" w:cs="Times New Roman"/>
                <w:sz w:val="24"/>
                <w:szCs w:val="24"/>
                <w:lang w:eastAsia="ru-RU"/>
              </w:rPr>
              <w:t>-  методика выбора рационального способа изготовления заготовок;</w:t>
            </w:r>
          </w:p>
          <w:p w14:paraId="71DA398F" w14:textId="77777777" w:rsidR="001303AB" w:rsidRPr="001303AB" w:rsidRDefault="001303AB" w:rsidP="001414F5">
            <w:pPr>
              <w:spacing w:after="0" w:line="240" w:lineRule="auto"/>
              <w:ind w:left="5" w:right="72"/>
              <w:rPr>
                <w:rFonts w:ascii="Times New Roman" w:eastAsia="Times New Roman" w:hAnsi="Times New Roman" w:cs="Times New Roman"/>
                <w:sz w:val="24"/>
                <w:szCs w:val="24"/>
                <w:lang w:eastAsia="ru-RU"/>
              </w:rPr>
            </w:pPr>
            <w:r w:rsidRPr="00872F90">
              <w:rPr>
                <w:rFonts w:ascii="Times New Roman" w:eastAsia="Times New Roman" w:hAnsi="Times New Roman" w:cs="Times New Roman"/>
                <w:sz w:val="24"/>
                <w:szCs w:val="24"/>
                <w:lang w:eastAsia="ru-RU"/>
              </w:rPr>
              <w:t>-  правила выбора режущего инструмента, технологической оснастки, оборудования для механической обработки в ма</w:t>
            </w:r>
            <w:r>
              <w:rPr>
                <w:rFonts w:ascii="Times New Roman" w:eastAsia="Times New Roman" w:hAnsi="Times New Roman" w:cs="Times New Roman"/>
                <w:sz w:val="24"/>
                <w:szCs w:val="24"/>
                <w:lang w:eastAsia="ru-RU"/>
              </w:rPr>
              <w:t>шиностроительных производствах;</w:t>
            </w:r>
          </w:p>
          <w:p w14:paraId="5BDF2300" w14:textId="77777777" w:rsidR="001303AB" w:rsidRPr="001303AB" w:rsidRDefault="001303AB" w:rsidP="004A4B4D">
            <w:pPr>
              <w:spacing w:after="0" w:line="240" w:lineRule="auto"/>
              <w:contextualSpacing/>
              <w:jc w:val="center"/>
              <w:rPr>
                <w:rFonts w:ascii="Times New Roman" w:eastAsia="Times New Roman" w:hAnsi="Times New Roman" w:cs="Times New Roman"/>
                <w:b/>
                <w:i/>
                <w:sz w:val="24"/>
                <w:szCs w:val="24"/>
                <w:lang w:eastAsia="ru-RU"/>
              </w:rPr>
            </w:pPr>
            <w:r w:rsidRPr="001303AB">
              <w:rPr>
                <w:rFonts w:ascii="Times New Roman" w:eastAsia="Times New Roman" w:hAnsi="Times New Roman" w:cs="Times New Roman"/>
                <w:b/>
                <w:i/>
                <w:sz w:val="24"/>
                <w:szCs w:val="24"/>
                <w:lang w:eastAsia="ru-RU"/>
              </w:rPr>
              <w:t>Умения:</w:t>
            </w:r>
          </w:p>
          <w:p w14:paraId="1A4EA12D" w14:textId="77777777" w:rsidR="001303AB" w:rsidRPr="00872F90" w:rsidRDefault="001414F5" w:rsidP="001414F5">
            <w:pPr>
              <w:spacing w:after="0" w:line="240" w:lineRule="auto"/>
              <w:ind w:left="5" w:right="72"/>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1303AB" w:rsidRPr="00872F90">
              <w:rPr>
                <w:rFonts w:ascii="Times New Roman" w:eastAsia="Times New Roman" w:hAnsi="Times New Roman" w:cs="Times New Roman"/>
                <w:sz w:val="24"/>
                <w:szCs w:val="24"/>
                <w:lang w:eastAsia="ru-RU"/>
              </w:rPr>
              <w:t>выбирать последовательность обработки поверхностей деталей;</w:t>
            </w:r>
          </w:p>
          <w:p w14:paraId="5589FD95" w14:textId="77777777" w:rsidR="001303AB" w:rsidRPr="001303AB" w:rsidRDefault="001303AB" w:rsidP="001414F5">
            <w:pPr>
              <w:spacing w:after="0" w:line="240" w:lineRule="auto"/>
              <w:ind w:left="5" w:right="-29"/>
              <w:rPr>
                <w:rFonts w:ascii="Times New Roman" w:eastAsia="Times New Roman" w:hAnsi="Times New Roman" w:cs="Times New Roman"/>
                <w:sz w:val="24"/>
                <w:szCs w:val="24"/>
                <w:lang w:eastAsia="ru-RU"/>
              </w:rPr>
            </w:pPr>
            <w:r w:rsidRPr="00872F90">
              <w:rPr>
                <w:rFonts w:ascii="Times New Roman" w:eastAsia="Times New Roman" w:hAnsi="Times New Roman" w:cs="Times New Roman"/>
                <w:sz w:val="24"/>
                <w:szCs w:val="24"/>
                <w:lang w:eastAsia="ru-RU"/>
              </w:rPr>
              <w:t>-  применять методику проектирования станочных и сборочных операций;</w:t>
            </w:r>
          </w:p>
        </w:tc>
      </w:tr>
      <w:tr w:rsidR="001303AB" w:rsidRPr="001303AB" w14:paraId="69D043D7" w14:textId="77777777" w:rsidTr="00040339">
        <w:trPr>
          <w:trHeight w:val="20"/>
        </w:trPr>
        <w:tc>
          <w:tcPr>
            <w:tcW w:w="899" w:type="pct"/>
            <w:vMerge/>
            <w:shd w:val="clear" w:color="auto" w:fill="auto"/>
          </w:tcPr>
          <w:p w14:paraId="7F0F5400" w14:textId="77777777" w:rsidR="001303AB" w:rsidRPr="001303AB" w:rsidRDefault="001303AB" w:rsidP="001303AB">
            <w:pPr>
              <w:spacing w:after="0" w:line="240" w:lineRule="auto"/>
              <w:rPr>
                <w:rFonts w:ascii="Times New Roman" w:eastAsia="Times New Roman" w:hAnsi="Times New Roman" w:cs="Times New Roman"/>
                <w:b/>
                <w:bCs/>
                <w:i/>
                <w:sz w:val="24"/>
                <w:szCs w:val="24"/>
                <w:lang w:eastAsia="ru-RU"/>
              </w:rPr>
            </w:pPr>
          </w:p>
        </w:tc>
        <w:tc>
          <w:tcPr>
            <w:tcW w:w="1870" w:type="pct"/>
            <w:shd w:val="clear" w:color="auto" w:fill="auto"/>
          </w:tcPr>
          <w:p w14:paraId="0A1675AB" w14:textId="77777777" w:rsidR="001303AB" w:rsidRPr="005640BB" w:rsidRDefault="001303AB" w:rsidP="001303AB">
            <w:pPr>
              <w:spacing w:after="0" w:line="240" w:lineRule="auto"/>
              <w:contextualSpacing/>
              <w:jc w:val="both"/>
              <w:rPr>
                <w:rFonts w:ascii="Times New Roman" w:eastAsia="Times New Roman" w:hAnsi="Times New Roman" w:cs="Times New Roman"/>
                <w:bCs/>
                <w:i/>
                <w:sz w:val="24"/>
                <w:szCs w:val="24"/>
                <w:lang w:eastAsia="ru-RU"/>
              </w:rPr>
            </w:pPr>
            <w:r w:rsidRPr="005640BB">
              <w:rPr>
                <w:rFonts w:ascii="Times New Roman" w:eastAsia="Times New Roman" w:hAnsi="Times New Roman" w:cs="Times New Roman"/>
                <w:bCs/>
                <w:i/>
                <w:sz w:val="24"/>
                <w:szCs w:val="24"/>
                <w:lang w:eastAsia="ru-RU"/>
              </w:rPr>
              <w:t xml:space="preserve">Понятие Базы. Классификация баз. Рекомендации по выбору баз. Погрешность базирования и закрепления заготовок. Условные обозначения опор и зажимов на операционных </w:t>
            </w:r>
            <w:proofErr w:type="gramStart"/>
            <w:r w:rsidRPr="005640BB">
              <w:rPr>
                <w:rFonts w:ascii="Times New Roman" w:eastAsia="Times New Roman" w:hAnsi="Times New Roman" w:cs="Times New Roman"/>
                <w:bCs/>
                <w:i/>
                <w:sz w:val="24"/>
                <w:szCs w:val="24"/>
                <w:lang w:eastAsia="ru-RU"/>
              </w:rPr>
              <w:t>эскизах.</w:t>
            </w:r>
            <w:r w:rsidR="005640BB">
              <w:rPr>
                <w:rFonts w:ascii="Times New Roman" w:eastAsia="Times New Roman" w:hAnsi="Times New Roman" w:cs="Times New Roman"/>
                <w:bCs/>
                <w:i/>
                <w:sz w:val="24"/>
                <w:szCs w:val="24"/>
                <w:lang w:eastAsia="ru-RU"/>
              </w:rPr>
              <w:t>*</w:t>
            </w:r>
            <w:proofErr w:type="gramEnd"/>
          </w:p>
        </w:tc>
        <w:tc>
          <w:tcPr>
            <w:tcW w:w="754" w:type="pct"/>
            <w:vAlign w:val="center"/>
          </w:tcPr>
          <w:p w14:paraId="1AACE9BB" w14:textId="77777777" w:rsidR="001303AB" w:rsidRPr="001303AB" w:rsidRDefault="00255FE5" w:rsidP="001303AB">
            <w:pPr>
              <w:spacing w:after="0" w:line="240" w:lineRule="auto"/>
              <w:jc w:val="center"/>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2</w:t>
            </w:r>
          </w:p>
        </w:tc>
        <w:tc>
          <w:tcPr>
            <w:tcW w:w="307" w:type="pct"/>
            <w:shd w:val="clear" w:color="auto" w:fill="auto"/>
            <w:vAlign w:val="center"/>
          </w:tcPr>
          <w:p w14:paraId="768F5EC8" w14:textId="77777777" w:rsidR="001303AB" w:rsidRPr="00040339" w:rsidRDefault="00320A9C" w:rsidP="004A4B4D">
            <w:pPr>
              <w:spacing w:after="0" w:line="240" w:lineRule="auto"/>
              <w:jc w:val="center"/>
              <w:rPr>
                <w:rFonts w:ascii="Times New Roman" w:eastAsia="Times New Roman" w:hAnsi="Times New Roman" w:cs="Times New Roman"/>
                <w:bCs/>
                <w:i/>
                <w:sz w:val="24"/>
                <w:szCs w:val="24"/>
                <w:lang w:eastAsia="ru-RU"/>
              </w:rPr>
            </w:pPr>
            <w:r>
              <w:rPr>
                <w:rFonts w:ascii="Times New Roman" w:eastAsia="Times New Roman" w:hAnsi="Times New Roman" w:cs="Times New Roman"/>
                <w:bCs/>
                <w:i/>
                <w:sz w:val="24"/>
                <w:szCs w:val="24"/>
                <w:lang w:eastAsia="ru-RU"/>
              </w:rPr>
              <w:t>4</w:t>
            </w:r>
          </w:p>
        </w:tc>
        <w:tc>
          <w:tcPr>
            <w:tcW w:w="1170" w:type="pct"/>
            <w:vMerge/>
          </w:tcPr>
          <w:p w14:paraId="7534132B" w14:textId="77777777" w:rsidR="001303AB" w:rsidRPr="001303AB" w:rsidRDefault="001303AB" w:rsidP="004A4B4D">
            <w:pPr>
              <w:spacing w:after="0" w:line="240" w:lineRule="auto"/>
              <w:contextualSpacing/>
              <w:rPr>
                <w:rFonts w:ascii="Times New Roman" w:eastAsia="Times New Roman" w:hAnsi="Times New Roman" w:cs="Times New Roman"/>
                <w:b/>
                <w:bCs/>
                <w:i/>
                <w:sz w:val="24"/>
                <w:szCs w:val="24"/>
                <w:lang w:eastAsia="ru-RU"/>
              </w:rPr>
            </w:pPr>
          </w:p>
        </w:tc>
      </w:tr>
      <w:tr w:rsidR="005640BB" w:rsidRPr="001303AB" w14:paraId="7A37A1B0" w14:textId="77777777" w:rsidTr="00040339">
        <w:trPr>
          <w:trHeight w:val="20"/>
        </w:trPr>
        <w:tc>
          <w:tcPr>
            <w:tcW w:w="899" w:type="pct"/>
            <w:vMerge/>
            <w:shd w:val="clear" w:color="auto" w:fill="auto"/>
          </w:tcPr>
          <w:p w14:paraId="75C78C9B" w14:textId="77777777" w:rsidR="005640BB" w:rsidRPr="001303AB" w:rsidRDefault="005640BB" w:rsidP="001303AB">
            <w:pPr>
              <w:spacing w:after="0" w:line="240" w:lineRule="auto"/>
              <w:rPr>
                <w:rFonts w:ascii="Times New Roman" w:eastAsia="Times New Roman" w:hAnsi="Times New Roman" w:cs="Times New Roman"/>
                <w:b/>
                <w:bCs/>
                <w:i/>
                <w:sz w:val="24"/>
                <w:szCs w:val="24"/>
                <w:lang w:eastAsia="ru-RU"/>
              </w:rPr>
            </w:pPr>
          </w:p>
        </w:tc>
        <w:tc>
          <w:tcPr>
            <w:tcW w:w="2624" w:type="pct"/>
            <w:gridSpan w:val="2"/>
            <w:shd w:val="clear" w:color="auto" w:fill="auto"/>
          </w:tcPr>
          <w:p w14:paraId="036A2008" w14:textId="77777777" w:rsidR="005640BB" w:rsidRPr="001303AB" w:rsidRDefault="005640BB" w:rsidP="001303AB">
            <w:pPr>
              <w:spacing w:after="0" w:line="240" w:lineRule="auto"/>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Практическая подготовка</w:t>
            </w:r>
          </w:p>
        </w:tc>
        <w:tc>
          <w:tcPr>
            <w:tcW w:w="307" w:type="pct"/>
            <w:shd w:val="clear" w:color="auto" w:fill="auto"/>
            <w:vAlign w:val="center"/>
          </w:tcPr>
          <w:p w14:paraId="195B80FD" w14:textId="77777777" w:rsidR="005640BB" w:rsidRPr="001303AB" w:rsidRDefault="005640BB" w:rsidP="004A4B4D">
            <w:pPr>
              <w:spacing w:after="0" w:line="240" w:lineRule="auto"/>
              <w:jc w:val="center"/>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8</w:t>
            </w:r>
          </w:p>
        </w:tc>
        <w:tc>
          <w:tcPr>
            <w:tcW w:w="1170" w:type="pct"/>
            <w:vMerge/>
          </w:tcPr>
          <w:p w14:paraId="66703895" w14:textId="77777777" w:rsidR="005640BB" w:rsidRPr="001303AB" w:rsidRDefault="005640BB" w:rsidP="004A4B4D">
            <w:pPr>
              <w:spacing w:after="0" w:line="240" w:lineRule="auto"/>
              <w:contextualSpacing/>
              <w:rPr>
                <w:rFonts w:ascii="Times New Roman" w:eastAsia="Times New Roman" w:hAnsi="Times New Roman" w:cs="Times New Roman"/>
                <w:b/>
                <w:bCs/>
                <w:i/>
                <w:sz w:val="24"/>
                <w:szCs w:val="24"/>
                <w:lang w:eastAsia="ru-RU"/>
              </w:rPr>
            </w:pPr>
          </w:p>
        </w:tc>
      </w:tr>
      <w:tr w:rsidR="001303AB" w:rsidRPr="001303AB" w14:paraId="73878EB8" w14:textId="77777777" w:rsidTr="00040339">
        <w:trPr>
          <w:trHeight w:val="20"/>
        </w:trPr>
        <w:tc>
          <w:tcPr>
            <w:tcW w:w="899" w:type="pct"/>
            <w:vMerge/>
            <w:shd w:val="clear" w:color="auto" w:fill="auto"/>
          </w:tcPr>
          <w:p w14:paraId="4342DCEA" w14:textId="77777777" w:rsidR="001303AB" w:rsidRPr="001303AB" w:rsidRDefault="001303AB" w:rsidP="001303AB">
            <w:pPr>
              <w:spacing w:after="0" w:line="240" w:lineRule="auto"/>
              <w:rPr>
                <w:rFonts w:ascii="Times New Roman" w:eastAsia="Times New Roman" w:hAnsi="Times New Roman" w:cs="Times New Roman"/>
                <w:b/>
                <w:bCs/>
                <w:i/>
                <w:sz w:val="24"/>
                <w:szCs w:val="24"/>
                <w:lang w:eastAsia="ru-RU"/>
              </w:rPr>
            </w:pPr>
          </w:p>
        </w:tc>
        <w:tc>
          <w:tcPr>
            <w:tcW w:w="2624" w:type="pct"/>
            <w:gridSpan w:val="2"/>
            <w:shd w:val="clear" w:color="auto" w:fill="auto"/>
          </w:tcPr>
          <w:p w14:paraId="7721E023" w14:textId="77777777" w:rsidR="001303AB" w:rsidRPr="001303AB" w:rsidRDefault="001303AB" w:rsidP="001303AB">
            <w:pPr>
              <w:spacing w:after="0" w:line="240" w:lineRule="auto"/>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b/>
                <w:bCs/>
                <w:i/>
                <w:sz w:val="24"/>
                <w:szCs w:val="24"/>
                <w:lang w:eastAsia="ru-RU"/>
              </w:rPr>
              <w:t>Лабораторные занятия</w:t>
            </w:r>
          </w:p>
        </w:tc>
        <w:tc>
          <w:tcPr>
            <w:tcW w:w="307" w:type="pct"/>
            <w:shd w:val="clear" w:color="auto" w:fill="auto"/>
            <w:vAlign w:val="center"/>
          </w:tcPr>
          <w:p w14:paraId="69A08477" w14:textId="77777777" w:rsidR="001303AB" w:rsidRPr="001303AB" w:rsidRDefault="001303AB" w:rsidP="004A4B4D">
            <w:pPr>
              <w:spacing w:after="0" w:line="240" w:lineRule="auto"/>
              <w:jc w:val="center"/>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b/>
                <w:bCs/>
                <w:i/>
                <w:sz w:val="24"/>
                <w:szCs w:val="24"/>
                <w:lang w:eastAsia="ru-RU"/>
              </w:rPr>
              <w:t>-</w:t>
            </w:r>
          </w:p>
        </w:tc>
        <w:tc>
          <w:tcPr>
            <w:tcW w:w="1170" w:type="pct"/>
            <w:vMerge/>
          </w:tcPr>
          <w:p w14:paraId="4E06BCD8" w14:textId="77777777" w:rsidR="001303AB" w:rsidRPr="001303AB" w:rsidRDefault="001303AB" w:rsidP="004A4B4D">
            <w:pPr>
              <w:spacing w:after="0" w:line="240" w:lineRule="auto"/>
              <w:contextualSpacing/>
              <w:rPr>
                <w:rFonts w:ascii="Times New Roman" w:eastAsia="Times New Roman" w:hAnsi="Times New Roman" w:cs="Times New Roman"/>
                <w:b/>
                <w:bCs/>
                <w:i/>
                <w:sz w:val="24"/>
                <w:szCs w:val="24"/>
                <w:lang w:eastAsia="ru-RU"/>
              </w:rPr>
            </w:pPr>
          </w:p>
        </w:tc>
      </w:tr>
      <w:tr w:rsidR="001303AB" w:rsidRPr="001303AB" w14:paraId="26801A58" w14:textId="77777777" w:rsidTr="00040339">
        <w:trPr>
          <w:trHeight w:val="20"/>
        </w:trPr>
        <w:tc>
          <w:tcPr>
            <w:tcW w:w="899" w:type="pct"/>
            <w:vMerge/>
            <w:shd w:val="clear" w:color="auto" w:fill="auto"/>
          </w:tcPr>
          <w:p w14:paraId="327B2A65" w14:textId="77777777" w:rsidR="001303AB" w:rsidRPr="001303AB" w:rsidRDefault="001303AB" w:rsidP="001303AB">
            <w:pPr>
              <w:spacing w:after="0" w:line="240" w:lineRule="auto"/>
              <w:rPr>
                <w:rFonts w:ascii="Times New Roman" w:eastAsia="Times New Roman" w:hAnsi="Times New Roman" w:cs="Times New Roman"/>
                <w:b/>
                <w:bCs/>
                <w:i/>
                <w:sz w:val="24"/>
                <w:szCs w:val="24"/>
                <w:lang w:eastAsia="ru-RU"/>
              </w:rPr>
            </w:pPr>
          </w:p>
        </w:tc>
        <w:tc>
          <w:tcPr>
            <w:tcW w:w="2624" w:type="pct"/>
            <w:gridSpan w:val="2"/>
            <w:shd w:val="clear" w:color="auto" w:fill="auto"/>
          </w:tcPr>
          <w:p w14:paraId="3A1640C7" w14:textId="77777777" w:rsidR="001303AB" w:rsidRPr="001303AB" w:rsidRDefault="001303AB" w:rsidP="001303AB">
            <w:pPr>
              <w:spacing w:after="0" w:line="240" w:lineRule="auto"/>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b/>
                <w:bCs/>
                <w:i/>
                <w:sz w:val="24"/>
                <w:szCs w:val="24"/>
                <w:lang w:eastAsia="ru-RU"/>
              </w:rPr>
              <w:t>Практические занятия</w:t>
            </w:r>
          </w:p>
        </w:tc>
        <w:tc>
          <w:tcPr>
            <w:tcW w:w="307" w:type="pct"/>
            <w:shd w:val="clear" w:color="auto" w:fill="auto"/>
            <w:vAlign w:val="center"/>
          </w:tcPr>
          <w:p w14:paraId="02BFF534" w14:textId="77777777" w:rsidR="001303AB" w:rsidRPr="001303AB" w:rsidRDefault="00EC66CD" w:rsidP="004A4B4D">
            <w:pPr>
              <w:spacing w:after="0" w:line="240" w:lineRule="auto"/>
              <w:jc w:val="center"/>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2</w:t>
            </w:r>
          </w:p>
        </w:tc>
        <w:tc>
          <w:tcPr>
            <w:tcW w:w="1170" w:type="pct"/>
            <w:vMerge/>
          </w:tcPr>
          <w:p w14:paraId="192E7661" w14:textId="77777777" w:rsidR="001303AB" w:rsidRPr="001303AB" w:rsidRDefault="001303AB" w:rsidP="004A4B4D">
            <w:pPr>
              <w:spacing w:after="0" w:line="240" w:lineRule="auto"/>
              <w:contextualSpacing/>
              <w:rPr>
                <w:rFonts w:ascii="Times New Roman" w:eastAsia="Times New Roman" w:hAnsi="Times New Roman" w:cs="Times New Roman"/>
                <w:b/>
                <w:bCs/>
                <w:i/>
                <w:sz w:val="24"/>
                <w:szCs w:val="24"/>
                <w:lang w:eastAsia="ru-RU"/>
              </w:rPr>
            </w:pPr>
          </w:p>
        </w:tc>
      </w:tr>
      <w:tr w:rsidR="001303AB" w:rsidRPr="001303AB" w14:paraId="3DD8232D" w14:textId="77777777" w:rsidTr="00040339">
        <w:trPr>
          <w:trHeight w:val="20"/>
        </w:trPr>
        <w:tc>
          <w:tcPr>
            <w:tcW w:w="899" w:type="pct"/>
            <w:vMerge/>
            <w:shd w:val="clear" w:color="auto" w:fill="auto"/>
          </w:tcPr>
          <w:p w14:paraId="1B7F67CE" w14:textId="77777777" w:rsidR="001303AB" w:rsidRPr="001303AB" w:rsidRDefault="001303AB" w:rsidP="001303AB">
            <w:pPr>
              <w:spacing w:after="0" w:line="240" w:lineRule="auto"/>
              <w:rPr>
                <w:rFonts w:ascii="Times New Roman" w:eastAsia="Times New Roman" w:hAnsi="Times New Roman" w:cs="Times New Roman"/>
                <w:b/>
                <w:bCs/>
                <w:i/>
                <w:sz w:val="24"/>
                <w:szCs w:val="24"/>
                <w:lang w:eastAsia="ru-RU"/>
              </w:rPr>
            </w:pPr>
          </w:p>
        </w:tc>
        <w:tc>
          <w:tcPr>
            <w:tcW w:w="2624" w:type="pct"/>
            <w:gridSpan w:val="2"/>
            <w:shd w:val="clear" w:color="auto" w:fill="auto"/>
          </w:tcPr>
          <w:p w14:paraId="01BE0868" w14:textId="77777777" w:rsidR="001303AB" w:rsidRPr="005640BB" w:rsidRDefault="001303AB" w:rsidP="001303AB">
            <w:pPr>
              <w:spacing w:after="0" w:line="240" w:lineRule="auto"/>
              <w:rPr>
                <w:rFonts w:ascii="Times New Roman" w:eastAsia="Times New Roman" w:hAnsi="Times New Roman" w:cs="Times New Roman"/>
                <w:bCs/>
                <w:i/>
                <w:sz w:val="24"/>
                <w:szCs w:val="24"/>
                <w:lang w:eastAsia="ru-RU"/>
              </w:rPr>
            </w:pPr>
            <w:r w:rsidRPr="005640BB">
              <w:rPr>
                <w:rFonts w:ascii="Times New Roman" w:eastAsia="Times New Roman" w:hAnsi="Times New Roman" w:cs="Times New Roman"/>
                <w:i/>
                <w:sz w:val="24"/>
                <w:szCs w:val="24"/>
                <w:lang w:eastAsia="ru-RU"/>
              </w:rPr>
              <w:t>Практическая работа №1 Разработка схемы базирования заготовки</w:t>
            </w:r>
            <w:r w:rsidR="005640BB">
              <w:rPr>
                <w:rFonts w:ascii="Times New Roman" w:eastAsia="Times New Roman" w:hAnsi="Times New Roman" w:cs="Times New Roman"/>
                <w:i/>
                <w:sz w:val="24"/>
                <w:szCs w:val="24"/>
                <w:lang w:eastAsia="ru-RU"/>
              </w:rPr>
              <w:t>*</w:t>
            </w:r>
          </w:p>
        </w:tc>
        <w:tc>
          <w:tcPr>
            <w:tcW w:w="307" w:type="pct"/>
            <w:shd w:val="clear" w:color="auto" w:fill="auto"/>
            <w:vAlign w:val="center"/>
          </w:tcPr>
          <w:p w14:paraId="72552497" w14:textId="77777777" w:rsidR="001303AB" w:rsidRPr="001303AB" w:rsidRDefault="00EC66CD" w:rsidP="004A4B4D">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1170" w:type="pct"/>
            <w:vMerge/>
          </w:tcPr>
          <w:p w14:paraId="4769B882" w14:textId="77777777" w:rsidR="001303AB" w:rsidRPr="001303AB" w:rsidRDefault="001303AB" w:rsidP="004A4B4D">
            <w:pPr>
              <w:spacing w:after="0" w:line="240" w:lineRule="auto"/>
              <w:contextualSpacing/>
              <w:rPr>
                <w:rFonts w:ascii="Times New Roman" w:eastAsia="Times New Roman" w:hAnsi="Times New Roman" w:cs="Times New Roman"/>
                <w:b/>
                <w:bCs/>
                <w:i/>
                <w:sz w:val="24"/>
                <w:szCs w:val="24"/>
                <w:lang w:eastAsia="ru-RU"/>
              </w:rPr>
            </w:pPr>
          </w:p>
        </w:tc>
      </w:tr>
      <w:tr w:rsidR="001303AB" w:rsidRPr="001303AB" w14:paraId="7D69AA17" w14:textId="77777777" w:rsidTr="00040339">
        <w:trPr>
          <w:trHeight w:val="20"/>
        </w:trPr>
        <w:tc>
          <w:tcPr>
            <w:tcW w:w="899" w:type="pct"/>
            <w:vMerge/>
            <w:shd w:val="clear" w:color="auto" w:fill="auto"/>
          </w:tcPr>
          <w:p w14:paraId="27CA47EC" w14:textId="77777777" w:rsidR="001303AB" w:rsidRPr="001303AB" w:rsidRDefault="001303AB" w:rsidP="001303AB">
            <w:pPr>
              <w:spacing w:after="0" w:line="240" w:lineRule="auto"/>
              <w:rPr>
                <w:rFonts w:ascii="Times New Roman" w:eastAsia="Times New Roman" w:hAnsi="Times New Roman" w:cs="Times New Roman"/>
                <w:b/>
                <w:bCs/>
                <w:i/>
                <w:sz w:val="24"/>
                <w:szCs w:val="24"/>
                <w:lang w:eastAsia="ru-RU"/>
              </w:rPr>
            </w:pPr>
          </w:p>
        </w:tc>
        <w:tc>
          <w:tcPr>
            <w:tcW w:w="2624" w:type="pct"/>
            <w:gridSpan w:val="2"/>
            <w:shd w:val="clear" w:color="auto" w:fill="auto"/>
          </w:tcPr>
          <w:p w14:paraId="1635E2A8" w14:textId="77777777" w:rsidR="001303AB" w:rsidRPr="001303AB" w:rsidRDefault="001303AB" w:rsidP="001303AB">
            <w:pPr>
              <w:spacing w:after="0" w:line="240" w:lineRule="auto"/>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b/>
                <w:bCs/>
                <w:i/>
                <w:sz w:val="24"/>
                <w:szCs w:val="24"/>
                <w:lang w:eastAsia="ru-RU"/>
              </w:rPr>
              <w:t>Контрольные работы</w:t>
            </w:r>
          </w:p>
        </w:tc>
        <w:tc>
          <w:tcPr>
            <w:tcW w:w="307" w:type="pct"/>
            <w:shd w:val="clear" w:color="auto" w:fill="auto"/>
            <w:vAlign w:val="center"/>
          </w:tcPr>
          <w:p w14:paraId="2C450A2B" w14:textId="77777777" w:rsidR="001303AB" w:rsidRPr="001303AB" w:rsidRDefault="001303AB" w:rsidP="004A4B4D">
            <w:pPr>
              <w:spacing w:after="0" w:line="240" w:lineRule="auto"/>
              <w:jc w:val="center"/>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b/>
                <w:bCs/>
                <w:i/>
                <w:sz w:val="24"/>
                <w:szCs w:val="24"/>
                <w:lang w:eastAsia="ru-RU"/>
              </w:rPr>
              <w:t>-</w:t>
            </w:r>
          </w:p>
        </w:tc>
        <w:tc>
          <w:tcPr>
            <w:tcW w:w="1170" w:type="pct"/>
            <w:vMerge/>
          </w:tcPr>
          <w:p w14:paraId="6FA3E3DE" w14:textId="77777777" w:rsidR="001303AB" w:rsidRPr="001303AB" w:rsidRDefault="001303AB" w:rsidP="004A4B4D">
            <w:pPr>
              <w:spacing w:after="0" w:line="240" w:lineRule="auto"/>
              <w:contextualSpacing/>
              <w:rPr>
                <w:rFonts w:ascii="Times New Roman" w:eastAsia="Times New Roman" w:hAnsi="Times New Roman" w:cs="Times New Roman"/>
                <w:b/>
                <w:bCs/>
                <w:i/>
                <w:sz w:val="24"/>
                <w:szCs w:val="24"/>
                <w:lang w:eastAsia="ru-RU"/>
              </w:rPr>
            </w:pPr>
          </w:p>
        </w:tc>
      </w:tr>
      <w:tr w:rsidR="001303AB" w:rsidRPr="001303AB" w14:paraId="304103F1" w14:textId="77777777" w:rsidTr="00040339">
        <w:trPr>
          <w:trHeight w:val="20"/>
        </w:trPr>
        <w:tc>
          <w:tcPr>
            <w:tcW w:w="899" w:type="pct"/>
            <w:vMerge/>
            <w:shd w:val="clear" w:color="auto" w:fill="auto"/>
          </w:tcPr>
          <w:p w14:paraId="59AF2AAA" w14:textId="77777777" w:rsidR="001303AB" w:rsidRPr="001303AB" w:rsidRDefault="001303AB" w:rsidP="001303AB">
            <w:pPr>
              <w:spacing w:after="0" w:line="240" w:lineRule="auto"/>
              <w:rPr>
                <w:rFonts w:ascii="Times New Roman" w:eastAsia="Times New Roman" w:hAnsi="Times New Roman" w:cs="Times New Roman"/>
                <w:b/>
                <w:bCs/>
                <w:i/>
                <w:sz w:val="24"/>
                <w:szCs w:val="24"/>
                <w:lang w:eastAsia="ru-RU"/>
              </w:rPr>
            </w:pPr>
          </w:p>
        </w:tc>
        <w:tc>
          <w:tcPr>
            <w:tcW w:w="2624" w:type="pct"/>
            <w:gridSpan w:val="2"/>
            <w:shd w:val="clear" w:color="auto" w:fill="auto"/>
          </w:tcPr>
          <w:p w14:paraId="3004B4C5" w14:textId="77777777" w:rsidR="001303AB" w:rsidRPr="001303AB" w:rsidRDefault="001303AB" w:rsidP="001303AB">
            <w:pPr>
              <w:spacing w:after="0" w:line="240" w:lineRule="auto"/>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b/>
                <w:bCs/>
                <w:i/>
                <w:sz w:val="24"/>
                <w:szCs w:val="24"/>
                <w:lang w:eastAsia="ru-RU"/>
              </w:rPr>
              <w:t>Самостоятельная работа студентов</w:t>
            </w:r>
          </w:p>
        </w:tc>
        <w:tc>
          <w:tcPr>
            <w:tcW w:w="307" w:type="pct"/>
            <w:shd w:val="clear" w:color="auto" w:fill="auto"/>
            <w:vAlign w:val="center"/>
          </w:tcPr>
          <w:p w14:paraId="3F97AA74" w14:textId="77777777" w:rsidR="001303AB" w:rsidRPr="001303AB" w:rsidRDefault="001303AB" w:rsidP="004A4B4D">
            <w:pPr>
              <w:spacing w:after="0" w:line="240" w:lineRule="auto"/>
              <w:jc w:val="center"/>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b/>
                <w:bCs/>
                <w:i/>
                <w:sz w:val="24"/>
                <w:szCs w:val="24"/>
                <w:lang w:eastAsia="ru-RU"/>
              </w:rPr>
              <w:t>-</w:t>
            </w:r>
          </w:p>
        </w:tc>
        <w:tc>
          <w:tcPr>
            <w:tcW w:w="1170" w:type="pct"/>
            <w:vMerge/>
          </w:tcPr>
          <w:p w14:paraId="38730985" w14:textId="77777777" w:rsidR="001303AB" w:rsidRPr="001303AB" w:rsidRDefault="001303AB" w:rsidP="004A4B4D">
            <w:pPr>
              <w:spacing w:after="0" w:line="240" w:lineRule="auto"/>
              <w:contextualSpacing/>
              <w:rPr>
                <w:rFonts w:ascii="Times New Roman" w:eastAsia="Times New Roman" w:hAnsi="Times New Roman" w:cs="Times New Roman"/>
                <w:b/>
                <w:bCs/>
                <w:i/>
                <w:sz w:val="24"/>
                <w:szCs w:val="24"/>
                <w:lang w:eastAsia="ru-RU"/>
              </w:rPr>
            </w:pPr>
          </w:p>
        </w:tc>
      </w:tr>
      <w:tr w:rsidR="001303AB" w:rsidRPr="001303AB" w14:paraId="27DF7DCD" w14:textId="77777777" w:rsidTr="00040339">
        <w:trPr>
          <w:trHeight w:val="20"/>
        </w:trPr>
        <w:tc>
          <w:tcPr>
            <w:tcW w:w="899" w:type="pct"/>
            <w:vMerge w:val="restart"/>
            <w:shd w:val="clear" w:color="auto" w:fill="auto"/>
          </w:tcPr>
          <w:p w14:paraId="4940F91C" w14:textId="77777777" w:rsidR="001303AB" w:rsidRPr="001303AB" w:rsidRDefault="001303AB" w:rsidP="001303AB">
            <w:pP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Тема 1.</w:t>
            </w:r>
            <w:proofErr w:type="gramStart"/>
            <w:r>
              <w:rPr>
                <w:rFonts w:ascii="Times New Roman" w:eastAsia="Times New Roman" w:hAnsi="Times New Roman" w:cs="Times New Roman"/>
                <w:b/>
                <w:bCs/>
                <w:sz w:val="24"/>
                <w:szCs w:val="24"/>
                <w:lang w:eastAsia="ru-RU"/>
              </w:rPr>
              <w:t>4.Припуски</w:t>
            </w:r>
            <w:proofErr w:type="gramEnd"/>
            <w:r>
              <w:rPr>
                <w:rFonts w:ascii="Times New Roman" w:eastAsia="Times New Roman" w:hAnsi="Times New Roman" w:cs="Times New Roman"/>
                <w:b/>
                <w:bCs/>
                <w:sz w:val="24"/>
                <w:szCs w:val="24"/>
                <w:lang w:eastAsia="ru-RU"/>
              </w:rPr>
              <w:t xml:space="preserve"> на механическую обработку</w:t>
            </w:r>
          </w:p>
        </w:tc>
        <w:tc>
          <w:tcPr>
            <w:tcW w:w="1870" w:type="pct"/>
            <w:shd w:val="clear" w:color="auto" w:fill="auto"/>
          </w:tcPr>
          <w:p w14:paraId="5CA188BA" w14:textId="77777777" w:rsidR="001303AB" w:rsidRPr="001303AB" w:rsidRDefault="001303AB" w:rsidP="001303AB">
            <w:pPr>
              <w:spacing w:after="0" w:line="240" w:lineRule="auto"/>
              <w:contextualSpacing/>
              <w:rPr>
                <w:rFonts w:ascii="Times New Roman" w:eastAsia="Times New Roman" w:hAnsi="Times New Roman" w:cs="Times New Roman"/>
                <w:bCs/>
                <w:sz w:val="24"/>
                <w:szCs w:val="24"/>
                <w:lang w:eastAsia="ru-RU"/>
              </w:rPr>
            </w:pPr>
            <w:r w:rsidRPr="001303AB">
              <w:rPr>
                <w:rFonts w:ascii="Times New Roman" w:eastAsia="Times New Roman" w:hAnsi="Times New Roman" w:cs="Times New Roman"/>
                <w:b/>
                <w:bCs/>
                <w:i/>
                <w:sz w:val="24"/>
                <w:szCs w:val="24"/>
                <w:lang w:eastAsia="ru-RU"/>
              </w:rPr>
              <w:t>Содержание учебного материала</w:t>
            </w:r>
          </w:p>
        </w:tc>
        <w:tc>
          <w:tcPr>
            <w:tcW w:w="754" w:type="pct"/>
            <w:vAlign w:val="center"/>
          </w:tcPr>
          <w:p w14:paraId="3C073471" w14:textId="77777777" w:rsidR="001303AB" w:rsidRPr="001303AB" w:rsidRDefault="001303AB" w:rsidP="001303AB">
            <w:pPr>
              <w:spacing w:after="0" w:line="240" w:lineRule="auto"/>
              <w:jc w:val="center"/>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b/>
                <w:bCs/>
                <w:i/>
                <w:sz w:val="24"/>
                <w:szCs w:val="24"/>
                <w:lang w:eastAsia="ru-RU"/>
              </w:rPr>
              <w:t>Уровень усвоения/освоения</w:t>
            </w:r>
          </w:p>
        </w:tc>
        <w:tc>
          <w:tcPr>
            <w:tcW w:w="307" w:type="pct"/>
            <w:shd w:val="clear" w:color="auto" w:fill="auto"/>
            <w:vAlign w:val="center"/>
          </w:tcPr>
          <w:p w14:paraId="7B73A9F7" w14:textId="77777777" w:rsidR="001303AB" w:rsidRPr="001303AB" w:rsidRDefault="00320A9C" w:rsidP="004A4B4D">
            <w:pPr>
              <w:spacing w:after="0" w:line="240" w:lineRule="auto"/>
              <w:jc w:val="center"/>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6</w:t>
            </w:r>
          </w:p>
        </w:tc>
        <w:tc>
          <w:tcPr>
            <w:tcW w:w="1170" w:type="pct"/>
            <w:vMerge w:val="restart"/>
          </w:tcPr>
          <w:p w14:paraId="1F4C5D8C" w14:textId="77777777" w:rsidR="001303AB" w:rsidRPr="001303AB" w:rsidRDefault="001303AB" w:rsidP="004A4B4D">
            <w:pPr>
              <w:spacing w:after="0" w:line="240" w:lineRule="auto"/>
              <w:contextualSpacing/>
              <w:jc w:val="center"/>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b/>
                <w:bCs/>
                <w:i/>
                <w:sz w:val="24"/>
                <w:szCs w:val="24"/>
                <w:lang w:eastAsia="ru-RU"/>
              </w:rPr>
              <w:t>Знания:</w:t>
            </w:r>
          </w:p>
          <w:p w14:paraId="4FAD7E3A" w14:textId="77777777" w:rsidR="001303AB" w:rsidRPr="00872F90" w:rsidRDefault="001303AB" w:rsidP="001414F5">
            <w:pPr>
              <w:spacing w:after="0" w:line="240" w:lineRule="auto"/>
              <w:ind w:left="5" w:right="72"/>
              <w:rPr>
                <w:rFonts w:ascii="Times New Roman" w:eastAsia="Times New Roman" w:hAnsi="Times New Roman" w:cs="Times New Roman"/>
                <w:sz w:val="24"/>
                <w:szCs w:val="24"/>
                <w:lang w:eastAsia="ru-RU"/>
              </w:rPr>
            </w:pPr>
            <w:r w:rsidRPr="00872F90">
              <w:rPr>
                <w:rFonts w:ascii="Times New Roman" w:eastAsia="Times New Roman" w:hAnsi="Times New Roman" w:cs="Times New Roman"/>
                <w:sz w:val="24"/>
                <w:szCs w:val="24"/>
                <w:lang w:eastAsia="ru-RU"/>
              </w:rPr>
              <w:t>-  методика выбора рационального способа изготовления заготовок;</w:t>
            </w:r>
          </w:p>
          <w:p w14:paraId="4DD06404" w14:textId="77777777" w:rsidR="001303AB" w:rsidRPr="00872F90" w:rsidRDefault="001303AB" w:rsidP="001414F5">
            <w:pPr>
              <w:spacing w:after="0" w:line="240" w:lineRule="auto"/>
              <w:ind w:left="5" w:right="72"/>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методика </w:t>
            </w:r>
            <w:r w:rsidRPr="00872F90">
              <w:rPr>
                <w:rFonts w:ascii="Times New Roman" w:eastAsia="Times New Roman" w:hAnsi="Times New Roman" w:cs="Times New Roman"/>
                <w:sz w:val="24"/>
                <w:szCs w:val="24"/>
                <w:lang w:eastAsia="ru-RU"/>
              </w:rPr>
              <w:t>проектирования станочных и сборочных операций;</w:t>
            </w:r>
          </w:p>
          <w:p w14:paraId="4E99CB56" w14:textId="77777777" w:rsidR="001303AB" w:rsidRPr="001303AB" w:rsidRDefault="001303AB" w:rsidP="001414F5">
            <w:pPr>
              <w:spacing w:after="0" w:line="240" w:lineRule="auto"/>
              <w:ind w:left="5" w:right="72"/>
              <w:rPr>
                <w:rFonts w:ascii="Times New Roman" w:eastAsia="Times New Roman" w:hAnsi="Times New Roman" w:cs="Times New Roman"/>
                <w:sz w:val="24"/>
                <w:szCs w:val="24"/>
                <w:lang w:eastAsia="ru-RU"/>
              </w:rPr>
            </w:pPr>
            <w:r w:rsidRPr="00872F90">
              <w:rPr>
                <w:rFonts w:ascii="Times New Roman" w:eastAsia="Times New Roman" w:hAnsi="Times New Roman" w:cs="Times New Roman"/>
                <w:sz w:val="24"/>
                <w:szCs w:val="24"/>
                <w:lang w:eastAsia="ru-RU"/>
              </w:rPr>
              <w:t xml:space="preserve">-  правила выбора режущего инструмента, технологической оснастки, оборудования для </w:t>
            </w:r>
            <w:r w:rsidRPr="00872F90">
              <w:rPr>
                <w:rFonts w:ascii="Times New Roman" w:eastAsia="Times New Roman" w:hAnsi="Times New Roman" w:cs="Times New Roman"/>
                <w:sz w:val="24"/>
                <w:szCs w:val="24"/>
                <w:lang w:eastAsia="ru-RU"/>
              </w:rPr>
              <w:lastRenderedPageBreak/>
              <w:t>механической обработки в ма</w:t>
            </w:r>
            <w:r>
              <w:rPr>
                <w:rFonts w:ascii="Times New Roman" w:eastAsia="Times New Roman" w:hAnsi="Times New Roman" w:cs="Times New Roman"/>
                <w:sz w:val="24"/>
                <w:szCs w:val="24"/>
                <w:lang w:eastAsia="ru-RU"/>
              </w:rPr>
              <w:t>шиностроительных производствах;</w:t>
            </w:r>
          </w:p>
          <w:p w14:paraId="7D1A92EE" w14:textId="77777777" w:rsidR="001303AB" w:rsidRPr="001303AB" w:rsidRDefault="001303AB" w:rsidP="004A4B4D">
            <w:pPr>
              <w:spacing w:after="0" w:line="240" w:lineRule="auto"/>
              <w:contextualSpacing/>
              <w:jc w:val="center"/>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b/>
                <w:bCs/>
                <w:i/>
                <w:sz w:val="24"/>
                <w:szCs w:val="24"/>
                <w:lang w:eastAsia="ru-RU"/>
              </w:rPr>
              <w:t>Умения:</w:t>
            </w:r>
          </w:p>
          <w:p w14:paraId="7F83BBDA" w14:textId="77777777" w:rsidR="001303AB" w:rsidRPr="00872F90" w:rsidRDefault="001414F5" w:rsidP="001414F5">
            <w:pPr>
              <w:spacing w:after="0" w:line="240" w:lineRule="auto"/>
              <w:ind w:left="5" w:right="72"/>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1303AB" w:rsidRPr="00872F90">
              <w:rPr>
                <w:rFonts w:ascii="Times New Roman" w:eastAsia="Times New Roman" w:hAnsi="Times New Roman" w:cs="Times New Roman"/>
                <w:sz w:val="24"/>
                <w:szCs w:val="24"/>
                <w:lang w:eastAsia="ru-RU"/>
              </w:rPr>
              <w:t>выбирать последовательность обработки поверхностей деталей;</w:t>
            </w:r>
          </w:p>
          <w:p w14:paraId="7BCAA316" w14:textId="77777777" w:rsidR="001303AB" w:rsidRPr="001303AB" w:rsidRDefault="001303AB" w:rsidP="004A4B4D">
            <w:pPr>
              <w:spacing w:after="0" w:line="240" w:lineRule="auto"/>
              <w:jc w:val="both"/>
              <w:rPr>
                <w:rFonts w:ascii="Times New Roman" w:eastAsia="Times New Roman" w:hAnsi="Times New Roman" w:cs="Times New Roman"/>
                <w:i/>
                <w:sz w:val="24"/>
                <w:szCs w:val="24"/>
                <w:lang w:eastAsia="ru-RU"/>
              </w:rPr>
            </w:pPr>
          </w:p>
        </w:tc>
      </w:tr>
      <w:tr w:rsidR="001303AB" w:rsidRPr="001303AB" w14:paraId="58817C20" w14:textId="77777777" w:rsidTr="00040339">
        <w:trPr>
          <w:trHeight w:val="20"/>
        </w:trPr>
        <w:tc>
          <w:tcPr>
            <w:tcW w:w="899" w:type="pct"/>
            <w:vMerge/>
            <w:shd w:val="clear" w:color="auto" w:fill="auto"/>
          </w:tcPr>
          <w:p w14:paraId="43E9F039" w14:textId="77777777" w:rsidR="001303AB" w:rsidRPr="001303AB" w:rsidRDefault="001303AB" w:rsidP="001303AB">
            <w:pPr>
              <w:spacing w:after="0" w:line="240" w:lineRule="auto"/>
              <w:rPr>
                <w:rFonts w:ascii="Times New Roman" w:eastAsia="Times New Roman" w:hAnsi="Times New Roman" w:cs="Times New Roman"/>
                <w:b/>
                <w:bCs/>
                <w:i/>
                <w:sz w:val="24"/>
                <w:szCs w:val="24"/>
                <w:lang w:eastAsia="ru-RU"/>
              </w:rPr>
            </w:pPr>
          </w:p>
        </w:tc>
        <w:tc>
          <w:tcPr>
            <w:tcW w:w="1870" w:type="pct"/>
            <w:shd w:val="clear" w:color="auto" w:fill="auto"/>
          </w:tcPr>
          <w:p w14:paraId="00B190E1" w14:textId="77777777" w:rsidR="001303AB" w:rsidRPr="001303AB" w:rsidRDefault="001303AB" w:rsidP="001303AB">
            <w:pPr>
              <w:spacing w:after="0" w:line="240" w:lineRule="auto"/>
              <w:contextualSpacing/>
              <w:jc w:val="both"/>
              <w:rPr>
                <w:rFonts w:ascii="Times New Roman" w:eastAsia="Times New Roman" w:hAnsi="Times New Roman" w:cs="Times New Roman"/>
                <w:bCs/>
                <w:spacing w:val="-1"/>
                <w:sz w:val="24"/>
                <w:szCs w:val="24"/>
                <w:lang w:eastAsia="ru-RU"/>
              </w:rPr>
            </w:pPr>
            <w:r>
              <w:rPr>
                <w:rFonts w:ascii="Times New Roman" w:eastAsia="Times New Roman" w:hAnsi="Times New Roman" w:cs="Times New Roman"/>
                <w:bCs/>
                <w:spacing w:val="-1"/>
                <w:sz w:val="24"/>
                <w:szCs w:val="24"/>
                <w:lang w:eastAsia="ru-RU"/>
              </w:rPr>
              <w:t xml:space="preserve">Понятие о припуске на обработку. </w:t>
            </w:r>
            <w:r w:rsidRPr="001303AB">
              <w:rPr>
                <w:rFonts w:ascii="Times New Roman" w:eastAsia="Times New Roman" w:hAnsi="Times New Roman" w:cs="Times New Roman"/>
                <w:bCs/>
                <w:spacing w:val="-1"/>
                <w:sz w:val="24"/>
                <w:szCs w:val="24"/>
                <w:lang w:eastAsia="ru-RU"/>
              </w:rPr>
              <w:t>Факторы, влияющие на размер припуска</w:t>
            </w:r>
            <w:r>
              <w:rPr>
                <w:rFonts w:ascii="Times New Roman" w:eastAsia="Times New Roman" w:hAnsi="Times New Roman" w:cs="Times New Roman"/>
                <w:bCs/>
                <w:spacing w:val="-1"/>
                <w:sz w:val="24"/>
                <w:szCs w:val="24"/>
                <w:lang w:eastAsia="ru-RU"/>
              </w:rPr>
              <w:t xml:space="preserve">. </w:t>
            </w:r>
            <w:r w:rsidRPr="001303AB">
              <w:rPr>
                <w:rFonts w:ascii="Times New Roman" w:eastAsia="Times New Roman" w:hAnsi="Times New Roman" w:cs="Times New Roman"/>
                <w:bCs/>
                <w:spacing w:val="-1"/>
                <w:sz w:val="24"/>
                <w:szCs w:val="24"/>
                <w:lang w:eastAsia="ru-RU"/>
              </w:rPr>
              <w:t>Методы определения величины припуска: расчетно-аналитический, статический.</w:t>
            </w:r>
          </w:p>
        </w:tc>
        <w:tc>
          <w:tcPr>
            <w:tcW w:w="754" w:type="pct"/>
            <w:vAlign w:val="center"/>
          </w:tcPr>
          <w:p w14:paraId="370FB6DE" w14:textId="77777777" w:rsidR="001303AB" w:rsidRPr="001303AB" w:rsidRDefault="00255FE5" w:rsidP="001303AB">
            <w:pPr>
              <w:spacing w:after="0" w:line="240" w:lineRule="auto"/>
              <w:jc w:val="center"/>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2</w:t>
            </w:r>
          </w:p>
        </w:tc>
        <w:tc>
          <w:tcPr>
            <w:tcW w:w="307" w:type="pct"/>
            <w:shd w:val="clear" w:color="auto" w:fill="auto"/>
            <w:vAlign w:val="center"/>
          </w:tcPr>
          <w:p w14:paraId="70E74627" w14:textId="77777777" w:rsidR="001303AB" w:rsidRPr="001303AB" w:rsidRDefault="00320A9C" w:rsidP="004A4B4D">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p>
        </w:tc>
        <w:tc>
          <w:tcPr>
            <w:tcW w:w="1170" w:type="pct"/>
            <w:vMerge/>
          </w:tcPr>
          <w:p w14:paraId="737B33DC" w14:textId="77777777" w:rsidR="001303AB" w:rsidRPr="001303AB" w:rsidRDefault="001303AB" w:rsidP="004A4B4D">
            <w:pPr>
              <w:spacing w:after="0" w:line="240" w:lineRule="auto"/>
              <w:contextualSpacing/>
              <w:rPr>
                <w:rFonts w:ascii="Times New Roman" w:eastAsia="Times New Roman" w:hAnsi="Times New Roman" w:cs="Times New Roman"/>
                <w:b/>
                <w:bCs/>
                <w:i/>
                <w:sz w:val="24"/>
                <w:szCs w:val="24"/>
                <w:lang w:eastAsia="ru-RU"/>
              </w:rPr>
            </w:pPr>
          </w:p>
        </w:tc>
      </w:tr>
      <w:tr w:rsidR="005640BB" w:rsidRPr="001303AB" w14:paraId="018D5CAD" w14:textId="77777777" w:rsidTr="00040339">
        <w:trPr>
          <w:trHeight w:val="20"/>
        </w:trPr>
        <w:tc>
          <w:tcPr>
            <w:tcW w:w="899" w:type="pct"/>
            <w:vMerge/>
            <w:shd w:val="clear" w:color="auto" w:fill="auto"/>
          </w:tcPr>
          <w:p w14:paraId="7A83C58B" w14:textId="77777777" w:rsidR="005640BB" w:rsidRPr="001303AB" w:rsidRDefault="005640BB" w:rsidP="001303AB">
            <w:pPr>
              <w:spacing w:after="0" w:line="240" w:lineRule="auto"/>
              <w:rPr>
                <w:rFonts w:ascii="Times New Roman" w:eastAsia="Times New Roman" w:hAnsi="Times New Roman" w:cs="Times New Roman"/>
                <w:b/>
                <w:bCs/>
                <w:i/>
                <w:sz w:val="24"/>
                <w:szCs w:val="24"/>
                <w:lang w:eastAsia="ru-RU"/>
              </w:rPr>
            </w:pPr>
          </w:p>
        </w:tc>
        <w:tc>
          <w:tcPr>
            <w:tcW w:w="2624" w:type="pct"/>
            <w:gridSpan w:val="2"/>
            <w:shd w:val="clear" w:color="auto" w:fill="auto"/>
          </w:tcPr>
          <w:p w14:paraId="2C3E513F" w14:textId="77777777" w:rsidR="005640BB" w:rsidRPr="001303AB" w:rsidRDefault="005640BB" w:rsidP="001303AB">
            <w:pPr>
              <w:spacing w:after="0" w:line="240" w:lineRule="auto"/>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Практическая подготовка</w:t>
            </w:r>
          </w:p>
        </w:tc>
        <w:tc>
          <w:tcPr>
            <w:tcW w:w="307" w:type="pct"/>
            <w:shd w:val="clear" w:color="auto" w:fill="auto"/>
            <w:vAlign w:val="center"/>
          </w:tcPr>
          <w:p w14:paraId="6DBF9927" w14:textId="77777777" w:rsidR="005640BB" w:rsidRPr="001303AB" w:rsidRDefault="005640BB" w:rsidP="004A4B4D">
            <w:pPr>
              <w:spacing w:after="0" w:line="240" w:lineRule="auto"/>
              <w:jc w:val="center"/>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2</w:t>
            </w:r>
          </w:p>
        </w:tc>
        <w:tc>
          <w:tcPr>
            <w:tcW w:w="1170" w:type="pct"/>
            <w:vMerge/>
          </w:tcPr>
          <w:p w14:paraId="6A636101" w14:textId="77777777" w:rsidR="005640BB" w:rsidRPr="001303AB" w:rsidRDefault="005640BB" w:rsidP="004A4B4D">
            <w:pPr>
              <w:spacing w:after="0" w:line="240" w:lineRule="auto"/>
              <w:contextualSpacing/>
              <w:rPr>
                <w:rFonts w:ascii="Times New Roman" w:eastAsia="Times New Roman" w:hAnsi="Times New Roman" w:cs="Times New Roman"/>
                <w:b/>
                <w:bCs/>
                <w:i/>
                <w:sz w:val="24"/>
                <w:szCs w:val="24"/>
                <w:lang w:eastAsia="ru-RU"/>
              </w:rPr>
            </w:pPr>
          </w:p>
        </w:tc>
      </w:tr>
      <w:tr w:rsidR="001303AB" w:rsidRPr="001303AB" w14:paraId="3A678101" w14:textId="77777777" w:rsidTr="00040339">
        <w:trPr>
          <w:trHeight w:val="20"/>
        </w:trPr>
        <w:tc>
          <w:tcPr>
            <w:tcW w:w="899" w:type="pct"/>
            <w:vMerge/>
            <w:shd w:val="clear" w:color="auto" w:fill="auto"/>
          </w:tcPr>
          <w:p w14:paraId="27290F3F" w14:textId="77777777" w:rsidR="001303AB" w:rsidRPr="001303AB" w:rsidRDefault="001303AB" w:rsidP="001303AB">
            <w:pPr>
              <w:spacing w:after="0" w:line="240" w:lineRule="auto"/>
              <w:rPr>
                <w:rFonts w:ascii="Times New Roman" w:eastAsia="Times New Roman" w:hAnsi="Times New Roman" w:cs="Times New Roman"/>
                <w:b/>
                <w:bCs/>
                <w:i/>
                <w:sz w:val="24"/>
                <w:szCs w:val="24"/>
                <w:lang w:eastAsia="ru-RU"/>
              </w:rPr>
            </w:pPr>
          </w:p>
        </w:tc>
        <w:tc>
          <w:tcPr>
            <w:tcW w:w="2624" w:type="pct"/>
            <w:gridSpan w:val="2"/>
            <w:shd w:val="clear" w:color="auto" w:fill="auto"/>
          </w:tcPr>
          <w:p w14:paraId="6D3AB8C7" w14:textId="77777777" w:rsidR="001303AB" w:rsidRPr="001303AB" w:rsidRDefault="001303AB" w:rsidP="001303AB">
            <w:pPr>
              <w:spacing w:after="0" w:line="240" w:lineRule="auto"/>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b/>
                <w:bCs/>
                <w:i/>
                <w:sz w:val="24"/>
                <w:szCs w:val="24"/>
                <w:lang w:eastAsia="ru-RU"/>
              </w:rPr>
              <w:t>Лабораторные занятия</w:t>
            </w:r>
          </w:p>
        </w:tc>
        <w:tc>
          <w:tcPr>
            <w:tcW w:w="307" w:type="pct"/>
            <w:shd w:val="clear" w:color="auto" w:fill="auto"/>
            <w:vAlign w:val="center"/>
          </w:tcPr>
          <w:p w14:paraId="00CFAE49" w14:textId="77777777" w:rsidR="001303AB" w:rsidRPr="001303AB" w:rsidRDefault="001303AB" w:rsidP="004A4B4D">
            <w:pPr>
              <w:spacing w:after="0" w:line="240" w:lineRule="auto"/>
              <w:jc w:val="center"/>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b/>
                <w:bCs/>
                <w:i/>
                <w:sz w:val="24"/>
                <w:szCs w:val="24"/>
                <w:lang w:eastAsia="ru-RU"/>
              </w:rPr>
              <w:t>-</w:t>
            </w:r>
          </w:p>
        </w:tc>
        <w:tc>
          <w:tcPr>
            <w:tcW w:w="1170" w:type="pct"/>
            <w:vMerge/>
          </w:tcPr>
          <w:p w14:paraId="3A5DC551" w14:textId="77777777" w:rsidR="001303AB" w:rsidRPr="001303AB" w:rsidRDefault="001303AB" w:rsidP="004A4B4D">
            <w:pPr>
              <w:spacing w:after="0" w:line="240" w:lineRule="auto"/>
              <w:contextualSpacing/>
              <w:rPr>
                <w:rFonts w:ascii="Times New Roman" w:eastAsia="Times New Roman" w:hAnsi="Times New Roman" w:cs="Times New Roman"/>
                <w:b/>
                <w:bCs/>
                <w:i/>
                <w:sz w:val="24"/>
                <w:szCs w:val="24"/>
                <w:lang w:eastAsia="ru-RU"/>
              </w:rPr>
            </w:pPr>
          </w:p>
        </w:tc>
      </w:tr>
      <w:tr w:rsidR="001303AB" w:rsidRPr="001303AB" w14:paraId="59590F0C" w14:textId="77777777" w:rsidTr="00040339">
        <w:trPr>
          <w:trHeight w:val="20"/>
        </w:trPr>
        <w:tc>
          <w:tcPr>
            <w:tcW w:w="899" w:type="pct"/>
            <w:vMerge/>
            <w:shd w:val="clear" w:color="auto" w:fill="auto"/>
          </w:tcPr>
          <w:p w14:paraId="2FCCDABB" w14:textId="77777777" w:rsidR="001303AB" w:rsidRPr="001303AB" w:rsidRDefault="001303AB" w:rsidP="001303AB">
            <w:pPr>
              <w:spacing w:after="0" w:line="240" w:lineRule="auto"/>
              <w:rPr>
                <w:rFonts w:ascii="Times New Roman" w:eastAsia="Times New Roman" w:hAnsi="Times New Roman" w:cs="Times New Roman"/>
                <w:b/>
                <w:bCs/>
                <w:i/>
                <w:sz w:val="24"/>
                <w:szCs w:val="24"/>
                <w:lang w:eastAsia="ru-RU"/>
              </w:rPr>
            </w:pPr>
          </w:p>
        </w:tc>
        <w:tc>
          <w:tcPr>
            <w:tcW w:w="2624" w:type="pct"/>
            <w:gridSpan w:val="2"/>
            <w:shd w:val="clear" w:color="auto" w:fill="auto"/>
          </w:tcPr>
          <w:p w14:paraId="60F009D4" w14:textId="77777777" w:rsidR="001303AB" w:rsidRPr="001303AB" w:rsidRDefault="001303AB" w:rsidP="001303AB">
            <w:pPr>
              <w:spacing w:after="0" w:line="240" w:lineRule="auto"/>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b/>
                <w:bCs/>
                <w:i/>
                <w:sz w:val="24"/>
                <w:szCs w:val="24"/>
                <w:lang w:eastAsia="ru-RU"/>
              </w:rPr>
              <w:t xml:space="preserve">Практические занятия </w:t>
            </w:r>
          </w:p>
        </w:tc>
        <w:tc>
          <w:tcPr>
            <w:tcW w:w="307" w:type="pct"/>
            <w:shd w:val="clear" w:color="auto" w:fill="auto"/>
            <w:vAlign w:val="center"/>
          </w:tcPr>
          <w:p w14:paraId="73B5F84F" w14:textId="77777777" w:rsidR="001303AB" w:rsidRPr="001303AB" w:rsidRDefault="00EC66CD" w:rsidP="004A4B4D">
            <w:pPr>
              <w:spacing w:after="0" w:line="240" w:lineRule="auto"/>
              <w:jc w:val="center"/>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2</w:t>
            </w:r>
          </w:p>
        </w:tc>
        <w:tc>
          <w:tcPr>
            <w:tcW w:w="1170" w:type="pct"/>
            <w:vMerge/>
          </w:tcPr>
          <w:p w14:paraId="2703D6ED" w14:textId="77777777" w:rsidR="001303AB" w:rsidRPr="001303AB" w:rsidRDefault="001303AB" w:rsidP="004A4B4D">
            <w:pPr>
              <w:spacing w:after="0" w:line="240" w:lineRule="auto"/>
              <w:contextualSpacing/>
              <w:rPr>
                <w:rFonts w:ascii="Times New Roman" w:eastAsia="Times New Roman" w:hAnsi="Times New Roman" w:cs="Times New Roman"/>
                <w:b/>
                <w:bCs/>
                <w:i/>
                <w:sz w:val="24"/>
                <w:szCs w:val="24"/>
                <w:lang w:eastAsia="ru-RU"/>
              </w:rPr>
            </w:pPr>
          </w:p>
        </w:tc>
      </w:tr>
      <w:tr w:rsidR="001303AB" w:rsidRPr="001303AB" w14:paraId="4DCA1E49" w14:textId="77777777" w:rsidTr="00040339">
        <w:trPr>
          <w:trHeight w:val="20"/>
        </w:trPr>
        <w:tc>
          <w:tcPr>
            <w:tcW w:w="899" w:type="pct"/>
            <w:vMerge/>
            <w:shd w:val="clear" w:color="auto" w:fill="auto"/>
          </w:tcPr>
          <w:p w14:paraId="48A32E1A" w14:textId="77777777" w:rsidR="001303AB" w:rsidRPr="001303AB" w:rsidRDefault="001303AB" w:rsidP="001303AB">
            <w:pPr>
              <w:spacing w:after="0" w:line="240" w:lineRule="auto"/>
              <w:rPr>
                <w:rFonts w:ascii="Times New Roman" w:eastAsia="Times New Roman" w:hAnsi="Times New Roman" w:cs="Times New Roman"/>
                <w:b/>
                <w:bCs/>
                <w:i/>
                <w:sz w:val="24"/>
                <w:szCs w:val="24"/>
                <w:lang w:eastAsia="ru-RU"/>
              </w:rPr>
            </w:pPr>
          </w:p>
        </w:tc>
        <w:tc>
          <w:tcPr>
            <w:tcW w:w="2624" w:type="pct"/>
            <w:gridSpan w:val="2"/>
            <w:shd w:val="clear" w:color="auto" w:fill="auto"/>
          </w:tcPr>
          <w:p w14:paraId="372C871E" w14:textId="77777777" w:rsidR="001303AB" w:rsidRPr="005640BB" w:rsidRDefault="001303AB" w:rsidP="001303AB">
            <w:pPr>
              <w:spacing w:after="0" w:line="240" w:lineRule="auto"/>
              <w:rPr>
                <w:rFonts w:ascii="Times New Roman" w:eastAsia="Times New Roman" w:hAnsi="Times New Roman" w:cs="Times New Roman"/>
                <w:bCs/>
                <w:i/>
                <w:sz w:val="24"/>
                <w:szCs w:val="24"/>
                <w:lang w:eastAsia="ru-RU"/>
              </w:rPr>
            </w:pPr>
            <w:r w:rsidRPr="005640BB">
              <w:rPr>
                <w:rFonts w:ascii="Times New Roman" w:eastAsia="Times New Roman" w:hAnsi="Times New Roman" w:cs="Times New Roman"/>
                <w:bCs/>
                <w:i/>
                <w:sz w:val="24"/>
                <w:szCs w:val="24"/>
                <w:lang w:eastAsia="ru-RU"/>
              </w:rPr>
              <w:t>Практическая работа №2 Определение припуска расчетно-аналитическим методом</w:t>
            </w:r>
            <w:r w:rsidR="005640BB">
              <w:rPr>
                <w:rFonts w:ascii="Times New Roman" w:eastAsia="Times New Roman" w:hAnsi="Times New Roman" w:cs="Times New Roman"/>
                <w:bCs/>
                <w:i/>
                <w:sz w:val="24"/>
                <w:szCs w:val="24"/>
                <w:lang w:eastAsia="ru-RU"/>
              </w:rPr>
              <w:t>*</w:t>
            </w:r>
          </w:p>
        </w:tc>
        <w:tc>
          <w:tcPr>
            <w:tcW w:w="307" w:type="pct"/>
            <w:shd w:val="clear" w:color="auto" w:fill="auto"/>
            <w:vAlign w:val="center"/>
          </w:tcPr>
          <w:p w14:paraId="42486469" w14:textId="77777777" w:rsidR="001303AB" w:rsidRPr="00EC66CD" w:rsidRDefault="00EC66CD" w:rsidP="004A4B4D">
            <w:pPr>
              <w:spacing w:after="0" w:line="240" w:lineRule="auto"/>
              <w:jc w:val="center"/>
              <w:rPr>
                <w:rFonts w:ascii="Times New Roman" w:eastAsia="Times New Roman" w:hAnsi="Times New Roman" w:cs="Times New Roman"/>
                <w:bCs/>
                <w:i/>
                <w:sz w:val="24"/>
                <w:szCs w:val="24"/>
                <w:lang w:eastAsia="ru-RU"/>
              </w:rPr>
            </w:pPr>
            <w:r w:rsidRPr="00EC66CD">
              <w:rPr>
                <w:rFonts w:ascii="Times New Roman" w:eastAsia="Times New Roman" w:hAnsi="Times New Roman" w:cs="Times New Roman"/>
                <w:bCs/>
                <w:i/>
                <w:sz w:val="24"/>
                <w:szCs w:val="24"/>
                <w:lang w:eastAsia="ru-RU"/>
              </w:rPr>
              <w:t>2</w:t>
            </w:r>
          </w:p>
        </w:tc>
        <w:tc>
          <w:tcPr>
            <w:tcW w:w="1170" w:type="pct"/>
            <w:vMerge/>
          </w:tcPr>
          <w:p w14:paraId="6E40FA2A" w14:textId="77777777" w:rsidR="001303AB" w:rsidRPr="001303AB" w:rsidRDefault="001303AB" w:rsidP="004A4B4D">
            <w:pPr>
              <w:spacing w:after="0" w:line="240" w:lineRule="auto"/>
              <w:contextualSpacing/>
              <w:rPr>
                <w:rFonts w:ascii="Times New Roman" w:eastAsia="Times New Roman" w:hAnsi="Times New Roman" w:cs="Times New Roman"/>
                <w:b/>
                <w:bCs/>
                <w:i/>
                <w:sz w:val="24"/>
                <w:szCs w:val="24"/>
                <w:lang w:eastAsia="ru-RU"/>
              </w:rPr>
            </w:pPr>
          </w:p>
        </w:tc>
      </w:tr>
      <w:tr w:rsidR="001303AB" w:rsidRPr="001303AB" w14:paraId="74F671F4" w14:textId="77777777" w:rsidTr="00040339">
        <w:trPr>
          <w:trHeight w:val="20"/>
        </w:trPr>
        <w:tc>
          <w:tcPr>
            <w:tcW w:w="899" w:type="pct"/>
            <w:vMerge/>
            <w:shd w:val="clear" w:color="auto" w:fill="auto"/>
          </w:tcPr>
          <w:p w14:paraId="5DF8A844" w14:textId="77777777" w:rsidR="001303AB" w:rsidRPr="001303AB" w:rsidRDefault="001303AB" w:rsidP="001303AB">
            <w:pPr>
              <w:spacing w:after="0" w:line="240" w:lineRule="auto"/>
              <w:rPr>
                <w:rFonts w:ascii="Times New Roman" w:eastAsia="Times New Roman" w:hAnsi="Times New Roman" w:cs="Times New Roman"/>
                <w:b/>
                <w:bCs/>
                <w:i/>
                <w:sz w:val="24"/>
                <w:szCs w:val="24"/>
                <w:lang w:eastAsia="ru-RU"/>
              </w:rPr>
            </w:pPr>
          </w:p>
        </w:tc>
        <w:tc>
          <w:tcPr>
            <w:tcW w:w="2624" w:type="pct"/>
            <w:gridSpan w:val="2"/>
            <w:shd w:val="clear" w:color="auto" w:fill="auto"/>
          </w:tcPr>
          <w:p w14:paraId="275C1910" w14:textId="77777777" w:rsidR="001303AB" w:rsidRPr="001303AB" w:rsidRDefault="001303AB" w:rsidP="001303AB">
            <w:pPr>
              <w:spacing w:after="0" w:line="240" w:lineRule="auto"/>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b/>
                <w:bCs/>
                <w:i/>
                <w:sz w:val="24"/>
                <w:szCs w:val="24"/>
                <w:lang w:eastAsia="ru-RU"/>
              </w:rPr>
              <w:t>Контрольные работы</w:t>
            </w:r>
          </w:p>
        </w:tc>
        <w:tc>
          <w:tcPr>
            <w:tcW w:w="307" w:type="pct"/>
            <w:shd w:val="clear" w:color="auto" w:fill="auto"/>
            <w:vAlign w:val="center"/>
          </w:tcPr>
          <w:p w14:paraId="133A44EB" w14:textId="77777777" w:rsidR="001303AB" w:rsidRPr="001303AB" w:rsidRDefault="001303AB" w:rsidP="004A4B4D">
            <w:pPr>
              <w:spacing w:after="0" w:line="240" w:lineRule="auto"/>
              <w:jc w:val="center"/>
              <w:rPr>
                <w:rFonts w:ascii="Times New Roman" w:eastAsia="Times New Roman" w:hAnsi="Times New Roman" w:cs="Times New Roman"/>
                <w:bCs/>
                <w:sz w:val="24"/>
                <w:szCs w:val="24"/>
                <w:lang w:eastAsia="ru-RU"/>
              </w:rPr>
            </w:pPr>
            <w:r w:rsidRPr="001303AB">
              <w:rPr>
                <w:rFonts w:ascii="Times New Roman" w:eastAsia="Times New Roman" w:hAnsi="Times New Roman" w:cs="Times New Roman"/>
                <w:bCs/>
                <w:sz w:val="24"/>
                <w:szCs w:val="24"/>
                <w:lang w:eastAsia="ru-RU"/>
              </w:rPr>
              <w:t>-</w:t>
            </w:r>
          </w:p>
        </w:tc>
        <w:tc>
          <w:tcPr>
            <w:tcW w:w="1170" w:type="pct"/>
            <w:vMerge/>
          </w:tcPr>
          <w:p w14:paraId="3D72B780" w14:textId="77777777" w:rsidR="001303AB" w:rsidRPr="001303AB" w:rsidRDefault="001303AB" w:rsidP="004A4B4D">
            <w:pPr>
              <w:spacing w:after="0" w:line="240" w:lineRule="auto"/>
              <w:contextualSpacing/>
              <w:rPr>
                <w:rFonts w:ascii="Times New Roman" w:eastAsia="Times New Roman" w:hAnsi="Times New Roman" w:cs="Times New Roman"/>
                <w:b/>
                <w:bCs/>
                <w:i/>
                <w:sz w:val="24"/>
                <w:szCs w:val="24"/>
                <w:lang w:eastAsia="ru-RU"/>
              </w:rPr>
            </w:pPr>
          </w:p>
        </w:tc>
      </w:tr>
      <w:tr w:rsidR="001303AB" w:rsidRPr="001303AB" w14:paraId="741B2E66" w14:textId="77777777" w:rsidTr="00040339">
        <w:trPr>
          <w:trHeight w:val="20"/>
        </w:trPr>
        <w:tc>
          <w:tcPr>
            <w:tcW w:w="899" w:type="pct"/>
            <w:vMerge/>
            <w:shd w:val="clear" w:color="auto" w:fill="auto"/>
          </w:tcPr>
          <w:p w14:paraId="2D7E9048" w14:textId="77777777" w:rsidR="001303AB" w:rsidRPr="001303AB" w:rsidRDefault="001303AB" w:rsidP="001303AB">
            <w:pPr>
              <w:spacing w:after="0" w:line="240" w:lineRule="auto"/>
              <w:rPr>
                <w:rFonts w:ascii="Times New Roman" w:eastAsia="Times New Roman" w:hAnsi="Times New Roman" w:cs="Times New Roman"/>
                <w:b/>
                <w:bCs/>
                <w:i/>
                <w:sz w:val="24"/>
                <w:szCs w:val="24"/>
                <w:lang w:eastAsia="ru-RU"/>
              </w:rPr>
            </w:pPr>
          </w:p>
        </w:tc>
        <w:tc>
          <w:tcPr>
            <w:tcW w:w="2624" w:type="pct"/>
            <w:gridSpan w:val="2"/>
            <w:shd w:val="clear" w:color="auto" w:fill="auto"/>
          </w:tcPr>
          <w:p w14:paraId="6B71F0B2" w14:textId="77777777" w:rsidR="001303AB" w:rsidRPr="001303AB" w:rsidRDefault="001303AB" w:rsidP="001303AB">
            <w:pPr>
              <w:spacing w:after="0" w:line="240" w:lineRule="auto"/>
              <w:rPr>
                <w:rFonts w:ascii="Times New Roman" w:eastAsia="Times New Roman" w:hAnsi="Times New Roman" w:cs="Times New Roman"/>
                <w:b/>
                <w:i/>
                <w:sz w:val="24"/>
                <w:szCs w:val="24"/>
                <w:lang w:eastAsia="ru-RU"/>
              </w:rPr>
            </w:pPr>
            <w:r w:rsidRPr="001303AB">
              <w:rPr>
                <w:rFonts w:ascii="Times New Roman" w:eastAsia="Times New Roman" w:hAnsi="Times New Roman" w:cs="Times New Roman"/>
                <w:b/>
                <w:bCs/>
                <w:i/>
                <w:sz w:val="24"/>
                <w:szCs w:val="24"/>
                <w:lang w:eastAsia="ru-RU"/>
              </w:rPr>
              <w:t>Самостоятельная работа студентов</w:t>
            </w:r>
          </w:p>
        </w:tc>
        <w:tc>
          <w:tcPr>
            <w:tcW w:w="307" w:type="pct"/>
            <w:shd w:val="clear" w:color="auto" w:fill="auto"/>
            <w:vAlign w:val="center"/>
          </w:tcPr>
          <w:p w14:paraId="0D2BD501" w14:textId="77777777" w:rsidR="001303AB" w:rsidRPr="001303AB" w:rsidRDefault="001303AB" w:rsidP="004A4B4D">
            <w:pPr>
              <w:spacing w:after="0" w:line="240" w:lineRule="auto"/>
              <w:jc w:val="center"/>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b/>
                <w:bCs/>
                <w:i/>
                <w:sz w:val="24"/>
                <w:szCs w:val="24"/>
                <w:lang w:eastAsia="ru-RU"/>
              </w:rPr>
              <w:t>-</w:t>
            </w:r>
          </w:p>
        </w:tc>
        <w:tc>
          <w:tcPr>
            <w:tcW w:w="1170" w:type="pct"/>
            <w:vMerge/>
          </w:tcPr>
          <w:p w14:paraId="6597300C" w14:textId="77777777" w:rsidR="001303AB" w:rsidRPr="001303AB" w:rsidRDefault="001303AB" w:rsidP="004A4B4D">
            <w:pPr>
              <w:spacing w:after="0" w:line="240" w:lineRule="auto"/>
              <w:contextualSpacing/>
              <w:rPr>
                <w:rFonts w:ascii="Times New Roman" w:eastAsia="Times New Roman" w:hAnsi="Times New Roman" w:cs="Times New Roman"/>
                <w:b/>
                <w:bCs/>
                <w:i/>
                <w:sz w:val="24"/>
                <w:szCs w:val="24"/>
                <w:lang w:eastAsia="ru-RU"/>
              </w:rPr>
            </w:pPr>
          </w:p>
        </w:tc>
      </w:tr>
      <w:tr w:rsidR="001303AB" w:rsidRPr="001303AB" w14:paraId="08F32109" w14:textId="77777777" w:rsidTr="00255FE5">
        <w:trPr>
          <w:trHeight w:val="20"/>
        </w:trPr>
        <w:tc>
          <w:tcPr>
            <w:tcW w:w="899" w:type="pct"/>
            <w:vMerge w:val="restart"/>
            <w:shd w:val="clear" w:color="auto" w:fill="auto"/>
          </w:tcPr>
          <w:p w14:paraId="51CFEA6D" w14:textId="77777777" w:rsidR="001303AB" w:rsidRPr="001303AB" w:rsidRDefault="001303AB" w:rsidP="001303AB">
            <w:pPr>
              <w:spacing w:after="0" w:line="240" w:lineRule="auto"/>
              <w:jc w:val="center"/>
              <w:rPr>
                <w:rFonts w:ascii="Times New Roman" w:eastAsia="Times New Roman" w:hAnsi="Times New Roman" w:cs="Times New Roman"/>
                <w:b/>
                <w:bCs/>
                <w:sz w:val="24"/>
                <w:szCs w:val="24"/>
                <w:lang w:eastAsia="ru-RU"/>
              </w:rPr>
            </w:pPr>
            <w:r w:rsidRPr="001303AB">
              <w:rPr>
                <w:rFonts w:ascii="Times New Roman" w:eastAsia="Times New Roman" w:hAnsi="Times New Roman" w:cs="Times New Roman"/>
                <w:b/>
                <w:bCs/>
                <w:sz w:val="24"/>
                <w:szCs w:val="24"/>
                <w:lang w:eastAsia="ru-RU"/>
              </w:rPr>
              <w:t>Тема 1.5</w:t>
            </w:r>
          </w:p>
          <w:p w14:paraId="30613CAD" w14:textId="77777777" w:rsidR="001303AB" w:rsidRPr="001303AB" w:rsidRDefault="001303AB" w:rsidP="001303AB">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pacing w:val="-1"/>
                <w:sz w:val="24"/>
                <w:szCs w:val="24"/>
                <w:lang w:eastAsia="ru-RU"/>
              </w:rPr>
              <w:t>Основные понятия о технологичности конструкции детали (изделия)</w:t>
            </w:r>
          </w:p>
        </w:tc>
        <w:tc>
          <w:tcPr>
            <w:tcW w:w="1870" w:type="pct"/>
            <w:shd w:val="clear" w:color="auto" w:fill="auto"/>
          </w:tcPr>
          <w:p w14:paraId="1D6193F7" w14:textId="77777777" w:rsidR="001303AB" w:rsidRPr="001303AB" w:rsidRDefault="001303AB" w:rsidP="001303AB">
            <w:pPr>
              <w:spacing w:after="0" w:line="240" w:lineRule="auto"/>
              <w:rPr>
                <w:rFonts w:ascii="Times New Roman" w:eastAsia="Times New Roman" w:hAnsi="Times New Roman" w:cs="Times New Roman"/>
                <w:b/>
                <w:bCs/>
                <w:i/>
                <w:sz w:val="24"/>
                <w:szCs w:val="24"/>
                <w:lang w:eastAsia="ru-RU"/>
              </w:rPr>
            </w:pPr>
          </w:p>
          <w:p w14:paraId="43761969" w14:textId="77777777" w:rsidR="001303AB" w:rsidRPr="001303AB" w:rsidRDefault="001303AB" w:rsidP="001303AB">
            <w:pPr>
              <w:spacing w:after="0" w:line="240" w:lineRule="auto"/>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b/>
                <w:bCs/>
                <w:i/>
                <w:sz w:val="24"/>
                <w:szCs w:val="24"/>
                <w:lang w:eastAsia="ru-RU"/>
              </w:rPr>
              <w:t>Содержание учебного материала</w:t>
            </w:r>
          </w:p>
        </w:tc>
        <w:tc>
          <w:tcPr>
            <w:tcW w:w="754" w:type="pct"/>
            <w:shd w:val="clear" w:color="auto" w:fill="auto"/>
            <w:vAlign w:val="center"/>
          </w:tcPr>
          <w:p w14:paraId="24B9B134" w14:textId="77777777" w:rsidR="001303AB" w:rsidRPr="001303AB" w:rsidRDefault="001303AB" w:rsidP="001303AB">
            <w:pPr>
              <w:spacing w:after="0" w:line="240" w:lineRule="auto"/>
              <w:jc w:val="center"/>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b/>
                <w:bCs/>
                <w:i/>
                <w:sz w:val="24"/>
                <w:szCs w:val="24"/>
                <w:lang w:eastAsia="ru-RU"/>
              </w:rPr>
              <w:t>Уровень усвоения/освоения</w:t>
            </w:r>
          </w:p>
        </w:tc>
        <w:tc>
          <w:tcPr>
            <w:tcW w:w="307" w:type="pct"/>
            <w:shd w:val="clear" w:color="auto" w:fill="auto"/>
            <w:vAlign w:val="center"/>
          </w:tcPr>
          <w:p w14:paraId="02CFEC7D" w14:textId="77777777" w:rsidR="00255FE5" w:rsidRDefault="00255FE5" w:rsidP="00255FE5">
            <w:pPr>
              <w:spacing w:after="0" w:line="240" w:lineRule="auto"/>
              <w:jc w:val="center"/>
              <w:rPr>
                <w:rFonts w:ascii="Times New Roman" w:eastAsia="Times New Roman" w:hAnsi="Times New Roman" w:cs="Times New Roman"/>
                <w:b/>
                <w:bCs/>
                <w:i/>
                <w:sz w:val="24"/>
                <w:szCs w:val="24"/>
                <w:lang w:eastAsia="ru-RU"/>
              </w:rPr>
            </w:pPr>
          </w:p>
          <w:p w14:paraId="7DB02DA8" w14:textId="77777777" w:rsidR="001303AB" w:rsidRPr="001303AB" w:rsidRDefault="006A6280" w:rsidP="00255FE5">
            <w:pPr>
              <w:spacing w:after="0" w:line="240" w:lineRule="auto"/>
              <w:jc w:val="center"/>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4</w:t>
            </w:r>
          </w:p>
          <w:p w14:paraId="6AD4735A" w14:textId="77777777" w:rsidR="001303AB" w:rsidRPr="001303AB" w:rsidRDefault="001303AB" w:rsidP="00255FE5">
            <w:pPr>
              <w:spacing w:after="0" w:line="240" w:lineRule="auto"/>
              <w:jc w:val="center"/>
              <w:rPr>
                <w:rFonts w:ascii="Times New Roman" w:eastAsia="Times New Roman" w:hAnsi="Times New Roman" w:cs="Times New Roman"/>
                <w:b/>
                <w:bCs/>
                <w:i/>
                <w:sz w:val="24"/>
                <w:szCs w:val="24"/>
                <w:lang w:eastAsia="ru-RU"/>
              </w:rPr>
            </w:pPr>
          </w:p>
        </w:tc>
        <w:tc>
          <w:tcPr>
            <w:tcW w:w="1170" w:type="pct"/>
            <w:vMerge w:val="restart"/>
          </w:tcPr>
          <w:p w14:paraId="735A350F" w14:textId="77777777" w:rsidR="001303AB" w:rsidRPr="001303AB" w:rsidRDefault="001303AB" w:rsidP="004A4B4D">
            <w:pPr>
              <w:spacing w:after="0" w:line="240" w:lineRule="auto"/>
              <w:contextualSpacing/>
              <w:jc w:val="center"/>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b/>
                <w:bCs/>
                <w:i/>
                <w:sz w:val="24"/>
                <w:szCs w:val="24"/>
                <w:lang w:eastAsia="ru-RU"/>
              </w:rPr>
              <w:t>Знания:</w:t>
            </w:r>
          </w:p>
          <w:p w14:paraId="66B279E8" w14:textId="77777777" w:rsidR="001303AB" w:rsidRPr="00872F90" w:rsidRDefault="001414F5" w:rsidP="001414F5">
            <w:pPr>
              <w:spacing w:after="0" w:line="240" w:lineRule="auto"/>
              <w:ind w:left="5" w:right="72"/>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1303AB" w:rsidRPr="00872F90">
              <w:rPr>
                <w:rFonts w:ascii="Times New Roman" w:eastAsia="Times New Roman" w:hAnsi="Times New Roman" w:cs="Times New Roman"/>
                <w:sz w:val="24"/>
                <w:szCs w:val="24"/>
                <w:lang w:eastAsia="ru-RU"/>
              </w:rPr>
              <w:t>методика отработки детали на технологичность;</w:t>
            </w:r>
          </w:p>
          <w:p w14:paraId="67FBA40D" w14:textId="77777777" w:rsidR="001303AB" w:rsidRDefault="001303AB" w:rsidP="004A4B4D">
            <w:pPr>
              <w:spacing w:after="0" w:line="240" w:lineRule="auto"/>
              <w:jc w:val="both"/>
              <w:rPr>
                <w:rFonts w:ascii="Times New Roman" w:eastAsia="Times New Roman" w:hAnsi="Times New Roman" w:cs="Times New Roman"/>
                <w:b/>
                <w:bCs/>
                <w:i/>
                <w:sz w:val="24"/>
                <w:szCs w:val="24"/>
                <w:lang w:eastAsia="ru-RU"/>
              </w:rPr>
            </w:pPr>
          </w:p>
          <w:p w14:paraId="3BD180B5" w14:textId="77777777" w:rsidR="001303AB" w:rsidRPr="001303AB" w:rsidRDefault="001303AB" w:rsidP="004A4B4D">
            <w:pPr>
              <w:spacing w:line="240" w:lineRule="auto"/>
              <w:rPr>
                <w:rFonts w:ascii="Times New Roman" w:eastAsia="Times New Roman" w:hAnsi="Times New Roman" w:cs="Times New Roman"/>
                <w:sz w:val="24"/>
                <w:szCs w:val="24"/>
                <w:lang w:eastAsia="ru-RU"/>
              </w:rPr>
            </w:pPr>
          </w:p>
          <w:p w14:paraId="6F436E80" w14:textId="77777777" w:rsidR="001303AB" w:rsidRPr="001414F5" w:rsidRDefault="001303AB" w:rsidP="001414F5">
            <w:pPr>
              <w:rPr>
                <w:rFonts w:ascii="Times New Roman" w:eastAsia="Times New Roman" w:hAnsi="Times New Roman" w:cs="Times New Roman"/>
                <w:sz w:val="24"/>
                <w:szCs w:val="24"/>
                <w:lang w:eastAsia="ru-RU"/>
              </w:rPr>
            </w:pPr>
          </w:p>
        </w:tc>
      </w:tr>
      <w:tr w:rsidR="001303AB" w:rsidRPr="001303AB" w14:paraId="23543C7A" w14:textId="77777777" w:rsidTr="00040339">
        <w:trPr>
          <w:trHeight w:val="20"/>
        </w:trPr>
        <w:tc>
          <w:tcPr>
            <w:tcW w:w="899" w:type="pct"/>
            <w:vMerge/>
            <w:shd w:val="clear" w:color="auto" w:fill="auto"/>
          </w:tcPr>
          <w:p w14:paraId="7247058C" w14:textId="77777777" w:rsidR="001303AB" w:rsidRPr="001303AB" w:rsidRDefault="001303AB" w:rsidP="001303AB">
            <w:pPr>
              <w:spacing w:after="0" w:line="240" w:lineRule="auto"/>
              <w:rPr>
                <w:rFonts w:ascii="Times New Roman" w:eastAsia="Times New Roman" w:hAnsi="Times New Roman" w:cs="Times New Roman"/>
                <w:b/>
                <w:bCs/>
                <w:sz w:val="24"/>
                <w:szCs w:val="24"/>
                <w:lang w:eastAsia="ru-RU"/>
              </w:rPr>
            </w:pPr>
          </w:p>
        </w:tc>
        <w:tc>
          <w:tcPr>
            <w:tcW w:w="1870" w:type="pct"/>
            <w:shd w:val="clear" w:color="auto" w:fill="auto"/>
          </w:tcPr>
          <w:p w14:paraId="29ACBD4D" w14:textId="77777777" w:rsidR="001303AB" w:rsidRPr="001303AB" w:rsidRDefault="001303AB" w:rsidP="001303AB">
            <w:pPr>
              <w:spacing w:after="0" w:line="240" w:lineRule="auto"/>
              <w:jc w:val="both"/>
              <w:rPr>
                <w:rFonts w:ascii="Times New Roman" w:eastAsia="Times New Roman" w:hAnsi="Times New Roman" w:cs="Times New Roman"/>
                <w:sz w:val="24"/>
                <w:szCs w:val="24"/>
                <w:lang w:eastAsia="ru-RU"/>
              </w:rPr>
            </w:pPr>
            <w:r w:rsidRPr="001303AB">
              <w:rPr>
                <w:rFonts w:ascii="Times New Roman" w:eastAsia="Times New Roman" w:hAnsi="Times New Roman" w:cs="Times New Roman"/>
                <w:sz w:val="24"/>
                <w:szCs w:val="24"/>
                <w:lang w:eastAsia="ru-RU"/>
              </w:rPr>
              <w:t>Технологичность конструкции. Критерий технологичности констр</w:t>
            </w:r>
            <w:r>
              <w:rPr>
                <w:rFonts w:ascii="Times New Roman" w:eastAsia="Times New Roman" w:hAnsi="Times New Roman" w:cs="Times New Roman"/>
                <w:sz w:val="24"/>
                <w:szCs w:val="24"/>
                <w:lang w:eastAsia="ru-RU"/>
              </w:rPr>
              <w:t xml:space="preserve">укции детали, изделия. </w:t>
            </w:r>
            <w:r w:rsidRPr="001303AB">
              <w:rPr>
                <w:rFonts w:ascii="Times New Roman" w:eastAsia="Times New Roman" w:hAnsi="Times New Roman" w:cs="Times New Roman"/>
                <w:sz w:val="24"/>
                <w:szCs w:val="24"/>
                <w:lang w:eastAsia="ru-RU"/>
              </w:rPr>
              <w:t>Качественный и количественный методы оценки технологичности конструкции детали: коэффициент точности обработки, коэффициент шероховатости обработки, коэффициент унификации элементов детали.</w:t>
            </w:r>
          </w:p>
        </w:tc>
        <w:tc>
          <w:tcPr>
            <w:tcW w:w="754" w:type="pct"/>
            <w:shd w:val="clear" w:color="auto" w:fill="auto"/>
            <w:vAlign w:val="center"/>
          </w:tcPr>
          <w:p w14:paraId="62E70D1C" w14:textId="77777777" w:rsidR="001303AB" w:rsidRPr="001303AB" w:rsidRDefault="00255FE5" w:rsidP="001303AB">
            <w:pPr>
              <w:spacing w:after="0" w:line="240" w:lineRule="auto"/>
              <w:jc w:val="center"/>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1</w:t>
            </w:r>
          </w:p>
        </w:tc>
        <w:tc>
          <w:tcPr>
            <w:tcW w:w="307" w:type="pct"/>
            <w:shd w:val="clear" w:color="auto" w:fill="auto"/>
            <w:vAlign w:val="center"/>
          </w:tcPr>
          <w:p w14:paraId="54EED8B7" w14:textId="77777777" w:rsidR="001303AB" w:rsidRPr="001303AB" w:rsidRDefault="00EC66CD" w:rsidP="004A4B4D">
            <w:pPr>
              <w:spacing w:after="0" w:line="240" w:lineRule="auto"/>
              <w:jc w:val="center"/>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4</w:t>
            </w:r>
          </w:p>
        </w:tc>
        <w:tc>
          <w:tcPr>
            <w:tcW w:w="1170" w:type="pct"/>
            <w:vMerge/>
          </w:tcPr>
          <w:p w14:paraId="69FCD3BF" w14:textId="77777777" w:rsidR="001303AB" w:rsidRPr="001303AB" w:rsidRDefault="001303AB" w:rsidP="004A4B4D">
            <w:pPr>
              <w:spacing w:after="0" w:line="240" w:lineRule="auto"/>
              <w:contextualSpacing/>
              <w:rPr>
                <w:rFonts w:ascii="Times New Roman" w:eastAsia="Times New Roman" w:hAnsi="Times New Roman" w:cs="Times New Roman"/>
                <w:b/>
                <w:bCs/>
                <w:i/>
                <w:sz w:val="24"/>
                <w:szCs w:val="24"/>
                <w:lang w:eastAsia="ru-RU"/>
              </w:rPr>
            </w:pPr>
          </w:p>
        </w:tc>
      </w:tr>
      <w:tr w:rsidR="005640BB" w:rsidRPr="001303AB" w14:paraId="7679BE35" w14:textId="77777777" w:rsidTr="00040339">
        <w:trPr>
          <w:trHeight w:val="20"/>
        </w:trPr>
        <w:tc>
          <w:tcPr>
            <w:tcW w:w="899" w:type="pct"/>
            <w:vMerge/>
            <w:shd w:val="clear" w:color="auto" w:fill="auto"/>
          </w:tcPr>
          <w:p w14:paraId="71A0D1FC" w14:textId="77777777" w:rsidR="005640BB" w:rsidRPr="001303AB" w:rsidRDefault="005640BB" w:rsidP="001303AB">
            <w:pPr>
              <w:spacing w:after="0" w:line="240" w:lineRule="auto"/>
              <w:rPr>
                <w:rFonts w:ascii="Times New Roman" w:eastAsia="Times New Roman" w:hAnsi="Times New Roman" w:cs="Times New Roman"/>
                <w:b/>
                <w:bCs/>
                <w:sz w:val="24"/>
                <w:szCs w:val="24"/>
                <w:lang w:eastAsia="ru-RU"/>
              </w:rPr>
            </w:pPr>
          </w:p>
        </w:tc>
        <w:tc>
          <w:tcPr>
            <w:tcW w:w="2624" w:type="pct"/>
            <w:gridSpan w:val="2"/>
            <w:shd w:val="clear" w:color="auto" w:fill="auto"/>
          </w:tcPr>
          <w:p w14:paraId="41A49D31" w14:textId="77777777" w:rsidR="005640BB" w:rsidRPr="001303AB" w:rsidRDefault="005640BB" w:rsidP="001303AB">
            <w:pPr>
              <w:spacing w:after="0" w:line="240" w:lineRule="auto"/>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Практическая подготовка</w:t>
            </w:r>
          </w:p>
        </w:tc>
        <w:tc>
          <w:tcPr>
            <w:tcW w:w="307" w:type="pct"/>
            <w:shd w:val="clear" w:color="auto" w:fill="auto"/>
            <w:vAlign w:val="center"/>
          </w:tcPr>
          <w:p w14:paraId="632F4953" w14:textId="77777777" w:rsidR="005640BB" w:rsidRPr="001303AB" w:rsidRDefault="005640BB" w:rsidP="004A4B4D">
            <w:pPr>
              <w:spacing w:after="0" w:line="240" w:lineRule="auto"/>
              <w:jc w:val="center"/>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w:t>
            </w:r>
          </w:p>
        </w:tc>
        <w:tc>
          <w:tcPr>
            <w:tcW w:w="1170" w:type="pct"/>
            <w:vMerge/>
          </w:tcPr>
          <w:p w14:paraId="281CDDE7" w14:textId="77777777" w:rsidR="005640BB" w:rsidRPr="001303AB" w:rsidRDefault="005640BB" w:rsidP="004A4B4D">
            <w:pPr>
              <w:spacing w:after="0" w:line="240" w:lineRule="auto"/>
              <w:contextualSpacing/>
              <w:rPr>
                <w:rFonts w:ascii="Times New Roman" w:eastAsia="Times New Roman" w:hAnsi="Times New Roman" w:cs="Times New Roman"/>
                <w:b/>
                <w:bCs/>
                <w:i/>
                <w:sz w:val="24"/>
                <w:szCs w:val="24"/>
                <w:lang w:eastAsia="ru-RU"/>
              </w:rPr>
            </w:pPr>
          </w:p>
        </w:tc>
      </w:tr>
      <w:tr w:rsidR="001303AB" w:rsidRPr="001303AB" w14:paraId="1DE8FDCA" w14:textId="77777777" w:rsidTr="00040339">
        <w:trPr>
          <w:trHeight w:val="20"/>
        </w:trPr>
        <w:tc>
          <w:tcPr>
            <w:tcW w:w="899" w:type="pct"/>
            <w:vMerge/>
            <w:shd w:val="clear" w:color="auto" w:fill="auto"/>
          </w:tcPr>
          <w:p w14:paraId="3782E88C" w14:textId="77777777" w:rsidR="001303AB" w:rsidRPr="001303AB" w:rsidRDefault="001303AB" w:rsidP="001303AB">
            <w:pPr>
              <w:spacing w:after="0" w:line="240" w:lineRule="auto"/>
              <w:rPr>
                <w:rFonts w:ascii="Times New Roman" w:eastAsia="Times New Roman" w:hAnsi="Times New Roman" w:cs="Times New Roman"/>
                <w:b/>
                <w:bCs/>
                <w:sz w:val="24"/>
                <w:szCs w:val="24"/>
                <w:lang w:eastAsia="ru-RU"/>
              </w:rPr>
            </w:pPr>
          </w:p>
        </w:tc>
        <w:tc>
          <w:tcPr>
            <w:tcW w:w="2624" w:type="pct"/>
            <w:gridSpan w:val="2"/>
            <w:shd w:val="clear" w:color="auto" w:fill="auto"/>
          </w:tcPr>
          <w:p w14:paraId="34200EEA" w14:textId="77777777" w:rsidR="001303AB" w:rsidRPr="001303AB" w:rsidRDefault="001303AB" w:rsidP="001303AB">
            <w:pPr>
              <w:spacing w:after="0" w:line="240" w:lineRule="auto"/>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b/>
                <w:bCs/>
                <w:i/>
                <w:sz w:val="24"/>
                <w:szCs w:val="24"/>
                <w:lang w:eastAsia="ru-RU"/>
              </w:rPr>
              <w:t>Лабораторные занятия</w:t>
            </w:r>
          </w:p>
        </w:tc>
        <w:tc>
          <w:tcPr>
            <w:tcW w:w="307" w:type="pct"/>
            <w:shd w:val="clear" w:color="auto" w:fill="auto"/>
            <w:vAlign w:val="center"/>
          </w:tcPr>
          <w:p w14:paraId="4CE8E87F" w14:textId="77777777" w:rsidR="001303AB" w:rsidRPr="001303AB" w:rsidRDefault="001303AB" w:rsidP="004A4B4D">
            <w:pPr>
              <w:spacing w:after="0" w:line="240" w:lineRule="auto"/>
              <w:jc w:val="center"/>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b/>
                <w:bCs/>
                <w:i/>
                <w:sz w:val="24"/>
                <w:szCs w:val="24"/>
                <w:lang w:eastAsia="ru-RU"/>
              </w:rPr>
              <w:t>-</w:t>
            </w:r>
          </w:p>
        </w:tc>
        <w:tc>
          <w:tcPr>
            <w:tcW w:w="1170" w:type="pct"/>
            <w:vMerge/>
          </w:tcPr>
          <w:p w14:paraId="1E2C208A" w14:textId="77777777" w:rsidR="001303AB" w:rsidRPr="001303AB" w:rsidRDefault="001303AB" w:rsidP="004A4B4D">
            <w:pPr>
              <w:spacing w:after="0" w:line="240" w:lineRule="auto"/>
              <w:contextualSpacing/>
              <w:rPr>
                <w:rFonts w:ascii="Times New Roman" w:eastAsia="Times New Roman" w:hAnsi="Times New Roman" w:cs="Times New Roman"/>
                <w:b/>
                <w:bCs/>
                <w:i/>
                <w:sz w:val="24"/>
                <w:szCs w:val="24"/>
                <w:lang w:eastAsia="ru-RU"/>
              </w:rPr>
            </w:pPr>
          </w:p>
        </w:tc>
      </w:tr>
      <w:tr w:rsidR="001303AB" w:rsidRPr="001303AB" w14:paraId="72E9AE32" w14:textId="77777777" w:rsidTr="00040339">
        <w:trPr>
          <w:trHeight w:val="20"/>
        </w:trPr>
        <w:tc>
          <w:tcPr>
            <w:tcW w:w="899" w:type="pct"/>
            <w:vMerge/>
            <w:shd w:val="clear" w:color="auto" w:fill="auto"/>
          </w:tcPr>
          <w:p w14:paraId="0E5CF5F1" w14:textId="77777777" w:rsidR="001303AB" w:rsidRPr="001303AB" w:rsidRDefault="001303AB" w:rsidP="001303AB">
            <w:pPr>
              <w:spacing w:after="0" w:line="240" w:lineRule="auto"/>
              <w:rPr>
                <w:rFonts w:ascii="Times New Roman" w:eastAsia="Times New Roman" w:hAnsi="Times New Roman" w:cs="Times New Roman"/>
                <w:b/>
                <w:bCs/>
                <w:sz w:val="24"/>
                <w:szCs w:val="24"/>
                <w:lang w:eastAsia="ru-RU"/>
              </w:rPr>
            </w:pPr>
          </w:p>
        </w:tc>
        <w:tc>
          <w:tcPr>
            <w:tcW w:w="2624" w:type="pct"/>
            <w:gridSpan w:val="2"/>
            <w:shd w:val="clear" w:color="auto" w:fill="auto"/>
          </w:tcPr>
          <w:p w14:paraId="1F53E3F0" w14:textId="77777777" w:rsidR="001303AB" w:rsidRPr="001303AB" w:rsidRDefault="001303AB" w:rsidP="001303AB">
            <w:pPr>
              <w:spacing w:after="0" w:line="240" w:lineRule="auto"/>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b/>
                <w:bCs/>
                <w:i/>
                <w:sz w:val="24"/>
                <w:szCs w:val="24"/>
                <w:lang w:eastAsia="ru-RU"/>
              </w:rPr>
              <w:t>Практические занятия</w:t>
            </w:r>
          </w:p>
        </w:tc>
        <w:tc>
          <w:tcPr>
            <w:tcW w:w="307" w:type="pct"/>
            <w:shd w:val="clear" w:color="auto" w:fill="auto"/>
            <w:vAlign w:val="center"/>
          </w:tcPr>
          <w:p w14:paraId="705C294E" w14:textId="77777777" w:rsidR="001303AB" w:rsidRPr="001303AB" w:rsidRDefault="001303AB" w:rsidP="004A4B4D">
            <w:pPr>
              <w:spacing w:after="0" w:line="240" w:lineRule="auto"/>
              <w:jc w:val="center"/>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w:t>
            </w:r>
          </w:p>
        </w:tc>
        <w:tc>
          <w:tcPr>
            <w:tcW w:w="1170" w:type="pct"/>
            <w:vMerge/>
          </w:tcPr>
          <w:p w14:paraId="1AA97B3E" w14:textId="77777777" w:rsidR="001303AB" w:rsidRPr="001303AB" w:rsidRDefault="001303AB" w:rsidP="004A4B4D">
            <w:pPr>
              <w:spacing w:after="0" w:line="240" w:lineRule="auto"/>
              <w:contextualSpacing/>
              <w:rPr>
                <w:rFonts w:ascii="Times New Roman" w:eastAsia="Times New Roman" w:hAnsi="Times New Roman" w:cs="Times New Roman"/>
                <w:b/>
                <w:bCs/>
                <w:i/>
                <w:sz w:val="24"/>
                <w:szCs w:val="24"/>
                <w:lang w:eastAsia="ru-RU"/>
              </w:rPr>
            </w:pPr>
          </w:p>
        </w:tc>
      </w:tr>
      <w:tr w:rsidR="001303AB" w:rsidRPr="001303AB" w14:paraId="7DB9ECFC" w14:textId="77777777" w:rsidTr="00040339">
        <w:trPr>
          <w:trHeight w:val="20"/>
        </w:trPr>
        <w:tc>
          <w:tcPr>
            <w:tcW w:w="899" w:type="pct"/>
            <w:vMerge/>
            <w:shd w:val="clear" w:color="auto" w:fill="auto"/>
          </w:tcPr>
          <w:p w14:paraId="09CCA89B" w14:textId="77777777" w:rsidR="001303AB" w:rsidRPr="001303AB" w:rsidRDefault="001303AB" w:rsidP="001303AB">
            <w:pPr>
              <w:spacing w:after="0" w:line="240" w:lineRule="auto"/>
              <w:rPr>
                <w:rFonts w:ascii="Times New Roman" w:eastAsia="Times New Roman" w:hAnsi="Times New Roman" w:cs="Times New Roman"/>
                <w:b/>
                <w:bCs/>
                <w:sz w:val="24"/>
                <w:szCs w:val="24"/>
                <w:lang w:eastAsia="ru-RU"/>
              </w:rPr>
            </w:pPr>
          </w:p>
        </w:tc>
        <w:tc>
          <w:tcPr>
            <w:tcW w:w="2624" w:type="pct"/>
            <w:gridSpan w:val="2"/>
            <w:shd w:val="clear" w:color="auto" w:fill="auto"/>
          </w:tcPr>
          <w:p w14:paraId="0B6D0047" w14:textId="77777777" w:rsidR="001303AB" w:rsidRPr="001303AB" w:rsidRDefault="001303AB" w:rsidP="001303AB">
            <w:pPr>
              <w:spacing w:after="0" w:line="240" w:lineRule="auto"/>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b/>
                <w:bCs/>
                <w:i/>
                <w:sz w:val="24"/>
                <w:szCs w:val="24"/>
                <w:lang w:eastAsia="ru-RU"/>
              </w:rPr>
              <w:t>Контрольные работы</w:t>
            </w:r>
          </w:p>
        </w:tc>
        <w:tc>
          <w:tcPr>
            <w:tcW w:w="307" w:type="pct"/>
            <w:shd w:val="clear" w:color="auto" w:fill="auto"/>
            <w:vAlign w:val="center"/>
          </w:tcPr>
          <w:p w14:paraId="6FB05F95" w14:textId="77777777" w:rsidR="001303AB" w:rsidRPr="001303AB" w:rsidRDefault="001303AB" w:rsidP="004A4B4D">
            <w:pPr>
              <w:spacing w:after="0" w:line="240" w:lineRule="auto"/>
              <w:jc w:val="center"/>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b/>
                <w:bCs/>
                <w:i/>
                <w:sz w:val="24"/>
                <w:szCs w:val="24"/>
                <w:lang w:eastAsia="ru-RU"/>
              </w:rPr>
              <w:t>-</w:t>
            </w:r>
          </w:p>
        </w:tc>
        <w:tc>
          <w:tcPr>
            <w:tcW w:w="1170" w:type="pct"/>
            <w:vMerge/>
          </w:tcPr>
          <w:p w14:paraId="5C4FD562" w14:textId="77777777" w:rsidR="001303AB" w:rsidRPr="001303AB" w:rsidRDefault="001303AB" w:rsidP="004A4B4D">
            <w:pPr>
              <w:spacing w:after="0" w:line="240" w:lineRule="auto"/>
              <w:contextualSpacing/>
              <w:rPr>
                <w:rFonts w:ascii="Times New Roman" w:eastAsia="Times New Roman" w:hAnsi="Times New Roman" w:cs="Times New Roman"/>
                <w:b/>
                <w:bCs/>
                <w:i/>
                <w:sz w:val="24"/>
                <w:szCs w:val="24"/>
                <w:lang w:eastAsia="ru-RU"/>
              </w:rPr>
            </w:pPr>
          </w:p>
        </w:tc>
      </w:tr>
      <w:tr w:rsidR="001303AB" w:rsidRPr="001303AB" w14:paraId="7207DE6F" w14:textId="77777777" w:rsidTr="001414F5">
        <w:trPr>
          <w:trHeight w:val="373"/>
        </w:trPr>
        <w:tc>
          <w:tcPr>
            <w:tcW w:w="899" w:type="pct"/>
            <w:vMerge/>
            <w:shd w:val="clear" w:color="auto" w:fill="auto"/>
          </w:tcPr>
          <w:p w14:paraId="60C57E53" w14:textId="77777777" w:rsidR="001303AB" w:rsidRPr="001303AB" w:rsidRDefault="001303AB" w:rsidP="001303AB">
            <w:pPr>
              <w:spacing w:after="0" w:line="240" w:lineRule="auto"/>
              <w:rPr>
                <w:rFonts w:ascii="Times New Roman" w:eastAsia="Times New Roman" w:hAnsi="Times New Roman" w:cs="Times New Roman"/>
                <w:b/>
                <w:bCs/>
                <w:sz w:val="24"/>
                <w:szCs w:val="24"/>
                <w:lang w:eastAsia="ru-RU"/>
              </w:rPr>
            </w:pPr>
          </w:p>
        </w:tc>
        <w:tc>
          <w:tcPr>
            <w:tcW w:w="2624" w:type="pct"/>
            <w:gridSpan w:val="2"/>
            <w:shd w:val="clear" w:color="auto" w:fill="auto"/>
          </w:tcPr>
          <w:p w14:paraId="138C1CE2" w14:textId="77777777" w:rsidR="001303AB" w:rsidRPr="001303AB" w:rsidRDefault="001303AB" w:rsidP="001303AB">
            <w:pPr>
              <w:spacing w:after="0" w:line="240" w:lineRule="auto"/>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b/>
                <w:bCs/>
                <w:i/>
                <w:sz w:val="24"/>
                <w:szCs w:val="24"/>
                <w:lang w:eastAsia="ru-RU"/>
              </w:rPr>
              <w:t>Самостоятельная работа студентов</w:t>
            </w:r>
          </w:p>
        </w:tc>
        <w:tc>
          <w:tcPr>
            <w:tcW w:w="307" w:type="pct"/>
            <w:shd w:val="clear" w:color="auto" w:fill="auto"/>
            <w:vAlign w:val="center"/>
          </w:tcPr>
          <w:p w14:paraId="013CBEB5" w14:textId="77777777" w:rsidR="0012237F" w:rsidRPr="001303AB" w:rsidRDefault="001303AB" w:rsidP="001414F5">
            <w:pPr>
              <w:spacing w:after="0" w:line="240" w:lineRule="auto"/>
              <w:jc w:val="center"/>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b/>
                <w:bCs/>
                <w:i/>
                <w:sz w:val="24"/>
                <w:szCs w:val="24"/>
                <w:lang w:eastAsia="ru-RU"/>
              </w:rPr>
              <w:t>-</w:t>
            </w:r>
          </w:p>
        </w:tc>
        <w:tc>
          <w:tcPr>
            <w:tcW w:w="1170" w:type="pct"/>
            <w:vMerge/>
          </w:tcPr>
          <w:p w14:paraId="126CC680" w14:textId="77777777" w:rsidR="001303AB" w:rsidRPr="001303AB" w:rsidRDefault="001303AB" w:rsidP="004A4B4D">
            <w:pPr>
              <w:spacing w:after="0" w:line="240" w:lineRule="auto"/>
              <w:contextualSpacing/>
              <w:rPr>
                <w:rFonts w:ascii="Times New Roman" w:eastAsia="Times New Roman" w:hAnsi="Times New Roman" w:cs="Times New Roman"/>
                <w:b/>
                <w:bCs/>
                <w:i/>
                <w:sz w:val="24"/>
                <w:szCs w:val="24"/>
                <w:lang w:eastAsia="ru-RU"/>
              </w:rPr>
            </w:pPr>
          </w:p>
        </w:tc>
      </w:tr>
      <w:tr w:rsidR="001303AB" w:rsidRPr="001303AB" w14:paraId="0E155D64" w14:textId="77777777" w:rsidTr="00040339">
        <w:trPr>
          <w:trHeight w:val="20"/>
        </w:trPr>
        <w:tc>
          <w:tcPr>
            <w:tcW w:w="899" w:type="pct"/>
            <w:vMerge w:val="restart"/>
            <w:shd w:val="clear" w:color="auto" w:fill="auto"/>
          </w:tcPr>
          <w:p w14:paraId="32ED4E09" w14:textId="77777777" w:rsidR="001303AB" w:rsidRPr="001303AB" w:rsidRDefault="001303AB" w:rsidP="001303AB">
            <w:pPr>
              <w:spacing w:after="0" w:line="240" w:lineRule="auto"/>
              <w:jc w:val="center"/>
              <w:rPr>
                <w:rFonts w:ascii="Times New Roman" w:eastAsia="Times New Roman" w:hAnsi="Times New Roman" w:cs="Times New Roman"/>
                <w:b/>
                <w:bCs/>
                <w:sz w:val="24"/>
                <w:szCs w:val="24"/>
                <w:lang w:eastAsia="ru-RU"/>
              </w:rPr>
            </w:pPr>
            <w:r w:rsidRPr="001303AB">
              <w:rPr>
                <w:rFonts w:ascii="Times New Roman" w:eastAsia="Times New Roman" w:hAnsi="Times New Roman" w:cs="Times New Roman"/>
                <w:b/>
                <w:bCs/>
                <w:sz w:val="24"/>
                <w:szCs w:val="24"/>
                <w:lang w:eastAsia="ru-RU"/>
              </w:rPr>
              <w:t>Тема 1.6</w:t>
            </w:r>
          </w:p>
          <w:p w14:paraId="54D77B52" w14:textId="77777777" w:rsidR="001303AB" w:rsidRPr="001303AB" w:rsidRDefault="001303AB" w:rsidP="001303AB">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pacing w:val="-1"/>
                <w:sz w:val="24"/>
                <w:szCs w:val="24"/>
                <w:lang w:eastAsia="ru-RU"/>
              </w:rPr>
              <w:t xml:space="preserve">Разработка технологических процессов </w:t>
            </w:r>
          </w:p>
          <w:p w14:paraId="69A2E0A3" w14:textId="77777777" w:rsidR="001303AB" w:rsidRPr="001303AB" w:rsidRDefault="001303AB" w:rsidP="001303AB">
            <w:pPr>
              <w:spacing w:after="0" w:line="240" w:lineRule="auto"/>
              <w:jc w:val="center"/>
              <w:rPr>
                <w:rFonts w:ascii="Times New Roman" w:eastAsia="Times New Roman" w:hAnsi="Times New Roman" w:cs="Times New Roman"/>
                <w:b/>
                <w:bCs/>
                <w:sz w:val="24"/>
                <w:szCs w:val="24"/>
                <w:lang w:eastAsia="ru-RU"/>
              </w:rPr>
            </w:pPr>
          </w:p>
        </w:tc>
        <w:tc>
          <w:tcPr>
            <w:tcW w:w="1870" w:type="pct"/>
            <w:shd w:val="clear" w:color="auto" w:fill="auto"/>
          </w:tcPr>
          <w:p w14:paraId="2890C3FA" w14:textId="77777777" w:rsidR="001303AB" w:rsidRPr="001303AB" w:rsidRDefault="001303AB" w:rsidP="001303AB">
            <w:pPr>
              <w:spacing w:after="0" w:line="240" w:lineRule="auto"/>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b/>
                <w:bCs/>
                <w:i/>
                <w:sz w:val="24"/>
                <w:szCs w:val="24"/>
                <w:lang w:eastAsia="ru-RU"/>
              </w:rPr>
              <w:t>Содержание учебного материала</w:t>
            </w:r>
          </w:p>
        </w:tc>
        <w:tc>
          <w:tcPr>
            <w:tcW w:w="754" w:type="pct"/>
            <w:shd w:val="clear" w:color="auto" w:fill="auto"/>
            <w:vAlign w:val="center"/>
          </w:tcPr>
          <w:p w14:paraId="54BB23D6" w14:textId="77777777" w:rsidR="001303AB" w:rsidRPr="001303AB" w:rsidRDefault="001303AB" w:rsidP="001303AB">
            <w:pPr>
              <w:spacing w:after="0" w:line="240" w:lineRule="auto"/>
              <w:jc w:val="center"/>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b/>
                <w:bCs/>
                <w:i/>
                <w:sz w:val="24"/>
                <w:szCs w:val="24"/>
                <w:lang w:eastAsia="ru-RU"/>
              </w:rPr>
              <w:t>Уровень усвоения/освоения</w:t>
            </w:r>
          </w:p>
        </w:tc>
        <w:tc>
          <w:tcPr>
            <w:tcW w:w="307" w:type="pct"/>
            <w:shd w:val="clear" w:color="auto" w:fill="auto"/>
            <w:vAlign w:val="center"/>
          </w:tcPr>
          <w:p w14:paraId="2A5AB6AA" w14:textId="77777777" w:rsidR="001303AB" w:rsidRPr="001303AB" w:rsidRDefault="006A6280" w:rsidP="004A4B4D">
            <w:pPr>
              <w:spacing w:after="0" w:line="240" w:lineRule="auto"/>
              <w:jc w:val="center"/>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1</w:t>
            </w:r>
            <w:r w:rsidR="00320A9C">
              <w:rPr>
                <w:rFonts w:ascii="Times New Roman" w:eastAsia="Times New Roman" w:hAnsi="Times New Roman" w:cs="Times New Roman"/>
                <w:b/>
                <w:bCs/>
                <w:i/>
                <w:sz w:val="24"/>
                <w:szCs w:val="24"/>
                <w:lang w:eastAsia="ru-RU"/>
              </w:rPr>
              <w:t>0</w:t>
            </w:r>
          </w:p>
        </w:tc>
        <w:tc>
          <w:tcPr>
            <w:tcW w:w="1170" w:type="pct"/>
            <w:vMerge w:val="restart"/>
            <w:vAlign w:val="center"/>
          </w:tcPr>
          <w:p w14:paraId="751E5D23" w14:textId="77777777" w:rsidR="001303AB" w:rsidRPr="001303AB" w:rsidRDefault="001303AB" w:rsidP="004A4B4D">
            <w:pPr>
              <w:spacing w:after="0" w:line="240" w:lineRule="auto"/>
              <w:contextualSpacing/>
              <w:jc w:val="center"/>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b/>
                <w:bCs/>
                <w:i/>
                <w:sz w:val="24"/>
                <w:szCs w:val="24"/>
                <w:lang w:eastAsia="ru-RU"/>
              </w:rPr>
              <w:t>Знания:</w:t>
            </w:r>
          </w:p>
          <w:p w14:paraId="28E80F90" w14:textId="77777777" w:rsidR="001303AB" w:rsidRPr="00872F90" w:rsidRDefault="001303AB" w:rsidP="001414F5">
            <w:pPr>
              <w:spacing w:after="0" w:line="240" w:lineRule="auto"/>
              <w:ind w:left="5" w:right="72"/>
              <w:rPr>
                <w:rFonts w:ascii="Times New Roman" w:eastAsia="Times New Roman" w:hAnsi="Times New Roman" w:cs="Times New Roman"/>
                <w:sz w:val="24"/>
                <w:szCs w:val="24"/>
                <w:lang w:eastAsia="ru-RU"/>
              </w:rPr>
            </w:pPr>
            <w:r w:rsidRPr="00872F90">
              <w:rPr>
                <w:rFonts w:ascii="Times New Roman" w:eastAsia="Times New Roman" w:hAnsi="Times New Roman" w:cs="Times New Roman"/>
                <w:sz w:val="24"/>
                <w:szCs w:val="24"/>
                <w:lang w:eastAsia="ru-RU"/>
              </w:rPr>
              <w:t>-  методика выбора рационального способа изготовления заготовок;</w:t>
            </w:r>
          </w:p>
          <w:p w14:paraId="69A9C6ED" w14:textId="77777777" w:rsidR="001303AB" w:rsidRPr="00872F90" w:rsidRDefault="001303AB" w:rsidP="001414F5">
            <w:pPr>
              <w:spacing w:after="0" w:line="240" w:lineRule="auto"/>
              <w:ind w:left="5" w:right="72"/>
              <w:rPr>
                <w:rFonts w:ascii="Times New Roman" w:eastAsia="Times New Roman" w:hAnsi="Times New Roman" w:cs="Times New Roman"/>
                <w:sz w:val="24"/>
                <w:szCs w:val="24"/>
                <w:lang w:eastAsia="ru-RU"/>
              </w:rPr>
            </w:pPr>
            <w:r w:rsidRPr="00872F90">
              <w:rPr>
                <w:rFonts w:ascii="Times New Roman" w:eastAsia="Times New Roman" w:hAnsi="Times New Roman" w:cs="Times New Roman"/>
                <w:sz w:val="24"/>
                <w:szCs w:val="24"/>
                <w:lang w:eastAsia="ru-RU"/>
              </w:rPr>
              <w:t>-  правила выбора режущего инструмента, технологической оснастки, оборудования для механической обработки в ма</w:t>
            </w:r>
            <w:r>
              <w:rPr>
                <w:rFonts w:ascii="Times New Roman" w:eastAsia="Times New Roman" w:hAnsi="Times New Roman" w:cs="Times New Roman"/>
                <w:sz w:val="24"/>
                <w:szCs w:val="24"/>
                <w:lang w:eastAsia="ru-RU"/>
              </w:rPr>
              <w:t xml:space="preserve">шиностроительных </w:t>
            </w:r>
            <w:r>
              <w:rPr>
                <w:rFonts w:ascii="Times New Roman" w:eastAsia="Times New Roman" w:hAnsi="Times New Roman" w:cs="Times New Roman"/>
                <w:sz w:val="24"/>
                <w:szCs w:val="24"/>
                <w:lang w:eastAsia="ru-RU"/>
              </w:rPr>
              <w:lastRenderedPageBreak/>
              <w:t>производствах;</w:t>
            </w:r>
          </w:p>
          <w:p w14:paraId="3141541B" w14:textId="77777777" w:rsidR="001303AB" w:rsidRPr="001303AB" w:rsidRDefault="001303AB" w:rsidP="001414F5">
            <w:pPr>
              <w:spacing w:line="240" w:lineRule="auto"/>
              <w:rPr>
                <w:rFonts w:ascii="Times New Roman" w:eastAsia="Calibri" w:hAnsi="Times New Roman" w:cs="Times New Roman"/>
                <w:sz w:val="24"/>
                <w:szCs w:val="24"/>
              </w:rPr>
            </w:pPr>
            <w:r>
              <w:rPr>
                <w:rFonts w:ascii="Times New Roman" w:eastAsia="Times New Roman" w:hAnsi="Times New Roman" w:cs="Times New Roman"/>
                <w:sz w:val="24"/>
                <w:szCs w:val="24"/>
                <w:lang w:eastAsia="ru-RU"/>
              </w:rPr>
              <w:t xml:space="preserve">- </w:t>
            </w:r>
            <w:r w:rsidRPr="00872F90">
              <w:rPr>
                <w:rFonts w:ascii="Times New Roman" w:eastAsia="Times New Roman" w:hAnsi="Times New Roman" w:cs="Times New Roman"/>
                <w:sz w:val="24"/>
                <w:szCs w:val="24"/>
                <w:lang w:eastAsia="ru-RU"/>
              </w:rPr>
              <w:t>технологическая документация, правила ее оформления, нормативные документы по стандартизации</w:t>
            </w:r>
          </w:p>
          <w:p w14:paraId="324459C4" w14:textId="77777777" w:rsidR="001303AB" w:rsidRPr="001303AB" w:rsidRDefault="001303AB" w:rsidP="004A4B4D">
            <w:pPr>
              <w:spacing w:after="0" w:line="240" w:lineRule="auto"/>
              <w:contextualSpacing/>
              <w:jc w:val="center"/>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b/>
                <w:bCs/>
                <w:i/>
                <w:sz w:val="24"/>
                <w:szCs w:val="24"/>
                <w:lang w:eastAsia="ru-RU"/>
              </w:rPr>
              <w:t>Умения:</w:t>
            </w:r>
          </w:p>
          <w:p w14:paraId="03347266" w14:textId="77777777" w:rsidR="001303AB" w:rsidRPr="001303AB" w:rsidRDefault="001414F5" w:rsidP="001414F5">
            <w:pPr>
              <w:spacing w:after="0" w:line="240" w:lineRule="auto"/>
              <w:ind w:left="5" w:right="72"/>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1303AB" w:rsidRPr="00872F90">
              <w:rPr>
                <w:rFonts w:ascii="Times New Roman" w:eastAsia="Times New Roman" w:hAnsi="Times New Roman" w:cs="Times New Roman"/>
                <w:sz w:val="24"/>
                <w:szCs w:val="24"/>
                <w:lang w:eastAsia="ru-RU"/>
              </w:rPr>
              <w:t xml:space="preserve">выбирать последовательность </w:t>
            </w:r>
            <w:r w:rsidR="001303AB">
              <w:rPr>
                <w:rFonts w:ascii="Times New Roman" w:eastAsia="Times New Roman" w:hAnsi="Times New Roman" w:cs="Times New Roman"/>
                <w:sz w:val="24"/>
                <w:szCs w:val="24"/>
                <w:lang w:eastAsia="ru-RU"/>
              </w:rPr>
              <w:t>обработки поверхностей деталей;</w:t>
            </w:r>
          </w:p>
        </w:tc>
      </w:tr>
      <w:tr w:rsidR="001303AB" w:rsidRPr="001303AB" w14:paraId="357F6239" w14:textId="77777777" w:rsidTr="00255FE5">
        <w:trPr>
          <w:trHeight w:val="1461"/>
        </w:trPr>
        <w:tc>
          <w:tcPr>
            <w:tcW w:w="899" w:type="pct"/>
            <w:vMerge/>
            <w:shd w:val="clear" w:color="auto" w:fill="auto"/>
          </w:tcPr>
          <w:p w14:paraId="64AC90DB" w14:textId="77777777" w:rsidR="001303AB" w:rsidRPr="001303AB" w:rsidRDefault="001303AB" w:rsidP="001303AB">
            <w:pPr>
              <w:spacing w:after="0" w:line="240" w:lineRule="auto"/>
              <w:rPr>
                <w:rFonts w:ascii="Times New Roman" w:eastAsia="Times New Roman" w:hAnsi="Times New Roman" w:cs="Times New Roman"/>
                <w:b/>
                <w:bCs/>
                <w:sz w:val="24"/>
                <w:szCs w:val="24"/>
                <w:lang w:eastAsia="ru-RU"/>
              </w:rPr>
            </w:pPr>
          </w:p>
        </w:tc>
        <w:tc>
          <w:tcPr>
            <w:tcW w:w="1870" w:type="pct"/>
            <w:shd w:val="clear" w:color="auto" w:fill="auto"/>
          </w:tcPr>
          <w:p w14:paraId="4B3E15FF" w14:textId="77777777" w:rsidR="001303AB" w:rsidRPr="001303AB" w:rsidRDefault="001303AB" w:rsidP="001303AB">
            <w:pPr>
              <w:spacing w:after="0" w:line="240" w:lineRule="auto"/>
              <w:jc w:val="both"/>
              <w:rPr>
                <w:rFonts w:ascii="Times New Roman" w:eastAsia="Times New Roman" w:hAnsi="Times New Roman" w:cs="Times New Roman"/>
                <w:bCs/>
                <w:sz w:val="24"/>
                <w:szCs w:val="24"/>
                <w:lang w:eastAsia="ru-RU"/>
              </w:rPr>
            </w:pPr>
            <w:r w:rsidRPr="005640BB">
              <w:rPr>
                <w:rFonts w:ascii="Times New Roman" w:eastAsia="Times New Roman" w:hAnsi="Times New Roman" w:cs="Times New Roman"/>
                <w:bCs/>
                <w:i/>
                <w:sz w:val="24"/>
                <w:szCs w:val="24"/>
                <w:lang w:eastAsia="ru-RU"/>
              </w:rPr>
              <w:t xml:space="preserve">Классификация технологических процессов по ГОСТ 3.1109-82. Исходная информация для проектирования технологического процесса обработки детали. Последовательность проектирования техпроцесса, вспомогательные и контрольные операции. Особенности проектирования технологических процессов обработки на станках с </w:t>
            </w:r>
            <w:proofErr w:type="gramStart"/>
            <w:r w:rsidRPr="005640BB">
              <w:rPr>
                <w:rFonts w:ascii="Times New Roman" w:eastAsia="Times New Roman" w:hAnsi="Times New Roman" w:cs="Times New Roman"/>
                <w:bCs/>
                <w:i/>
                <w:sz w:val="24"/>
                <w:szCs w:val="24"/>
                <w:lang w:eastAsia="ru-RU"/>
              </w:rPr>
              <w:t>ЧПУ.</w:t>
            </w:r>
            <w:r w:rsidR="005640BB">
              <w:rPr>
                <w:rFonts w:ascii="Times New Roman" w:eastAsia="Times New Roman" w:hAnsi="Times New Roman" w:cs="Times New Roman"/>
                <w:bCs/>
                <w:i/>
                <w:sz w:val="24"/>
                <w:szCs w:val="24"/>
                <w:lang w:eastAsia="ru-RU"/>
              </w:rPr>
              <w:t>*</w:t>
            </w:r>
            <w:proofErr w:type="gramEnd"/>
            <w:r>
              <w:rPr>
                <w:rFonts w:ascii="Times New Roman" w:eastAsia="Times New Roman" w:hAnsi="Times New Roman" w:cs="Times New Roman"/>
                <w:bCs/>
                <w:sz w:val="24"/>
                <w:szCs w:val="24"/>
                <w:lang w:eastAsia="ru-RU"/>
              </w:rPr>
              <w:t xml:space="preserve"> </w:t>
            </w:r>
            <w:r w:rsidRPr="001303AB">
              <w:rPr>
                <w:rFonts w:ascii="Times New Roman" w:eastAsia="Times New Roman" w:hAnsi="Times New Roman" w:cs="Times New Roman"/>
                <w:bCs/>
                <w:sz w:val="24"/>
                <w:szCs w:val="24"/>
                <w:lang w:eastAsia="ru-RU"/>
              </w:rPr>
              <w:t>Оценка технико-</w:t>
            </w:r>
            <w:r w:rsidRPr="001303AB">
              <w:rPr>
                <w:rFonts w:ascii="Times New Roman" w:eastAsia="Times New Roman" w:hAnsi="Times New Roman" w:cs="Times New Roman"/>
                <w:bCs/>
                <w:sz w:val="24"/>
                <w:szCs w:val="24"/>
                <w:lang w:eastAsia="ru-RU"/>
              </w:rPr>
              <w:lastRenderedPageBreak/>
              <w:t>экономической эффективности технологического процесса обработки.</w:t>
            </w:r>
            <w:r>
              <w:rPr>
                <w:rFonts w:ascii="Times New Roman" w:eastAsia="Times New Roman" w:hAnsi="Times New Roman" w:cs="Times New Roman"/>
                <w:bCs/>
                <w:color w:val="FF0000"/>
                <w:sz w:val="24"/>
                <w:szCs w:val="24"/>
                <w:lang w:eastAsia="ru-RU"/>
              </w:rPr>
              <w:t xml:space="preserve">. </w:t>
            </w:r>
            <w:r w:rsidRPr="001303AB">
              <w:rPr>
                <w:rFonts w:ascii="Times New Roman" w:eastAsia="Times New Roman" w:hAnsi="Times New Roman" w:cs="Times New Roman"/>
                <w:bCs/>
                <w:sz w:val="24"/>
                <w:szCs w:val="24"/>
                <w:lang w:eastAsia="ru-RU"/>
              </w:rPr>
              <w:t>Вид</w:t>
            </w:r>
            <w:r>
              <w:rPr>
                <w:rFonts w:ascii="Times New Roman" w:eastAsia="Times New Roman" w:hAnsi="Times New Roman" w:cs="Times New Roman"/>
                <w:bCs/>
                <w:sz w:val="24"/>
                <w:szCs w:val="24"/>
                <w:lang w:eastAsia="ru-RU"/>
              </w:rPr>
              <w:t xml:space="preserve">ы технологической документации. </w:t>
            </w:r>
            <w:r w:rsidRPr="001303AB">
              <w:rPr>
                <w:rFonts w:ascii="Times New Roman" w:eastAsia="Times New Roman" w:hAnsi="Times New Roman" w:cs="Times New Roman"/>
                <w:bCs/>
                <w:sz w:val="24"/>
                <w:szCs w:val="24"/>
                <w:lang w:eastAsia="ru-RU"/>
              </w:rPr>
              <w:t xml:space="preserve">Правила оформления маршрутной карты техпроцесса. Правила оформления операционного эскиза. Правила оформления операционной карты механической обработки. Правила оформления карты контроля.         </w:t>
            </w:r>
          </w:p>
          <w:p w14:paraId="27DEBBD1" w14:textId="77777777" w:rsidR="001303AB" w:rsidRPr="001303AB" w:rsidRDefault="001303AB" w:rsidP="001303AB">
            <w:pPr>
              <w:spacing w:after="0" w:line="240" w:lineRule="auto"/>
              <w:jc w:val="both"/>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bCs/>
                <w:sz w:val="24"/>
                <w:szCs w:val="24"/>
                <w:lang w:eastAsia="ru-RU"/>
              </w:rPr>
              <w:t>7. Системы автоматизированного проектирован</w:t>
            </w:r>
            <w:r>
              <w:rPr>
                <w:rFonts w:ascii="Times New Roman" w:eastAsia="Times New Roman" w:hAnsi="Times New Roman" w:cs="Times New Roman"/>
                <w:bCs/>
                <w:sz w:val="24"/>
                <w:szCs w:val="24"/>
                <w:lang w:eastAsia="ru-RU"/>
              </w:rPr>
              <w:t>ия технологических процессов (СА</w:t>
            </w:r>
            <w:r w:rsidRPr="001303AB">
              <w:rPr>
                <w:rFonts w:ascii="Times New Roman" w:eastAsia="Times New Roman" w:hAnsi="Times New Roman" w:cs="Times New Roman"/>
                <w:bCs/>
                <w:sz w:val="24"/>
                <w:szCs w:val="24"/>
                <w:lang w:eastAsia="ru-RU"/>
              </w:rPr>
              <w:t>ПР ТП)</w:t>
            </w:r>
          </w:p>
        </w:tc>
        <w:tc>
          <w:tcPr>
            <w:tcW w:w="754" w:type="pct"/>
            <w:shd w:val="clear" w:color="auto" w:fill="auto"/>
            <w:vAlign w:val="center"/>
          </w:tcPr>
          <w:p w14:paraId="26D81526" w14:textId="77777777" w:rsidR="001303AB" w:rsidRPr="001303AB" w:rsidRDefault="00255FE5" w:rsidP="00255FE5">
            <w:pPr>
              <w:spacing w:after="0" w:line="240" w:lineRule="auto"/>
              <w:jc w:val="center"/>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lastRenderedPageBreak/>
              <w:t>2</w:t>
            </w:r>
          </w:p>
        </w:tc>
        <w:tc>
          <w:tcPr>
            <w:tcW w:w="307" w:type="pct"/>
            <w:shd w:val="clear" w:color="auto" w:fill="auto"/>
            <w:vAlign w:val="center"/>
          </w:tcPr>
          <w:p w14:paraId="4AB00C93" w14:textId="77777777" w:rsidR="001303AB" w:rsidRPr="00040339" w:rsidRDefault="00320A9C" w:rsidP="004A4B4D">
            <w:pPr>
              <w:spacing w:after="0" w:line="240" w:lineRule="auto"/>
              <w:jc w:val="center"/>
              <w:rPr>
                <w:rFonts w:ascii="Times New Roman" w:eastAsia="Times New Roman" w:hAnsi="Times New Roman" w:cs="Times New Roman"/>
                <w:bCs/>
                <w:i/>
                <w:sz w:val="24"/>
                <w:szCs w:val="24"/>
                <w:lang w:eastAsia="ru-RU"/>
              </w:rPr>
            </w:pPr>
            <w:r>
              <w:rPr>
                <w:rFonts w:ascii="Times New Roman" w:eastAsia="Times New Roman" w:hAnsi="Times New Roman" w:cs="Times New Roman"/>
                <w:bCs/>
                <w:i/>
                <w:sz w:val="24"/>
                <w:szCs w:val="24"/>
                <w:lang w:eastAsia="ru-RU"/>
              </w:rPr>
              <w:t>8</w:t>
            </w:r>
          </w:p>
        </w:tc>
        <w:tc>
          <w:tcPr>
            <w:tcW w:w="1170" w:type="pct"/>
            <w:vMerge/>
          </w:tcPr>
          <w:p w14:paraId="5EDF3EF7" w14:textId="77777777" w:rsidR="001303AB" w:rsidRPr="001303AB" w:rsidRDefault="001303AB" w:rsidP="004A4B4D">
            <w:pPr>
              <w:spacing w:after="0" w:line="240" w:lineRule="auto"/>
              <w:contextualSpacing/>
              <w:rPr>
                <w:rFonts w:ascii="Times New Roman" w:eastAsia="Times New Roman" w:hAnsi="Times New Roman" w:cs="Times New Roman"/>
                <w:b/>
                <w:bCs/>
                <w:i/>
                <w:sz w:val="24"/>
                <w:szCs w:val="24"/>
                <w:lang w:eastAsia="ru-RU"/>
              </w:rPr>
            </w:pPr>
          </w:p>
        </w:tc>
      </w:tr>
      <w:tr w:rsidR="005640BB" w:rsidRPr="001303AB" w14:paraId="07BC10BF" w14:textId="77777777" w:rsidTr="00040339">
        <w:trPr>
          <w:trHeight w:val="379"/>
        </w:trPr>
        <w:tc>
          <w:tcPr>
            <w:tcW w:w="899" w:type="pct"/>
            <w:vMerge/>
            <w:shd w:val="clear" w:color="auto" w:fill="auto"/>
          </w:tcPr>
          <w:p w14:paraId="72E7EC09" w14:textId="77777777" w:rsidR="005640BB" w:rsidRPr="001303AB" w:rsidRDefault="005640BB" w:rsidP="001303AB">
            <w:pPr>
              <w:spacing w:after="0" w:line="240" w:lineRule="auto"/>
              <w:rPr>
                <w:rFonts w:ascii="Times New Roman" w:eastAsia="Times New Roman" w:hAnsi="Times New Roman" w:cs="Times New Roman"/>
                <w:b/>
                <w:bCs/>
                <w:sz w:val="24"/>
                <w:szCs w:val="24"/>
                <w:lang w:eastAsia="ru-RU"/>
              </w:rPr>
            </w:pPr>
          </w:p>
        </w:tc>
        <w:tc>
          <w:tcPr>
            <w:tcW w:w="2624" w:type="pct"/>
            <w:gridSpan w:val="2"/>
            <w:shd w:val="clear" w:color="auto" w:fill="auto"/>
          </w:tcPr>
          <w:p w14:paraId="4657127A" w14:textId="77777777" w:rsidR="005640BB" w:rsidRPr="001303AB" w:rsidRDefault="005640BB" w:rsidP="001303AB">
            <w:pPr>
              <w:spacing w:after="0" w:line="240" w:lineRule="auto"/>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Практическая подготовка</w:t>
            </w:r>
          </w:p>
        </w:tc>
        <w:tc>
          <w:tcPr>
            <w:tcW w:w="307" w:type="pct"/>
            <w:shd w:val="clear" w:color="auto" w:fill="auto"/>
            <w:vAlign w:val="center"/>
          </w:tcPr>
          <w:p w14:paraId="156C99E1" w14:textId="77777777" w:rsidR="005640BB" w:rsidRPr="005640BB" w:rsidRDefault="005640BB" w:rsidP="004A4B4D">
            <w:pPr>
              <w:spacing w:after="0" w:line="240" w:lineRule="auto"/>
              <w:jc w:val="center"/>
              <w:rPr>
                <w:rFonts w:ascii="Times New Roman" w:eastAsia="Times New Roman" w:hAnsi="Times New Roman" w:cs="Times New Roman"/>
                <w:b/>
                <w:bCs/>
                <w:sz w:val="24"/>
                <w:szCs w:val="24"/>
                <w:lang w:eastAsia="ru-RU"/>
              </w:rPr>
            </w:pPr>
            <w:r w:rsidRPr="005640BB">
              <w:rPr>
                <w:rFonts w:ascii="Times New Roman" w:eastAsia="Times New Roman" w:hAnsi="Times New Roman" w:cs="Times New Roman"/>
                <w:b/>
                <w:bCs/>
                <w:sz w:val="24"/>
                <w:szCs w:val="24"/>
                <w:lang w:eastAsia="ru-RU"/>
              </w:rPr>
              <w:t>6</w:t>
            </w:r>
          </w:p>
        </w:tc>
        <w:tc>
          <w:tcPr>
            <w:tcW w:w="1170" w:type="pct"/>
            <w:vMerge/>
          </w:tcPr>
          <w:p w14:paraId="02581220" w14:textId="77777777" w:rsidR="005640BB" w:rsidRPr="001303AB" w:rsidRDefault="005640BB" w:rsidP="004A4B4D">
            <w:pPr>
              <w:spacing w:after="0" w:line="240" w:lineRule="auto"/>
              <w:contextualSpacing/>
              <w:rPr>
                <w:rFonts w:ascii="Times New Roman" w:eastAsia="Times New Roman" w:hAnsi="Times New Roman" w:cs="Times New Roman"/>
                <w:b/>
                <w:bCs/>
                <w:i/>
                <w:sz w:val="24"/>
                <w:szCs w:val="24"/>
                <w:lang w:eastAsia="ru-RU"/>
              </w:rPr>
            </w:pPr>
          </w:p>
        </w:tc>
      </w:tr>
      <w:tr w:rsidR="001303AB" w:rsidRPr="001303AB" w14:paraId="3A4D3EFE" w14:textId="77777777" w:rsidTr="00040339">
        <w:trPr>
          <w:trHeight w:val="379"/>
        </w:trPr>
        <w:tc>
          <w:tcPr>
            <w:tcW w:w="899" w:type="pct"/>
            <w:vMerge/>
            <w:shd w:val="clear" w:color="auto" w:fill="auto"/>
          </w:tcPr>
          <w:p w14:paraId="54DB2EED" w14:textId="77777777" w:rsidR="001303AB" w:rsidRPr="001303AB" w:rsidRDefault="001303AB" w:rsidP="001303AB">
            <w:pPr>
              <w:spacing w:after="0" w:line="240" w:lineRule="auto"/>
              <w:rPr>
                <w:rFonts w:ascii="Times New Roman" w:eastAsia="Times New Roman" w:hAnsi="Times New Roman" w:cs="Times New Roman"/>
                <w:b/>
                <w:bCs/>
                <w:sz w:val="24"/>
                <w:szCs w:val="24"/>
                <w:lang w:eastAsia="ru-RU"/>
              </w:rPr>
            </w:pPr>
          </w:p>
        </w:tc>
        <w:tc>
          <w:tcPr>
            <w:tcW w:w="2624" w:type="pct"/>
            <w:gridSpan w:val="2"/>
            <w:shd w:val="clear" w:color="auto" w:fill="auto"/>
          </w:tcPr>
          <w:p w14:paraId="77A42C20" w14:textId="77777777" w:rsidR="001303AB" w:rsidRPr="001303AB" w:rsidRDefault="001303AB" w:rsidP="001303AB">
            <w:pPr>
              <w:spacing w:after="0" w:line="240" w:lineRule="auto"/>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b/>
                <w:bCs/>
                <w:i/>
                <w:sz w:val="24"/>
                <w:szCs w:val="24"/>
                <w:lang w:eastAsia="ru-RU"/>
              </w:rPr>
              <w:t>Лабораторные занятия</w:t>
            </w:r>
          </w:p>
        </w:tc>
        <w:tc>
          <w:tcPr>
            <w:tcW w:w="307" w:type="pct"/>
            <w:shd w:val="clear" w:color="auto" w:fill="auto"/>
            <w:vAlign w:val="center"/>
          </w:tcPr>
          <w:p w14:paraId="703DCA13" w14:textId="77777777" w:rsidR="001303AB" w:rsidRPr="001303AB" w:rsidRDefault="001303AB" w:rsidP="004A4B4D">
            <w:pPr>
              <w:spacing w:after="0" w:line="240" w:lineRule="auto"/>
              <w:jc w:val="center"/>
              <w:rPr>
                <w:rFonts w:ascii="Times New Roman" w:eastAsia="Times New Roman" w:hAnsi="Times New Roman" w:cs="Times New Roman"/>
                <w:bCs/>
                <w:sz w:val="24"/>
                <w:szCs w:val="24"/>
                <w:lang w:eastAsia="ru-RU"/>
              </w:rPr>
            </w:pPr>
            <w:r w:rsidRPr="001303AB">
              <w:rPr>
                <w:rFonts w:ascii="Times New Roman" w:eastAsia="Times New Roman" w:hAnsi="Times New Roman" w:cs="Times New Roman"/>
                <w:bCs/>
                <w:sz w:val="24"/>
                <w:szCs w:val="24"/>
                <w:lang w:eastAsia="ru-RU"/>
              </w:rPr>
              <w:t>-</w:t>
            </w:r>
          </w:p>
        </w:tc>
        <w:tc>
          <w:tcPr>
            <w:tcW w:w="1170" w:type="pct"/>
            <w:vMerge/>
          </w:tcPr>
          <w:p w14:paraId="0D7E1DE3" w14:textId="77777777" w:rsidR="001303AB" w:rsidRPr="001303AB" w:rsidRDefault="001303AB" w:rsidP="004A4B4D">
            <w:pPr>
              <w:spacing w:after="0" w:line="240" w:lineRule="auto"/>
              <w:contextualSpacing/>
              <w:rPr>
                <w:rFonts w:ascii="Times New Roman" w:eastAsia="Times New Roman" w:hAnsi="Times New Roman" w:cs="Times New Roman"/>
                <w:b/>
                <w:bCs/>
                <w:i/>
                <w:sz w:val="24"/>
                <w:szCs w:val="24"/>
                <w:lang w:eastAsia="ru-RU"/>
              </w:rPr>
            </w:pPr>
          </w:p>
        </w:tc>
      </w:tr>
      <w:tr w:rsidR="001303AB" w:rsidRPr="001303AB" w14:paraId="0CFD448E" w14:textId="77777777" w:rsidTr="00040339">
        <w:trPr>
          <w:trHeight w:val="333"/>
        </w:trPr>
        <w:tc>
          <w:tcPr>
            <w:tcW w:w="899" w:type="pct"/>
            <w:vMerge/>
            <w:shd w:val="clear" w:color="auto" w:fill="auto"/>
          </w:tcPr>
          <w:p w14:paraId="40767296" w14:textId="77777777" w:rsidR="001303AB" w:rsidRPr="001303AB" w:rsidRDefault="001303AB" w:rsidP="001303AB">
            <w:pPr>
              <w:spacing w:after="0" w:line="240" w:lineRule="auto"/>
              <w:rPr>
                <w:rFonts w:ascii="Times New Roman" w:eastAsia="Times New Roman" w:hAnsi="Times New Roman" w:cs="Times New Roman"/>
                <w:b/>
                <w:bCs/>
                <w:sz w:val="24"/>
                <w:szCs w:val="24"/>
                <w:lang w:eastAsia="ru-RU"/>
              </w:rPr>
            </w:pPr>
          </w:p>
        </w:tc>
        <w:tc>
          <w:tcPr>
            <w:tcW w:w="2624" w:type="pct"/>
            <w:gridSpan w:val="2"/>
            <w:shd w:val="clear" w:color="auto" w:fill="auto"/>
          </w:tcPr>
          <w:p w14:paraId="1B16B5F1" w14:textId="77777777" w:rsidR="001303AB" w:rsidRPr="001303AB" w:rsidRDefault="001303AB" w:rsidP="001303AB">
            <w:pPr>
              <w:spacing w:after="0" w:line="240" w:lineRule="auto"/>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b/>
                <w:bCs/>
                <w:i/>
                <w:sz w:val="24"/>
                <w:szCs w:val="24"/>
                <w:lang w:eastAsia="ru-RU"/>
              </w:rPr>
              <w:t>Практические занятия</w:t>
            </w:r>
          </w:p>
        </w:tc>
        <w:tc>
          <w:tcPr>
            <w:tcW w:w="307" w:type="pct"/>
            <w:shd w:val="clear" w:color="auto" w:fill="auto"/>
            <w:vAlign w:val="center"/>
          </w:tcPr>
          <w:p w14:paraId="514EA309" w14:textId="77777777" w:rsidR="001303AB" w:rsidRPr="001303AB" w:rsidRDefault="00EC66CD" w:rsidP="004A4B4D">
            <w:pPr>
              <w:spacing w:after="0" w:line="240" w:lineRule="auto"/>
              <w:jc w:val="center"/>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2</w:t>
            </w:r>
          </w:p>
        </w:tc>
        <w:tc>
          <w:tcPr>
            <w:tcW w:w="1170" w:type="pct"/>
            <w:vMerge/>
          </w:tcPr>
          <w:p w14:paraId="50D16ADB" w14:textId="77777777" w:rsidR="001303AB" w:rsidRPr="001303AB" w:rsidRDefault="001303AB" w:rsidP="004A4B4D">
            <w:pPr>
              <w:spacing w:after="0" w:line="240" w:lineRule="auto"/>
              <w:contextualSpacing/>
              <w:rPr>
                <w:rFonts w:ascii="Times New Roman" w:eastAsia="Times New Roman" w:hAnsi="Times New Roman" w:cs="Times New Roman"/>
                <w:b/>
                <w:bCs/>
                <w:i/>
                <w:sz w:val="24"/>
                <w:szCs w:val="24"/>
                <w:lang w:eastAsia="ru-RU"/>
              </w:rPr>
            </w:pPr>
          </w:p>
        </w:tc>
      </w:tr>
      <w:tr w:rsidR="001303AB" w:rsidRPr="001303AB" w14:paraId="52685A2D" w14:textId="77777777" w:rsidTr="00040339">
        <w:trPr>
          <w:trHeight w:val="357"/>
        </w:trPr>
        <w:tc>
          <w:tcPr>
            <w:tcW w:w="899" w:type="pct"/>
            <w:vMerge/>
            <w:shd w:val="clear" w:color="auto" w:fill="auto"/>
          </w:tcPr>
          <w:p w14:paraId="6B3BABC3" w14:textId="77777777" w:rsidR="001303AB" w:rsidRPr="001303AB" w:rsidRDefault="001303AB" w:rsidP="001303AB">
            <w:pPr>
              <w:spacing w:after="0" w:line="240" w:lineRule="auto"/>
              <w:rPr>
                <w:rFonts w:ascii="Times New Roman" w:eastAsia="Times New Roman" w:hAnsi="Times New Roman" w:cs="Times New Roman"/>
                <w:b/>
                <w:bCs/>
                <w:sz w:val="24"/>
                <w:szCs w:val="24"/>
                <w:lang w:eastAsia="ru-RU"/>
              </w:rPr>
            </w:pPr>
          </w:p>
        </w:tc>
        <w:tc>
          <w:tcPr>
            <w:tcW w:w="2624" w:type="pct"/>
            <w:gridSpan w:val="2"/>
            <w:shd w:val="clear" w:color="auto" w:fill="auto"/>
          </w:tcPr>
          <w:p w14:paraId="6B39502C" w14:textId="77777777" w:rsidR="001303AB" w:rsidRPr="005640BB" w:rsidRDefault="001303AB" w:rsidP="001303AB">
            <w:pPr>
              <w:spacing w:after="0" w:line="240" w:lineRule="auto"/>
              <w:rPr>
                <w:rFonts w:ascii="Times New Roman" w:eastAsia="Times New Roman" w:hAnsi="Times New Roman" w:cs="Times New Roman"/>
                <w:b/>
                <w:bCs/>
                <w:i/>
                <w:sz w:val="24"/>
                <w:szCs w:val="24"/>
                <w:lang w:eastAsia="ru-RU"/>
              </w:rPr>
            </w:pPr>
            <w:r w:rsidRPr="005640BB">
              <w:rPr>
                <w:rFonts w:ascii="Times New Roman" w:eastAsia="Times New Roman" w:hAnsi="Times New Roman" w:cs="Times New Roman"/>
                <w:i/>
                <w:sz w:val="24"/>
                <w:szCs w:val="24"/>
                <w:lang w:eastAsia="ru-RU"/>
              </w:rPr>
              <w:t xml:space="preserve">Практическая работа №3 </w:t>
            </w:r>
            <w:proofErr w:type="gramStart"/>
            <w:r w:rsidR="00541DFB" w:rsidRPr="005640BB">
              <w:rPr>
                <w:rFonts w:ascii="Times New Roman" w:hAnsi="Times New Roman" w:cs="Times New Roman"/>
                <w:i/>
                <w:sz w:val="24"/>
                <w:szCs w:val="24"/>
              </w:rPr>
              <w:t>Оформление  элемента</w:t>
            </w:r>
            <w:proofErr w:type="gramEnd"/>
            <w:r w:rsidR="00541DFB" w:rsidRPr="005640BB">
              <w:rPr>
                <w:rFonts w:ascii="Times New Roman" w:hAnsi="Times New Roman" w:cs="Times New Roman"/>
                <w:i/>
                <w:sz w:val="24"/>
                <w:szCs w:val="24"/>
              </w:rPr>
              <w:t xml:space="preserve"> технологической документации (маршрутной карты)</w:t>
            </w:r>
            <w:r w:rsidR="005640BB">
              <w:rPr>
                <w:rFonts w:ascii="Times New Roman" w:hAnsi="Times New Roman" w:cs="Times New Roman"/>
                <w:i/>
                <w:sz w:val="24"/>
                <w:szCs w:val="24"/>
              </w:rPr>
              <w:t>*</w:t>
            </w:r>
          </w:p>
        </w:tc>
        <w:tc>
          <w:tcPr>
            <w:tcW w:w="307" w:type="pct"/>
            <w:shd w:val="clear" w:color="auto" w:fill="auto"/>
            <w:vAlign w:val="center"/>
          </w:tcPr>
          <w:p w14:paraId="10C59D66" w14:textId="77777777" w:rsidR="001303AB" w:rsidRPr="001303AB" w:rsidRDefault="00EC66CD" w:rsidP="004A4B4D">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1170" w:type="pct"/>
            <w:vMerge/>
          </w:tcPr>
          <w:p w14:paraId="08341DD0" w14:textId="77777777" w:rsidR="001303AB" w:rsidRPr="001303AB" w:rsidRDefault="001303AB" w:rsidP="004A4B4D">
            <w:pPr>
              <w:spacing w:after="0" w:line="240" w:lineRule="auto"/>
              <w:contextualSpacing/>
              <w:rPr>
                <w:rFonts w:ascii="Times New Roman" w:eastAsia="Times New Roman" w:hAnsi="Times New Roman" w:cs="Times New Roman"/>
                <w:b/>
                <w:bCs/>
                <w:i/>
                <w:sz w:val="24"/>
                <w:szCs w:val="24"/>
                <w:lang w:eastAsia="ru-RU"/>
              </w:rPr>
            </w:pPr>
          </w:p>
        </w:tc>
      </w:tr>
      <w:tr w:rsidR="001303AB" w:rsidRPr="001303AB" w14:paraId="43514492" w14:textId="77777777" w:rsidTr="00040339">
        <w:trPr>
          <w:trHeight w:val="337"/>
        </w:trPr>
        <w:tc>
          <w:tcPr>
            <w:tcW w:w="899" w:type="pct"/>
            <w:vMerge/>
            <w:shd w:val="clear" w:color="auto" w:fill="auto"/>
          </w:tcPr>
          <w:p w14:paraId="0858513C" w14:textId="77777777" w:rsidR="001303AB" w:rsidRPr="001303AB" w:rsidRDefault="001303AB" w:rsidP="001303AB">
            <w:pPr>
              <w:spacing w:after="0" w:line="240" w:lineRule="auto"/>
              <w:rPr>
                <w:rFonts w:ascii="Times New Roman" w:eastAsia="Times New Roman" w:hAnsi="Times New Roman" w:cs="Times New Roman"/>
                <w:b/>
                <w:bCs/>
                <w:sz w:val="24"/>
                <w:szCs w:val="24"/>
                <w:lang w:eastAsia="ru-RU"/>
              </w:rPr>
            </w:pPr>
          </w:p>
        </w:tc>
        <w:tc>
          <w:tcPr>
            <w:tcW w:w="2624" w:type="pct"/>
            <w:gridSpan w:val="2"/>
            <w:shd w:val="clear" w:color="auto" w:fill="auto"/>
          </w:tcPr>
          <w:p w14:paraId="3F3118F4" w14:textId="77777777" w:rsidR="001303AB" w:rsidRPr="001303AB" w:rsidRDefault="001303AB" w:rsidP="001303AB">
            <w:pPr>
              <w:spacing w:after="0" w:line="240" w:lineRule="auto"/>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b/>
                <w:bCs/>
                <w:i/>
                <w:sz w:val="24"/>
                <w:szCs w:val="24"/>
                <w:lang w:eastAsia="ru-RU"/>
              </w:rPr>
              <w:t>Контрольные работы</w:t>
            </w:r>
          </w:p>
        </w:tc>
        <w:tc>
          <w:tcPr>
            <w:tcW w:w="307" w:type="pct"/>
            <w:shd w:val="clear" w:color="auto" w:fill="auto"/>
            <w:vAlign w:val="center"/>
          </w:tcPr>
          <w:p w14:paraId="59971E48" w14:textId="77777777" w:rsidR="001303AB" w:rsidRPr="001303AB" w:rsidRDefault="001303AB" w:rsidP="004A4B4D">
            <w:pPr>
              <w:spacing w:after="0" w:line="240" w:lineRule="auto"/>
              <w:jc w:val="center"/>
              <w:rPr>
                <w:rFonts w:ascii="Times New Roman" w:eastAsia="Times New Roman" w:hAnsi="Times New Roman" w:cs="Times New Roman"/>
                <w:bCs/>
                <w:sz w:val="24"/>
                <w:szCs w:val="24"/>
                <w:lang w:eastAsia="ru-RU"/>
              </w:rPr>
            </w:pPr>
            <w:r w:rsidRPr="001303AB">
              <w:rPr>
                <w:rFonts w:ascii="Times New Roman" w:eastAsia="Times New Roman" w:hAnsi="Times New Roman" w:cs="Times New Roman"/>
                <w:bCs/>
                <w:sz w:val="24"/>
                <w:szCs w:val="24"/>
                <w:lang w:eastAsia="ru-RU"/>
              </w:rPr>
              <w:t>-</w:t>
            </w:r>
          </w:p>
        </w:tc>
        <w:tc>
          <w:tcPr>
            <w:tcW w:w="1170" w:type="pct"/>
            <w:vMerge/>
          </w:tcPr>
          <w:p w14:paraId="1571A19A" w14:textId="77777777" w:rsidR="001303AB" w:rsidRPr="001303AB" w:rsidRDefault="001303AB" w:rsidP="004A4B4D">
            <w:pPr>
              <w:spacing w:after="0" w:line="240" w:lineRule="auto"/>
              <w:contextualSpacing/>
              <w:rPr>
                <w:rFonts w:ascii="Times New Roman" w:eastAsia="Times New Roman" w:hAnsi="Times New Roman" w:cs="Times New Roman"/>
                <w:b/>
                <w:bCs/>
                <w:i/>
                <w:sz w:val="24"/>
                <w:szCs w:val="24"/>
                <w:lang w:eastAsia="ru-RU"/>
              </w:rPr>
            </w:pPr>
          </w:p>
        </w:tc>
      </w:tr>
      <w:tr w:rsidR="001303AB" w:rsidRPr="001303AB" w14:paraId="5C0C22CD" w14:textId="77777777" w:rsidTr="00040339">
        <w:trPr>
          <w:trHeight w:val="363"/>
        </w:trPr>
        <w:tc>
          <w:tcPr>
            <w:tcW w:w="899" w:type="pct"/>
            <w:vMerge/>
            <w:shd w:val="clear" w:color="auto" w:fill="auto"/>
          </w:tcPr>
          <w:p w14:paraId="1FC074A6" w14:textId="77777777" w:rsidR="001303AB" w:rsidRPr="001303AB" w:rsidRDefault="001303AB" w:rsidP="001303AB">
            <w:pPr>
              <w:spacing w:after="0" w:line="240" w:lineRule="auto"/>
              <w:rPr>
                <w:rFonts w:ascii="Times New Roman" w:eastAsia="Times New Roman" w:hAnsi="Times New Roman" w:cs="Times New Roman"/>
                <w:b/>
                <w:bCs/>
                <w:sz w:val="24"/>
                <w:szCs w:val="24"/>
                <w:lang w:eastAsia="ru-RU"/>
              </w:rPr>
            </w:pPr>
          </w:p>
        </w:tc>
        <w:tc>
          <w:tcPr>
            <w:tcW w:w="2624" w:type="pct"/>
            <w:gridSpan w:val="2"/>
            <w:shd w:val="clear" w:color="auto" w:fill="auto"/>
          </w:tcPr>
          <w:p w14:paraId="3547D574" w14:textId="77777777" w:rsidR="001303AB" w:rsidRPr="001303AB" w:rsidRDefault="001303AB" w:rsidP="001303AB">
            <w:pPr>
              <w:spacing w:after="0" w:line="240" w:lineRule="auto"/>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b/>
                <w:bCs/>
                <w:i/>
                <w:sz w:val="24"/>
                <w:szCs w:val="24"/>
                <w:lang w:eastAsia="ru-RU"/>
              </w:rPr>
              <w:t>Самостоятельная работа студентов</w:t>
            </w:r>
          </w:p>
        </w:tc>
        <w:tc>
          <w:tcPr>
            <w:tcW w:w="307" w:type="pct"/>
            <w:shd w:val="clear" w:color="auto" w:fill="auto"/>
            <w:vAlign w:val="center"/>
          </w:tcPr>
          <w:p w14:paraId="1FD4921E" w14:textId="77777777" w:rsidR="001303AB" w:rsidRPr="001303AB" w:rsidRDefault="001303AB" w:rsidP="004A4B4D">
            <w:pPr>
              <w:spacing w:after="0" w:line="240" w:lineRule="auto"/>
              <w:jc w:val="center"/>
              <w:rPr>
                <w:rFonts w:ascii="Times New Roman" w:eastAsia="Times New Roman" w:hAnsi="Times New Roman" w:cs="Times New Roman"/>
                <w:bCs/>
                <w:sz w:val="24"/>
                <w:szCs w:val="24"/>
                <w:lang w:eastAsia="ru-RU"/>
              </w:rPr>
            </w:pPr>
            <w:r w:rsidRPr="001303AB">
              <w:rPr>
                <w:rFonts w:ascii="Times New Roman" w:eastAsia="Times New Roman" w:hAnsi="Times New Roman" w:cs="Times New Roman"/>
                <w:bCs/>
                <w:sz w:val="24"/>
                <w:szCs w:val="24"/>
                <w:lang w:eastAsia="ru-RU"/>
              </w:rPr>
              <w:t>-</w:t>
            </w:r>
          </w:p>
        </w:tc>
        <w:tc>
          <w:tcPr>
            <w:tcW w:w="1170" w:type="pct"/>
            <w:vMerge/>
          </w:tcPr>
          <w:p w14:paraId="38F64D9C" w14:textId="77777777" w:rsidR="001303AB" w:rsidRPr="001303AB" w:rsidRDefault="001303AB" w:rsidP="004A4B4D">
            <w:pPr>
              <w:spacing w:after="0" w:line="240" w:lineRule="auto"/>
              <w:contextualSpacing/>
              <w:rPr>
                <w:rFonts w:ascii="Times New Roman" w:eastAsia="Times New Roman" w:hAnsi="Times New Roman" w:cs="Times New Roman"/>
                <w:b/>
                <w:bCs/>
                <w:i/>
                <w:sz w:val="24"/>
                <w:szCs w:val="24"/>
                <w:lang w:eastAsia="ru-RU"/>
              </w:rPr>
            </w:pPr>
          </w:p>
        </w:tc>
      </w:tr>
      <w:tr w:rsidR="001303AB" w:rsidRPr="001303AB" w14:paraId="62C8765C" w14:textId="77777777" w:rsidTr="00040339">
        <w:trPr>
          <w:trHeight w:val="279"/>
        </w:trPr>
        <w:tc>
          <w:tcPr>
            <w:tcW w:w="3523" w:type="pct"/>
            <w:gridSpan w:val="3"/>
            <w:shd w:val="clear" w:color="auto" w:fill="auto"/>
          </w:tcPr>
          <w:p w14:paraId="589FF71A" w14:textId="77777777" w:rsidR="001303AB" w:rsidRPr="001303AB" w:rsidRDefault="001303AB" w:rsidP="001303AB">
            <w:pPr>
              <w:spacing w:after="0" w:line="240" w:lineRule="auto"/>
              <w:jc w:val="center"/>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b/>
                <w:bCs/>
                <w:i/>
                <w:sz w:val="24"/>
                <w:szCs w:val="24"/>
                <w:lang w:eastAsia="ru-RU"/>
              </w:rPr>
              <w:t>Ра</w:t>
            </w:r>
            <w:r>
              <w:rPr>
                <w:rFonts w:ascii="Times New Roman" w:eastAsia="Times New Roman" w:hAnsi="Times New Roman" w:cs="Times New Roman"/>
                <w:b/>
                <w:bCs/>
                <w:i/>
                <w:sz w:val="24"/>
                <w:szCs w:val="24"/>
                <w:lang w:eastAsia="ru-RU"/>
              </w:rPr>
              <w:t>здел 2. Основы технического нормирования</w:t>
            </w:r>
          </w:p>
        </w:tc>
        <w:tc>
          <w:tcPr>
            <w:tcW w:w="307" w:type="pct"/>
            <w:shd w:val="clear" w:color="auto" w:fill="auto"/>
            <w:vAlign w:val="center"/>
          </w:tcPr>
          <w:p w14:paraId="0BD7781D" w14:textId="77777777" w:rsidR="001303AB" w:rsidRPr="001303AB" w:rsidRDefault="00320A9C" w:rsidP="004A4B4D">
            <w:pPr>
              <w:spacing w:after="0" w:line="240" w:lineRule="auto"/>
              <w:jc w:val="center"/>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8</w:t>
            </w:r>
          </w:p>
        </w:tc>
        <w:tc>
          <w:tcPr>
            <w:tcW w:w="1170" w:type="pct"/>
          </w:tcPr>
          <w:p w14:paraId="6427B7F1" w14:textId="77777777" w:rsidR="001303AB" w:rsidRPr="001303AB" w:rsidRDefault="001303AB" w:rsidP="004A4B4D">
            <w:pPr>
              <w:spacing w:after="0" w:line="240" w:lineRule="auto"/>
              <w:contextualSpacing/>
              <w:rPr>
                <w:rFonts w:ascii="Times New Roman" w:eastAsia="Times New Roman" w:hAnsi="Times New Roman" w:cs="Times New Roman"/>
                <w:b/>
                <w:bCs/>
                <w:i/>
                <w:sz w:val="24"/>
                <w:szCs w:val="24"/>
                <w:lang w:eastAsia="ru-RU"/>
              </w:rPr>
            </w:pPr>
          </w:p>
        </w:tc>
      </w:tr>
      <w:tr w:rsidR="001303AB" w:rsidRPr="001303AB" w14:paraId="36300A06" w14:textId="77777777" w:rsidTr="00040339">
        <w:trPr>
          <w:trHeight w:val="279"/>
        </w:trPr>
        <w:tc>
          <w:tcPr>
            <w:tcW w:w="899" w:type="pct"/>
            <w:vMerge w:val="restart"/>
            <w:shd w:val="clear" w:color="auto" w:fill="auto"/>
          </w:tcPr>
          <w:p w14:paraId="3F719125" w14:textId="77777777" w:rsidR="001303AB" w:rsidRPr="001303AB" w:rsidRDefault="001303AB" w:rsidP="001303AB">
            <w:pPr>
              <w:spacing w:after="0" w:line="240" w:lineRule="auto"/>
              <w:jc w:val="center"/>
              <w:rPr>
                <w:rFonts w:ascii="Times New Roman" w:eastAsia="Times New Roman" w:hAnsi="Times New Roman" w:cs="Times New Roman"/>
                <w:b/>
                <w:bCs/>
                <w:spacing w:val="-1"/>
                <w:sz w:val="24"/>
                <w:szCs w:val="24"/>
                <w:lang w:eastAsia="ru-RU"/>
              </w:rPr>
            </w:pPr>
            <w:r w:rsidRPr="001303AB">
              <w:rPr>
                <w:rFonts w:ascii="Times New Roman" w:eastAsia="Times New Roman" w:hAnsi="Times New Roman" w:cs="Times New Roman"/>
                <w:b/>
                <w:bCs/>
                <w:spacing w:val="-1"/>
                <w:sz w:val="24"/>
                <w:szCs w:val="24"/>
                <w:lang w:eastAsia="ru-RU"/>
              </w:rPr>
              <w:t>Тема 2.1.</w:t>
            </w:r>
          </w:p>
          <w:p w14:paraId="02DA1D99" w14:textId="77777777" w:rsidR="001303AB" w:rsidRPr="001303AB" w:rsidRDefault="001303AB" w:rsidP="001303AB">
            <w:pPr>
              <w:spacing w:after="0" w:line="240" w:lineRule="auto"/>
              <w:jc w:val="center"/>
              <w:rPr>
                <w:rFonts w:ascii="Times New Roman" w:eastAsia="Times New Roman" w:hAnsi="Times New Roman" w:cs="Times New Roman"/>
                <w:b/>
                <w:bCs/>
                <w:spacing w:val="-1"/>
                <w:sz w:val="24"/>
                <w:szCs w:val="24"/>
                <w:lang w:eastAsia="ru-RU"/>
              </w:rPr>
            </w:pPr>
            <w:r>
              <w:rPr>
                <w:rFonts w:ascii="Times New Roman" w:eastAsia="Times New Roman" w:hAnsi="Times New Roman" w:cs="Times New Roman"/>
                <w:b/>
                <w:bCs/>
                <w:spacing w:val="-1"/>
                <w:sz w:val="24"/>
                <w:szCs w:val="24"/>
                <w:lang w:eastAsia="ru-RU"/>
              </w:rPr>
              <w:t>Общие сведения о нормировании труда</w:t>
            </w:r>
          </w:p>
          <w:p w14:paraId="04AE324E" w14:textId="77777777" w:rsidR="001303AB" w:rsidRPr="001303AB" w:rsidRDefault="001303AB" w:rsidP="001303AB">
            <w:pPr>
              <w:spacing w:after="0" w:line="240" w:lineRule="auto"/>
              <w:jc w:val="center"/>
              <w:rPr>
                <w:rFonts w:ascii="Times New Roman" w:eastAsia="Times New Roman" w:hAnsi="Times New Roman" w:cs="Times New Roman"/>
                <w:b/>
                <w:bCs/>
                <w:spacing w:val="-1"/>
                <w:sz w:val="24"/>
                <w:szCs w:val="24"/>
                <w:lang w:eastAsia="ru-RU"/>
              </w:rPr>
            </w:pPr>
          </w:p>
          <w:p w14:paraId="29CC84E6" w14:textId="77777777" w:rsidR="001303AB" w:rsidRPr="001303AB" w:rsidRDefault="001303AB" w:rsidP="001303AB">
            <w:pPr>
              <w:widowControl w:val="0"/>
              <w:autoSpaceDE w:val="0"/>
              <w:autoSpaceDN w:val="0"/>
              <w:adjustRightInd w:val="0"/>
              <w:spacing w:after="0" w:line="240" w:lineRule="auto"/>
              <w:jc w:val="center"/>
              <w:rPr>
                <w:rFonts w:ascii="Times New Roman" w:eastAsia="Times New Roman" w:hAnsi="Times New Roman" w:cs="Times New Roman"/>
                <w:b/>
                <w:bCs/>
                <w:spacing w:val="-1"/>
                <w:sz w:val="24"/>
                <w:szCs w:val="24"/>
                <w:lang w:eastAsia="ru-RU"/>
              </w:rPr>
            </w:pPr>
          </w:p>
        </w:tc>
        <w:tc>
          <w:tcPr>
            <w:tcW w:w="1870" w:type="pct"/>
            <w:shd w:val="clear" w:color="auto" w:fill="auto"/>
          </w:tcPr>
          <w:p w14:paraId="26133C9F" w14:textId="77777777" w:rsidR="001303AB" w:rsidRPr="001303AB" w:rsidRDefault="001303AB" w:rsidP="001303AB">
            <w:pPr>
              <w:spacing w:after="0" w:line="240" w:lineRule="auto"/>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b/>
                <w:bCs/>
                <w:i/>
                <w:sz w:val="24"/>
                <w:szCs w:val="24"/>
                <w:lang w:eastAsia="ru-RU"/>
              </w:rPr>
              <w:t>Содержание учебного материала</w:t>
            </w:r>
          </w:p>
        </w:tc>
        <w:tc>
          <w:tcPr>
            <w:tcW w:w="754" w:type="pct"/>
            <w:shd w:val="clear" w:color="auto" w:fill="auto"/>
          </w:tcPr>
          <w:p w14:paraId="4B095885" w14:textId="77777777" w:rsidR="001303AB" w:rsidRPr="001303AB" w:rsidRDefault="001303AB" w:rsidP="001303AB">
            <w:pPr>
              <w:spacing w:after="0" w:line="240" w:lineRule="auto"/>
              <w:jc w:val="center"/>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b/>
                <w:bCs/>
                <w:i/>
                <w:sz w:val="24"/>
                <w:szCs w:val="24"/>
                <w:lang w:eastAsia="ru-RU"/>
              </w:rPr>
              <w:t>Уровень усвоения/освоения</w:t>
            </w:r>
          </w:p>
        </w:tc>
        <w:tc>
          <w:tcPr>
            <w:tcW w:w="307" w:type="pct"/>
            <w:shd w:val="clear" w:color="auto" w:fill="auto"/>
            <w:vAlign w:val="center"/>
          </w:tcPr>
          <w:p w14:paraId="4095C3B7" w14:textId="77777777" w:rsidR="001303AB" w:rsidRPr="006A6280" w:rsidRDefault="006A6280" w:rsidP="004A4B4D">
            <w:pPr>
              <w:spacing w:after="0" w:line="240" w:lineRule="auto"/>
              <w:jc w:val="center"/>
              <w:rPr>
                <w:rFonts w:ascii="Times New Roman" w:eastAsia="Times New Roman" w:hAnsi="Times New Roman" w:cs="Times New Roman"/>
                <w:b/>
                <w:bCs/>
                <w:i/>
                <w:sz w:val="24"/>
                <w:szCs w:val="24"/>
                <w:lang w:eastAsia="ru-RU"/>
              </w:rPr>
            </w:pPr>
            <w:r w:rsidRPr="006A6280">
              <w:rPr>
                <w:rFonts w:ascii="Times New Roman" w:eastAsia="Times New Roman" w:hAnsi="Times New Roman" w:cs="Times New Roman"/>
                <w:b/>
                <w:bCs/>
                <w:i/>
                <w:sz w:val="24"/>
                <w:szCs w:val="24"/>
                <w:lang w:eastAsia="ru-RU"/>
              </w:rPr>
              <w:t>4</w:t>
            </w:r>
          </w:p>
        </w:tc>
        <w:tc>
          <w:tcPr>
            <w:tcW w:w="1170" w:type="pct"/>
          </w:tcPr>
          <w:p w14:paraId="4C821A19" w14:textId="77777777" w:rsidR="001303AB" w:rsidRPr="001303AB" w:rsidRDefault="001303AB" w:rsidP="004A4B4D">
            <w:pPr>
              <w:spacing w:after="0" w:line="240" w:lineRule="auto"/>
              <w:contextualSpacing/>
              <w:rPr>
                <w:rFonts w:ascii="Times New Roman" w:eastAsia="Times New Roman" w:hAnsi="Times New Roman" w:cs="Times New Roman"/>
                <w:b/>
                <w:bCs/>
                <w:i/>
                <w:sz w:val="24"/>
                <w:szCs w:val="24"/>
                <w:lang w:eastAsia="ru-RU"/>
              </w:rPr>
            </w:pPr>
          </w:p>
        </w:tc>
      </w:tr>
      <w:tr w:rsidR="001303AB" w:rsidRPr="001303AB" w14:paraId="1631178D" w14:textId="77777777" w:rsidTr="00040339">
        <w:trPr>
          <w:trHeight w:val="279"/>
        </w:trPr>
        <w:tc>
          <w:tcPr>
            <w:tcW w:w="899" w:type="pct"/>
            <w:vMerge/>
            <w:shd w:val="clear" w:color="auto" w:fill="auto"/>
          </w:tcPr>
          <w:p w14:paraId="6BFD52F5" w14:textId="77777777" w:rsidR="001303AB" w:rsidRPr="001303AB" w:rsidRDefault="001303AB" w:rsidP="001303AB">
            <w:pPr>
              <w:spacing w:after="0" w:line="240" w:lineRule="auto"/>
              <w:rPr>
                <w:rFonts w:ascii="Times New Roman" w:eastAsia="Times New Roman" w:hAnsi="Times New Roman" w:cs="Times New Roman"/>
                <w:b/>
                <w:bCs/>
                <w:spacing w:val="-1"/>
                <w:sz w:val="24"/>
                <w:szCs w:val="24"/>
                <w:lang w:eastAsia="ru-RU"/>
              </w:rPr>
            </w:pPr>
          </w:p>
        </w:tc>
        <w:tc>
          <w:tcPr>
            <w:tcW w:w="1870" w:type="pct"/>
            <w:shd w:val="clear" w:color="auto" w:fill="auto"/>
          </w:tcPr>
          <w:p w14:paraId="7064657B" w14:textId="77777777" w:rsidR="001303AB" w:rsidRPr="001303AB" w:rsidRDefault="001303AB" w:rsidP="001303AB">
            <w:pPr>
              <w:spacing w:after="0" w:line="240" w:lineRule="auto"/>
              <w:jc w:val="both"/>
              <w:rPr>
                <w:rFonts w:ascii="Times New Roman" w:eastAsia="Times New Roman" w:hAnsi="Times New Roman" w:cs="Times New Roman"/>
                <w:b/>
                <w:bCs/>
                <w:i/>
                <w:sz w:val="24"/>
                <w:szCs w:val="24"/>
                <w:lang w:eastAsia="ru-RU"/>
              </w:rPr>
            </w:pPr>
            <w:r>
              <w:rPr>
                <w:rFonts w:ascii="Times New Roman" w:eastAsia="Times New Roman" w:hAnsi="Times New Roman" w:cs="Times New Roman"/>
                <w:bCs/>
                <w:spacing w:val="-1"/>
                <w:sz w:val="24"/>
                <w:szCs w:val="24"/>
                <w:lang w:eastAsia="ru-RU"/>
              </w:rPr>
              <w:t>Понятие о технической норме времени</w:t>
            </w:r>
          </w:p>
        </w:tc>
        <w:tc>
          <w:tcPr>
            <w:tcW w:w="754" w:type="pct"/>
            <w:shd w:val="clear" w:color="auto" w:fill="auto"/>
          </w:tcPr>
          <w:p w14:paraId="56960FDA" w14:textId="77777777" w:rsidR="001303AB" w:rsidRPr="001303AB" w:rsidRDefault="006A6280" w:rsidP="001303AB">
            <w:pPr>
              <w:spacing w:after="0" w:line="240" w:lineRule="auto"/>
              <w:jc w:val="center"/>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2</w:t>
            </w:r>
          </w:p>
        </w:tc>
        <w:tc>
          <w:tcPr>
            <w:tcW w:w="307" w:type="pct"/>
            <w:shd w:val="clear" w:color="auto" w:fill="auto"/>
            <w:vAlign w:val="center"/>
          </w:tcPr>
          <w:p w14:paraId="55EAF4E3" w14:textId="77777777" w:rsidR="001303AB" w:rsidRPr="001303AB" w:rsidRDefault="00DC4072" w:rsidP="004A4B4D">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p>
        </w:tc>
        <w:tc>
          <w:tcPr>
            <w:tcW w:w="1170" w:type="pct"/>
            <w:vMerge w:val="restart"/>
            <w:vAlign w:val="center"/>
          </w:tcPr>
          <w:p w14:paraId="31C18860" w14:textId="77777777" w:rsidR="001303AB" w:rsidRPr="001303AB" w:rsidRDefault="001303AB" w:rsidP="004A4B4D">
            <w:pPr>
              <w:spacing w:after="0" w:line="240" w:lineRule="auto"/>
              <w:contextualSpacing/>
              <w:jc w:val="center"/>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b/>
                <w:bCs/>
                <w:i/>
                <w:sz w:val="24"/>
                <w:szCs w:val="24"/>
                <w:lang w:eastAsia="ru-RU"/>
              </w:rPr>
              <w:t>Знания:</w:t>
            </w:r>
          </w:p>
          <w:p w14:paraId="68999188" w14:textId="77777777" w:rsidR="001303AB" w:rsidRPr="00872F90" w:rsidRDefault="001303AB" w:rsidP="001414F5">
            <w:pPr>
              <w:spacing w:after="0" w:line="240" w:lineRule="auto"/>
              <w:ind w:left="5" w:right="72"/>
              <w:rPr>
                <w:rFonts w:ascii="Times New Roman" w:eastAsia="Times New Roman" w:hAnsi="Times New Roman" w:cs="Times New Roman"/>
                <w:sz w:val="24"/>
                <w:szCs w:val="24"/>
                <w:lang w:eastAsia="ru-RU"/>
              </w:rPr>
            </w:pPr>
            <w:r w:rsidRPr="00872F90">
              <w:rPr>
                <w:rFonts w:ascii="Times New Roman" w:eastAsia="Times New Roman" w:hAnsi="Times New Roman" w:cs="Times New Roman"/>
                <w:sz w:val="24"/>
                <w:szCs w:val="24"/>
                <w:lang w:eastAsia="ru-RU"/>
              </w:rPr>
              <w:t>-  методика нормирования трудовых процессов;</w:t>
            </w:r>
          </w:p>
          <w:p w14:paraId="6670F342" w14:textId="77777777" w:rsidR="001414F5" w:rsidRPr="001303AB" w:rsidRDefault="001303AB" w:rsidP="001414F5">
            <w:pPr>
              <w:spacing w:line="240" w:lineRule="auto"/>
              <w:rPr>
                <w:rFonts w:ascii="Times New Roman" w:eastAsia="Calibri" w:hAnsi="Times New Roman" w:cs="Times New Roman"/>
                <w:sz w:val="24"/>
                <w:szCs w:val="24"/>
              </w:rPr>
            </w:pPr>
            <w:r>
              <w:rPr>
                <w:rFonts w:ascii="Times New Roman" w:eastAsia="Times New Roman" w:hAnsi="Times New Roman" w:cs="Times New Roman"/>
                <w:sz w:val="24"/>
                <w:szCs w:val="24"/>
                <w:lang w:eastAsia="ru-RU"/>
              </w:rPr>
              <w:t xml:space="preserve">- </w:t>
            </w:r>
            <w:r w:rsidRPr="00872F90">
              <w:rPr>
                <w:rFonts w:ascii="Times New Roman" w:eastAsia="Times New Roman" w:hAnsi="Times New Roman" w:cs="Times New Roman"/>
                <w:sz w:val="24"/>
                <w:szCs w:val="24"/>
                <w:lang w:eastAsia="ru-RU"/>
              </w:rPr>
              <w:t>технологическая документация, правила ее оформления, нормативные документы по стандартизации</w:t>
            </w:r>
            <w:r>
              <w:rPr>
                <w:rFonts w:ascii="Times New Roman" w:eastAsia="Calibri" w:hAnsi="Times New Roman" w:cs="Times New Roman"/>
                <w:sz w:val="24"/>
                <w:szCs w:val="24"/>
              </w:rPr>
              <w:t>.</w:t>
            </w:r>
          </w:p>
        </w:tc>
      </w:tr>
      <w:tr w:rsidR="005640BB" w:rsidRPr="001303AB" w14:paraId="6178A6FE" w14:textId="77777777" w:rsidTr="00040339">
        <w:trPr>
          <w:trHeight w:val="279"/>
        </w:trPr>
        <w:tc>
          <w:tcPr>
            <w:tcW w:w="899" w:type="pct"/>
            <w:vMerge/>
            <w:shd w:val="clear" w:color="auto" w:fill="auto"/>
          </w:tcPr>
          <w:p w14:paraId="74613743" w14:textId="77777777" w:rsidR="005640BB" w:rsidRPr="001303AB" w:rsidRDefault="005640BB" w:rsidP="001303AB">
            <w:pPr>
              <w:spacing w:after="0" w:line="240" w:lineRule="auto"/>
              <w:rPr>
                <w:rFonts w:ascii="Times New Roman" w:eastAsia="Times New Roman" w:hAnsi="Times New Roman" w:cs="Times New Roman"/>
                <w:b/>
                <w:bCs/>
                <w:spacing w:val="-1"/>
                <w:sz w:val="24"/>
                <w:szCs w:val="24"/>
                <w:lang w:eastAsia="ru-RU"/>
              </w:rPr>
            </w:pPr>
          </w:p>
        </w:tc>
        <w:tc>
          <w:tcPr>
            <w:tcW w:w="2624" w:type="pct"/>
            <w:gridSpan w:val="2"/>
            <w:shd w:val="clear" w:color="auto" w:fill="auto"/>
          </w:tcPr>
          <w:p w14:paraId="50920AA3" w14:textId="77777777" w:rsidR="005640BB" w:rsidRPr="001303AB" w:rsidRDefault="005640BB" w:rsidP="001303AB">
            <w:pPr>
              <w:spacing w:after="0" w:line="240" w:lineRule="auto"/>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Практическая подготовка</w:t>
            </w:r>
          </w:p>
        </w:tc>
        <w:tc>
          <w:tcPr>
            <w:tcW w:w="307" w:type="pct"/>
            <w:shd w:val="clear" w:color="auto" w:fill="auto"/>
            <w:vAlign w:val="center"/>
          </w:tcPr>
          <w:p w14:paraId="0DAEEE74" w14:textId="77777777" w:rsidR="005640BB" w:rsidRPr="001303AB" w:rsidRDefault="005640BB" w:rsidP="004A4B4D">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p>
        </w:tc>
        <w:tc>
          <w:tcPr>
            <w:tcW w:w="1170" w:type="pct"/>
            <w:vMerge/>
          </w:tcPr>
          <w:p w14:paraId="0AFE8673" w14:textId="77777777" w:rsidR="005640BB" w:rsidRPr="001303AB" w:rsidRDefault="005640BB" w:rsidP="004A4B4D">
            <w:pPr>
              <w:spacing w:after="0" w:line="240" w:lineRule="auto"/>
              <w:contextualSpacing/>
              <w:rPr>
                <w:rFonts w:ascii="Times New Roman" w:eastAsia="Times New Roman" w:hAnsi="Times New Roman" w:cs="Times New Roman"/>
                <w:b/>
                <w:bCs/>
                <w:i/>
                <w:sz w:val="24"/>
                <w:szCs w:val="24"/>
                <w:lang w:eastAsia="ru-RU"/>
              </w:rPr>
            </w:pPr>
          </w:p>
        </w:tc>
      </w:tr>
      <w:tr w:rsidR="001303AB" w:rsidRPr="001303AB" w14:paraId="42E3C0E9" w14:textId="77777777" w:rsidTr="00040339">
        <w:trPr>
          <w:trHeight w:val="279"/>
        </w:trPr>
        <w:tc>
          <w:tcPr>
            <w:tcW w:w="899" w:type="pct"/>
            <w:vMerge/>
            <w:shd w:val="clear" w:color="auto" w:fill="auto"/>
          </w:tcPr>
          <w:p w14:paraId="6CAB4778" w14:textId="77777777" w:rsidR="001303AB" w:rsidRPr="001303AB" w:rsidRDefault="001303AB" w:rsidP="001303AB">
            <w:pPr>
              <w:spacing w:after="0" w:line="240" w:lineRule="auto"/>
              <w:rPr>
                <w:rFonts w:ascii="Times New Roman" w:eastAsia="Times New Roman" w:hAnsi="Times New Roman" w:cs="Times New Roman"/>
                <w:b/>
                <w:bCs/>
                <w:spacing w:val="-1"/>
                <w:sz w:val="24"/>
                <w:szCs w:val="24"/>
                <w:lang w:eastAsia="ru-RU"/>
              </w:rPr>
            </w:pPr>
          </w:p>
        </w:tc>
        <w:tc>
          <w:tcPr>
            <w:tcW w:w="2624" w:type="pct"/>
            <w:gridSpan w:val="2"/>
            <w:shd w:val="clear" w:color="auto" w:fill="auto"/>
          </w:tcPr>
          <w:p w14:paraId="01E1C7B3" w14:textId="77777777" w:rsidR="001303AB" w:rsidRPr="001303AB" w:rsidRDefault="001303AB" w:rsidP="001303AB">
            <w:pPr>
              <w:spacing w:after="0" w:line="240" w:lineRule="auto"/>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b/>
                <w:bCs/>
                <w:i/>
                <w:sz w:val="24"/>
                <w:szCs w:val="24"/>
                <w:lang w:eastAsia="ru-RU"/>
              </w:rPr>
              <w:t>Лабораторные занятия</w:t>
            </w:r>
          </w:p>
        </w:tc>
        <w:tc>
          <w:tcPr>
            <w:tcW w:w="307" w:type="pct"/>
            <w:shd w:val="clear" w:color="auto" w:fill="auto"/>
            <w:vAlign w:val="center"/>
          </w:tcPr>
          <w:p w14:paraId="4DB6D04E" w14:textId="77777777" w:rsidR="001303AB" w:rsidRPr="001303AB" w:rsidRDefault="001303AB" w:rsidP="004A4B4D">
            <w:pPr>
              <w:spacing w:after="0" w:line="240" w:lineRule="auto"/>
              <w:jc w:val="center"/>
              <w:rPr>
                <w:rFonts w:ascii="Times New Roman" w:eastAsia="Times New Roman" w:hAnsi="Times New Roman" w:cs="Times New Roman"/>
                <w:bCs/>
                <w:sz w:val="24"/>
                <w:szCs w:val="24"/>
                <w:lang w:eastAsia="ru-RU"/>
              </w:rPr>
            </w:pPr>
          </w:p>
        </w:tc>
        <w:tc>
          <w:tcPr>
            <w:tcW w:w="1170" w:type="pct"/>
            <w:vMerge/>
          </w:tcPr>
          <w:p w14:paraId="7962159A" w14:textId="77777777" w:rsidR="001303AB" w:rsidRPr="001303AB" w:rsidRDefault="001303AB" w:rsidP="004A4B4D">
            <w:pPr>
              <w:spacing w:after="0" w:line="240" w:lineRule="auto"/>
              <w:contextualSpacing/>
              <w:rPr>
                <w:rFonts w:ascii="Times New Roman" w:eastAsia="Times New Roman" w:hAnsi="Times New Roman" w:cs="Times New Roman"/>
                <w:b/>
                <w:bCs/>
                <w:i/>
                <w:sz w:val="24"/>
                <w:szCs w:val="24"/>
                <w:lang w:eastAsia="ru-RU"/>
              </w:rPr>
            </w:pPr>
          </w:p>
        </w:tc>
      </w:tr>
      <w:tr w:rsidR="001303AB" w:rsidRPr="001303AB" w14:paraId="2FC0795E" w14:textId="77777777" w:rsidTr="00040339">
        <w:trPr>
          <w:trHeight w:val="279"/>
        </w:trPr>
        <w:tc>
          <w:tcPr>
            <w:tcW w:w="899" w:type="pct"/>
            <w:vMerge/>
            <w:shd w:val="clear" w:color="auto" w:fill="auto"/>
          </w:tcPr>
          <w:p w14:paraId="366C902C" w14:textId="77777777" w:rsidR="001303AB" w:rsidRPr="001303AB" w:rsidRDefault="001303AB" w:rsidP="001303AB">
            <w:pPr>
              <w:spacing w:after="0" w:line="240" w:lineRule="auto"/>
              <w:rPr>
                <w:rFonts w:ascii="Times New Roman" w:eastAsia="Times New Roman" w:hAnsi="Times New Roman" w:cs="Times New Roman"/>
                <w:b/>
                <w:bCs/>
                <w:spacing w:val="-1"/>
                <w:sz w:val="24"/>
                <w:szCs w:val="24"/>
                <w:lang w:eastAsia="ru-RU"/>
              </w:rPr>
            </w:pPr>
          </w:p>
        </w:tc>
        <w:tc>
          <w:tcPr>
            <w:tcW w:w="2624" w:type="pct"/>
            <w:gridSpan w:val="2"/>
            <w:shd w:val="clear" w:color="auto" w:fill="auto"/>
          </w:tcPr>
          <w:p w14:paraId="7DE3C68A" w14:textId="77777777" w:rsidR="001303AB" w:rsidRPr="001303AB" w:rsidRDefault="001303AB" w:rsidP="001303AB">
            <w:pPr>
              <w:spacing w:after="0" w:line="240" w:lineRule="auto"/>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b/>
                <w:bCs/>
                <w:i/>
                <w:sz w:val="24"/>
                <w:szCs w:val="24"/>
                <w:lang w:eastAsia="ru-RU"/>
              </w:rPr>
              <w:t>Практические занятия</w:t>
            </w:r>
          </w:p>
        </w:tc>
        <w:tc>
          <w:tcPr>
            <w:tcW w:w="307" w:type="pct"/>
            <w:shd w:val="clear" w:color="auto" w:fill="auto"/>
            <w:vAlign w:val="center"/>
          </w:tcPr>
          <w:p w14:paraId="2644A52E" w14:textId="77777777" w:rsidR="001303AB" w:rsidRPr="001303AB" w:rsidRDefault="001303AB" w:rsidP="004A4B4D">
            <w:pPr>
              <w:spacing w:after="0" w:line="240" w:lineRule="auto"/>
              <w:jc w:val="center"/>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w:t>
            </w:r>
          </w:p>
        </w:tc>
        <w:tc>
          <w:tcPr>
            <w:tcW w:w="1170" w:type="pct"/>
            <w:vMerge/>
          </w:tcPr>
          <w:p w14:paraId="328191BB" w14:textId="77777777" w:rsidR="001303AB" w:rsidRPr="001303AB" w:rsidRDefault="001303AB" w:rsidP="004A4B4D">
            <w:pPr>
              <w:spacing w:after="0" w:line="240" w:lineRule="auto"/>
              <w:contextualSpacing/>
              <w:rPr>
                <w:rFonts w:ascii="Times New Roman" w:eastAsia="Times New Roman" w:hAnsi="Times New Roman" w:cs="Times New Roman"/>
                <w:b/>
                <w:bCs/>
                <w:i/>
                <w:sz w:val="24"/>
                <w:szCs w:val="24"/>
                <w:lang w:eastAsia="ru-RU"/>
              </w:rPr>
            </w:pPr>
          </w:p>
        </w:tc>
      </w:tr>
      <w:tr w:rsidR="001303AB" w:rsidRPr="001303AB" w14:paraId="2F1DFF8B" w14:textId="77777777" w:rsidTr="00040339">
        <w:trPr>
          <w:trHeight w:val="279"/>
        </w:trPr>
        <w:tc>
          <w:tcPr>
            <w:tcW w:w="899" w:type="pct"/>
            <w:vMerge/>
            <w:shd w:val="clear" w:color="auto" w:fill="auto"/>
          </w:tcPr>
          <w:p w14:paraId="05FCDB1A" w14:textId="77777777" w:rsidR="001303AB" w:rsidRPr="001303AB" w:rsidRDefault="001303AB" w:rsidP="001303AB">
            <w:pPr>
              <w:spacing w:after="0" w:line="240" w:lineRule="auto"/>
              <w:rPr>
                <w:rFonts w:ascii="Times New Roman" w:eastAsia="Times New Roman" w:hAnsi="Times New Roman" w:cs="Times New Roman"/>
                <w:b/>
                <w:bCs/>
                <w:spacing w:val="-1"/>
                <w:sz w:val="24"/>
                <w:szCs w:val="24"/>
                <w:lang w:eastAsia="ru-RU"/>
              </w:rPr>
            </w:pPr>
          </w:p>
        </w:tc>
        <w:tc>
          <w:tcPr>
            <w:tcW w:w="2624" w:type="pct"/>
            <w:gridSpan w:val="2"/>
            <w:shd w:val="clear" w:color="auto" w:fill="auto"/>
          </w:tcPr>
          <w:p w14:paraId="506E20A7" w14:textId="77777777" w:rsidR="001303AB" w:rsidRPr="001303AB" w:rsidRDefault="001303AB" w:rsidP="001303AB">
            <w:pPr>
              <w:spacing w:after="0" w:line="240" w:lineRule="auto"/>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b/>
                <w:bCs/>
                <w:i/>
                <w:sz w:val="24"/>
                <w:szCs w:val="24"/>
                <w:lang w:eastAsia="ru-RU"/>
              </w:rPr>
              <w:t>Контрольные работы</w:t>
            </w:r>
          </w:p>
        </w:tc>
        <w:tc>
          <w:tcPr>
            <w:tcW w:w="307" w:type="pct"/>
            <w:shd w:val="clear" w:color="auto" w:fill="auto"/>
            <w:vAlign w:val="center"/>
          </w:tcPr>
          <w:p w14:paraId="2BE786F4" w14:textId="77777777" w:rsidR="001303AB" w:rsidRPr="001303AB" w:rsidRDefault="001303AB" w:rsidP="004A4B4D">
            <w:pPr>
              <w:spacing w:after="0" w:line="240" w:lineRule="auto"/>
              <w:jc w:val="center"/>
              <w:rPr>
                <w:rFonts w:ascii="Times New Roman" w:eastAsia="Times New Roman" w:hAnsi="Times New Roman" w:cs="Times New Roman"/>
                <w:bCs/>
                <w:sz w:val="24"/>
                <w:szCs w:val="24"/>
                <w:lang w:eastAsia="ru-RU"/>
              </w:rPr>
            </w:pPr>
            <w:r w:rsidRPr="001303AB">
              <w:rPr>
                <w:rFonts w:ascii="Times New Roman" w:eastAsia="Times New Roman" w:hAnsi="Times New Roman" w:cs="Times New Roman"/>
                <w:bCs/>
                <w:sz w:val="24"/>
                <w:szCs w:val="24"/>
                <w:lang w:eastAsia="ru-RU"/>
              </w:rPr>
              <w:t>-</w:t>
            </w:r>
          </w:p>
        </w:tc>
        <w:tc>
          <w:tcPr>
            <w:tcW w:w="1170" w:type="pct"/>
            <w:vMerge/>
          </w:tcPr>
          <w:p w14:paraId="6C3101C6" w14:textId="77777777" w:rsidR="001303AB" w:rsidRPr="001303AB" w:rsidRDefault="001303AB" w:rsidP="004A4B4D">
            <w:pPr>
              <w:spacing w:after="0" w:line="240" w:lineRule="auto"/>
              <w:contextualSpacing/>
              <w:rPr>
                <w:rFonts w:ascii="Times New Roman" w:eastAsia="Times New Roman" w:hAnsi="Times New Roman" w:cs="Times New Roman"/>
                <w:b/>
                <w:bCs/>
                <w:i/>
                <w:sz w:val="24"/>
                <w:szCs w:val="24"/>
                <w:lang w:eastAsia="ru-RU"/>
              </w:rPr>
            </w:pPr>
          </w:p>
        </w:tc>
      </w:tr>
      <w:tr w:rsidR="001303AB" w:rsidRPr="001303AB" w14:paraId="357AC4D4" w14:textId="77777777" w:rsidTr="00040339">
        <w:trPr>
          <w:trHeight w:val="279"/>
        </w:trPr>
        <w:tc>
          <w:tcPr>
            <w:tcW w:w="899" w:type="pct"/>
            <w:vMerge/>
            <w:shd w:val="clear" w:color="auto" w:fill="auto"/>
          </w:tcPr>
          <w:p w14:paraId="2CE13FA7" w14:textId="77777777" w:rsidR="001303AB" w:rsidRPr="001303AB" w:rsidRDefault="001303AB" w:rsidP="001303AB">
            <w:pPr>
              <w:spacing w:after="0" w:line="240" w:lineRule="auto"/>
              <w:rPr>
                <w:rFonts w:ascii="Times New Roman" w:eastAsia="Times New Roman" w:hAnsi="Times New Roman" w:cs="Times New Roman"/>
                <w:b/>
                <w:bCs/>
                <w:spacing w:val="-1"/>
                <w:sz w:val="24"/>
                <w:szCs w:val="24"/>
                <w:lang w:eastAsia="ru-RU"/>
              </w:rPr>
            </w:pPr>
          </w:p>
        </w:tc>
        <w:tc>
          <w:tcPr>
            <w:tcW w:w="2624" w:type="pct"/>
            <w:gridSpan w:val="2"/>
            <w:shd w:val="clear" w:color="auto" w:fill="auto"/>
          </w:tcPr>
          <w:p w14:paraId="5853C06F" w14:textId="77777777" w:rsidR="001303AB" w:rsidRPr="001303AB" w:rsidRDefault="001303AB" w:rsidP="001303AB">
            <w:pPr>
              <w:spacing w:after="0" w:line="240" w:lineRule="auto"/>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b/>
                <w:bCs/>
                <w:i/>
                <w:sz w:val="24"/>
                <w:szCs w:val="24"/>
                <w:lang w:eastAsia="ru-RU"/>
              </w:rPr>
              <w:t>Самостоятельная работа студентов</w:t>
            </w:r>
          </w:p>
        </w:tc>
        <w:tc>
          <w:tcPr>
            <w:tcW w:w="307" w:type="pct"/>
            <w:shd w:val="clear" w:color="auto" w:fill="auto"/>
            <w:vAlign w:val="center"/>
          </w:tcPr>
          <w:p w14:paraId="200A4934" w14:textId="77777777" w:rsidR="001303AB" w:rsidRPr="001303AB" w:rsidRDefault="001303AB" w:rsidP="004A4B4D">
            <w:pPr>
              <w:spacing w:after="0" w:line="240" w:lineRule="auto"/>
              <w:jc w:val="center"/>
              <w:rPr>
                <w:rFonts w:ascii="Times New Roman" w:eastAsia="Times New Roman" w:hAnsi="Times New Roman" w:cs="Times New Roman"/>
                <w:bCs/>
                <w:sz w:val="24"/>
                <w:szCs w:val="24"/>
                <w:lang w:eastAsia="ru-RU"/>
              </w:rPr>
            </w:pPr>
            <w:r w:rsidRPr="001303AB">
              <w:rPr>
                <w:rFonts w:ascii="Times New Roman" w:eastAsia="Times New Roman" w:hAnsi="Times New Roman" w:cs="Times New Roman"/>
                <w:bCs/>
                <w:sz w:val="24"/>
                <w:szCs w:val="24"/>
                <w:lang w:eastAsia="ru-RU"/>
              </w:rPr>
              <w:t>-</w:t>
            </w:r>
          </w:p>
        </w:tc>
        <w:tc>
          <w:tcPr>
            <w:tcW w:w="1170" w:type="pct"/>
            <w:vMerge/>
          </w:tcPr>
          <w:p w14:paraId="45A7126D" w14:textId="77777777" w:rsidR="001303AB" w:rsidRPr="001303AB" w:rsidRDefault="001303AB" w:rsidP="004A4B4D">
            <w:pPr>
              <w:spacing w:after="0" w:line="240" w:lineRule="auto"/>
              <w:contextualSpacing/>
              <w:rPr>
                <w:rFonts w:ascii="Times New Roman" w:eastAsia="Times New Roman" w:hAnsi="Times New Roman" w:cs="Times New Roman"/>
                <w:b/>
                <w:bCs/>
                <w:i/>
                <w:sz w:val="24"/>
                <w:szCs w:val="24"/>
                <w:lang w:eastAsia="ru-RU"/>
              </w:rPr>
            </w:pPr>
          </w:p>
        </w:tc>
      </w:tr>
      <w:tr w:rsidR="001303AB" w:rsidRPr="001303AB" w14:paraId="6FDDCB51" w14:textId="77777777" w:rsidTr="00040339">
        <w:trPr>
          <w:trHeight w:val="279"/>
        </w:trPr>
        <w:tc>
          <w:tcPr>
            <w:tcW w:w="899" w:type="pct"/>
            <w:vMerge w:val="restart"/>
            <w:shd w:val="clear" w:color="auto" w:fill="auto"/>
          </w:tcPr>
          <w:p w14:paraId="41DDBBB4" w14:textId="77777777" w:rsidR="004A4B4D" w:rsidRDefault="004A4B4D" w:rsidP="001303AB">
            <w:pPr>
              <w:spacing w:after="0" w:line="240" w:lineRule="auto"/>
              <w:jc w:val="center"/>
              <w:rPr>
                <w:rFonts w:ascii="Times New Roman" w:eastAsia="Times New Roman" w:hAnsi="Times New Roman" w:cs="Times New Roman"/>
                <w:b/>
                <w:sz w:val="24"/>
                <w:szCs w:val="24"/>
                <w:lang w:eastAsia="ru-RU"/>
              </w:rPr>
            </w:pPr>
          </w:p>
          <w:p w14:paraId="7276B530" w14:textId="77777777" w:rsidR="001303AB" w:rsidRPr="001303AB" w:rsidRDefault="001303AB" w:rsidP="001303AB">
            <w:pPr>
              <w:spacing w:after="0" w:line="240" w:lineRule="auto"/>
              <w:jc w:val="center"/>
              <w:rPr>
                <w:rFonts w:ascii="Times New Roman" w:eastAsia="Times New Roman" w:hAnsi="Times New Roman" w:cs="Times New Roman"/>
                <w:b/>
                <w:sz w:val="24"/>
                <w:szCs w:val="24"/>
                <w:lang w:eastAsia="ru-RU"/>
              </w:rPr>
            </w:pPr>
            <w:r w:rsidRPr="001303AB">
              <w:rPr>
                <w:rFonts w:ascii="Times New Roman" w:eastAsia="Times New Roman" w:hAnsi="Times New Roman" w:cs="Times New Roman"/>
                <w:b/>
                <w:sz w:val="24"/>
                <w:szCs w:val="24"/>
                <w:lang w:eastAsia="ru-RU"/>
              </w:rPr>
              <w:t>Тема 2.2.</w:t>
            </w:r>
          </w:p>
          <w:p w14:paraId="4F11F99C" w14:textId="77777777" w:rsidR="001303AB" w:rsidRPr="001303AB" w:rsidRDefault="001303AB" w:rsidP="001303AB">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Нормирование технологических процессов</w:t>
            </w:r>
          </w:p>
        </w:tc>
        <w:tc>
          <w:tcPr>
            <w:tcW w:w="1870" w:type="pct"/>
            <w:shd w:val="clear" w:color="auto" w:fill="auto"/>
          </w:tcPr>
          <w:p w14:paraId="7FA1A338" w14:textId="77777777" w:rsidR="004A4B4D" w:rsidRDefault="004A4B4D" w:rsidP="001303AB">
            <w:pPr>
              <w:spacing w:after="0" w:line="240" w:lineRule="auto"/>
              <w:rPr>
                <w:rFonts w:ascii="Times New Roman" w:eastAsia="Times New Roman" w:hAnsi="Times New Roman" w:cs="Times New Roman"/>
                <w:b/>
                <w:bCs/>
                <w:i/>
                <w:sz w:val="24"/>
                <w:szCs w:val="24"/>
                <w:lang w:eastAsia="ru-RU"/>
              </w:rPr>
            </w:pPr>
          </w:p>
          <w:p w14:paraId="76FF9B78" w14:textId="77777777" w:rsidR="001303AB" w:rsidRPr="001303AB" w:rsidRDefault="001303AB" w:rsidP="001303AB">
            <w:pPr>
              <w:spacing w:after="0" w:line="240" w:lineRule="auto"/>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b/>
                <w:bCs/>
                <w:i/>
                <w:sz w:val="24"/>
                <w:szCs w:val="24"/>
                <w:lang w:eastAsia="ru-RU"/>
              </w:rPr>
              <w:t>Содержание учебного материала</w:t>
            </w:r>
          </w:p>
        </w:tc>
        <w:tc>
          <w:tcPr>
            <w:tcW w:w="754" w:type="pct"/>
            <w:shd w:val="clear" w:color="auto" w:fill="auto"/>
          </w:tcPr>
          <w:p w14:paraId="46FC3BCF" w14:textId="77777777" w:rsidR="004A4B4D" w:rsidRDefault="004A4B4D" w:rsidP="001303AB">
            <w:pPr>
              <w:spacing w:after="0" w:line="240" w:lineRule="auto"/>
              <w:jc w:val="center"/>
              <w:rPr>
                <w:rFonts w:ascii="Times New Roman" w:eastAsia="Times New Roman" w:hAnsi="Times New Roman" w:cs="Times New Roman"/>
                <w:b/>
                <w:bCs/>
                <w:i/>
                <w:sz w:val="24"/>
                <w:szCs w:val="24"/>
                <w:lang w:eastAsia="ru-RU"/>
              </w:rPr>
            </w:pPr>
          </w:p>
          <w:p w14:paraId="558F5FB8" w14:textId="77777777" w:rsidR="001303AB" w:rsidRPr="001303AB" w:rsidRDefault="001303AB" w:rsidP="001303AB">
            <w:pPr>
              <w:spacing w:after="0" w:line="240" w:lineRule="auto"/>
              <w:jc w:val="center"/>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b/>
                <w:bCs/>
                <w:i/>
                <w:sz w:val="24"/>
                <w:szCs w:val="24"/>
                <w:lang w:eastAsia="ru-RU"/>
              </w:rPr>
              <w:t>Уровень усвоения/освоения</w:t>
            </w:r>
          </w:p>
        </w:tc>
        <w:tc>
          <w:tcPr>
            <w:tcW w:w="307" w:type="pct"/>
            <w:shd w:val="clear" w:color="auto" w:fill="auto"/>
            <w:vAlign w:val="center"/>
          </w:tcPr>
          <w:p w14:paraId="785808C8" w14:textId="77777777" w:rsidR="001414F5" w:rsidRDefault="001414F5" w:rsidP="004A4B4D">
            <w:pPr>
              <w:spacing w:after="0" w:line="240" w:lineRule="auto"/>
              <w:jc w:val="center"/>
              <w:rPr>
                <w:rFonts w:ascii="Times New Roman" w:eastAsia="Times New Roman" w:hAnsi="Times New Roman" w:cs="Times New Roman"/>
                <w:b/>
                <w:bCs/>
                <w:i/>
                <w:sz w:val="24"/>
                <w:szCs w:val="24"/>
                <w:lang w:eastAsia="ru-RU"/>
              </w:rPr>
            </w:pPr>
          </w:p>
          <w:p w14:paraId="6455D2EC" w14:textId="77777777" w:rsidR="001303AB" w:rsidRPr="001303AB" w:rsidRDefault="006A6280" w:rsidP="004A4B4D">
            <w:pPr>
              <w:spacing w:after="0" w:line="240" w:lineRule="auto"/>
              <w:jc w:val="center"/>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4</w:t>
            </w:r>
          </w:p>
        </w:tc>
        <w:tc>
          <w:tcPr>
            <w:tcW w:w="1170" w:type="pct"/>
            <w:vMerge w:val="restart"/>
          </w:tcPr>
          <w:p w14:paraId="4B8981B9" w14:textId="77777777" w:rsidR="001414F5" w:rsidRDefault="001414F5" w:rsidP="001414F5">
            <w:pPr>
              <w:spacing w:after="0" w:line="240" w:lineRule="auto"/>
              <w:contextualSpacing/>
              <w:rPr>
                <w:rFonts w:ascii="Times New Roman" w:eastAsia="Times New Roman" w:hAnsi="Times New Roman" w:cs="Times New Roman"/>
                <w:b/>
                <w:bCs/>
                <w:i/>
                <w:sz w:val="24"/>
                <w:szCs w:val="24"/>
                <w:lang w:eastAsia="ru-RU"/>
              </w:rPr>
            </w:pPr>
          </w:p>
          <w:p w14:paraId="754275D0" w14:textId="77777777" w:rsidR="001303AB" w:rsidRPr="001303AB" w:rsidRDefault="001303AB" w:rsidP="001414F5">
            <w:pPr>
              <w:spacing w:after="0" w:line="240" w:lineRule="auto"/>
              <w:contextualSpacing/>
              <w:jc w:val="center"/>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b/>
                <w:bCs/>
                <w:i/>
                <w:sz w:val="24"/>
                <w:szCs w:val="24"/>
                <w:lang w:eastAsia="ru-RU"/>
              </w:rPr>
              <w:t>Знания:</w:t>
            </w:r>
          </w:p>
          <w:p w14:paraId="11AEA414" w14:textId="77777777" w:rsidR="001303AB" w:rsidRPr="00872F90" w:rsidRDefault="001303AB" w:rsidP="001414F5">
            <w:pPr>
              <w:spacing w:after="0" w:line="240" w:lineRule="auto"/>
              <w:ind w:left="5" w:right="72"/>
              <w:rPr>
                <w:rFonts w:ascii="Times New Roman" w:eastAsia="Times New Roman" w:hAnsi="Times New Roman" w:cs="Times New Roman"/>
                <w:sz w:val="24"/>
                <w:szCs w:val="24"/>
                <w:lang w:eastAsia="ru-RU"/>
              </w:rPr>
            </w:pPr>
            <w:r w:rsidRPr="00872F90">
              <w:rPr>
                <w:rFonts w:ascii="Times New Roman" w:eastAsia="Times New Roman" w:hAnsi="Times New Roman" w:cs="Times New Roman"/>
                <w:sz w:val="24"/>
                <w:szCs w:val="24"/>
                <w:lang w:eastAsia="ru-RU"/>
              </w:rPr>
              <w:t>-  методика нормирования трудовых процессов;</w:t>
            </w:r>
          </w:p>
          <w:p w14:paraId="73D93BF3" w14:textId="77777777" w:rsidR="001303AB" w:rsidRPr="001303AB" w:rsidRDefault="001303AB" w:rsidP="001414F5">
            <w:pPr>
              <w:spacing w:line="240" w:lineRule="auto"/>
              <w:rPr>
                <w:rFonts w:ascii="Times New Roman" w:eastAsia="Calibri" w:hAnsi="Times New Roman" w:cs="Times New Roman"/>
                <w:sz w:val="24"/>
                <w:szCs w:val="24"/>
              </w:rPr>
            </w:pPr>
            <w:r>
              <w:rPr>
                <w:rFonts w:ascii="Times New Roman" w:eastAsia="Times New Roman" w:hAnsi="Times New Roman" w:cs="Times New Roman"/>
                <w:sz w:val="24"/>
                <w:szCs w:val="24"/>
                <w:lang w:eastAsia="ru-RU"/>
              </w:rPr>
              <w:t xml:space="preserve">- </w:t>
            </w:r>
            <w:r w:rsidRPr="00872F90">
              <w:rPr>
                <w:rFonts w:ascii="Times New Roman" w:eastAsia="Times New Roman" w:hAnsi="Times New Roman" w:cs="Times New Roman"/>
                <w:sz w:val="24"/>
                <w:szCs w:val="24"/>
                <w:lang w:eastAsia="ru-RU"/>
              </w:rPr>
              <w:t xml:space="preserve">технологическая документация, правила ее </w:t>
            </w:r>
            <w:r w:rsidRPr="00872F90">
              <w:rPr>
                <w:rFonts w:ascii="Times New Roman" w:eastAsia="Times New Roman" w:hAnsi="Times New Roman" w:cs="Times New Roman"/>
                <w:sz w:val="24"/>
                <w:szCs w:val="24"/>
                <w:lang w:eastAsia="ru-RU"/>
              </w:rPr>
              <w:lastRenderedPageBreak/>
              <w:t>оформления, нормативные документы по стандартизации</w:t>
            </w:r>
            <w:r>
              <w:rPr>
                <w:rFonts w:ascii="Times New Roman" w:eastAsia="Calibri" w:hAnsi="Times New Roman" w:cs="Times New Roman"/>
                <w:sz w:val="24"/>
                <w:szCs w:val="24"/>
              </w:rPr>
              <w:t>.</w:t>
            </w:r>
          </w:p>
        </w:tc>
      </w:tr>
      <w:tr w:rsidR="001303AB" w:rsidRPr="001303AB" w14:paraId="1333B540" w14:textId="77777777" w:rsidTr="00255FE5">
        <w:trPr>
          <w:trHeight w:val="279"/>
        </w:trPr>
        <w:tc>
          <w:tcPr>
            <w:tcW w:w="899" w:type="pct"/>
            <w:vMerge/>
            <w:shd w:val="clear" w:color="auto" w:fill="auto"/>
          </w:tcPr>
          <w:p w14:paraId="2ACDCDF3" w14:textId="77777777" w:rsidR="001303AB" w:rsidRPr="001303AB" w:rsidRDefault="001303AB" w:rsidP="001303AB">
            <w:pPr>
              <w:spacing w:after="0" w:line="240" w:lineRule="auto"/>
              <w:jc w:val="center"/>
              <w:rPr>
                <w:rFonts w:ascii="Times New Roman" w:eastAsia="Times New Roman" w:hAnsi="Times New Roman" w:cs="Times New Roman"/>
                <w:b/>
                <w:sz w:val="24"/>
                <w:szCs w:val="24"/>
                <w:lang w:eastAsia="ru-RU"/>
              </w:rPr>
            </w:pPr>
          </w:p>
        </w:tc>
        <w:tc>
          <w:tcPr>
            <w:tcW w:w="1870" w:type="pct"/>
            <w:shd w:val="clear" w:color="auto" w:fill="auto"/>
          </w:tcPr>
          <w:p w14:paraId="3462AFEE" w14:textId="77777777" w:rsidR="001303AB" w:rsidRPr="001303AB" w:rsidRDefault="001303AB" w:rsidP="001303AB">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Нормирование трудовых операций. </w:t>
            </w:r>
            <w:r w:rsidRPr="001303AB">
              <w:rPr>
                <w:rFonts w:ascii="Times New Roman" w:eastAsia="Times New Roman" w:hAnsi="Times New Roman" w:cs="Times New Roman"/>
                <w:bCs/>
                <w:sz w:val="24"/>
                <w:szCs w:val="24"/>
                <w:lang w:eastAsia="ru-RU"/>
              </w:rPr>
              <w:t>Структура нормы времени на обработку</w:t>
            </w:r>
            <w:r>
              <w:rPr>
                <w:rFonts w:ascii="Times New Roman" w:eastAsia="Times New Roman" w:hAnsi="Times New Roman" w:cs="Times New Roman"/>
                <w:bCs/>
                <w:sz w:val="24"/>
                <w:szCs w:val="24"/>
                <w:lang w:eastAsia="ru-RU"/>
              </w:rPr>
              <w:t>.</w:t>
            </w:r>
          </w:p>
        </w:tc>
        <w:tc>
          <w:tcPr>
            <w:tcW w:w="754" w:type="pct"/>
            <w:shd w:val="clear" w:color="auto" w:fill="auto"/>
            <w:vAlign w:val="center"/>
          </w:tcPr>
          <w:p w14:paraId="49041055" w14:textId="77777777" w:rsidR="001303AB" w:rsidRPr="001303AB" w:rsidRDefault="006A6280" w:rsidP="00255FE5">
            <w:pPr>
              <w:spacing w:after="0" w:line="240" w:lineRule="auto"/>
              <w:jc w:val="center"/>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2</w:t>
            </w:r>
          </w:p>
        </w:tc>
        <w:tc>
          <w:tcPr>
            <w:tcW w:w="307" w:type="pct"/>
            <w:shd w:val="clear" w:color="auto" w:fill="auto"/>
            <w:vAlign w:val="center"/>
          </w:tcPr>
          <w:p w14:paraId="3BF362AC" w14:textId="77777777" w:rsidR="001303AB" w:rsidRPr="001303AB" w:rsidRDefault="00EC66CD" w:rsidP="004A4B4D">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p>
        </w:tc>
        <w:tc>
          <w:tcPr>
            <w:tcW w:w="1170" w:type="pct"/>
            <w:vMerge/>
          </w:tcPr>
          <w:p w14:paraId="031D3981" w14:textId="77777777" w:rsidR="001303AB" w:rsidRPr="001303AB" w:rsidRDefault="001303AB" w:rsidP="004A4B4D">
            <w:pPr>
              <w:spacing w:after="0" w:line="240" w:lineRule="auto"/>
              <w:contextualSpacing/>
              <w:rPr>
                <w:rFonts w:ascii="Times New Roman" w:eastAsia="Times New Roman" w:hAnsi="Times New Roman" w:cs="Times New Roman"/>
                <w:b/>
                <w:bCs/>
                <w:i/>
                <w:sz w:val="24"/>
                <w:szCs w:val="24"/>
                <w:lang w:eastAsia="ru-RU"/>
              </w:rPr>
            </w:pPr>
          </w:p>
        </w:tc>
      </w:tr>
      <w:tr w:rsidR="005640BB" w:rsidRPr="001303AB" w14:paraId="54D016E6" w14:textId="77777777" w:rsidTr="00040339">
        <w:trPr>
          <w:trHeight w:val="279"/>
        </w:trPr>
        <w:tc>
          <w:tcPr>
            <w:tcW w:w="899" w:type="pct"/>
            <w:vMerge/>
            <w:shd w:val="clear" w:color="auto" w:fill="auto"/>
          </w:tcPr>
          <w:p w14:paraId="41BD123F" w14:textId="77777777" w:rsidR="005640BB" w:rsidRPr="001303AB" w:rsidRDefault="005640BB" w:rsidP="001303AB">
            <w:pPr>
              <w:spacing w:after="0" w:line="240" w:lineRule="auto"/>
              <w:jc w:val="center"/>
              <w:rPr>
                <w:rFonts w:ascii="Times New Roman" w:eastAsia="Times New Roman" w:hAnsi="Times New Roman" w:cs="Times New Roman"/>
                <w:b/>
                <w:sz w:val="24"/>
                <w:szCs w:val="24"/>
                <w:lang w:eastAsia="ru-RU"/>
              </w:rPr>
            </w:pPr>
          </w:p>
        </w:tc>
        <w:tc>
          <w:tcPr>
            <w:tcW w:w="2624" w:type="pct"/>
            <w:gridSpan w:val="2"/>
            <w:shd w:val="clear" w:color="auto" w:fill="auto"/>
          </w:tcPr>
          <w:p w14:paraId="0D71DBFF" w14:textId="77777777" w:rsidR="005640BB" w:rsidRPr="001303AB" w:rsidRDefault="005640BB" w:rsidP="001303AB">
            <w:pPr>
              <w:spacing w:after="0" w:line="240" w:lineRule="auto"/>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Практическая подготовка</w:t>
            </w:r>
          </w:p>
        </w:tc>
        <w:tc>
          <w:tcPr>
            <w:tcW w:w="307" w:type="pct"/>
            <w:shd w:val="clear" w:color="auto" w:fill="auto"/>
            <w:vAlign w:val="center"/>
          </w:tcPr>
          <w:p w14:paraId="641188B2" w14:textId="77777777" w:rsidR="005640BB" w:rsidRPr="001303AB" w:rsidRDefault="005640BB" w:rsidP="004A4B4D">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p>
        </w:tc>
        <w:tc>
          <w:tcPr>
            <w:tcW w:w="1170" w:type="pct"/>
            <w:vMerge/>
          </w:tcPr>
          <w:p w14:paraId="0FB6044F" w14:textId="77777777" w:rsidR="005640BB" w:rsidRPr="001303AB" w:rsidRDefault="005640BB" w:rsidP="004A4B4D">
            <w:pPr>
              <w:spacing w:after="0" w:line="240" w:lineRule="auto"/>
              <w:contextualSpacing/>
              <w:rPr>
                <w:rFonts w:ascii="Times New Roman" w:eastAsia="Times New Roman" w:hAnsi="Times New Roman" w:cs="Times New Roman"/>
                <w:b/>
                <w:bCs/>
                <w:i/>
                <w:sz w:val="24"/>
                <w:szCs w:val="24"/>
                <w:lang w:eastAsia="ru-RU"/>
              </w:rPr>
            </w:pPr>
          </w:p>
        </w:tc>
      </w:tr>
      <w:tr w:rsidR="001303AB" w:rsidRPr="001303AB" w14:paraId="23FB8FCB" w14:textId="77777777" w:rsidTr="00040339">
        <w:trPr>
          <w:trHeight w:val="279"/>
        </w:trPr>
        <w:tc>
          <w:tcPr>
            <w:tcW w:w="899" w:type="pct"/>
            <w:vMerge/>
            <w:shd w:val="clear" w:color="auto" w:fill="auto"/>
          </w:tcPr>
          <w:p w14:paraId="4E0B6B57" w14:textId="77777777" w:rsidR="001303AB" w:rsidRPr="001303AB" w:rsidRDefault="001303AB" w:rsidP="001303AB">
            <w:pPr>
              <w:spacing w:after="0" w:line="240" w:lineRule="auto"/>
              <w:jc w:val="center"/>
              <w:rPr>
                <w:rFonts w:ascii="Times New Roman" w:eastAsia="Times New Roman" w:hAnsi="Times New Roman" w:cs="Times New Roman"/>
                <w:b/>
                <w:sz w:val="24"/>
                <w:szCs w:val="24"/>
                <w:lang w:eastAsia="ru-RU"/>
              </w:rPr>
            </w:pPr>
          </w:p>
        </w:tc>
        <w:tc>
          <w:tcPr>
            <w:tcW w:w="2624" w:type="pct"/>
            <w:gridSpan w:val="2"/>
            <w:shd w:val="clear" w:color="auto" w:fill="auto"/>
          </w:tcPr>
          <w:p w14:paraId="2721D720" w14:textId="77777777" w:rsidR="001303AB" w:rsidRPr="001303AB" w:rsidRDefault="001303AB" w:rsidP="001303AB">
            <w:pPr>
              <w:spacing w:after="0" w:line="240" w:lineRule="auto"/>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b/>
                <w:bCs/>
                <w:i/>
                <w:sz w:val="24"/>
                <w:szCs w:val="24"/>
                <w:lang w:eastAsia="ru-RU"/>
              </w:rPr>
              <w:t>Лабораторные занятия</w:t>
            </w:r>
          </w:p>
        </w:tc>
        <w:tc>
          <w:tcPr>
            <w:tcW w:w="307" w:type="pct"/>
            <w:shd w:val="clear" w:color="auto" w:fill="auto"/>
            <w:vAlign w:val="center"/>
          </w:tcPr>
          <w:p w14:paraId="5846BD64" w14:textId="77777777" w:rsidR="001303AB" w:rsidRPr="001303AB" w:rsidRDefault="001303AB" w:rsidP="004A4B4D">
            <w:pPr>
              <w:spacing w:after="0" w:line="240" w:lineRule="auto"/>
              <w:jc w:val="center"/>
              <w:rPr>
                <w:rFonts w:ascii="Times New Roman" w:eastAsia="Times New Roman" w:hAnsi="Times New Roman" w:cs="Times New Roman"/>
                <w:bCs/>
                <w:sz w:val="24"/>
                <w:szCs w:val="24"/>
                <w:lang w:eastAsia="ru-RU"/>
              </w:rPr>
            </w:pPr>
            <w:r w:rsidRPr="001303AB">
              <w:rPr>
                <w:rFonts w:ascii="Times New Roman" w:eastAsia="Times New Roman" w:hAnsi="Times New Roman" w:cs="Times New Roman"/>
                <w:bCs/>
                <w:sz w:val="24"/>
                <w:szCs w:val="24"/>
                <w:lang w:eastAsia="ru-RU"/>
              </w:rPr>
              <w:t>-</w:t>
            </w:r>
          </w:p>
        </w:tc>
        <w:tc>
          <w:tcPr>
            <w:tcW w:w="1170" w:type="pct"/>
            <w:vMerge/>
          </w:tcPr>
          <w:p w14:paraId="2CDC8C35" w14:textId="77777777" w:rsidR="001303AB" w:rsidRPr="001303AB" w:rsidRDefault="001303AB" w:rsidP="004A4B4D">
            <w:pPr>
              <w:spacing w:after="0" w:line="240" w:lineRule="auto"/>
              <w:contextualSpacing/>
              <w:rPr>
                <w:rFonts w:ascii="Times New Roman" w:eastAsia="Times New Roman" w:hAnsi="Times New Roman" w:cs="Times New Roman"/>
                <w:b/>
                <w:bCs/>
                <w:i/>
                <w:sz w:val="24"/>
                <w:szCs w:val="24"/>
                <w:lang w:eastAsia="ru-RU"/>
              </w:rPr>
            </w:pPr>
          </w:p>
        </w:tc>
      </w:tr>
      <w:tr w:rsidR="001303AB" w:rsidRPr="001303AB" w14:paraId="321FFE52" w14:textId="77777777" w:rsidTr="00040339">
        <w:trPr>
          <w:trHeight w:val="279"/>
        </w:trPr>
        <w:tc>
          <w:tcPr>
            <w:tcW w:w="899" w:type="pct"/>
            <w:vMerge/>
            <w:shd w:val="clear" w:color="auto" w:fill="auto"/>
          </w:tcPr>
          <w:p w14:paraId="04C81D9D" w14:textId="77777777" w:rsidR="001303AB" w:rsidRPr="001303AB" w:rsidRDefault="001303AB" w:rsidP="001303AB">
            <w:pPr>
              <w:spacing w:after="0" w:line="240" w:lineRule="auto"/>
              <w:jc w:val="center"/>
              <w:rPr>
                <w:rFonts w:ascii="Times New Roman" w:eastAsia="Times New Roman" w:hAnsi="Times New Roman" w:cs="Times New Roman"/>
                <w:b/>
                <w:sz w:val="24"/>
                <w:szCs w:val="24"/>
                <w:lang w:eastAsia="ru-RU"/>
              </w:rPr>
            </w:pPr>
          </w:p>
        </w:tc>
        <w:tc>
          <w:tcPr>
            <w:tcW w:w="2624" w:type="pct"/>
            <w:gridSpan w:val="2"/>
            <w:shd w:val="clear" w:color="auto" w:fill="auto"/>
          </w:tcPr>
          <w:p w14:paraId="0C24D2BA" w14:textId="77777777" w:rsidR="001303AB" w:rsidRPr="001303AB" w:rsidRDefault="001303AB" w:rsidP="001303AB">
            <w:pPr>
              <w:spacing w:after="0" w:line="240" w:lineRule="auto"/>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b/>
                <w:bCs/>
                <w:i/>
                <w:sz w:val="24"/>
                <w:szCs w:val="24"/>
                <w:lang w:eastAsia="ru-RU"/>
              </w:rPr>
              <w:t>Практические занятия</w:t>
            </w:r>
          </w:p>
        </w:tc>
        <w:tc>
          <w:tcPr>
            <w:tcW w:w="307" w:type="pct"/>
            <w:shd w:val="clear" w:color="auto" w:fill="auto"/>
            <w:vAlign w:val="center"/>
          </w:tcPr>
          <w:p w14:paraId="7BB4D001" w14:textId="77777777" w:rsidR="001303AB" w:rsidRPr="001303AB" w:rsidRDefault="001303AB" w:rsidP="004A4B4D">
            <w:pPr>
              <w:spacing w:after="0" w:line="240" w:lineRule="auto"/>
              <w:jc w:val="center"/>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w:t>
            </w:r>
          </w:p>
        </w:tc>
        <w:tc>
          <w:tcPr>
            <w:tcW w:w="1170" w:type="pct"/>
            <w:vMerge/>
          </w:tcPr>
          <w:p w14:paraId="629CBD88" w14:textId="77777777" w:rsidR="001303AB" w:rsidRPr="001303AB" w:rsidRDefault="001303AB" w:rsidP="004A4B4D">
            <w:pPr>
              <w:spacing w:after="0" w:line="240" w:lineRule="auto"/>
              <w:contextualSpacing/>
              <w:rPr>
                <w:rFonts w:ascii="Times New Roman" w:eastAsia="Times New Roman" w:hAnsi="Times New Roman" w:cs="Times New Roman"/>
                <w:b/>
                <w:bCs/>
                <w:i/>
                <w:sz w:val="24"/>
                <w:szCs w:val="24"/>
                <w:lang w:eastAsia="ru-RU"/>
              </w:rPr>
            </w:pPr>
          </w:p>
        </w:tc>
      </w:tr>
      <w:tr w:rsidR="001303AB" w:rsidRPr="001303AB" w14:paraId="3D557AC5" w14:textId="77777777" w:rsidTr="00040339">
        <w:trPr>
          <w:trHeight w:val="279"/>
        </w:trPr>
        <w:tc>
          <w:tcPr>
            <w:tcW w:w="899" w:type="pct"/>
            <w:vMerge/>
            <w:shd w:val="clear" w:color="auto" w:fill="auto"/>
          </w:tcPr>
          <w:p w14:paraId="106C698E" w14:textId="77777777" w:rsidR="001303AB" w:rsidRPr="001303AB" w:rsidRDefault="001303AB" w:rsidP="001303AB">
            <w:pPr>
              <w:spacing w:after="0" w:line="240" w:lineRule="auto"/>
              <w:jc w:val="center"/>
              <w:rPr>
                <w:rFonts w:ascii="Times New Roman" w:eastAsia="Times New Roman" w:hAnsi="Times New Roman" w:cs="Times New Roman"/>
                <w:b/>
                <w:sz w:val="24"/>
                <w:szCs w:val="24"/>
                <w:lang w:eastAsia="ru-RU"/>
              </w:rPr>
            </w:pPr>
          </w:p>
        </w:tc>
        <w:tc>
          <w:tcPr>
            <w:tcW w:w="2624" w:type="pct"/>
            <w:gridSpan w:val="2"/>
            <w:shd w:val="clear" w:color="auto" w:fill="auto"/>
          </w:tcPr>
          <w:p w14:paraId="2A1A374B" w14:textId="77777777" w:rsidR="001303AB" w:rsidRPr="001303AB" w:rsidRDefault="001303AB" w:rsidP="001303AB">
            <w:pPr>
              <w:spacing w:after="0" w:line="240" w:lineRule="auto"/>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b/>
                <w:bCs/>
                <w:i/>
                <w:sz w:val="24"/>
                <w:szCs w:val="24"/>
                <w:lang w:eastAsia="ru-RU"/>
              </w:rPr>
              <w:t>Контрольные работы</w:t>
            </w:r>
          </w:p>
        </w:tc>
        <w:tc>
          <w:tcPr>
            <w:tcW w:w="307" w:type="pct"/>
            <w:shd w:val="clear" w:color="auto" w:fill="auto"/>
            <w:vAlign w:val="center"/>
          </w:tcPr>
          <w:p w14:paraId="4AC7EF65" w14:textId="77777777" w:rsidR="001303AB" w:rsidRPr="001303AB" w:rsidRDefault="001303AB" w:rsidP="004A4B4D">
            <w:pPr>
              <w:spacing w:after="0" w:line="240" w:lineRule="auto"/>
              <w:jc w:val="center"/>
              <w:rPr>
                <w:rFonts w:ascii="Times New Roman" w:eastAsia="Times New Roman" w:hAnsi="Times New Roman" w:cs="Times New Roman"/>
                <w:bCs/>
                <w:sz w:val="24"/>
                <w:szCs w:val="24"/>
                <w:lang w:eastAsia="ru-RU"/>
              </w:rPr>
            </w:pPr>
            <w:r w:rsidRPr="001303AB">
              <w:rPr>
                <w:rFonts w:ascii="Times New Roman" w:eastAsia="Times New Roman" w:hAnsi="Times New Roman" w:cs="Times New Roman"/>
                <w:bCs/>
                <w:sz w:val="24"/>
                <w:szCs w:val="24"/>
                <w:lang w:eastAsia="ru-RU"/>
              </w:rPr>
              <w:t>-</w:t>
            </w:r>
          </w:p>
        </w:tc>
        <w:tc>
          <w:tcPr>
            <w:tcW w:w="1170" w:type="pct"/>
            <w:vMerge/>
          </w:tcPr>
          <w:p w14:paraId="7337C38A" w14:textId="77777777" w:rsidR="001303AB" w:rsidRPr="001303AB" w:rsidRDefault="001303AB" w:rsidP="004A4B4D">
            <w:pPr>
              <w:spacing w:after="0" w:line="240" w:lineRule="auto"/>
              <w:contextualSpacing/>
              <w:rPr>
                <w:rFonts w:ascii="Times New Roman" w:eastAsia="Times New Roman" w:hAnsi="Times New Roman" w:cs="Times New Roman"/>
                <w:b/>
                <w:bCs/>
                <w:i/>
                <w:sz w:val="24"/>
                <w:szCs w:val="24"/>
                <w:lang w:eastAsia="ru-RU"/>
              </w:rPr>
            </w:pPr>
          </w:p>
        </w:tc>
      </w:tr>
      <w:tr w:rsidR="001303AB" w:rsidRPr="001303AB" w14:paraId="16D6628E" w14:textId="77777777" w:rsidTr="00040339">
        <w:trPr>
          <w:trHeight w:val="279"/>
        </w:trPr>
        <w:tc>
          <w:tcPr>
            <w:tcW w:w="899" w:type="pct"/>
            <w:vMerge/>
            <w:shd w:val="clear" w:color="auto" w:fill="auto"/>
          </w:tcPr>
          <w:p w14:paraId="1353B84D" w14:textId="77777777" w:rsidR="001303AB" w:rsidRPr="001303AB" w:rsidRDefault="001303AB" w:rsidP="001303AB">
            <w:pPr>
              <w:spacing w:after="0" w:line="240" w:lineRule="auto"/>
              <w:jc w:val="center"/>
              <w:rPr>
                <w:rFonts w:ascii="Times New Roman" w:eastAsia="Times New Roman" w:hAnsi="Times New Roman" w:cs="Times New Roman"/>
                <w:b/>
                <w:sz w:val="24"/>
                <w:szCs w:val="24"/>
                <w:lang w:eastAsia="ru-RU"/>
              </w:rPr>
            </w:pPr>
          </w:p>
        </w:tc>
        <w:tc>
          <w:tcPr>
            <w:tcW w:w="2624" w:type="pct"/>
            <w:gridSpan w:val="2"/>
            <w:shd w:val="clear" w:color="auto" w:fill="auto"/>
          </w:tcPr>
          <w:p w14:paraId="0DD2288F" w14:textId="77777777" w:rsidR="001303AB" w:rsidRPr="001303AB" w:rsidRDefault="001303AB" w:rsidP="001303AB">
            <w:pPr>
              <w:spacing w:after="0" w:line="240" w:lineRule="auto"/>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b/>
                <w:bCs/>
                <w:i/>
                <w:sz w:val="24"/>
                <w:szCs w:val="24"/>
                <w:lang w:eastAsia="ru-RU"/>
              </w:rPr>
              <w:t>Самостоятельная работа студентов</w:t>
            </w:r>
          </w:p>
        </w:tc>
        <w:tc>
          <w:tcPr>
            <w:tcW w:w="307" w:type="pct"/>
            <w:shd w:val="clear" w:color="auto" w:fill="auto"/>
            <w:vAlign w:val="center"/>
          </w:tcPr>
          <w:p w14:paraId="526AAD78" w14:textId="77777777" w:rsidR="001303AB" w:rsidRPr="001303AB" w:rsidRDefault="001303AB" w:rsidP="004A4B4D">
            <w:pPr>
              <w:spacing w:after="0" w:line="240" w:lineRule="auto"/>
              <w:jc w:val="center"/>
              <w:rPr>
                <w:rFonts w:ascii="Times New Roman" w:eastAsia="Times New Roman" w:hAnsi="Times New Roman" w:cs="Times New Roman"/>
                <w:bCs/>
                <w:sz w:val="24"/>
                <w:szCs w:val="24"/>
                <w:lang w:eastAsia="ru-RU"/>
              </w:rPr>
            </w:pPr>
            <w:r w:rsidRPr="001303AB">
              <w:rPr>
                <w:rFonts w:ascii="Times New Roman" w:eastAsia="Times New Roman" w:hAnsi="Times New Roman" w:cs="Times New Roman"/>
                <w:bCs/>
                <w:sz w:val="24"/>
                <w:szCs w:val="24"/>
                <w:lang w:eastAsia="ru-RU"/>
              </w:rPr>
              <w:t>-</w:t>
            </w:r>
          </w:p>
        </w:tc>
        <w:tc>
          <w:tcPr>
            <w:tcW w:w="1170" w:type="pct"/>
            <w:vMerge/>
          </w:tcPr>
          <w:p w14:paraId="618DC549" w14:textId="77777777" w:rsidR="001303AB" w:rsidRPr="001303AB" w:rsidRDefault="001303AB" w:rsidP="004A4B4D">
            <w:pPr>
              <w:spacing w:after="0" w:line="240" w:lineRule="auto"/>
              <w:contextualSpacing/>
              <w:rPr>
                <w:rFonts w:ascii="Times New Roman" w:eastAsia="Times New Roman" w:hAnsi="Times New Roman" w:cs="Times New Roman"/>
                <w:b/>
                <w:bCs/>
                <w:i/>
                <w:sz w:val="24"/>
                <w:szCs w:val="24"/>
                <w:lang w:eastAsia="ru-RU"/>
              </w:rPr>
            </w:pPr>
          </w:p>
        </w:tc>
      </w:tr>
      <w:tr w:rsidR="001303AB" w:rsidRPr="001303AB" w14:paraId="39E7AC3B" w14:textId="77777777" w:rsidTr="00040339">
        <w:trPr>
          <w:trHeight w:val="352"/>
        </w:trPr>
        <w:tc>
          <w:tcPr>
            <w:tcW w:w="3523" w:type="pct"/>
            <w:gridSpan w:val="3"/>
            <w:shd w:val="clear" w:color="auto" w:fill="auto"/>
          </w:tcPr>
          <w:p w14:paraId="398F9DAE" w14:textId="77777777" w:rsidR="001303AB" w:rsidRPr="001303AB" w:rsidRDefault="001303AB" w:rsidP="001303AB">
            <w:pPr>
              <w:spacing w:after="0" w:line="240" w:lineRule="auto"/>
              <w:jc w:val="center"/>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b/>
                <w:bCs/>
                <w:i/>
                <w:sz w:val="24"/>
                <w:szCs w:val="24"/>
                <w:lang w:eastAsia="ru-RU"/>
              </w:rPr>
              <w:t>Раздел3.</w:t>
            </w:r>
            <w:r>
              <w:rPr>
                <w:rFonts w:ascii="Times New Roman" w:eastAsia="Times New Roman" w:hAnsi="Times New Roman" w:cs="Times New Roman"/>
                <w:b/>
                <w:bCs/>
                <w:i/>
                <w:sz w:val="24"/>
                <w:szCs w:val="24"/>
                <w:lang w:eastAsia="ru-RU"/>
              </w:rPr>
              <w:t xml:space="preserve"> Обработка основных поверхностей типовых деталей</w:t>
            </w:r>
          </w:p>
        </w:tc>
        <w:tc>
          <w:tcPr>
            <w:tcW w:w="307" w:type="pct"/>
            <w:shd w:val="clear" w:color="auto" w:fill="auto"/>
            <w:vAlign w:val="center"/>
          </w:tcPr>
          <w:p w14:paraId="55A0E99C" w14:textId="77777777" w:rsidR="001303AB" w:rsidRPr="001303AB" w:rsidRDefault="00320A9C" w:rsidP="004A4B4D">
            <w:pPr>
              <w:spacing w:after="0" w:line="240" w:lineRule="auto"/>
              <w:jc w:val="center"/>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44</w:t>
            </w:r>
          </w:p>
        </w:tc>
        <w:tc>
          <w:tcPr>
            <w:tcW w:w="1170" w:type="pct"/>
          </w:tcPr>
          <w:p w14:paraId="192EF7DE" w14:textId="77777777" w:rsidR="001303AB" w:rsidRPr="001303AB" w:rsidRDefault="001303AB" w:rsidP="004A4B4D">
            <w:pPr>
              <w:spacing w:after="0" w:line="240" w:lineRule="auto"/>
              <w:contextualSpacing/>
              <w:rPr>
                <w:rFonts w:ascii="Times New Roman" w:eastAsia="Times New Roman" w:hAnsi="Times New Roman" w:cs="Times New Roman"/>
                <w:b/>
                <w:bCs/>
                <w:i/>
                <w:sz w:val="24"/>
                <w:szCs w:val="24"/>
                <w:lang w:eastAsia="ru-RU"/>
              </w:rPr>
            </w:pPr>
          </w:p>
        </w:tc>
      </w:tr>
      <w:tr w:rsidR="001303AB" w:rsidRPr="001303AB" w14:paraId="35DB8D89" w14:textId="77777777" w:rsidTr="00040339">
        <w:trPr>
          <w:trHeight w:val="352"/>
        </w:trPr>
        <w:tc>
          <w:tcPr>
            <w:tcW w:w="899" w:type="pct"/>
            <w:vMerge w:val="restart"/>
            <w:shd w:val="clear" w:color="auto" w:fill="auto"/>
          </w:tcPr>
          <w:p w14:paraId="07C73033" w14:textId="77777777" w:rsidR="001303AB" w:rsidRPr="001303AB" w:rsidRDefault="001303AB" w:rsidP="001303AB">
            <w:pPr>
              <w:spacing w:after="0" w:line="240" w:lineRule="auto"/>
              <w:jc w:val="center"/>
              <w:rPr>
                <w:rFonts w:ascii="Times New Roman" w:eastAsia="Times New Roman" w:hAnsi="Times New Roman" w:cs="Times New Roman"/>
                <w:b/>
                <w:sz w:val="24"/>
                <w:szCs w:val="24"/>
                <w:lang w:eastAsia="ru-RU"/>
              </w:rPr>
            </w:pPr>
            <w:r w:rsidRPr="001303AB">
              <w:rPr>
                <w:rFonts w:ascii="Times New Roman" w:eastAsia="Times New Roman" w:hAnsi="Times New Roman" w:cs="Times New Roman"/>
                <w:b/>
                <w:sz w:val="24"/>
                <w:szCs w:val="24"/>
                <w:lang w:eastAsia="ru-RU"/>
              </w:rPr>
              <w:t>Тема 3.1.</w:t>
            </w:r>
          </w:p>
          <w:p w14:paraId="7F90C30E" w14:textId="77777777" w:rsidR="001303AB" w:rsidRPr="001303AB" w:rsidRDefault="001303AB" w:rsidP="001303AB">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Обработка наружных поверхностей</w:t>
            </w:r>
          </w:p>
        </w:tc>
        <w:tc>
          <w:tcPr>
            <w:tcW w:w="1870" w:type="pct"/>
            <w:shd w:val="clear" w:color="auto" w:fill="auto"/>
          </w:tcPr>
          <w:p w14:paraId="6F97E891" w14:textId="77777777" w:rsidR="001303AB" w:rsidRPr="001303AB" w:rsidRDefault="001303AB" w:rsidP="001303AB">
            <w:pPr>
              <w:spacing w:after="0" w:line="240" w:lineRule="auto"/>
              <w:rPr>
                <w:rFonts w:ascii="Times New Roman" w:eastAsia="Times New Roman" w:hAnsi="Times New Roman" w:cs="Times New Roman"/>
                <w:b/>
                <w:bCs/>
                <w:spacing w:val="-1"/>
                <w:sz w:val="24"/>
                <w:szCs w:val="24"/>
                <w:lang w:eastAsia="ru-RU"/>
              </w:rPr>
            </w:pPr>
            <w:r w:rsidRPr="001303AB">
              <w:rPr>
                <w:rFonts w:ascii="Times New Roman" w:eastAsia="Times New Roman" w:hAnsi="Times New Roman" w:cs="Times New Roman"/>
                <w:b/>
                <w:bCs/>
                <w:spacing w:val="-1"/>
                <w:sz w:val="24"/>
                <w:szCs w:val="24"/>
                <w:lang w:eastAsia="ru-RU"/>
              </w:rPr>
              <w:t>Содержание учебного материала</w:t>
            </w:r>
          </w:p>
        </w:tc>
        <w:tc>
          <w:tcPr>
            <w:tcW w:w="754" w:type="pct"/>
            <w:shd w:val="clear" w:color="auto" w:fill="auto"/>
          </w:tcPr>
          <w:p w14:paraId="31C205E0" w14:textId="77777777" w:rsidR="001303AB" w:rsidRPr="001303AB" w:rsidRDefault="001303AB" w:rsidP="001303AB">
            <w:pPr>
              <w:spacing w:after="0" w:line="240" w:lineRule="auto"/>
              <w:jc w:val="center"/>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b/>
                <w:bCs/>
                <w:i/>
                <w:sz w:val="24"/>
                <w:szCs w:val="24"/>
                <w:lang w:eastAsia="ru-RU"/>
              </w:rPr>
              <w:t>Уровень усвоения/освоения</w:t>
            </w:r>
          </w:p>
        </w:tc>
        <w:tc>
          <w:tcPr>
            <w:tcW w:w="307" w:type="pct"/>
            <w:shd w:val="clear" w:color="auto" w:fill="auto"/>
            <w:vAlign w:val="center"/>
          </w:tcPr>
          <w:p w14:paraId="7B683E4F" w14:textId="77777777" w:rsidR="001303AB" w:rsidRPr="001303AB" w:rsidRDefault="006A6280" w:rsidP="004A4B4D">
            <w:pPr>
              <w:spacing w:after="0" w:line="240" w:lineRule="auto"/>
              <w:jc w:val="center"/>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1</w:t>
            </w:r>
            <w:r w:rsidR="00320A9C">
              <w:rPr>
                <w:rFonts w:ascii="Times New Roman" w:eastAsia="Times New Roman" w:hAnsi="Times New Roman" w:cs="Times New Roman"/>
                <w:b/>
                <w:bCs/>
                <w:i/>
                <w:sz w:val="24"/>
                <w:szCs w:val="24"/>
                <w:lang w:eastAsia="ru-RU"/>
              </w:rPr>
              <w:t>0</w:t>
            </w:r>
          </w:p>
        </w:tc>
        <w:tc>
          <w:tcPr>
            <w:tcW w:w="1170" w:type="pct"/>
            <w:vMerge w:val="restart"/>
          </w:tcPr>
          <w:p w14:paraId="692B5807" w14:textId="77777777" w:rsidR="001303AB" w:rsidRPr="001303AB" w:rsidRDefault="001303AB" w:rsidP="004A4B4D">
            <w:pPr>
              <w:spacing w:after="0" w:line="240" w:lineRule="auto"/>
              <w:contextualSpacing/>
              <w:jc w:val="center"/>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b/>
                <w:bCs/>
                <w:i/>
                <w:sz w:val="24"/>
                <w:szCs w:val="24"/>
                <w:lang w:eastAsia="ru-RU"/>
              </w:rPr>
              <w:t>Знание:</w:t>
            </w:r>
          </w:p>
          <w:p w14:paraId="3EDD0425" w14:textId="77777777" w:rsidR="001303AB" w:rsidRPr="00872F90" w:rsidRDefault="001303AB" w:rsidP="001414F5">
            <w:pPr>
              <w:spacing w:after="0" w:line="240" w:lineRule="auto"/>
              <w:ind w:left="5" w:right="72"/>
              <w:rPr>
                <w:rFonts w:ascii="Times New Roman" w:eastAsia="Times New Roman" w:hAnsi="Times New Roman" w:cs="Times New Roman"/>
                <w:sz w:val="24"/>
                <w:szCs w:val="24"/>
                <w:lang w:eastAsia="ru-RU"/>
              </w:rPr>
            </w:pPr>
            <w:r w:rsidRPr="00872F90">
              <w:rPr>
                <w:rFonts w:ascii="Times New Roman" w:eastAsia="Times New Roman" w:hAnsi="Times New Roman" w:cs="Times New Roman"/>
                <w:sz w:val="24"/>
                <w:szCs w:val="24"/>
                <w:lang w:eastAsia="ru-RU"/>
              </w:rPr>
              <w:t>-  технологические процессы производства типовых деталей машин;</w:t>
            </w:r>
          </w:p>
          <w:p w14:paraId="3FF4E618" w14:textId="77777777" w:rsidR="001303AB" w:rsidRPr="00872F90" w:rsidRDefault="001303AB" w:rsidP="001414F5">
            <w:pPr>
              <w:spacing w:after="0" w:line="240" w:lineRule="auto"/>
              <w:ind w:left="5" w:right="72"/>
              <w:rPr>
                <w:rFonts w:ascii="Times New Roman" w:eastAsia="Times New Roman" w:hAnsi="Times New Roman" w:cs="Times New Roman"/>
                <w:sz w:val="24"/>
                <w:szCs w:val="24"/>
                <w:lang w:eastAsia="ru-RU"/>
              </w:rPr>
            </w:pPr>
            <w:r w:rsidRPr="00872F90">
              <w:rPr>
                <w:rFonts w:ascii="Times New Roman" w:eastAsia="Times New Roman" w:hAnsi="Times New Roman" w:cs="Times New Roman"/>
                <w:sz w:val="24"/>
                <w:szCs w:val="24"/>
                <w:lang w:eastAsia="ru-RU"/>
              </w:rPr>
              <w:t>-  правила выбора режущего инструмента, технологической оснастки, оборудования для механической обработки в машиностроительных производствах;</w:t>
            </w:r>
          </w:p>
          <w:p w14:paraId="312BFAB7" w14:textId="77777777" w:rsidR="001303AB" w:rsidRPr="001303AB" w:rsidRDefault="001303AB" w:rsidP="001414F5">
            <w:pPr>
              <w:tabs>
                <w:tab w:val="left" w:pos="440"/>
              </w:tabs>
              <w:spacing w:line="240" w:lineRule="auto"/>
              <w:rPr>
                <w:rFonts w:ascii="Times New Roman" w:eastAsia="Calibri" w:hAnsi="Times New Roman" w:cs="Times New Roman"/>
                <w:sz w:val="24"/>
                <w:szCs w:val="24"/>
              </w:rPr>
            </w:pPr>
            <w:r>
              <w:rPr>
                <w:rFonts w:ascii="Times New Roman" w:eastAsia="Times New Roman" w:hAnsi="Times New Roman" w:cs="Times New Roman"/>
                <w:sz w:val="24"/>
                <w:szCs w:val="24"/>
                <w:lang w:eastAsia="ru-RU"/>
              </w:rPr>
              <w:t xml:space="preserve">- </w:t>
            </w:r>
            <w:r w:rsidRPr="00872F90">
              <w:rPr>
                <w:rFonts w:ascii="Times New Roman" w:eastAsia="Times New Roman" w:hAnsi="Times New Roman" w:cs="Times New Roman"/>
                <w:sz w:val="24"/>
                <w:szCs w:val="24"/>
                <w:lang w:eastAsia="ru-RU"/>
              </w:rPr>
              <w:t>технологическая документация, правила ее оформления, нормативные документы по стандартизации</w:t>
            </w:r>
            <w:r>
              <w:rPr>
                <w:rFonts w:ascii="Times New Roman" w:eastAsia="Times New Roman" w:hAnsi="Times New Roman" w:cs="Times New Roman"/>
                <w:sz w:val="24"/>
                <w:szCs w:val="24"/>
                <w:lang w:eastAsia="ru-RU"/>
              </w:rPr>
              <w:t>.</w:t>
            </w:r>
          </w:p>
          <w:p w14:paraId="7F3E09B4" w14:textId="77777777" w:rsidR="001303AB" w:rsidRPr="001303AB" w:rsidRDefault="001303AB" w:rsidP="004A4B4D">
            <w:pPr>
              <w:spacing w:after="0" w:line="240" w:lineRule="auto"/>
              <w:contextualSpacing/>
              <w:jc w:val="center"/>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b/>
                <w:bCs/>
                <w:i/>
                <w:sz w:val="24"/>
                <w:szCs w:val="24"/>
                <w:lang w:eastAsia="ru-RU"/>
              </w:rPr>
              <w:t>Умения:</w:t>
            </w:r>
          </w:p>
          <w:p w14:paraId="0A074CAF" w14:textId="77777777" w:rsidR="001303AB" w:rsidRPr="00872F90" w:rsidRDefault="001414F5" w:rsidP="001414F5">
            <w:pPr>
              <w:spacing w:after="0" w:line="240" w:lineRule="auto"/>
              <w:ind w:left="5" w:right="72"/>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1303AB" w:rsidRPr="00872F90">
              <w:rPr>
                <w:rFonts w:ascii="Times New Roman" w:eastAsia="Times New Roman" w:hAnsi="Times New Roman" w:cs="Times New Roman"/>
                <w:sz w:val="24"/>
                <w:szCs w:val="24"/>
                <w:lang w:eastAsia="ru-RU"/>
              </w:rPr>
              <w:t>выбирать последовательность обработки поверхностей деталей;</w:t>
            </w:r>
          </w:p>
          <w:p w14:paraId="551586A7" w14:textId="77777777" w:rsidR="001303AB" w:rsidRPr="001303AB" w:rsidRDefault="001303AB" w:rsidP="001414F5">
            <w:pPr>
              <w:spacing w:after="0" w:line="240" w:lineRule="auto"/>
              <w:ind w:left="5" w:right="72"/>
              <w:rPr>
                <w:rFonts w:ascii="Times New Roman" w:eastAsia="Times New Roman" w:hAnsi="Times New Roman" w:cs="Times New Roman"/>
                <w:sz w:val="24"/>
                <w:szCs w:val="24"/>
                <w:lang w:eastAsia="ru-RU"/>
              </w:rPr>
            </w:pPr>
            <w:r w:rsidRPr="00872F90">
              <w:rPr>
                <w:rFonts w:ascii="Times New Roman" w:eastAsia="Times New Roman" w:hAnsi="Times New Roman" w:cs="Times New Roman"/>
                <w:sz w:val="24"/>
                <w:szCs w:val="24"/>
                <w:lang w:eastAsia="ru-RU"/>
              </w:rPr>
              <w:t xml:space="preserve">-  применять методику проектирования </w:t>
            </w:r>
            <w:r>
              <w:rPr>
                <w:rFonts w:ascii="Times New Roman" w:eastAsia="Times New Roman" w:hAnsi="Times New Roman" w:cs="Times New Roman"/>
                <w:sz w:val="24"/>
                <w:szCs w:val="24"/>
                <w:lang w:eastAsia="ru-RU"/>
              </w:rPr>
              <w:t>станочных и сборочных операций;</w:t>
            </w:r>
          </w:p>
        </w:tc>
      </w:tr>
      <w:tr w:rsidR="001303AB" w:rsidRPr="001303AB" w14:paraId="21D03AD3" w14:textId="77777777" w:rsidTr="00255FE5">
        <w:trPr>
          <w:trHeight w:val="352"/>
        </w:trPr>
        <w:tc>
          <w:tcPr>
            <w:tcW w:w="899" w:type="pct"/>
            <w:vMerge/>
            <w:shd w:val="clear" w:color="auto" w:fill="auto"/>
          </w:tcPr>
          <w:p w14:paraId="42D18494" w14:textId="77777777" w:rsidR="001303AB" w:rsidRPr="001303AB" w:rsidRDefault="001303AB" w:rsidP="001303AB">
            <w:pPr>
              <w:spacing w:after="0" w:line="240" w:lineRule="auto"/>
              <w:jc w:val="center"/>
              <w:rPr>
                <w:rFonts w:ascii="Times New Roman" w:eastAsia="Times New Roman" w:hAnsi="Times New Roman" w:cs="Times New Roman"/>
                <w:b/>
                <w:sz w:val="24"/>
                <w:szCs w:val="24"/>
                <w:lang w:eastAsia="ru-RU"/>
              </w:rPr>
            </w:pPr>
          </w:p>
        </w:tc>
        <w:tc>
          <w:tcPr>
            <w:tcW w:w="1870" w:type="pct"/>
            <w:shd w:val="clear" w:color="auto" w:fill="auto"/>
          </w:tcPr>
          <w:p w14:paraId="7AD80A5D" w14:textId="77777777" w:rsidR="001303AB" w:rsidRPr="001303AB" w:rsidRDefault="001303AB" w:rsidP="001303AB">
            <w:pPr>
              <w:spacing w:after="0" w:line="240" w:lineRule="auto"/>
              <w:jc w:val="both"/>
              <w:rPr>
                <w:rFonts w:ascii="Times New Roman" w:eastAsia="Times New Roman" w:hAnsi="Times New Roman" w:cs="Times New Roman"/>
                <w:sz w:val="24"/>
                <w:szCs w:val="24"/>
                <w:lang w:eastAsia="ru-RU"/>
              </w:rPr>
            </w:pPr>
            <w:r w:rsidRPr="0064344E">
              <w:rPr>
                <w:rFonts w:ascii="Times New Roman" w:eastAsia="Times New Roman" w:hAnsi="Times New Roman" w:cs="Times New Roman"/>
                <w:sz w:val="24"/>
                <w:szCs w:val="24"/>
                <w:lang w:eastAsia="ru-RU"/>
              </w:rPr>
              <w:t>Обработки наружных поверхностей тел вращения (валов). Этапы обработки. Обработка на токарно-</w:t>
            </w:r>
            <w:proofErr w:type="gramStart"/>
            <w:r w:rsidRPr="0064344E">
              <w:rPr>
                <w:rFonts w:ascii="Times New Roman" w:eastAsia="Times New Roman" w:hAnsi="Times New Roman" w:cs="Times New Roman"/>
                <w:sz w:val="24"/>
                <w:szCs w:val="24"/>
                <w:lang w:eastAsia="ru-RU"/>
              </w:rPr>
              <w:t>винторезных,  токарно</w:t>
            </w:r>
            <w:proofErr w:type="gramEnd"/>
            <w:r w:rsidRPr="0064344E">
              <w:rPr>
                <w:rFonts w:ascii="Times New Roman" w:eastAsia="Times New Roman" w:hAnsi="Times New Roman" w:cs="Times New Roman"/>
                <w:sz w:val="24"/>
                <w:szCs w:val="24"/>
                <w:lang w:eastAsia="ru-RU"/>
              </w:rPr>
              <w:t xml:space="preserve">-револьверных станках, многошпиндельных токарных полуавтоматах. Отделочные виды обработки: тонкое точение, притирка, </w:t>
            </w:r>
            <w:proofErr w:type="spellStart"/>
            <w:r w:rsidRPr="0064344E">
              <w:rPr>
                <w:rFonts w:ascii="Times New Roman" w:eastAsia="Times New Roman" w:hAnsi="Times New Roman" w:cs="Times New Roman"/>
                <w:sz w:val="24"/>
                <w:szCs w:val="24"/>
                <w:lang w:eastAsia="ru-RU"/>
              </w:rPr>
              <w:t>суперфиниширование</w:t>
            </w:r>
            <w:proofErr w:type="spellEnd"/>
            <w:r w:rsidRPr="0064344E">
              <w:rPr>
                <w:rFonts w:ascii="Times New Roman" w:eastAsia="Times New Roman" w:hAnsi="Times New Roman" w:cs="Times New Roman"/>
                <w:sz w:val="24"/>
                <w:szCs w:val="24"/>
                <w:lang w:eastAsia="ru-RU"/>
              </w:rPr>
              <w:t xml:space="preserve">. Обработка давлением. Схемы технологических наладок. Способы нарезания наружной и внутренней резьбы.  «Вихревой» способ нарезания резьбы. Накатывание резьбы.  Шлифование резьбы.  Способы нарезания точных </w:t>
            </w:r>
            <w:proofErr w:type="spellStart"/>
            <w:r w:rsidRPr="0064344E">
              <w:rPr>
                <w:rFonts w:ascii="Times New Roman" w:eastAsia="Times New Roman" w:hAnsi="Times New Roman" w:cs="Times New Roman"/>
                <w:sz w:val="24"/>
                <w:szCs w:val="24"/>
                <w:lang w:eastAsia="ru-RU"/>
              </w:rPr>
              <w:t>резьб</w:t>
            </w:r>
            <w:proofErr w:type="spellEnd"/>
            <w:r w:rsidRPr="0064344E">
              <w:rPr>
                <w:rFonts w:ascii="Times New Roman" w:eastAsia="Times New Roman" w:hAnsi="Times New Roman" w:cs="Times New Roman"/>
                <w:sz w:val="24"/>
                <w:szCs w:val="24"/>
                <w:lang w:eastAsia="ru-RU"/>
              </w:rPr>
              <w:t xml:space="preserve">.  Схемы технологических наладок. Шлицевые соединения. Способы обработки наружных и внутренних шлицевых поверхностей. Обработка плоских поверхностей на строгальных станках.   Обработка плоских </w:t>
            </w:r>
            <w:proofErr w:type="gramStart"/>
            <w:r w:rsidRPr="0064344E">
              <w:rPr>
                <w:rFonts w:ascii="Times New Roman" w:eastAsia="Times New Roman" w:hAnsi="Times New Roman" w:cs="Times New Roman"/>
                <w:sz w:val="24"/>
                <w:szCs w:val="24"/>
                <w:lang w:eastAsia="ru-RU"/>
              </w:rPr>
              <w:t>поверхностей  фрезерованием</w:t>
            </w:r>
            <w:proofErr w:type="gramEnd"/>
            <w:r w:rsidRPr="0064344E">
              <w:rPr>
                <w:rFonts w:ascii="Times New Roman" w:eastAsia="Times New Roman" w:hAnsi="Times New Roman" w:cs="Times New Roman"/>
                <w:sz w:val="24"/>
                <w:szCs w:val="24"/>
                <w:lang w:eastAsia="ru-RU"/>
              </w:rPr>
              <w:t xml:space="preserve">.  Протягивание и шлифование   плоских поверхностей. Отделка плоских поверхностей. Схемы технологических наладок. Обработка </w:t>
            </w:r>
            <w:proofErr w:type="gramStart"/>
            <w:r w:rsidRPr="0064344E">
              <w:rPr>
                <w:rFonts w:ascii="Times New Roman" w:eastAsia="Times New Roman" w:hAnsi="Times New Roman" w:cs="Times New Roman"/>
                <w:sz w:val="24"/>
                <w:szCs w:val="24"/>
                <w:lang w:eastAsia="ru-RU"/>
              </w:rPr>
              <w:t>фасонных  поверхностей</w:t>
            </w:r>
            <w:proofErr w:type="gramEnd"/>
            <w:r w:rsidRPr="0064344E">
              <w:rPr>
                <w:rFonts w:ascii="Times New Roman" w:eastAsia="Times New Roman" w:hAnsi="Times New Roman" w:cs="Times New Roman"/>
                <w:sz w:val="24"/>
                <w:szCs w:val="24"/>
                <w:lang w:eastAsia="ru-RU"/>
              </w:rPr>
              <w:t xml:space="preserve"> фасонным режущим инструментом. Обработка </w:t>
            </w:r>
            <w:proofErr w:type="gramStart"/>
            <w:r w:rsidRPr="0064344E">
              <w:rPr>
                <w:rFonts w:ascii="Times New Roman" w:eastAsia="Times New Roman" w:hAnsi="Times New Roman" w:cs="Times New Roman"/>
                <w:sz w:val="24"/>
                <w:szCs w:val="24"/>
                <w:lang w:eastAsia="ru-RU"/>
              </w:rPr>
              <w:t>фасонных  поверхностей</w:t>
            </w:r>
            <w:proofErr w:type="gramEnd"/>
            <w:r w:rsidRPr="0064344E">
              <w:rPr>
                <w:rFonts w:ascii="Times New Roman" w:eastAsia="Times New Roman" w:hAnsi="Times New Roman" w:cs="Times New Roman"/>
                <w:sz w:val="24"/>
                <w:szCs w:val="24"/>
                <w:lang w:eastAsia="ru-RU"/>
              </w:rPr>
              <w:t xml:space="preserve">   по копиру. Обработка </w:t>
            </w:r>
            <w:proofErr w:type="gramStart"/>
            <w:r w:rsidRPr="0064344E">
              <w:rPr>
                <w:rFonts w:ascii="Times New Roman" w:eastAsia="Times New Roman" w:hAnsi="Times New Roman" w:cs="Times New Roman"/>
                <w:sz w:val="24"/>
                <w:szCs w:val="24"/>
                <w:lang w:eastAsia="ru-RU"/>
              </w:rPr>
              <w:t>фасонных  поверхностей</w:t>
            </w:r>
            <w:proofErr w:type="gramEnd"/>
            <w:r w:rsidRPr="0064344E">
              <w:rPr>
                <w:rFonts w:ascii="Times New Roman" w:eastAsia="Times New Roman" w:hAnsi="Times New Roman" w:cs="Times New Roman"/>
                <w:sz w:val="24"/>
                <w:szCs w:val="24"/>
                <w:lang w:eastAsia="ru-RU"/>
              </w:rPr>
              <w:t xml:space="preserve">  на станках с ЧПУ. Схемы технологических наладок.</w:t>
            </w:r>
          </w:p>
        </w:tc>
        <w:tc>
          <w:tcPr>
            <w:tcW w:w="754" w:type="pct"/>
            <w:shd w:val="clear" w:color="auto" w:fill="auto"/>
            <w:vAlign w:val="center"/>
          </w:tcPr>
          <w:p w14:paraId="4D128181" w14:textId="77777777" w:rsidR="001303AB" w:rsidRPr="001303AB" w:rsidRDefault="00255FE5" w:rsidP="00255FE5">
            <w:pPr>
              <w:spacing w:after="0" w:line="240" w:lineRule="auto"/>
              <w:jc w:val="center"/>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2</w:t>
            </w:r>
          </w:p>
        </w:tc>
        <w:tc>
          <w:tcPr>
            <w:tcW w:w="307" w:type="pct"/>
            <w:shd w:val="clear" w:color="auto" w:fill="auto"/>
            <w:vAlign w:val="center"/>
          </w:tcPr>
          <w:p w14:paraId="59FF051B" w14:textId="77777777" w:rsidR="001303AB" w:rsidRPr="001303AB" w:rsidRDefault="00320A9C" w:rsidP="004A4B4D">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w:t>
            </w:r>
          </w:p>
        </w:tc>
        <w:tc>
          <w:tcPr>
            <w:tcW w:w="1170" w:type="pct"/>
            <w:vMerge/>
          </w:tcPr>
          <w:p w14:paraId="2773D572" w14:textId="77777777" w:rsidR="001303AB" w:rsidRPr="001303AB" w:rsidRDefault="001303AB" w:rsidP="004A4B4D">
            <w:pPr>
              <w:spacing w:after="0" w:line="240" w:lineRule="auto"/>
              <w:contextualSpacing/>
              <w:rPr>
                <w:rFonts w:ascii="Times New Roman" w:eastAsia="Times New Roman" w:hAnsi="Times New Roman" w:cs="Times New Roman"/>
                <w:b/>
                <w:bCs/>
                <w:i/>
                <w:sz w:val="24"/>
                <w:szCs w:val="24"/>
                <w:lang w:eastAsia="ru-RU"/>
              </w:rPr>
            </w:pPr>
          </w:p>
        </w:tc>
      </w:tr>
      <w:tr w:rsidR="005640BB" w:rsidRPr="001303AB" w14:paraId="51153DF0" w14:textId="77777777" w:rsidTr="00040339">
        <w:trPr>
          <w:trHeight w:val="352"/>
        </w:trPr>
        <w:tc>
          <w:tcPr>
            <w:tcW w:w="899" w:type="pct"/>
            <w:vMerge/>
            <w:shd w:val="clear" w:color="auto" w:fill="auto"/>
          </w:tcPr>
          <w:p w14:paraId="4C6D8446" w14:textId="77777777" w:rsidR="005640BB" w:rsidRPr="001303AB" w:rsidRDefault="005640BB" w:rsidP="001303AB">
            <w:pPr>
              <w:spacing w:after="0" w:line="240" w:lineRule="auto"/>
              <w:jc w:val="center"/>
              <w:rPr>
                <w:rFonts w:ascii="Times New Roman" w:eastAsia="Times New Roman" w:hAnsi="Times New Roman" w:cs="Times New Roman"/>
                <w:b/>
                <w:sz w:val="24"/>
                <w:szCs w:val="24"/>
                <w:lang w:eastAsia="ru-RU"/>
              </w:rPr>
            </w:pPr>
          </w:p>
        </w:tc>
        <w:tc>
          <w:tcPr>
            <w:tcW w:w="2624" w:type="pct"/>
            <w:gridSpan w:val="2"/>
            <w:shd w:val="clear" w:color="auto" w:fill="auto"/>
          </w:tcPr>
          <w:p w14:paraId="2078402E" w14:textId="77777777" w:rsidR="005640BB" w:rsidRPr="001303AB" w:rsidRDefault="005640BB" w:rsidP="001303AB">
            <w:pPr>
              <w:spacing w:after="0" w:line="240" w:lineRule="auto"/>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Практическая подготовка</w:t>
            </w:r>
          </w:p>
        </w:tc>
        <w:tc>
          <w:tcPr>
            <w:tcW w:w="307" w:type="pct"/>
            <w:shd w:val="clear" w:color="auto" w:fill="auto"/>
            <w:vAlign w:val="center"/>
          </w:tcPr>
          <w:p w14:paraId="4042FAE1" w14:textId="77777777" w:rsidR="005640BB" w:rsidRPr="001303AB" w:rsidRDefault="005640BB" w:rsidP="004A4B4D">
            <w:pPr>
              <w:spacing w:after="0" w:line="240" w:lineRule="auto"/>
              <w:jc w:val="center"/>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4</w:t>
            </w:r>
          </w:p>
        </w:tc>
        <w:tc>
          <w:tcPr>
            <w:tcW w:w="1170" w:type="pct"/>
            <w:vMerge/>
          </w:tcPr>
          <w:p w14:paraId="649F5F3B" w14:textId="77777777" w:rsidR="005640BB" w:rsidRPr="001303AB" w:rsidRDefault="005640BB" w:rsidP="004A4B4D">
            <w:pPr>
              <w:spacing w:after="0" w:line="240" w:lineRule="auto"/>
              <w:contextualSpacing/>
              <w:rPr>
                <w:rFonts w:ascii="Times New Roman" w:eastAsia="Times New Roman" w:hAnsi="Times New Roman" w:cs="Times New Roman"/>
                <w:b/>
                <w:bCs/>
                <w:i/>
                <w:sz w:val="24"/>
                <w:szCs w:val="24"/>
                <w:lang w:eastAsia="ru-RU"/>
              </w:rPr>
            </w:pPr>
          </w:p>
        </w:tc>
      </w:tr>
      <w:tr w:rsidR="001303AB" w:rsidRPr="001303AB" w14:paraId="497C78BD" w14:textId="77777777" w:rsidTr="00040339">
        <w:trPr>
          <w:trHeight w:val="352"/>
        </w:trPr>
        <w:tc>
          <w:tcPr>
            <w:tcW w:w="899" w:type="pct"/>
            <w:vMerge/>
            <w:shd w:val="clear" w:color="auto" w:fill="auto"/>
          </w:tcPr>
          <w:p w14:paraId="36F6026B" w14:textId="77777777" w:rsidR="001303AB" w:rsidRPr="001303AB" w:rsidRDefault="001303AB" w:rsidP="001303AB">
            <w:pPr>
              <w:spacing w:after="0" w:line="240" w:lineRule="auto"/>
              <w:jc w:val="center"/>
              <w:rPr>
                <w:rFonts w:ascii="Times New Roman" w:eastAsia="Times New Roman" w:hAnsi="Times New Roman" w:cs="Times New Roman"/>
                <w:b/>
                <w:sz w:val="24"/>
                <w:szCs w:val="24"/>
                <w:lang w:eastAsia="ru-RU"/>
              </w:rPr>
            </w:pPr>
          </w:p>
        </w:tc>
        <w:tc>
          <w:tcPr>
            <w:tcW w:w="2624" w:type="pct"/>
            <w:gridSpan w:val="2"/>
            <w:shd w:val="clear" w:color="auto" w:fill="auto"/>
          </w:tcPr>
          <w:p w14:paraId="16C7A1BC" w14:textId="77777777" w:rsidR="001303AB" w:rsidRPr="001303AB" w:rsidRDefault="001303AB" w:rsidP="001303AB">
            <w:pPr>
              <w:spacing w:after="0" w:line="240" w:lineRule="auto"/>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b/>
                <w:bCs/>
                <w:i/>
                <w:sz w:val="24"/>
                <w:szCs w:val="24"/>
                <w:lang w:eastAsia="ru-RU"/>
              </w:rPr>
              <w:t>Лабораторные занятия</w:t>
            </w:r>
          </w:p>
        </w:tc>
        <w:tc>
          <w:tcPr>
            <w:tcW w:w="307" w:type="pct"/>
            <w:shd w:val="clear" w:color="auto" w:fill="auto"/>
            <w:vAlign w:val="center"/>
          </w:tcPr>
          <w:p w14:paraId="03945B21" w14:textId="77777777" w:rsidR="001303AB" w:rsidRPr="001303AB" w:rsidRDefault="001303AB" w:rsidP="004A4B4D">
            <w:pPr>
              <w:spacing w:after="0" w:line="240" w:lineRule="auto"/>
              <w:jc w:val="center"/>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b/>
                <w:bCs/>
                <w:i/>
                <w:sz w:val="24"/>
                <w:szCs w:val="24"/>
                <w:lang w:eastAsia="ru-RU"/>
              </w:rPr>
              <w:t>-</w:t>
            </w:r>
          </w:p>
        </w:tc>
        <w:tc>
          <w:tcPr>
            <w:tcW w:w="1170" w:type="pct"/>
            <w:vMerge/>
          </w:tcPr>
          <w:p w14:paraId="6D78AC72" w14:textId="77777777" w:rsidR="001303AB" w:rsidRPr="001303AB" w:rsidRDefault="001303AB" w:rsidP="004A4B4D">
            <w:pPr>
              <w:spacing w:after="0" w:line="240" w:lineRule="auto"/>
              <w:contextualSpacing/>
              <w:rPr>
                <w:rFonts w:ascii="Times New Roman" w:eastAsia="Times New Roman" w:hAnsi="Times New Roman" w:cs="Times New Roman"/>
                <w:b/>
                <w:bCs/>
                <w:i/>
                <w:sz w:val="24"/>
                <w:szCs w:val="24"/>
                <w:lang w:eastAsia="ru-RU"/>
              </w:rPr>
            </w:pPr>
          </w:p>
        </w:tc>
      </w:tr>
      <w:tr w:rsidR="001303AB" w:rsidRPr="001303AB" w14:paraId="1A04DEB6" w14:textId="77777777" w:rsidTr="00040339">
        <w:trPr>
          <w:trHeight w:val="352"/>
        </w:trPr>
        <w:tc>
          <w:tcPr>
            <w:tcW w:w="899" w:type="pct"/>
            <w:vMerge/>
            <w:shd w:val="clear" w:color="auto" w:fill="auto"/>
          </w:tcPr>
          <w:p w14:paraId="4730D715" w14:textId="77777777" w:rsidR="001303AB" w:rsidRPr="001303AB" w:rsidRDefault="001303AB" w:rsidP="001303AB">
            <w:pPr>
              <w:spacing w:after="0" w:line="240" w:lineRule="auto"/>
              <w:jc w:val="center"/>
              <w:rPr>
                <w:rFonts w:ascii="Times New Roman" w:eastAsia="Times New Roman" w:hAnsi="Times New Roman" w:cs="Times New Roman"/>
                <w:b/>
                <w:sz w:val="24"/>
                <w:szCs w:val="24"/>
                <w:lang w:eastAsia="ru-RU"/>
              </w:rPr>
            </w:pPr>
          </w:p>
        </w:tc>
        <w:tc>
          <w:tcPr>
            <w:tcW w:w="2624" w:type="pct"/>
            <w:gridSpan w:val="2"/>
            <w:shd w:val="clear" w:color="auto" w:fill="auto"/>
          </w:tcPr>
          <w:p w14:paraId="37B8141A" w14:textId="77777777" w:rsidR="001303AB" w:rsidRPr="001303AB" w:rsidRDefault="001303AB" w:rsidP="001303AB">
            <w:pPr>
              <w:spacing w:after="0" w:line="240" w:lineRule="auto"/>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b/>
                <w:bCs/>
                <w:i/>
                <w:sz w:val="24"/>
                <w:szCs w:val="24"/>
                <w:lang w:eastAsia="ru-RU"/>
              </w:rPr>
              <w:t>Практические занятия</w:t>
            </w:r>
          </w:p>
        </w:tc>
        <w:tc>
          <w:tcPr>
            <w:tcW w:w="307" w:type="pct"/>
            <w:shd w:val="clear" w:color="auto" w:fill="auto"/>
            <w:vAlign w:val="center"/>
          </w:tcPr>
          <w:p w14:paraId="2BE7EA43" w14:textId="77777777" w:rsidR="001303AB" w:rsidRPr="001303AB" w:rsidRDefault="00EC66CD" w:rsidP="004A4B4D">
            <w:pPr>
              <w:spacing w:after="0" w:line="240" w:lineRule="auto"/>
              <w:jc w:val="center"/>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4</w:t>
            </w:r>
          </w:p>
        </w:tc>
        <w:tc>
          <w:tcPr>
            <w:tcW w:w="1170" w:type="pct"/>
            <w:vMerge/>
          </w:tcPr>
          <w:p w14:paraId="7B12C462" w14:textId="77777777" w:rsidR="001303AB" w:rsidRPr="001303AB" w:rsidRDefault="001303AB" w:rsidP="004A4B4D">
            <w:pPr>
              <w:spacing w:after="0" w:line="240" w:lineRule="auto"/>
              <w:contextualSpacing/>
              <w:rPr>
                <w:rFonts w:ascii="Times New Roman" w:eastAsia="Times New Roman" w:hAnsi="Times New Roman" w:cs="Times New Roman"/>
                <w:b/>
                <w:bCs/>
                <w:i/>
                <w:sz w:val="24"/>
                <w:szCs w:val="24"/>
                <w:lang w:eastAsia="ru-RU"/>
              </w:rPr>
            </w:pPr>
          </w:p>
        </w:tc>
      </w:tr>
      <w:tr w:rsidR="001303AB" w:rsidRPr="001303AB" w14:paraId="7AA93471" w14:textId="77777777" w:rsidTr="00040339">
        <w:trPr>
          <w:trHeight w:val="352"/>
        </w:trPr>
        <w:tc>
          <w:tcPr>
            <w:tcW w:w="899" w:type="pct"/>
            <w:vMerge/>
            <w:shd w:val="clear" w:color="auto" w:fill="auto"/>
          </w:tcPr>
          <w:p w14:paraId="47E0B060" w14:textId="77777777" w:rsidR="001303AB" w:rsidRPr="001303AB" w:rsidRDefault="001303AB" w:rsidP="001303AB">
            <w:pPr>
              <w:spacing w:after="0" w:line="240" w:lineRule="auto"/>
              <w:jc w:val="center"/>
              <w:rPr>
                <w:rFonts w:ascii="Times New Roman" w:eastAsia="Times New Roman" w:hAnsi="Times New Roman" w:cs="Times New Roman"/>
                <w:b/>
                <w:sz w:val="24"/>
                <w:szCs w:val="24"/>
                <w:lang w:eastAsia="ru-RU"/>
              </w:rPr>
            </w:pPr>
          </w:p>
        </w:tc>
        <w:tc>
          <w:tcPr>
            <w:tcW w:w="2624" w:type="pct"/>
            <w:gridSpan w:val="2"/>
            <w:shd w:val="clear" w:color="auto" w:fill="auto"/>
          </w:tcPr>
          <w:p w14:paraId="11DB3EED" w14:textId="77777777" w:rsidR="001303AB" w:rsidRPr="005640BB" w:rsidRDefault="001303AB" w:rsidP="001303AB">
            <w:pPr>
              <w:spacing w:after="0" w:line="240" w:lineRule="auto"/>
              <w:rPr>
                <w:rFonts w:ascii="Times New Roman" w:eastAsia="Times New Roman" w:hAnsi="Times New Roman" w:cs="Times New Roman"/>
                <w:b/>
                <w:bCs/>
                <w:i/>
                <w:sz w:val="24"/>
                <w:szCs w:val="24"/>
                <w:lang w:eastAsia="ru-RU"/>
              </w:rPr>
            </w:pPr>
            <w:r w:rsidRPr="005640BB">
              <w:rPr>
                <w:rFonts w:ascii="Times New Roman" w:eastAsia="Times New Roman" w:hAnsi="Times New Roman" w:cs="Times New Roman"/>
                <w:i/>
                <w:sz w:val="24"/>
                <w:szCs w:val="24"/>
                <w:lang w:eastAsia="ru-RU"/>
              </w:rPr>
              <w:t xml:space="preserve">Практическая </w:t>
            </w:r>
            <w:proofErr w:type="gramStart"/>
            <w:r w:rsidRPr="005640BB">
              <w:rPr>
                <w:rFonts w:ascii="Times New Roman" w:eastAsia="Times New Roman" w:hAnsi="Times New Roman" w:cs="Times New Roman"/>
                <w:i/>
                <w:sz w:val="24"/>
                <w:szCs w:val="24"/>
                <w:lang w:eastAsia="ru-RU"/>
              </w:rPr>
              <w:t>работа  №</w:t>
            </w:r>
            <w:proofErr w:type="gramEnd"/>
            <w:r w:rsidRPr="005640BB">
              <w:rPr>
                <w:rFonts w:ascii="Times New Roman" w:eastAsia="Times New Roman" w:hAnsi="Times New Roman" w:cs="Times New Roman"/>
                <w:i/>
                <w:sz w:val="24"/>
                <w:szCs w:val="24"/>
                <w:lang w:eastAsia="ru-RU"/>
              </w:rPr>
              <w:t>4 Разработка технологического процесса обработки детали «Вал»</w:t>
            </w:r>
            <w:r w:rsidR="005640BB">
              <w:rPr>
                <w:rFonts w:ascii="Times New Roman" w:eastAsia="Times New Roman" w:hAnsi="Times New Roman" w:cs="Times New Roman"/>
                <w:i/>
                <w:sz w:val="24"/>
                <w:szCs w:val="24"/>
                <w:lang w:eastAsia="ru-RU"/>
              </w:rPr>
              <w:t>*</w:t>
            </w:r>
            <w:r w:rsidRPr="005640BB">
              <w:rPr>
                <w:rFonts w:ascii="Times New Roman" w:eastAsia="Times New Roman" w:hAnsi="Times New Roman" w:cs="Times New Roman"/>
                <w:b/>
                <w:bCs/>
                <w:i/>
                <w:sz w:val="24"/>
                <w:szCs w:val="24"/>
                <w:lang w:eastAsia="ru-RU"/>
              </w:rPr>
              <w:t xml:space="preserve">                                                                              </w:t>
            </w:r>
          </w:p>
        </w:tc>
        <w:tc>
          <w:tcPr>
            <w:tcW w:w="307" w:type="pct"/>
            <w:shd w:val="clear" w:color="auto" w:fill="auto"/>
            <w:vAlign w:val="center"/>
          </w:tcPr>
          <w:p w14:paraId="2309BABA" w14:textId="77777777" w:rsidR="001303AB" w:rsidRPr="001303AB" w:rsidRDefault="00EC66CD" w:rsidP="004A4B4D">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p>
        </w:tc>
        <w:tc>
          <w:tcPr>
            <w:tcW w:w="1170" w:type="pct"/>
            <w:vMerge/>
          </w:tcPr>
          <w:p w14:paraId="474D46FD" w14:textId="77777777" w:rsidR="001303AB" w:rsidRPr="001303AB" w:rsidRDefault="001303AB" w:rsidP="004A4B4D">
            <w:pPr>
              <w:spacing w:after="0" w:line="240" w:lineRule="auto"/>
              <w:contextualSpacing/>
              <w:rPr>
                <w:rFonts w:ascii="Times New Roman" w:eastAsia="Times New Roman" w:hAnsi="Times New Roman" w:cs="Times New Roman"/>
                <w:b/>
                <w:bCs/>
                <w:i/>
                <w:sz w:val="24"/>
                <w:szCs w:val="24"/>
                <w:lang w:eastAsia="ru-RU"/>
              </w:rPr>
            </w:pPr>
          </w:p>
        </w:tc>
      </w:tr>
      <w:tr w:rsidR="001303AB" w:rsidRPr="001303AB" w14:paraId="7207CC88" w14:textId="77777777" w:rsidTr="00040339">
        <w:trPr>
          <w:trHeight w:val="352"/>
        </w:trPr>
        <w:tc>
          <w:tcPr>
            <w:tcW w:w="899" w:type="pct"/>
            <w:vMerge/>
            <w:shd w:val="clear" w:color="auto" w:fill="auto"/>
          </w:tcPr>
          <w:p w14:paraId="484DDFC4" w14:textId="77777777" w:rsidR="001303AB" w:rsidRPr="001303AB" w:rsidRDefault="001303AB" w:rsidP="001303AB">
            <w:pPr>
              <w:spacing w:after="0" w:line="240" w:lineRule="auto"/>
              <w:jc w:val="center"/>
              <w:rPr>
                <w:rFonts w:ascii="Times New Roman" w:eastAsia="Times New Roman" w:hAnsi="Times New Roman" w:cs="Times New Roman"/>
                <w:b/>
                <w:sz w:val="24"/>
                <w:szCs w:val="24"/>
                <w:lang w:eastAsia="ru-RU"/>
              </w:rPr>
            </w:pPr>
          </w:p>
        </w:tc>
        <w:tc>
          <w:tcPr>
            <w:tcW w:w="2624" w:type="pct"/>
            <w:gridSpan w:val="2"/>
            <w:shd w:val="clear" w:color="auto" w:fill="auto"/>
          </w:tcPr>
          <w:p w14:paraId="6E8E40D6" w14:textId="77777777" w:rsidR="001303AB" w:rsidRPr="001303AB" w:rsidRDefault="001303AB" w:rsidP="001303AB">
            <w:pPr>
              <w:spacing w:after="0" w:line="240" w:lineRule="auto"/>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b/>
                <w:bCs/>
                <w:i/>
                <w:sz w:val="24"/>
                <w:szCs w:val="24"/>
                <w:lang w:eastAsia="ru-RU"/>
              </w:rPr>
              <w:t>Контрольные работы</w:t>
            </w:r>
          </w:p>
        </w:tc>
        <w:tc>
          <w:tcPr>
            <w:tcW w:w="307" w:type="pct"/>
            <w:shd w:val="clear" w:color="auto" w:fill="auto"/>
            <w:vAlign w:val="center"/>
          </w:tcPr>
          <w:p w14:paraId="625A3B64" w14:textId="77777777" w:rsidR="001303AB" w:rsidRPr="001303AB" w:rsidRDefault="001303AB" w:rsidP="004A4B4D">
            <w:pPr>
              <w:spacing w:after="0" w:line="240" w:lineRule="auto"/>
              <w:jc w:val="center"/>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b/>
                <w:bCs/>
                <w:i/>
                <w:sz w:val="24"/>
                <w:szCs w:val="24"/>
                <w:lang w:eastAsia="ru-RU"/>
              </w:rPr>
              <w:t>-</w:t>
            </w:r>
          </w:p>
        </w:tc>
        <w:tc>
          <w:tcPr>
            <w:tcW w:w="1170" w:type="pct"/>
            <w:vMerge/>
          </w:tcPr>
          <w:p w14:paraId="3AA549AA" w14:textId="77777777" w:rsidR="001303AB" w:rsidRPr="001303AB" w:rsidRDefault="001303AB" w:rsidP="004A4B4D">
            <w:pPr>
              <w:spacing w:after="0" w:line="240" w:lineRule="auto"/>
              <w:contextualSpacing/>
              <w:rPr>
                <w:rFonts w:ascii="Times New Roman" w:eastAsia="Times New Roman" w:hAnsi="Times New Roman" w:cs="Times New Roman"/>
                <w:b/>
                <w:bCs/>
                <w:i/>
                <w:sz w:val="24"/>
                <w:szCs w:val="24"/>
                <w:lang w:eastAsia="ru-RU"/>
              </w:rPr>
            </w:pPr>
          </w:p>
        </w:tc>
      </w:tr>
      <w:tr w:rsidR="001303AB" w:rsidRPr="001303AB" w14:paraId="3DAA12EA" w14:textId="77777777" w:rsidTr="00040339">
        <w:trPr>
          <w:trHeight w:val="352"/>
        </w:trPr>
        <w:tc>
          <w:tcPr>
            <w:tcW w:w="899" w:type="pct"/>
            <w:vMerge/>
            <w:shd w:val="clear" w:color="auto" w:fill="auto"/>
          </w:tcPr>
          <w:p w14:paraId="303E6C14" w14:textId="77777777" w:rsidR="001303AB" w:rsidRPr="001303AB" w:rsidRDefault="001303AB" w:rsidP="001303AB">
            <w:pPr>
              <w:spacing w:after="0" w:line="240" w:lineRule="auto"/>
              <w:jc w:val="center"/>
              <w:rPr>
                <w:rFonts w:ascii="Times New Roman" w:eastAsia="Times New Roman" w:hAnsi="Times New Roman" w:cs="Times New Roman"/>
                <w:b/>
                <w:sz w:val="24"/>
                <w:szCs w:val="24"/>
                <w:lang w:eastAsia="ru-RU"/>
              </w:rPr>
            </w:pPr>
          </w:p>
        </w:tc>
        <w:tc>
          <w:tcPr>
            <w:tcW w:w="2624" w:type="pct"/>
            <w:gridSpan w:val="2"/>
            <w:shd w:val="clear" w:color="auto" w:fill="auto"/>
          </w:tcPr>
          <w:p w14:paraId="65C4F9AE" w14:textId="77777777" w:rsidR="001303AB" w:rsidRPr="001303AB" w:rsidRDefault="001303AB" w:rsidP="001303AB">
            <w:pPr>
              <w:spacing w:after="0" w:line="240" w:lineRule="auto"/>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b/>
                <w:bCs/>
                <w:i/>
                <w:sz w:val="24"/>
                <w:szCs w:val="24"/>
                <w:lang w:eastAsia="ru-RU"/>
              </w:rPr>
              <w:t>Самостоятельная работа студентов</w:t>
            </w:r>
          </w:p>
        </w:tc>
        <w:tc>
          <w:tcPr>
            <w:tcW w:w="307" w:type="pct"/>
            <w:shd w:val="clear" w:color="auto" w:fill="auto"/>
            <w:vAlign w:val="center"/>
          </w:tcPr>
          <w:p w14:paraId="50AB6DD0" w14:textId="77777777" w:rsidR="001303AB" w:rsidRPr="001303AB" w:rsidRDefault="001303AB" w:rsidP="004A4B4D">
            <w:pPr>
              <w:spacing w:after="0" w:line="240" w:lineRule="auto"/>
              <w:jc w:val="center"/>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b/>
                <w:bCs/>
                <w:i/>
                <w:sz w:val="24"/>
                <w:szCs w:val="24"/>
                <w:lang w:eastAsia="ru-RU"/>
              </w:rPr>
              <w:t>-</w:t>
            </w:r>
          </w:p>
        </w:tc>
        <w:tc>
          <w:tcPr>
            <w:tcW w:w="1170" w:type="pct"/>
            <w:vMerge/>
          </w:tcPr>
          <w:p w14:paraId="5BA0AA17" w14:textId="77777777" w:rsidR="001303AB" w:rsidRPr="001303AB" w:rsidRDefault="001303AB" w:rsidP="004A4B4D">
            <w:pPr>
              <w:spacing w:after="0" w:line="240" w:lineRule="auto"/>
              <w:contextualSpacing/>
              <w:rPr>
                <w:rFonts w:ascii="Times New Roman" w:eastAsia="Times New Roman" w:hAnsi="Times New Roman" w:cs="Times New Roman"/>
                <w:b/>
                <w:bCs/>
                <w:i/>
                <w:sz w:val="24"/>
                <w:szCs w:val="24"/>
                <w:lang w:eastAsia="ru-RU"/>
              </w:rPr>
            </w:pPr>
          </w:p>
        </w:tc>
      </w:tr>
      <w:tr w:rsidR="001303AB" w:rsidRPr="001303AB" w14:paraId="39AE6AA7" w14:textId="77777777" w:rsidTr="00040339">
        <w:trPr>
          <w:trHeight w:val="528"/>
        </w:trPr>
        <w:tc>
          <w:tcPr>
            <w:tcW w:w="899" w:type="pct"/>
            <w:vMerge w:val="restart"/>
            <w:shd w:val="clear" w:color="auto" w:fill="auto"/>
          </w:tcPr>
          <w:p w14:paraId="40A47DB0" w14:textId="77777777" w:rsidR="001303AB" w:rsidRDefault="001303AB" w:rsidP="001303AB">
            <w:pPr>
              <w:spacing w:after="0" w:line="240" w:lineRule="auto"/>
              <w:jc w:val="center"/>
              <w:rPr>
                <w:rFonts w:ascii="Times New Roman" w:eastAsia="Times New Roman" w:hAnsi="Times New Roman" w:cs="Times New Roman"/>
                <w:b/>
                <w:sz w:val="24"/>
                <w:szCs w:val="24"/>
                <w:lang w:eastAsia="ru-RU"/>
              </w:rPr>
            </w:pPr>
            <w:r w:rsidRPr="001303AB">
              <w:rPr>
                <w:rFonts w:ascii="Times New Roman" w:eastAsia="Times New Roman" w:hAnsi="Times New Roman" w:cs="Times New Roman"/>
                <w:b/>
                <w:sz w:val="24"/>
                <w:szCs w:val="24"/>
                <w:lang w:eastAsia="ru-RU"/>
              </w:rPr>
              <w:t>Тема 3.2.</w:t>
            </w:r>
          </w:p>
          <w:p w14:paraId="0176AB3F" w14:textId="77777777" w:rsidR="001303AB" w:rsidRPr="001303AB" w:rsidRDefault="001303AB" w:rsidP="001303AB">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Обработка внутренних поверхностей </w:t>
            </w:r>
          </w:p>
          <w:p w14:paraId="40944F5A" w14:textId="77777777" w:rsidR="001303AB" w:rsidRPr="001303AB" w:rsidRDefault="001303AB" w:rsidP="001303AB">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c>
          <w:tcPr>
            <w:tcW w:w="1870" w:type="pct"/>
            <w:shd w:val="clear" w:color="auto" w:fill="auto"/>
          </w:tcPr>
          <w:p w14:paraId="14B503C5" w14:textId="77777777" w:rsidR="001303AB" w:rsidRPr="001303AB" w:rsidRDefault="001303AB" w:rsidP="001303AB">
            <w:pPr>
              <w:spacing w:after="0" w:line="240" w:lineRule="auto"/>
              <w:rPr>
                <w:rFonts w:ascii="Times New Roman" w:eastAsia="Times New Roman" w:hAnsi="Times New Roman" w:cs="Times New Roman"/>
                <w:b/>
                <w:bCs/>
                <w:spacing w:val="-1"/>
                <w:sz w:val="24"/>
                <w:szCs w:val="24"/>
                <w:lang w:eastAsia="ru-RU"/>
              </w:rPr>
            </w:pPr>
            <w:r w:rsidRPr="001303AB">
              <w:rPr>
                <w:rFonts w:ascii="Times New Roman" w:eastAsia="Times New Roman" w:hAnsi="Times New Roman" w:cs="Times New Roman"/>
                <w:b/>
                <w:bCs/>
                <w:spacing w:val="-1"/>
                <w:sz w:val="24"/>
                <w:szCs w:val="24"/>
                <w:lang w:eastAsia="ru-RU"/>
              </w:rPr>
              <w:t>Содержание учебного материала</w:t>
            </w:r>
          </w:p>
        </w:tc>
        <w:tc>
          <w:tcPr>
            <w:tcW w:w="754" w:type="pct"/>
            <w:shd w:val="clear" w:color="auto" w:fill="auto"/>
          </w:tcPr>
          <w:p w14:paraId="7F5E53DC" w14:textId="77777777" w:rsidR="001303AB" w:rsidRPr="001303AB" w:rsidRDefault="001303AB" w:rsidP="001303AB">
            <w:pPr>
              <w:spacing w:after="0" w:line="240" w:lineRule="auto"/>
              <w:jc w:val="center"/>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b/>
                <w:bCs/>
                <w:i/>
                <w:sz w:val="24"/>
                <w:szCs w:val="24"/>
                <w:lang w:eastAsia="ru-RU"/>
              </w:rPr>
              <w:t>Уровень усвоения/освоения</w:t>
            </w:r>
          </w:p>
        </w:tc>
        <w:tc>
          <w:tcPr>
            <w:tcW w:w="307" w:type="pct"/>
            <w:shd w:val="clear" w:color="auto" w:fill="auto"/>
            <w:vAlign w:val="center"/>
          </w:tcPr>
          <w:p w14:paraId="60C42112" w14:textId="77777777" w:rsidR="001303AB" w:rsidRPr="001303AB" w:rsidRDefault="006A6280" w:rsidP="004A4B4D">
            <w:pPr>
              <w:spacing w:after="0" w:line="240" w:lineRule="auto"/>
              <w:jc w:val="center"/>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10</w:t>
            </w:r>
          </w:p>
        </w:tc>
        <w:tc>
          <w:tcPr>
            <w:tcW w:w="1170" w:type="pct"/>
            <w:vMerge w:val="restart"/>
            <w:vAlign w:val="center"/>
          </w:tcPr>
          <w:p w14:paraId="5F359D02" w14:textId="77777777" w:rsidR="001303AB" w:rsidRPr="001303AB" w:rsidRDefault="001303AB" w:rsidP="004A4B4D">
            <w:pPr>
              <w:spacing w:after="0" w:line="240" w:lineRule="auto"/>
              <w:contextualSpacing/>
              <w:jc w:val="center"/>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b/>
                <w:bCs/>
                <w:i/>
                <w:sz w:val="24"/>
                <w:szCs w:val="24"/>
                <w:lang w:eastAsia="ru-RU"/>
              </w:rPr>
              <w:t>Знание:</w:t>
            </w:r>
          </w:p>
          <w:p w14:paraId="26D53E07" w14:textId="77777777" w:rsidR="001303AB" w:rsidRPr="00872F90" w:rsidRDefault="001303AB" w:rsidP="00AE29A1">
            <w:pPr>
              <w:spacing w:after="0" w:line="240" w:lineRule="auto"/>
              <w:ind w:left="5" w:right="72"/>
              <w:rPr>
                <w:rFonts w:ascii="Times New Roman" w:eastAsia="Times New Roman" w:hAnsi="Times New Roman" w:cs="Times New Roman"/>
                <w:sz w:val="24"/>
                <w:szCs w:val="24"/>
                <w:lang w:eastAsia="ru-RU"/>
              </w:rPr>
            </w:pPr>
            <w:r w:rsidRPr="00872F90">
              <w:rPr>
                <w:rFonts w:ascii="Times New Roman" w:eastAsia="Times New Roman" w:hAnsi="Times New Roman" w:cs="Times New Roman"/>
                <w:sz w:val="24"/>
                <w:szCs w:val="24"/>
                <w:lang w:eastAsia="ru-RU"/>
              </w:rPr>
              <w:t>-  технологические процессы производства типовых деталей машин;</w:t>
            </w:r>
          </w:p>
          <w:p w14:paraId="5DB96663" w14:textId="77777777" w:rsidR="001303AB" w:rsidRPr="00872F90" w:rsidRDefault="001303AB" w:rsidP="00AE29A1">
            <w:pPr>
              <w:spacing w:after="0" w:line="240" w:lineRule="auto"/>
              <w:ind w:left="5" w:right="72"/>
              <w:rPr>
                <w:rFonts w:ascii="Times New Roman" w:eastAsia="Times New Roman" w:hAnsi="Times New Roman" w:cs="Times New Roman"/>
                <w:sz w:val="24"/>
                <w:szCs w:val="24"/>
                <w:lang w:eastAsia="ru-RU"/>
              </w:rPr>
            </w:pPr>
            <w:r w:rsidRPr="00872F90">
              <w:rPr>
                <w:rFonts w:ascii="Times New Roman" w:eastAsia="Times New Roman" w:hAnsi="Times New Roman" w:cs="Times New Roman"/>
                <w:sz w:val="24"/>
                <w:szCs w:val="24"/>
                <w:lang w:eastAsia="ru-RU"/>
              </w:rPr>
              <w:t>-  правила выбора режущего инструмента, технологической оснастки, оборудования для механической обработки в машиностроительных производствах;</w:t>
            </w:r>
          </w:p>
          <w:p w14:paraId="2C99C79F" w14:textId="77777777" w:rsidR="001303AB" w:rsidRPr="001303AB" w:rsidRDefault="001303AB" w:rsidP="00AE29A1">
            <w:pPr>
              <w:spacing w:line="240" w:lineRule="auto"/>
              <w:rPr>
                <w:rFonts w:ascii="Times New Roman" w:eastAsia="Calibri" w:hAnsi="Times New Roman" w:cs="Times New Roman"/>
                <w:sz w:val="24"/>
                <w:szCs w:val="24"/>
              </w:rPr>
            </w:pPr>
            <w:r>
              <w:rPr>
                <w:rFonts w:ascii="Times New Roman" w:eastAsia="Times New Roman" w:hAnsi="Times New Roman" w:cs="Times New Roman"/>
                <w:sz w:val="24"/>
                <w:szCs w:val="24"/>
                <w:lang w:eastAsia="ru-RU"/>
              </w:rPr>
              <w:t xml:space="preserve">- </w:t>
            </w:r>
            <w:r w:rsidRPr="00872F90">
              <w:rPr>
                <w:rFonts w:ascii="Times New Roman" w:eastAsia="Times New Roman" w:hAnsi="Times New Roman" w:cs="Times New Roman"/>
                <w:sz w:val="24"/>
                <w:szCs w:val="24"/>
                <w:lang w:eastAsia="ru-RU"/>
              </w:rPr>
              <w:t>технологическая документация, правила ее оформления, нормативные документы по стандартизации</w:t>
            </w:r>
            <w:r>
              <w:rPr>
                <w:rFonts w:ascii="Times New Roman" w:eastAsia="Times New Roman" w:hAnsi="Times New Roman" w:cs="Times New Roman"/>
                <w:sz w:val="24"/>
                <w:szCs w:val="24"/>
                <w:lang w:eastAsia="ru-RU"/>
              </w:rPr>
              <w:t>.</w:t>
            </w:r>
          </w:p>
          <w:p w14:paraId="228BE891" w14:textId="77777777" w:rsidR="001303AB" w:rsidRPr="001303AB" w:rsidRDefault="001303AB" w:rsidP="004A4B4D">
            <w:pPr>
              <w:spacing w:after="0" w:line="240" w:lineRule="auto"/>
              <w:contextualSpacing/>
              <w:jc w:val="center"/>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b/>
                <w:bCs/>
                <w:i/>
                <w:sz w:val="24"/>
                <w:szCs w:val="24"/>
                <w:lang w:eastAsia="ru-RU"/>
              </w:rPr>
              <w:t>Умения:</w:t>
            </w:r>
          </w:p>
          <w:p w14:paraId="6C65D94A" w14:textId="77777777" w:rsidR="001303AB" w:rsidRPr="00872F90" w:rsidRDefault="00AE29A1" w:rsidP="00AE29A1">
            <w:pPr>
              <w:spacing w:after="0" w:line="240" w:lineRule="auto"/>
              <w:ind w:left="5" w:right="72"/>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1303AB" w:rsidRPr="00872F90">
              <w:rPr>
                <w:rFonts w:ascii="Times New Roman" w:eastAsia="Times New Roman" w:hAnsi="Times New Roman" w:cs="Times New Roman"/>
                <w:sz w:val="24"/>
                <w:szCs w:val="24"/>
                <w:lang w:eastAsia="ru-RU"/>
              </w:rPr>
              <w:t>выбирать последовательность обработки поверхностей деталей;</w:t>
            </w:r>
          </w:p>
          <w:p w14:paraId="1A4DEB30" w14:textId="77777777" w:rsidR="001303AB" w:rsidRDefault="001303AB" w:rsidP="00AE29A1">
            <w:pPr>
              <w:spacing w:after="0" w:line="240" w:lineRule="auto"/>
              <w:contextualSpacing/>
              <w:rPr>
                <w:rFonts w:ascii="Times New Roman" w:eastAsia="Times New Roman" w:hAnsi="Times New Roman" w:cs="Times New Roman"/>
                <w:sz w:val="24"/>
                <w:szCs w:val="24"/>
                <w:lang w:eastAsia="ru-RU"/>
              </w:rPr>
            </w:pPr>
            <w:r w:rsidRPr="00872F90">
              <w:rPr>
                <w:rFonts w:ascii="Times New Roman" w:eastAsia="Times New Roman" w:hAnsi="Times New Roman" w:cs="Times New Roman"/>
                <w:sz w:val="24"/>
                <w:szCs w:val="24"/>
                <w:lang w:eastAsia="ru-RU"/>
              </w:rPr>
              <w:t xml:space="preserve">-  применять методику проектирования </w:t>
            </w:r>
            <w:r>
              <w:rPr>
                <w:rFonts w:ascii="Times New Roman" w:eastAsia="Times New Roman" w:hAnsi="Times New Roman" w:cs="Times New Roman"/>
                <w:sz w:val="24"/>
                <w:szCs w:val="24"/>
                <w:lang w:eastAsia="ru-RU"/>
              </w:rPr>
              <w:t>станочных и сборочных операций;</w:t>
            </w:r>
          </w:p>
          <w:p w14:paraId="3A445B4B" w14:textId="77777777" w:rsidR="001303AB" w:rsidRDefault="001303AB" w:rsidP="00AE29A1">
            <w:pPr>
              <w:spacing w:after="0" w:line="240" w:lineRule="auto"/>
              <w:contextualSpacing/>
              <w:rPr>
                <w:rFonts w:ascii="Times New Roman" w:eastAsia="Times New Roman" w:hAnsi="Times New Roman" w:cs="Times New Roman"/>
                <w:sz w:val="24"/>
                <w:szCs w:val="24"/>
                <w:lang w:eastAsia="ru-RU"/>
              </w:rPr>
            </w:pPr>
          </w:p>
          <w:p w14:paraId="6B6F1154" w14:textId="77777777" w:rsidR="00AE29A1" w:rsidRDefault="00AE29A1" w:rsidP="00AE29A1">
            <w:pPr>
              <w:spacing w:after="0" w:line="240" w:lineRule="auto"/>
              <w:contextualSpacing/>
              <w:rPr>
                <w:rFonts w:ascii="Times New Roman" w:eastAsia="Times New Roman" w:hAnsi="Times New Roman" w:cs="Times New Roman"/>
                <w:sz w:val="24"/>
                <w:szCs w:val="24"/>
                <w:lang w:eastAsia="ru-RU"/>
              </w:rPr>
            </w:pPr>
          </w:p>
          <w:p w14:paraId="1EF8AF7D" w14:textId="77777777" w:rsidR="00AE29A1" w:rsidRDefault="00AE29A1" w:rsidP="00AE29A1">
            <w:pPr>
              <w:spacing w:after="0" w:line="240" w:lineRule="auto"/>
              <w:contextualSpacing/>
              <w:rPr>
                <w:rFonts w:ascii="Times New Roman" w:eastAsia="Times New Roman" w:hAnsi="Times New Roman" w:cs="Times New Roman"/>
                <w:sz w:val="24"/>
                <w:szCs w:val="24"/>
                <w:lang w:eastAsia="ru-RU"/>
              </w:rPr>
            </w:pPr>
          </w:p>
          <w:p w14:paraId="45711E82" w14:textId="77777777" w:rsidR="00AE29A1" w:rsidRDefault="00AE29A1" w:rsidP="00AE29A1">
            <w:pPr>
              <w:spacing w:after="0" w:line="240" w:lineRule="auto"/>
              <w:contextualSpacing/>
              <w:rPr>
                <w:rFonts w:ascii="Times New Roman" w:eastAsia="Times New Roman" w:hAnsi="Times New Roman" w:cs="Times New Roman"/>
                <w:sz w:val="24"/>
                <w:szCs w:val="24"/>
                <w:lang w:eastAsia="ru-RU"/>
              </w:rPr>
            </w:pPr>
          </w:p>
          <w:p w14:paraId="1FAC41BD" w14:textId="77777777" w:rsidR="00AE29A1" w:rsidRDefault="00AE29A1" w:rsidP="00AE29A1">
            <w:pPr>
              <w:spacing w:after="0" w:line="240" w:lineRule="auto"/>
              <w:contextualSpacing/>
              <w:rPr>
                <w:rFonts w:ascii="Times New Roman" w:eastAsia="Times New Roman" w:hAnsi="Times New Roman" w:cs="Times New Roman"/>
                <w:sz w:val="24"/>
                <w:szCs w:val="24"/>
                <w:lang w:eastAsia="ru-RU"/>
              </w:rPr>
            </w:pPr>
          </w:p>
          <w:p w14:paraId="2E62A157" w14:textId="77777777" w:rsidR="00AE29A1" w:rsidRDefault="00AE29A1" w:rsidP="00AE29A1">
            <w:pPr>
              <w:spacing w:after="0" w:line="240" w:lineRule="auto"/>
              <w:contextualSpacing/>
              <w:rPr>
                <w:rFonts w:ascii="Times New Roman" w:eastAsia="Times New Roman" w:hAnsi="Times New Roman" w:cs="Times New Roman"/>
                <w:sz w:val="24"/>
                <w:szCs w:val="24"/>
                <w:lang w:eastAsia="ru-RU"/>
              </w:rPr>
            </w:pPr>
          </w:p>
          <w:p w14:paraId="18D44A7E" w14:textId="77777777" w:rsidR="00AE29A1" w:rsidRDefault="00AE29A1" w:rsidP="00AE29A1">
            <w:pPr>
              <w:spacing w:after="0" w:line="240" w:lineRule="auto"/>
              <w:contextualSpacing/>
              <w:rPr>
                <w:rFonts w:ascii="Times New Roman" w:eastAsia="Times New Roman" w:hAnsi="Times New Roman" w:cs="Times New Roman"/>
                <w:sz w:val="24"/>
                <w:szCs w:val="24"/>
                <w:lang w:eastAsia="ru-RU"/>
              </w:rPr>
            </w:pPr>
          </w:p>
          <w:p w14:paraId="233A8CFB" w14:textId="77777777" w:rsidR="00AE29A1" w:rsidRDefault="00AE29A1" w:rsidP="00AE29A1">
            <w:pPr>
              <w:spacing w:after="0" w:line="240" w:lineRule="auto"/>
              <w:contextualSpacing/>
              <w:rPr>
                <w:rFonts w:ascii="Times New Roman" w:eastAsia="Times New Roman" w:hAnsi="Times New Roman" w:cs="Times New Roman"/>
                <w:sz w:val="24"/>
                <w:szCs w:val="24"/>
                <w:lang w:eastAsia="ru-RU"/>
              </w:rPr>
            </w:pPr>
          </w:p>
          <w:p w14:paraId="183F3E6C" w14:textId="77777777" w:rsidR="00AE29A1" w:rsidRDefault="00AE29A1" w:rsidP="00AE29A1">
            <w:pPr>
              <w:spacing w:after="0" w:line="240" w:lineRule="auto"/>
              <w:contextualSpacing/>
              <w:rPr>
                <w:rFonts w:ascii="Times New Roman" w:eastAsia="Times New Roman" w:hAnsi="Times New Roman" w:cs="Times New Roman"/>
                <w:sz w:val="24"/>
                <w:szCs w:val="24"/>
                <w:lang w:eastAsia="ru-RU"/>
              </w:rPr>
            </w:pPr>
          </w:p>
          <w:p w14:paraId="4D4A626A" w14:textId="77777777" w:rsidR="00AE29A1" w:rsidRPr="001303AB" w:rsidRDefault="00AE29A1" w:rsidP="00AE29A1">
            <w:pPr>
              <w:spacing w:after="0" w:line="240" w:lineRule="auto"/>
              <w:contextualSpacing/>
              <w:rPr>
                <w:rFonts w:ascii="Times New Roman" w:eastAsia="Times New Roman" w:hAnsi="Times New Roman" w:cs="Times New Roman"/>
                <w:b/>
                <w:bCs/>
                <w:i/>
                <w:sz w:val="24"/>
                <w:szCs w:val="24"/>
                <w:lang w:eastAsia="ru-RU"/>
              </w:rPr>
            </w:pPr>
          </w:p>
        </w:tc>
      </w:tr>
      <w:tr w:rsidR="001303AB" w:rsidRPr="001303AB" w14:paraId="073BF08A" w14:textId="77777777" w:rsidTr="00255FE5">
        <w:trPr>
          <w:trHeight w:val="352"/>
        </w:trPr>
        <w:tc>
          <w:tcPr>
            <w:tcW w:w="899" w:type="pct"/>
            <w:vMerge/>
            <w:shd w:val="clear" w:color="auto" w:fill="auto"/>
          </w:tcPr>
          <w:p w14:paraId="733E62F4" w14:textId="77777777" w:rsidR="001303AB" w:rsidRPr="001303AB" w:rsidRDefault="001303AB" w:rsidP="001303AB">
            <w:pPr>
              <w:spacing w:after="0" w:line="240" w:lineRule="auto"/>
              <w:jc w:val="center"/>
              <w:rPr>
                <w:rFonts w:ascii="Times New Roman" w:eastAsia="Times New Roman" w:hAnsi="Times New Roman" w:cs="Times New Roman"/>
                <w:b/>
                <w:sz w:val="24"/>
                <w:szCs w:val="24"/>
                <w:lang w:eastAsia="ru-RU"/>
              </w:rPr>
            </w:pPr>
          </w:p>
        </w:tc>
        <w:tc>
          <w:tcPr>
            <w:tcW w:w="1870" w:type="pct"/>
            <w:shd w:val="clear" w:color="auto" w:fill="auto"/>
          </w:tcPr>
          <w:p w14:paraId="3B672620" w14:textId="77777777" w:rsidR="001303AB" w:rsidRPr="001303AB" w:rsidRDefault="0064344E" w:rsidP="0064344E">
            <w:pPr>
              <w:spacing w:after="0" w:line="240" w:lineRule="auto"/>
              <w:jc w:val="both"/>
              <w:rPr>
                <w:rFonts w:ascii="Times New Roman" w:eastAsia="Times New Roman" w:hAnsi="Times New Roman" w:cs="Times New Roman"/>
                <w:sz w:val="24"/>
                <w:szCs w:val="24"/>
                <w:lang w:eastAsia="ru-RU"/>
              </w:rPr>
            </w:pPr>
            <w:r w:rsidRPr="0064344E">
              <w:rPr>
                <w:rFonts w:ascii="Times New Roman" w:eastAsia="Times New Roman" w:hAnsi="Times New Roman" w:cs="Times New Roman"/>
                <w:sz w:val="24"/>
                <w:szCs w:val="24"/>
                <w:lang w:eastAsia="ru-RU"/>
              </w:rPr>
              <w:t xml:space="preserve">Обработки </w:t>
            </w:r>
            <w:proofErr w:type="spellStart"/>
            <w:r w:rsidRPr="0064344E">
              <w:rPr>
                <w:rFonts w:ascii="Times New Roman" w:eastAsia="Times New Roman" w:hAnsi="Times New Roman" w:cs="Times New Roman"/>
                <w:sz w:val="24"/>
                <w:szCs w:val="24"/>
                <w:lang w:eastAsia="ru-RU"/>
              </w:rPr>
              <w:t>внутреннихповерхностей</w:t>
            </w:r>
            <w:proofErr w:type="spellEnd"/>
            <w:r w:rsidRPr="0064344E">
              <w:rPr>
                <w:rFonts w:ascii="Times New Roman" w:eastAsia="Times New Roman" w:hAnsi="Times New Roman" w:cs="Times New Roman"/>
                <w:sz w:val="24"/>
                <w:szCs w:val="24"/>
                <w:lang w:eastAsia="ru-RU"/>
              </w:rPr>
              <w:t xml:space="preserve"> тел вращения. </w:t>
            </w:r>
            <w:r w:rsidR="001303AB" w:rsidRPr="0064344E">
              <w:rPr>
                <w:rFonts w:ascii="Times New Roman" w:eastAsia="Times New Roman" w:hAnsi="Times New Roman" w:cs="Times New Roman"/>
                <w:sz w:val="24"/>
                <w:szCs w:val="24"/>
                <w:lang w:eastAsia="ru-RU"/>
              </w:rPr>
              <w:t>Этапы обработки. Обр</w:t>
            </w:r>
            <w:r w:rsidRPr="0064344E">
              <w:rPr>
                <w:rFonts w:ascii="Times New Roman" w:eastAsia="Times New Roman" w:hAnsi="Times New Roman" w:cs="Times New Roman"/>
                <w:sz w:val="24"/>
                <w:szCs w:val="24"/>
                <w:lang w:eastAsia="ru-RU"/>
              </w:rPr>
              <w:t>аботка на токарно-винторезных, расточных, сверлильных и фрезерных</w:t>
            </w:r>
            <w:r w:rsidR="001303AB" w:rsidRPr="0064344E">
              <w:rPr>
                <w:rFonts w:ascii="Times New Roman" w:eastAsia="Times New Roman" w:hAnsi="Times New Roman" w:cs="Times New Roman"/>
                <w:sz w:val="24"/>
                <w:szCs w:val="24"/>
                <w:lang w:eastAsia="ru-RU"/>
              </w:rPr>
              <w:t xml:space="preserve">. Отделочные виды обработки                                  </w:t>
            </w:r>
          </w:p>
        </w:tc>
        <w:tc>
          <w:tcPr>
            <w:tcW w:w="754" w:type="pct"/>
            <w:shd w:val="clear" w:color="auto" w:fill="auto"/>
            <w:vAlign w:val="center"/>
          </w:tcPr>
          <w:p w14:paraId="7F2E5A49" w14:textId="77777777" w:rsidR="001303AB" w:rsidRPr="001303AB" w:rsidRDefault="00255FE5" w:rsidP="00255FE5">
            <w:pPr>
              <w:spacing w:after="0" w:line="240" w:lineRule="auto"/>
              <w:jc w:val="center"/>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2</w:t>
            </w:r>
          </w:p>
        </w:tc>
        <w:tc>
          <w:tcPr>
            <w:tcW w:w="307" w:type="pct"/>
            <w:shd w:val="clear" w:color="auto" w:fill="auto"/>
            <w:vAlign w:val="center"/>
          </w:tcPr>
          <w:p w14:paraId="304A995B" w14:textId="77777777" w:rsidR="001303AB" w:rsidRPr="001303AB" w:rsidRDefault="008D0E9E" w:rsidP="004A4B4D">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w:t>
            </w:r>
          </w:p>
        </w:tc>
        <w:tc>
          <w:tcPr>
            <w:tcW w:w="1170" w:type="pct"/>
            <w:vMerge/>
          </w:tcPr>
          <w:p w14:paraId="38EA1532" w14:textId="77777777" w:rsidR="001303AB" w:rsidRPr="001303AB" w:rsidRDefault="001303AB" w:rsidP="004A4B4D">
            <w:pPr>
              <w:spacing w:after="0" w:line="240" w:lineRule="auto"/>
              <w:contextualSpacing/>
              <w:rPr>
                <w:rFonts w:ascii="Times New Roman" w:eastAsia="Times New Roman" w:hAnsi="Times New Roman" w:cs="Times New Roman"/>
                <w:b/>
                <w:bCs/>
                <w:i/>
                <w:sz w:val="24"/>
                <w:szCs w:val="24"/>
                <w:lang w:eastAsia="ru-RU"/>
              </w:rPr>
            </w:pPr>
          </w:p>
        </w:tc>
      </w:tr>
      <w:tr w:rsidR="005640BB" w:rsidRPr="001303AB" w14:paraId="2548AE81" w14:textId="77777777" w:rsidTr="00040339">
        <w:trPr>
          <w:trHeight w:val="352"/>
        </w:trPr>
        <w:tc>
          <w:tcPr>
            <w:tcW w:w="899" w:type="pct"/>
            <w:vMerge/>
            <w:shd w:val="clear" w:color="auto" w:fill="auto"/>
          </w:tcPr>
          <w:p w14:paraId="21879BA7" w14:textId="77777777" w:rsidR="005640BB" w:rsidRPr="001303AB" w:rsidRDefault="005640BB" w:rsidP="001303AB">
            <w:pPr>
              <w:spacing w:after="0" w:line="240" w:lineRule="auto"/>
              <w:jc w:val="center"/>
              <w:rPr>
                <w:rFonts w:ascii="Times New Roman" w:eastAsia="Times New Roman" w:hAnsi="Times New Roman" w:cs="Times New Roman"/>
                <w:b/>
                <w:sz w:val="24"/>
                <w:szCs w:val="24"/>
                <w:lang w:eastAsia="ru-RU"/>
              </w:rPr>
            </w:pPr>
          </w:p>
        </w:tc>
        <w:tc>
          <w:tcPr>
            <w:tcW w:w="2624" w:type="pct"/>
            <w:gridSpan w:val="2"/>
            <w:shd w:val="clear" w:color="auto" w:fill="auto"/>
          </w:tcPr>
          <w:p w14:paraId="6A6B0E03" w14:textId="77777777" w:rsidR="005640BB" w:rsidRPr="001303AB" w:rsidRDefault="005640BB" w:rsidP="001303AB">
            <w:pPr>
              <w:spacing w:after="0" w:line="240" w:lineRule="auto"/>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 xml:space="preserve">Практическая </w:t>
            </w:r>
            <w:r w:rsidR="00D23FF6">
              <w:rPr>
                <w:rFonts w:ascii="Times New Roman" w:eastAsia="Times New Roman" w:hAnsi="Times New Roman" w:cs="Times New Roman"/>
                <w:b/>
                <w:bCs/>
                <w:i/>
                <w:sz w:val="24"/>
                <w:szCs w:val="24"/>
                <w:lang w:eastAsia="ru-RU"/>
              </w:rPr>
              <w:t>подготовка</w:t>
            </w:r>
          </w:p>
        </w:tc>
        <w:tc>
          <w:tcPr>
            <w:tcW w:w="307" w:type="pct"/>
            <w:shd w:val="clear" w:color="auto" w:fill="auto"/>
            <w:vAlign w:val="center"/>
          </w:tcPr>
          <w:p w14:paraId="280579B5" w14:textId="77777777" w:rsidR="005640BB" w:rsidRPr="001303AB" w:rsidRDefault="005640BB" w:rsidP="004A4B4D">
            <w:pPr>
              <w:spacing w:after="0" w:line="240" w:lineRule="auto"/>
              <w:jc w:val="center"/>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4</w:t>
            </w:r>
          </w:p>
        </w:tc>
        <w:tc>
          <w:tcPr>
            <w:tcW w:w="1170" w:type="pct"/>
            <w:vMerge/>
          </w:tcPr>
          <w:p w14:paraId="751AEED1" w14:textId="77777777" w:rsidR="005640BB" w:rsidRPr="001303AB" w:rsidRDefault="005640BB" w:rsidP="004A4B4D">
            <w:pPr>
              <w:spacing w:after="0" w:line="240" w:lineRule="auto"/>
              <w:contextualSpacing/>
              <w:rPr>
                <w:rFonts w:ascii="Times New Roman" w:eastAsia="Times New Roman" w:hAnsi="Times New Roman" w:cs="Times New Roman"/>
                <w:b/>
                <w:bCs/>
                <w:i/>
                <w:sz w:val="24"/>
                <w:szCs w:val="24"/>
                <w:lang w:eastAsia="ru-RU"/>
              </w:rPr>
            </w:pPr>
          </w:p>
        </w:tc>
      </w:tr>
      <w:tr w:rsidR="001303AB" w:rsidRPr="001303AB" w14:paraId="0A29CCDF" w14:textId="77777777" w:rsidTr="00040339">
        <w:trPr>
          <w:trHeight w:val="352"/>
        </w:trPr>
        <w:tc>
          <w:tcPr>
            <w:tcW w:w="899" w:type="pct"/>
            <w:vMerge/>
            <w:shd w:val="clear" w:color="auto" w:fill="auto"/>
          </w:tcPr>
          <w:p w14:paraId="705B57F6" w14:textId="77777777" w:rsidR="001303AB" w:rsidRPr="001303AB" w:rsidRDefault="001303AB" w:rsidP="001303AB">
            <w:pPr>
              <w:spacing w:after="0" w:line="240" w:lineRule="auto"/>
              <w:jc w:val="center"/>
              <w:rPr>
                <w:rFonts w:ascii="Times New Roman" w:eastAsia="Times New Roman" w:hAnsi="Times New Roman" w:cs="Times New Roman"/>
                <w:b/>
                <w:sz w:val="24"/>
                <w:szCs w:val="24"/>
                <w:lang w:eastAsia="ru-RU"/>
              </w:rPr>
            </w:pPr>
          </w:p>
        </w:tc>
        <w:tc>
          <w:tcPr>
            <w:tcW w:w="2624" w:type="pct"/>
            <w:gridSpan w:val="2"/>
            <w:shd w:val="clear" w:color="auto" w:fill="auto"/>
          </w:tcPr>
          <w:p w14:paraId="7B4A750B" w14:textId="77777777" w:rsidR="001303AB" w:rsidRPr="001303AB" w:rsidRDefault="001303AB" w:rsidP="001303AB">
            <w:pPr>
              <w:spacing w:after="0" w:line="240" w:lineRule="auto"/>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b/>
                <w:bCs/>
                <w:i/>
                <w:sz w:val="24"/>
                <w:szCs w:val="24"/>
                <w:lang w:eastAsia="ru-RU"/>
              </w:rPr>
              <w:t>Лабораторные занятия</w:t>
            </w:r>
          </w:p>
        </w:tc>
        <w:tc>
          <w:tcPr>
            <w:tcW w:w="307" w:type="pct"/>
            <w:shd w:val="clear" w:color="auto" w:fill="auto"/>
            <w:vAlign w:val="center"/>
          </w:tcPr>
          <w:p w14:paraId="727930C9" w14:textId="77777777" w:rsidR="001303AB" w:rsidRPr="001303AB" w:rsidRDefault="001303AB" w:rsidP="004A4B4D">
            <w:pPr>
              <w:spacing w:after="0" w:line="240" w:lineRule="auto"/>
              <w:jc w:val="center"/>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b/>
                <w:bCs/>
                <w:i/>
                <w:sz w:val="24"/>
                <w:szCs w:val="24"/>
                <w:lang w:eastAsia="ru-RU"/>
              </w:rPr>
              <w:t>-</w:t>
            </w:r>
          </w:p>
        </w:tc>
        <w:tc>
          <w:tcPr>
            <w:tcW w:w="1170" w:type="pct"/>
            <w:vMerge/>
          </w:tcPr>
          <w:p w14:paraId="2E5190B9" w14:textId="77777777" w:rsidR="001303AB" w:rsidRPr="001303AB" w:rsidRDefault="001303AB" w:rsidP="004A4B4D">
            <w:pPr>
              <w:spacing w:after="0" w:line="240" w:lineRule="auto"/>
              <w:contextualSpacing/>
              <w:rPr>
                <w:rFonts w:ascii="Times New Roman" w:eastAsia="Times New Roman" w:hAnsi="Times New Roman" w:cs="Times New Roman"/>
                <w:b/>
                <w:bCs/>
                <w:i/>
                <w:sz w:val="24"/>
                <w:szCs w:val="24"/>
                <w:lang w:eastAsia="ru-RU"/>
              </w:rPr>
            </w:pPr>
          </w:p>
        </w:tc>
      </w:tr>
      <w:tr w:rsidR="001303AB" w:rsidRPr="001303AB" w14:paraId="32826706" w14:textId="77777777" w:rsidTr="00040339">
        <w:trPr>
          <w:trHeight w:val="352"/>
        </w:trPr>
        <w:tc>
          <w:tcPr>
            <w:tcW w:w="899" w:type="pct"/>
            <w:vMerge/>
            <w:shd w:val="clear" w:color="auto" w:fill="auto"/>
          </w:tcPr>
          <w:p w14:paraId="00A53B51" w14:textId="77777777" w:rsidR="001303AB" w:rsidRPr="001303AB" w:rsidRDefault="001303AB" w:rsidP="001303AB">
            <w:pPr>
              <w:spacing w:after="0" w:line="240" w:lineRule="auto"/>
              <w:jc w:val="center"/>
              <w:rPr>
                <w:rFonts w:ascii="Times New Roman" w:eastAsia="Times New Roman" w:hAnsi="Times New Roman" w:cs="Times New Roman"/>
                <w:b/>
                <w:sz w:val="24"/>
                <w:szCs w:val="24"/>
                <w:lang w:eastAsia="ru-RU"/>
              </w:rPr>
            </w:pPr>
          </w:p>
        </w:tc>
        <w:tc>
          <w:tcPr>
            <w:tcW w:w="2624" w:type="pct"/>
            <w:gridSpan w:val="2"/>
            <w:shd w:val="clear" w:color="auto" w:fill="auto"/>
          </w:tcPr>
          <w:p w14:paraId="5DE13DA8" w14:textId="77777777" w:rsidR="001303AB" w:rsidRPr="001303AB" w:rsidRDefault="001303AB" w:rsidP="001303AB">
            <w:pPr>
              <w:spacing w:after="0" w:line="240" w:lineRule="auto"/>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b/>
                <w:bCs/>
                <w:i/>
                <w:sz w:val="24"/>
                <w:szCs w:val="24"/>
                <w:lang w:eastAsia="ru-RU"/>
              </w:rPr>
              <w:t>Практические занятия</w:t>
            </w:r>
          </w:p>
        </w:tc>
        <w:tc>
          <w:tcPr>
            <w:tcW w:w="307" w:type="pct"/>
            <w:shd w:val="clear" w:color="auto" w:fill="auto"/>
            <w:vAlign w:val="center"/>
          </w:tcPr>
          <w:p w14:paraId="25074ED2" w14:textId="77777777" w:rsidR="001303AB" w:rsidRPr="001303AB" w:rsidRDefault="00EC66CD" w:rsidP="004A4B4D">
            <w:pPr>
              <w:spacing w:after="0" w:line="240" w:lineRule="auto"/>
              <w:jc w:val="center"/>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4</w:t>
            </w:r>
          </w:p>
        </w:tc>
        <w:tc>
          <w:tcPr>
            <w:tcW w:w="1170" w:type="pct"/>
            <w:vMerge/>
          </w:tcPr>
          <w:p w14:paraId="246785BD" w14:textId="77777777" w:rsidR="001303AB" w:rsidRPr="001303AB" w:rsidRDefault="001303AB" w:rsidP="004A4B4D">
            <w:pPr>
              <w:spacing w:after="0" w:line="240" w:lineRule="auto"/>
              <w:contextualSpacing/>
              <w:rPr>
                <w:rFonts w:ascii="Times New Roman" w:eastAsia="Times New Roman" w:hAnsi="Times New Roman" w:cs="Times New Roman"/>
                <w:b/>
                <w:bCs/>
                <w:i/>
                <w:sz w:val="24"/>
                <w:szCs w:val="24"/>
                <w:lang w:eastAsia="ru-RU"/>
              </w:rPr>
            </w:pPr>
          </w:p>
        </w:tc>
      </w:tr>
      <w:tr w:rsidR="001303AB" w:rsidRPr="001303AB" w14:paraId="697DBC92" w14:textId="77777777" w:rsidTr="00040339">
        <w:trPr>
          <w:trHeight w:val="352"/>
        </w:trPr>
        <w:tc>
          <w:tcPr>
            <w:tcW w:w="899" w:type="pct"/>
            <w:vMerge/>
            <w:shd w:val="clear" w:color="auto" w:fill="auto"/>
          </w:tcPr>
          <w:p w14:paraId="4FB70FF8" w14:textId="77777777" w:rsidR="001303AB" w:rsidRPr="001303AB" w:rsidRDefault="001303AB" w:rsidP="001303AB">
            <w:pPr>
              <w:spacing w:after="0" w:line="240" w:lineRule="auto"/>
              <w:jc w:val="center"/>
              <w:rPr>
                <w:rFonts w:ascii="Times New Roman" w:eastAsia="Times New Roman" w:hAnsi="Times New Roman" w:cs="Times New Roman"/>
                <w:b/>
                <w:sz w:val="24"/>
                <w:szCs w:val="24"/>
                <w:lang w:eastAsia="ru-RU"/>
              </w:rPr>
            </w:pPr>
          </w:p>
        </w:tc>
        <w:tc>
          <w:tcPr>
            <w:tcW w:w="2624" w:type="pct"/>
            <w:gridSpan w:val="2"/>
            <w:shd w:val="clear" w:color="auto" w:fill="auto"/>
          </w:tcPr>
          <w:p w14:paraId="3CEC7F2D" w14:textId="77777777" w:rsidR="001303AB" w:rsidRPr="005640BB" w:rsidRDefault="001303AB" w:rsidP="001303AB">
            <w:pPr>
              <w:spacing w:after="0" w:line="240" w:lineRule="auto"/>
              <w:rPr>
                <w:rFonts w:ascii="Times New Roman" w:eastAsia="Times New Roman" w:hAnsi="Times New Roman" w:cs="Times New Roman"/>
                <w:b/>
                <w:bCs/>
                <w:i/>
                <w:sz w:val="24"/>
                <w:szCs w:val="24"/>
                <w:lang w:eastAsia="ru-RU"/>
              </w:rPr>
            </w:pPr>
            <w:r w:rsidRPr="005640BB">
              <w:rPr>
                <w:rFonts w:ascii="Times New Roman" w:eastAsia="Times New Roman" w:hAnsi="Times New Roman" w:cs="Times New Roman"/>
                <w:i/>
                <w:sz w:val="24"/>
                <w:szCs w:val="24"/>
                <w:lang w:eastAsia="ru-RU"/>
              </w:rPr>
              <w:t xml:space="preserve">Практическая </w:t>
            </w:r>
            <w:proofErr w:type="gramStart"/>
            <w:r w:rsidRPr="005640BB">
              <w:rPr>
                <w:rFonts w:ascii="Times New Roman" w:eastAsia="Times New Roman" w:hAnsi="Times New Roman" w:cs="Times New Roman"/>
                <w:i/>
                <w:sz w:val="24"/>
                <w:szCs w:val="24"/>
                <w:lang w:eastAsia="ru-RU"/>
              </w:rPr>
              <w:t>работа  №</w:t>
            </w:r>
            <w:proofErr w:type="gramEnd"/>
            <w:r w:rsidRPr="005640BB">
              <w:rPr>
                <w:rFonts w:ascii="Times New Roman" w:eastAsia="Times New Roman" w:hAnsi="Times New Roman" w:cs="Times New Roman"/>
                <w:i/>
                <w:sz w:val="24"/>
                <w:szCs w:val="24"/>
                <w:lang w:eastAsia="ru-RU"/>
              </w:rPr>
              <w:t>5 Разработка технологического процесса обработки детали «Втулка»</w:t>
            </w:r>
            <w:r w:rsidR="005640BB">
              <w:rPr>
                <w:rFonts w:ascii="Times New Roman" w:eastAsia="Times New Roman" w:hAnsi="Times New Roman" w:cs="Times New Roman"/>
                <w:b/>
                <w:bCs/>
                <w:i/>
                <w:sz w:val="24"/>
                <w:szCs w:val="24"/>
                <w:lang w:eastAsia="ru-RU"/>
              </w:rPr>
              <w:t>*</w:t>
            </w:r>
            <w:r w:rsidRPr="005640BB">
              <w:rPr>
                <w:rFonts w:ascii="Times New Roman" w:eastAsia="Times New Roman" w:hAnsi="Times New Roman" w:cs="Times New Roman"/>
                <w:b/>
                <w:bCs/>
                <w:i/>
                <w:sz w:val="24"/>
                <w:szCs w:val="24"/>
                <w:lang w:eastAsia="ru-RU"/>
              </w:rPr>
              <w:t xml:space="preserve">                                                                               </w:t>
            </w:r>
          </w:p>
        </w:tc>
        <w:tc>
          <w:tcPr>
            <w:tcW w:w="307" w:type="pct"/>
            <w:shd w:val="clear" w:color="auto" w:fill="auto"/>
            <w:vAlign w:val="center"/>
          </w:tcPr>
          <w:p w14:paraId="57D7B245" w14:textId="77777777" w:rsidR="001303AB" w:rsidRPr="00EC66CD" w:rsidRDefault="00EC66CD" w:rsidP="004A4B4D">
            <w:pPr>
              <w:spacing w:after="0" w:line="240" w:lineRule="auto"/>
              <w:jc w:val="center"/>
              <w:rPr>
                <w:rFonts w:ascii="Times New Roman" w:eastAsia="Times New Roman" w:hAnsi="Times New Roman" w:cs="Times New Roman"/>
                <w:bCs/>
                <w:i/>
                <w:sz w:val="24"/>
                <w:szCs w:val="24"/>
                <w:lang w:eastAsia="ru-RU"/>
              </w:rPr>
            </w:pPr>
            <w:r w:rsidRPr="00EC66CD">
              <w:rPr>
                <w:rFonts w:ascii="Times New Roman" w:eastAsia="Times New Roman" w:hAnsi="Times New Roman" w:cs="Times New Roman"/>
                <w:bCs/>
                <w:i/>
                <w:sz w:val="24"/>
                <w:szCs w:val="24"/>
                <w:lang w:eastAsia="ru-RU"/>
              </w:rPr>
              <w:t>4</w:t>
            </w:r>
          </w:p>
        </w:tc>
        <w:tc>
          <w:tcPr>
            <w:tcW w:w="1170" w:type="pct"/>
            <w:vMerge/>
          </w:tcPr>
          <w:p w14:paraId="08DEE181" w14:textId="77777777" w:rsidR="001303AB" w:rsidRPr="001303AB" w:rsidRDefault="001303AB" w:rsidP="004A4B4D">
            <w:pPr>
              <w:spacing w:after="0" w:line="240" w:lineRule="auto"/>
              <w:contextualSpacing/>
              <w:rPr>
                <w:rFonts w:ascii="Times New Roman" w:eastAsia="Times New Roman" w:hAnsi="Times New Roman" w:cs="Times New Roman"/>
                <w:b/>
                <w:bCs/>
                <w:i/>
                <w:sz w:val="24"/>
                <w:szCs w:val="24"/>
                <w:lang w:eastAsia="ru-RU"/>
              </w:rPr>
            </w:pPr>
          </w:p>
        </w:tc>
      </w:tr>
      <w:tr w:rsidR="001303AB" w:rsidRPr="001303AB" w14:paraId="051CF67F" w14:textId="77777777" w:rsidTr="00040339">
        <w:trPr>
          <w:trHeight w:val="352"/>
        </w:trPr>
        <w:tc>
          <w:tcPr>
            <w:tcW w:w="899" w:type="pct"/>
            <w:vMerge/>
            <w:shd w:val="clear" w:color="auto" w:fill="auto"/>
          </w:tcPr>
          <w:p w14:paraId="17B81B69" w14:textId="77777777" w:rsidR="001303AB" w:rsidRPr="001303AB" w:rsidRDefault="001303AB" w:rsidP="001303AB">
            <w:pPr>
              <w:spacing w:after="0" w:line="240" w:lineRule="auto"/>
              <w:jc w:val="center"/>
              <w:rPr>
                <w:rFonts w:ascii="Times New Roman" w:eastAsia="Times New Roman" w:hAnsi="Times New Roman" w:cs="Times New Roman"/>
                <w:b/>
                <w:sz w:val="24"/>
                <w:szCs w:val="24"/>
                <w:lang w:eastAsia="ru-RU"/>
              </w:rPr>
            </w:pPr>
          </w:p>
        </w:tc>
        <w:tc>
          <w:tcPr>
            <w:tcW w:w="2624" w:type="pct"/>
            <w:gridSpan w:val="2"/>
            <w:shd w:val="clear" w:color="auto" w:fill="auto"/>
          </w:tcPr>
          <w:p w14:paraId="0D0053FA" w14:textId="77777777" w:rsidR="001303AB" w:rsidRPr="001303AB" w:rsidRDefault="001303AB" w:rsidP="001303AB">
            <w:pPr>
              <w:spacing w:after="0" w:line="240" w:lineRule="auto"/>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b/>
                <w:bCs/>
                <w:i/>
                <w:sz w:val="24"/>
                <w:szCs w:val="24"/>
                <w:lang w:eastAsia="ru-RU"/>
              </w:rPr>
              <w:t>Контрольные работы</w:t>
            </w:r>
          </w:p>
        </w:tc>
        <w:tc>
          <w:tcPr>
            <w:tcW w:w="307" w:type="pct"/>
            <w:shd w:val="clear" w:color="auto" w:fill="auto"/>
            <w:vAlign w:val="center"/>
          </w:tcPr>
          <w:p w14:paraId="60A26693" w14:textId="77777777" w:rsidR="001303AB" w:rsidRPr="001303AB" w:rsidRDefault="001303AB" w:rsidP="004A4B4D">
            <w:pPr>
              <w:spacing w:after="0" w:line="240" w:lineRule="auto"/>
              <w:jc w:val="center"/>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b/>
                <w:bCs/>
                <w:i/>
                <w:sz w:val="24"/>
                <w:szCs w:val="24"/>
                <w:lang w:eastAsia="ru-RU"/>
              </w:rPr>
              <w:t>-</w:t>
            </w:r>
          </w:p>
        </w:tc>
        <w:tc>
          <w:tcPr>
            <w:tcW w:w="1170" w:type="pct"/>
            <w:vMerge/>
          </w:tcPr>
          <w:p w14:paraId="5145FD8D" w14:textId="77777777" w:rsidR="001303AB" w:rsidRPr="001303AB" w:rsidRDefault="001303AB" w:rsidP="004A4B4D">
            <w:pPr>
              <w:spacing w:after="0" w:line="240" w:lineRule="auto"/>
              <w:contextualSpacing/>
              <w:rPr>
                <w:rFonts w:ascii="Times New Roman" w:eastAsia="Times New Roman" w:hAnsi="Times New Roman" w:cs="Times New Roman"/>
                <w:b/>
                <w:bCs/>
                <w:i/>
                <w:sz w:val="24"/>
                <w:szCs w:val="24"/>
                <w:lang w:eastAsia="ru-RU"/>
              </w:rPr>
            </w:pPr>
          </w:p>
        </w:tc>
      </w:tr>
      <w:tr w:rsidR="001303AB" w:rsidRPr="001303AB" w14:paraId="75BB22CC" w14:textId="77777777" w:rsidTr="00040339">
        <w:trPr>
          <w:trHeight w:val="352"/>
        </w:trPr>
        <w:tc>
          <w:tcPr>
            <w:tcW w:w="899" w:type="pct"/>
            <w:vMerge/>
            <w:shd w:val="clear" w:color="auto" w:fill="auto"/>
          </w:tcPr>
          <w:p w14:paraId="43292BAC" w14:textId="77777777" w:rsidR="001303AB" w:rsidRPr="001303AB" w:rsidRDefault="001303AB" w:rsidP="001303AB">
            <w:pPr>
              <w:spacing w:after="0" w:line="240" w:lineRule="auto"/>
              <w:jc w:val="center"/>
              <w:rPr>
                <w:rFonts w:ascii="Times New Roman" w:eastAsia="Times New Roman" w:hAnsi="Times New Roman" w:cs="Times New Roman"/>
                <w:b/>
                <w:sz w:val="24"/>
                <w:szCs w:val="24"/>
                <w:lang w:eastAsia="ru-RU"/>
              </w:rPr>
            </w:pPr>
          </w:p>
        </w:tc>
        <w:tc>
          <w:tcPr>
            <w:tcW w:w="2624" w:type="pct"/>
            <w:gridSpan w:val="2"/>
            <w:shd w:val="clear" w:color="auto" w:fill="auto"/>
          </w:tcPr>
          <w:p w14:paraId="1D7D2E8B" w14:textId="77777777" w:rsidR="001303AB" w:rsidRPr="001303AB" w:rsidRDefault="001303AB" w:rsidP="001303AB">
            <w:pPr>
              <w:spacing w:after="0" w:line="240" w:lineRule="auto"/>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b/>
                <w:bCs/>
                <w:i/>
                <w:sz w:val="24"/>
                <w:szCs w:val="24"/>
                <w:lang w:eastAsia="ru-RU"/>
              </w:rPr>
              <w:t>Самостоятельная работа студентов</w:t>
            </w:r>
          </w:p>
        </w:tc>
        <w:tc>
          <w:tcPr>
            <w:tcW w:w="307" w:type="pct"/>
            <w:shd w:val="clear" w:color="auto" w:fill="auto"/>
            <w:vAlign w:val="center"/>
          </w:tcPr>
          <w:p w14:paraId="666F41CB" w14:textId="77777777" w:rsidR="001303AB" w:rsidRPr="001303AB" w:rsidRDefault="001303AB" w:rsidP="004A4B4D">
            <w:pPr>
              <w:spacing w:after="0" w:line="240" w:lineRule="auto"/>
              <w:jc w:val="center"/>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b/>
                <w:bCs/>
                <w:i/>
                <w:sz w:val="24"/>
                <w:szCs w:val="24"/>
                <w:lang w:eastAsia="ru-RU"/>
              </w:rPr>
              <w:t>-</w:t>
            </w:r>
          </w:p>
        </w:tc>
        <w:tc>
          <w:tcPr>
            <w:tcW w:w="1170" w:type="pct"/>
            <w:vMerge/>
          </w:tcPr>
          <w:p w14:paraId="553BE488" w14:textId="77777777" w:rsidR="001303AB" w:rsidRPr="001303AB" w:rsidRDefault="001303AB" w:rsidP="004A4B4D">
            <w:pPr>
              <w:spacing w:after="0" w:line="240" w:lineRule="auto"/>
              <w:contextualSpacing/>
              <w:rPr>
                <w:rFonts w:ascii="Times New Roman" w:eastAsia="Times New Roman" w:hAnsi="Times New Roman" w:cs="Times New Roman"/>
                <w:b/>
                <w:bCs/>
                <w:i/>
                <w:sz w:val="24"/>
                <w:szCs w:val="24"/>
                <w:lang w:eastAsia="ru-RU"/>
              </w:rPr>
            </w:pPr>
          </w:p>
        </w:tc>
      </w:tr>
      <w:tr w:rsidR="001303AB" w:rsidRPr="001303AB" w14:paraId="59A27A9D" w14:textId="77777777" w:rsidTr="00040339">
        <w:trPr>
          <w:trHeight w:val="352"/>
        </w:trPr>
        <w:tc>
          <w:tcPr>
            <w:tcW w:w="899" w:type="pct"/>
            <w:vMerge w:val="restart"/>
            <w:shd w:val="clear" w:color="auto" w:fill="auto"/>
          </w:tcPr>
          <w:p w14:paraId="2732F3CE" w14:textId="77777777" w:rsidR="004A4B4D" w:rsidRDefault="004A4B4D" w:rsidP="001303AB">
            <w:pPr>
              <w:spacing w:after="0" w:line="240" w:lineRule="auto"/>
              <w:jc w:val="center"/>
              <w:rPr>
                <w:rFonts w:ascii="Times New Roman" w:eastAsia="Times New Roman" w:hAnsi="Times New Roman" w:cs="Times New Roman"/>
                <w:b/>
                <w:sz w:val="24"/>
                <w:szCs w:val="24"/>
                <w:lang w:eastAsia="ru-RU"/>
              </w:rPr>
            </w:pPr>
          </w:p>
          <w:p w14:paraId="68BFFDE0" w14:textId="77777777" w:rsidR="004A4B4D" w:rsidRDefault="004A4B4D" w:rsidP="001303AB">
            <w:pPr>
              <w:spacing w:after="0" w:line="240" w:lineRule="auto"/>
              <w:jc w:val="center"/>
              <w:rPr>
                <w:rFonts w:ascii="Times New Roman" w:eastAsia="Times New Roman" w:hAnsi="Times New Roman" w:cs="Times New Roman"/>
                <w:b/>
                <w:sz w:val="24"/>
                <w:szCs w:val="24"/>
                <w:lang w:eastAsia="ru-RU"/>
              </w:rPr>
            </w:pPr>
          </w:p>
          <w:p w14:paraId="287B64A0" w14:textId="77777777" w:rsidR="001303AB" w:rsidRPr="001303AB" w:rsidRDefault="001303AB" w:rsidP="001303AB">
            <w:pPr>
              <w:spacing w:after="0" w:line="240" w:lineRule="auto"/>
              <w:jc w:val="center"/>
              <w:rPr>
                <w:rFonts w:ascii="Times New Roman" w:eastAsia="Times New Roman" w:hAnsi="Times New Roman" w:cs="Times New Roman"/>
                <w:b/>
                <w:sz w:val="24"/>
                <w:szCs w:val="24"/>
                <w:lang w:eastAsia="ru-RU"/>
              </w:rPr>
            </w:pPr>
            <w:r w:rsidRPr="001303AB">
              <w:rPr>
                <w:rFonts w:ascii="Times New Roman" w:eastAsia="Times New Roman" w:hAnsi="Times New Roman" w:cs="Times New Roman"/>
                <w:b/>
                <w:sz w:val="24"/>
                <w:szCs w:val="24"/>
                <w:lang w:eastAsia="ru-RU"/>
              </w:rPr>
              <w:t>Тема 3.3.</w:t>
            </w:r>
          </w:p>
          <w:p w14:paraId="20D01755" w14:textId="77777777" w:rsidR="001303AB" w:rsidRPr="001303AB" w:rsidRDefault="001303AB" w:rsidP="001303AB">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Обработка зубчатых колес</w:t>
            </w:r>
          </w:p>
        </w:tc>
        <w:tc>
          <w:tcPr>
            <w:tcW w:w="1870" w:type="pct"/>
            <w:shd w:val="clear" w:color="auto" w:fill="auto"/>
          </w:tcPr>
          <w:p w14:paraId="6A1BDD1C" w14:textId="77777777" w:rsidR="001303AB" w:rsidRPr="001303AB" w:rsidRDefault="001303AB" w:rsidP="001303AB">
            <w:pPr>
              <w:spacing w:after="0" w:line="240" w:lineRule="auto"/>
              <w:rPr>
                <w:rFonts w:ascii="Times New Roman" w:eastAsia="Times New Roman" w:hAnsi="Times New Roman" w:cs="Times New Roman"/>
                <w:b/>
                <w:bCs/>
                <w:spacing w:val="-1"/>
                <w:sz w:val="24"/>
                <w:szCs w:val="24"/>
                <w:lang w:eastAsia="ru-RU"/>
              </w:rPr>
            </w:pPr>
            <w:r w:rsidRPr="001303AB">
              <w:rPr>
                <w:rFonts w:ascii="Times New Roman" w:eastAsia="Times New Roman" w:hAnsi="Times New Roman" w:cs="Times New Roman"/>
                <w:b/>
                <w:bCs/>
                <w:spacing w:val="-1"/>
                <w:sz w:val="24"/>
                <w:szCs w:val="24"/>
                <w:lang w:eastAsia="ru-RU"/>
              </w:rPr>
              <w:t>Содержание учебного материала</w:t>
            </w:r>
          </w:p>
        </w:tc>
        <w:tc>
          <w:tcPr>
            <w:tcW w:w="754" w:type="pct"/>
            <w:shd w:val="clear" w:color="auto" w:fill="auto"/>
          </w:tcPr>
          <w:p w14:paraId="49FE7514" w14:textId="77777777" w:rsidR="001303AB" w:rsidRPr="001303AB" w:rsidRDefault="001303AB" w:rsidP="00255FE5">
            <w:pPr>
              <w:spacing w:after="0" w:line="240" w:lineRule="auto"/>
              <w:jc w:val="center"/>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b/>
                <w:bCs/>
                <w:i/>
                <w:sz w:val="24"/>
                <w:szCs w:val="24"/>
                <w:lang w:eastAsia="ru-RU"/>
              </w:rPr>
              <w:t>Уровень усвоения/освоения</w:t>
            </w:r>
          </w:p>
        </w:tc>
        <w:tc>
          <w:tcPr>
            <w:tcW w:w="307" w:type="pct"/>
            <w:shd w:val="clear" w:color="auto" w:fill="auto"/>
            <w:vAlign w:val="center"/>
          </w:tcPr>
          <w:p w14:paraId="41DE6E69" w14:textId="77777777" w:rsidR="001303AB" w:rsidRPr="001303AB" w:rsidRDefault="006A6280" w:rsidP="00255FE5">
            <w:pPr>
              <w:spacing w:after="0" w:line="240" w:lineRule="auto"/>
              <w:jc w:val="center"/>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1</w:t>
            </w:r>
            <w:r w:rsidR="00255FE5">
              <w:rPr>
                <w:rFonts w:ascii="Times New Roman" w:eastAsia="Times New Roman" w:hAnsi="Times New Roman" w:cs="Times New Roman"/>
                <w:b/>
                <w:bCs/>
                <w:i/>
                <w:sz w:val="24"/>
                <w:szCs w:val="24"/>
                <w:lang w:eastAsia="ru-RU"/>
              </w:rPr>
              <w:t>2</w:t>
            </w:r>
          </w:p>
        </w:tc>
        <w:tc>
          <w:tcPr>
            <w:tcW w:w="1170" w:type="pct"/>
            <w:vMerge w:val="restart"/>
            <w:vAlign w:val="center"/>
          </w:tcPr>
          <w:p w14:paraId="0D3E8C70" w14:textId="77777777" w:rsidR="001303AB" w:rsidRPr="001303AB" w:rsidRDefault="001303AB" w:rsidP="00AE29A1">
            <w:pPr>
              <w:spacing w:after="0" w:line="240" w:lineRule="auto"/>
              <w:contextualSpacing/>
              <w:jc w:val="center"/>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b/>
                <w:bCs/>
                <w:i/>
                <w:sz w:val="24"/>
                <w:szCs w:val="24"/>
                <w:lang w:eastAsia="ru-RU"/>
              </w:rPr>
              <w:t>Знание:</w:t>
            </w:r>
          </w:p>
          <w:p w14:paraId="339E5372" w14:textId="77777777" w:rsidR="001303AB" w:rsidRPr="00872F90" w:rsidRDefault="001303AB" w:rsidP="004A4B4D">
            <w:pPr>
              <w:spacing w:after="0" w:line="240" w:lineRule="auto"/>
              <w:ind w:left="5" w:right="72"/>
              <w:jc w:val="both"/>
              <w:rPr>
                <w:rFonts w:ascii="Times New Roman" w:eastAsia="Times New Roman" w:hAnsi="Times New Roman" w:cs="Times New Roman"/>
                <w:sz w:val="24"/>
                <w:szCs w:val="24"/>
                <w:lang w:eastAsia="ru-RU"/>
              </w:rPr>
            </w:pPr>
            <w:r w:rsidRPr="00872F90">
              <w:rPr>
                <w:rFonts w:ascii="Times New Roman" w:eastAsia="Times New Roman" w:hAnsi="Times New Roman" w:cs="Times New Roman"/>
                <w:sz w:val="24"/>
                <w:szCs w:val="24"/>
                <w:lang w:eastAsia="ru-RU"/>
              </w:rPr>
              <w:t>-  технологические процессы производства типовых деталей машин;</w:t>
            </w:r>
          </w:p>
          <w:p w14:paraId="5BF3FD13" w14:textId="77777777" w:rsidR="001303AB" w:rsidRPr="00872F90" w:rsidRDefault="001303AB" w:rsidP="004A4B4D">
            <w:pPr>
              <w:spacing w:after="0" w:line="240" w:lineRule="auto"/>
              <w:ind w:left="5" w:right="72"/>
              <w:jc w:val="both"/>
              <w:rPr>
                <w:rFonts w:ascii="Times New Roman" w:eastAsia="Times New Roman" w:hAnsi="Times New Roman" w:cs="Times New Roman"/>
                <w:sz w:val="24"/>
                <w:szCs w:val="24"/>
                <w:lang w:eastAsia="ru-RU"/>
              </w:rPr>
            </w:pPr>
            <w:r w:rsidRPr="00872F90">
              <w:rPr>
                <w:rFonts w:ascii="Times New Roman" w:eastAsia="Times New Roman" w:hAnsi="Times New Roman" w:cs="Times New Roman"/>
                <w:sz w:val="24"/>
                <w:szCs w:val="24"/>
                <w:lang w:eastAsia="ru-RU"/>
              </w:rPr>
              <w:t>-  правила выбора режущего инструмента, технологической оснастки, оборудования для механической обработки в машиностроительных производствах;</w:t>
            </w:r>
          </w:p>
          <w:p w14:paraId="3A40B8BD" w14:textId="77777777" w:rsidR="001303AB" w:rsidRPr="001303AB" w:rsidRDefault="001303AB" w:rsidP="004A4B4D">
            <w:pPr>
              <w:spacing w:line="240" w:lineRule="auto"/>
              <w:jc w:val="both"/>
              <w:rPr>
                <w:rFonts w:ascii="Times New Roman" w:eastAsia="Calibri" w:hAnsi="Times New Roman" w:cs="Times New Roman"/>
                <w:sz w:val="24"/>
                <w:szCs w:val="24"/>
              </w:rPr>
            </w:pPr>
            <w:r>
              <w:rPr>
                <w:rFonts w:ascii="Times New Roman" w:eastAsia="Times New Roman" w:hAnsi="Times New Roman" w:cs="Times New Roman"/>
                <w:sz w:val="24"/>
                <w:szCs w:val="24"/>
                <w:lang w:eastAsia="ru-RU"/>
              </w:rPr>
              <w:t xml:space="preserve">- </w:t>
            </w:r>
            <w:r w:rsidRPr="00872F90">
              <w:rPr>
                <w:rFonts w:ascii="Times New Roman" w:eastAsia="Times New Roman" w:hAnsi="Times New Roman" w:cs="Times New Roman"/>
                <w:sz w:val="24"/>
                <w:szCs w:val="24"/>
                <w:lang w:eastAsia="ru-RU"/>
              </w:rPr>
              <w:t>технологическая документация, правила ее оформления, нормативные документы по стандартизации</w:t>
            </w:r>
            <w:r>
              <w:rPr>
                <w:rFonts w:ascii="Times New Roman" w:eastAsia="Times New Roman" w:hAnsi="Times New Roman" w:cs="Times New Roman"/>
                <w:sz w:val="24"/>
                <w:szCs w:val="24"/>
                <w:lang w:eastAsia="ru-RU"/>
              </w:rPr>
              <w:t>.</w:t>
            </w:r>
          </w:p>
          <w:p w14:paraId="5FFC07A5" w14:textId="77777777" w:rsidR="001303AB" w:rsidRPr="001303AB" w:rsidRDefault="001303AB" w:rsidP="004A4B4D">
            <w:pPr>
              <w:spacing w:after="0" w:line="240" w:lineRule="auto"/>
              <w:contextualSpacing/>
              <w:jc w:val="center"/>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b/>
                <w:bCs/>
                <w:i/>
                <w:sz w:val="24"/>
                <w:szCs w:val="24"/>
                <w:lang w:eastAsia="ru-RU"/>
              </w:rPr>
              <w:t>Умения:</w:t>
            </w:r>
          </w:p>
          <w:p w14:paraId="62BE2EBD" w14:textId="77777777" w:rsidR="001303AB" w:rsidRPr="00872F90" w:rsidRDefault="00AE29A1" w:rsidP="00AE29A1">
            <w:pPr>
              <w:spacing w:after="0" w:line="240" w:lineRule="auto"/>
              <w:ind w:left="5" w:right="72"/>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1303AB" w:rsidRPr="00872F90">
              <w:rPr>
                <w:rFonts w:ascii="Times New Roman" w:eastAsia="Times New Roman" w:hAnsi="Times New Roman" w:cs="Times New Roman"/>
                <w:sz w:val="24"/>
                <w:szCs w:val="24"/>
                <w:lang w:eastAsia="ru-RU"/>
              </w:rPr>
              <w:t>выбирать последовательность обработки поверхностей деталей;</w:t>
            </w:r>
          </w:p>
          <w:p w14:paraId="3513F4C8" w14:textId="77777777" w:rsidR="001303AB" w:rsidRPr="001303AB" w:rsidRDefault="001303AB" w:rsidP="00AE29A1">
            <w:pPr>
              <w:spacing w:after="0" w:line="240" w:lineRule="auto"/>
              <w:contextualSpacing/>
              <w:rPr>
                <w:rFonts w:ascii="Times New Roman" w:eastAsia="Times New Roman" w:hAnsi="Times New Roman" w:cs="Times New Roman"/>
                <w:b/>
                <w:bCs/>
                <w:i/>
                <w:sz w:val="24"/>
                <w:szCs w:val="24"/>
                <w:lang w:eastAsia="ru-RU"/>
              </w:rPr>
            </w:pPr>
            <w:r w:rsidRPr="00872F90">
              <w:rPr>
                <w:rFonts w:ascii="Times New Roman" w:eastAsia="Times New Roman" w:hAnsi="Times New Roman" w:cs="Times New Roman"/>
                <w:sz w:val="24"/>
                <w:szCs w:val="24"/>
                <w:lang w:eastAsia="ru-RU"/>
              </w:rPr>
              <w:t xml:space="preserve">-  применять методику проектирования </w:t>
            </w:r>
            <w:r>
              <w:rPr>
                <w:rFonts w:ascii="Times New Roman" w:eastAsia="Times New Roman" w:hAnsi="Times New Roman" w:cs="Times New Roman"/>
                <w:sz w:val="24"/>
                <w:szCs w:val="24"/>
                <w:lang w:eastAsia="ru-RU"/>
              </w:rPr>
              <w:t>станочных и сборочных операций;</w:t>
            </w:r>
          </w:p>
        </w:tc>
      </w:tr>
      <w:tr w:rsidR="001303AB" w:rsidRPr="001303AB" w14:paraId="22681325" w14:textId="77777777" w:rsidTr="00255FE5">
        <w:trPr>
          <w:trHeight w:val="4692"/>
        </w:trPr>
        <w:tc>
          <w:tcPr>
            <w:tcW w:w="899" w:type="pct"/>
            <w:vMerge/>
            <w:shd w:val="clear" w:color="auto" w:fill="auto"/>
          </w:tcPr>
          <w:p w14:paraId="4946D0B2" w14:textId="77777777" w:rsidR="001303AB" w:rsidRPr="001303AB" w:rsidRDefault="001303AB" w:rsidP="001303AB">
            <w:pPr>
              <w:jc w:val="center"/>
              <w:rPr>
                <w:rFonts w:ascii="Times New Roman" w:eastAsia="Times New Roman" w:hAnsi="Times New Roman" w:cs="Times New Roman"/>
                <w:b/>
                <w:sz w:val="24"/>
                <w:szCs w:val="24"/>
                <w:lang w:eastAsia="ru-RU"/>
              </w:rPr>
            </w:pPr>
          </w:p>
        </w:tc>
        <w:tc>
          <w:tcPr>
            <w:tcW w:w="1870" w:type="pct"/>
            <w:shd w:val="clear" w:color="auto" w:fill="auto"/>
          </w:tcPr>
          <w:p w14:paraId="3CC11993" w14:textId="77777777" w:rsidR="001303AB" w:rsidRPr="001303AB" w:rsidRDefault="001303AB" w:rsidP="001303AB">
            <w:pPr>
              <w:spacing w:after="0" w:line="240" w:lineRule="auto"/>
              <w:jc w:val="both"/>
              <w:rPr>
                <w:rFonts w:ascii="Times New Roman" w:eastAsia="Times New Roman" w:hAnsi="Times New Roman" w:cs="Times New Roman"/>
                <w:bCs/>
                <w:spacing w:val="-1"/>
                <w:sz w:val="24"/>
                <w:szCs w:val="24"/>
                <w:lang w:eastAsia="ru-RU"/>
              </w:rPr>
            </w:pPr>
            <w:r w:rsidRPr="001303AB">
              <w:rPr>
                <w:rFonts w:ascii="Times New Roman" w:eastAsia="Times New Roman" w:hAnsi="Times New Roman" w:cs="Times New Roman"/>
                <w:bCs/>
                <w:spacing w:val="-1"/>
                <w:sz w:val="24"/>
                <w:szCs w:val="24"/>
                <w:lang w:eastAsia="ru-RU"/>
              </w:rPr>
              <w:t xml:space="preserve">Виды зубчатых </w:t>
            </w:r>
            <w:r>
              <w:rPr>
                <w:rFonts w:ascii="Times New Roman" w:eastAsia="Times New Roman" w:hAnsi="Times New Roman" w:cs="Times New Roman"/>
                <w:bCs/>
                <w:spacing w:val="-1"/>
                <w:sz w:val="24"/>
                <w:szCs w:val="24"/>
                <w:lang w:eastAsia="ru-RU"/>
              </w:rPr>
              <w:t xml:space="preserve">колес. Степени и нормы точности. </w:t>
            </w:r>
            <w:r w:rsidRPr="001303AB">
              <w:rPr>
                <w:rFonts w:ascii="Times New Roman" w:eastAsia="Times New Roman" w:hAnsi="Times New Roman" w:cs="Times New Roman"/>
                <w:bCs/>
                <w:spacing w:val="-1"/>
                <w:sz w:val="24"/>
                <w:szCs w:val="24"/>
                <w:lang w:eastAsia="ru-RU"/>
              </w:rPr>
              <w:t>Методы нарезания зубьев: ме</w:t>
            </w:r>
            <w:r>
              <w:rPr>
                <w:rFonts w:ascii="Times New Roman" w:eastAsia="Times New Roman" w:hAnsi="Times New Roman" w:cs="Times New Roman"/>
                <w:bCs/>
                <w:spacing w:val="-1"/>
                <w:sz w:val="24"/>
                <w:szCs w:val="24"/>
                <w:lang w:eastAsia="ru-RU"/>
              </w:rPr>
              <w:t xml:space="preserve">тод копирования и метод обкатки. </w:t>
            </w:r>
            <w:r w:rsidRPr="001303AB">
              <w:rPr>
                <w:rFonts w:ascii="Times New Roman" w:eastAsia="Times New Roman" w:hAnsi="Times New Roman" w:cs="Times New Roman"/>
                <w:bCs/>
                <w:spacing w:val="-1"/>
                <w:sz w:val="24"/>
                <w:szCs w:val="24"/>
                <w:lang w:eastAsia="ru-RU"/>
              </w:rPr>
              <w:t>Нарезание зубьев ц</w:t>
            </w:r>
            <w:r>
              <w:rPr>
                <w:rFonts w:ascii="Times New Roman" w:eastAsia="Times New Roman" w:hAnsi="Times New Roman" w:cs="Times New Roman"/>
                <w:bCs/>
                <w:spacing w:val="-1"/>
                <w:sz w:val="24"/>
                <w:szCs w:val="24"/>
                <w:lang w:eastAsia="ru-RU"/>
              </w:rPr>
              <w:t xml:space="preserve">илиндрических, конических колес. Обработка червяков. </w:t>
            </w:r>
            <w:r w:rsidRPr="001303AB">
              <w:rPr>
                <w:rFonts w:ascii="Times New Roman" w:eastAsia="Times New Roman" w:hAnsi="Times New Roman" w:cs="Times New Roman"/>
                <w:bCs/>
                <w:spacing w:val="-1"/>
                <w:sz w:val="24"/>
                <w:szCs w:val="24"/>
                <w:lang w:eastAsia="ru-RU"/>
              </w:rPr>
              <w:t xml:space="preserve">Отделочные виды обработки зубьев: </w:t>
            </w:r>
            <w:proofErr w:type="spellStart"/>
            <w:r w:rsidRPr="001303AB">
              <w:rPr>
                <w:rFonts w:ascii="Times New Roman" w:eastAsia="Times New Roman" w:hAnsi="Times New Roman" w:cs="Times New Roman"/>
                <w:bCs/>
                <w:spacing w:val="-1"/>
                <w:sz w:val="24"/>
                <w:szCs w:val="24"/>
                <w:lang w:eastAsia="ru-RU"/>
              </w:rPr>
              <w:t>зубошевингование</w:t>
            </w:r>
            <w:proofErr w:type="spellEnd"/>
            <w:r w:rsidRPr="001303AB">
              <w:rPr>
                <w:rFonts w:ascii="Times New Roman" w:eastAsia="Times New Roman" w:hAnsi="Times New Roman" w:cs="Times New Roman"/>
                <w:bCs/>
                <w:spacing w:val="-1"/>
                <w:sz w:val="24"/>
                <w:szCs w:val="24"/>
                <w:lang w:eastAsia="ru-RU"/>
              </w:rPr>
              <w:t xml:space="preserve">, </w:t>
            </w:r>
            <w:proofErr w:type="spellStart"/>
            <w:r w:rsidRPr="001303AB">
              <w:rPr>
                <w:rFonts w:ascii="Times New Roman" w:eastAsia="Times New Roman" w:hAnsi="Times New Roman" w:cs="Times New Roman"/>
                <w:bCs/>
                <w:spacing w:val="-1"/>
                <w:sz w:val="24"/>
                <w:szCs w:val="24"/>
                <w:lang w:eastAsia="ru-RU"/>
              </w:rPr>
              <w:t>зубошлифование</w:t>
            </w:r>
            <w:proofErr w:type="spellEnd"/>
            <w:r w:rsidRPr="001303AB">
              <w:rPr>
                <w:rFonts w:ascii="Times New Roman" w:eastAsia="Times New Roman" w:hAnsi="Times New Roman" w:cs="Times New Roman"/>
                <w:bCs/>
                <w:spacing w:val="-1"/>
                <w:sz w:val="24"/>
                <w:szCs w:val="24"/>
                <w:lang w:eastAsia="ru-RU"/>
              </w:rPr>
              <w:t xml:space="preserve">, </w:t>
            </w:r>
            <w:proofErr w:type="spellStart"/>
            <w:r w:rsidRPr="001303AB">
              <w:rPr>
                <w:rFonts w:ascii="Times New Roman" w:eastAsia="Times New Roman" w:hAnsi="Times New Roman" w:cs="Times New Roman"/>
                <w:bCs/>
                <w:spacing w:val="-1"/>
                <w:sz w:val="24"/>
                <w:szCs w:val="24"/>
                <w:lang w:eastAsia="ru-RU"/>
              </w:rPr>
              <w:t>зубох</w:t>
            </w:r>
            <w:r>
              <w:rPr>
                <w:rFonts w:ascii="Times New Roman" w:eastAsia="Times New Roman" w:hAnsi="Times New Roman" w:cs="Times New Roman"/>
                <w:bCs/>
                <w:spacing w:val="-1"/>
                <w:sz w:val="24"/>
                <w:szCs w:val="24"/>
                <w:lang w:eastAsia="ru-RU"/>
              </w:rPr>
              <w:t>онингование</w:t>
            </w:r>
            <w:proofErr w:type="spellEnd"/>
            <w:r>
              <w:rPr>
                <w:rFonts w:ascii="Times New Roman" w:eastAsia="Times New Roman" w:hAnsi="Times New Roman" w:cs="Times New Roman"/>
                <w:bCs/>
                <w:spacing w:val="-1"/>
                <w:sz w:val="24"/>
                <w:szCs w:val="24"/>
                <w:lang w:eastAsia="ru-RU"/>
              </w:rPr>
              <w:t xml:space="preserve">, </w:t>
            </w:r>
            <w:proofErr w:type="spellStart"/>
            <w:r>
              <w:rPr>
                <w:rFonts w:ascii="Times New Roman" w:eastAsia="Times New Roman" w:hAnsi="Times New Roman" w:cs="Times New Roman"/>
                <w:bCs/>
                <w:spacing w:val="-1"/>
                <w:sz w:val="24"/>
                <w:szCs w:val="24"/>
                <w:lang w:eastAsia="ru-RU"/>
              </w:rPr>
              <w:t>зубопритирка</w:t>
            </w:r>
            <w:proofErr w:type="spellEnd"/>
            <w:r>
              <w:rPr>
                <w:rFonts w:ascii="Times New Roman" w:eastAsia="Times New Roman" w:hAnsi="Times New Roman" w:cs="Times New Roman"/>
                <w:bCs/>
                <w:spacing w:val="-1"/>
                <w:sz w:val="24"/>
                <w:szCs w:val="24"/>
                <w:lang w:eastAsia="ru-RU"/>
              </w:rPr>
              <w:t xml:space="preserve"> и др. </w:t>
            </w:r>
            <w:r w:rsidRPr="001303AB">
              <w:rPr>
                <w:rFonts w:ascii="Times New Roman" w:eastAsia="Times New Roman" w:hAnsi="Times New Roman" w:cs="Times New Roman"/>
                <w:bCs/>
                <w:spacing w:val="-1"/>
                <w:sz w:val="24"/>
                <w:szCs w:val="24"/>
                <w:lang w:eastAsia="ru-RU"/>
              </w:rPr>
              <w:t>Типовой технологический процесс обработки</w:t>
            </w:r>
            <w:r>
              <w:rPr>
                <w:rFonts w:ascii="Times New Roman" w:eastAsia="Times New Roman" w:hAnsi="Times New Roman" w:cs="Times New Roman"/>
                <w:bCs/>
                <w:spacing w:val="-1"/>
                <w:sz w:val="24"/>
                <w:szCs w:val="24"/>
                <w:lang w:eastAsia="ru-RU"/>
              </w:rPr>
              <w:t xml:space="preserve"> зубчатого колеса класса “вал”. </w:t>
            </w:r>
            <w:r w:rsidRPr="001303AB">
              <w:rPr>
                <w:rFonts w:ascii="Times New Roman" w:eastAsia="Times New Roman" w:hAnsi="Times New Roman" w:cs="Times New Roman"/>
                <w:bCs/>
                <w:spacing w:val="-1"/>
                <w:sz w:val="24"/>
                <w:szCs w:val="24"/>
                <w:lang w:eastAsia="ru-RU"/>
              </w:rPr>
              <w:t>Типовой технологический процесс обработки зубчатого колеса класса “втулка”</w:t>
            </w:r>
          </w:p>
        </w:tc>
        <w:tc>
          <w:tcPr>
            <w:tcW w:w="754" w:type="pct"/>
            <w:shd w:val="clear" w:color="auto" w:fill="auto"/>
            <w:vAlign w:val="center"/>
          </w:tcPr>
          <w:p w14:paraId="56FEFF3B" w14:textId="77777777" w:rsidR="001303AB" w:rsidRPr="001303AB" w:rsidRDefault="00255FE5" w:rsidP="00255FE5">
            <w:pPr>
              <w:spacing w:after="0" w:line="240" w:lineRule="auto"/>
              <w:jc w:val="center"/>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2</w:t>
            </w:r>
          </w:p>
        </w:tc>
        <w:tc>
          <w:tcPr>
            <w:tcW w:w="307" w:type="pct"/>
            <w:shd w:val="clear" w:color="auto" w:fill="auto"/>
            <w:vAlign w:val="center"/>
          </w:tcPr>
          <w:p w14:paraId="0F926AAE" w14:textId="77777777" w:rsidR="001303AB" w:rsidRPr="00040339" w:rsidRDefault="00040339" w:rsidP="004A4B4D">
            <w:pPr>
              <w:spacing w:after="0" w:line="240" w:lineRule="auto"/>
              <w:jc w:val="center"/>
              <w:rPr>
                <w:rFonts w:ascii="Times New Roman" w:eastAsia="Times New Roman" w:hAnsi="Times New Roman" w:cs="Times New Roman"/>
                <w:bCs/>
                <w:i/>
                <w:sz w:val="24"/>
                <w:szCs w:val="24"/>
                <w:lang w:eastAsia="ru-RU"/>
              </w:rPr>
            </w:pPr>
            <w:r w:rsidRPr="00040339">
              <w:rPr>
                <w:rFonts w:ascii="Times New Roman" w:eastAsia="Times New Roman" w:hAnsi="Times New Roman" w:cs="Times New Roman"/>
                <w:bCs/>
                <w:i/>
                <w:sz w:val="24"/>
                <w:szCs w:val="24"/>
                <w:lang w:eastAsia="ru-RU"/>
              </w:rPr>
              <w:t>8</w:t>
            </w:r>
          </w:p>
        </w:tc>
        <w:tc>
          <w:tcPr>
            <w:tcW w:w="1170" w:type="pct"/>
            <w:vMerge/>
          </w:tcPr>
          <w:p w14:paraId="7F134C6E" w14:textId="77777777" w:rsidR="001303AB" w:rsidRPr="001303AB" w:rsidRDefault="001303AB" w:rsidP="004A4B4D">
            <w:pPr>
              <w:spacing w:after="0" w:line="240" w:lineRule="auto"/>
              <w:contextualSpacing/>
              <w:rPr>
                <w:rFonts w:ascii="Times New Roman" w:eastAsia="Times New Roman" w:hAnsi="Times New Roman" w:cs="Times New Roman"/>
                <w:b/>
                <w:bCs/>
                <w:i/>
                <w:sz w:val="24"/>
                <w:szCs w:val="24"/>
                <w:lang w:eastAsia="ru-RU"/>
              </w:rPr>
            </w:pPr>
          </w:p>
        </w:tc>
      </w:tr>
      <w:tr w:rsidR="006B1A28" w:rsidRPr="001303AB" w14:paraId="4D41A928" w14:textId="77777777" w:rsidTr="00040339">
        <w:trPr>
          <w:trHeight w:val="352"/>
        </w:trPr>
        <w:tc>
          <w:tcPr>
            <w:tcW w:w="899" w:type="pct"/>
            <w:vMerge/>
            <w:shd w:val="clear" w:color="auto" w:fill="auto"/>
          </w:tcPr>
          <w:p w14:paraId="0DB33D99" w14:textId="77777777" w:rsidR="006B1A28" w:rsidRPr="001303AB" w:rsidRDefault="006B1A28" w:rsidP="001303AB">
            <w:pPr>
              <w:spacing w:after="0" w:line="240" w:lineRule="auto"/>
              <w:jc w:val="center"/>
              <w:rPr>
                <w:rFonts w:ascii="Times New Roman" w:eastAsia="Times New Roman" w:hAnsi="Times New Roman" w:cs="Times New Roman"/>
                <w:b/>
                <w:sz w:val="24"/>
                <w:szCs w:val="24"/>
                <w:lang w:eastAsia="ru-RU"/>
              </w:rPr>
            </w:pPr>
          </w:p>
        </w:tc>
        <w:tc>
          <w:tcPr>
            <w:tcW w:w="2624" w:type="pct"/>
            <w:gridSpan w:val="2"/>
            <w:shd w:val="clear" w:color="auto" w:fill="auto"/>
          </w:tcPr>
          <w:p w14:paraId="304ED12D" w14:textId="77777777" w:rsidR="006B1A28" w:rsidRPr="001303AB" w:rsidRDefault="006B1A28" w:rsidP="001303AB">
            <w:pPr>
              <w:spacing w:after="0" w:line="240" w:lineRule="auto"/>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Практическая подготовка</w:t>
            </w:r>
          </w:p>
        </w:tc>
        <w:tc>
          <w:tcPr>
            <w:tcW w:w="307" w:type="pct"/>
            <w:shd w:val="clear" w:color="auto" w:fill="auto"/>
            <w:vAlign w:val="center"/>
          </w:tcPr>
          <w:p w14:paraId="5ABB86D5" w14:textId="77777777" w:rsidR="006B1A28" w:rsidRPr="001303AB" w:rsidRDefault="006B1A28" w:rsidP="004A4B4D">
            <w:pPr>
              <w:spacing w:after="0" w:line="240" w:lineRule="auto"/>
              <w:jc w:val="center"/>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4</w:t>
            </w:r>
          </w:p>
        </w:tc>
        <w:tc>
          <w:tcPr>
            <w:tcW w:w="1170" w:type="pct"/>
            <w:vMerge/>
          </w:tcPr>
          <w:p w14:paraId="67309143" w14:textId="77777777" w:rsidR="006B1A28" w:rsidRPr="001303AB" w:rsidRDefault="006B1A28" w:rsidP="004A4B4D">
            <w:pPr>
              <w:spacing w:after="0" w:line="240" w:lineRule="auto"/>
              <w:contextualSpacing/>
              <w:rPr>
                <w:rFonts w:ascii="Times New Roman" w:eastAsia="Times New Roman" w:hAnsi="Times New Roman" w:cs="Times New Roman"/>
                <w:b/>
                <w:bCs/>
                <w:i/>
                <w:sz w:val="24"/>
                <w:szCs w:val="24"/>
                <w:lang w:eastAsia="ru-RU"/>
              </w:rPr>
            </w:pPr>
          </w:p>
        </w:tc>
      </w:tr>
      <w:tr w:rsidR="001303AB" w:rsidRPr="001303AB" w14:paraId="530E106A" w14:textId="77777777" w:rsidTr="00040339">
        <w:trPr>
          <w:trHeight w:val="352"/>
        </w:trPr>
        <w:tc>
          <w:tcPr>
            <w:tcW w:w="899" w:type="pct"/>
            <w:vMerge/>
            <w:shd w:val="clear" w:color="auto" w:fill="auto"/>
          </w:tcPr>
          <w:p w14:paraId="6B0339FF" w14:textId="77777777" w:rsidR="001303AB" w:rsidRPr="001303AB" w:rsidRDefault="001303AB" w:rsidP="001303AB">
            <w:pPr>
              <w:spacing w:after="0" w:line="240" w:lineRule="auto"/>
              <w:jc w:val="center"/>
              <w:rPr>
                <w:rFonts w:ascii="Times New Roman" w:eastAsia="Times New Roman" w:hAnsi="Times New Roman" w:cs="Times New Roman"/>
                <w:b/>
                <w:sz w:val="24"/>
                <w:szCs w:val="24"/>
                <w:lang w:eastAsia="ru-RU"/>
              </w:rPr>
            </w:pPr>
          </w:p>
        </w:tc>
        <w:tc>
          <w:tcPr>
            <w:tcW w:w="2624" w:type="pct"/>
            <w:gridSpan w:val="2"/>
            <w:shd w:val="clear" w:color="auto" w:fill="auto"/>
          </w:tcPr>
          <w:p w14:paraId="75D4DD00" w14:textId="77777777" w:rsidR="001303AB" w:rsidRPr="001303AB" w:rsidRDefault="001303AB" w:rsidP="001303AB">
            <w:pPr>
              <w:spacing w:after="0" w:line="240" w:lineRule="auto"/>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b/>
                <w:bCs/>
                <w:i/>
                <w:sz w:val="24"/>
                <w:szCs w:val="24"/>
                <w:lang w:eastAsia="ru-RU"/>
              </w:rPr>
              <w:t>Лабораторные занятия</w:t>
            </w:r>
          </w:p>
        </w:tc>
        <w:tc>
          <w:tcPr>
            <w:tcW w:w="307" w:type="pct"/>
            <w:shd w:val="clear" w:color="auto" w:fill="auto"/>
            <w:vAlign w:val="center"/>
          </w:tcPr>
          <w:p w14:paraId="022F4276" w14:textId="77777777" w:rsidR="001303AB" w:rsidRPr="001303AB" w:rsidRDefault="001303AB" w:rsidP="004A4B4D">
            <w:pPr>
              <w:spacing w:after="0" w:line="240" w:lineRule="auto"/>
              <w:jc w:val="center"/>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b/>
                <w:bCs/>
                <w:i/>
                <w:sz w:val="24"/>
                <w:szCs w:val="24"/>
                <w:lang w:eastAsia="ru-RU"/>
              </w:rPr>
              <w:t>-</w:t>
            </w:r>
          </w:p>
        </w:tc>
        <w:tc>
          <w:tcPr>
            <w:tcW w:w="1170" w:type="pct"/>
            <w:vMerge/>
          </w:tcPr>
          <w:p w14:paraId="6A156D46" w14:textId="77777777" w:rsidR="001303AB" w:rsidRPr="001303AB" w:rsidRDefault="001303AB" w:rsidP="004A4B4D">
            <w:pPr>
              <w:spacing w:after="0" w:line="240" w:lineRule="auto"/>
              <w:contextualSpacing/>
              <w:rPr>
                <w:rFonts w:ascii="Times New Roman" w:eastAsia="Times New Roman" w:hAnsi="Times New Roman" w:cs="Times New Roman"/>
                <w:b/>
                <w:bCs/>
                <w:i/>
                <w:sz w:val="24"/>
                <w:szCs w:val="24"/>
                <w:lang w:eastAsia="ru-RU"/>
              </w:rPr>
            </w:pPr>
          </w:p>
        </w:tc>
      </w:tr>
      <w:tr w:rsidR="001303AB" w:rsidRPr="001303AB" w14:paraId="17DC7608" w14:textId="77777777" w:rsidTr="00040339">
        <w:trPr>
          <w:trHeight w:val="352"/>
        </w:trPr>
        <w:tc>
          <w:tcPr>
            <w:tcW w:w="899" w:type="pct"/>
            <w:vMerge/>
            <w:shd w:val="clear" w:color="auto" w:fill="auto"/>
          </w:tcPr>
          <w:p w14:paraId="5D989842" w14:textId="77777777" w:rsidR="001303AB" w:rsidRPr="001303AB" w:rsidRDefault="001303AB" w:rsidP="001303AB">
            <w:pPr>
              <w:spacing w:after="0" w:line="240" w:lineRule="auto"/>
              <w:jc w:val="center"/>
              <w:rPr>
                <w:rFonts w:ascii="Times New Roman" w:eastAsia="Times New Roman" w:hAnsi="Times New Roman" w:cs="Times New Roman"/>
                <w:b/>
                <w:sz w:val="24"/>
                <w:szCs w:val="24"/>
                <w:lang w:eastAsia="ru-RU"/>
              </w:rPr>
            </w:pPr>
          </w:p>
        </w:tc>
        <w:tc>
          <w:tcPr>
            <w:tcW w:w="2624" w:type="pct"/>
            <w:gridSpan w:val="2"/>
            <w:shd w:val="clear" w:color="auto" w:fill="auto"/>
          </w:tcPr>
          <w:p w14:paraId="42160F71" w14:textId="77777777" w:rsidR="001303AB" w:rsidRPr="001303AB" w:rsidRDefault="001303AB" w:rsidP="001303AB">
            <w:pPr>
              <w:spacing w:after="0" w:line="240" w:lineRule="auto"/>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b/>
                <w:bCs/>
                <w:i/>
                <w:sz w:val="24"/>
                <w:szCs w:val="24"/>
                <w:lang w:eastAsia="ru-RU"/>
              </w:rPr>
              <w:t>Практические занятия</w:t>
            </w:r>
          </w:p>
        </w:tc>
        <w:tc>
          <w:tcPr>
            <w:tcW w:w="307" w:type="pct"/>
            <w:shd w:val="clear" w:color="auto" w:fill="auto"/>
            <w:vAlign w:val="center"/>
          </w:tcPr>
          <w:p w14:paraId="635B385E" w14:textId="77777777" w:rsidR="001303AB" w:rsidRPr="001303AB" w:rsidRDefault="00EC66CD" w:rsidP="004A4B4D">
            <w:pPr>
              <w:spacing w:after="0" w:line="240" w:lineRule="auto"/>
              <w:jc w:val="center"/>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4</w:t>
            </w:r>
          </w:p>
        </w:tc>
        <w:tc>
          <w:tcPr>
            <w:tcW w:w="1170" w:type="pct"/>
            <w:vMerge/>
          </w:tcPr>
          <w:p w14:paraId="3D8E5194" w14:textId="77777777" w:rsidR="001303AB" w:rsidRPr="001303AB" w:rsidRDefault="001303AB" w:rsidP="004A4B4D">
            <w:pPr>
              <w:spacing w:after="0" w:line="240" w:lineRule="auto"/>
              <w:contextualSpacing/>
              <w:rPr>
                <w:rFonts w:ascii="Times New Roman" w:eastAsia="Times New Roman" w:hAnsi="Times New Roman" w:cs="Times New Roman"/>
                <w:b/>
                <w:bCs/>
                <w:i/>
                <w:sz w:val="24"/>
                <w:szCs w:val="24"/>
                <w:lang w:eastAsia="ru-RU"/>
              </w:rPr>
            </w:pPr>
          </w:p>
        </w:tc>
      </w:tr>
      <w:tr w:rsidR="001303AB" w:rsidRPr="001303AB" w14:paraId="5606B3B9" w14:textId="77777777" w:rsidTr="00040339">
        <w:trPr>
          <w:trHeight w:val="352"/>
        </w:trPr>
        <w:tc>
          <w:tcPr>
            <w:tcW w:w="899" w:type="pct"/>
            <w:vMerge/>
            <w:shd w:val="clear" w:color="auto" w:fill="auto"/>
          </w:tcPr>
          <w:p w14:paraId="7FA8CD85" w14:textId="77777777" w:rsidR="001303AB" w:rsidRPr="001303AB" w:rsidRDefault="001303AB" w:rsidP="001303AB">
            <w:pPr>
              <w:spacing w:after="0" w:line="240" w:lineRule="auto"/>
              <w:jc w:val="center"/>
              <w:rPr>
                <w:rFonts w:ascii="Times New Roman" w:eastAsia="Times New Roman" w:hAnsi="Times New Roman" w:cs="Times New Roman"/>
                <w:b/>
                <w:sz w:val="24"/>
                <w:szCs w:val="24"/>
                <w:lang w:eastAsia="ru-RU"/>
              </w:rPr>
            </w:pPr>
          </w:p>
        </w:tc>
        <w:tc>
          <w:tcPr>
            <w:tcW w:w="2624" w:type="pct"/>
            <w:gridSpan w:val="2"/>
            <w:shd w:val="clear" w:color="auto" w:fill="auto"/>
          </w:tcPr>
          <w:p w14:paraId="09E16580" w14:textId="77777777" w:rsidR="001303AB" w:rsidRPr="001303AB" w:rsidRDefault="001303AB" w:rsidP="001303AB">
            <w:pPr>
              <w:spacing w:after="0" w:line="240" w:lineRule="auto"/>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sz w:val="24"/>
                <w:szCs w:val="24"/>
                <w:lang w:eastAsia="ru-RU"/>
              </w:rPr>
              <w:t xml:space="preserve">Практическая </w:t>
            </w:r>
            <w:proofErr w:type="gramStart"/>
            <w:r w:rsidRPr="001303AB">
              <w:rPr>
                <w:rFonts w:ascii="Times New Roman" w:eastAsia="Times New Roman" w:hAnsi="Times New Roman" w:cs="Times New Roman"/>
                <w:sz w:val="24"/>
                <w:szCs w:val="24"/>
                <w:lang w:eastAsia="ru-RU"/>
              </w:rPr>
              <w:t>работа  №</w:t>
            </w:r>
            <w:proofErr w:type="gramEnd"/>
            <w:r w:rsidR="003B705B">
              <w:rPr>
                <w:rFonts w:ascii="Times New Roman" w:eastAsia="Times New Roman" w:hAnsi="Times New Roman" w:cs="Times New Roman"/>
                <w:sz w:val="24"/>
                <w:szCs w:val="24"/>
                <w:lang w:eastAsia="ru-RU"/>
              </w:rPr>
              <w:t>6</w:t>
            </w:r>
            <w:r w:rsidRPr="00872F90">
              <w:rPr>
                <w:rFonts w:ascii="Times New Roman" w:eastAsia="Times New Roman" w:hAnsi="Times New Roman" w:cs="Times New Roman"/>
                <w:sz w:val="24"/>
                <w:szCs w:val="24"/>
                <w:lang w:eastAsia="ru-RU"/>
              </w:rPr>
              <w:t>Разработка технологическог</w:t>
            </w:r>
            <w:r>
              <w:rPr>
                <w:rFonts w:ascii="Times New Roman" w:eastAsia="Times New Roman" w:hAnsi="Times New Roman" w:cs="Times New Roman"/>
                <w:sz w:val="24"/>
                <w:szCs w:val="24"/>
                <w:lang w:eastAsia="ru-RU"/>
              </w:rPr>
              <w:t>о процесса обработки детали «Зубчатое колесо</w:t>
            </w:r>
            <w:r w:rsidRPr="00872F90">
              <w:rPr>
                <w:rFonts w:ascii="Times New Roman" w:eastAsia="Times New Roman" w:hAnsi="Times New Roman" w:cs="Times New Roman"/>
                <w:sz w:val="24"/>
                <w:szCs w:val="24"/>
                <w:lang w:eastAsia="ru-RU"/>
              </w:rPr>
              <w:t xml:space="preserve">»                                                                               </w:t>
            </w:r>
          </w:p>
        </w:tc>
        <w:tc>
          <w:tcPr>
            <w:tcW w:w="307" w:type="pct"/>
            <w:shd w:val="clear" w:color="auto" w:fill="auto"/>
            <w:vAlign w:val="center"/>
          </w:tcPr>
          <w:p w14:paraId="26FF8E7B" w14:textId="77777777" w:rsidR="001303AB" w:rsidRPr="001303AB" w:rsidRDefault="00EC66CD" w:rsidP="004A4B4D">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p>
        </w:tc>
        <w:tc>
          <w:tcPr>
            <w:tcW w:w="1170" w:type="pct"/>
            <w:vMerge/>
          </w:tcPr>
          <w:p w14:paraId="3509DA41" w14:textId="77777777" w:rsidR="001303AB" w:rsidRPr="001303AB" w:rsidRDefault="001303AB" w:rsidP="004A4B4D">
            <w:pPr>
              <w:spacing w:after="0" w:line="240" w:lineRule="auto"/>
              <w:contextualSpacing/>
              <w:rPr>
                <w:rFonts w:ascii="Times New Roman" w:eastAsia="Times New Roman" w:hAnsi="Times New Roman" w:cs="Times New Roman"/>
                <w:b/>
                <w:bCs/>
                <w:i/>
                <w:sz w:val="24"/>
                <w:szCs w:val="24"/>
                <w:lang w:eastAsia="ru-RU"/>
              </w:rPr>
            </w:pPr>
          </w:p>
        </w:tc>
      </w:tr>
      <w:tr w:rsidR="001303AB" w:rsidRPr="001303AB" w14:paraId="5A95DA87" w14:textId="77777777" w:rsidTr="00040339">
        <w:trPr>
          <w:trHeight w:val="352"/>
        </w:trPr>
        <w:tc>
          <w:tcPr>
            <w:tcW w:w="899" w:type="pct"/>
            <w:vMerge/>
            <w:shd w:val="clear" w:color="auto" w:fill="auto"/>
          </w:tcPr>
          <w:p w14:paraId="5A299E51" w14:textId="77777777" w:rsidR="001303AB" w:rsidRPr="001303AB" w:rsidRDefault="001303AB" w:rsidP="001303AB">
            <w:pPr>
              <w:spacing w:after="0" w:line="240" w:lineRule="auto"/>
              <w:jc w:val="center"/>
              <w:rPr>
                <w:rFonts w:ascii="Times New Roman" w:eastAsia="Times New Roman" w:hAnsi="Times New Roman" w:cs="Times New Roman"/>
                <w:b/>
                <w:sz w:val="24"/>
                <w:szCs w:val="24"/>
                <w:lang w:eastAsia="ru-RU"/>
              </w:rPr>
            </w:pPr>
          </w:p>
        </w:tc>
        <w:tc>
          <w:tcPr>
            <w:tcW w:w="2624" w:type="pct"/>
            <w:gridSpan w:val="2"/>
            <w:shd w:val="clear" w:color="auto" w:fill="auto"/>
          </w:tcPr>
          <w:p w14:paraId="09AB68AA" w14:textId="77777777" w:rsidR="001303AB" w:rsidRPr="001303AB" w:rsidRDefault="001303AB" w:rsidP="001303AB">
            <w:pPr>
              <w:spacing w:after="0" w:line="240" w:lineRule="auto"/>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b/>
                <w:bCs/>
                <w:i/>
                <w:sz w:val="24"/>
                <w:szCs w:val="24"/>
                <w:lang w:eastAsia="ru-RU"/>
              </w:rPr>
              <w:t>Контрольные работы</w:t>
            </w:r>
          </w:p>
        </w:tc>
        <w:tc>
          <w:tcPr>
            <w:tcW w:w="307" w:type="pct"/>
            <w:shd w:val="clear" w:color="auto" w:fill="auto"/>
            <w:vAlign w:val="center"/>
          </w:tcPr>
          <w:p w14:paraId="0FDAF011" w14:textId="77777777" w:rsidR="001303AB" w:rsidRPr="001303AB" w:rsidRDefault="001303AB" w:rsidP="004A4B4D">
            <w:pPr>
              <w:spacing w:after="0" w:line="240" w:lineRule="auto"/>
              <w:jc w:val="center"/>
              <w:rPr>
                <w:rFonts w:ascii="Times New Roman" w:eastAsia="Times New Roman" w:hAnsi="Times New Roman" w:cs="Times New Roman"/>
                <w:bCs/>
                <w:sz w:val="24"/>
                <w:szCs w:val="24"/>
                <w:lang w:eastAsia="ru-RU"/>
              </w:rPr>
            </w:pPr>
            <w:r w:rsidRPr="001303AB">
              <w:rPr>
                <w:rFonts w:ascii="Times New Roman" w:eastAsia="Times New Roman" w:hAnsi="Times New Roman" w:cs="Times New Roman"/>
                <w:bCs/>
                <w:sz w:val="24"/>
                <w:szCs w:val="24"/>
                <w:lang w:eastAsia="ru-RU"/>
              </w:rPr>
              <w:t>-</w:t>
            </w:r>
          </w:p>
        </w:tc>
        <w:tc>
          <w:tcPr>
            <w:tcW w:w="1170" w:type="pct"/>
            <w:vMerge/>
          </w:tcPr>
          <w:p w14:paraId="5D387964" w14:textId="77777777" w:rsidR="001303AB" w:rsidRPr="001303AB" w:rsidRDefault="001303AB" w:rsidP="004A4B4D">
            <w:pPr>
              <w:spacing w:after="0" w:line="240" w:lineRule="auto"/>
              <w:contextualSpacing/>
              <w:rPr>
                <w:rFonts w:ascii="Times New Roman" w:eastAsia="Times New Roman" w:hAnsi="Times New Roman" w:cs="Times New Roman"/>
                <w:b/>
                <w:bCs/>
                <w:i/>
                <w:sz w:val="24"/>
                <w:szCs w:val="24"/>
                <w:lang w:eastAsia="ru-RU"/>
              </w:rPr>
            </w:pPr>
          </w:p>
        </w:tc>
      </w:tr>
      <w:tr w:rsidR="001303AB" w:rsidRPr="001303AB" w14:paraId="375A33A2" w14:textId="77777777" w:rsidTr="00040339">
        <w:trPr>
          <w:trHeight w:val="352"/>
        </w:trPr>
        <w:tc>
          <w:tcPr>
            <w:tcW w:w="899" w:type="pct"/>
            <w:vMerge/>
            <w:shd w:val="clear" w:color="auto" w:fill="auto"/>
          </w:tcPr>
          <w:p w14:paraId="41ED47C8" w14:textId="77777777" w:rsidR="001303AB" w:rsidRPr="001303AB" w:rsidRDefault="001303AB" w:rsidP="001303AB">
            <w:pPr>
              <w:spacing w:after="0" w:line="240" w:lineRule="auto"/>
              <w:jc w:val="center"/>
              <w:rPr>
                <w:rFonts w:ascii="Times New Roman" w:eastAsia="Times New Roman" w:hAnsi="Times New Roman" w:cs="Times New Roman"/>
                <w:b/>
                <w:sz w:val="24"/>
                <w:szCs w:val="24"/>
                <w:lang w:eastAsia="ru-RU"/>
              </w:rPr>
            </w:pPr>
          </w:p>
        </w:tc>
        <w:tc>
          <w:tcPr>
            <w:tcW w:w="2624" w:type="pct"/>
            <w:gridSpan w:val="2"/>
            <w:shd w:val="clear" w:color="auto" w:fill="auto"/>
          </w:tcPr>
          <w:p w14:paraId="46E79C39" w14:textId="77777777" w:rsidR="001303AB" w:rsidRPr="001303AB" w:rsidRDefault="001303AB" w:rsidP="001303AB">
            <w:pPr>
              <w:spacing w:after="0" w:line="240" w:lineRule="auto"/>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b/>
                <w:bCs/>
                <w:i/>
                <w:sz w:val="24"/>
                <w:szCs w:val="24"/>
                <w:lang w:eastAsia="ru-RU"/>
              </w:rPr>
              <w:t>Самостоятельная работа студентов</w:t>
            </w:r>
          </w:p>
        </w:tc>
        <w:tc>
          <w:tcPr>
            <w:tcW w:w="307" w:type="pct"/>
            <w:shd w:val="clear" w:color="auto" w:fill="auto"/>
            <w:vAlign w:val="center"/>
          </w:tcPr>
          <w:p w14:paraId="3E610502" w14:textId="77777777" w:rsidR="001303AB" w:rsidRPr="001303AB" w:rsidRDefault="001303AB" w:rsidP="004A4B4D">
            <w:pPr>
              <w:spacing w:after="0" w:line="240" w:lineRule="auto"/>
              <w:jc w:val="center"/>
              <w:rPr>
                <w:rFonts w:ascii="Times New Roman" w:eastAsia="Times New Roman" w:hAnsi="Times New Roman" w:cs="Times New Roman"/>
                <w:bCs/>
                <w:sz w:val="24"/>
                <w:szCs w:val="24"/>
                <w:lang w:eastAsia="ru-RU"/>
              </w:rPr>
            </w:pPr>
            <w:r w:rsidRPr="001303AB">
              <w:rPr>
                <w:rFonts w:ascii="Times New Roman" w:eastAsia="Times New Roman" w:hAnsi="Times New Roman" w:cs="Times New Roman"/>
                <w:bCs/>
                <w:sz w:val="24"/>
                <w:szCs w:val="24"/>
                <w:lang w:eastAsia="ru-RU"/>
              </w:rPr>
              <w:t>-</w:t>
            </w:r>
          </w:p>
        </w:tc>
        <w:tc>
          <w:tcPr>
            <w:tcW w:w="1170" w:type="pct"/>
            <w:vMerge/>
          </w:tcPr>
          <w:p w14:paraId="2B09F073" w14:textId="77777777" w:rsidR="001303AB" w:rsidRPr="001303AB" w:rsidRDefault="001303AB" w:rsidP="004A4B4D">
            <w:pPr>
              <w:spacing w:after="0" w:line="240" w:lineRule="auto"/>
              <w:contextualSpacing/>
              <w:rPr>
                <w:rFonts w:ascii="Times New Roman" w:eastAsia="Times New Roman" w:hAnsi="Times New Roman" w:cs="Times New Roman"/>
                <w:b/>
                <w:bCs/>
                <w:i/>
                <w:sz w:val="24"/>
                <w:szCs w:val="24"/>
                <w:lang w:eastAsia="ru-RU"/>
              </w:rPr>
            </w:pPr>
          </w:p>
        </w:tc>
      </w:tr>
      <w:tr w:rsidR="001303AB" w:rsidRPr="001303AB" w14:paraId="0A2D68B8" w14:textId="77777777" w:rsidTr="00040339">
        <w:trPr>
          <w:trHeight w:val="352"/>
        </w:trPr>
        <w:tc>
          <w:tcPr>
            <w:tcW w:w="899" w:type="pct"/>
            <w:vMerge w:val="restart"/>
            <w:shd w:val="clear" w:color="auto" w:fill="auto"/>
          </w:tcPr>
          <w:p w14:paraId="1A7BAF1C" w14:textId="77777777" w:rsidR="001303AB" w:rsidRPr="001303AB" w:rsidRDefault="001303AB" w:rsidP="001303AB">
            <w:pPr>
              <w:spacing w:after="0" w:line="240" w:lineRule="auto"/>
              <w:jc w:val="center"/>
              <w:rPr>
                <w:rFonts w:ascii="Times New Roman" w:eastAsia="Times New Roman" w:hAnsi="Times New Roman" w:cs="Times New Roman"/>
                <w:b/>
                <w:sz w:val="24"/>
                <w:szCs w:val="24"/>
                <w:lang w:eastAsia="ru-RU"/>
              </w:rPr>
            </w:pPr>
            <w:r w:rsidRPr="001303AB">
              <w:rPr>
                <w:rFonts w:ascii="Times New Roman" w:eastAsia="Times New Roman" w:hAnsi="Times New Roman" w:cs="Times New Roman"/>
                <w:b/>
                <w:sz w:val="24"/>
                <w:szCs w:val="24"/>
                <w:lang w:eastAsia="ru-RU"/>
              </w:rPr>
              <w:t>Тема 3.4.</w:t>
            </w:r>
          </w:p>
          <w:p w14:paraId="15F9962C" w14:textId="77777777" w:rsidR="001303AB" w:rsidRPr="001303AB" w:rsidRDefault="001303AB" w:rsidP="001303AB">
            <w:pPr>
              <w:spacing w:after="0" w:line="240" w:lineRule="auto"/>
              <w:jc w:val="center"/>
              <w:rPr>
                <w:rFonts w:ascii="Times New Roman" w:eastAsia="Times New Roman" w:hAnsi="Times New Roman" w:cs="Times New Roman"/>
                <w:b/>
                <w:sz w:val="24"/>
                <w:szCs w:val="24"/>
                <w:lang w:eastAsia="ru-RU"/>
              </w:rPr>
            </w:pPr>
            <w:r w:rsidRPr="001303AB">
              <w:rPr>
                <w:rFonts w:ascii="Times New Roman" w:hAnsi="Times New Roman" w:cs="Times New Roman"/>
                <w:b/>
                <w:bCs/>
                <w:sz w:val="24"/>
                <w:szCs w:val="24"/>
              </w:rPr>
              <w:t>Обработка корпусных деталей</w:t>
            </w:r>
          </w:p>
        </w:tc>
        <w:tc>
          <w:tcPr>
            <w:tcW w:w="1870" w:type="pct"/>
            <w:shd w:val="clear" w:color="auto" w:fill="auto"/>
          </w:tcPr>
          <w:p w14:paraId="2302D706" w14:textId="77777777" w:rsidR="001303AB" w:rsidRPr="001303AB" w:rsidRDefault="001303AB" w:rsidP="001303AB">
            <w:pPr>
              <w:spacing w:after="0" w:line="240" w:lineRule="auto"/>
              <w:rPr>
                <w:rFonts w:ascii="Times New Roman" w:eastAsia="Times New Roman" w:hAnsi="Times New Roman" w:cs="Times New Roman"/>
                <w:b/>
                <w:bCs/>
                <w:spacing w:val="-1"/>
                <w:sz w:val="24"/>
                <w:szCs w:val="24"/>
                <w:lang w:eastAsia="ru-RU"/>
              </w:rPr>
            </w:pPr>
            <w:r w:rsidRPr="001303AB">
              <w:rPr>
                <w:rFonts w:ascii="Times New Roman" w:eastAsia="Times New Roman" w:hAnsi="Times New Roman" w:cs="Times New Roman"/>
                <w:b/>
                <w:bCs/>
                <w:spacing w:val="-1"/>
                <w:sz w:val="24"/>
                <w:szCs w:val="24"/>
                <w:lang w:eastAsia="ru-RU"/>
              </w:rPr>
              <w:t>Содержание учебного материала</w:t>
            </w:r>
          </w:p>
        </w:tc>
        <w:tc>
          <w:tcPr>
            <w:tcW w:w="754" w:type="pct"/>
            <w:shd w:val="clear" w:color="auto" w:fill="auto"/>
          </w:tcPr>
          <w:p w14:paraId="3EFFCE22" w14:textId="77777777" w:rsidR="001303AB" w:rsidRPr="001303AB" w:rsidRDefault="001303AB" w:rsidP="001303AB">
            <w:pPr>
              <w:spacing w:after="0" w:line="240" w:lineRule="auto"/>
              <w:jc w:val="center"/>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b/>
                <w:bCs/>
                <w:i/>
                <w:sz w:val="24"/>
                <w:szCs w:val="24"/>
                <w:lang w:eastAsia="ru-RU"/>
              </w:rPr>
              <w:t>Уровень усвоения/освоения</w:t>
            </w:r>
          </w:p>
        </w:tc>
        <w:tc>
          <w:tcPr>
            <w:tcW w:w="307" w:type="pct"/>
            <w:shd w:val="clear" w:color="auto" w:fill="auto"/>
            <w:vAlign w:val="center"/>
          </w:tcPr>
          <w:p w14:paraId="7693B6BB" w14:textId="77777777" w:rsidR="001303AB" w:rsidRPr="001303AB" w:rsidRDefault="006A6280" w:rsidP="004A4B4D">
            <w:pPr>
              <w:spacing w:after="0" w:line="240" w:lineRule="auto"/>
              <w:jc w:val="center"/>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1</w:t>
            </w:r>
            <w:r w:rsidR="00255FE5">
              <w:rPr>
                <w:rFonts w:ascii="Times New Roman" w:eastAsia="Times New Roman" w:hAnsi="Times New Roman" w:cs="Times New Roman"/>
                <w:b/>
                <w:bCs/>
                <w:i/>
                <w:sz w:val="24"/>
                <w:szCs w:val="24"/>
                <w:lang w:eastAsia="ru-RU"/>
              </w:rPr>
              <w:t>2</w:t>
            </w:r>
          </w:p>
        </w:tc>
        <w:tc>
          <w:tcPr>
            <w:tcW w:w="1170" w:type="pct"/>
            <w:vMerge w:val="restart"/>
          </w:tcPr>
          <w:p w14:paraId="1BD60F9C" w14:textId="77777777" w:rsidR="001303AB" w:rsidRPr="001303AB" w:rsidRDefault="001303AB" w:rsidP="004A4B4D">
            <w:pPr>
              <w:spacing w:after="0" w:line="240" w:lineRule="auto"/>
              <w:contextualSpacing/>
              <w:jc w:val="center"/>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b/>
                <w:bCs/>
                <w:i/>
                <w:sz w:val="24"/>
                <w:szCs w:val="24"/>
                <w:lang w:eastAsia="ru-RU"/>
              </w:rPr>
              <w:t>Знание:</w:t>
            </w:r>
          </w:p>
          <w:p w14:paraId="7E2187E5" w14:textId="77777777" w:rsidR="001303AB" w:rsidRPr="00872F90" w:rsidRDefault="001303AB" w:rsidP="00AE29A1">
            <w:pPr>
              <w:spacing w:after="0" w:line="240" w:lineRule="auto"/>
              <w:ind w:left="5" w:right="72"/>
              <w:rPr>
                <w:rFonts w:ascii="Times New Roman" w:eastAsia="Times New Roman" w:hAnsi="Times New Roman" w:cs="Times New Roman"/>
                <w:sz w:val="24"/>
                <w:szCs w:val="24"/>
                <w:lang w:eastAsia="ru-RU"/>
              </w:rPr>
            </w:pPr>
            <w:r w:rsidRPr="00872F90">
              <w:rPr>
                <w:rFonts w:ascii="Times New Roman" w:eastAsia="Times New Roman" w:hAnsi="Times New Roman" w:cs="Times New Roman"/>
                <w:sz w:val="24"/>
                <w:szCs w:val="24"/>
                <w:lang w:eastAsia="ru-RU"/>
              </w:rPr>
              <w:t>-  технологические процессы производства типовых деталей машин;</w:t>
            </w:r>
          </w:p>
          <w:p w14:paraId="67674D2E" w14:textId="77777777" w:rsidR="001303AB" w:rsidRPr="00872F90" w:rsidRDefault="001303AB" w:rsidP="00AE29A1">
            <w:pPr>
              <w:spacing w:after="0" w:line="240" w:lineRule="auto"/>
              <w:ind w:left="5" w:right="72"/>
              <w:rPr>
                <w:rFonts w:ascii="Times New Roman" w:eastAsia="Times New Roman" w:hAnsi="Times New Roman" w:cs="Times New Roman"/>
                <w:sz w:val="24"/>
                <w:szCs w:val="24"/>
                <w:lang w:eastAsia="ru-RU"/>
              </w:rPr>
            </w:pPr>
            <w:r w:rsidRPr="00872F90">
              <w:rPr>
                <w:rFonts w:ascii="Times New Roman" w:eastAsia="Times New Roman" w:hAnsi="Times New Roman" w:cs="Times New Roman"/>
                <w:sz w:val="24"/>
                <w:szCs w:val="24"/>
                <w:lang w:eastAsia="ru-RU"/>
              </w:rPr>
              <w:lastRenderedPageBreak/>
              <w:t>-  правила выбора режущего инструмента, технологической оснастки, оборудования для механической обработки в машиностроительных производствах;</w:t>
            </w:r>
          </w:p>
          <w:p w14:paraId="0108DA9F" w14:textId="77777777" w:rsidR="001303AB" w:rsidRPr="0012237F" w:rsidRDefault="001303AB" w:rsidP="00AE29A1">
            <w:pPr>
              <w:spacing w:line="240" w:lineRule="auto"/>
              <w:rPr>
                <w:rFonts w:ascii="Times New Roman" w:eastAsia="Calibri" w:hAnsi="Times New Roman" w:cs="Times New Roman"/>
                <w:sz w:val="24"/>
                <w:szCs w:val="24"/>
              </w:rPr>
            </w:pPr>
            <w:r>
              <w:rPr>
                <w:rFonts w:ascii="Times New Roman" w:eastAsia="Times New Roman" w:hAnsi="Times New Roman" w:cs="Times New Roman"/>
                <w:sz w:val="24"/>
                <w:szCs w:val="24"/>
                <w:lang w:eastAsia="ru-RU"/>
              </w:rPr>
              <w:t xml:space="preserve">- </w:t>
            </w:r>
            <w:r w:rsidRPr="00872F90">
              <w:rPr>
                <w:rFonts w:ascii="Times New Roman" w:eastAsia="Times New Roman" w:hAnsi="Times New Roman" w:cs="Times New Roman"/>
                <w:sz w:val="24"/>
                <w:szCs w:val="24"/>
                <w:lang w:eastAsia="ru-RU"/>
              </w:rPr>
              <w:t>технологическая документация, правила ее оформления, нормативные документы по стандартизации</w:t>
            </w:r>
            <w:r>
              <w:rPr>
                <w:rFonts w:ascii="Times New Roman" w:eastAsia="Times New Roman" w:hAnsi="Times New Roman" w:cs="Times New Roman"/>
                <w:sz w:val="24"/>
                <w:szCs w:val="24"/>
                <w:lang w:eastAsia="ru-RU"/>
              </w:rPr>
              <w:t>.</w:t>
            </w:r>
          </w:p>
          <w:p w14:paraId="4BB7B15F" w14:textId="77777777" w:rsidR="001303AB" w:rsidRPr="001303AB" w:rsidRDefault="001303AB" w:rsidP="004A4B4D">
            <w:pPr>
              <w:spacing w:after="0" w:line="240" w:lineRule="auto"/>
              <w:contextualSpacing/>
              <w:jc w:val="center"/>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b/>
                <w:bCs/>
                <w:i/>
                <w:sz w:val="24"/>
                <w:szCs w:val="24"/>
                <w:lang w:eastAsia="ru-RU"/>
              </w:rPr>
              <w:t>Умения:</w:t>
            </w:r>
          </w:p>
          <w:p w14:paraId="611C5869" w14:textId="77777777" w:rsidR="001303AB" w:rsidRPr="00872F90" w:rsidRDefault="00AE29A1" w:rsidP="00AE29A1">
            <w:pPr>
              <w:spacing w:after="0" w:line="240" w:lineRule="auto"/>
              <w:ind w:left="5" w:right="72"/>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1303AB" w:rsidRPr="00872F90">
              <w:rPr>
                <w:rFonts w:ascii="Times New Roman" w:eastAsia="Times New Roman" w:hAnsi="Times New Roman" w:cs="Times New Roman"/>
                <w:sz w:val="24"/>
                <w:szCs w:val="24"/>
                <w:lang w:eastAsia="ru-RU"/>
              </w:rPr>
              <w:t>выбирать последовательность обработки поверхностей деталей;</w:t>
            </w:r>
          </w:p>
          <w:p w14:paraId="1778A3B7" w14:textId="77777777" w:rsidR="001303AB" w:rsidRPr="001303AB" w:rsidRDefault="001303AB" w:rsidP="00AE29A1">
            <w:pPr>
              <w:spacing w:after="0" w:line="240" w:lineRule="auto"/>
              <w:contextualSpacing/>
              <w:rPr>
                <w:rFonts w:ascii="Times New Roman" w:eastAsia="Times New Roman" w:hAnsi="Times New Roman" w:cs="Times New Roman"/>
                <w:b/>
                <w:bCs/>
                <w:i/>
                <w:sz w:val="24"/>
                <w:szCs w:val="24"/>
                <w:lang w:eastAsia="ru-RU"/>
              </w:rPr>
            </w:pPr>
            <w:r w:rsidRPr="00872F90">
              <w:rPr>
                <w:rFonts w:ascii="Times New Roman" w:eastAsia="Times New Roman" w:hAnsi="Times New Roman" w:cs="Times New Roman"/>
                <w:sz w:val="24"/>
                <w:szCs w:val="24"/>
                <w:lang w:eastAsia="ru-RU"/>
              </w:rPr>
              <w:t xml:space="preserve">-  применять методику проектирования </w:t>
            </w:r>
            <w:r>
              <w:rPr>
                <w:rFonts w:ascii="Times New Roman" w:eastAsia="Times New Roman" w:hAnsi="Times New Roman" w:cs="Times New Roman"/>
                <w:sz w:val="24"/>
                <w:szCs w:val="24"/>
                <w:lang w:eastAsia="ru-RU"/>
              </w:rPr>
              <w:t>станочных и сборочных операций;</w:t>
            </w:r>
          </w:p>
        </w:tc>
      </w:tr>
      <w:tr w:rsidR="001303AB" w:rsidRPr="001303AB" w14:paraId="5C667AC7" w14:textId="77777777" w:rsidTr="00255FE5">
        <w:trPr>
          <w:trHeight w:val="352"/>
        </w:trPr>
        <w:tc>
          <w:tcPr>
            <w:tcW w:w="899" w:type="pct"/>
            <w:vMerge/>
            <w:shd w:val="clear" w:color="auto" w:fill="auto"/>
          </w:tcPr>
          <w:p w14:paraId="0B170807" w14:textId="77777777" w:rsidR="001303AB" w:rsidRPr="001303AB" w:rsidRDefault="001303AB" w:rsidP="001303AB">
            <w:pPr>
              <w:spacing w:after="0" w:line="240" w:lineRule="auto"/>
              <w:jc w:val="center"/>
              <w:rPr>
                <w:rFonts w:ascii="Times New Roman" w:eastAsia="Times New Roman" w:hAnsi="Times New Roman" w:cs="Times New Roman"/>
                <w:b/>
                <w:sz w:val="24"/>
                <w:szCs w:val="24"/>
                <w:lang w:eastAsia="ru-RU"/>
              </w:rPr>
            </w:pPr>
          </w:p>
        </w:tc>
        <w:tc>
          <w:tcPr>
            <w:tcW w:w="1870" w:type="pct"/>
            <w:shd w:val="clear" w:color="auto" w:fill="auto"/>
          </w:tcPr>
          <w:p w14:paraId="0D9BBC54" w14:textId="77777777" w:rsidR="001303AB" w:rsidRPr="001303AB" w:rsidRDefault="001303AB" w:rsidP="001303AB">
            <w:pPr>
              <w:spacing w:after="0" w:line="240" w:lineRule="auto"/>
              <w:jc w:val="both"/>
              <w:rPr>
                <w:rFonts w:ascii="Times New Roman" w:eastAsia="Times New Roman" w:hAnsi="Times New Roman" w:cs="Times New Roman"/>
                <w:sz w:val="24"/>
                <w:szCs w:val="24"/>
                <w:lang w:eastAsia="ru-RU"/>
              </w:rPr>
            </w:pPr>
            <w:r w:rsidRPr="001303AB">
              <w:rPr>
                <w:rFonts w:ascii="Times New Roman" w:eastAsia="Times New Roman" w:hAnsi="Times New Roman" w:cs="Times New Roman"/>
                <w:sz w:val="24"/>
                <w:szCs w:val="24"/>
                <w:lang w:eastAsia="ru-RU"/>
              </w:rPr>
              <w:t>Классификация корпусов и</w:t>
            </w:r>
            <w:r>
              <w:rPr>
                <w:rFonts w:ascii="Times New Roman" w:eastAsia="Times New Roman" w:hAnsi="Times New Roman" w:cs="Times New Roman"/>
                <w:sz w:val="24"/>
                <w:szCs w:val="24"/>
                <w:lang w:eastAsia="ru-RU"/>
              </w:rPr>
              <w:t xml:space="preserve"> требования предъявляемые к ним. </w:t>
            </w:r>
            <w:r w:rsidRPr="001303AB">
              <w:rPr>
                <w:rFonts w:ascii="Times New Roman" w:eastAsia="Times New Roman" w:hAnsi="Times New Roman" w:cs="Times New Roman"/>
                <w:sz w:val="24"/>
                <w:szCs w:val="24"/>
                <w:lang w:eastAsia="ru-RU"/>
              </w:rPr>
              <w:t>Технологичност</w:t>
            </w:r>
            <w:r>
              <w:rPr>
                <w:rFonts w:ascii="Times New Roman" w:eastAsia="Times New Roman" w:hAnsi="Times New Roman" w:cs="Times New Roman"/>
                <w:sz w:val="24"/>
                <w:szCs w:val="24"/>
                <w:lang w:eastAsia="ru-RU"/>
              </w:rPr>
              <w:t xml:space="preserve">ь </w:t>
            </w:r>
            <w:r>
              <w:rPr>
                <w:rFonts w:ascii="Times New Roman" w:eastAsia="Times New Roman" w:hAnsi="Times New Roman" w:cs="Times New Roman"/>
                <w:sz w:val="24"/>
                <w:szCs w:val="24"/>
                <w:lang w:eastAsia="ru-RU"/>
              </w:rPr>
              <w:lastRenderedPageBreak/>
              <w:t xml:space="preserve">конструкции корпусных деталей. Методы обработки. </w:t>
            </w:r>
            <w:proofErr w:type="gramStart"/>
            <w:r w:rsidRPr="001303AB">
              <w:rPr>
                <w:rFonts w:ascii="Times New Roman" w:eastAsia="Times New Roman" w:hAnsi="Times New Roman" w:cs="Times New Roman"/>
                <w:sz w:val="24"/>
                <w:szCs w:val="24"/>
                <w:lang w:eastAsia="ru-RU"/>
              </w:rPr>
              <w:t>Типовой  технологический</w:t>
            </w:r>
            <w:proofErr w:type="gramEnd"/>
            <w:r w:rsidRPr="001303AB">
              <w:rPr>
                <w:rFonts w:ascii="Times New Roman" w:eastAsia="Times New Roman" w:hAnsi="Times New Roman" w:cs="Times New Roman"/>
                <w:sz w:val="24"/>
                <w:szCs w:val="24"/>
                <w:lang w:eastAsia="ru-RU"/>
              </w:rPr>
              <w:t xml:space="preserve"> процесс обработки корпуса</w:t>
            </w:r>
          </w:p>
        </w:tc>
        <w:tc>
          <w:tcPr>
            <w:tcW w:w="754" w:type="pct"/>
            <w:shd w:val="clear" w:color="auto" w:fill="auto"/>
            <w:vAlign w:val="center"/>
          </w:tcPr>
          <w:p w14:paraId="2A949671" w14:textId="77777777" w:rsidR="001303AB" w:rsidRPr="001303AB" w:rsidRDefault="00255FE5" w:rsidP="00255FE5">
            <w:pPr>
              <w:spacing w:after="0" w:line="240" w:lineRule="auto"/>
              <w:jc w:val="center"/>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lastRenderedPageBreak/>
              <w:t>2</w:t>
            </w:r>
          </w:p>
        </w:tc>
        <w:tc>
          <w:tcPr>
            <w:tcW w:w="307" w:type="pct"/>
            <w:shd w:val="clear" w:color="auto" w:fill="auto"/>
            <w:vAlign w:val="center"/>
          </w:tcPr>
          <w:p w14:paraId="215C422C" w14:textId="77777777" w:rsidR="001303AB" w:rsidRPr="001303AB" w:rsidRDefault="00040339" w:rsidP="004A4B4D">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8</w:t>
            </w:r>
          </w:p>
        </w:tc>
        <w:tc>
          <w:tcPr>
            <w:tcW w:w="1170" w:type="pct"/>
            <w:vMerge/>
          </w:tcPr>
          <w:p w14:paraId="6B6352A5" w14:textId="77777777" w:rsidR="001303AB" w:rsidRPr="001303AB" w:rsidRDefault="001303AB" w:rsidP="004A4B4D">
            <w:pPr>
              <w:spacing w:after="0" w:line="240" w:lineRule="auto"/>
              <w:contextualSpacing/>
              <w:rPr>
                <w:rFonts w:ascii="Times New Roman" w:eastAsia="Times New Roman" w:hAnsi="Times New Roman" w:cs="Times New Roman"/>
                <w:b/>
                <w:bCs/>
                <w:i/>
                <w:sz w:val="24"/>
                <w:szCs w:val="24"/>
                <w:lang w:eastAsia="ru-RU"/>
              </w:rPr>
            </w:pPr>
          </w:p>
        </w:tc>
      </w:tr>
      <w:tr w:rsidR="006B1A28" w:rsidRPr="001303AB" w14:paraId="1AC87AB2" w14:textId="77777777" w:rsidTr="00040339">
        <w:trPr>
          <w:trHeight w:val="352"/>
        </w:trPr>
        <w:tc>
          <w:tcPr>
            <w:tcW w:w="899" w:type="pct"/>
            <w:vMerge/>
            <w:shd w:val="clear" w:color="auto" w:fill="auto"/>
          </w:tcPr>
          <w:p w14:paraId="6281016D" w14:textId="77777777" w:rsidR="006B1A28" w:rsidRPr="001303AB" w:rsidRDefault="006B1A28" w:rsidP="001303AB">
            <w:pPr>
              <w:spacing w:after="0" w:line="240" w:lineRule="auto"/>
              <w:jc w:val="center"/>
              <w:rPr>
                <w:rFonts w:ascii="Times New Roman" w:eastAsia="Times New Roman" w:hAnsi="Times New Roman" w:cs="Times New Roman"/>
                <w:b/>
                <w:sz w:val="24"/>
                <w:szCs w:val="24"/>
                <w:lang w:eastAsia="ru-RU"/>
              </w:rPr>
            </w:pPr>
          </w:p>
        </w:tc>
        <w:tc>
          <w:tcPr>
            <w:tcW w:w="2624" w:type="pct"/>
            <w:gridSpan w:val="2"/>
            <w:shd w:val="clear" w:color="auto" w:fill="auto"/>
          </w:tcPr>
          <w:p w14:paraId="0A20AA56" w14:textId="77777777" w:rsidR="006B1A28" w:rsidRPr="001303AB" w:rsidRDefault="006B1A28" w:rsidP="001303AB">
            <w:pPr>
              <w:spacing w:after="0" w:line="240" w:lineRule="auto"/>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Практическая подготовка</w:t>
            </w:r>
          </w:p>
        </w:tc>
        <w:tc>
          <w:tcPr>
            <w:tcW w:w="307" w:type="pct"/>
            <w:shd w:val="clear" w:color="auto" w:fill="auto"/>
            <w:vAlign w:val="center"/>
          </w:tcPr>
          <w:p w14:paraId="223362C3" w14:textId="77777777" w:rsidR="006B1A28" w:rsidRPr="006B1A28" w:rsidRDefault="006B1A28" w:rsidP="004A4B4D">
            <w:pPr>
              <w:spacing w:after="0" w:line="240" w:lineRule="auto"/>
              <w:jc w:val="center"/>
              <w:rPr>
                <w:rFonts w:ascii="Times New Roman" w:eastAsia="Times New Roman" w:hAnsi="Times New Roman" w:cs="Times New Roman"/>
                <w:b/>
                <w:bCs/>
                <w:i/>
                <w:sz w:val="24"/>
                <w:szCs w:val="24"/>
                <w:lang w:eastAsia="ru-RU"/>
              </w:rPr>
            </w:pPr>
            <w:r w:rsidRPr="006B1A28">
              <w:rPr>
                <w:rFonts w:ascii="Times New Roman" w:eastAsia="Times New Roman" w:hAnsi="Times New Roman" w:cs="Times New Roman"/>
                <w:b/>
                <w:bCs/>
                <w:i/>
                <w:sz w:val="24"/>
                <w:szCs w:val="24"/>
                <w:lang w:eastAsia="ru-RU"/>
              </w:rPr>
              <w:t>4</w:t>
            </w:r>
          </w:p>
        </w:tc>
        <w:tc>
          <w:tcPr>
            <w:tcW w:w="1170" w:type="pct"/>
            <w:vMerge/>
          </w:tcPr>
          <w:p w14:paraId="28608B30" w14:textId="77777777" w:rsidR="006B1A28" w:rsidRPr="001303AB" w:rsidRDefault="006B1A28" w:rsidP="004A4B4D">
            <w:pPr>
              <w:spacing w:after="0" w:line="240" w:lineRule="auto"/>
              <w:contextualSpacing/>
              <w:rPr>
                <w:rFonts w:ascii="Times New Roman" w:eastAsia="Times New Roman" w:hAnsi="Times New Roman" w:cs="Times New Roman"/>
                <w:b/>
                <w:bCs/>
                <w:i/>
                <w:sz w:val="24"/>
                <w:szCs w:val="24"/>
                <w:lang w:eastAsia="ru-RU"/>
              </w:rPr>
            </w:pPr>
          </w:p>
        </w:tc>
      </w:tr>
      <w:tr w:rsidR="001303AB" w:rsidRPr="001303AB" w14:paraId="1EBBC033" w14:textId="77777777" w:rsidTr="00040339">
        <w:trPr>
          <w:trHeight w:val="352"/>
        </w:trPr>
        <w:tc>
          <w:tcPr>
            <w:tcW w:w="899" w:type="pct"/>
            <w:vMerge/>
            <w:shd w:val="clear" w:color="auto" w:fill="auto"/>
          </w:tcPr>
          <w:p w14:paraId="1817B25E" w14:textId="77777777" w:rsidR="001303AB" w:rsidRPr="001303AB" w:rsidRDefault="001303AB" w:rsidP="001303AB">
            <w:pPr>
              <w:spacing w:after="0" w:line="240" w:lineRule="auto"/>
              <w:jc w:val="center"/>
              <w:rPr>
                <w:rFonts w:ascii="Times New Roman" w:eastAsia="Times New Roman" w:hAnsi="Times New Roman" w:cs="Times New Roman"/>
                <w:b/>
                <w:sz w:val="24"/>
                <w:szCs w:val="24"/>
                <w:lang w:eastAsia="ru-RU"/>
              </w:rPr>
            </w:pPr>
          </w:p>
        </w:tc>
        <w:tc>
          <w:tcPr>
            <w:tcW w:w="2624" w:type="pct"/>
            <w:gridSpan w:val="2"/>
            <w:shd w:val="clear" w:color="auto" w:fill="auto"/>
          </w:tcPr>
          <w:p w14:paraId="6022805C" w14:textId="77777777" w:rsidR="001303AB" w:rsidRPr="001303AB" w:rsidRDefault="001303AB" w:rsidP="001303AB">
            <w:pPr>
              <w:spacing w:after="0" w:line="240" w:lineRule="auto"/>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b/>
                <w:bCs/>
                <w:i/>
                <w:sz w:val="24"/>
                <w:szCs w:val="24"/>
                <w:lang w:eastAsia="ru-RU"/>
              </w:rPr>
              <w:t>Лабораторные занятия</w:t>
            </w:r>
          </w:p>
        </w:tc>
        <w:tc>
          <w:tcPr>
            <w:tcW w:w="307" w:type="pct"/>
            <w:shd w:val="clear" w:color="auto" w:fill="auto"/>
            <w:vAlign w:val="center"/>
          </w:tcPr>
          <w:p w14:paraId="26A33CD0" w14:textId="77777777" w:rsidR="001303AB" w:rsidRPr="001303AB" w:rsidRDefault="001303AB" w:rsidP="004A4B4D">
            <w:pPr>
              <w:spacing w:after="0" w:line="240" w:lineRule="auto"/>
              <w:jc w:val="center"/>
              <w:rPr>
                <w:rFonts w:ascii="Times New Roman" w:eastAsia="Times New Roman" w:hAnsi="Times New Roman" w:cs="Times New Roman"/>
                <w:bCs/>
                <w:sz w:val="24"/>
                <w:szCs w:val="24"/>
                <w:lang w:eastAsia="ru-RU"/>
              </w:rPr>
            </w:pPr>
            <w:r w:rsidRPr="001303AB">
              <w:rPr>
                <w:rFonts w:ascii="Times New Roman" w:eastAsia="Times New Roman" w:hAnsi="Times New Roman" w:cs="Times New Roman"/>
                <w:bCs/>
                <w:sz w:val="24"/>
                <w:szCs w:val="24"/>
                <w:lang w:eastAsia="ru-RU"/>
              </w:rPr>
              <w:t>-</w:t>
            </w:r>
          </w:p>
        </w:tc>
        <w:tc>
          <w:tcPr>
            <w:tcW w:w="1170" w:type="pct"/>
            <w:vMerge/>
          </w:tcPr>
          <w:p w14:paraId="5F60C6E9" w14:textId="77777777" w:rsidR="001303AB" w:rsidRPr="001303AB" w:rsidRDefault="001303AB" w:rsidP="004A4B4D">
            <w:pPr>
              <w:spacing w:after="0" w:line="240" w:lineRule="auto"/>
              <w:contextualSpacing/>
              <w:rPr>
                <w:rFonts w:ascii="Times New Roman" w:eastAsia="Times New Roman" w:hAnsi="Times New Roman" w:cs="Times New Roman"/>
                <w:b/>
                <w:bCs/>
                <w:i/>
                <w:sz w:val="24"/>
                <w:szCs w:val="24"/>
                <w:lang w:eastAsia="ru-RU"/>
              </w:rPr>
            </w:pPr>
          </w:p>
        </w:tc>
      </w:tr>
      <w:tr w:rsidR="001303AB" w:rsidRPr="001303AB" w14:paraId="3597F58D" w14:textId="77777777" w:rsidTr="00040339">
        <w:trPr>
          <w:trHeight w:val="352"/>
        </w:trPr>
        <w:tc>
          <w:tcPr>
            <w:tcW w:w="899" w:type="pct"/>
            <w:vMerge/>
            <w:shd w:val="clear" w:color="auto" w:fill="auto"/>
          </w:tcPr>
          <w:p w14:paraId="23C9190E" w14:textId="77777777" w:rsidR="001303AB" w:rsidRPr="001303AB" w:rsidRDefault="001303AB" w:rsidP="001303AB">
            <w:pPr>
              <w:spacing w:after="0" w:line="240" w:lineRule="auto"/>
              <w:jc w:val="center"/>
              <w:rPr>
                <w:rFonts w:ascii="Times New Roman" w:eastAsia="Times New Roman" w:hAnsi="Times New Roman" w:cs="Times New Roman"/>
                <w:b/>
                <w:sz w:val="24"/>
                <w:szCs w:val="24"/>
                <w:lang w:eastAsia="ru-RU"/>
              </w:rPr>
            </w:pPr>
          </w:p>
        </w:tc>
        <w:tc>
          <w:tcPr>
            <w:tcW w:w="2624" w:type="pct"/>
            <w:gridSpan w:val="2"/>
            <w:shd w:val="clear" w:color="auto" w:fill="auto"/>
          </w:tcPr>
          <w:p w14:paraId="74D2EE39" w14:textId="77777777" w:rsidR="001303AB" w:rsidRPr="001303AB" w:rsidRDefault="001303AB" w:rsidP="001303AB">
            <w:pPr>
              <w:spacing w:after="0" w:line="240" w:lineRule="auto"/>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b/>
                <w:bCs/>
                <w:i/>
                <w:sz w:val="24"/>
                <w:szCs w:val="24"/>
                <w:lang w:eastAsia="ru-RU"/>
              </w:rPr>
              <w:t>Практические занятия</w:t>
            </w:r>
          </w:p>
        </w:tc>
        <w:tc>
          <w:tcPr>
            <w:tcW w:w="307" w:type="pct"/>
            <w:shd w:val="clear" w:color="auto" w:fill="auto"/>
            <w:vAlign w:val="center"/>
          </w:tcPr>
          <w:p w14:paraId="5B09ED20" w14:textId="77777777" w:rsidR="001303AB" w:rsidRPr="001303AB" w:rsidRDefault="00EC66CD" w:rsidP="004A4B4D">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p>
        </w:tc>
        <w:tc>
          <w:tcPr>
            <w:tcW w:w="1170" w:type="pct"/>
            <w:vMerge/>
          </w:tcPr>
          <w:p w14:paraId="26DADE89" w14:textId="77777777" w:rsidR="001303AB" w:rsidRPr="001303AB" w:rsidRDefault="001303AB" w:rsidP="004A4B4D">
            <w:pPr>
              <w:spacing w:after="0" w:line="240" w:lineRule="auto"/>
              <w:contextualSpacing/>
              <w:rPr>
                <w:rFonts w:ascii="Times New Roman" w:eastAsia="Times New Roman" w:hAnsi="Times New Roman" w:cs="Times New Roman"/>
                <w:b/>
                <w:bCs/>
                <w:i/>
                <w:sz w:val="24"/>
                <w:szCs w:val="24"/>
                <w:lang w:eastAsia="ru-RU"/>
              </w:rPr>
            </w:pPr>
          </w:p>
        </w:tc>
      </w:tr>
      <w:tr w:rsidR="001303AB" w:rsidRPr="001303AB" w14:paraId="407493F9" w14:textId="77777777" w:rsidTr="00040339">
        <w:trPr>
          <w:trHeight w:val="352"/>
        </w:trPr>
        <w:tc>
          <w:tcPr>
            <w:tcW w:w="899" w:type="pct"/>
            <w:vMerge/>
            <w:shd w:val="clear" w:color="auto" w:fill="auto"/>
          </w:tcPr>
          <w:p w14:paraId="21B3FC83" w14:textId="77777777" w:rsidR="001303AB" w:rsidRPr="001303AB" w:rsidRDefault="001303AB" w:rsidP="001303AB">
            <w:pPr>
              <w:spacing w:after="0" w:line="240" w:lineRule="auto"/>
              <w:jc w:val="center"/>
              <w:rPr>
                <w:rFonts w:ascii="Times New Roman" w:eastAsia="Times New Roman" w:hAnsi="Times New Roman" w:cs="Times New Roman"/>
                <w:b/>
                <w:sz w:val="24"/>
                <w:szCs w:val="24"/>
                <w:lang w:eastAsia="ru-RU"/>
              </w:rPr>
            </w:pPr>
          </w:p>
        </w:tc>
        <w:tc>
          <w:tcPr>
            <w:tcW w:w="2624" w:type="pct"/>
            <w:gridSpan w:val="2"/>
            <w:shd w:val="clear" w:color="auto" w:fill="auto"/>
          </w:tcPr>
          <w:p w14:paraId="10EB02B6" w14:textId="77777777" w:rsidR="001303AB" w:rsidRPr="006B1A28" w:rsidRDefault="001303AB" w:rsidP="001303AB">
            <w:pPr>
              <w:spacing w:after="0" w:line="240" w:lineRule="auto"/>
              <w:rPr>
                <w:rFonts w:ascii="Times New Roman" w:eastAsia="Times New Roman" w:hAnsi="Times New Roman" w:cs="Times New Roman"/>
                <w:b/>
                <w:bCs/>
                <w:i/>
                <w:sz w:val="24"/>
                <w:szCs w:val="24"/>
                <w:lang w:eastAsia="ru-RU"/>
              </w:rPr>
            </w:pPr>
            <w:r w:rsidRPr="006B1A28">
              <w:rPr>
                <w:rFonts w:ascii="Times New Roman" w:eastAsia="Times New Roman" w:hAnsi="Times New Roman" w:cs="Times New Roman"/>
                <w:i/>
                <w:sz w:val="24"/>
                <w:szCs w:val="24"/>
                <w:lang w:eastAsia="ru-RU"/>
              </w:rPr>
              <w:t xml:space="preserve">Практическая </w:t>
            </w:r>
            <w:proofErr w:type="gramStart"/>
            <w:r w:rsidRPr="006B1A28">
              <w:rPr>
                <w:rFonts w:ascii="Times New Roman" w:eastAsia="Times New Roman" w:hAnsi="Times New Roman" w:cs="Times New Roman"/>
                <w:i/>
                <w:sz w:val="24"/>
                <w:szCs w:val="24"/>
                <w:lang w:eastAsia="ru-RU"/>
              </w:rPr>
              <w:t>работа  №</w:t>
            </w:r>
            <w:proofErr w:type="gramEnd"/>
            <w:r w:rsidR="003B705B" w:rsidRPr="006B1A28">
              <w:rPr>
                <w:rFonts w:ascii="Times New Roman" w:eastAsia="Times New Roman" w:hAnsi="Times New Roman" w:cs="Times New Roman"/>
                <w:i/>
                <w:sz w:val="24"/>
                <w:szCs w:val="24"/>
                <w:lang w:eastAsia="ru-RU"/>
              </w:rPr>
              <w:t>7</w:t>
            </w:r>
            <w:r w:rsidRPr="006B1A28">
              <w:rPr>
                <w:rFonts w:ascii="Times New Roman" w:eastAsia="Times New Roman" w:hAnsi="Times New Roman" w:cs="Times New Roman"/>
                <w:i/>
                <w:sz w:val="24"/>
                <w:szCs w:val="24"/>
                <w:lang w:eastAsia="ru-RU"/>
              </w:rPr>
              <w:t>Разработка технологического процесса обработки детали «Корпус»</w:t>
            </w:r>
            <w:r w:rsidR="006B1A28">
              <w:rPr>
                <w:rFonts w:ascii="Times New Roman" w:eastAsia="Times New Roman" w:hAnsi="Times New Roman" w:cs="Times New Roman"/>
                <w:i/>
                <w:sz w:val="24"/>
                <w:szCs w:val="24"/>
                <w:lang w:eastAsia="ru-RU"/>
              </w:rPr>
              <w:t>*</w:t>
            </w:r>
            <w:r w:rsidRPr="006B1A28">
              <w:rPr>
                <w:rFonts w:ascii="Times New Roman" w:eastAsia="Times New Roman" w:hAnsi="Times New Roman" w:cs="Times New Roman"/>
                <w:i/>
                <w:sz w:val="24"/>
                <w:szCs w:val="24"/>
                <w:lang w:eastAsia="ru-RU"/>
              </w:rPr>
              <w:t xml:space="preserve">                                                                               </w:t>
            </w:r>
          </w:p>
        </w:tc>
        <w:tc>
          <w:tcPr>
            <w:tcW w:w="307" w:type="pct"/>
            <w:shd w:val="clear" w:color="auto" w:fill="auto"/>
            <w:vAlign w:val="center"/>
          </w:tcPr>
          <w:p w14:paraId="22D3C0C8" w14:textId="77777777" w:rsidR="001303AB" w:rsidRPr="001303AB" w:rsidRDefault="00EC66CD" w:rsidP="004A4B4D">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p>
        </w:tc>
        <w:tc>
          <w:tcPr>
            <w:tcW w:w="1170" w:type="pct"/>
            <w:vMerge/>
          </w:tcPr>
          <w:p w14:paraId="30978921" w14:textId="77777777" w:rsidR="001303AB" w:rsidRPr="001303AB" w:rsidRDefault="001303AB" w:rsidP="004A4B4D">
            <w:pPr>
              <w:spacing w:after="0" w:line="240" w:lineRule="auto"/>
              <w:contextualSpacing/>
              <w:rPr>
                <w:rFonts w:ascii="Times New Roman" w:eastAsia="Times New Roman" w:hAnsi="Times New Roman" w:cs="Times New Roman"/>
                <w:b/>
                <w:bCs/>
                <w:i/>
                <w:sz w:val="24"/>
                <w:szCs w:val="24"/>
                <w:lang w:eastAsia="ru-RU"/>
              </w:rPr>
            </w:pPr>
          </w:p>
        </w:tc>
      </w:tr>
      <w:tr w:rsidR="001303AB" w:rsidRPr="001303AB" w14:paraId="4880B358" w14:textId="77777777" w:rsidTr="00040339">
        <w:trPr>
          <w:trHeight w:val="352"/>
        </w:trPr>
        <w:tc>
          <w:tcPr>
            <w:tcW w:w="899" w:type="pct"/>
            <w:vMerge/>
            <w:shd w:val="clear" w:color="auto" w:fill="auto"/>
          </w:tcPr>
          <w:p w14:paraId="535DA141" w14:textId="77777777" w:rsidR="001303AB" w:rsidRPr="001303AB" w:rsidRDefault="001303AB" w:rsidP="001303AB">
            <w:pPr>
              <w:spacing w:after="0" w:line="240" w:lineRule="auto"/>
              <w:jc w:val="center"/>
              <w:rPr>
                <w:rFonts w:ascii="Times New Roman" w:eastAsia="Times New Roman" w:hAnsi="Times New Roman" w:cs="Times New Roman"/>
                <w:b/>
                <w:sz w:val="24"/>
                <w:szCs w:val="24"/>
                <w:lang w:eastAsia="ru-RU"/>
              </w:rPr>
            </w:pPr>
          </w:p>
        </w:tc>
        <w:tc>
          <w:tcPr>
            <w:tcW w:w="2624" w:type="pct"/>
            <w:gridSpan w:val="2"/>
            <w:shd w:val="clear" w:color="auto" w:fill="auto"/>
          </w:tcPr>
          <w:p w14:paraId="4A0026BC" w14:textId="77777777" w:rsidR="001303AB" w:rsidRPr="001303AB" w:rsidRDefault="001303AB" w:rsidP="001303AB">
            <w:pPr>
              <w:spacing w:after="0" w:line="240" w:lineRule="auto"/>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b/>
                <w:bCs/>
                <w:i/>
                <w:sz w:val="24"/>
                <w:szCs w:val="24"/>
                <w:lang w:eastAsia="ru-RU"/>
              </w:rPr>
              <w:t>Контрольные работы</w:t>
            </w:r>
          </w:p>
        </w:tc>
        <w:tc>
          <w:tcPr>
            <w:tcW w:w="307" w:type="pct"/>
            <w:shd w:val="clear" w:color="auto" w:fill="auto"/>
            <w:vAlign w:val="center"/>
          </w:tcPr>
          <w:p w14:paraId="02DAD843" w14:textId="77777777" w:rsidR="001303AB" w:rsidRPr="001303AB" w:rsidRDefault="001303AB" w:rsidP="004A4B4D">
            <w:pPr>
              <w:spacing w:after="0" w:line="240" w:lineRule="auto"/>
              <w:jc w:val="center"/>
              <w:rPr>
                <w:rFonts w:ascii="Times New Roman" w:eastAsia="Times New Roman" w:hAnsi="Times New Roman" w:cs="Times New Roman"/>
                <w:bCs/>
                <w:sz w:val="24"/>
                <w:szCs w:val="24"/>
                <w:lang w:eastAsia="ru-RU"/>
              </w:rPr>
            </w:pPr>
            <w:r w:rsidRPr="001303AB">
              <w:rPr>
                <w:rFonts w:ascii="Times New Roman" w:eastAsia="Times New Roman" w:hAnsi="Times New Roman" w:cs="Times New Roman"/>
                <w:bCs/>
                <w:sz w:val="24"/>
                <w:szCs w:val="24"/>
                <w:lang w:eastAsia="ru-RU"/>
              </w:rPr>
              <w:t>-</w:t>
            </w:r>
          </w:p>
        </w:tc>
        <w:tc>
          <w:tcPr>
            <w:tcW w:w="1170" w:type="pct"/>
            <w:vMerge/>
          </w:tcPr>
          <w:p w14:paraId="20A72D47" w14:textId="77777777" w:rsidR="001303AB" w:rsidRPr="001303AB" w:rsidRDefault="001303AB" w:rsidP="004A4B4D">
            <w:pPr>
              <w:spacing w:after="0" w:line="240" w:lineRule="auto"/>
              <w:contextualSpacing/>
              <w:rPr>
                <w:rFonts w:ascii="Times New Roman" w:eastAsia="Times New Roman" w:hAnsi="Times New Roman" w:cs="Times New Roman"/>
                <w:b/>
                <w:bCs/>
                <w:i/>
                <w:sz w:val="24"/>
                <w:szCs w:val="24"/>
                <w:lang w:eastAsia="ru-RU"/>
              </w:rPr>
            </w:pPr>
          </w:p>
        </w:tc>
      </w:tr>
      <w:tr w:rsidR="001303AB" w:rsidRPr="001303AB" w14:paraId="5D1ACE54" w14:textId="77777777" w:rsidTr="00040339">
        <w:trPr>
          <w:trHeight w:val="352"/>
        </w:trPr>
        <w:tc>
          <w:tcPr>
            <w:tcW w:w="899" w:type="pct"/>
            <w:vMerge/>
            <w:shd w:val="clear" w:color="auto" w:fill="auto"/>
          </w:tcPr>
          <w:p w14:paraId="0C6D0A71" w14:textId="77777777" w:rsidR="001303AB" w:rsidRPr="001303AB" w:rsidRDefault="001303AB" w:rsidP="001303AB">
            <w:pPr>
              <w:spacing w:after="0" w:line="240" w:lineRule="auto"/>
              <w:jc w:val="center"/>
              <w:rPr>
                <w:rFonts w:ascii="Times New Roman" w:eastAsia="Times New Roman" w:hAnsi="Times New Roman" w:cs="Times New Roman"/>
                <w:b/>
                <w:sz w:val="24"/>
                <w:szCs w:val="24"/>
                <w:lang w:eastAsia="ru-RU"/>
              </w:rPr>
            </w:pPr>
          </w:p>
        </w:tc>
        <w:tc>
          <w:tcPr>
            <w:tcW w:w="2624" w:type="pct"/>
            <w:gridSpan w:val="2"/>
            <w:shd w:val="clear" w:color="auto" w:fill="auto"/>
          </w:tcPr>
          <w:p w14:paraId="4E3651DD" w14:textId="77777777" w:rsidR="001303AB" w:rsidRPr="001303AB" w:rsidRDefault="001303AB" w:rsidP="001303AB">
            <w:pPr>
              <w:spacing w:after="0" w:line="240" w:lineRule="auto"/>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b/>
                <w:bCs/>
                <w:i/>
                <w:sz w:val="24"/>
                <w:szCs w:val="24"/>
                <w:lang w:eastAsia="ru-RU"/>
              </w:rPr>
              <w:t>Самостоятельная работа студентов</w:t>
            </w:r>
          </w:p>
        </w:tc>
        <w:tc>
          <w:tcPr>
            <w:tcW w:w="307" w:type="pct"/>
            <w:shd w:val="clear" w:color="auto" w:fill="auto"/>
            <w:vAlign w:val="center"/>
          </w:tcPr>
          <w:p w14:paraId="14EF69B3" w14:textId="77777777" w:rsidR="001303AB" w:rsidRPr="001303AB" w:rsidRDefault="001303AB" w:rsidP="004A4B4D">
            <w:pPr>
              <w:spacing w:after="0" w:line="240" w:lineRule="auto"/>
              <w:jc w:val="center"/>
              <w:rPr>
                <w:rFonts w:ascii="Times New Roman" w:eastAsia="Times New Roman" w:hAnsi="Times New Roman" w:cs="Times New Roman"/>
                <w:bCs/>
                <w:sz w:val="24"/>
                <w:szCs w:val="24"/>
                <w:lang w:eastAsia="ru-RU"/>
              </w:rPr>
            </w:pPr>
            <w:r w:rsidRPr="001303AB">
              <w:rPr>
                <w:rFonts w:ascii="Times New Roman" w:eastAsia="Times New Roman" w:hAnsi="Times New Roman" w:cs="Times New Roman"/>
                <w:bCs/>
                <w:sz w:val="24"/>
                <w:szCs w:val="24"/>
                <w:lang w:eastAsia="ru-RU"/>
              </w:rPr>
              <w:t>-</w:t>
            </w:r>
          </w:p>
        </w:tc>
        <w:tc>
          <w:tcPr>
            <w:tcW w:w="1170" w:type="pct"/>
            <w:vMerge/>
          </w:tcPr>
          <w:p w14:paraId="3FB6A669" w14:textId="77777777" w:rsidR="001303AB" w:rsidRPr="001303AB" w:rsidRDefault="001303AB" w:rsidP="004A4B4D">
            <w:pPr>
              <w:spacing w:after="0" w:line="240" w:lineRule="auto"/>
              <w:contextualSpacing/>
              <w:rPr>
                <w:rFonts w:ascii="Times New Roman" w:eastAsia="Times New Roman" w:hAnsi="Times New Roman" w:cs="Times New Roman"/>
                <w:b/>
                <w:bCs/>
                <w:i/>
                <w:sz w:val="24"/>
                <w:szCs w:val="24"/>
                <w:lang w:eastAsia="ru-RU"/>
              </w:rPr>
            </w:pPr>
          </w:p>
        </w:tc>
      </w:tr>
      <w:tr w:rsidR="001303AB" w:rsidRPr="001303AB" w14:paraId="16EFB1CC" w14:textId="77777777" w:rsidTr="00040339">
        <w:trPr>
          <w:trHeight w:val="352"/>
        </w:trPr>
        <w:tc>
          <w:tcPr>
            <w:tcW w:w="3523" w:type="pct"/>
            <w:gridSpan w:val="3"/>
            <w:shd w:val="clear" w:color="auto" w:fill="auto"/>
          </w:tcPr>
          <w:p w14:paraId="686A5197" w14:textId="77777777" w:rsidR="001303AB" w:rsidRPr="001303AB" w:rsidRDefault="001303AB" w:rsidP="001303AB">
            <w:pPr>
              <w:spacing w:after="0" w:line="240" w:lineRule="auto"/>
              <w:jc w:val="center"/>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Раздел 4</w:t>
            </w:r>
            <w:r w:rsidRPr="001303AB">
              <w:rPr>
                <w:rFonts w:ascii="Times New Roman" w:eastAsia="Times New Roman" w:hAnsi="Times New Roman" w:cs="Times New Roman"/>
                <w:b/>
                <w:bCs/>
                <w:i/>
                <w:sz w:val="24"/>
                <w:szCs w:val="24"/>
                <w:lang w:eastAsia="ru-RU"/>
              </w:rPr>
              <w:t>.</w:t>
            </w:r>
            <w:r>
              <w:rPr>
                <w:rFonts w:ascii="Times New Roman" w:eastAsia="Times New Roman" w:hAnsi="Times New Roman" w:cs="Times New Roman"/>
                <w:b/>
                <w:bCs/>
                <w:i/>
                <w:sz w:val="24"/>
                <w:szCs w:val="24"/>
                <w:lang w:eastAsia="ru-RU"/>
              </w:rPr>
              <w:t xml:space="preserve">  Технология сборки машин</w:t>
            </w:r>
          </w:p>
        </w:tc>
        <w:tc>
          <w:tcPr>
            <w:tcW w:w="307" w:type="pct"/>
            <w:shd w:val="clear" w:color="auto" w:fill="auto"/>
            <w:vAlign w:val="center"/>
          </w:tcPr>
          <w:p w14:paraId="51C90F55" w14:textId="77777777" w:rsidR="001303AB" w:rsidRPr="00320A9C" w:rsidRDefault="00320A9C" w:rsidP="004A4B4D">
            <w:pPr>
              <w:spacing w:after="0" w:line="240" w:lineRule="auto"/>
              <w:jc w:val="center"/>
              <w:rPr>
                <w:rFonts w:ascii="Times New Roman" w:eastAsia="Times New Roman" w:hAnsi="Times New Roman" w:cs="Times New Roman"/>
                <w:b/>
                <w:bCs/>
                <w:i/>
                <w:sz w:val="24"/>
                <w:szCs w:val="24"/>
                <w:lang w:eastAsia="ru-RU"/>
              </w:rPr>
            </w:pPr>
            <w:r w:rsidRPr="00320A9C">
              <w:rPr>
                <w:rFonts w:ascii="Times New Roman" w:eastAsia="Times New Roman" w:hAnsi="Times New Roman" w:cs="Times New Roman"/>
                <w:b/>
                <w:bCs/>
                <w:i/>
                <w:sz w:val="24"/>
                <w:szCs w:val="24"/>
                <w:lang w:eastAsia="ru-RU"/>
              </w:rPr>
              <w:t>10</w:t>
            </w:r>
          </w:p>
        </w:tc>
        <w:tc>
          <w:tcPr>
            <w:tcW w:w="1170" w:type="pct"/>
          </w:tcPr>
          <w:p w14:paraId="295E04ED" w14:textId="77777777" w:rsidR="001303AB" w:rsidRPr="001303AB" w:rsidRDefault="001303AB" w:rsidP="004A4B4D">
            <w:pPr>
              <w:spacing w:after="0" w:line="240" w:lineRule="auto"/>
              <w:contextualSpacing/>
              <w:rPr>
                <w:rFonts w:ascii="Times New Roman" w:eastAsia="Times New Roman" w:hAnsi="Times New Roman" w:cs="Times New Roman"/>
                <w:b/>
                <w:bCs/>
                <w:i/>
                <w:sz w:val="24"/>
                <w:szCs w:val="24"/>
                <w:lang w:eastAsia="ru-RU"/>
              </w:rPr>
            </w:pPr>
          </w:p>
        </w:tc>
      </w:tr>
      <w:tr w:rsidR="001303AB" w:rsidRPr="001303AB" w14:paraId="15344845" w14:textId="77777777" w:rsidTr="00040339">
        <w:trPr>
          <w:trHeight w:val="131"/>
        </w:trPr>
        <w:tc>
          <w:tcPr>
            <w:tcW w:w="899" w:type="pct"/>
            <w:vMerge w:val="restart"/>
            <w:shd w:val="clear" w:color="auto" w:fill="auto"/>
          </w:tcPr>
          <w:p w14:paraId="04848D58" w14:textId="77777777" w:rsidR="001303AB" w:rsidRPr="001303AB" w:rsidRDefault="001303AB" w:rsidP="001303AB">
            <w:pPr>
              <w:spacing w:after="0" w:line="240" w:lineRule="auto"/>
              <w:jc w:val="center"/>
              <w:rPr>
                <w:rFonts w:ascii="Times New Roman" w:eastAsia="Times New Roman" w:hAnsi="Times New Roman" w:cs="Times New Roman"/>
                <w:b/>
                <w:sz w:val="24"/>
                <w:szCs w:val="24"/>
                <w:lang w:eastAsia="ru-RU"/>
              </w:rPr>
            </w:pPr>
          </w:p>
          <w:p w14:paraId="6C2F1F37" w14:textId="77777777" w:rsidR="001303AB" w:rsidRPr="001303AB" w:rsidRDefault="001303AB" w:rsidP="001303AB">
            <w:pPr>
              <w:spacing w:after="0" w:line="240" w:lineRule="auto"/>
              <w:jc w:val="center"/>
              <w:rPr>
                <w:rFonts w:ascii="Times New Roman" w:eastAsia="Times New Roman" w:hAnsi="Times New Roman" w:cs="Times New Roman"/>
                <w:b/>
                <w:sz w:val="24"/>
                <w:szCs w:val="24"/>
                <w:lang w:eastAsia="ru-RU"/>
              </w:rPr>
            </w:pPr>
          </w:p>
          <w:p w14:paraId="66CD6E4C" w14:textId="77777777" w:rsidR="001303AB" w:rsidRPr="001303AB" w:rsidRDefault="001303AB" w:rsidP="001303AB">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Тема 4.1</w:t>
            </w:r>
            <w:r w:rsidRPr="001303AB">
              <w:rPr>
                <w:rFonts w:ascii="Times New Roman" w:eastAsia="Times New Roman" w:hAnsi="Times New Roman" w:cs="Times New Roman"/>
                <w:b/>
                <w:sz w:val="24"/>
                <w:szCs w:val="24"/>
                <w:lang w:eastAsia="ru-RU"/>
              </w:rPr>
              <w:t>.</w:t>
            </w:r>
          </w:p>
          <w:p w14:paraId="720D5A69" w14:textId="77777777" w:rsidR="001303AB" w:rsidRPr="001303AB" w:rsidRDefault="001303AB" w:rsidP="001303AB">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Технологический процесс сборки</w:t>
            </w:r>
          </w:p>
          <w:p w14:paraId="05525134" w14:textId="77777777" w:rsidR="001303AB" w:rsidRPr="001303AB" w:rsidRDefault="001303AB" w:rsidP="001303AB">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4201F076" w14:textId="77777777" w:rsidR="001303AB" w:rsidRPr="001303AB" w:rsidRDefault="001303AB" w:rsidP="001303AB">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5F72BE06" w14:textId="77777777" w:rsidR="001303AB" w:rsidRPr="001303AB" w:rsidRDefault="001303AB" w:rsidP="001303AB">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4FF0E03E" w14:textId="77777777" w:rsidR="001303AB" w:rsidRPr="001303AB" w:rsidRDefault="001303AB" w:rsidP="001303AB">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66D79239" w14:textId="77777777" w:rsidR="001303AB" w:rsidRPr="001303AB" w:rsidRDefault="001303AB" w:rsidP="001303AB">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77117D87" w14:textId="77777777" w:rsidR="001303AB" w:rsidRPr="001303AB" w:rsidRDefault="001303AB" w:rsidP="001303AB">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1870" w:type="pct"/>
            <w:shd w:val="clear" w:color="auto" w:fill="auto"/>
          </w:tcPr>
          <w:p w14:paraId="7509A8AA" w14:textId="77777777" w:rsidR="001303AB" w:rsidRPr="001303AB" w:rsidRDefault="001303AB" w:rsidP="001303AB">
            <w:pPr>
              <w:spacing w:after="0" w:line="240" w:lineRule="auto"/>
              <w:rPr>
                <w:rFonts w:ascii="Times New Roman" w:eastAsia="Times New Roman" w:hAnsi="Times New Roman" w:cs="Times New Roman"/>
                <w:b/>
                <w:bCs/>
                <w:spacing w:val="-1"/>
                <w:sz w:val="24"/>
                <w:szCs w:val="24"/>
                <w:lang w:eastAsia="ru-RU"/>
              </w:rPr>
            </w:pPr>
            <w:r w:rsidRPr="001303AB">
              <w:rPr>
                <w:rFonts w:ascii="Times New Roman" w:eastAsia="Times New Roman" w:hAnsi="Times New Roman" w:cs="Times New Roman"/>
                <w:b/>
                <w:bCs/>
                <w:spacing w:val="-1"/>
                <w:sz w:val="24"/>
                <w:szCs w:val="24"/>
                <w:lang w:eastAsia="ru-RU"/>
              </w:rPr>
              <w:t>Содержание учебного материала</w:t>
            </w:r>
          </w:p>
        </w:tc>
        <w:tc>
          <w:tcPr>
            <w:tcW w:w="754" w:type="pct"/>
            <w:shd w:val="clear" w:color="auto" w:fill="auto"/>
          </w:tcPr>
          <w:p w14:paraId="0E986F15" w14:textId="77777777" w:rsidR="001303AB" w:rsidRPr="001303AB" w:rsidRDefault="001303AB" w:rsidP="001303AB">
            <w:pPr>
              <w:spacing w:after="0" w:line="240" w:lineRule="auto"/>
              <w:jc w:val="center"/>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b/>
                <w:bCs/>
                <w:i/>
                <w:sz w:val="24"/>
                <w:szCs w:val="24"/>
                <w:lang w:eastAsia="ru-RU"/>
              </w:rPr>
              <w:t>Уровень усвоения/освоения</w:t>
            </w:r>
          </w:p>
        </w:tc>
        <w:tc>
          <w:tcPr>
            <w:tcW w:w="307" w:type="pct"/>
            <w:shd w:val="clear" w:color="auto" w:fill="auto"/>
            <w:vAlign w:val="center"/>
          </w:tcPr>
          <w:p w14:paraId="08EA2CB5" w14:textId="77777777" w:rsidR="001303AB" w:rsidRPr="001303AB" w:rsidRDefault="006A6280" w:rsidP="004A4B4D">
            <w:pPr>
              <w:spacing w:after="0" w:line="240" w:lineRule="auto"/>
              <w:jc w:val="center"/>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4</w:t>
            </w:r>
          </w:p>
        </w:tc>
        <w:tc>
          <w:tcPr>
            <w:tcW w:w="1170" w:type="pct"/>
            <w:vMerge w:val="restart"/>
          </w:tcPr>
          <w:p w14:paraId="1AC1D873" w14:textId="77777777" w:rsidR="001303AB" w:rsidRPr="001303AB" w:rsidRDefault="001303AB" w:rsidP="004A4B4D">
            <w:pPr>
              <w:spacing w:after="0" w:line="240" w:lineRule="auto"/>
              <w:contextualSpacing/>
              <w:jc w:val="center"/>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b/>
                <w:bCs/>
                <w:i/>
                <w:sz w:val="24"/>
                <w:szCs w:val="24"/>
                <w:lang w:eastAsia="ru-RU"/>
              </w:rPr>
              <w:t>Знания:</w:t>
            </w:r>
          </w:p>
          <w:p w14:paraId="19996C33" w14:textId="77777777" w:rsidR="001303AB" w:rsidRPr="00872F90" w:rsidRDefault="001303AB" w:rsidP="00AE29A1">
            <w:pPr>
              <w:spacing w:after="0" w:line="240" w:lineRule="auto"/>
              <w:ind w:left="5" w:right="72"/>
              <w:rPr>
                <w:rFonts w:ascii="Times New Roman" w:eastAsia="Times New Roman" w:hAnsi="Times New Roman" w:cs="Times New Roman"/>
                <w:sz w:val="24"/>
                <w:szCs w:val="24"/>
                <w:lang w:eastAsia="ru-RU"/>
              </w:rPr>
            </w:pPr>
            <w:r w:rsidRPr="00872F90">
              <w:rPr>
                <w:rFonts w:ascii="Times New Roman" w:eastAsia="Times New Roman" w:hAnsi="Times New Roman" w:cs="Times New Roman"/>
                <w:sz w:val="24"/>
                <w:szCs w:val="24"/>
                <w:lang w:eastAsia="ru-RU"/>
              </w:rPr>
              <w:t>-  методика проектирования станочных и сборочных операций;</w:t>
            </w:r>
          </w:p>
          <w:p w14:paraId="2DD8B1C0" w14:textId="77777777" w:rsidR="001303AB" w:rsidRPr="00872F90" w:rsidRDefault="001303AB" w:rsidP="00AE29A1">
            <w:pPr>
              <w:spacing w:after="0" w:line="240" w:lineRule="auto"/>
              <w:ind w:left="5" w:right="72"/>
              <w:rPr>
                <w:rFonts w:ascii="Times New Roman" w:eastAsia="Times New Roman" w:hAnsi="Times New Roman" w:cs="Times New Roman"/>
                <w:sz w:val="24"/>
                <w:szCs w:val="24"/>
                <w:lang w:eastAsia="ru-RU"/>
              </w:rPr>
            </w:pPr>
            <w:r w:rsidRPr="00872F90">
              <w:rPr>
                <w:rFonts w:ascii="Times New Roman" w:eastAsia="Times New Roman" w:hAnsi="Times New Roman" w:cs="Times New Roman"/>
                <w:sz w:val="24"/>
                <w:szCs w:val="24"/>
                <w:lang w:eastAsia="ru-RU"/>
              </w:rPr>
              <w:t>-  правила выбора режущего инструмента, технологической оснастки, оборудования для механической обработки в машиностроительных производствах;</w:t>
            </w:r>
          </w:p>
          <w:p w14:paraId="6D27E8B1" w14:textId="77777777" w:rsidR="001303AB" w:rsidRPr="00872F90" w:rsidRDefault="001303AB" w:rsidP="00AE29A1">
            <w:pPr>
              <w:spacing w:after="0" w:line="240" w:lineRule="auto"/>
              <w:ind w:left="5" w:right="72"/>
              <w:rPr>
                <w:rFonts w:ascii="Times New Roman" w:eastAsia="Times New Roman" w:hAnsi="Times New Roman" w:cs="Times New Roman"/>
                <w:sz w:val="24"/>
                <w:szCs w:val="24"/>
                <w:lang w:eastAsia="ru-RU"/>
              </w:rPr>
            </w:pPr>
            <w:r w:rsidRPr="00872F90">
              <w:rPr>
                <w:rFonts w:ascii="Times New Roman" w:eastAsia="Times New Roman" w:hAnsi="Times New Roman" w:cs="Times New Roman"/>
                <w:sz w:val="24"/>
                <w:szCs w:val="24"/>
                <w:lang w:eastAsia="ru-RU"/>
              </w:rPr>
              <w:t>-  методика нормирования трудовых процессов;</w:t>
            </w:r>
          </w:p>
          <w:p w14:paraId="2F16B541" w14:textId="77777777" w:rsidR="004A4B4D" w:rsidRPr="004A4B4D" w:rsidRDefault="001303AB" w:rsidP="00AE29A1">
            <w:pPr>
              <w:spacing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872F90">
              <w:rPr>
                <w:rFonts w:ascii="Times New Roman" w:eastAsia="Times New Roman" w:hAnsi="Times New Roman" w:cs="Times New Roman"/>
                <w:sz w:val="24"/>
                <w:szCs w:val="24"/>
                <w:lang w:eastAsia="ru-RU"/>
              </w:rPr>
              <w:t xml:space="preserve">технологическая </w:t>
            </w:r>
            <w:r w:rsidRPr="00872F90">
              <w:rPr>
                <w:rFonts w:ascii="Times New Roman" w:eastAsia="Times New Roman" w:hAnsi="Times New Roman" w:cs="Times New Roman"/>
                <w:sz w:val="24"/>
                <w:szCs w:val="24"/>
                <w:lang w:eastAsia="ru-RU"/>
              </w:rPr>
              <w:lastRenderedPageBreak/>
              <w:t>документация, правила ее оформления, нормативные документы по стандартизации</w:t>
            </w:r>
            <w:r w:rsidR="004A4B4D">
              <w:rPr>
                <w:rFonts w:ascii="Times New Roman" w:eastAsia="Times New Roman" w:hAnsi="Times New Roman" w:cs="Times New Roman"/>
                <w:sz w:val="24"/>
                <w:szCs w:val="24"/>
                <w:lang w:eastAsia="ru-RU"/>
              </w:rPr>
              <w:t>.</w:t>
            </w:r>
          </w:p>
        </w:tc>
      </w:tr>
      <w:tr w:rsidR="001303AB" w:rsidRPr="001303AB" w14:paraId="508FCA36" w14:textId="77777777" w:rsidTr="00255FE5">
        <w:trPr>
          <w:trHeight w:val="352"/>
        </w:trPr>
        <w:tc>
          <w:tcPr>
            <w:tcW w:w="899" w:type="pct"/>
            <w:vMerge/>
            <w:shd w:val="clear" w:color="auto" w:fill="auto"/>
          </w:tcPr>
          <w:p w14:paraId="11C547C0" w14:textId="77777777" w:rsidR="001303AB" w:rsidRPr="001303AB" w:rsidRDefault="001303AB" w:rsidP="001303AB">
            <w:pPr>
              <w:spacing w:after="0" w:line="240" w:lineRule="auto"/>
              <w:jc w:val="center"/>
              <w:rPr>
                <w:rFonts w:ascii="Times New Roman" w:eastAsia="Times New Roman" w:hAnsi="Times New Roman" w:cs="Times New Roman"/>
                <w:b/>
                <w:sz w:val="24"/>
                <w:szCs w:val="24"/>
                <w:lang w:eastAsia="ru-RU"/>
              </w:rPr>
            </w:pPr>
          </w:p>
        </w:tc>
        <w:tc>
          <w:tcPr>
            <w:tcW w:w="1870" w:type="pct"/>
            <w:shd w:val="clear" w:color="auto" w:fill="auto"/>
          </w:tcPr>
          <w:p w14:paraId="585E4B91" w14:textId="77777777" w:rsidR="001303AB" w:rsidRPr="001303AB" w:rsidRDefault="001303AB" w:rsidP="001303AB">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Основные понятия о сборке. </w:t>
            </w:r>
            <w:r w:rsidRPr="001303AB">
              <w:rPr>
                <w:rFonts w:ascii="Times New Roman" w:eastAsia="Times New Roman" w:hAnsi="Times New Roman" w:cs="Times New Roman"/>
                <w:bCs/>
                <w:sz w:val="24"/>
                <w:szCs w:val="24"/>
                <w:lang w:eastAsia="ru-RU"/>
              </w:rPr>
              <w:t>Технологически</w:t>
            </w:r>
            <w:r>
              <w:rPr>
                <w:rFonts w:ascii="Times New Roman" w:eastAsia="Times New Roman" w:hAnsi="Times New Roman" w:cs="Times New Roman"/>
                <w:bCs/>
                <w:sz w:val="24"/>
                <w:szCs w:val="24"/>
                <w:lang w:eastAsia="ru-RU"/>
              </w:rPr>
              <w:t xml:space="preserve">й процесс сборки и его элементы. </w:t>
            </w:r>
            <w:r w:rsidRPr="001303AB">
              <w:rPr>
                <w:rFonts w:ascii="Times New Roman" w:eastAsia="Times New Roman" w:hAnsi="Times New Roman" w:cs="Times New Roman"/>
                <w:bCs/>
                <w:sz w:val="24"/>
                <w:szCs w:val="24"/>
                <w:lang w:eastAsia="ru-RU"/>
              </w:rPr>
              <w:t>Особенности нормирования сборочных работ</w:t>
            </w:r>
          </w:p>
        </w:tc>
        <w:tc>
          <w:tcPr>
            <w:tcW w:w="754" w:type="pct"/>
            <w:shd w:val="clear" w:color="auto" w:fill="auto"/>
            <w:vAlign w:val="center"/>
          </w:tcPr>
          <w:p w14:paraId="3485EA12" w14:textId="77777777" w:rsidR="001303AB" w:rsidRPr="001303AB" w:rsidRDefault="00255FE5" w:rsidP="00255FE5">
            <w:pPr>
              <w:spacing w:after="0" w:line="240" w:lineRule="auto"/>
              <w:jc w:val="center"/>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1</w:t>
            </w:r>
          </w:p>
        </w:tc>
        <w:tc>
          <w:tcPr>
            <w:tcW w:w="307" w:type="pct"/>
            <w:shd w:val="clear" w:color="auto" w:fill="auto"/>
            <w:vAlign w:val="center"/>
          </w:tcPr>
          <w:p w14:paraId="107179B3" w14:textId="77777777" w:rsidR="001303AB" w:rsidRPr="001303AB" w:rsidRDefault="00EC66CD" w:rsidP="004A4B4D">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p>
        </w:tc>
        <w:tc>
          <w:tcPr>
            <w:tcW w:w="1170" w:type="pct"/>
            <w:vMerge/>
          </w:tcPr>
          <w:p w14:paraId="6C56949A" w14:textId="77777777" w:rsidR="001303AB" w:rsidRPr="001303AB" w:rsidRDefault="001303AB" w:rsidP="004A4B4D">
            <w:pPr>
              <w:spacing w:after="0" w:line="240" w:lineRule="auto"/>
              <w:contextualSpacing/>
              <w:rPr>
                <w:rFonts w:ascii="Times New Roman" w:eastAsia="Times New Roman" w:hAnsi="Times New Roman" w:cs="Times New Roman"/>
                <w:b/>
                <w:bCs/>
                <w:i/>
                <w:sz w:val="24"/>
                <w:szCs w:val="24"/>
                <w:lang w:eastAsia="ru-RU"/>
              </w:rPr>
            </w:pPr>
          </w:p>
        </w:tc>
      </w:tr>
      <w:tr w:rsidR="006B1A28" w:rsidRPr="001303AB" w14:paraId="116B32F5" w14:textId="77777777" w:rsidTr="00040339">
        <w:trPr>
          <w:trHeight w:val="352"/>
        </w:trPr>
        <w:tc>
          <w:tcPr>
            <w:tcW w:w="899" w:type="pct"/>
            <w:vMerge/>
            <w:shd w:val="clear" w:color="auto" w:fill="auto"/>
          </w:tcPr>
          <w:p w14:paraId="374D539B" w14:textId="77777777" w:rsidR="006B1A28" w:rsidRPr="001303AB" w:rsidRDefault="006B1A28" w:rsidP="001303AB">
            <w:pPr>
              <w:spacing w:after="0" w:line="240" w:lineRule="auto"/>
              <w:jc w:val="center"/>
              <w:rPr>
                <w:rFonts w:ascii="Times New Roman" w:eastAsia="Times New Roman" w:hAnsi="Times New Roman" w:cs="Times New Roman"/>
                <w:b/>
                <w:sz w:val="24"/>
                <w:szCs w:val="24"/>
                <w:lang w:eastAsia="ru-RU"/>
              </w:rPr>
            </w:pPr>
          </w:p>
        </w:tc>
        <w:tc>
          <w:tcPr>
            <w:tcW w:w="2624" w:type="pct"/>
            <w:gridSpan w:val="2"/>
            <w:shd w:val="clear" w:color="auto" w:fill="auto"/>
          </w:tcPr>
          <w:p w14:paraId="2C8D40EB" w14:textId="77777777" w:rsidR="006B1A28" w:rsidRPr="001303AB" w:rsidRDefault="006B1A28" w:rsidP="001303AB">
            <w:pPr>
              <w:spacing w:after="0" w:line="240" w:lineRule="auto"/>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Практическая подготовка</w:t>
            </w:r>
          </w:p>
        </w:tc>
        <w:tc>
          <w:tcPr>
            <w:tcW w:w="307" w:type="pct"/>
            <w:shd w:val="clear" w:color="auto" w:fill="auto"/>
            <w:vAlign w:val="center"/>
          </w:tcPr>
          <w:p w14:paraId="42004885" w14:textId="77777777" w:rsidR="006B1A28" w:rsidRPr="006B1A28" w:rsidRDefault="006B1A28" w:rsidP="004A4B4D">
            <w:pPr>
              <w:spacing w:after="0" w:line="240" w:lineRule="auto"/>
              <w:jc w:val="center"/>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w:t>
            </w:r>
          </w:p>
        </w:tc>
        <w:tc>
          <w:tcPr>
            <w:tcW w:w="1170" w:type="pct"/>
            <w:vMerge/>
          </w:tcPr>
          <w:p w14:paraId="1FEAE54B" w14:textId="77777777" w:rsidR="006B1A28" w:rsidRPr="001303AB" w:rsidRDefault="006B1A28" w:rsidP="004A4B4D">
            <w:pPr>
              <w:spacing w:after="0" w:line="240" w:lineRule="auto"/>
              <w:contextualSpacing/>
              <w:rPr>
                <w:rFonts w:ascii="Times New Roman" w:eastAsia="Times New Roman" w:hAnsi="Times New Roman" w:cs="Times New Roman"/>
                <w:b/>
                <w:bCs/>
                <w:i/>
                <w:sz w:val="24"/>
                <w:szCs w:val="24"/>
                <w:lang w:eastAsia="ru-RU"/>
              </w:rPr>
            </w:pPr>
          </w:p>
        </w:tc>
      </w:tr>
      <w:tr w:rsidR="001303AB" w:rsidRPr="001303AB" w14:paraId="1AF1E580" w14:textId="77777777" w:rsidTr="00040339">
        <w:trPr>
          <w:trHeight w:val="352"/>
        </w:trPr>
        <w:tc>
          <w:tcPr>
            <w:tcW w:w="899" w:type="pct"/>
            <w:vMerge/>
            <w:shd w:val="clear" w:color="auto" w:fill="auto"/>
          </w:tcPr>
          <w:p w14:paraId="588EAA22" w14:textId="77777777" w:rsidR="001303AB" w:rsidRPr="001303AB" w:rsidRDefault="001303AB" w:rsidP="001303AB">
            <w:pPr>
              <w:spacing w:after="0" w:line="240" w:lineRule="auto"/>
              <w:jc w:val="center"/>
              <w:rPr>
                <w:rFonts w:ascii="Times New Roman" w:eastAsia="Times New Roman" w:hAnsi="Times New Roman" w:cs="Times New Roman"/>
                <w:b/>
                <w:sz w:val="24"/>
                <w:szCs w:val="24"/>
                <w:lang w:eastAsia="ru-RU"/>
              </w:rPr>
            </w:pPr>
          </w:p>
        </w:tc>
        <w:tc>
          <w:tcPr>
            <w:tcW w:w="2624" w:type="pct"/>
            <w:gridSpan w:val="2"/>
            <w:shd w:val="clear" w:color="auto" w:fill="auto"/>
          </w:tcPr>
          <w:p w14:paraId="7421BEFA" w14:textId="77777777" w:rsidR="001303AB" w:rsidRPr="001303AB" w:rsidRDefault="001303AB" w:rsidP="001303AB">
            <w:pPr>
              <w:spacing w:after="0" w:line="240" w:lineRule="auto"/>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b/>
                <w:bCs/>
                <w:i/>
                <w:sz w:val="24"/>
                <w:szCs w:val="24"/>
                <w:lang w:eastAsia="ru-RU"/>
              </w:rPr>
              <w:t>Лабораторные занятия</w:t>
            </w:r>
          </w:p>
        </w:tc>
        <w:tc>
          <w:tcPr>
            <w:tcW w:w="307" w:type="pct"/>
            <w:shd w:val="clear" w:color="auto" w:fill="auto"/>
            <w:vAlign w:val="center"/>
          </w:tcPr>
          <w:p w14:paraId="4DA87AD9" w14:textId="77777777" w:rsidR="001303AB" w:rsidRPr="001303AB" w:rsidRDefault="001303AB" w:rsidP="004A4B4D">
            <w:pPr>
              <w:spacing w:after="0" w:line="240" w:lineRule="auto"/>
              <w:jc w:val="center"/>
              <w:rPr>
                <w:rFonts w:ascii="Times New Roman" w:eastAsia="Times New Roman" w:hAnsi="Times New Roman" w:cs="Times New Roman"/>
                <w:bCs/>
                <w:sz w:val="24"/>
                <w:szCs w:val="24"/>
                <w:lang w:eastAsia="ru-RU"/>
              </w:rPr>
            </w:pPr>
            <w:r w:rsidRPr="001303AB">
              <w:rPr>
                <w:rFonts w:ascii="Times New Roman" w:eastAsia="Times New Roman" w:hAnsi="Times New Roman" w:cs="Times New Roman"/>
                <w:bCs/>
                <w:sz w:val="24"/>
                <w:szCs w:val="24"/>
                <w:lang w:eastAsia="ru-RU"/>
              </w:rPr>
              <w:t>-</w:t>
            </w:r>
          </w:p>
        </w:tc>
        <w:tc>
          <w:tcPr>
            <w:tcW w:w="1170" w:type="pct"/>
            <w:vMerge/>
          </w:tcPr>
          <w:p w14:paraId="537DC4C0" w14:textId="77777777" w:rsidR="001303AB" w:rsidRPr="001303AB" w:rsidRDefault="001303AB" w:rsidP="004A4B4D">
            <w:pPr>
              <w:spacing w:after="0" w:line="240" w:lineRule="auto"/>
              <w:contextualSpacing/>
              <w:rPr>
                <w:rFonts w:ascii="Times New Roman" w:eastAsia="Times New Roman" w:hAnsi="Times New Roman" w:cs="Times New Roman"/>
                <w:b/>
                <w:bCs/>
                <w:i/>
                <w:sz w:val="24"/>
                <w:szCs w:val="24"/>
                <w:lang w:eastAsia="ru-RU"/>
              </w:rPr>
            </w:pPr>
          </w:p>
        </w:tc>
      </w:tr>
      <w:tr w:rsidR="001303AB" w:rsidRPr="001303AB" w14:paraId="25BA3270" w14:textId="77777777" w:rsidTr="00040339">
        <w:trPr>
          <w:trHeight w:val="352"/>
        </w:trPr>
        <w:tc>
          <w:tcPr>
            <w:tcW w:w="899" w:type="pct"/>
            <w:vMerge/>
            <w:shd w:val="clear" w:color="auto" w:fill="auto"/>
          </w:tcPr>
          <w:p w14:paraId="4CFE1A9E" w14:textId="77777777" w:rsidR="001303AB" w:rsidRPr="001303AB" w:rsidRDefault="001303AB" w:rsidP="001303AB">
            <w:pPr>
              <w:spacing w:after="0" w:line="240" w:lineRule="auto"/>
              <w:jc w:val="center"/>
              <w:rPr>
                <w:rFonts w:ascii="Times New Roman" w:eastAsia="Times New Roman" w:hAnsi="Times New Roman" w:cs="Times New Roman"/>
                <w:b/>
                <w:sz w:val="24"/>
                <w:szCs w:val="24"/>
                <w:lang w:eastAsia="ru-RU"/>
              </w:rPr>
            </w:pPr>
          </w:p>
        </w:tc>
        <w:tc>
          <w:tcPr>
            <w:tcW w:w="2624" w:type="pct"/>
            <w:gridSpan w:val="2"/>
            <w:shd w:val="clear" w:color="auto" w:fill="auto"/>
          </w:tcPr>
          <w:p w14:paraId="4B50054D" w14:textId="77777777" w:rsidR="001303AB" w:rsidRPr="001303AB" w:rsidRDefault="001303AB" w:rsidP="001303AB">
            <w:pPr>
              <w:spacing w:after="0" w:line="240" w:lineRule="auto"/>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b/>
                <w:bCs/>
                <w:i/>
                <w:sz w:val="24"/>
                <w:szCs w:val="24"/>
                <w:lang w:eastAsia="ru-RU"/>
              </w:rPr>
              <w:t>Практические занятия</w:t>
            </w:r>
          </w:p>
        </w:tc>
        <w:tc>
          <w:tcPr>
            <w:tcW w:w="307" w:type="pct"/>
            <w:shd w:val="clear" w:color="auto" w:fill="auto"/>
            <w:vAlign w:val="center"/>
          </w:tcPr>
          <w:p w14:paraId="57E83602" w14:textId="77777777" w:rsidR="001303AB" w:rsidRPr="001303AB" w:rsidRDefault="001303AB" w:rsidP="004A4B4D">
            <w:pPr>
              <w:spacing w:after="0" w:line="240" w:lineRule="auto"/>
              <w:jc w:val="center"/>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w:t>
            </w:r>
          </w:p>
        </w:tc>
        <w:tc>
          <w:tcPr>
            <w:tcW w:w="1170" w:type="pct"/>
            <w:vMerge/>
          </w:tcPr>
          <w:p w14:paraId="026CDF2B" w14:textId="77777777" w:rsidR="001303AB" w:rsidRPr="001303AB" w:rsidRDefault="001303AB" w:rsidP="004A4B4D">
            <w:pPr>
              <w:spacing w:after="0" w:line="240" w:lineRule="auto"/>
              <w:contextualSpacing/>
              <w:rPr>
                <w:rFonts w:ascii="Times New Roman" w:eastAsia="Times New Roman" w:hAnsi="Times New Roman" w:cs="Times New Roman"/>
                <w:b/>
                <w:bCs/>
                <w:i/>
                <w:sz w:val="24"/>
                <w:szCs w:val="24"/>
                <w:lang w:eastAsia="ru-RU"/>
              </w:rPr>
            </w:pPr>
          </w:p>
        </w:tc>
      </w:tr>
      <w:tr w:rsidR="001303AB" w:rsidRPr="001303AB" w14:paraId="72548344" w14:textId="77777777" w:rsidTr="00040339">
        <w:trPr>
          <w:trHeight w:val="352"/>
        </w:trPr>
        <w:tc>
          <w:tcPr>
            <w:tcW w:w="899" w:type="pct"/>
            <w:vMerge/>
            <w:shd w:val="clear" w:color="auto" w:fill="auto"/>
          </w:tcPr>
          <w:p w14:paraId="732DC6E8" w14:textId="77777777" w:rsidR="001303AB" w:rsidRPr="001303AB" w:rsidRDefault="001303AB" w:rsidP="001303AB">
            <w:pPr>
              <w:spacing w:after="0" w:line="240" w:lineRule="auto"/>
              <w:jc w:val="center"/>
              <w:rPr>
                <w:rFonts w:ascii="Times New Roman" w:eastAsia="Times New Roman" w:hAnsi="Times New Roman" w:cs="Times New Roman"/>
                <w:b/>
                <w:sz w:val="24"/>
                <w:szCs w:val="24"/>
                <w:lang w:eastAsia="ru-RU"/>
              </w:rPr>
            </w:pPr>
          </w:p>
        </w:tc>
        <w:tc>
          <w:tcPr>
            <w:tcW w:w="2624" w:type="pct"/>
            <w:gridSpan w:val="2"/>
            <w:shd w:val="clear" w:color="auto" w:fill="auto"/>
          </w:tcPr>
          <w:p w14:paraId="3E34A96B" w14:textId="77777777" w:rsidR="001303AB" w:rsidRPr="001303AB" w:rsidRDefault="001303AB" w:rsidP="001303AB">
            <w:pPr>
              <w:spacing w:after="0" w:line="240" w:lineRule="auto"/>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b/>
                <w:bCs/>
                <w:i/>
                <w:sz w:val="24"/>
                <w:szCs w:val="24"/>
                <w:lang w:eastAsia="ru-RU"/>
              </w:rPr>
              <w:t>Контрольные работы</w:t>
            </w:r>
          </w:p>
        </w:tc>
        <w:tc>
          <w:tcPr>
            <w:tcW w:w="307" w:type="pct"/>
            <w:shd w:val="clear" w:color="auto" w:fill="auto"/>
            <w:vAlign w:val="center"/>
          </w:tcPr>
          <w:p w14:paraId="05544085" w14:textId="77777777" w:rsidR="001303AB" w:rsidRPr="001303AB" w:rsidRDefault="001303AB" w:rsidP="004A4B4D">
            <w:pPr>
              <w:spacing w:after="0" w:line="240" w:lineRule="auto"/>
              <w:jc w:val="center"/>
              <w:rPr>
                <w:rFonts w:ascii="Times New Roman" w:eastAsia="Times New Roman" w:hAnsi="Times New Roman" w:cs="Times New Roman"/>
                <w:bCs/>
                <w:sz w:val="24"/>
                <w:szCs w:val="24"/>
                <w:lang w:eastAsia="ru-RU"/>
              </w:rPr>
            </w:pPr>
            <w:r w:rsidRPr="001303AB">
              <w:rPr>
                <w:rFonts w:ascii="Times New Roman" w:eastAsia="Times New Roman" w:hAnsi="Times New Roman" w:cs="Times New Roman"/>
                <w:bCs/>
                <w:sz w:val="24"/>
                <w:szCs w:val="24"/>
                <w:lang w:eastAsia="ru-RU"/>
              </w:rPr>
              <w:t>-</w:t>
            </w:r>
          </w:p>
        </w:tc>
        <w:tc>
          <w:tcPr>
            <w:tcW w:w="1170" w:type="pct"/>
            <w:vMerge/>
          </w:tcPr>
          <w:p w14:paraId="0C3BEF35" w14:textId="77777777" w:rsidR="001303AB" w:rsidRPr="001303AB" w:rsidRDefault="001303AB" w:rsidP="004A4B4D">
            <w:pPr>
              <w:spacing w:after="0" w:line="240" w:lineRule="auto"/>
              <w:contextualSpacing/>
              <w:rPr>
                <w:rFonts w:ascii="Times New Roman" w:eastAsia="Times New Roman" w:hAnsi="Times New Roman" w:cs="Times New Roman"/>
                <w:b/>
                <w:bCs/>
                <w:i/>
                <w:sz w:val="24"/>
                <w:szCs w:val="24"/>
                <w:lang w:eastAsia="ru-RU"/>
              </w:rPr>
            </w:pPr>
          </w:p>
        </w:tc>
      </w:tr>
      <w:tr w:rsidR="001303AB" w:rsidRPr="001303AB" w14:paraId="271A60CB" w14:textId="77777777" w:rsidTr="00040339">
        <w:trPr>
          <w:trHeight w:val="329"/>
        </w:trPr>
        <w:tc>
          <w:tcPr>
            <w:tcW w:w="899" w:type="pct"/>
            <w:vMerge/>
            <w:shd w:val="clear" w:color="auto" w:fill="auto"/>
          </w:tcPr>
          <w:p w14:paraId="2F3CBEB1" w14:textId="77777777" w:rsidR="001303AB" w:rsidRPr="001303AB" w:rsidRDefault="001303AB" w:rsidP="001303AB">
            <w:pPr>
              <w:spacing w:after="0" w:line="240" w:lineRule="auto"/>
              <w:jc w:val="center"/>
              <w:rPr>
                <w:rFonts w:ascii="Times New Roman" w:eastAsia="Times New Roman" w:hAnsi="Times New Roman" w:cs="Times New Roman"/>
                <w:b/>
                <w:sz w:val="24"/>
                <w:szCs w:val="24"/>
                <w:lang w:eastAsia="ru-RU"/>
              </w:rPr>
            </w:pPr>
          </w:p>
        </w:tc>
        <w:tc>
          <w:tcPr>
            <w:tcW w:w="2624" w:type="pct"/>
            <w:gridSpan w:val="2"/>
            <w:shd w:val="clear" w:color="auto" w:fill="auto"/>
          </w:tcPr>
          <w:p w14:paraId="486C50DC" w14:textId="77777777" w:rsidR="001303AB" w:rsidRPr="001303AB" w:rsidRDefault="001303AB" w:rsidP="001303AB">
            <w:pPr>
              <w:spacing w:after="0" w:line="240" w:lineRule="auto"/>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b/>
                <w:bCs/>
                <w:i/>
                <w:sz w:val="24"/>
                <w:szCs w:val="24"/>
                <w:lang w:eastAsia="ru-RU"/>
              </w:rPr>
              <w:t>Самостоятельная работа студентов</w:t>
            </w:r>
          </w:p>
        </w:tc>
        <w:tc>
          <w:tcPr>
            <w:tcW w:w="307" w:type="pct"/>
            <w:shd w:val="clear" w:color="auto" w:fill="auto"/>
            <w:vAlign w:val="center"/>
          </w:tcPr>
          <w:p w14:paraId="7E66E97A" w14:textId="77777777" w:rsidR="001303AB" w:rsidRPr="001303AB" w:rsidRDefault="001303AB" w:rsidP="004A4B4D">
            <w:pPr>
              <w:spacing w:after="0" w:line="240" w:lineRule="auto"/>
              <w:jc w:val="center"/>
              <w:rPr>
                <w:rFonts w:ascii="Times New Roman" w:eastAsia="Times New Roman" w:hAnsi="Times New Roman" w:cs="Times New Roman"/>
                <w:bCs/>
                <w:sz w:val="24"/>
                <w:szCs w:val="24"/>
                <w:lang w:eastAsia="ru-RU"/>
              </w:rPr>
            </w:pPr>
            <w:r w:rsidRPr="001303AB">
              <w:rPr>
                <w:rFonts w:ascii="Times New Roman" w:eastAsia="Times New Roman" w:hAnsi="Times New Roman" w:cs="Times New Roman"/>
                <w:bCs/>
                <w:sz w:val="24"/>
                <w:szCs w:val="24"/>
                <w:lang w:eastAsia="ru-RU"/>
              </w:rPr>
              <w:t>-</w:t>
            </w:r>
          </w:p>
        </w:tc>
        <w:tc>
          <w:tcPr>
            <w:tcW w:w="1170" w:type="pct"/>
            <w:vMerge/>
          </w:tcPr>
          <w:p w14:paraId="4D17DA31" w14:textId="77777777" w:rsidR="001303AB" w:rsidRPr="001303AB" w:rsidRDefault="001303AB" w:rsidP="004A4B4D">
            <w:pPr>
              <w:spacing w:after="0" w:line="240" w:lineRule="auto"/>
              <w:contextualSpacing/>
              <w:rPr>
                <w:rFonts w:ascii="Times New Roman" w:eastAsia="Times New Roman" w:hAnsi="Times New Roman" w:cs="Times New Roman"/>
                <w:b/>
                <w:bCs/>
                <w:i/>
                <w:sz w:val="24"/>
                <w:szCs w:val="24"/>
                <w:lang w:eastAsia="ru-RU"/>
              </w:rPr>
            </w:pPr>
          </w:p>
        </w:tc>
      </w:tr>
      <w:tr w:rsidR="001303AB" w:rsidRPr="001303AB" w14:paraId="66012B4E" w14:textId="77777777" w:rsidTr="00040339">
        <w:trPr>
          <w:trHeight w:val="352"/>
        </w:trPr>
        <w:tc>
          <w:tcPr>
            <w:tcW w:w="899" w:type="pct"/>
            <w:vMerge w:val="restart"/>
            <w:shd w:val="clear" w:color="auto" w:fill="auto"/>
          </w:tcPr>
          <w:p w14:paraId="3A00212A" w14:textId="77777777" w:rsidR="004A4B4D" w:rsidRDefault="004A4B4D" w:rsidP="001303AB">
            <w:pPr>
              <w:spacing w:after="0" w:line="240" w:lineRule="auto"/>
              <w:jc w:val="center"/>
              <w:rPr>
                <w:rFonts w:ascii="Times New Roman" w:eastAsia="Times New Roman" w:hAnsi="Times New Roman" w:cs="Times New Roman"/>
                <w:b/>
                <w:sz w:val="24"/>
                <w:szCs w:val="24"/>
                <w:lang w:eastAsia="ru-RU"/>
              </w:rPr>
            </w:pPr>
          </w:p>
          <w:p w14:paraId="320524CC" w14:textId="77777777" w:rsidR="001303AB" w:rsidRPr="001303AB" w:rsidRDefault="001303AB" w:rsidP="001303AB">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Тема 4.2</w:t>
            </w:r>
            <w:r w:rsidRPr="001303AB">
              <w:rPr>
                <w:rFonts w:ascii="Times New Roman" w:eastAsia="Times New Roman" w:hAnsi="Times New Roman" w:cs="Times New Roman"/>
                <w:b/>
                <w:sz w:val="24"/>
                <w:szCs w:val="24"/>
                <w:lang w:eastAsia="ru-RU"/>
              </w:rPr>
              <w:t>.</w:t>
            </w:r>
          </w:p>
          <w:p w14:paraId="0A61661A" w14:textId="77777777" w:rsidR="001303AB" w:rsidRPr="001303AB" w:rsidRDefault="001303AB" w:rsidP="001303AB">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Сборка типовых сборочных единиц</w:t>
            </w:r>
          </w:p>
        </w:tc>
        <w:tc>
          <w:tcPr>
            <w:tcW w:w="1870" w:type="pct"/>
            <w:shd w:val="clear" w:color="auto" w:fill="auto"/>
          </w:tcPr>
          <w:p w14:paraId="5596AB91" w14:textId="77777777" w:rsidR="004A4B4D" w:rsidRDefault="004A4B4D" w:rsidP="001303AB">
            <w:pPr>
              <w:spacing w:after="0" w:line="240" w:lineRule="auto"/>
              <w:rPr>
                <w:rFonts w:ascii="Times New Roman" w:eastAsia="Times New Roman" w:hAnsi="Times New Roman" w:cs="Times New Roman"/>
                <w:b/>
                <w:bCs/>
                <w:spacing w:val="-1"/>
                <w:sz w:val="24"/>
                <w:szCs w:val="24"/>
                <w:lang w:eastAsia="ru-RU"/>
              </w:rPr>
            </w:pPr>
          </w:p>
          <w:p w14:paraId="1040B564" w14:textId="77777777" w:rsidR="001303AB" w:rsidRPr="001303AB" w:rsidRDefault="001303AB" w:rsidP="001303AB">
            <w:pPr>
              <w:spacing w:after="0" w:line="240" w:lineRule="auto"/>
              <w:rPr>
                <w:rFonts w:ascii="Times New Roman" w:eastAsia="Times New Roman" w:hAnsi="Times New Roman" w:cs="Times New Roman"/>
                <w:b/>
                <w:bCs/>
                <w:spacing w:val="-1"/>
                <w:sz w:val="24"/>
                <w:szCs w:val="24"/>
                <w:lang w:eastAsia="ru-RU"/>
              </w:rPr>
            </w:pPr>
            <w:r w:rsidRPr="001303AB">
              <w:rPr>
                <w:rFonts w:ascii="Times New Roman" w:eastAsia="Times New Roman" w:hAnsi="Times New Roman" w:cs="Times New Roman"/>
                <w:b/>
                <w:bCs/>
                <w:spacing w:val="-1"/>
                <w:sz w:val="24"/>
                <w:szCs w:val="24"/>
                <w:lang w:eastAsia="ru-RU"/>
              </w:rPr>
              <w:t>Содержание учебного материала</w:t>
            </w:r>
          </w:p>
        </w:tc>
        <w:tc>
          <w:tcPr>
            <w:tcW w:w="754" w:type="pct"/>
            <w:shd w:val="clear" w:color="auto" w:fill="auto"/>
          </w:tcPr>
          <w:p w14:paraId="1D7B7D65" w14:textId="77777777" w:rsidR="004A4B4D" w:rsidRDefault="004A4B4D" w:rsidP="001303AB">
            <w:pPr>
              <w:spacing w:after="0" w:line="240" w:lineRule="auto"/>
              <w:jc w:val="center"/>
              <w:rPr>
                <w:rFonts w:ascii="Times New Roman" w:eastAsia="Times New Roman" w:hAnsi="Times New Roman" w:cs="Times New Roman"/>
                <w:b/>
                <w:bCs/>
                <w:i/>
                <w:sz w:val="24"/>
                <w:szCs w:val="24"/>
                <w:lang w:eastAsia="ru-RU"/>
              </w:rPr>
            </w:pPr>
          </w:p>
          <w:p w14:paraId="25864AC8" w14:textId="77777777" w:rsidR="001303AB" w:rsidRPr="001303AB" w:rsidRDefault="001303AB" w:rsidP="001303AB">
            <w:pPr>
              <w:spacing w:after="0" w:line="240" w:lineRule="auto"/>
              <w:jc w:val="center"/>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b/>
                <w:bCs/>
                <w:i/>
                <w:sz w:val="24"/>
                <w:szCs w:val="24"/>
                <w:lang w:eastAsia="ru-RU"/>
              </w:rPr>
              <w:t>Уровень усвоения/освоения</w:t>
            </w:r>
          </w:p>
        </w:tc>
        <w:tc>
          <w:tcPr>
            <w:tcW w:w="307" w:type="pct"/>
            <w:shd w:val="clear" w:color="auto" w:fill="auto"/>
            <w:vAlign w:val="center"/>
          </w:tcPr>
          <w:p w14:paraId="2BEFB240" w14:textId="77777777" w:rsidR="001303AB" w:rsidRPr="001303AB" w:rsidRDefault="006A6280" w:rsidP="004A4B4D">
            <w:pPr>
              <w:spacing w:after="0" w:line="240" w:lineRule="auto"/>
              <w:jc w:val="center"/>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6</w:t>
            </w:r>
          </w:p>
        </w:tc>
        <w:tc>
          <w:tcPr>
            <w:tcW w:w="1170" w:type="pct"/>
            <w:vMerge w:val="restart"/>
            <w:vAlign w:val="center"/>
          </w:tcPr>
          <w:p w14:paraId="259601B1" w14:textId="77777777" w:rsidR="004A4B4D" w:rsidRDefault="004A4B4D" w:rsidP="004A4B4D">
            <w:pPr>
              <w:spacing w:after="0" w:line="240" w:lineRule="auto"/>
              <w:contextualSpacing/>
              <w:jc w:val="center"/>
              <w:rPr>
                <w:rFonts w:ascii="Times New Roman" w:eastAsia="Times New Roman" w:hAnsi="Times New Roman" w:cs="Times New Roman"/>
                <w:b/>
                <w:bCs/>
                <w:i/>
                <w:sz w:val="24"/>
                <w:szCs w:val="24"/>
                <w:lang w:eastAsia="ru-RU"/>
              </w:rPr>
            </w:pPr>
          </w:p>
          <w:p w14:paraId="06CB9EDF" w14:textId="77777777" w:rsidR="001303AB" w:rsidRPr="001303AB" w:rsidRDefault="001303AB" w:rsidP="004A4B4D">
            <w:pPr>
              <w:spacing w:after="0" w:line="240" w:lineRule="auto"/>
              <w:contextualSpacing/>
              <w:jc w:val="center"/>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b/>
                <w:bCs/>
                <w:i/>
                <w:sz w:val="24"/>
                <w:szCs w:val="24"/>
                <w:lang w:eastAsia="ru-RU"/>
              </w:rPr>
              <w:t>Знания:</w:t>
            </w:r>
          </w:p>
          <w:p w14:paraId="4C9A93FF" w14:textId="77777777" w:rsidR="001303AB" w:rsidRPr="00872F90" w:rsidRDefault="001303AB" w:rsidP="00AE29A1">
            <w:pPr>
              <w:spacing w:after="0" w:line="240" w:lineRule="auto"/>
              <w:ind w:left="5" w:right="72"/>
              <w:rPr>
                <w:rFonts w:ascii="Times New Roman" w:eastAsia="Times New Roman" w:hAnsi="Times New Roman" w:cs="Times New Roman"/>
                <w:sz w:val="24"/>
                <w:szCs w:val="24"/>
                <w:lang w:eastAsia="ru-RU"/>
              </w:rPr>
            </w:pPr>
            <w:r w:rsidRPr="00872F90">
              <w:rPr>
                <w:rFonts w:ascii="Times New Roman" w:eastAsia="Times New Roman" w:hAnsi="Times New Roman" w:cs="Times New Roman"/>
                <w:sz w:val="24"/>
                <w:szCs w:val="24"/>
                <w:lang w:eastAsia="ru-RU"/>
              </w:rPr>
              <w:t>-  методика проектирования станочных и сборочных операций;</w:t>
            </w:r>
          </w:p>
          <w:p w14:paraId="612C864F" w14:textId="77777777" w:rsidR="001303AB" w:rsidRPr="00872F90" w:rsidRDefault="001303AB" w:rsidP="00AE29A1">
            <w:pPr>
              <w:spacing w:after="0" w:line="240" w:lineRule="auto"/>
              <w:ind w:left="5" w:right="72"/>
              <w:rPr>
                <w:rFonts w:ascii="Times New Roman" w:eastAsia="Times New Roman" w:hAnsi="Times New Roman" w:cs="Times New Roman"/>
                <w:sz w:val="24"/>
                <w:szCs w:val="24"/>
                <w:lang w:eastAsia="ru-RU"/>
              </w:rPr>
            </w:pPr>
            <w:r w:rsidRPr="00872F90">
              <w:rPr>
                <w:rFonts w:ascii="Times New Roman" w:eastAsia="Times New Roman" w:hAnsi="Times New Roman" w:cs="Times New Roman"/>
                <w:sz w:val="24"/>
                <w:szCs w:val="24"/>
                <w:lang w:eastAsia="ru-RU"/>
              </w:rPr>
              <w:t>-  правила выбора режущего инструмента, технологической оснастки, оборудования для механической обработки в машиностроительных производствах;</w:t>
            </w:r>
          </w:p>
          <w:p w14:paraId="04297B64" w14:textId="77777777" w:rsidR="001303AB" w:rsidRPr="00872F90" w:rsidRDefault="001303AB" w:rsidP="00AE29A1">
            <w:pPr>
              <w:spacing w:after="0" w:line="240" w:lineRule="auto"/>
              <w:ind w:left="5" w:right="72"/>
              <w:rPr>
                <w:rFonts w:ascii="Times New Roman" w:eastAsia="Times New Roman" w:hAnsi="Times New Roman" w:cs="Times New Roman"/>
                <w:sz w:val="24"/>
                <w:szCs w:val="24"/>
                <w:lang w:eastAsia="ru-RU"/>
              </w:rPr>
            </w:pPr>
            <w:r w:rsidRPr="00872F90">
              <w:rPr>
                <w:rFonts w:ascii="Times New Roman" w:eastAsia="Times New Roman" w:hAnsi="Times New Roman" w:cs="Times New Roman"/>
                <w:sz w:val="24"/>
                <w:szCs w:val="24"/>
                <w:lang w:eastAsia="ru-RU"/>
              </w:rPr>
              <w:t>-  методика нормирования трудовых процессов;</w:t>
            </w:r>
          </w:p>
          <w:p w14:paraId="466F5404" w14:textId="77777777" w:rsidR="001303AB" w:rsidRPr="001303AB" w:rsidRDefault="001303AB" w:rsidP="00AE29A1">
            <w:pPr>
              <w:spacing w:line="240" w:lineRule="auto"/>
              <w:rPr>
                <w:rFonts w:ascii="Times New Roman" w:eastAsia="Calibri" w:hAnsi="Times New Roman" w:cs="Times New Roman"/>
                <w:sz w:val="24"/>
                <w:szCs w:val="24"/>
              </w:rPr>
            </w:pPr>
            <w:r>
              <w:rPr>
                <w:rFonts w:ascii="Times New Roman" w:eastAsia="Times New Roman" w:hAnsi="Times New Roman" w:cs="Times New Roman"/>
                <w:sz w:val="24"/>
                <w:szCs w:val="24"/>
                <w:lang w:eastAsia="ru-RU"/>
              </w:rPr>
              <w:t xml:space="preserve">- </w:t>
            </w:r>
            <w:r w:rsidRPr="00872F90">
              <w:rPr>
                <w:rFonts w:ascii="Times New Roman" w:eastAsia="Times New Roman" w:hAnsi="Times New Roman" w:cs="Times New Roman"/>
                <w:sz w:val="24"/>
                <w:szCs w:val="24"/>
                <w:lang w:eastAsia="ru-RU"/>
              </w:rPr>
              <w:t>технологическая документация, правила ее оформления, нормативные документы по стандартизации</w:t>
            </w:r>
          </w:p>
          <w:p w14:paraId="37F6E922" w14:textId="77777777" w:rsidR="001303AB" w:rsidRPr="001303AB" w:rsidRDefault="001303AB" w:rsidP="004A4B4D">
            <w:pPr>
              <w:spacing w:after="0" w:line="240" w:lineRule="auto"/>
              <w:contextualSpacing/>
              <w:jc w:val="center"/>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b/>
                <w:bCs/>
                <w:i/>
                <w:sz w:val="24"/>
                <w:szCs w:val="24"/>
                <w:lang w:eastAsia="ru-RU"/>
              </w:rPr>
              <w:t>Умения:</w:t>
            </w:r>
          </w:p>
          <w:p w14:paraId="165A825D" w14:textId="77777777" w:rsidR="001303AB" w:rsidRPr="00872F90" w:rsidRDefault="001303AB" w:rsidP="00AE29A1">
            <w:pPr>
              <w:spacing w:after="0" w:line="240" w:lineRule="auto"/>
              <w:ind w:left="5" w:right="72"/>
              <w:rPr>
                <w:rFonts w:ascii="Times New Roman" w:eastAsia="Times New Roman" w:hAnsi="Times New Roman" w:cs="Times New Roman"/>
                <w:sz w:val="24"/>
                <w:szCs w:val="24"/>
                <w:lang w:eastAsia="ru-RU"/>
              </w:rPr>
            </w:pPr>
            <w:r w:rsidRPr="00872F90">
              <w:rPr>
                <w:rFonts w:ascii="Times New Roman" w:eastAsia="Times New Roman" w:hAnsi="Times New Roman" w:cs="Times New Roman"/>
                <w:sz w:val="24"/>
                <w:szCs w:val="24"/>
                <w:lang w:eastAsia="ru-RU"/>
              </w:rPr>
              <w:t>-  применять методику проектирования станочных и сборочных операций;</w:t>
            </w:r>
          </w:p>
          <w:p w14:paraId="2947E86D" w14:textId="77777777" w:rsidR="001303AB" w:rsidRDefault="001303AB" w:rsidP="00AE29A1">
            <w:pPr>
              <w:spacing w:after="0" w:line="240" w:lineRule="auto"/>
              <w:ind w:left="5" w:right="72"/>
              <w:rPr>
                <w:rFonts w:ascii="Times New Roman" w:eastAsia="Times New Roman" w:hAnsi="Times New Roman" w:cs="Times New Roman"/>
                <w:sz w:val="24"/>
                <w:szCs w:val="24"/>
                <w:lang w:eastAsia="ru-RU"/>
              </w:rPr>
            </w:pPr>
            <w:r w:rsidRPr="00872F90">
              <w:rPr>
                <w:rFonts w:ascii="Times New Roman" w:eastAsia="Times New Roman" w:hAnsi="Times New Roman" w:cs="Times New Roman"/>
                <w:sz w:val="24"/>
                <w:szCs w:val="24"/>
                <w:lang w:eastAsia="ru-RU"/>
              </w:rPr>
              <w:t>-  использовать методику нормирования трудовых процессов;</w:t>
            </w:r>
          </w:p>
          <w:p w14:paraId="46AC71BE" w14:textId="77777777" w:rsidR="004A4B4D" w:rsidRDefault="004A4B4D" w:rsidP="004A4B4D">
            <w:pPr>
              <w:spacing w:after="0" w:line="240" w:lineRule="auto"/>
              <w:ind w:left="5" w:right="72"/>
              <w:jc w:val="both"/>
              <w:rPr>
                <w:rFonts w:ascii="Times New Roman" w:eastAsia="Times New Roman" w:hAnsi="Times New Roman" w:cs="Times New Roman"/>
                <w:sz w:val="24"/>
                <w:szCs w:val="24"/>
                <w:lang w:eastAsia="ru-RU"/>
              </w:rPr>
            </w:pPr>
          </w:p>
          <w:p w14:paraId="60945F30" w14:textId="77777777" w:rsidR="004A4B4D" w:rsidRDefault="004A4B4D" w:rsidP="004A4B4D">
            <w:pPr>
              <w:spacing w:after="0" w:line="240" w:lineRule="auto"/>
              <w:ind w:left="5" w:right="72"/>
              <w:jc w:val="both"/>
              <w:rPr>
                <w:rFonts w:ascii="Times New Roman" w:eastAsia="Times New Roman" w:hAnsi="Times New Roman" w:cs="Times New Roman"/>
                <w:sz w:val="24"/>
                <w:szCs w:val="24"/>
                <w:lang w:eastAsia="ru-RU"/>
              </w:rPr>
            </w:pPr>
          </w:p>
          <w:p w14:paraId="3714941F" w14:textId="77777777" w:rsidR="004A4B4D" w:rsidRDefault="004A4B4D" w:rsidP="004A4B4D">
            <w:pPr>
              <w:spacing w:after="0" w:line="240" w:lineRule="auto"/>
              <w:ind w:left="5" w:right="72"/>
              <w:jc w:val="both"/>
              <w:rPr>
                <w:rFonts w:ascii="Times New Roman" w:eastAsia="Times New Roman" w:hAnsi="Times New Roman" w:cs="Times New Roman"/>
                <w:sz w:val="24"/>
                <w:szCs w:val="24"/>
                <w:lang w:eastAsia="ru-RU"/>
              </w:rPr>
            </w:pPr>
          </w:p>
          <w:p w14:paraId="2B834161" w14:textId="77777777" w:rsidR="004A4B4D" w:rsidRDefault="004A4B4D" w:rsidP="004A4B4D">
            <w:pPr>
              <w:spacing w:after="0" w:line="240" w:lineRule="auto"/>
              <w:ind w:left="5" w:right="72"/>
              <w:jc w:val="both"/>
              <w:rPr>
                <w:rFonts w:ascii="Times New Roman" w:eastAsia="Times New Roman" w:hAnsi="Times New Roman" w:cs="Times New Roman"/>
                <w:sz w:val="24"/>
                <w:szCs w:val="24"/>
                <w:lang w:eastAsia="ru-RU"/>
              </w:rPr>
            </w:pPr>
          </w:p>
          <w:p w14:paraId="656FF117" w14:textId="77777777" w:rsidR="004A4B4D" w:rsidRDefault="004A4B4D" w:rsidP="004A4B4D">
            <w:pPr>
              <w:spacing w:after="0" w:line="240" w:lineRule="auto"/>
              <w:ind w:left="5" w:right="72"/>
              <w:jc w:val="both"/>
              <w:rPr>
                <w:rFonts w:ascii="Times New Roman" w:eastAsia="Times New Roman" w:hAnsi="Times New Roman" w:cs="Times New Roman"/>
                <w:sz w:val="24"/>
                <w:szCs w:val="24"/>
                <w:lang w:eastAsia="ru-RU"/>
              </w:rPr>
            </w:pPr>
          </w:p>
          <w:p w14:paraId="1280EACE" w14:textId="77777777" w:rsidR="004A4B4D" w:rsidRDefault="004A4B4D" w:rsidP="004A4B4D">
            <w:pPr>
              <w:spacing w:after="0" w:line="240" w:lineRule="auto"/>
              <w:ind w:left="5" w:right="72"/>
              <w:jc w:val="both"/>
              <w:rPr>
                <w:rFonts w:ascii="Times New Roman" w:eastAsia="Times New Roman" w:hAnsi="Times New Roman" w:cs="Times New Roman"/>
                <w:sz w:val="24"/>
                <w:szCs w:val="24"/>
                <w:lang w:eastAsia="ru-RU"/>
              </w:rPr>
            </w:pPr>
          </w:p>
          <w:p w14:paraId="76BCA671" w14:textId="77777777" w:rsidR="004A4B4D" w:rsidRDefault="004A4B4D" w:rsidP="004A4B4D">
            <w:pPr>
              <w:spacing w:after="0" w:line="240" w:lineRule="auto"/>
              <w:ind w:left="5" w:right="72"/>
              <w:jc w:val="both"/>
              <w:rPr>
                <w:rFonts w:ascii="Times New Roman" w:eastAsia="Times New Roman" w:hAnsi="Times New Roman" w:cs="Times New Roman"/>
                <w:sz w:val="24"/>
                <w:szCs w:val="24"/>
                <w:lang w:eastAsia="ru-RU"/>
              </w:rPr>
            </w:pPr>
          </w:p>
          <w:p w14:paraId="3E4A3370" w14:textId="77777777" w:rsidR="004A4B4D" w:rsidRDefault="004A4B4D" w:rsidP="004A4B4D">
            <w:pPr>
              <w:spacing w:after="0" w:line="240" w:lineRule="auto"/>
              <w:ind w:left="5" w:right="72"/>
              <w:jc w:val="both"/>
              <w:rPr>
                <w:rFonts w:ascii="Times New Roman" w:eastAsia="Times New Roman" w:hAnsi="Times New Roman" w:cs="Times New Roman"/>
                <w:sz w:val="24"/>
                <w:szCs w:val="24"/>
                <w:lang w:eastAsia="ru-RU"/>
              </w:rPr>
            </w:pPr>
          </w:p>
          <w:p w14:paraId="3FA4293A" w14:textId="77777777" w:rsidR="004A4B4D" w:rsidRPr="00872F90" w:rsidRDefault="004A4B4D" w:rsidP="004A4B4D">
            <w:pPr>
              <w:spacing w:after="0" w:line="240" w:lineRule="auto"/>
              <w:ind w:left="5" w:right="72"/>
              <w:jc w:val="both"/>
              <w:rPr>
                <w:rFonts w:ascii="Times New Roman" w:eastAsia="Times New Roman" w:hAnsi="Times New Roman" w:cs="Times New Roman"/>
                <w:sz w:val="24"/>
                <w:szCs w:val="24"/>
                <w:lang w:eastAsia="ru-RU"/>
              </w:rPr>
            </w:pPr>
          </w:p>
          <w:p w14:paraId="17CE723C" w14:textId="77777777" w:rsidR="001303AB" w:rsidRPr="001303AB" w:rsidRDefault="001303AB" w:rsidP="004A4B4D">
            <w:pPr>
              <w:spacing w:after="0" w:line="240" w:lineRule="auto"/>
              <w:jc w:val="both"/>
              <w:rPr>
                <w:rFonts w:ascii="Times New Roman" w:eastAsia="Times New Roman" w:hAnsi="Times New Roman" w:cs="Times New Roman"/>
                <w:b/>
                <w:bCs/>
                <w:i/>
                <w:sz w:val="24"/>
                <w:szCs w:val="24"/>
                <w:lang w:eastAsia="ru-RU"/>
              </w:rPr>
            </w:pPr>
          </w:p>
        </w:tc>
      </w:tr>
      <w:tr w:rsidR="001303AB" w:rsidRPr="001303AB" w14:paraId="278C91C5" w14:textId="77777777" w:rsidTr="00255FE5">
        <w:trPr>
          <w:trHeight w:val="352"/>
        </w:trPr>
        <w:tc>
          <w:tcPr>
            <w:tcW w:w="899" w:type="pct"/>
            <w:vMerge/>
            <w:shd w:val="clear" w:color="auto" w:fill="auto"/>
          </w:tcPr>
          <w:p w14:paraId="55E7426D" w14:textId="77777777" w:rsidR="001303AB" w:rsidRPr="001303AB" w:rsidRDefault="001303AB" w:rsidP="001303AB">
            <w:pPr>
              <w:spacing w:after="0" w:line="240" w:lineRule="auto"/>
              <w:jc w:val="center"/>
              <w:rPr>
                <w:rFonts w:ascii="Times New Roman" w:eastAsia="Times New Roman" w:hAnsi="Times New Roman" w:cs="Times New Roman"/>
                <w:b/>
                <w:sz w:val="24"/>
                <w:szCs w:val="24"/>
                <w:lang w:eastAsia="ru-RU"/>
              </w:rPr>
            </w:pPr>
          </w:p>
        </w:tc>
        <w:tc>
          <w:tcPr>
            <w:tcW w:w="1870" w:type="pct"/>
            <w:shd w:val="clear" w:color="auto" w:fill="auto"/>
          </w:tcPr>
          <w:p w14:paraId="23EC2970" w14:textId="77777777" w:rsidR="001303AB" w:rsidRPr="001303AB" w:rsidRDefault="001303AB" w:rsidP="001303AB">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Классификация соединений. Сборка зубчатых соединений. Сборка узлов подшипников. </w:t>
            </w:r>
            <w:r w:rsidRPr="001303AB">
              <w:rPr>
                <w:rFonts w:ascii="Times New Roman" w:eastAsia="Times New Roman" w:hAnsi="Times New Roman" w:cs="Times New Roman"/>
                <w:bCs/>
                <w:sz w:val="24"/>
                <w:szCs w:val="24"/>
                <w:lang w:eastAsia="ru-RU"/>
              </w:rPr>
              <w:t>Сборка резьбовых соединений</w:t>
            </w:r>
            <w:r>
              <w:rPr>
                <w:rFonts w:ascii="Times New Roman" w:eastAsia="Times New Roman" w:hAnsi="Times New Roman" w:cs="Times New Roman"/>
                <w:bCs/>
                <w:sz w:val="24"/>
                <w:szCs w:val="24"/>
                <w:lang w:eastAsia="ru-RU"/>
              </w:rPr>
              <w:t>.</w:t>
            </w:r>
          </w:p>
          <w:p w14:paraId="35FE7F5C" w14:textId="77777777" w:rsidR="001303AB" w:rsidRPr="001303AB" w:rsidRDefault="001303AB" w:rsidP="001303AB">
            <w:pPr>
              <w:spacing w:after="0" w:line="240" w:lineRule="auto"/>
              <w:jc w:val="both"/>
              <w:rPr>
                <w:rFonts w:ascii="Times New Roman" w:eastAsia="Times New Roman" w:hAnsi="Times New Roman" w:cs="Times New Roman"/>
                <w:sz w:val="24"/>
                <w:szCs w:val="24"/>
                <w:lang w:eastAsia="ru-RU"/>
              </w:rPr>
            </w:pPr>
            <w:r w:rsidRPr="001303AB">
              <w:rPr>
                <w:rFonts w:ascii="Times New Roman" w:eastAsia="Times New Roman" w:hAnsi="Times New Roman" w:cs="Times New Roman"/>
                <w:bCs/>
                <w:sz w:val="24"/>
                <w:szCs w:val="24"/>
                <w:lang w:eastAsia="ru-RU"/>
              </w:rPr>
              <w:t>Инструмент, применяемый при сборке, механизация, контроль</w:t>
            </w:r>
          </w:p>
        </w:tc>
        <w:tc>
          <w:tcPr>
            <w:tcW w:w="754" w:type="pct"/>
            <w:shd w:val="clear" w:color="auto" w:fill="auto"/>
            <w:vAlign w:val="center"/>
          </w:tcPr>
          <w:p w14:paraId="7F68C5CF" w14:textId="77777777" w:rsidR="001303AB" w:rsidRPr="001303AB" w:rsidRDefault="00255FE5" w:rsidP="00255FE5">
            <w:pPr>
              <w:spacing w:after="0" w:line="240" w:lineRule="auto"/>
              <w:jc w:val="center"/>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2</w:t>
            </w:r>
          </w:p>
        </w:tc>
        <w:tc>
          <w:tcPr>
            <w:tcW w:w="307" w:type="pct"/>
            <w:shd w:val="clear" w:color="auto" w:fill="auto"/>
            <w:vAlign w:val="center"/>
          </w:tcPr>
          <w:p w14:paraId="71798AC9" w14:textId="77777777" w:rsidR="001303AB" w:rsidRPr="001303AB" w:rsidRDefault="00EC66CD" w:rsidP="004A4B4D">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p>
        </w:tc>
        <w:tc>
          <w:tcPr>
            <w:tcW w:w="1170" w:type="pct"/>
            <w:vMerge/>
          </w:tcPr>
          <w:p w14:paraId="5ECE3322" w14:textId="77777777" w:rsidR="001303AB" w:rsidRPr="001303AB" w:rsidRDefault="001303AB" w:rsidP="004A4B4D">
            <w:pPr>
              <w:spacing w:after="0" w:line="240" w:lineRule="auto"/>
              <w:contextualSpacing/>
              <w:rPr>
                <w:rFonts w:ascii="Times New Roman" w:eastAsia="Times New Roman" w:hAnsi="Times New Roman" w:cs="Times New Roman"/>
                <w:b/>
                <w:bCs/>
                <w:i/>
                <w:sz w:val="24"/>
                <w:szCs w:val="24"/>
                <w:lang w:eastAsia="ru-RU"/>
              </w:rPr>
            </w:pPr>
          </w:p>
        </w:tc>
      </w:tr>
      <w:tr w:rsidR="006B1A28" w:rsidRPr="001303AB" w14:paraId="36BBDCAE" w14:textId="77777777" w:rsidTr="00040339">
        <w:trPr>
          <w:trHeight w:val="352"/>
        </w:trPr>
        <w:tc>
          <w:tcPr>
            <w:tcW w:w="899" w:type="pct"/>
            <w:vMerge/>
            <w:shd w:val="clear" w:color="auto" w:fill="auto"/>
          </w:tcPr>
          <w:p w14:paraId="56C0F40D" w14:textId="77777777" w:rsidR="006B1A28" w:rsidRPr="001303AB" w:rsidRDefault="006B1A28" w:rsidP="001303AB">
            <w:pPr>
              <w:spacing w:after="0" w:line="240" w:lineRule="auto"/>
              <w:jc w:val="center"/>
              <w:rPr>
                <w:rFonts w:ascii="Times New Roman" w:eastAsia="Times New Roman" w:hAnsi="Times New Roman" w:cs="Times New Roman"/>
                <w:b/>
                <w:sz w:val="24"/>
                <w:szCs w:val="24"/>
                <w:lang w:eastAsia="ru-RU"/>
              </w:rPr>
            </w:pPr>
          </w:p>
        </w:tc>
        <w:tc>
          <w:tcPr>
            <w:tcW w:w="2624" w:type="pct"/>
            <w:gridSpan w:val="2"/>
            <w:shd w:val="clear" w:color="auto" w:fill="auto"/>
          </w:tcPr>
          <w:p w14:paraId="435F8D7C" w14:textId="77777777" w:rsidR="006B1A28" w:rsidRPr="001303AB" w:rsidRDefault="006B1A28" w:rsidP="001303AB">
            <w:pPr>
              <w:spacing w:after="0" w:line="240" w:lineRule="auto"/>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Практическая подготовка</w:t>
            </w:r>
          </w:p>
        </w:tc>
        <w:tc>
          <w:tcPr>
            <w:tcW w:w="307" w:type="pct"/>
            <w:shd w:val="clear" w:color="auto" w:fill="auto"/>
            <w:vAlign w:val="center"/>
          </w:tcPr>
          <w:p w14:paraId="43C3A411" w14:textId="77777777" w:rsidR="006B1A28" w:rsidRPr="006B1A28" w:rsidRDefault="006B1A28" w:rsidP="004A4B4D">
            <w:pPr>
              <w:spacing w:after="0" w:line="240" w:lineRule="auto"/>
              <w:jc w:val="center"/>
              <w:rPr>
                <w:rFonts w:ascii="Times New Roman" w:eastAsia="Times New Roman" w:hAnsi="Times New Roman" w:cs="Times New Roman"/>
                <w:b/>
                <w:bCs/>
                <w:i/>
                <w:sz w:val="24"/>
                <w:szCs w:val="24"/>
                <w:lang w:eastAsia="ru-RU"/>
              </w:rPr>
            </w:pPr>
            <w:r w:rsidRPr="006B1A28">
              <w:rPr>
                <w:rFonts w:ascii="Times New Roman" w:eastAsia="Times New Roman" w:hAnsi="Times New Roman" w:cs="Times New Roman"/>
                <w:b/>
                <w:bCs/>
                <w:i/>
                <w:sz w:val="24"/>
                <w:szCs w:val="24"/>
                <w:lang w:eastAsia="ru-RU"/>
              </w:rPr>
              <w:t>2</w:t>
            </w:r>
          </w:p>
        </w:tc>
        <w:tc>
          <w:tcPr>
            <w:tcW w:w="1170" w:type="pct"/>
            <w:vMerge/>
          </w:tcPr>
          <w:p w14:paraId="4379E7BB" w14:textId="77777777" w:rsidR="006B1A28" w:rsidRPr="001303AB" w:rsidRDefault="006B1A28" w:rsidP="004A4B4D">
            <w:pPr>
              <w:spacing w:after="0" w:line="240" w:lineRule="auto"/>
              <w:contextualSpacing/>
              <w:rPr>
                <w:rFonts w:ascii="Times New Roman" w:eastAsia="Times New Roman" w:hAnsi="Times New Roman" w:cs="Times New Roman"/>
                <w:b/>
                <w:bCs/>
                <w:i/>
                <w:sz w:val="24"/>
                <w:szCs w:val="24"/>
                <w:lang w:eastAsia="ru-RU"/>
              </w:rPr>
            </w:pPr>
          </w:p>
        </w:tc>
      </w:tr>
      <w:tr w:rsidR="001303AB" w:rsidRPr="001303AB" w14:paraId="222C8CF3" w14:textId="77777777" w:rsidTr="00040339">
        <w:trPr>
          <w:trHeight w:val="352"/>
        </w:trPr>
        <w:tc>
          <w:tcPr>
            <w:tcW w:w="899" w:type="pct"/>
            <w:vMerge/>
            <w:shd w:val="clear" w:color="auto" w:fill="auto"/>
          </w:tcPr>
          <w:p w14:paraId="600DE0B1" w14:textId="77777777" w:rsidR="001303AB" w:rsidRPr="001303AB" w:rsidRDefault="001303AB" w:rsidP="001303AB">
            <w:pPr>
              <w:spacing w:after="0" w:line="240" w:lineRule="auto"/>
              <w:jc w:val="center"/>
              <w:rPr>
                <w:rFonts w:ascii="Times New Roman" w:eastAsia="Times New Roman" w:hAnsi="Times New Roman" w:cs="Times New Roman"/>
                <w:b/>
                <w:sz w:val="24"/>
                <w:szCs w:val="24"/>
                <w:lang w:eastAsia="ru-RU"/>
              </w:rPr>
            </w:pPr>
          </w:p>
        </w:tc>
        <w:tc>
          <w:tcPr>
            <w:tcW w:w="2624" w:type="pct"/>
            <w:gridSpan w:val="2"/>
            <w:shd w:val="clear" w:color="auto" w:fill="auto"/>
          </w:tcPr>
          <w:p w14:paraId="0F71CC35" w14:textId="77777777" w:rsidR="001303AB" w:rsidRPr="001303AB" w:rsidRDefault="001303AB" w:rsidP="001303AB">
            <w:pPr>
              <w:spacing w:after="0" w:line="240" w:lineRule="auto"/>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b/>
                <w:bCs/>
                <w:i/>
                <w:sz w:val="24"/>
                <w:szCs w:val="24"/>
                <w:lang w:eastAsia="ru-RU"/>
              </w:rPr>
              <w:t>Лабораторные занятия</w:t>
            </w:r>
          </w:p>
        </w:tc>
        <w:tc>
          <w:tcPr>
            <w:tcW w:w="307" w:type="pct"/>
            <w:shd w:val="clear" w:color="auto" w:fill="auto"/>
            <w:vAlign w:val="center"/>
          </w:tcPr>
          <w:p w14:paraId="1BB3C1EE" w14:textId="77777777" w:rsidR="001303AB" w:rsidRPr="001303AB" w:rsidRDefault="001303AB" w:rsidP="004A4B4D">
            <w:pPr>
              <w:spacing w:after="0" w:line="240" w:lineRule="auto"/>
              <w:jc w:val="center"/>
              <w:rPr>
                <w:rFonts w:ascii="Times New Roman" w:eastAsia="Times New Roman" w:hAnsi="Times New Roman" w:cs="Times New Roman"/>
                <w:bCs/>
                <w:sz w:val="24"/>
                <w:szCs w:val="24"/>
                <w:lang w:eastAsia="ru-RU"/>
              </w:rPr>
            </w:pPr>
            <w:r w:rsidRPr="001303AB">
              <w:rPr>
                <w:rFonts w:ascii="Times New Roman" w:eastAsia="Times New Roman" w:hAnsi="Times New Roman" w:cs="Times New Roman"/>
                <w:bCs/>
                <w:sz w:val="24"/>
                <w:szCs w:val="24"/>
                <w:lang w:eastAsia="ru-RU"/>
              </w:rPr>
              <w:t>-</w:t>
            </w:r>
          </w:p>
        </w:tc>
        <w:tc>
          <w:tcPr>
            <w:tcW w:w="1170" w:type="pct"/>
            <w:vMerge/>
          </w:tcPr>
          <w:p w14:paraId="5A239589" w14:textId="77777777" w:rsidR="001303AB" w:rsidRPr="001303AB" w:rsidRDefault="001303AB" w:rsidP="004A4B4D">
            <w:pPr>
              <w:spacing w:after="0" w:line="240" w:lineRule="auto"/>
              <w:contextualSpacing/>
              <w:rPr>
                <w:rFonts w:ascii="Times New Roman" w:eastAsia="Times New Roman" w:hAnsi="Times New Roman" w:cs="Times New Roman"/>
                <w:b/>
                <w:bCs/>
                <w:i/>
                <w:sz w:val="24"/>
                <w:szCs w:val="24"/>
                <w:lang w:eastAsia="ru-RU"/>
              </w:rPr>
            </w:pPr>
          </w:p>
        </w:tc>
      </w:tr>
      <w:tr w:rsidR="001303AB" w:rsidRPr="001303AB" w14:paraId="19A94042" w14:textId="77777777" w:rsidTr="00040339">
        <w:trPr>
          <w:trHeight w:val="352"/>
        </w:trPr>
        <w:tc>
          <w:tcPr>
            <w:tcW w:w="899" w:type="pct"/>
            <w:vMerge/>
            <w:shd w:val="clear" w:color="auto" w:fill="auto"/>
          </w:tcPr>
          <w:p w14:paraId="22281A80" w14:textId="77777777" w:rsidR="001303AB" w:rsidRPr="001303AB" w:rsidRDefault="001303AB" w:rsidP="001303AB">
            <w:pPr>
              <w:spacing w:after="0" w:line="240" w:lineRule="auto"/>
              <w:jc w:val="center"/>
              <w:rPr>
                <w:rFonts w:ascii="Times New Roman" w:eastAsia="Times New Roman" w:hAnsi="Times New Roman" w:cs="Times New Roman"/>
                <w:b/>
                <w:sz w:val="24"/>
                <w:szCs w:val="24"/>
                <w:lang w:eastAsia="ru-RU"/>
              </w:rPr>
            </w:pPr>
          </w:p>
        </w:tc>
        <w:tc>
          <w:tcPr>
            <w:tcW w:w="2624" w:type="pct"/>
            <w:gridSpan w:val="2"/>
            <w:shd w:val="clear" w:color="auto" w:fill="auto"/>
          </w:tcPr>
          <w:p w14:paraId="778D5A44" w14:textId="77777777" w:rsidR="001303AB" w:rsidRPr="001303AB" w:rsidRDefault="001303AB" w:rsidP="001303AB">
            <w:pPr>
              <w:spacing w:after="0" w:line="240" w:lineRule="auto"/>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b/>
                <w:bCs/>
                <w:i/>
                <w:sz w:val="24"/>
                <w:szCs w:val="24"/>
                <w:lang w:eastAsia="ru-RU"/>
              </w:rPr>
              <w:t>Практические занятия</w:t>
            </w:r>
          </w:p>
        </w:tc>
        <w:tc>
          <w:tcPr>
            <w:tcW w:w="307" w:type="pct"/>
            <w:shd w:val="clear" w:color="auto" w:fill="auto"/>
            <w:vAlign w:val="center"/>
          </w:tcPr>
          <w:p w14:paraId="04CCE4A2" w14:textId="77777777" w:rsidR="001303AB" w:rsidRPr="006A6280" w:rsidRDefault="008D0E9E" w:rsidP="004A4B4D">
            <w:pPr>
              <w:spacing w:after="0" w:line="240" w:lineRule="auto"/>
              <w:jc w:val="center"/>
              <w:rPr>
                <w:rFonts w:ascii="Times New Roman" w:eastAsia="Times New Roman" w:hAnsi="Times New Roman" w:cs="Times New Roman"/>
                <w:b/>
                <w:bCs/>
                <w:sz w:val="24"/>
                <w:szCs w:val="24"/>
                <w:lang w:eastAsia="ru-RU"/>
              </w:rPr>
            </w:pPr>
            <w:r w:rsidRPr="006A6280">
              <w:rPr>
                <w:rFonts w:ascii="Times New Roman" w:eastAsia="Times New Roman" w:hAnsi="Times New Roman" w:cs="Times New Roman"/>
                <w:b/>
                <w:bCs/>
                <w:sz w:val="24"/>
                <w:szCs w:val="24"/>
                <w:lang w:eastAsia="ru-RU"/>
              </w:rPr>
              <w:t>2</w:t>
            </w:r>
          </w:p>
        </w:tc>
        <w:tc>
          <w:tcPr>
            <w:tcW w:w="1170" w:type="pct"/>
            <w:vMerge/>
          </w:tcPr>
          <w:p w14:paraId="436BCD21" w14:textId="77777777" w:rsidR="001303AB" w:rsidRPr="001303AB" w:rsidRDefault="001303AB" w:rsidP="004A4B4D">
            <w:pPr>
              <w:spacing w:after="0" w:line="240" w:lineRule="auto"/>
              <w:contextualSpacing/>
              <w:rPr>
                <w:rFonts w:ascii="Times New Roman" w:eastAsia="Times New Roman" w:hAnsi="Times New Roman" w:cs="Times New Roman"/>
                <w:b/>
                <w:bCs/>
                <w:i/>
                <w:sz w:val="24"/>
                <w:szCs w:val="24"/>
                <w:lang w:eastAsia="ru-RU"/>
              </w:rPr>
            </w:pPr>
          </w:p>
        </w:tc>
      </w:tr>
      <w:tr w:rsidR="001303AB" w:rsidRPr="001303AB" w14:paraId="49566C21" w14:textId="77777777" w:rsidTr="00040339">
        <w:trPr>
          <w:trHeight w:val="352"/>
        </w:trPr>
        <w:tc>
          <w:tcPr>
            <w:tcW w:w="899" w:type="pct"/>
            <w:vMerge/>
            <w:shd w:val="clear" w:color="auto" w:fill="auto"/>
          </w:tcPr>
          <w:p w14:paraId="0D12F294" w14:textId="77777777" w:rsidR="001303AB" w:rsidRPr="001303AB" w:rsidRDefault="001303AB" w:rsidP="001303AB">
            <w:pPr>
              <w:spacing w:after="0" w:line="240" w:lineRule="auto"/>
              <w:jc w:val="center"/>
              <w:rPr>
                <w:rFonts w:ascii="Times New Roman" w:eastAsia="Times New Roman" w:hAnsi="Times New Roman" w:cs="Times New Roman"/>
                <w:b/>
                <w:sz w:val="24"/>
                <w:szCs w:val="24"/>
                <w:lang w:eastAsia="ru-RU"/>
              </w:rPr>
            </w:pPr>
          </w:p>
        </w:tc>
        <w:tc>
          <w:tcPr>
            <w:tcW w:w="2624" w:type="pct"/>
            <w:gridSpan w:val="2"/>
            <w:shd w:val="clear" w:color="auto" w:fill="auto"/>
          </w:tcPr>
          <w:p w14:paraId="2AF0E000" w14:textId="77777777" w:rsidR="001303AB" w:rsidRPr="006B1A28" w:rsidRDefault="001303AB" w:rsidP="001303AB">
            <w:pPr>
              <w:spacing w:after="0" w:line="240" w:lineRule="auto"/>
              <w:rPr>
                <w:rFonts w:ascii="Times New Roman" w:eastAsia="Times New Roman" w:hAnsi="Times New Roman" w:cs="Times New Roman"/>
                <w:b/>
                <w:bCs/>
                <w:i/>
                <w:sz w:val="24"/>
                <w:szCs w:val="24"/>
                <w:lang w:eastAsia="ru-RU"/>
              </w:rPr>
            </w:pPr>
            <w:r w:rsidRPr="006B1A28">
              <w:rPr>
                <w:rFonts w:ascii="Times New Roman" w:eastAsia="Times New Roman" w:hAnsi="Times New Roman" w:cs="Times New Roman"/>
                <w:i/>
                <w:sz w:val="24"/>
                <w:szCs w:val="24"/>
                <w:lang w:eastAsia="ru-RU"/>
              </w:rPr>
              <w:t xml:space="preserve">Практическая </w:t>
            </w:r>
            <w:r w:rsidR="003B705B" w:rsidRPr="006B1A28">
              <w:rPr>
                <w:rFonts w:ascii="Times New Roman" w:eastAsia="Times New Roman" w:hAnsi="Times New Roman" w:cs="Times New Roman"/>
                <w:i/>
                <w:sz w:val="24"/>
                <w:szCs w:val="24"/>
                <w:lang w:eastAsia="ru-RU"/>
              </w:rPr>
              <w:t>работа № 8</w:t>
            </w:r>
            <w:r w:rsidR="006B1A28" w:rsidRPr="006B1A28">
              <w:rPr>
                <w:rFonts w:ascii="Times New Roman" w:eastAsia="Times New Roman" w:hAnsi="Times New Roman" w:cs="Times New Roman"/>
                <w:i/>
                <w:sz w:val="24"/>
                <w:szCs w:val="24"/>
                <w:lang w:eastAsia="ru-RU"/>
              </w:rPr>
              <w:t xml:space="preserve"> </w:t>
            </w:r>
            <w:r w:rsidRPr="006B1A28">
              <w:rPr>
                <w:rFonts w:ascii="Times New Roman" w:eastAsia="Times New Roman" w:hAnsi="Times New Roman" w:cs="Times New Roman"/>
                <w:i/>
                <w:sz w:val="24"/>
                <w:szCs w:val="24"/>
                <w:lang w:eastAsia="ru-RU"/>
              </w:rPr>
              <w:t>Составление схемы сборки узла</w:t>
            </w:r>
            <w:r w:rsidR="006B1A28">
              <w:rPr>
                <w:rFonts w:ascii="Times New Roman" w:eastAsia="Times New Roman" w:hAnsi="Times New Roman" w:cs="Times New Roman"/>
                <w:i/>
                <w:sz w:val="24"/>
                <w:szCs w:val="24"/>
                <w:lang w:eastAsia="ru-RU"/>
              </w:rPr>
              <w:t>*</w:t>
            </w:r>
          </w:p>
        </w:tc>
        <w:tc>
          <w:tcPr>
            <w:tcW w:w="307" w:type="pct"/>
            <w:shd w:val="clear" w:color="auto" w:fill="auto"/>
            <w:vAlign w:val="center"/>
          </w:tcPr>
          <w:p w14:paraId="75CE175E" w14:textId="77777777" w:rsidR="001303AB" w:rsidRPr="001303AB" w:rsidRDefault="008D0E9E" w:rsidP="004A4B4D">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1170" w:type="pct"/>
            <w:vMerge/>
          </w:tcPr>
          <w:p w14:paraId="7E637A44" w14:textId="77777777" w:rsidR="001303AB" w:rsidRPr="001303AB" w:rsidRDefault="001303AB" w:rsidP="004A4B4D">
            <w:pPr>
              <w:spacing w:after="0" w:line="240" w:lineRule="auto"/>
              <w:contextualSpacing/>
              <w:rPr>
                <w:rFonts w:ascii="Times New Roman" w:eastAsia="Times New Roman" w:hAnsi="Times New Roman" w:cs="Times New Roman"/>
                <w:b/>
                <w:bCs/>
                <w:i/>
                <w:sz w:val="24"/>
                <w:szCs w:val="24"/>
                <w:lang w:eastAsia="ru-RU"/>
              </w:rPr>
            </w:pPr>
          </w:p>
        </w:tc>
      </w:tr>
      <w:tr w:rsidR="001303AB" w:rsidRPr="001303AB" w14:paraId="3976E999" w14:textId="77777777" w:rsidTr="00040339">
        <w:trPr>
          <w:trHeight w:val="352"/>
        </w:trPr>
        <w:tc>
          <w:tcPr>
            <w:tcW w:w="899" w:type="pct"/>
            <w:vMerge/>
            <w:shd w:val="clear" w:color="auto" w:fill="auto"/>
          </w:tcPr>
          <w:p w14:paraId="137EF759" w14:textId="77777777" w:rsidR="001303AB" w:rsidRPr="001303AB" w:rsidRDefault="001303AB" w:rsidP="001303AB">
            <w:pPr>
              <w:spacing w:after="0" w:line="240" w:lineRule="auto"/>
              <w:jc w:val="center"/>
              <w:rPr>
                <w:rFonts w:ascii="Times New Roman" w:eastAsia="Times New Roman" w:hAnsi="Times New Roman" w:cs="Times New Roman"/>
                <w:b/>
                <w:sz w:val="24"/>
                <w:szCs w:val="24"/>
                <w:lang w:eastAsia="ru-RU"/>
              </w:rPr>
            </w:pPr>
          </w:p>
        </w:tc>
        <w:tc>
          <w:tcPr>
            <w:tcW w:w="2624" w:type="pct"/>
            <w:gridSpan w:val="2"/>
            <w:shd w:val="clear" w:color="auto" w:fill="auto"/>
          </w:tcPr>
          <w:p w14:paraId="08E3BE25" w14:textId="77777777" w:rsidR="001303AB" w:rsidRPr="001303AB" w:rsidRDefault="001303AB" w:rsidP="001303AB">
            <w:pPr>
              <w:spacing w:after="0" w:line="240" w:lineRule="auto"/>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b/>
                <w:bCs/>
                <w:i/>
                <w:sz w:val="24"/>
                <w:szCs w:val="24"/>
                <w:lang w:eastAsia="ru-RU"/>
              </w:rPr>
              <w:t>Контрольные работы</w:t>
            </w:r>
          </w:p>
        </w:tc>
        <w:tc>
          <w:tcPr>
            <w:tcW w:w="307" w:type="pct"/>
            <w:shd w:val="clear" w:color="auto" w:fill="auto"/>
            <w:vAlign w:val="center"/>
          </w:tcPr>
          <w:p w14:paraId="24023662" w14:textId="77777777" w:rsidR="001303AB" w:rsidRPr="001303AB" w:rsidRDefault="001303AB" w:rsidP="004A4B4D">
            <w:pPr>
              <w:spacing w:after="0" w:line="240" w:lineRule="auto"/>
              <w:jc w:val="center"/>
              <w:rPr>
                <w:rFonts w:ascii="Times New Roman" w:eastAsia="Times New Roman" w:hAnsi="Times New Roman" w:cs="Times New Roman"/>
                <w:bCs/>
                <w:sz w:val="24"/>
                <w:szCs w:val="24"/>
                <w:lang w:eastAsia="ru-RU"/>
              </w:rPr>
            </w:pPr>
            <w:r w:rsidRPr="001303AB">
              <w:rPr>
                <w:rFonts w:ascii="Times New Roman" w:eastAsia="Times New Roman" w:hAnsi="Times New Roman" w:cs="Times New Roman"/>
                <w:bCs/>
                <w:sz w:val="24"/>
                <w:szCs w:val="24"/>
                <w:lang w:eastAsia="ru-RU"/>
              </w:rPr>
              <w:t>-</w:t>
            </w:r>
          </w:p>
        </w:tc>
        <w:tc>
          <w:tcPr>
            <w:tcW w:w="1170" w:type="pct"/>
            <w:vMerge/>
          </w:tcPr>
          <w:p w14:paraId="03ED1623" w14:textId="77777777" w:rsidR="001303AB" w:rsidRPr="001303AB" w:rsidRDefault="001303AB" w:rsidP="004A4B4D">
            <w:pPr>
              <w:spacing w:after="0" w:line="240" w:lineRule="auto"/>
              <w:contextualSpacing/>
              <w:rPr>
                <w:rFonts w:ascii="Times New Roman" w:eastAsia="Times New Roman" w:hAnsi="Times New Roman" w:cs="Times New Roman"/>
                <w:b/>
                <w:bCs/>
                <w:i/>
                <w:sz w:val="24"/>
                <w:szCs w:val="24"/>
                <w:lang w:eastAsia="ru-RU"/>
              </w:rPr>
            </w:pPr>
          </w:p>
        </w:tc>
      </w:tr>
      <w:tr w:rsidR="001303AB" w:rsidRPr="001303AB" w14:paraId="38034E9B" w14:textId="77777777" w:rsidTr="00040339">
        <w:trPr>
          <w:trHeight w:val="352"/>
        </w:trPr>
        <w:tc>
          <w:tcPr>
            <w:tcW w:w="899" w:type="pct"/>
            <w:vMerge/>
            <w:shd w:val="clear" w:color="auto" w:fill="auto"/>
          </w:tcPr>
          <w:p w14:paraId="21EC64DB" w14:textId="77777777" w:rsidR="001303AB" w:rsidRPr="001303AB" w:rsidRDefault="001303AB" w:rsidP="001303AB">
            <w:pPr>
              <w:spacing w:after="0" w:line="240" w:lineRule="auto"/>
              <w:jc w:val="center"/>
              <w:rPr>
                <w:rFonts w:ascii="Times New Roman" w:eastAsia="Times New Roman" w:hAnsi="Times New Roman" w:cs="Times New Roman"/>
                <w:b/>
                <w:sz w:val="24"/>
                <w:szCs w:val="24"/>
                <w:lang w:eastAsia="ru-RU"/>
              </w:rPr>
            </w:pPr>
          </w:p>
        </w:tc>
        <w:tc>
          <w:tcPr>
            <w:tcW w:w="2624" w:type="pct"/>
            <w:gridSpan w:val="2"/>
            <w:shd w:val="clear" w:color="auto" w:fill="auto"/>
          </w:tcPr>
          <w:p w14:paraId="04E5E9F9" w14:textId="77777777" w:rsidR="001303AB" w:rsidRPr="001303AB" w:rsidRDefault="001303AB" w:rsidP="001303AB">
            <w:pPr>
              <w:spacing w:after="0" w:line="240" w:lineRule="auto"/>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b/>
                <w:bCs/>
                <w:i/>
                <w:sz w:val="24"/>
                <w:szCs w:val="24"/>
                <w:lang w:eastAsia="ru-RU"/>
              </w:rPr>
              <w:t>Самостоятельная работа студентов</w:t>
            </w:r>
          </w:p>
        </w:tc>
        <w:tc>
          <w:tcPr>
            <w:tcW w:w="307" w:type="pct"/>
            <w:shd w:val="clear" w:color="auto" w:fill="auto"/>
            <w:vAlign w:val="center"/>
          </w:tcPr>
          <w:p w14:paraId="034DA2B8" w14:textId="77777777" w:rsidR="001303AB" w:rsidRPr="001303AB" w:rsidRDefault="001303AB" w:rsidP="004A4B4D">
            <w:pPr>
              <w:spacing w:after="0" w:line="240" w:lineRule="auto"/>
              <w:jc w:val="center"/>
              <w:rPr>
                <w:rFonts w:ascii="Times New Roman" w:eastAsia="Times New Roman" w:hAnsi="Times New Roman" w:cs="Times New Roman"/>
                <w:bCs/>
                <w:sz w:val="24"/>
                <w:szCs w:val="24"/>
                <w:lang w:eastAsia="ru-RU"/>
              </w:rPr>
            </w:pPr>
            <w:r w:rsidRPr="001303AB">
              <w:rPr>
                <w:rFonts w:ascii="Times New Roman" w:eastAsia="Times New Roman" w:hAnsi="Times New Roman" w:cs="Times New Roman"/>
                <w:bCs/>
                <w:sz w:val="24"/>
                <w:szCs w:val="24"/>
                <w:lang w:eastAsia="ru-RU"/>
              </w:rPr>
              <w:t>-</w:t>
            </w:r>
          </w:p>
        </w:tc>
        <w:tc>
          <w:tcPr>
            <w:tcW w:w="1170" w:type="pct"/>
            <w:vMerge/>
          </w:tcPr>
          <w:p w14:paraId="5468153B" w14:textId="77777777" w:rsidR="001303AB" w:rsidRPr="001303AB" w:rsidRDefault="001303AB" w:rsidP="004A4B4D">
            <w:pPr>
              <w:spacing w:after="0" w:line="240" w:lineRule="auto"/>
              <w:contextualSpacing/>
              <w:rPr>
                <w:rFonts w:ascii="Times New Roman" w:eastAsia="Times New Roman" w:hAnsi="Times New Roman" w:cs="Times New Roman"/>
                <w:b/>
                <w:bCs/>
                <w:i/>
                <w:sz w:val="24"/>
                <w:szCs w:val="24"/>
                <w:lang w:eastAsia="ru-RU"/>
              </w:rPr>
            </w:pPr>
          </w:p>
        </w:tc>
      </w:tr>
      <w:tr w:rsidR="001303AB" w:rsidRPr="001303AB" w14:paraId="5CA278F5" w14:textId="77777777" w:rsidTr="00040339">
        <w:trPr>
          <w:trHeight w:val="352"/>
        </w:trPr>
        <w:tc>
          <w:tcPr>
            <w:tcW w:w="3523" w:type="pct"/>
            <w:gridSpan w:val="3"/>
            <w:shd w:val="clear" w:color="auto" w:fill="auto"/>
          </w:tcPr>
          <w:p w14:paraId="71EB5670" w14:textId="77777777" w:rsidR="001303AB" w:rsidRPr="001303AB" w:rsidRDefault="001303AB" w:rsidP="001303AB">
            <w:pPr>
              <w:spacing w:after="0" w:line="240" w:lineRule="auto"/>
              <w:jc w:val="center"/>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Раздел 5</w:t>
            </w:r>
            <w:r w:rsidRPr="001303AB">
              <w:rPr>
                <w:rFonts w:ascii="Times New Roman" w:eastAsia="Times New Roman" w:hAnsi="Times New Roman" w:cs="Times New Roman"/>
                <w:b/>
                <w:bCs/>
                <w:i/>
                <w:sz w:val="24"/>
                <w:szCs w:val="24"/>
                <w:lang w:eastAsia="ru-RU"/>
              </w:rPr>
              <w:t>.</w:t>
            </w:r>
            <w:r>
              <w:rPr>
                <w:rFonts w:ascii="Times New Roman" w:eastAsia="Times New Roman" w:hAnsi="Times New Roman" w:cs="Times New Roman"/>
                <w:b/>
                <w:bCs/>
                <w:i/>
                <w:sz w:val="24"/>
                <w:szCs w:val="24"/>
                <w:lang w:eastAsia="ru-RU"/>
              </w:rPr>
              <w:t xml:space="preserve">  Основы проектирования участка механической обработки (сборки)</w:t>
            </w:r>
          </w:p>
        </w:tc>
        <w:tc>
          <w:tcPr>
            <w:tcW w:w="307" w:type="pct"/>
            <w:shd w:val="clear" w:color="auto" w:fill="auto"/>
            <w:vAlign w:val="center"/>
          </w:tcPr>
          <w:p w14:paraId="6C60077D" w14:textId="77777777" w:rsidR="001303AB" w:rsidRPr="00320A9C" w:rsidRDefault="00320A9C" w:rsidP="004A4B4D">
            <w:pPr>
              <w:spacing w:after="0" w:line="240" w:lineRule="auto"/>
              <w:jc w:val="center"/>
              <w:rPr>
                <w:rFonts w:ascii="Times New Roman" w:eastAsia="Times New Roman" w:hAnsi="Times New Roman" w:cs="Times New Roman"/>
                <w:b/>
                <w:bCs/>
                <w:i/>
                <w:sz w:val="24"/>
                <w:szCs w:val="24"/>
                <w:lang w:eastAsia="ru-RU"/>
              </w:rPr>
            </w:pPr>
            <w:r w:rsidRPr="00320A9C">
              <w:rPr>
                <w:rFonts w:ascii="Times New Roman" w:eastAsia="Times New Roman" w:hAnsi="Times New Roman" w:cs="Times New Roman"/>
                <w:b/>
                <w:bCs/>
                <w:i/>
                <w:sz w:val="24"/>
                <w:szCs w:val="24"/>
                <w:lang w:eastAsia="ru-RU"/>
              </w:rPr>
              <w:t>14</w:t>
            </w:r>
          </w:p>
        </w:tc>
        <w:tc>
          <w:tcPr>
            <w:tcW w:w="1170" w:type="pct"/>
          </w:tcPr>
          <w:p w14:paraId="3B0C298A" w14:textId="77777777" w:rsidR="001303AB" w:rsidRPr="001303AB" w:rsidRDefault="001303AB" w:rsidP="004A4B4D">
            <w:pPr>
              <w:spacing w:after="0" w:line="240" w:lineRule="auto"/>
              <w:contextualSpacing/>
              <w:rPr>
                <w:rFonts w:ascii="Times New Roman" w:eastAsia="Times New Roman" w:hAnsi="Times New Roman" w:cs="Times New Roman"/>
                <w:b/>
                <w:bCs/>
                <w:i/>
                <w:sz w:val="24"/>
                <w:szCs w:val="24"/>
                <w:lang w:eastAsia="ru-RU"/>
              </w:rPr>
            </w:pPr>
          </w:p>
        </w:tc>
      </w:tr>
      <w:tr w:rsidR="001303AB" w:rsidRPr="001303AB" w14:paraId="6F58DC60" w14:textId="77777777" w:rsidTr="00040339">
        <w:trPr>
          <w:trHeight w:val="352"/>
        </w:trPr>
        <w:tc>
          <w:tcPr>
            <w:tcW w:w="899" w:type="pct"/>
            <w:vMerge w:val="restart"/>
            <w:shd w:val="clear" w:color="auto" w:fill="auto"/>
          </w:tcPr>
          <w:p w14:paraId="6007496F" w14:textId="77777777" w:rsidR="001303AB" w:rsidRPr="001303AB" w:rsidRDefault="001303AB" w:rsidP="001303AB">
            <w:pPr>
              <w:spacing w:after="0" w:line="240" w:lineRule="auto"/>
              <w:jc w:val="center"/>
              <w:rPr>
                <w:rFonts w:ascii="Times New Roman" w:eastAsia="Times New Roman" w:hAnsi="Times New Roman" w:cs="Times New Roman"/>
                <w:b/>
                <w:sz w:val="24"/>
                <w:szCs w:val="24"/>
                <w:lang w:eastAsia="ru-RU"/>
              </w:rPr>
            </w:pPr>
            <w:r w:rsidRPr="001303AB">
              <w:rPr>
                <w:rFonts w:ascii="Times New Roman" w:eastAsia="Times New Roman" w:hAnsi="Times New Roman" w:cs="Times New Roman"/>
                <w:b/>
                <w:sz w:val="24"/>
                <w:szCs w:val="24"/>
                <w:lang w:eastAsia="ru-RU"/>
              </w:rPr>
              <w:t xml:space="preserve">Тема </w:t>
            </w:r>
            <w:r>
              <w:rPr>
                <w:rFonts w:ascii="Times New Roman" w:eastAsia="Times New Roman" w:hAnsi="Times New Roman" w:cs="Times New Roman"/>
                <w:b/>
                <w:sz w:val="24"/>
                <w:szCs w:val="24"/>
                <w:lang w:eastAsia="ru-RU"/>
              </w:rPr>
              <w:t>5.1</w:t>
            </w:r>
          </w:p>
          <w:p w14:paraId="12991FE3" w14:textId="77777777" w:rsidR="001303AB" w:rsidRPr="001303AB" w:rsidRDefault="001303AB" w:rsidP="001303AB">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Методика проектирования участков механической обработки (сборки)</w:t>
            </w:r>
          </w:p>
        </w:tc>
        <w:tc>
          <w:tcPr>
            <w:tcW w:w="1870" w:type="pct"/>
            <w:shd w:val="clear" w:color="auto" w:fill="auto"/>
          </w:tcPr>
          <w:p w14:paraId="176904E9" w14:textId="77777777" w:rsidR="001303AB" w:rsidRPr="001303AB" w:rsidRDefault="001303AB" w:rsidP="001303AB">
            <w:pPr>
              <w:spacing w:after="0" w:line="240" w:lineRule="auto"/>
              <w:rPr>
                <w:rFonts w:ascii="Times New Roman" w:eastAsia="Times New Roman" w:hAnsi="Times New Roman" w:cs="Times New Roman"/>
                <w:b/>
                <w:bCs/>
                <w:spacing w:val="-1"/>
                <w:sz w:val="24"/>
                <w:szCs w:val="24"/>
                <w:lang w:eastAsia="ru-RU"/>
              </w:rPr>
            </w:pPr>
            <w:r w:rsidRPr="001303AB">
              <w:rPr>
                <w:rFonts w:ascii="Times New Roman" w:eastAsia="Times New Roman" w:hAnsi="Times New Roman" w:cs="Times New Roman"/>
                <w:b/>
                <w:bCs/>
                <w:spacing w:val="-1"/>
                <w:sz w:val="24"/>
                <w:szCs w:val="24"/>
                <w:lang w:eastAsia="ru-RU"/>
              </w:rPr>
              <w:t>Содержание учебного материала</w:t>
            </w:r>
          </w:p>
        </w:tc>
        <w:tc>
          <w:tcPr>
            <w:tcW w:w="754" w:type="pct"/>
            <w:shd w:val="clear" w:color="auto" w:fill="auto"/>
          </w:tcPr>
          <w:p w14:paraId="32EE1006" w14:textId="77777777" w:rsidR="001303AB" w:rsidRPr="001303AB" w:rsidRDefault="001303AB" w:rsidP="001303AB">
            <w:pPr>
              <w:spacing w:after="0" w:line="240" w:lineRule="auto"/>
              <w:jc w:val="center"/>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b/>
                <w:bCs/>
                <w:i/>
                <w:sz w:val="24"/>
                <w:szCs w:val="24"/>
                <w:lang w:eastAsia="ru-RU"/>
              </w:rPr>
              <w:t>Уровень усвоения/освоения</w:t>
            </w:r>
          </w:p>
        </w:tc>
        <w:tc>
          <w:tcPr>
            <w:tcW w:w="307" w:type="pct"/>
            <w:shd w:val="clear" w:color="auto" w:fill="auto"/>
            <w:vAlign w:val="center"/>
          </w:tcPr>
          <w:p w14:paraId="71E9848D" w14:textId="77777777" w:rsidR="001303AB" w:rsidRPr="001303AB" w:rsidRDefault="006A6280" w:rsidP="004A4B4D">
            <w:pPr>
              <w:spacing w:after="0" w:line="240" w:lineRule="auto"/>
              <w:jc w:val="center"/>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4</w:t>
            </w:r>
          </w:p>
        </w:tc>
        <w:tc>
          <w:tcPr>
            <w:tcW w:w="1170" w:type="pct"/>
            <w:vMerge w:val="restart"/>
            <w:vAlign w:val="center"/>
          </w:tcPr>
          <w:p w14:paraId="268F1547" w14:textId="77777777" w:rsidR="001303AB" w:rsidRPr="001303AB" w:rsidRDefault="001303AB" w:rsidP="004A4B4D">
            <w:pPr>
              <w:spacing w:after="0" w:line="240" w:lineRule="auto"/>
              <w:contextualSpacing/>
              <w:jc w:val="center"/>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b/>
                <w:bCs/>
                <w:i/>
                <w:sz w:val="24"/>
                <w:szCs w:val="24"/>
                <w:lang w:eastAsia="ru-RU"/>
              </w:rPr>
              <w:t>Знания:</w:t>
            </w:r>
          </w:p>
          <w:p w14:paraId="5A30089A" w14:textId="77777777" w:rsidR="001303AB" w:rsidRPr="00872F90" w:rsidRDefault="001303AB" w:rsidP="00AE29A1">
            <w:pPr>
              <w:spacing w:after="0" w:line="240" w:lineRule="auto"/>
              <w:ind w:left="5" w:right="72"/>
              <w:rPr>
                <w:rFonts w:ascii="Times New Roman" w:eastAsia="Times New Roman" w:hAnsi="Times New Roman" w:cs="Times New Roman"/>
                <w:sz w:val="24"/>
                <w:szCs w:val="24"/>
                <w:lang w:eastAsia="ru-RU"/>
              </w:rPr>
            </w:pPr>
            <w:r w:rsidRPr="00872F90">
              <w:rPr>
                <w:rFonts w:ascii="Times New Roman" w:eastAsia="Times New Roman" w:hAnsi="Times New Roman" w:cs="Times New Roman"/>
                <w:sz w:val="24"/>
                <w:szCs w:val="24"/>
                <w:lang w:eastAsia="ru-RU"/>
              </w:rPr>
              <w:t>-  технологические процессы производства типовых деталей машин;</w:t>
            </w:r>
          </w:p>
          <w:p w14:paraId="7FC6E48B" w14:textId="77777777" w:rsidR="001303AB" w:rsidRPr="00872F90" w:rsidRDefault="001303AB" w:rsidP="00AE29A1">
            <w:pPr>
              <w:spacing w:after="0" w:line="240" w:lineRule="auto"/>
              <w:ind w:left="5" w:right="72"/>
              <w:rPr>
                <w:rFonts w:ascii="Times New Roman" w:eastAsia="Times New Roman" w:hAnsi="Times New Roman" w:cs="Times New Roman"/>
                <w:sz w:val="24"/>
                <w:szCs w:val="24"/>
                <w:lang w:eastAsia="ru-RU"/>
              </w:rPr>
            </w:pPr>
            <w:r w:rsidRPr="00872F90">
              <w:rPr>
                <w:rFonts w:ascii="Times New Roman" w:eastAsia="Times New Roman" w:hAnsi="Times New Roman" w:cs="Times New Roman"/>
                <w:sz w:val="24"/>
                <w:szCs w:val="24"/>
                <w:lang w:eastAsia="ru-RU"/>
              </w:rPr>
              <w:t>-  методика проектирования станочных и сборочных операций;</w:t>
            </w:r>
          </w:p>
          <w:p w14:paraId="0C3A9838" w14:textId="77777777" w:rsidR="001303AB" w:rsidRPr="00872F90" w:rsidRDefault="001303AB" w:rsidP="00AE29A1">
            <w:pPr>
              <w:spacing w:after="0" w:line="240" w:lineRule="auto"/>
              <w:ind w:left="5" w:right="72"/>
              <w:rPr>
                <w:rFonts w:ascii="Times New Roman" w:eastAsia="Times New Roman" w:hAnsi="Times New Roman" w:cs="Times New Roman"/>
                <w:sz w:val="24"/>
                <w:szCs w:val="24"/>
                <w:lang w:eastAsia="ru-RU"/>
              </w:rPr>
            </w:pPr>
            <w:r w:rsidRPr="00872F90">
              <w:rPr>
                <w:rFonts w:ascii="Times New Roman" w:eastAsia="Times New Roman" w:hAnsi="Times New Roman" w:cs="Times New Roman"/>
                <w:sz w:val="24"/>
                <w:szCs w:val="24"/>
                <w:lang w:eastAsia="ru-RU"/>
              </w:rPr>
              <w:t>-  правила выбора режущего инструмента, технологической оснастки, оборудования для механической обработки в машиностроительных производствах;</w:t>
            </w:r>
          </w:p>
          <w:p w14:paraId="3EEE493A" w14:textId="77777777" w:rsidR="001303AB" w:rsidRDefault="001303AB" w:rsidP="00AE29A1">
            <w:pPr>
              <w:spacing w:after="0" w:line="240" w:lineRule="auto"/>
              <w:ind w:left="5" w:right="72"/>
              <w:rPr>
                <w:rFonts w:ascii="Times New Roman" w:eastAsia="Times New Roman" w:hAnsi="Times New Roman" w:cs="Times New Roman"/>
                <w:sz w:val="24"/>
                <w:szCs w:val="24"/>
                <w:lang w:eastAsia="ru-RU"/>
              </w:rPr>
            </w:pPr>
            <w:r w:rsidRPr="00872F90">
              <w:rPr>
                <w:rFonts w:ascii="Times New Roman" w:eastAsia="Times New Roman" w:hAnsi="Times New Roman" w:cs="Times New Roman"/>
                <w:sz w:val="24"/>
                <w:szCs w:val="24"/>
                <w:lang w:eastAsia="ru-RU"/>
              </w:rPr>
              <w:t>-  методика н</w:t>
            </w:r>
            <w:r>
              <w:rPr>
                <w:rFonts w:ascii="Times New Roman" w:eastAsia="Times New Roman" w:hAnsi="Times New Roman" w:cs="Times New Roman"/>
                <w:sz w:val="24"/>
                <w:szCs w:val="24"/>
                <w:lang w:eastAsia="ru-RU"/>
              </w:rPr>
              <w:t>ормирования трудовых процессов;</w:t>
            </w:r>
          </w:p>
          <w:p w14:paraId="567C0857" w14:textId="77777777" w:rsidR="00040339" w:rsidRPr="001303AB" w:rsidRDefault="00040339" w:rsidP="004A4B4D">
            <w:pPr>
              <w:spacing w:after="0" w:line="240" w:lineRule="auto"/>
              <w:ind w:left="5" w:right="72"/>
              <w:jc w:val="both"/>
              <w:rPr>
                <w:rFonts w:ascii="Times New Roman" w:eastAsia="Times New Roman" w:hAnsi="Times New Roman" w:cs="Times New Roman"/>
                <w:sz w:val="24"/>
                <w:szCs w:val="24"/>
                <w:lang w:eastAsia="ru-RU"/>
              </w:rPr>
            </w:pPr>
          </w:p>
        </w:tc>
      </w:tr>
      <w:tr w:rsidR="001303AB" w:rsidRPr="001303AB" w14:paraId="21D7B462" w14:textId="77777777" w:rsidTr="00255FE5">
        <w:trPr>
          <w:trHeight w:val="2152"/>
        </w:trPr>
        <w:tc>
          <w:tcPr>
            <w:tcW w:w="899" w:type="pct"/>
            <w:vMerge/>
            <w:shd w:val="clear" w:color="auto" w:fill="auto"/>
          </w:tcPr>
          <w:p w14:paraId="3F0B48DC" w14:textId="77777777" w:rsidR="001303AB" w:rsidRPr="001303AB" w:rsidRDefault="001303AB" w:rsidP="001303AB">
            <w:pPr>
              <w:spacing w:after="0" w:line="240" w:lineRule="auto"/>
              <w:jc w:val="center"/>
              <w:rPr>
                <w:rFonts w:ascii="Times New Roman" w:eastAsia="Times New Roman" w:hAnsi="Times New Roman" w:cs="Times New Roman"/>
                <w:b/>
                <w:sz w:val="24"/>
                <w:szCs w:val="24"/>
                <w:lang w:eastAsia="ru-RU"/>
              </w:rPr>
            </w:pPr>
          </w:p>
        </w:tc>
        <w:tc>
          <w:tcPr>
            <w:tcW w:w="1870" w:type="pct"/>
            <w:shd w:val="clear" w:color="auto" w:fill="auto"/>
          </w:tcPr>
          <w:p w14:paraId="2EF6EEAC" w14:textId="77777777" w:rsidR="001303AB" w:rsidRPr="001303AB" w:rsidRDefault="001303AB" w:rsidP="001303AB">
            <w:pPr>
              <w:spacing w:after="0"/>
              <w:jc w:val="both"/>
              <w:rPr>
                <w:rFonts w:ascii="Times New Roman" w:eastAsia="Times New Roman" w:hAnsi="Times New Roman" w:cs="Times New Roman"/>
                <w:bCs/>
                <w:spacing w:val="-1"/>
                <w:sz w:val="24"/>
                <w:szCs w:val="24"/>
                <w:lang w:eastAsia="ru-RU"/>
              </w:rPr>
            </w:pPr>
            <w:r w:rsidRPr="001303AB">
              <w:rPr>
                <w:rFonts w:ascii="Times New Roman" w:eastAsia="Times New Roman" w:hAnsi="Times New Roman" w:cs="Times New Roman"/>
                <w:bCs/>
                <w:spacing w:val="-1"/>
                <w:sz w:val="24"/>
                <w:szCs w:val="24"/>
                <w:lang w:eastAsia="ru-RU"/>
              </w:rPr>
              <w:t>Виды участков. Исходные данные для проектирования. Расположение оборудования в пролетах механических цехов.</w:t>
            </w:r>
          </w:p>
          <w:p w14:paraId="522F12A7" w14:textId="77777777" w:rsidR="001303AB" w:rsidRPr="001303AB" w:rsidRDefault="001303AB" w:rsidP="001303AB">
            <w:pPr>
              <w:spacing w:after="0"/>
              <w:jc w:val="both"/>
              <w:rPr>
                <w:rFonts w:ascii="Times New Roman" w:eastAsia="Times New Roman" w:hAnsi="Times New Roman" w:cs="Times New Roman"/>
                <w:b/>
                <w:bCs/>
                <w:spacing w:val="-1"/>
                <w:sz w:val="24"/>
                <w:szCs w:val="24"/>
                <w:lang w:eastAsia="ru-RU"/>
              </w:rPr>
            </w:pPr>
            <w:r w:rsidRPr="001303AB">
              <w:rPr>
                <w:rFonts w:ascii="Times New Roman" w:eastAsia="Times New Roman" w:hAnsi="Times New Roman" w:cs="Times New Roman"/>
                <w:bCs/>
                <w:spacing w:val="-1"/>
                <w:sz w:val="24"/>
                <w:szCs w:val="24"/>
                <w:lang w:eastAsia="ru-RU"/>
              </w:rPr>
              <w:t>Нормы расстояний между станками. Выбор транспортных средств. Определение площади участка. Удаление отходов.</w:t>
            </w:r>
          </w:p>
        </w:tc>
        <w:tc>
          <w:tcPr>
            <w:tcW w:w="754" w:type="pct"/>
            <w:shd w:val="clear" w:color="auto" w:fill="auto"/>
            <w:vAlign w:val="center"/>
          </w:tcPr>
          <w:p w14:paraId="72EB6629" w14:textId="77777777" w:rsidR="001303AB" w:rsidRPr="001303AB" w:rsidRDefault="006A6280" w:rsidP="00255FE5">
            <w:pPr>
              <w:spacing w:after="0" w:line="240" w:lineRule="auto"/>
              <w:jc w:val="center"/>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2</w:t>
            </w:r>
          </w:p>
        </w:tc>
        <w:tc>
          <w:tcPr>
            <w:tcW w:w="307" w:type="pct"/>
            <w:shd w:val="clear" w:color="auto" w:fill="auto"/>
            <w:vAlign w:val="center"/>
          </w:tcPr>
          <w:p w14:paraId="4BBB1666" w14:textId="77777777" w:rsidR="001303AB" w:rsidRPr="00040339" w:rsidRDefault="008D0E9E" w:rsidP="004A4B4D">
            <w:pPr>
              <w:spacing w:after="0" w:line="240" w:lineRule="auto"/>
              <w:jc w:val="center"/>
              <w:rPr>
                <w:rFonts w:ascii="Times New Roman" w:eastAsia="Times New Roman" w:hAnsi="Times New Roman" w:cs="Times New Roman"/>
                <w:bCs/>
                <w:i/>
                <w:sz w:val="24"/>
                <w:szCs w:val="24"/>
                <w:lang w:eastAsia="ru-RU"/>
              </w:rPr>
            </w:pPr>
            <w:r w:rsidRPr="00040339">
              <w:rPr>
                <w:rFonts w:ascii="Times New Roman" w:eastAsia="Times New Roman" w:hAnsi="Times New Roman" w:cs="Times New Roman"/>
                <w:bCs/>
                <w:i/>
                <w:sz w:val="24"/>
                <w:szCs w:val="24"/>
                <w:lang w:eastAsia="ru-RU"/>
              </w:rPr>
              <w:t>4</w:t>
            </w:r>
          </w:p>
        </w:tc>
        <w:tc>
          <w:tcPr>
            <w:tcW w:w="1170" w:type="pct"/>
            <w:vMerge/>
          </w:tcPr>
          <w:p w14:paraId="63572949" w14:textId="77777777" w:rsidR="001303AB" w:rsidRPr="001303AB" w:rsidRDefault="001303AB" w:rsidP="004A4B4D">
            <w:pPr>
              <w:spacing w:after="0" w:line="240" w:lineRule="auto"/>
              <w:contextualSpacing/>
              <w:rPr>
                <w:rFonts w:ascii="Times New Roman" w:eastAsia="Times New Roman" w:hAnsi="Times New Roman" w:cs="Times New Roman"/>
                <w:b/>
                <w:bCs/>
                <w:i/>
                <w:sz w:val="24"/>
                <w:szCs w:val="24"/>
                <w:lang w:eastAsia="ru-RU"/>
              </w:rPr>
            </w:pPr>
          </w:p>
        </w:tc>
      </w:tr>
      <w:tr w:rsidR="006B1A28" w:rsidRPr="001303AB" w14:paraId="161C5FE9" w14:textId="77777777" w:rsidTr="00040339">
        <w:trPr>
          <w:trHeight w:val="439"/>
        </w:trPr>
        <w:tc>
          <w:tcPr>
            <w:tcW w:w="899" w:type="pct"/>
            <w:vMerge/>
            <w:shd w:val="clear" w:color="auto" w:fill="auto"/>
          </w:tcPr>
          <w:p w14:paraId="6B2FC56D" w14:textId="77777777" w:rsidR="006B1A28" w:rsidRPr="001303AB" w:rsidRDefault="006B1A28" w:rsidP="001303AB">
            <w:pPr>
              <w:spacing w:after="0" w:line="240" w:lineRule="auto"/>
              <w:jc w:val="center"/>
              <w:rPr>
                <w:rFonts w:ascii="Times New Roman" w:eastAsia="Times New Roman" w:hAnsi="Times New Roman" w:cs="Times New Roman"/>
                <w:b/>
                <w:sz w:val="24"/>
                <w:szCs w:val="24"/>
                <w:lang w:eastAsia="ru-RU"/>
              </w:rPr>
            </w:pPr>
          </w:p>
        </w:tc>
        <w:tc>
          <w:tcPr>
            <w:tcW w:w="2624" w:type="pct"/>
            <w:gridSpan w:val="2"/>
            <w:shd w:val="clear" w:color="auto" w:fill="auto"/>
          </w:tcPr>
          <w:p w14:paraId="22B5DEC9" w14:textId="77777777" w:rsidR="006B1A28" w:rsidRPr="001303AB" w:rsidRDefault="006B1A28" w:rsidP="001303AB">
            <w:pPr>
              <w:spacing w:after="0" w:line="240" w:lineRule="auto"/>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Практическая подготовка</w:t>
            </w:r>
          </w:p>
        </w:tc>
        <w:tc>
          <w:tcPr>
            <w:tcW w:w="307" w:type="pct"/>
            <w:shd w:val="clear" w:color="auto" w:fill="auto"/>
            <w:vAlign w:val="center"/>
          </w:tcPr>
          <w:p w14:paraId="363085FC" w14:textId="77777777" w:rsidR="006B1A28" w:rsidRPr="001303AB" w:rsidRDefault="006B1A28" w:rsidP="004A4B4D">
            <w:pPr>
              <w:spacing w:after="0" w:line="240" w:lineRule="auto"/>
              <w:jc w:val="center"/>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w:t>
            </w:r>
          </w:p>
        </w:tc>
        <w:tc>
          <w:tcPr>
            <w:tcW w:w="1170" w:type="pct"/>
            <w:vMerge/>
          </w:tcPr>
          <w:p w14:paraId="7E90DA87" w14:textId="77777777" w:rsidR="006B1A28" w:rsidRPr="001303AB" w:rsidRDefault="006B1A28" w:rsidP="004A4B4D">
            <w:pPr>
              <w:spacing w:after="0" w:line="240" w:lineRule="auto"/>
              <w:contextualSpacing/>
              <w:rPr>
                <w:rFonts w:ascii="Times New Roman" w:eastAsia="Times New Roman" w:hAnsi="Times New Roman" w:cs="Times New Roman"/>
                <w:b/>
                <w:bCs/>
                <w:i/>
                <w:sz w:val="24"/>
                <w:szCs w:val="24"/>
                <w:lang w:eastAsia="ru-RU"/>
              </w:rPr>
            </w:pPr>
          </w:p>
        </w:tc>
      </w:tr>
      <w:tr w:rsidR="001303AB" w:rsidRPr="001303AB" w14:paraId="253FAE5A" w14:textId="77777777" w:rsidTr="00040339">
        <w:trPr>
          <w:trHeight w:val="439"/>
        </w:trPr>
        <w:tc>
          <w:tcPr>
            <w:tcW w:w="899" w:type="pct"/>
            <w:vMerge/>
            <w:shd w:val="clear" w:color="auto" w:fill="auto"/>
          </w:tcPr>
          <w:p w14:paraId="599832A7" w14:textId="77777777" w:rsidR="001303AB" w:rsidRPr="001303AB" w:rsidRDefault="001303AB" w:rsidP="001303AB">
            <w:pPr>
              <w:spacing w:after="0" w:line="240" w:lineRule="auto"/>
              <w:jc w:val="center"/>
              <w:rPr>
                <w:rFonts w:ascii="Times New Roman" w:eastAsia="Times New Roman" w:hAnsi="Times New Roman" w:cs="Times New Roman"/>
                <w:b/>
                <w:sz w:val="24"/>
                <w:szCs w:val="24"/>
                <w:lang w:eastAsia="ru-RU"/>
              </w:rPr>
            </w:pPr>
          </w:p>
        </w:tc>
        <w:tc>
          <w:tcPr>
            <w:tcW w:w="2624" w:type="pct"/>
            <w:gridSpan w:val="2"/>
            <w:shd w:val="clear" w:color="auto" w:fill="auto"/>
          </w:tcPr>
          <w:p w14:paraId="3EDC15AC" w14:textId="77777777" w:rsidR="001303AB" w:rsidRPr="001303AB" w:rsidRDefault="001303AB" w:rsidP="001303AB">
            <w:pPr>
              <w:spacing w:after="0" w:line="240" w:lineRule="auto"/>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b/>
                <w:bCs/>
                <w:i/>
                <w:sz w:val="24"/>
                <w:szCs w:val="24"/>
                <w:lang w:eastAsia="ru-RU"/>
              </w:rPr>
              <w:t>Лабораторные занятия</w:t>
            </w:r>
          </w:p>
        </w:tc>
        <w:tc>
          <w:tcPr>
            <w:tcW w:w="307" w:type="pct"/>
            <w:shd w:val="clear" w:color="auto" w:fill="auto"/>
            <w:vAlign w:val="center"/>
          </w:tcPr>
          <w:p w14:paraId="1C383BA2" w14:textId="77777777" w:rsidR="001303AB" w:rsidRPr="001303AB" w:rsidRDefault="001303AB" w:rsidP="004A4B4D">
            <w:pPr>
              <w:spacing w:after="0" w:line="240" w:lineRule="auto"/>
              <w:jc w:val="center"/>
              <w:rPr>
                <w:rFonts w:ascii="Times New Roman" w:eastAsia="Times New Roman" w:hAnsi="Times New Roman" w:cs="Times New Roman"/>
                <w:b/>
                <w:bCs/>
                <w:i/>
                <w:sz w:val="24"/>
                <w:szCs w:val="24"/>
                <w:lang w:eastAsia="ru-RU"/>
              </w:rPr>
            </w:pPr>
          </w:p>
        </w:tc>
        <w:tc>
          <w:tcPr>
            <w:tcW w:w="1170" w:type="pct"/>
            <w:vMerge/>
          </w:tcPr>
          <w:p w14:paraId="345468A7" w14:textId="77777777" w:rsidR="001303AB" w:rsidRPr="001303AB" w:rsidRDefault="001303AB" w:rsidP="004A4B4D">
            <w:pPr>
              <w:spacing w:after="0" w:line="240" w:lineRule="auto"/>
              <w:contextualSpacing/>
              <w:rPr>
                <w:rFonts w:ascii="Times New Roman" w:eastAsia="Times New Roman" w:hAnsi="Times New Roman" w:cs="Times New Roman"/>
                <w:b/>
                <w:bCs/>
                <w:i/>
                <w:sz w:val="24"/>
                <w:szCs w:val="24"/>
                <w:lang w:eastAsia="ru-RU"/>
              </w:rPr>
            </w:pPr>
          </w:p>
        </w:tc>
      </w:tr>
      <w:tr w:rsidR="001303AB" w:rsidRPr="001303AB" w14:paraId="32948FCD" w14:textId="77777777" w:rsidTr="00040339">
        <w:trPr>
          <w:trHeight w:val="351"/>
        </w:trPr>
        <w:tc>
          <w:tcPr>
            <w:tcW w:w="899" w:type="pct"/>
            <w:vMerge/>
            <w:shd w:val="clear" w:color="auto" w:fill="auto"/>
          </w:tcPr>
          <w:p w14:paraId="17108AD0" w14:textId="77777777" w:rsidR="001303AB" w:rsidRPr="001303AB" w:rsidRDefault="001303AB" w:rsidP="001303AB">
            <w:pPr>
              <w:spacing w:after="0" w:line="240" w:lineRule="auto"/>
              <w:jc w:val="center"/>
              <w:rPr>
                <w:rFonts w:ascii="Times New Roman" w:eastAsia="Times New Roman" w:hAnsi="Times New Roman" w:cs="Times New Roman"/>
                <w:b/>
                <w:sz w:val="24"/>
                <w:szCs w:val="24"/>
                <w:lang w:eastAsia="ru-RU"/>
              </w:rPr>
            </w:pPr>
          </w:p>
        </w:tc>
        <w:tc>
          <w:tcPr>
            <w:tcW w:w="2624" w:type="pct"/>
            <w:gridSpan w:val="2"/>
            <w:shd w:val="clear" w:color="auto" w:fill="auto"/>
          </w:tcPr>
          <w:p w14:paraId="70AA186A" w14:textId="77777777" w:rsidR="001303AB" w:rsidRPr="001303AB" w:rsidRDefault="001303AB" w:rsidP="001303AB">
            <w:pPr>
              <w:spacing w:after="0" w:line="240" w:lineRule="auto"/>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b/>
                <w:bCs/>
                <w:i/>
                <w:sz w:val="24"/>
                <w:szCs w:val="24"/>
                <w:lang w:eastAsia="ru-RU"/>
              </w:rPr>
              <w:t>Практические занятия</w:t>
            </w:r>
          </w:p>
        </w:tc>
        <w:tc>
          <w:tcPr>
            <w:tcW w:w="307" w:type="pct"/>
            <w:shd w:val="clear" w:color="auto" w:fill="auto"/>
            <w:vAlign w:val="center"/>
          </w:tcPr>
          <w:p w14:paraId="487785F4" w14:textId="77777777" w:rsidR="001303AB" w:rsidRPr="001303AB" w:rsidRDefault="001303AB" w:rsidP="004A4B4D">
            <w:pPr>
              <w:spacing w:after="0" w:line="240" w:lineRule="auto"/>
              <w:jc w:val="center"/>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w:t>
            </w:r>
          </w:p>
        </w:tc>
        <w:tc>
          <w:tcPr>
            <w:tcW w:w="1170" w:type="pct"/>
            <w:vMerge/>
          </w:tcPr>
          <w:p w14:paraId="2C5ACDC4" w14:textId="77777777" w:rsidR="001303AB" w:rsidRPr="001303AB" w:rsidRDefault="001303AB" w:rsidP="004A4B4D">
            <w:pPr>
              <w:spacing w:after="0" w:line="240" w:lineRule="auto"/>
              <w:contextualSpacing/>
              <w:rPr>
                <w:rFonts w:ascii="Times New Roman" w:eastAsia="Times New Roman" w:hAnsi="Times New Roman" w:cs="Times New Roman"/>
                <w:b/>
                <w:bCs/>
                <w:i/>
                <w:sz w:val="24"/>
                <w:szCs w:val="24"/>
                <w:lang w:eastAsia="ru-RU"/>
              </w:rPr>
            </w:pPr>
          </w:p>
        </w:tc>
      </w:tr>
      <w:tr w:rsidR="001303AB" w:rsidRPr="001303AB" w14:paraId="73B16CF1" w14:textId="77777777" w:rsidTr="00040339">
        <w:trPr>
          <w:trHeight w:val="167"/>
        </w:trPr>
        <w:tc>
          <w:tcPr>
            <w:tcW w:w="899" w:type="pct"/>
            <w:vMerge/>
            <w:shd w:val="clear" w:color="auto" w:fill="auto"/>
          </w:tcPr>
          <w:p w14:paraId="085D7CC6" w14:textId="77777777" w:rsidR="001303AB" w:rsidRPr="001303AB" w:rsidRDefault="001303AB" w:rsidP="001303AB">
            <w:pPr>
              <w:spacing w:after="0" w:line="240" w:lineRule="auto"/>
              <w:jc w:val="center"/>
              <w:rPr>
                <w:rFonts w:ascii="Times New Roman" w:eastAsia="Times New Roman" w:hAnsi="Times New Roman" w:cs="Times New Roman"/>
                <w:b/>
                <w:sz w:val="24"/>
                <w:szCs w:val="24"/>
                <w:lang w:eastAsia="ru-RU"/>
              </w:rPr>
            </w:pPr>
          </w:p>
        </w:tc>
        <w:tc>
          <w:tcPr>
            <w:tcW w:w="2624" w:type="pct"/>
            <w:gridSpan w:val="2"/>
            <w:shd w:val="clear" w:color="auto" w:fill="auto"/>
          </w:tcPr>
          <w:p w14:paraId="05886E7B" w14:textId="77777777" w:rsidR="001303AB" w:rsidRPr="001303AB" w:rsidRDefault="001303AB" w:rsidP="001303AB">
            <w:pPr>
              <w:spacing w:after="0" w:line="240" w:lineRule="auto"/>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b/>
                <w:bCs/>
                <w:i/>
                <w:sz w:val="24"/>
                <w:szCs w:val="24"/>
                <w:lang w:eastAsia="ru-RU"/>
              </w:rPr>
              <w:t>Контрольные работы</w:t>
            </w:r>
          </w:p>
        </w:tc>
        <w:tc>
          <w:tcPr>
            <w:tcW w:w="307" w:type="pct"/>
            <w:shd w:val="clear" w:color="auto" w:fill="auto"/>
            <w:vAlign w:val="center"/>
          </w:tcPr>
          <w:p w14:paraId="5E032126" w14:textId="77777777" w:rsidR="001303AB" w:rsidRPr="001303AB" w:rsidRDefault="001303AB" w:rsidP="004A4B4D">
            <w:pPr>
              <w:spacing w:after="0" w:line="240" w:lineRule="auto"/>
              <w:jc w:val="center"/>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b/>
                <w:bCs/>
                <w:i/>
                <w:sz w:val="24"/>
                <w:szCs w:val="24"/>
                <w:lang w:eastAsia="ru-RU"/>
              </w:rPr>
              <w:t>-</w:t>
            </w:r>
          </w:p>
        </w:tc>
        <w:tc>
          <w:tcPr>
            <w:tcW w:w="1170" w:type="pct"/>
            <w:vMerge/>
          </w:tcPr>
          <w:p w14:paraId="391B9F0C" w14:textId="77777777" w:rsidR="001303AB" w:rsidRPr="001303AB" w:rsidRDefault="001303AB" w:rsidP="004A4B4D">
            <w:pPr>
              <w:spacing w:after="0" w:line="240" w:lineRule="auto"/>
              <w:contextualSpacing/>
              <w:rPr>
                <w:rFonts w:ascii="Times New Roman" w:eastAsia="Times New Roman" w:hAnsi="Times New Roman" w:cs="Times New Roman"/>
                <w:b/>
                <w:bCs/>
                <w:i/>
                <w:sz w:val="24"/>
                <w:szCs w:val="24"/>
                <w:lang w:eastAsia="ru-RU"/>
              </w:rPr>
            </w:pPr>
          </w:p>
        </w:tc>
      </w:tr>
      <w:tr w:rsidR="001303AB" w:rsidRPr="001303AB" w14:paraId="47C54895" w14:textId="77777777" w:rsidTr="00040339">
        <w:trPr>
          <w:trHeight w:val="167"/>
        </w:trPr>
        <w:tc>
          <w:tcPr>
            <w:tcW w:w="899" w:type="pct"/>
            <w:vMerge/>
            <w:shd w:val="clear" w:color="auto" w:fill="auto"/>
          </w:tcPr>
          <w:p w14:paraId="78AD54BB" w14:textId="77777777" w:rsidR="001303AB" w:rsidRPr="001303AB" w:rsidRDefault="001303AB" w:rsidP="001303AB">
            <w:pPr>
              <w:spacing w:after="0" w:line="240" w:lineRule="auto"/>
              <w:jc w:val="center"/>
              <w:rPr>
                <w:rFonts w:ascii="Times New Roman" w:eastAsia="Times New Roman" w:hAnsi="Times New Roman" w:cs="Times New Roman"/>
                <w:b/>
                <w:sz w:val="24"/>
                <w:szCs w:val="24"/>
                <w:lang w:eastAsia="ru-RU"/>
              </w:rPr>
            </w:pPr>
          </w:p>
        </w:tc>
        <w:tc>
          <w:tcPr>
            <w:tcW w:w="2624" w:type="pct"/>
            <w:gridSpan w:val="2"/>
            <w:shd w:val="clear" w:color="auto" w:fill="auto"/>
          </w:tcPr>
          <w:p w14:paraId="2C987B74" w14:textId="77777777" w:rsidR="001303AB" w:rsidRPr="001303AB" w:rsidRDefault="001303AB" w:rsidP="001303AB">
            <w:pPr>
              <w:spacing w:after="0" w:line="240" w:lineRule="auto"/>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b/>
                <w:bCs/>
                <w:i/>
                <w:sz w:val="24"/>
                <w:szCs w:val="24"/>
                <w:lang w:eastAsia="ru-RU"/>
              </w:rPr>
              <w:t>Самостоятельная работа студентов</w:t>
            </w:r>
          </w:p>
        </w:tc>
        <w:tc>
          <w:tcPr>
            <w:tcW w:w="307" w:type="pct"/>
            <w:shd w:val="clear" w:color="auto" w:fill="auto"/>
            <w:vAlign w:val="center"/>
          </w:tcPr>
          <w:p w14:paraId="70C4CBCF" w14:textId="77777777" w:rsidR="001303AB" w:rsidRPr="001303AB" w:rsidRDefault="001303AB" w:rsidP="004A4B4D">
            <w:pPr>
              <w:spacing w:after="0" w:line="240" w:lineRule="auto"/>
              <w:jc w:val="center"/>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b/>
                <w:bCs/>
                <w:i/>
                <w:sz w:val="24"/>
                <w:szCs w:val="24"/>
                <w:lang w:eastAsia="ru-RU"/>
              </w:rPr>
              <w:t>-</w:t>
            </w:r>
          </w:p>
        </w:tc>
        <w:tc>
          <w:tcPr>
            <w:tcW w:w="1170" w:type="pct"/>
            <w:vMerge/>
          </w:tcPr>
          <w:p w14:paraId="48CBA6A8" w14:textId="77777777" w:rsidR="001303AB" w:rsidRPr="001303AB" w:rsidRDefault="001303AB" w:rsidP="004A4B4D">
            <w:pPr>
              <w:spacing w:after="0" w:line="240" w:lineRule="auto"/>
              <w:contextualSpacing/>
              <w:rPr>
                <w:rFonts w:ascii="Times New Roman" w:eastAsia="Times New Roman" w:hAnsi="Times New Roman" w:cs="Times New Roman"/>
                <w:b/>
                <w:bCs/>
                <w:i/>
                <w:sz w:val="24"/>
                <w:szCs w:val="24"/>
                <w:lang w:eastAsia="ru-RU"/>
              </w:rPr>
            </w:pPr>
          </w:p>
        </w:tc>
      </w:tr>
      <w:tr w:rsidR="001303AB" w:rsidRPr="001303AB" w14:paraId="5B35D8EE" w14:textId="77777777" w:rsidTr="00040339">
        <w:trPr>
          <w:trHeight w:val="167"/>
        </w:trPr>
        <w:tc>
          <w:tcPr>
            <w:tcW w:w="899" w:type="pct"/>
            <w:vMerge w:val="restart"/>
            <w:shd w:val="clear" w:color="auto" w:fill="auto"/>
          </w:tcPr>
          <w:p w14:paraId="767E55E4" w14:textId="77777777" w:rsidR="001303AB" w:rsidRPr="001303AB" w:rsidRDefault="001303AB" w:rsidP="001303AB">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Тема 5.2</w:t>
            </w:r>
          </w:p>
          <w:p w14:paraId="67B1FCE5" w14:textId="77777777" w:rsidR="001303AB" w:rsidRPr="001303AB" w:rsidRDefault="001303AB" w:rsidP="001303AB">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Проектирование участка механической обработки (сборки)</w:t>
            </w:r>
          </w:p>
        </w:tc>
        <w:tc>
          <w:tcPr>
            <w:tcW w:w="1870" w:type="pct"/>
            <w:shd w:val="clear" w:color="auto" w:fill="auto"/>
          </w:tcPr>
          <w:p w14:paraId="323FBAC7" w14:textId="77777777" w:rsidR="001303AB" w:rsidRPr="001303AB" w:rsidRDefault="001303AB" w:rsidP="001303AB">
            <w:pPr>
              <w:spacing w:after="0" w:line="240" w:lineRule="auto"/>
              <w:rPr>
                <w:rFonts w:ascii="Times New Roman" w:eastAsia="Times New Roman" w:hAnsi="Times New Roman" w:cs="Times New Roman"/>
                <w:b/>
                <w:bCs/>
                <w:spacing w:val="-1"/>
                <w:sz w:val="24"/>
                <w:szCs w:val="24"/>
                <w:lang w:eastAsia="ru-RU"/>
              </w:rPr>
            </w:pPr>
            <w:r w:rsidRPr="001303AB">
              <w:rPr>
                <w:rFonts w:ascii="Times New Roman" w:eastAsia="Times New Roman" w:hAnsi="Times New Roman" w:cs="Times New Roman"/>
                <w:b/>
                <w:bCs/>
                <w:spacing w:val="-1"/>
                <w:sz w:val="24"/>
                <w:szCs w:val="24"/>
                <w:lang w:eastAsia="ru-RU"/>
              </w:rPr>
              <w:t>Содержание учебного материала</w:t>
            </w:r>
          </w:p>
        </w:tc>
        <w:tc>
          <w:tcPr>
            <w:tcW w:w="754" w:type="pct"/>
            <w:shd w:val="clear" w:color="auto" w:fill="auto"/>
          </w:tcPr>
          <w:p w14:paraId="51ED391C" w14:textId="77777777" w:rsidR="001303AB" w:rsidRPr="001303AB" w:rsidRDefault="001303AB" w:rsidP="001303AB">
            <w:pPr>
              <w:spacing w:after="0" w:line="240" w:lineRule="auto"/>
              <w:jc w:val="center"/>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b/>
                <w:bCs/>
                <w:i/>
                <w:sz w:val="24"/>
                <w:szCs w:val="24"/>
                <w:lang w:eastAsia="ru-RU"/>
              </w:rPr>
              <w:t>Уровень усвоения/освоения</w:t>
            </w:r>
          </w:p>
        </w:tc>
        <w:tc>
          <w:tcPr>
            <w:tcW w:w="307" w:type="pct"/>
            <w:shd w:val="clear" w:color="auto" w:fill="auto"/>
            <w:vAlign w:val="center"/>
          </w:tcPr>
          <w:p w14:paraId="14B4D8B1" w14:textId="77777777" w:rsidR="001303AB" w:rsidRPr="001303AB" w:rsidRDefault="006A6280" w:rsidP="004A4B4D">
            <w:pPr>
              <w:spacing w:after="0" w:line="240" w:lineRule="auto"/>
              <w:jc w:val="center"/>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10</w:t>
            </w:r>
          </w:p>
        </w:tc>
        <w:tc>
          <w:tcPr>
            <w:tcW w:w="1170" w:type="pct"/>
            <w:vMerge w:val="restart"/>
          </w:tcPr>
          <w:p w14:paraId="78E9B8E4" w14:textId="77777777" w:rsidR="001303AB" w:rsidRPr="001303AB" w:rsidRDefault="001303AB" w:rsidP="004A4B4D">
            <w:pPr>
              <w:spacing w:after="0" w:line="240" w:lineRule="auto"/>
              <w:contextualSpacing/>
              <w:jc w:val="center"/>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b/>
                <w:bCs/>
                <w:i/>
                <w:sz w:val="24"/>
                <w:szCs w:val="24"/>
                <w:lang w:eastAsia="ru-RU"/>
              </w:rPr>
              <w:t>Знания:</w:t>
            </w:r>
          </w:p>
          <w:p w14:paraId="396704AE" w14:textId="77777777" w:rsidR="001303AB" w:rsidRPr="00872F90" w:rsidRDefault="001303AB" w:rsidP="00AE29A1">
            <w:pPr>
              <w:spacing w:after="0" w:line="240" w:lineRule="auto"/>
              <w:ind w:left="5" w:right="72"/>
              <w:rPr>
                <w:rFonts w:ascii="Times New Roman" w:eastAsia="Times New Roman" w:hAnsi="Times New Roman" w:cs="Times New Roman"/>
                <w:sz w:val="24"/>
                <w:szCs w:val="24"/>
                <w:lang w:eastAsia="ru-RU"/>
              </w:rPr>
            </w:pPr>
            <w:r w:rsidRPr="00872F90">
              <w:rPr>
                <w:rFonts w:ascii="Times New Roman" w:eastAsia="Times New Roman" w:hAnsi="Times New Roman" w:cs="Times New Roman"/>
                <w:sz w:val="24"/>
                <w:szCs w:val="24"/>
                <w:lang w:eastAsia="ru-RU"/>
              </w:rPr>
              <w:t>-  технологические процессы производства типовых деталей машин;</w:t>
            </w:r>
          </w:p>
          <w:p w14:paraId="402B58CF" w14:textId="77777777" w:rsidR="001303AB" w:rsidRPr="00872F90" w:rsidRDefault="001303AB" w:rsidP="00AE29A1">
            <w:pPr>
              <w:spacing w:after="0" w:line="240" w:lineRule="auto"/>
              <w:ind w:left="5" w:right="72"/>
              <w:rPr>
                <w:rFonts w:ascii="Times New Roman" w:eastAsia="Times New Roman" w:hAnsi="Times New Roman" w:cs="Times New Roman"/>
                <w:sz w:val="24"/>
                <w:szCs w:val="24"/>
                <w:lang w:eastAsia="ru-RU"/>
              </w:rPr>
            </w:pPr>
            <w:r w:rsidRPr="00872F90">
              <w:rPr>
                <w:rFonts w:ascii="Times New Roman" w:eastAsia="Times New Roman" w:hAnsi="Times New Roman" w:cs="Times New Roman"/>
                <w:sz w:val="24"/>
                <w:szCs w:val="24"/>
                <w:lang w:eastAsia="ru-RU"/>
              </w:rPr>
              <w:t>-  методика проектирования станочных и сборочных операций;</w:t>
            </w:r>
          </w:p>
          <w:p w14:paraId="59FACF9E" w14:textId="77777777" w:rsidR="001303AB" w:rsidRPr="00872F90" w:rsidRDefault="001303AB" w:rsidP="00AE29A1">
            <w:pPr>
              <w:spacing w:after="0" w:line="240" w:lineRule="auto"/>
              <w:ind w:left="5" w:right="72"/>
              <w:rPr>
                <w:rFonts w:ascii="Times New Roman" w:eastAsia="Times New Roman" w:hAnsi="Times New Roman" w:cs="Times New Roman"/>
                <w:sz w:val="24"/>
                <w:szCs w:val="24"/>
                <w:lang w:eastAsia="ru-RU"/>
              </w:rPr>
            </w:pPr>
            <w:r w:rsidRPr="00872F90">
              <w:rPr>
                <w:rFonts w:ascii="Times New Roman" w:eastAsia="Times New Roman" w:hAnsi="Times New Roman" w:cs="Times New Roman"/>
                <w:sz w:val="24"/>
                <w:szCs w:val="24"/>
                <w:lang w:eastAsia="ru-RU"/>
              </w:rPr>
              <w:t xml:space="preserve">-  правила выбора режущего инструмента, технологической оснастки, оборудования для </w:t>
            </w:r>
            <w:r w:rsidRPr="00872F90">
              <w:rPr>
                <w:rFonts w:ascii="Times New Roman" w:eastAsia="Times New Roman" w:hAnsi="Times New Roman" w:cs="Times New Roman"/>
                <w:sz w:val="24"/>
                <w:szCs w:val="24"/>
                <w:lang w:eastAsia="ru-RU"/>
              </w:rPr>
              <w:lastRenderedPageBreak/>
              <w:t>механической обработки в машиностроительных производствах;</w:t>
            </w:r>
          </w:p>
          <w:p w14:paraId="05FBD91D" w14:textId="77777777" w:rsidR="004A4B4D" w:rsidRPr="00AE29A1" w:rsidRDefault="001303AB" w:rsidP="00AE29A1">
            <w:pPr>
              <w:spacing w:after="0" w:line="240" w:lineRule="auto"/>
              <w:ind w:left="5" w:right="72"/>
              <w:rPr>
                <w:rFonts w:ascii="Times New Roman" w:eastAsia="Times New Roman" w:hAnsi="Times New Roman" w:cs="Times New Roman"/>
                <w:sz w:val="24"/>
                <w:szCs w:val="24"/>
                <w:lang w:eastAsia="ru-RU"/>
              </w:rPr>
            </w:pPr>
            <w:r w:rsidRPr="00872F90">
              <w:rPr>
                <w:rFonts w:ascii="Times New Roman" w:eastAsia="Times New Roman" w:hAnsi="Times New Roman" w:cs="Times New Roman"/>
                <w:sz w:val="24"/>
                <w:szCs w:val="24"/>
                <w:lang w:eastAsia="ru-RU"/>
              </w:rPr>
              <w:t xml:space="preserve">-  методика нормирования </w:t>
            </w:r>
            <w:r w:rsidR="00AE29A1">
              <w:rPr>
                <w:rFonts w:ascii="Times New Roman" w:eastAsia="Times New Roman" w:hAnsi="Times New Roman" w:cs="Times New Roman"/>
                <w:sz w:val="24"/>
                <w:szCs w:val="24"/>
                <w:lang w:eastAsia="ru-RU"/>
              </w:rPr>
              <w:t>трудовых процессов;</w:t>
            </w:r>
          </w:p>
          <w:p w14:paraId="29C4D28D" w14:textId="77777777" w:rsidR="001303AB" w:rsidRPr="001303AB" w:rsidRDefault="001303AB" w:rsidP="004A4B4D">
            <w:pPr>
              <w:spacing w:after="0" w:line="240" w:lineRule="auto"/>
              <w:contextualSpacing/>
              <w:jc w:val="center"/>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b/>
                <w:bCs/>
                <w:i/>
                <w:sz w:val="24"/>
                <w:szCs w:val="24"/>
                <w:lang w:eastAsia="ru-RU"/>
              </w:rPr>
              <w:t>Умения:</w:t>
            </w:r>
          </w:p>
          <w:p w14:paraId="7ECE3AB8" w14:textId="77777777" w:rsidR="001303AB" w:rsidRPr="00872F90" w:rsidRDefault="001303AB" w:rsidP="00AE29A1">
            <w:pPr>
              <w:spacing w:after="0" w:line="240" w:lineRule="auto"/>
              <w:ind w:left="5" w:right="72"/>
              <w:rPr>
                <w:rFonts w:ascii="Times New Roman" w:eastAsia="Times New Roman" w:hAnsi="Times New Roman" w:cs="Times New Roman"/>
                <w:sz w:val="24"/>
                <w:szCs w:val="24"/>
                <w:lang w:eastAsia="ru-RU"/>
              </w:rPr>
            </w:pPr>
            <w:r w:rsidRPr="00872F90">
              <w:rPr>
                <w:rFonts w:ascii="Times New Roman" w:eastAsia="Times New Roman" w:hAnsi="Times New Roman" w:cs="Times New Roman"/>
                <w:sz w:val="24"/>
                <w:szCs w:val="24"/>
                <w:lang w:eastAsia="ru-RU"/>
              </w:rPr>
              <w:t>-  применять методику проектирования станочных и сборочных операций;</w:t>
            </w:r>
          </w:p>
          <w:p w14:paraId="48AF9A55" w14:textId="77777777" w:rsidR="001303AB" w:rsidRPr="00872F90" w:rsidRDefault="001303AB" w:rsidP="00AE29A1">
            <w:pPr>
              <w:spacing w:after="0" w:line="240" w:lineRule="auto"/>
              <w:ind w:left="5" w:right="72"/>
              <w:rPr>
                <w:rFonts w:ascii="Times New Roman" w:eastAsia="Times New Roman" w:hAnsi="Times New Roman" w:cs="Times New Roman"/>
                <w:sz w:val="24"/>
                <w:szCs w:val="24"/>
                <w:lang w:eastAsia="ru-RU"/>
              </w:rPr>
            </w:pPr>
            <w:r w:rsidRPr="00872F90">
              <w:rPr>
                <w:rFonts w:ascii="Times New Roman" w:eastAsia="Times New Roman" w:hAnsi="Times New Roman" w:cs="Times New Roman"/>
                <w:sz w:val="24"/>
                <w:szCs w:val="24"/>
                <w:lang w:eastAsia="ru-RU"/>
              </w:rPr>
              <w:t>-  проектировать участки механических и сборочных цехов;</w:t>
            </w:r>
          </w:p>
          <w:p w14:paraId="13C08187" w14:textId="77777777" w:rsidR="001303AB" w:rsidRPr="00040339" w:rsidRDefault="001303AB" w:rsidP="00AE29A1">
            <w:pPr>
              <w:spacing w:after="0" w:line="240" w:lineRule="auto"/>
              <w:ind w:left="5" w:right="72"/>
              <w:rPr>
                <w:rFonts w:ascii="Times New Roman" w:eastAsia="Times New Roman" w:hAnsi="Times New Roman" w:cs="Times New Roman"/>
                <w:sz w:val="24"/>
                <w:szCs w:val="24"/>
                <w:lang w:eastAsia="ru-RU"/>
              </w:rPr>
            </w:pPr>
            <w:r w:rsidRPr="00872F90">
              <w:rPr>
                <w:rFonts w:ascii="Times New Roman" w:eastAsia="Times New Roman" w:hAnsi="Times New Roman" w:cs="Times New Roman"/>
                <w:sz w:val="24"/>
                <w:szCs w:val="24"/>
                <w:lang w:eastAsia="ru-RU"/>
              </w:rPr>
              <w:t>-  использовать методику нормирования трудовых процессов;</w:t>
            </w:r>
          </w:p>
        </w:tc>
      </w:tr>
      <w:tr w:rsidR="001303AB" w:rsidRPr="001303AB" w14:paraId="111113A0" w14:textId="77777777" w:rsidTr="00C542A0">
        <w:trPr>
          <w:trHeight w:val="1507"/>
        </w:trPr>
        <w:tc>
          <w:tcPr>
            <w:tcW w:w="899" w:type="pct"/>
            <w:vMerge/>
            <w:shd w:val="clear" w:color="auto" w:fill="auto"/>
          </w:tcPr>
          <w:p w14:paraId="3BD007D7" w14:textId="77777777" w:rsidR="001303AB" w:rsidRPr="001303AB" w:rsidRDefault="001303AB" w:rsidP="001303AB">
            <w:pPr>
              <w:spacing w:after="0" w:line="240" w:lineRule="auto"/>
              <w:jc w:val="center"/>
              <w:rPr>
                <w:rFonts w:ascii="Times New Roman" w:eastAsia="Times New Roman" w:hAnsi="Times New Roman" w:cs="Times New Roman"/>
                <w:b/>
                <w:sz w:val="24"/>
                <w:szCs w:val="24"/>
                <w:lang w:eastAsia="ru-RU"/>
              </w:rPr>
            </w:pPr>
          </w:p>
        </w:tc>
        <w:tc>
          <w:tcPr>
            <w:tcW w:w="1870" w:type="pct"/>
            <w:shd w:val="clear" w:color="auto" w:fill="auto"/>
          </w:tcPr>
          <w:p w14:paraId="36C993BB" w14:textId="77777777" w:rsidR="001303AB" w:rsidRPr="006B1A28" w:rsidRDefault="001303AB" w:rsidP="001303AB">
            <w:pPr>
              <w:spacing w:after="0" w:line="240" w:lineRule="auto"/>
              <w:rPr>
                <w:rFonts w:ascii="Times New Roman" w:eastAsia="Times New Roman" w:hAnsi="Times New Roman" w:cs="Times New Roman"/>
                <w:i/>
                <w:sz w:val="24"/>
                <w:szCs w:val="24"/>
                <w:lang w:eastAsia="ru-RU"/>
              </w:rPr>
            </w:pPr>
            <w:r w:rsidRPr="006B1A28">
              <w:rPr>
                <w:rFonts w:ascii="Times New Roman" w:eastAsia="Times New Roman" w:hAnsi="Times New Roman" w:cs="Times New Roman"/>
                <w:bCs/>
                <w:i/>
                <w:sz w:val="24"/>
                <w:szCs w:val="24"/>
                <w:lang w:eastAsia="ru-RU"/>
              </w:rPr>
              <w:t>Последовательность проектирования плана участка механической обработки (сборки)</w:t>
            </w:r>
            <w:r w:rsidR="006B1A28">
              <w:rPr>
                <w:rFonts w:ascii="Times New Roman" w:eastAsia="Times New Roman" w:hAnsi="Times New Roman" w:cs="Times New Roman"/>
                <w:bCs/>
                <w:i/>
                <w:sz w:val="24"/>
                <w:szCs w:val="24"/>
                <w:lang w:eastAsia="ru-RU"/>
              </w:rPr>
              <w:t>*</w:t>
            </w:r>
          </w:p>
        </w:tc>
        <w:tc>
          <w:tcPr>
            <w:tcW w:w="754" w:type="pct"/>
            <w:shd w:val="clear" w:color="auto" w:fill="auto"/>
            <w:vAlign w:val="center"/>
          </w:tcPr>
          <w:p w14:paraId="6E35317E" w14:textId="77777777" w:rsidR="001303AB" w:rsidRPr="001303AB" w:rsidRDefault="00C542A0" w:rsidP="00C542A0">
            <w:pPr>
              <w:spacing w:after="0" w:line="240" w:lineRule="auto"/>
              <w:jc w:val="center"/>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2</w:t>
            </w:r>
          </w:p>
        </w:tc>
        <w:tc>
          <w:tcPr>
            <w:tcW w:w="307" w:type="pct"/>
            <w:shd w:val="clear" w:color="auto" w:fill="auto"/>
            <w:vAlign w:val="center"/>
          </w:tcPr>
          <w:p w14:paraId="09B89055" w14:textId="77777777" w:rsidR="001303AB" w:rsidRPr="001303AB" w:rsidRDefault="00040339" w:rsidP="00040339">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w:t>
            </w:r>
          </w:p>
        </w:tc>
        <w:tc>
          <w:tcPr>
            <w:tcW w:w="1170" w:type="pct"/>
            <w:vMerge/>
          </w:tcPr>
          <w:p w14:paraId="0885D38A" w14:textId="77777777" w:rsidR="001303AB" w:rsidRPr="001303AB" w:rsidRDefault="001303AB" w:rsidP="001303AB">
            <w:pPr>
              <w:spacing w:after="0" w:line="240" w:lineRule="auto"/>
              <w:contextualSpacing/>
              <w:rPr>
                <w:rFonts w:ascii="Times New Roman" w:eastAsia="Times New Roman" w:hAnsi="Times New Roman" w:cs="Times New Roman"/>
                <w:b/>
                <w:bCs/>
                <w:i/>
                <w:sz w:val="24"/>
                <w:szCs w:val="24"/>
                <w:lang w:eastAsia="ru-RU"/>
              </w:rPr>
            </w:pPr>
          </w:p>
        </w:tc>
      </w:tr>
      <w:tr w:rsidR="006B1A28" w:rsidRPr="001303AB" w14:paraId="3533E8AD" w14:textId="77777777" w:rsidTr="00040339">
        <w:trPr>
          <w:trHeight w:val="397"/>
        </w:trPr>
        <w:tc>
          <w:tcPr>
            <w:tcW w:w="899" w:type="pct"/>
            <w:vMerge/>
            <w:shd w:val="clear" w:color="auto" w:fill="auto"/>
          </w:tcPr>
          <w:p w14:paraId="572AA755" w14:textId="77777777" w:rsidR="006B1A28" w:rsidRPr="001303AB" w:rsidRDefault="006B1A28" w:rsidP="001303AB">
            <w:pPr>
              <w:spacing w:after="0" w:line="240" w:lineRule="auto"/>
              <w:jc w:val="center"/>
              <w:rPr>
                <w:rFonts w:ascii="Times New Roman" w:eastAsia="Times New Roman" w:hAnsi="Times New Roman" w:cs="Times New Roman"/>
                <w:b/>
                <w:sz w:val="24"/>
                <w:szCs w:val="24"/>
                <w:lang w:eastAsia="ru-RU"/>
              </w:rPr>
            </w:pPr>
          </w:p>
        </w:tc>
        <w:tc>
          <w:tcPr>
            <w:tcW w:w="2624" w:type="pct"/>
            <w:gridSpan w:val="2"/>
            <w:shd w:val="clear" w:color="auto" w:fill="auto"/>
          </w:tcPr>
          <w:p w14:paraId="1A62494A" w14:textId="77777777" w:rsidR="006B1A28" w:rsidRPr="001303AB" w:rsidRDefault="006B1A28" w:rsidP="001303AB">
            <w:pPr>
              <w:spacing w:after="0" w:line="240" w:lineRule="auto"/>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Практическая подготовка</w:t>
            </w:r>
          </w:p>
        </w:tc>
        <w:tc>
          <w:tcPr>
            <w:tcW w:w="307" w:type="pct"/>
            <w:shd w:val="clear" w:color="auto" w:fill="auto"/>
            <w:vAlign w:val="center"/>
          </w:tcPr>
          <w:p w14:paraId="47A25474" w14:textId="77777777" w:rsidR="006B1A28" w:rsidRPr="001303AB" w:rsidRDefault="006B1A28" w:rsidP="00040339">
            <w:pPr>
              <w:spacing w:after="0" w:line="240" w:lineRule="auto"/>
              <w:jc w:val="center"/>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8</w:t>
            </w:r>
          </w:p>
        </w:tc>
        <w:tc>
          <w:tcPr>
            <w:tcW w:w="1170" w:type="pct"/>
            <w:vMerge/>
          </w:tcPr>
          <w:p w14:paraId="398EC54D" w14:textId="77777777" w:rsidR="006B1A28" w:rsidRPr="001303AB" w:rsidRDefault="006B1A28" w:rsidP="001303AB">
            <w:pPr>
              <w:spacing w:after="0" w:line="240" w:lineRule="auto"/>
              <w:contextualSpacing/>
              <w:rPr>
                <w:rFonts w:ascii="Times New Roman" w:eastAsia="Times New Roman" w:hAnsi="Times New Roman" w:cs="Times New Roman"/>
                <w:b/>
                <w:bCs/>
                <w:i/>
                <w:sz w:val="24"/>
                <w:szCs w:val="24"/>
                <w:lang w:eastAsia="ru-RU"/>
              </w:rPr>
            </w:pPr>
          </w:p>
        </w:tc>
      </w:tr>
      <w:tr w:rsidR="001303AB" w:rsidRPr="001303AB" w14:paraId="2AE802BA" w14:textId="77777777" w:rsidTr="00040339">
        <w:trPr>
          <w:trHeight w:val="397"/>
        </w:trPr>
        <w:tc>
          <w:tcPr>
            <w:tcW w:w="899" w:type="pct"/>
            <w:vMerge/>
            <w:shd w:val="clear" w:color="auto" w:fill="auto"/>
          </w:tcPr>
          <w:p w14:paraId="2371F630" w14:textId="77777777" w:rsidR="001303AB" w:rsidRPr="001303AB" w:rsidRDefault="001303AB" w:rsidP="001303AB">
            <w:pPr>
              <w:spacing w:after="0" w:line="240" w:lineRule="auto"/>
              <w:jc w:val="center"/>
              <w:rPr>
                <w:rFonts w:ascii="Times New Roman" w:eastAsia="Times New Roman" w:hAnsi="Times New Roman" w:cs="Times New Roman"/>
                <w:b/>
                <w:sz w:val="24"/>
                <w:szCs w:val="24"/>
                <w:lang w:eastAsia="ru-RU"/>
              </w:rPr>
            </w:pPr>
          </w:p>
        </w:tc>
        <w:tc>
          <w:tcPr>
            <w:tcW w:w="2624" w:type="pct"/>
            <w:gridSpan w:val="2"/>
            <w:shd w:val="clear" w:color="auto" w:fill="auto"/>
          </w:tcPr>
          <w:p w14:paraId="65FE51E6" w14:textId="77777777" w:rsidR="001303AB" w:rsidRPr="001303AB" w:rsidRDefault="001303AB" w:rsidP="001303AB">
            <w:pPr>
              <w:spacing w:after="0" w:line="240" w:lineRule="auto"/>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b/>
                <w:bCs/>
                <w:i/>
                <w:sz w:val="24"/>
                <w:szCs w:val="24"/>
                <w:lang w:eastAsia="ru-RU"/>
              </w:rPr>
              <w:t>Лабораторные занятия</w:t>
            </w:r>
          </w:p>
        </w:tc>
        <w:tc>
          <w:tcPr>
            <w:tcW w:w="307" w:type="pct"/>
            <w:shd w:val="clear" w:color="auto" w:fill="auto"/>
            <w:vAlign w:val="center"/>
          </w:tcPr>
          <w:p w14:paraId="6898C2D0" w14:textId="77777777" w:rsidR="001303AB" w:rsidRPr="001303AB" w:rsidRDefault="001303AB" w:rsidP="00040339">
            <w:pPr>
              <w:spacing w:after="0" w:line="240" w:lineRule="auto"/>
              <w:jc w:val="center"/>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b/>
                <w:bCs/>
                <w:i/>
                <w:sz w:val="24"/>
                <w:szCs w:val="24"/>
                <w:lang w:eastAsia="ru-RU"/>
              </w:rPr>
              <w:t>-</w:t>
            </w:r>
          </w:p>
        </w:tc>
        <w:tc>
          <w:tcPr>
            <w:tcW w:w="1170" w:type="pct"/>
            <w:vMerge/>
          </w:tcPr>
          <w:p w14:paraId="477692BC" w14:textId="77777777" w:rsidR="001303AB" w:rsidRPr="001303AB" w:rsidRDefault="001303AB" w:rsidP="001303AB">
            <w:pPr>
              <w:spacing w:after="0" w:line="240" w:lineRule="auto"/>
              <w:contextualSpacing/>
              <w:rPr>
                <w:rFonts w:ascii="Times New Roman" w:eastAsia="Times New Roman" w:hAnsi="Times New Roman" w:cs="Times New Roman"/>
                <w:b/>
                <w:bCs/>
                <w:i/>
                <w:sz w:val="24"/>
                <w:szCs w:val="24"/>
                <w:lang w:eastAsia="ru-RU"/>
              </w:rPr>
            </w:pPr>
          </w:p>
        </w:tc>
      </w:tr>
      <w:tr w:rsidR="001303AB" w:rsidRPr="001303AB" w14:paraId="3D58B106" w14:textId="77777777" w:rsidTr="00040339">
        <w:trPr>
          <w:trHeight w:val="167"/>
        </w:trPr>
        <w:tc>
          <w:tcPr>
            <w:tcW w:w="899" w:type="pct"/>
            <w:vMerge/>
            <w:shd w:val="clear" w:color="auto" w:fill="auto"/>
          </w:tcPr>
          <w:p w14:paraId="21BD578A" w14:textId="77777777" w:rsidR="001303AB" w:rsidRPr="001303AB" w:rsidRDefault="001303AB" w:rsidP="001303AB">
            <w:pPr>
              <w:spacing w:after="0" w:line="240" w:lineRule="auto"/>
              <w:jc w:val="center"/>
              <w:rPr>
                <w:rFonts w:ascii="Times New Roman" w:eastAsia="Times New Roman" w:hAnsi="Times New Roman" w:cs="Times New Roman"/>
                <w:b/>
                <w:sz w:val="24"/>
                <w:szCs w:val="24"/>
                <w:lang w:eastAsia="ru-RU"/>
              </w:rPr>
            </w:pPr>
          </w:p>
        </w:tc>
        <w:tc>
          <w:tcPr>
            <w:tcW w:w="2624" w:type="pct"/>
            <w:gridSpan w:val="2"/>
            <w:shd w:val="clear" w:color="auto" w:fill="auto"/>
          </w:tcPr>
          <w:p w14:paraId="77D404EC" w14:textId="77777777" w:rsidR="001303AB" w:rsidRPr="001303AB" w:rsidRDefault="001303AB" w:rsidP="001303AB">
            <w:pPr>
              <w:spacing w:after="0" w:line="240" w:lineRule="auto"/>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b/>
                <w:bCs/>
                <w:i/>
                <w:sz w:val="24"/>
                <w:szCs w:val="24"/>
                <w:lang w:eastAsia="ru-RU"/>
              </w:rPr>
              <w:t>Практические занятия</w:t>
            </w:r>
          </w:p>
        </w:tc>
        <w:tc>
          <w:tcPr>
            <w:tcW w:w="307" w:type="pct"/>
            <w:shd w:val="clear" w:color="auto" w:fill="auto"/>
            <w:vAlign w:val="center"/>
          </w:tcPr>
          <w:p w14:paraId="1BCDCFFE" w14:textId="77777777" w:rsidR="001303AB" w:rsidRPr="001303AB" w:rsidRDefault="008D0E9E" w:rsidP="00040339">
            <w:pPr>
              <w:spacing w:after="0" w:line="240" w:lineRule="auto"/>
              <w:jc w:val="center"/>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4</w:t>
            </w:r>
          </w:p>
        </w:tc>
        <w:tc>
          <w:tcPr>
            <w:tcW w:w="1170" w:type="pct"/>
            <w:vMerge/>
          </w:tcPr>
          <w:p w14:paraId="41B0F94C" w14:textId="77777777" w:rsidR="001303AB" w:rsidRPr="001303AB" w:rsidRDefault="001303AB" w:rsidP="001303AB">
            <w:pPr>
              <w:spacing w:after="0" w:line="240" w:lineRule="auto"/>
              <w:contextualSpacing/>
              <w:rPr>
                <w:rFonts w:ascii="Times New Roman" w:eastAsia="Times New Roman" w:hAnsi="Times New Roman" w:cs="Times New Roman"/>
                <w:b/>
                <w:bCs/>
                <w:i/>
                <w:sz w:val="24"/>
                <w:szCs w:val="24"/>
                <w:lang w:eastAsia="ru-RU"/>
              </w:rPr>
            </w:pPr>
          </w:p>
        </w:tc>
      </w:tr>
      <w:tr w:rsidR="001303AB" w:rsidRPr="001303AB" w14:paraId="6918A63F" w14:textId="77777777" w:rsidTr="00040339">
        <w:trPr>
          <w:trHeight w:val="167"/>
        </w:trPr>
        <w:tc>
          <w:tcPr>
            <w:tcW w:w="899" w:type="pct"/>
            <w:vMerge/>
            <w:shd w:val="clear" w:color="auto" w:fill="auto"/>
          </w:tcPr>
          <w:p w14:paraId="0E8C19E9" w14:textId="77777777" w:rsidR="001303AB" w:rsidRPr="001303AB" w:rsidRDefault="001303AB" w:rsidP="001303AB">
            <w:pPr>
              <w:spacing w:after="0" w:line="240" w:lineRule="auto"/>
              <w:jc w:val="center"/>
              <w:rPr>
                <w:rFonts w:ascii="Times New Roman" w:eastAsia="Times New Roman" w:hAnsi="Times New Roman" w:cs="Times New Roman"/>
                <w:b/>
                <w:sz w:val="24"/>
                <w:szCs w:val="24"/>
                <w:lang w:eastAsia="ru-RU"/>
              </w:rPr>
            </w:pPr>
          </w:p>
        </w:tc>
        <w:tc>
          <w:tcPr>
            <w:tcW w:w="2624" w:type="pct"/>
            <w:gridSpan w:val="2"/>
            <w:shd w:val="clear" w:color="auto" w:fill="auto"/>
          </w:tcPr>
          <w:p w14:paraId="2FCAB43F" w14:textId="77777777" w:rsidR="001303AB" w:rsidRPr="006B1A28" w:rsidRDefault="001303AB" w:rsidP="001303AB">
            <w:pPr>
              <w:spacing w:after="0" w:line="240" w:lineRule="auto"/>
              <w:rPr>
                <w:rFonts w:ascii="Times New Roman" w:eastAsia="Times New Roman" w:hAnsi="Times New Roman" w:cs="Times New Roman"/>
                <w:b/>
                <w:bCs/>
                <w:i/>
                <w:sz w:val="24"/>
                <w:szCs w:val="24"/>
                <w:lang w:eastAsia="ru-RU"/>
              </w:rPr>
            </w:pPr>
            <w:r w:rsidRPr="006B1A28">
              <w:rPr>
                <w:rFonts w:ascii="Times New Roman" w:eastAsia="Times New Roman" w:hAnsi="Times New Roman" w:cs="Times New Roman"/>
                <w:i/>
                <w:sz w:val="24"/>
                <w:szCs w:val="24"/>
                <w:lang w:eastAsia="ru-RU"/>
              </w:rPr>
              <w:t xml:space="preserve">Практическая </w:t>
            </w:r>
            <w:r w:rsidR="003B705B" w:rsidRPr="006B1A28">
              <w:rPr>
                <w:rFonts w:ascii="Times New Roman" w:eastAsia="Times New Roman" w:hAnsi="Times New Roman" w:cs="Times New Roman"/>
                <w:i/>
                <w:sz w:val="24"/>
                <w:szCs w:val="24"/>
                <w:lang w:eastAsia="ru-RU"/>
              </w:rPr>
              <w:t>работа № 9</w:t>
            </w:r>
            <w:r w:rsidRPr="006B1A28">
              <w:rPr>
                <w:rFonts w:ascii="Times New Roman" w:eastAsia="Times New Roman" w:hAnsi="Times New Roman" w:cs="Times New Roman"/>
                <w:i/>
                <w:sz w:val="24"/>
                <w:szCs w:val="24"/>
                <w:lang w:eastAsia="ru-RU"/>
              </w:rPr>
              <w:t>Составление плана участка механической обработки детали</w:t>
            </w:r>
            <w:r w:rsidR="006B1A28">
              <w:rPr>
                <w:rFonts w:ascii="Times New Roman" w:eastAsia="Times New Roman" w:hAnsi="Times New Roman" w:cs="Times New Roman"/>
                <w:i/>
                <w:sz w:val="24"/>
                <w:szCs w:val="24"/>
                <w:lang w:eastAsia="ru-RU"/>
              </w:rPr>
              <w:t>*</w:t>
            </w:r>
          </w:p>
        </w:tc>
        <w:tc>
          <w:tcPr>
            <w:tcW w:w="307" w:type="pct"/>
            <w:shd w:val="clear" w:color="auto" w:fill="auto"/>
            <w:vAlign w:val="center"/>
          </w:tcPr>
          <w:p w14:paraId="0E719BFF" w14:textId="77777777" w:rsidR="001303AB" w:rsidRPr="001303AB" w:rsidRDefault="008D0E9E" w:rsidP="00040339">
            <w:pPr>
              <w:spacing w:after="0" w:line="240" w:lineRule="auto"/>
              <w:jc w:val="center"/>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4</w:t>
            </w:r>
          </w:p>
        </w:tc>
        <w:tc>
          <w:tcPr>
            <w:tcW w:w="1170" w:type="pct"/>
            <w:vMerge/>
          </w:tcPr>
          <w:p w14:paraId="377A4793" w14:textId="77777777" w:rsidR="001303AB" w:rsidRPr="001303AB" w:rsidRDefault="001303AB" w:rsidP="001303AB">
            <w:pPr>
              <w:spacing w:after="0" w:line="240" w:lineRule="auto"/>
              <w:contextualSpacing/>
              <w:rPr>
                <w:rFonts w:ascii="Times New Roman" w:eastAsia="Times New Roman" w:hAnsi="Times New Roman" w:cs="Times New Roman"/>
                <w:b/>
                <w:bCs/>
                <w:i/>
                <w:sz w:val="24"/>
                <w:szCs w:val="24"/>
                <w:lang w:eastAsia="ru-RU"/>
              </w:rPr>
            </w:pPr>
          </w:p>
        </w:tc>
      </w:tr>
      <w:tr w:rsidR="001303AB" w:rsidRPr="001303AB" w14:paraId="662673C7" w14:textId="77777777" w:rsidTr="00040339">
        <w:trPr>
          <w:trHeight w:val="167"/>
        </w:trPr>
        <w:tc>
          <w:tcPr>
            <w:tcW w:w="899" w:type="pct"/>
            <w:vMerge/>
            <w:shd w:val="clear" w:color="auto" w:fill="auto"/>
          </w:tcPr>
          <w:p w14:paraId="71AEA28A" w14:textId="77777777" w:rsidR="001303AB" w:rsidRPr="001303AB" w:rsidRDefault="001303AB" w:rsidP="001303AB">
            <w:pPr>
              <w:spacing w:after="0" w:line="240" w:lineRule="auto"/>
              <w:jc w:val="center"/>
              <w:rPr>
                <w:rFonts w:ascii="Times New Roman" w:eastAsia="Times New Roman" w:hAnsi="Times New Roman" w:cs="Times New Roman"/>
                <w:b/>
                <w:sz w:val="24"/>
                <w:szCs w:val="24"/>
                <w:lang w:eastAsia="ru-RU"/>
              </w:rPr>
            </w:pPr>
          </w:p>
        </w:tc>
        <w:tc>
          <w:tcPr>
            <w:tcW w:w="2624" w:type="pct"/>
            <w:gridSpan w:val="2"/>
            <w:shd w:val="clear" w:color="auto" w:fill="auto"/>
          </w:tcPr>
          <w:p w14:paraId="539E784D" w14:textId="77777777" w:rsidR="001303AB" w:rsidRPr="001303AB" w:rsidRDefault="001303AB" w:rsidP="001303AB">
            <w:pPr>
              <w:spacing w:after="0" w:line="240" w:lineRule="auto"/>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b/>
                <w:bCs/>
                <w:i/>
                <w:sz w:val="24"/>
                <w:szCs w:val="24"/>
                <w:lang w:eastAsia="ru-RU"/>
              </w:rPr>
              <w:t>Контрольные работы</w:t>
            </w:r>
          </w:p>
        </w:tc>
        <w:tc>
          <w:tcPr>
            <w:tcW w:w="307" w:type="pct"/>
            <w:shd w:val="clear" w:color="auto" w:fill="auto"/>
            <w:vAlign w:val="center"/>
          </w:tcPr>
          <w:p w14:paraId="0179F8AB" w14:textId="77777777" w:rsidR="001303AB" w:rsidRPr="001303AB" w:rsidRDefault="001303AB" w:rsidP="00040339">
            <w:pPr>
              <w:spacing w:after="0" w:line="240" w:lineRule="auto"/>
              <w:jc w:val="center"/>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b/>
                <w:bCs/>
                <w:i/>
                <w:sz w:val="24"/>
                <w:szCs w:val="24"/>
                <w:lang w:eastAsia="ru-RU"/>
              </w:rPr>
              <w:t>-</w:t>
            </w:r>
          </w:p>
        </w:tc>
        <w:tc>
          <w:tcPr>
            <w:tcW w:w="1170" w:type="pct"/>
            <w:vMerge/>
          </w:tcPr>
          <w:p w14:paraId="3F4571AB" w14:textId="77777777" w:rsidR="001303AB" w:rsidRPr="001303AB" w:rsidRDefault="001303AB" w:rsidP="001303AB">
            <w:pPr>
              <w:spacing w:after="0" w:line="240" w:lineRule="auto"/>
              <w:contextualSpacing/>
              <w:rPr>
                <w:rFonts w:ascii="Times New Roman" w:eastAsia="Times New Roman" w:hAnsi="Times New Roman" w:cs="Times New Roman"/>
                <w:b/>
                <w:bCs/>
                <w:i/>
                <w:sz w:val="24"/>
                <w:szCs w:val="24"/>
                <w:lang w:eastAsia="ru-RU"/>
              </w:rPr>
            </w:pPr>
          </w:p>
        </w:tc>
      </w:tr>
      <w:tr w:rsidR="001303AB" w:rsidRPr="001303AB" w14:paraId="57C231EF" w14:textId="77777777" w:rsidTr="00040339">
        <w:trPr>
          <w:trHeight w:val="167"/>
        </w:trPr>
        <w:tc>
          <w:tcPr>
            <w:tcW w:w="899" w:type="pct"/>
            <w:vMerge/>
            <w:shd w:val="clear" w:color="auto" w:fill="auto"/>
          </w:tcPr>
          <w:p w14:paraId="6C34899C" w14:textId="77777777" w:rsidR="001303AB" w:rsidRPr="001303AB" w:rsidRDefault="001303AB" w:rsidP="001303AB">
            <w:pPr>
              <w:spacing w:after="0" w:line="240" w:lineRule="auto"/>
              <w:jc w:val="center"/>
              <w:rPr>
                <w:rFonts w:ascii="Times New Roman" w:eastAsia="Times New Roman" w:hAnsi="Times New Roman" w:cs="Times New Roman"/>
                <w:b/>
                <w:sz w:val="24"/>
                <w:szCs w:val="24"/>
                <w:lang w:eastAsia="ru-RU"/>
              </w:rPr>
            </w:pPr>
          </w:p>
        </w:tc>
        <w:tc>
          <w:tcPr>
            <w:tcW w:w="2624" w:type="pct"/>
            <w:gridSpan w:val="2"/>
            <w:shd w:val="clear" w:color="auto" w:fill="auto"/>
          </w:tcPr>
          <w:p w14:paraId="36900A3A" w14:textId="77777777" w:rsidR="001303AB" w:rsidRPr="001303AB" w:rsidRDefault="001303AB" w:rsidP="001303AB">
            <w:pPr>
              <w:spacing w:after="0" w:line="240" w:lineRule="auto"/>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b/>
                <w:bCs/>
                <w:i/>
                <w:sz w:val="24"/>
                <w:szCs w:val="24"/>
                <w:lang w:eastAsia="ru-RU"/>
              </w:rPr>
              <w:t>Самостоятельная работа студентов</w:t>
            </w:r>
          </w:p>
        </w:tc>
        <w:tc>
          <w:tcPr>
            <w:tcW w:w="307" w:type="pct"/>
            <w:shd w:val="clear" w:color="auto" w:fill="auto"/>
            <w:vAlign w:val="center"/>
          </w:tcPr>
          <w:p w14:paraId="4EE523EB" w14:textId="77777777" w:rsidR="001303AB" w:rsidRPr="001303AB" w:rsidRDefault="001303AB" w:rsidP="00040339">
            <w:pPr>
              <w:spacing w:after="0" w:line="240" w:lineRule="auto"/>
              <w:jc w:val="center"/>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b/>
                <w:bCs/>
                <w:i/>
                <w:sz w:val="24"/>
                <w:szCs w:val="24"/>
                <w:lang w:eastAsia="ru-RU"/>
              </w:rPr>
              <w:t>-</w:t>
            </w:r>
          </w:p>
        </w:tc>
        <w:tc>
          <w:tcPr>
            <w:tcW w:w="1170" w:type="pct"/>
            <w:vMerge/>
          </w:tcPr>
          <w:p w14:paraId="479FC7D6" w14:textId="77777777" w:rsidR="001303AB" w:rsidRPr="001303AB" w:rsidRDefault="001303AB" w:rsidP="001303AB">
            <w:pPr>
              <w:spacing w:after="0" w:line="240" w:lineRule="auto"/>
              <w:contextualSpacing/>
              <w:rPr>
                <w:rFonts w:ascii="Times New Roman" w:eastAsia="Times New Roman" w:hAnsi="Times New Roman" w:cs="Times New Roman"/>
                <w:b/>
                <w:bCs/>
                <w:i/>
                <w:sz w:val="24"/>
                <w:szCs w:val="24"/>
                <w:lang w:eastAsia="ru-RU"/>
              </w:rPr>
            </w:pPr>
          </w:p>
        </w:tc>
      </w:tr>
      <w:tr w:rsidR="004A4B4D" w:rsidRPr="001303AB" w14:paraId="21BFB4D3" w14:textId="77777777" w:rsidTr="004A4B4D">
        <w:trPr>
          <w:trHeight w:val="167"/>
        </w:trPr>
        <w:tc>
          <w:tcPr>
            <w:tcW w:w="899" w:type="pct"/>
            <w:shd w:val="clear" w:color="auto" w:fill="auto"/>
          </w:tcPr>
          <w:p w14:paraId="50028BD1" w14:textId="77777777" w:rsidR="004A4B4D" w:rsidRPr="001303AB" w:rsidRDefault="004A4B4D" w:rsidP="001303AB">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Экзамен</w:t>
            </w:r>
          </w:p>
        </w:tc>
        <w:tc>
          <w:tcPr>
            <w:tcW w:w="2624" w:type="pct"/>
            <w:gridSpan w:val="2"/>
            <w:shd w:val="clear" w:color="auto" w:fill="auto"/>
          </w:tcPr>
          <w:p w14:paraId="0CBAC3A5" w14:textId="77777777" w:rsidR="004A4B4D" w:rsidRPr="001303AB" w:rsidRDefault="004A4B4D" w:rsidP="001303AB">
            <w:pPr>
              <w:spacing w:after="0" w:line="240" w:lineRule="auto"/>
              <w:rPr>
                <w:rFonts w:ascii="Times New Roman" w:eastAsia="Times New Roman" w:hAnsi="Times New Roman" w:cs="Times New Roman"/>
                <w:b/>
                <w:bCs/>
                <w:i/>
                <w:sz w:val="24"/>
                <w:szCs w:val="24"/>
                <w:lang w:eastAsia="ru-RU"/>
              </w:rPr>
            </w:pPr>
          </w:p>
        </w:tc>
        <w:tc>
          <w:tcPr>
            <w:tcW w:w="307" w:type="pct"/>
            <w:shd w:val="clear" w:color="auto" w:fill="auto"/>
            <w:vAlign w:val="center"/>
          </w:tcPr>
          <w:p w14:paraId="73F047F0" w14:textId="77777777" w:rsidR="004A4B4D" w:rsidRPr="001303AB" w:rsidRDefault="004A4B4D" w:rsidP="00040339">
            <w:pPr>
              <w:spacing w:after="0" w:line="240" w:lineRule="auto"/>
              <w:jc w:val="center"/>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6</w:t>
            </w:r>
          </w:p>
        </w:tc>
        <w:tc>
          <w:tcPr>
            <w:tcW w:w="1170" w:type="pct"/>
            <w:vMerge w:val="restart"/>
            <w:shd w:val="clear" w:color="auto" w:fill="BFBFBF" w:themeFill="background1" w:themeFillShade="BF"/>
          </w:tcPr>
          <w:p w14:paraId="6404A876" w14:textId="77777777" w:rsidR="004A4B4D" w:rsidRPr="004A4B4D" w:rsidRDefault="004A4B4D" w:rsidP="001303AB">
            <w:pPr>
              <w:spacing w:after="0" w:line="240" w:lineRule="auto"/>
              <w:contextualSpacing/>
              <w:rPr>
                <w:rFonts w:ascii="Times New Roman" w:eastAsia="Times New Roman" w:hAnsi="Times New Roman" w:cs="Times New Roman"/>
                <w:b/>
                <w:bCs/>
                <w:i/>
                <w:sz w:val="24"/>
                <w:szCs w:val="24"/>
                <w:highlight w:val="lightGray"/>
                <w:lang w:eastAsia="ru-RU"/>
              </w:rPr>
            </w:pPr>
          </w:p>
        </w:tc>
      </w:tr>
      <w:tr w:rsidR="004A4B4D" w:rsidRPr="001303AB" w14:paraId="6A89D179" w14:textId="77777777" w:rsidTr="004A4B4D">
        <w:trPr>
          <w:trHeight w:val="167"/>
        </w:trPr>
        <w:tc>
          <w:tcPr>
            <w:tcW w:w="899" w:type="pct"/>
            <w:shd w:val="clear" w:color="auto" w:fill="auto"/>
          </w:tcPr>
          <w:p w14:paraId="5288C317" w14:textId="77777777" w:rsidR="004A4B4D" w:rsidRPr="001303AB" w:rsidRDefault="004A4B4D" w:rsidP="001303AB">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Консультации</w:t>
            </w:r>
          </w:p>
        </w:tc>
        <w:tc>
          <w:tcPr>
            <w:tcW w:w="2624" w:type="pct"/>
            <w:gridSpan w:val="2"/>
            <w:shd w:val="clear" w:color="auto" w:fill="auto"/>
          </w:tcPr>
          <w:p w14:paraId="63B12B49" w14:textId="77777777" w:rsidR="004A4B4D" w:rsidRPr="001303AB" w:rsidRDefault="004A4B4D" w:rsidP="001303AB">
            <w:pPr>
              <w:spacing w:after="0" w:line="240" w:lineRule="auto"/>
              <w:rPr>
                <w:rFonts w:ascii="Times New Roman" w:eastAsia="Times New Roman" w:hAnsi="Times New Roman" w:cs="Times New Roman"/>
                <w:b/>
                <w:bCs/>
                <w:i/>
                <w:sz w:val="24"/>
                <w:szCs w:val="24"/>
                <w:lang w:eastAsia="ru-RU"/>
              </w:rPr>
            </w:pPr>
          </w:p>
        </w:tc>
        <w:tc>
          <w:tcPr>
            <w:tcW w:w="307" w:type="pct"/>
            <w:shd w:val="clear" w:color="auto" w:fill="auto"/>
            <w:vAlign w:val="center"/>
          </w:tcPr>
          <w:p w14:paraId="1ED678DF" w14:textId="77777777" w:rsidR="004A4B4D" w:rsidRPr="001303AB" w:rsidRDefault="004A4B4D" w:rsidP="00040339">
            <w:pPr>
              <w:spacing w:after="0" w:line="240" w:lineRule="auto"/>
              <w:jc w:val="center"/>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6</w:t>
            </w:r>
          </w:p>
        </w:tc>
        <w:tc>
          <w:tcPr>
            <w:tcW w:w="1170" w:type="pct"/>
            <w:vMerge/>
            <w:shd w:val="clear" w:color="auto" w:fill="BFBFBF" w:themeFill="background1" w:themeFillShade="BF"/>
          </w:tcPr>
          <w:p w14:paraId="24E7C553" w14:textId="77777777" w:rsidR="004A4B4D" w:rsidRPr="001303AB" w:rsidRDefault="004A4B4D" w:rsidP="001303AB">
            <w:pPr>
              <w:spacing w:after="0" w:line="240" w:lineRule="auto"/>
              <w:contextualSpacing/>
              <w:rPr>
                <w:rFonts w:ascii="Times New Roman" w:eastAsia="Times New Roman" w:hAnsi="Times New Roman" w:cs="Times New Roman"/>
                <w:b/>
                <w:bCs/>
                <w:i/>
                <w:sz w:val="24"/>
                <w:szCs w:val="24"/>
                <w:lang w:eastAsia="ru-RU"/>
              </w:rPr>
            </w:pPr>
          </w:p>
        </w:tc>
      </w:tr>
      <w:tr w:rsidR="004A4B4D" w:rsidRPr="001303AB" w14:paraId="27B70909" w14:textId="77777777" w:rsidTr="004A4B4D">
        <w:trPr>
          <w:trHeight w:val="167"/>
        </w:trPr>
        <w:tc>
          <w:tcPr>
            <w:tcW w:w="899" w:type="pct"/>
            <w:shd w:val="clear" w:color="auto" w:fill="auto"/>
          </w:tcPr>
          <w:p w14:paraId="4436045F" w14:textId="77777777" w:rsidR="004A4B4D" w:rsidRPr="001303AB" w:rsidRDefault="004A4B4D" w:rsidP="001303AB">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Итого</w:t>
            </w:r>
          </w:p>
        </w:tc>
        <w:tc>
          <w:tcPr>
            <w:tcW w:w="2624" w:type="pct"/>
            <w:gridSpan w:val="2"/>
            <w:shd w:val="clear" w:color="auto" w:fill="auto"/>
          </w:tcPr>
          <w:p w14:paraId="67527C30" w14:textId="77777777" w:rsidR="004A4B4D" w:rsidRPr="001303AB" w:rsidRDefault="004A4B4D" w:rsidP="001303AB">
            <w:pPr>
              <w:spacing w:after="0" w:line="240" w:lineRule="auto"/>
              <w:rPr>
                <w:rFonts w:ascii="Times New Roman" w:eastAsia="Times New Roman" w:hAnsi="Times New Roman" w:cs="Times New Roman"/>
                <w:b/>
                <w:bCs/>
                <w:i/>
                <w:sz w:val="24"/>
                <w:szCs w:val="24"/>
                <w:lang w:eastAsia="ru-RU"/>
              </w:rPr>
            </w:pPr>
          </w:p>
        </w:tc>
        <w:tc>
          <w:tcPr>
            <w:tcW w:w="307" w:type="pct"/>
            <w:shd w:val="clear" w:color="auto" w:fill="auto"/>
            <w:vAlign w:val="center"/>
          </w:tcPr>
          <w:p w14:paraId="627328CF" w14:textId="77777777" w:rsidR="004A4B4D" w:rsidRPr="001303AB" w:rsidRDefault="004A4B4D" w:rsidP="00040339">
            <w:pPr>
              <w:spacing w:after="0" w:line="240" w:lineRule="auto"/>
              <w:jc w:val="center"/>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122</w:t>
            </w:r>
          </w:p>
        </w:tc>
        <w:tc>
          <w:tcPr>
            <w:tcW w:w="1170" w:type="pct"/>
            <w:vMerge/>
            <w:shd w:val="clear" w:color="auto" w:fill="BFBFBF" w:themeFill="background1" w:themeFillShade="BF"/>
          </w:tcPr>
          <w:p w14:paraId="76F17233" w14:textId="77777777" w:rsidR="004A4B4D" w:rsidRPr="001303AB" w:rsidRDefault="004A4B4D" w:rsidP="001303AB">
            <w:pPr>
              <w:spacing w:after="0" w:line="240" w:lineRule="auto"/>
              <w:contextualSpacing/>
              <w:rPr>
                <w:rFonts w:ascii="Times New Roman" w:eastAsia="Times New Roman" w:hAnsi="Times New Roman" w:cs="Times New Roman"/>
                <w:b/>
                <w:bCs/>
                <w:i/>
                <w:sz w:val="24"/>
                <w:szCs w:val="24"/>
                <w:lang w:eastAsia="ru-RU"/>
              </w:rPr>
            </w:pPr>
          </w:p>
        </w:tc>
      </w:tr>
    </w:tbl>
    <w:p w14:paraId="33E27783" w14:textId="77777777" w:rsidR="001303AB" w:rsidRDefault="001303AB" w:rsidP="001303AB">
      <w:pPr>
        <w:rPr>
          <w:rFonts w:ascii="Times New Roman" w:eastAsia="Times New Roman" w:hAnsi="Times New Roman" w:cs="Times New Roman"/>
          <w:b/>
          <w:bCs/>
          <w:sz w:val="28"/>
          <w:szCs w:val="28"/>
          <w:lang w:eastAsia="ru-RU"/>
        </w:rPr>
        <w:sectPr w:rsidR="001303AB" w:rsidSect="00AE29A1">
          <w:pgSz w:w="16838" w:h="11906" w:orient="landscape"/>
          <w:pgMar w:top="851" w:right="1134" w:bottom="1134" w:left="1134" w:header="709" w:footer="709" w:gutter="0"/>
          <w:cols w:space="708"/>
          <w:docGrid w:linePitch="360"/>
        </w:sectPr>
      </w:pPr>
    </w:p>
    <w:p w14:paraId="120F9CE2" w14:textId="77777777" w:rsidR="001303AB" w:rsidRPr="001303AB" w:rsidRDefault="001303AB" w:rsidP="001303AB">
      <w:pPr>
        <w:rPr>
          <w:rFonts w:ascii="Times New Roman" w:eastAsia="Times New Roman" w:hAnsi="Times New Roman" w:cs="Times New Roman"/>
          <w:b/>
          <w:bCs/>
          <w:sz w:val="28"/>
          <w:szCs w:val="28"/>
          <w:lang w:eastAsia="ru-RU"/>
        </w:rPr>
      </w:pPr>
      <w:r w:rsidRPr="001303AB">
        <w:rPr>
          <w:rFonts w:ascii="Times New Roman" w:eastAsia="Times New Roman" w:hAnsi="Times New Roman" w:cs="Times New Roman"/>
          <w:b/>
          <w:bCs/>
          <w:sz w:val="28"/>
          <w:szCs w:val="28"/>
          <w:lang w:eastAsia="ru-RU"/>
        </w:rPr>
        <w:lastRenderedPageBreak/>
        <w:t xml:space="preserve">3. УСЛОВИЯ </w:t>
      </w:r>
      <w:proofErr w:type="gramStart"/>
      <w:r w:rsidRPr="001303AB">
        <w:rPr>
          <w:rFonts w:ascii="Times New Roman" w:eastAsia="Times New Roman" w:hAnsi="Times New Roman" w:cs="Times New Roman"/>
          <w:b/>
          <w:bCs/>
          <w:sz w:val="28"/>
          <w:szCs w:val="28"/>
          <w:lang w:eastAsia="ru-RU"/>
        </w:rPr>
        <w:t xml:space="preserve">РЕАЛИЗАЦИИ </w:t>
      </w:r>
      <w:r w:rsidR="006B1A28">
        <w:rPr>
          <w:rFonts w:ascii="Times New Roman" w:eastAsia="Times New Roman" w:hAnsi="Times New Roman" w:cs="Times New Roman"/>
          <w:b/>
          <w:bCs/>
          <w:sz w:val="28"/>
          <w:szCs w:val="28"/>
          <w:lang w:eastAsia="ru-RU"/>
        </w:rPr>
        <w:t xml:space="preserve"> РАБОЧЕЙ</w:t>
      </w:r>
      <w:proofErr w:type="gramEnd"/>
      <w:r w:rsidR="006B1A28">
        <w:rPr>
          <w:rFonts w:ascii="Times New Roman" w:eastAsia="Times New Roman" w:hAnsi="Times New Roman" w:cs="Times New Roman"/>
          <w:b/>
          <w:bCs/>
          <w:sz w:val="28"/>
          <w:szCs w:val="28"/>
          <w:lang w:eastAsia="ru-RU"/>
        </w:rPr>
        <w:t xml:space="preserve"> </w:t>
      </w:r>
      <w:r w:rsidRPr="001303AB">
        <w:rPr>
          <w:rFonts w:ascii="Times New Roman" w:eastAsia="Times New Roman" w:hAnsi="Times New Roman" w:cs="Times New Roman"/>
          <w:b/>
          <w:bCs/>
          <w:sz w:val="28"/>
          <w:szCs w:val="28"/>
          <w:lang w:eastAsia="ru-RU"/>
        </w:rPr>
        <w:t>ПРОГРАММЫ УЧЕБНОЙ ДИСЦИПЛИНЫ</w:t>
      </w:r>
    </w:p>
    <w:p w14:paraId="7C0237BB" w14:textId="77777777" w:rsidR="001303AB" w:rsidRPr="001303AB" w:rsidRDefault="001303AB" w:rsidP="001303AB">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8"/>
          <w:szCs w:val="28"/>
          <w:lang w:eastAsia="ru-RU"/>
        </w:rPr>
      </w:pPr>
      <w:r w:rsidRPr="001303AB">
        <w:rPr>
          <w:rFonts w:ascii="Times New Roman" w:eastAsia="Times New Roman" w:hAnsi="Times New Roman" w:cs="Times New Roman"/>
          <w:b/>
          <w:bCs/>
          <w:sz w:val="28"/>
          <w:szCs w:val="28"/>
          <w:lang w:eastAsia="ru-RU"/>
        </w:rPr>
        <w:t>3.1. Материально-техническое обеспечение</w:t>
      </w:r>
    </w:p>
    <w:p w14:paraId="7C20F286" w14:textId="77777777" w:rsidR="001303AB" w:rsidRPr="006B1A28" w:rsidRDefault="001303AB" w:rsidP="006B1A28">
      <w:pPr>
        <w:pStyle w:val="2"/>
        <w:spacing w:before="0" w:line="360" w:lineRule="auto"/>
        <w:rPr>
          <w:b w:val="0"/>
        </w:rPr>
      </w:pPr>
      <w:r w:rsidRPr="001303AB">
        <w:rPr>
          <w:rFonts w:ascii="Times New Roman" w:hAnsi="Times New Roman"/>
          <w:bCs w:val="0"/>
          <w:lang w:eastAsia="ru-RU"/>
        </w:rPr>
        <w:tab/>
      </w:r>
      <w:bookmarkStart w:id="1" w:name="_Toc61699533"/>
      <w:r w:rsidR="006B1A28" w:rsidRPr="006B1A28">
        <w:rPr>
          <w:rFonts w:ascii="Times New Roman" w:hAnsi="Times New Roman"/>
          <w:b w:val="0"/>
          <w:i w:val="0"/>
        </w:rPr>
        <w:t>Реализация рабочей программы учебной дисциплины осуществляется в учебном</w:t>
      </w:r>
      <w:bookmarkEnd w:id="1"/>
      <w:r w:rsidR="006B1A28" w:rsidRPr="006B1A28">
        <w:rPr>
          <w:rFonts w:ascii="Times New Roman" w:hAnsi="Times New Roman"/>
          <w:b w:val="0"/>
          <w:i w:val="0"/>
        </w:rPr>
        <w:t xml:space="preserve"> </w:t>
      </w:r>
      <w:r w:rsidR="006B1A28" w:rsidRPr="006B1A28">
        <w:rPr>
          <w:rFonts w:ascii="Times New Roman" w:hAnsi="Times New Roman"/>
          <w:b w:val="0"/>
          <w:i w:val="0"/>
          <w:color w:val="000000"/>
        </w:rPr>
        <w:t>кабинете</w:t>
      </w:r>
      <w:r w:rsidR="006B1A28" w:rsidRPr="00091754">
        <w:rPr>
          <w:rFonts w:ascii="Times New Roman" w:hAnsi="Times New Roman"/>
          <w:color w:val="000000"/>
          <w:sz w:val="24"/>
          <w:szCs w:val="24"/>
        </w:rPr>
        <w:t xml:space="preserve"> </w:t>
      </w:r>
      <w:r w:rsidRPr="001303AB">
        <w:rPr>
          <w:rFonts w:ascii="Times New Roman" w:hAnsi="Times New Roman"/>
          <w:bCs w:val="0"/>
          <w:lang w:eastAsia="ru-RU"/>
        </w:rPr>
        <w:t>"Т</w:t>
      </w:r>
      <w:r w:rsidR="00C542A0">
        <w:rPr>
          <w:rFonts w:ascii="Times New Roman" w:hAnsi="Times New Roman"/>
          <w:szCs w:val="24"/>
          <w:lang w:eastAsia="ru-RU"/>
        </w:rPr>
        <w:t>ехнология</w:t>
      </w:r>
      <w:r w:rsidRPr="001303AB">
        <w:rPr>
          <w:rFonts w:ascii="Times New Roman" w:hAnsi="Times New Roman"/>
          <w:szCs w:val="24"/>
          <w:lang w:eastAsia="ru-RU"/>
        </w:rPr>
        <w:t xml:space="preserve"> машиностроения»</w:t>
      </w:r>
    </w:p>
    <w:p w14:paraId="1704E69C" w14:textId="77777777" w:rsidR="006B1A28" w:rsidRDefault="006B1A28" w:rsidP="006B1A28">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8"/>
          <w:szCs w:val="28"/>
          <w:lang w:eastAsia="ru-RU"/>
        </w:rPr>
      </w:pPr>
      <w:r w:rsidRPr="006B1A28">
        <w:rPr>
          <w:rFonts w:ascii="Times New Roman" w:hAnsi="Times New Roman"/>
          <w:bCs/>
          <w:color w:val="000000"/>
          <w:sz w:val="28"/>
          <w:szCs w:val="28"/>
        </w:rPr>
        <w:t>Оборудование учебного кабинета</w:t>
      </w:r>
      <w:r>
        <w:rPr>
          <w:rFonts w:ascii="Times New Roman" w:hAnsi="Times New Roman"/>
          <w:bCs/>
          <w:color w:val="000000"/>
          <w:sz w:val="28"/>
          <w:szCs w:val="28"/>
        </w:rPr>
        <w:t xml:space="preserve"> «Технология машиностроения»</w:t>
      </w:r>
      <w:r w:rsidRPr="006B1A28">
        <w:rPr>
          <w:rFonts w:ascii="Times New Roman" w:eastAsia="Times New Roman" w:hAnsi="Times New Roman" w:cs="Times New Roman"/>
          <w:bCs/>
          <w:sz w:val="28"/>
          <w:szCs w:val="28"/>
          <w:lang w:eastAsia="ru-RU"/>
        </w:rPr>
        <w:t xml:space="preserve"> </w:t>
      </w:r>
    </w:p>
    <w:p w14:paraId="320F9FC0" w14:textId="77777777" w:rsidR="006B1A28" w:rsidRPr="006B1A28" w:rsidRDefault="006B1A28" w:rsidP="006B1A28">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8"/>
          <w:szCs w:val="28"/>
          <w:lang w:eastAsia="ru-RU"/>
        </w:rPr>
      </w:pPr>
    </w:p>
    <w:p w14:paraId="1C70619E" w14:textId="77777777" w:rsidR="001303AB" w:rsidRPr="001303AB" w:rsidRDefault="001303AB" w:rsidP="001303AB">
      <w:pPr>
        <w:numPr>
          <w:ilvl w:val="0"/>
          <w:numId w:val="22"/>
        </w:num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8"/>
          <w:szCs w:val="28"/>
          <w:lang w:eastAsia="ru-RU"/>
        </w:rPr>
      </w:pPr>
      <w:proofErr w:type="gramStart"/>
      <w:r w:rsidRPr="001303AB">
        <w:rPr>
          <w:rFonts w:ascii="Times New Roman" w:eastAsia="Times New Roman" w:hAnsi="Times New Roman" w:cs="Times New Roman"/>
          <w:bCs/>
          <w:sz w:val="28"/>
          <w:szCs w:val="28"/>
          <w:lang w:eastAsia="ru-RU"/>
        </w:rPr>
        <w:t>рабочие  места</w:t>
      </w:r>
      <w:proofErr w:type="gramEnd"/>
      <w:r w:rsidRPr="001303AB">
        <w:rPr>
          <w:rFonts w:ascii="Times New Roman" w:eastAsia="Times New Roman" w:hAnsi="Times New Roman" w:cs="Times New Roman"/>
          <w:bCs/>
          <w:sz w:val="28"/>
          <w:szCs w:val="28"/>
          <w:lang w:eastAsia="ru-RU"/>
        </w:rPr>
        <w:t xml:space="preserve"> для преподавателя и обучающихся,</w:t>
      </w:r>
    </w:p>
    <w:p w14:paraId="1E5DAE36" w14:textId="77777777" w:rsidR="001303AB" w:rsidRPr="001303AB" w:rsidRDefault="001303AB" w:rsidP="001303AB">
      <w:pPr>
        <w:numPr>
          <w:ilvl w:val="0"/>
          <w:numId w:val="22"/>
        </w:num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8"/>
          <w:szCs w:val="28"/>
          <w:lang w:eastAsia="ru-RU"/>
        </w:rPr>
      </w:pPr>
      <w:r w:rsidRPr="001303AB">
        <w:rPr>
          <w:rFonts w:ascii="Times New Roman" w:eastAsia="Times New Roman" w:hAnsi="Times New Roman" w:cs="Times New Roman"/>
          <w:bCs/>
          <w:sz w:val="28"/>
          <w:szCs w:val="28"/>
          <w:lang w:eastAsia="ru-RU"/>
        </w:rPr>
        <w:t xml:space="preserve">комплект демонстрационных материалов </w:t>
      </w:r>
    </w:p>
    <w:p w14:paraId="0AF10FDB" w14:textId="77777777" w:rsidR="001303AB" w:rsidRPr="001303AB" w:rsidRDefault="001303AB" w:rsidP="001303AB">
      <w:pPr>
        <w:numPr>
          <w:ilvl w:val="0"/>
          <w:numId w:val="22"/>
        </w:num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8"/>
          <w:szCs w:val="28"/>
          <w:lang w:eastAsia="ru-RU"/>
        </w:rPr>
      </w:pPr>
      <w:r w:rsidRPr="001303AB">
        <w:rPr>
          <w:rFonts w:ascii="Times New Roman" w:eastAsia="Times New Roman" w:hAnsi="Times New Roman" w:cs="Times New Roman"/>
          <w:bCs/>
          <w:sz w:val="28"/>
          <w:szCs w:val="28"/>
          <w:lang w:eastAsia="ru-RU"/>
        </w:rPr>
        <w:t xml:space="preserve">Комплект </w:t>
      </w:r>
      <w:proofErr w:type="gramStart"/>
      <w:r w:rsidRPr="001303AB">
        <w:rPr>
          <w:rFonts w:ascii="Times New Roman" w:eastAsia="Times New Roman" w:hAnsi="Times New Roman" w:cs="Times New Roman"/>
          <w:bCs/>
          <w:sz w:val="28"/>
          <w:szCs w:val="28"/>
          <w:lang w:eastAsia="ru-RU"/>
        </w:rPr>
        <w:t>фолий  для</w:t>
      </w:r>
      <w:proofErr w:type="gramEnd"/>
      <w:r w:rsidRPr="001303AB">
        <w:rPr>
          <w:rFonts w:ascii="Times New Roman" w:eastAsia="Times New Roman" w:hAnsi="Times New Roman" w:cs="Times New Roman"/>
          <w:bCs/>
          <w:sz w:val="28"/>
          <w:szCs w:val="28"/>
          <w:lang w:eastAsia="ru-RU"/>
        </w:rPr>
        <w:t xml:space="preserve"> </w:t>
      </w:r>
      <w:proofErr w:type="spellStart"/>
      <w:r w:rsidRPr="001303AB">
        <w:rPr>
          <w:rFonts w:ascii="Times New Roman" w:eastAsia="Times New Roman" w:hAnsi="Times New Roman" w:cs="Times New Roman"/>
          <w:bCs/>
          <w:sz w:val="28"/>
          <w:szCs w:val="28"/>
          <w:lang w:eastAsia="ru-RU"/>
        </w:rPr>
        <w:t>кодоскопа</w:t>
      </w:r>
      <w:proofErr w:type="spellEnd"/>
    </w:p>
    <w:p w14:paraId="5CFA0DE9" w14:textId="77777777" w:rsidR="001303AB" w:rsidRPr="001303AB" w:rsidRDefault="001303AB" w:rsidP="001303AB">
      <w:pPr>
        <w:numPr>
          <w:ilvl w:val="0"/>
          <w:numId w:val="22"/>
        </w:num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8"/>
          <w:szCs w:val="28"/>
          <w:lang w:eastAsia="ru-RU"/>
        </w:rPr>
      </w:pPr>
      <w:r w:rsidRPr="001303AB">
        <w:rPr>
          <w:rFonts w:ascii="Times New Roman" w:eastAsia="Times New Roman" w:hAnsi="Times New Roman" w:cs="Times New Roman"/>
          <w:bCs/>
          <w:sz w:val="28"/>
          <w:szCs w:val="28"/>
          <w:lang w:eastAsia="ru-RU"/>
        </w:rPr>
        <w:t xml:space="preserve">Комплект плакатов </w:t>
      </w:r>
    </w:p>
    <w:p w14:paraId="7FF49D2D" w14:textId="77777777" w:rsidR="001303AB" w:rsidRPr="001303AB" w:rsidRDefault="001303AB" w:rsidP="001303AB">
      <w:pPr>
        <w:numPr>
          <w:ilvl w:val="0"/>
          <w:numId w:val="22"/>
        </w:num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8"/>
          <w:szCs w:val="28"/>
          <w:lang w:eastAsia="ru-RU"/>
        </w:rPr>
      </w:pPr>
      <w:r w:rsidRPr="001303AB">
        <w:rPr>
          <w:rFonts w:ascii="Times New Roman" w:eastAsia="Times New Roman" w:hAnsi="Times New Roman" w:cs="Times New Roman"/>
          <w:bCs/>
          <w:sz w:val="28"/>
          <w:szCs w:val="28"/>
          <w:lang w:eastAsia="ru-RU"/>
        </w:rPr>
        <w:t>детали машиностроительного производства (Валы, зубчатые колеса, втулки)</w:t>
      </w:r>
    </w:p>
    <w:p w14:paraId="663EB903" w14:textId="77777777" w:rsidR="001303AB" w:rsidRPr="001303AB" w:rsidRDefault="001303AB" w:rsidP="00130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8"/>
          <w:szCs w:val="28"/>
          <w:lang w:eastAsia="ru-RU"/>
        </w:rPr>
      </w:pPr>
      <w:r w:rsidRPr="001303AB">
        <w:rPr>
          <w:rFonts w:ascii="Times New Roman" w:eastAsia="Times New Roman" w:hAnsi="Times New Roman" w:cs="Times New Roman"/>
          <w:bCs/>
          <w:sz w:val="28"/>
          <w:szCs w:val="28"/>
          <w:lang w:eastAsia="ru-RU"/>
        </w:rPr>
        <w:t xml:space="preserve">Технические средства обучения: </w:t>
      </w:r>
    </w:p>
    <w:p w14:paraId="0F4C9710" w14:textId="77777777" w:rsidR="001303AB" w:rsidRPr="001303AB" w:rsidRDefault="001303AB" w:rsidP="001303AB">
      <w:pPr>
        <w:numPr>
          <w:ilvl w:val="0"/>
          <w:numId w:val="21"/>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8"/>
          <w:szCs w:val="28"/>
          <w:lang w:eastAsia="ru-RU"/>
        </w:rPr>
      </w:pPr>
      <w:r w:rsidRPr="001303AB">
        <w:rPr>
          <w:rFonts w:ascii="Times New Roman" w:eastAsia="Times New Roman" w:hAnsi="Times New Roman" w:cs="Times New Roman"/>
          <w:bCs/>
          <w:iCs/>
          <w:sz w:val="28"/>
          <w:szCs w:val="28"/>
          <w:lang w:eastAsia="ru-RU"/>
        </w:rPr>
        <w:t>мобильный АРМ преподавателя: ноутбук, мультимедийный проектор, экран</w:t>
      </w:r>
      <w:r w:rsidRPr="001303AB">
        <w:rPr>
          <w:rFonts w:ascii="Times New Roman" w:eastAsia="Times New Roman" w:hAnsi="Times New Roman" w:cs="Times New Roman"/>
          <w:bCs/>
          <w:sz w:val="28"/>
          <w:szCs w:val="28"/>
          <w:lang w:eastAsia="ru-RU"/>
        </w:rPr>
        <w:t xml:space="preserve">, </w:t>
      </w:r>
      <w:proofErr w:type="spellStart"/>
      <w:r w:rsidRPr="001303AB">
        <w:rPr>
          <w:rFonts w:ascii="Times New Roman" w:eastAsia="Times New Roman" w:hAnsi="Times New Roman" w:cs="Times New Roman"/>
          <w:bCs/>
          <w:sz w:val="28"/>
          <w:szCs w:val="28"/>
          <w:lang w:eastAsia="ru-RU"/>
        </w:rPr>
        <w:t>кодоскоп</w:t>
      </w:r>
      <w:proofErr w:type="spellEnd"/>
    </w:p>
    <w:p w14:paraId="084BF4AB" w14:textId="77777777" w:rsidR="00872F90" w:rsidRPr="00872F90" w:rsidRDefault="00872F90" w:rsidP="00872F90">
      <w:pPr>
        <w:spacing w:after="0"/>
        <w:ind w:firstLine="709"/>
        <w:jc w:val="both"/>
        <w:rPr>
          <w:rFonts w:ascii="Times New Roman" w:eastAsia="Times New Roman" w:hAnsi="Times New Roman" w:cs="Times New Roman"/>
          <w:sz w:val="24"/>
          <w:szCs w:val="24"/>
          <w:lang w:eastAsia="ru-RU"/>
        </w:rPr>
      </w:pPr>
    </w:p>
    <w:p w14:paraId="64F5EBE8" w14:textId="77777777" w:rsidR="001303AB" w:rsidRPr="001303AB" w:rsidRDefault="001303AB" w:rsidP="001303AB">
      <w:pPr>
        <w:suppressAutoHyphens/>
        <w:ind w:firstLine="709"/>
        <w:jc w:val="both"/>
        <w:rPr>
          <w:rFonts w:ascii="Times New Roman" w:eastAsia="Times New Roman" w:hAnsi="Times New Roman" w:cs="Times New Roman"/>
          <w:b/>
          <w:bCs/>
          <w:sz w:val="28"/>
          <w:szCs w:val="28"/>
          <w:lang w:eastAsia="ru-RU"/>
        </w:rPr>
      </w:pPr>
      <w:r w:rsidRPr="001303AB">
        <w:rPr>
          <w:rFonts w:ascii="Times New Roman" w:eastAsia="Times New Roman" w:hAnsi="Times New Roman" w:cs="Times New Roman"/>
          <w:b/>
          <w:bCs/>
          <w:sz w:val="28"/>
          <w:szCs w:val="28"/>
          <w:lang w:eastAsia="ru-RU"/>
        </w:rPr>
        <w:t>3.2. Информационное обеспечение обучения</w:t>
      </w:r>
    </w:p>
    <w:p w14:paraId="49680E6E" w14:textId="77777777" w:rsidR="001303AB" w:rsidRPr="001303AB" w:rsidRDefault="001303AB" w:rsidP="001303AB">
      <w:pPr>
        <w:rPr>
          <w:rFonts w:ascii="Times New Roman" w:eastAsia="Times New Roman" w:hAnsi="Times New Roman" w:cs="Times New Roman"/>
          <w:b/>
          <w:bCs/>
          <w:i/>
          <w:sz w:val="28"/>
          <w:szCs w:val="28"/>
          <w:lang w:eastAsia="ru-RU"/>
        </w:rPr>
      </w:pPr>
      <w:r w:rsidRPr="001303AB">
        <w:rPr>
          <w:rFonts w:ascii="Times New Roman" w:eastAsia="Times New Roman" w:hAnsi="Times New Roman" w:cs="Times New Roman"/>
          <w:b/>
          <w:bCs/>
          <w:i/>
          <w:sz w:val="28"/>
          <w:szCs w:val="28"/>
          <w:lang w:eastAsia="ru-RU"/>
        </w:rPr>
        <w:t>Перечень используемых учебных изданий, Интернет-ресурсов, дополнительной литературы</w:t>
      </w:r>
    </w:p>
    <w:p w14:paraId="37FE620F" w14:textId="77777777" w:rsidR="00872F90" w:rsidRPr="00872F90" w:rsidRDefault="00872F90" w:rsidP="00872F90">
      <w:pPr>
        <w:spacing w:after="0" w:line="240" w:lineRule="auto"/>
        <w:ind w:left="360"/>
        <w:contextualSpacing/>
        <w:jc w:val="both"/>
        <w:rPr>
          <w:rFonts w:ascii="Times New Roman" w:eastAsia="Times New Roman" w:hAnsi="Times New Roman" w:cs="Times New Roman"/>
          <w:lang w:eastAsia="ru-RU"/>
        </w:rPr>
      </w:pPr>
    </w:p>
    <w:p w14:paraId="3504B9F5" w14:textId="77777777" w:rsidR="006B1A28" w:rsidRPr="006B1A28" w:rsidRDefault="006B1A28" w:rsidP="006B1A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bCs/>
          <w:color w:val="000000"/>
          <w:sz w:val="28"/>
          <w:szCs w:val="28"/>
        </w:rPr>
      </w:pPr>
      <w:r w:rsidRPr="006B1A28">
        <w:rPr>
          <w:rFonts w:ascii="Times New Roman" w:hAnsi="Times New Roman" w:cs="Times New Roman"/>
          <w:bCs/>
          <w:color w:val="000000"/>
          <w:sz w:val="28"/>
          <w:szCs w:val="28"/>
        </w:rPr>
        <w:t>Перечень учебных изданий, Интернет-ресурсов, дополнительной литературы</w:t>
      </w:r>
    </w:p>
    <w:p w14:paraId="115EC40C" w14:textId="77777777" w:rsidR="006B1A28" w:rsidRPr="006B1A28" w:rsidRDefault="006B1A28" w:rsidP="006B1A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b/>
          <w:bCs/>
          <w:color w:val="000000"/>
          <w:sz w:val="28"/>
          <w:szCs w:val="28"/>
          <w:u w:val="single"/>
        </w:rPr>
      </w:pPr>
      <w:r w:rsidRPr="006B1A28">
        <w:rPr>
          <w:rFonts w:ascii="Times New Roman" w:hAnsi="Times New Roman" w:cs="Times New Roman"/>
          <w:bCs/>
          <w:color w:val="000000"/>
          <w:sz w:val="28"/>
          <w:szCs w:val="28"/>
          <w:u w:val="single"/>
        </w:rPr>
        <w:t>Основные источники</w:t>
      </w:r>
      <w:r w:rsidRPr="006B1A28">
        <w:rPr>
          <w:rFonts w:ascii="Times New Roman" w:hAnsi="Times New Roman" w:cs="Times New Roman"/>
          <w:b/>
          <w:bCs/>
          <w:color w:val="000000"/>
          <w:sz w:val="28"/>
          <w:szCs w:val="28"/>
          <w:u w:val="single"/>
        </w:rPr>
        <w:t xml:space="preserve">: </w:t>
      </w:r>
    </w:p>
    <w:p w14:paraId="7B93C43E" w14:textId="77777777" w:rsidR="006B1A28" w:rsidRPr="006B1A28" w:rsidRDefault="006B1A28" w:rsidP="006B1A28">
      <w:pPr>
        <w:pStyle w:val="af"/>
        <w:numPr>
          <w:ilvl w:val="0"/>
          <w:numId w:val="24"/>
        </w:num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bCs/>
          <w:color w:val="000000"/>
          <w:sz w:val="28"/>
          <w:szCs w:val="28"/>
        </w:rPr>
      </w:pPr>
      <w:r w:rsidRPr="006B1A28">
        <w:rPr>
          <w:rFonts w:ascii="Times New Roman" w:hAnsi="Times New Roman"/>
          <w:bCs/>
          <w:color w:val="000000"/>
          <w:sz w:val="28"/>
          <w:szCs w:val="28"/>
        </w:rPr>
        <w:t xml:space="preserve">Скворцов, В.Ф. Основы технология машиностроения: учебное пособие/ В.Ф. Скворцов. – 2- е изд. – Москва: ИНФРА-М, 2021, -  330 с. + Доп. материалы.– (Среднее профессиональное образование).- </w:t>
      </w:r>
      <w:r w:rsidRPr="006B1A28">
        <w:rPr>
          <w:rFonts w:ascii="Times New Roman" w:hAnsi="Times New Roman"/>
          <w:bCs/>
          <w:color w:val="000000"/>
          <w:sz w:val="28"/>
          <w:szCs w:val="28"/>
          <w:lang w:val="en-US"/>
        </w:rPr>
        <w:t>URL</w:t>
      </w:r>
      <w:r w:rsidRPr="006B1A28">
        <w:rPr>
          <w:rFonts w:ascii="Times New Roman" w:hAnsi="Times New Roman"/>
          <w:bCs/>
          <w:color w:val="000000"/>
          <w:sz w:val="28"/>
          <w:szCs w:val="28"/>
        </w:rPr>
        <w:t>:</w:t>
      </w:r>
      <w:r w:rsidRPr="006B1A28">
        <w:rPr>
          <w:rFonts w:ascii="Times New Roman" w:hAnsi="Times New Roman"/>
          <w:sz w:val="28"/>
          <w:szCs w:val="28"/>
        </w:rPr>
        <w:t xml:space="preserve"> </w:t>
      </w:r>
      <w:hyperlink r:id="rId9" w:history="1">
        <w:r w:rsidRPr="006B1A28">
          <w:rPr>
            <w:rStyle w:val="ae"/>
            <w:rFonts w:ascii="Times New Roman" w:hAnsi="Times New Roman"/>
            <w:bCs/>
            <w:sz w:val="28"/>
            <w:szCs w:val="28"/>
          </w:rPr>
          <w:t>https://znanium.com/read?id=359844</w:t>
        </w:r>
      </w:hyperlink>
      <w:r w:rsidRPr="006B1A28">
        <w:rPr>
          <w:rFonts w:ascii="Times New Roman" w:hAnsi="Times New Roman"/>
          <w:bCs/>
          <w:color w:val="000000"/>
          <w:sz w:val="28"/>
          <w:szCs w:val="28"/>
        </w:rPr>
        <w:t xml:space="preserve"> (дата обращения 11.11.2020).- </w:t>
      </w:r>
      <w:r w:rsidRPr="006B1A28">
        <w:rPr>
          <w:rFonts w:ascii="Times New Roman" w:hAnsi="Times New Roman"/>
          <w:bCs/>
          <w:color w:val="000000"/>
          <w:sz w:val="28"/>
          <w:szCs w:val="28"/>
          <w:lang w:val="en-US"/>
        </w:rPr>
        <w:t>ISBN</w:t>
      </w:r>
      <w:r w:rsidRPr="006B1A28">
        <w:rPr>
          <w:rFonts w:ascii="Times New Roman" w:hAnsi="Times New Roman"/>
          <w:bCs/>
          <w:color w:val="000000"/>
          <w:sz w:val="28"/>
          <w:szCs w:val="28"/>
        </w:rPr>
        <w:t xml:space="preserve"> 978-5-16-108020-7 (</w:t>
      </w:r>
      <w:r w:rsidRPr="006B1A28">
        <w:rPr>
          <w:rFonts w:ascii="Times New Roman" w:hAnsi="Times New Roman"/>
          <w:bCs/>
          <w:color w:val="000000"/>
          <w:sz w:val="28"/>
          <w:szCs w:val="28"/>
          <w:lang w:val="en-US"/>
        </w:rPr>
        <w:t>online</w:t>
      </w:r>
      <w:r w:rsidRPr="006B1A28">
        <w:rPr>
          <w:rFonts w:ascii="Times New Roman" w:hAnsi="Times New Roman"/>
          <w:bCs/>
          <w:color w:val="000000"/>
          <w:sz w:val="28"/>
          <w:szCs w:val="28"/>
        </w:rPr>
        <w:t>) – Текст: электронный.</w:t>
      </w:r>
    </w:p>
    <w:p w14:paraId="6EDC6E17" w14:textId="77777777" w:rsidR="006B1A28" w:rsidRPr="006B1A28" w:rsidRDefault="006B1A28" w:rsidP="006B1A28">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1753"/>
        <w:jc w:val="both"/>
        <w:rPr>
          <w:rFonts w:ascii="Times New Roman" w:hAnsi="Times New Roman"/>
          <w:b/>
          <w:bCs/>
          <w:color w:val="000000"/>
          <w:sz w:val="28"/>
          <w:szCs w:val="28"/>
        </w:rPr>
      </w:pPr>
    </w:p>
    <w:p w14:paraId="19785408" w14:textId="77777777" w:rsidR="006B1A28" w:rsidRPr="006B1A28" w:rsidRDefault="006B1A28" w:rsidP="006B1A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bCs/>
          <w:color w:val="000000"/>
          <w:sz w:val="28"/>
          <w:szCs w:val="28"/>
        </w:rPr>
      </w:pPr>
      <w:r w:rsidRPr="006B1A28">
        <w:rPr>
          <w:rFonts w:ascii="Times New Roman" w:hAnsi="Times New Roman" w:cs="Times New Roman"/>
          <w:bCs/>
          <w:color w:val="000000"/>
          <w:sz w:val="28"/>
          <w:szCs w:val="28"/>
          <w:u w:val="single"/>
        </w:rPr>
        <w:t>Дополнительные источники</w:t>
      </w:r>
      <w:r w:rsidRPr="006B1A28">
        <w:rPr>
          <w:rFonts w:ascii="Times New Roman" w:hAnsi="Times New Roman" w:cs="Times New Roman"/>
          <w:bCs/>
          <w:color w:val="000000"/>
          <w:sz w:val="28"/>
          <w:szCs w:val="28"/>
        </w:rPr>
        <w:t>:</w:t>
      </w:r>
    </w:p>
    <w:p w14:paraId="383C6B22" w14:textId="77777777" w:rsidR="006B1A28" w:rsidRPr="006B1A28" w:rsidRDefault="006B1A28" w:rsidP="006B1A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b/>
          <w:bCs/>
          <w:color w:val="000000"/>
          <w:sz w:val="28"/>
          <w:szCs w:val="28"/>
        </w:rPr>
      </w:pPr>
      <w:r w:rsidRPr="006B1A28">
        <w:rPr>
          <w:rFonts w:ascii="Times New Roman" w:hAnsi="Times New Roman" w:cs="Times New Roman"/>
          <w:bCs/>
          <w:color w:val="000000"/>
          <w:sz w:val="28"/>
          <w:szCs w:val="28"/>
        </w:rPr>
        <w:t xml:space="preserve">1.Иванов, И.С. Технология машиностроения: учебное пособие/ </w:t>
      </w:r>
      <w:proofErr w:type="spellStart"/>
      <w:r w:rsidRPr="006B1A28">
        <w:rPr>
          <w:rFonts w:ascii="Times New Roman" w:hAnsi="Times New Roman" w:cs="Times New Roman"/>
          <w:bCs/>
          <w:color w:val="000000"/>
          <w:sz w:val="28"/>
          <w:szCs w:val="28"/>
        </w:rPr>
        <w:t>И.С.Иванов</w:t>
      </w:r>
      <w:proofErr w:type="spellEnd"/>
      <w:r w:rsidRPr="006B1A28">
        <w:rPr>
          <w:rFonts w:ascii="Times New Roman" w:hAnsi="Times New Roman" w:cs="Times New Roman"/>
          <w:bCs/>
          <w:color w:val="000000"/>
          <w:sz w:val="28"/>
          <w:szCs w:val="28"/>
        </w:rPr>
        <w:t xml:space="preserve">. – 2- е изд. </w:t>
      </w:r>
      <w:proofErr w:type="spellStart"/>
      <w:r w:rsidRPr="006B1A28">
        <w:rPr>
          <w:rFonts w:ascii="Times New Roman" w:hAnsi="Times New Roman" w:cs="Times New Roman"/>
          <w:bCs/>
          <w:color w:val="000000"/>
          <w:sz w:val="28"/>
          <w:szCs w:val="28"/>
        </w:rPr>
        <w:t>переб</w:t>
      </w:r>
      <w:proofErr w:type="spellEnd"/>
      <w:r w:rsidRPr="006B1A28">
        <w:rPr>
          <w:rFonts w:ascii="Times New Roman" w:hAnsi="Times New Roman" w:cs="Times New Roman"/>
          <w:bCs/>
          <w:color w:val="000000"/>
          <w:sz w:val="28"/>
          <w:szCs w:val="28"/>
        </w:rPr>
        <w:t xml:space="preserve">. и доп. –Москва: ИНФРА-М –2020, - 240 с.- (Среднее профессиональное образование).- </w:t>
      </w:r>
      <w:r w:rsidRPr="006B1A28">
        <w:rPr>
          <w:rFonts w:ascii="Times New Roman" w:hAnsi="Times New Roman" w:cs="Times New Roman"/>
          <w:bCs/>
          <w:color w:val="000000"/>
          <w:sz w:val="28"/>
          <w:szCs w:val="28"/>
          <w:lang w:val="en-US"/>
        </w:rPr>
        <w:t>URL</w:t>
      </w:r>
      <w:r w:rsidRPr="006B1A28">
        <w:rPr>
          <w:rFonts w:ascii="Times New Roman" w:hAnsi="Times New Roman" w:cs="Times New Roman"/>
          <w:bCs/>
          <w:color w:val="000000"/>
          <w:sz w:val="28"/>
          <w:szCs w:val="28"/>
        </w:rPr>
        <w:t>:</w:t>
      </w:r>
      <w:r w:rsidRPr="006B1A28">
        <w:rPr>
          <w:rFonts w:ascii="Times New Roman" w:hAnsi="Times New Roman" w:cs="Times New Roman"/>
          <w:sz w:val="28"/>
          <w:szCs w:val="28"/>
        </w:rPr>
        <w:t xml:space="preserve"> </w:t>
      </w:r>
      <w:hyperlink r:id="rId10" w:history="1">
        <w:r w:rsidRPr="006B1A28">
          <w:rPr>
            <w:rStyle w:val="ae"/>
            <w:rFonts w:ascii="Times New Roman" w:hAnsi="Times New Roman" w:cs="Times New Roman"/>
            <w:bCs/>
            <w:sz w:val="28"/>
            <w:szCs w:val="28"/>
          </w:rPr>
          <w:t>https://znanium.com/catalog/document?id=363052</w:t>
        </w:r>
      </w:hyperlink>
      <w:r w:rsidRPr="006B1A28">
        <w:rPr>
          <w:rFonts w:ascii="Times New Roman" w:hAnsi="Times New Roman" w:cs="Times New Roman"/>
          <w:bCs/>
          <w:color w:val="000000"/>
          <w:sz w:val="28"/>
          <w:szCs w:val="28"/>
        </w:rPr>
        <w:t xml:space="preserve"> (дата обращения 11.11.2020)._- </w:t>
      </w:r>
      <w:r w:rsidRPr="006B1A28">
        <w:rPr>
          <w:rFonts w:ascii="Times New Roman" w:hAnsi="Times New Roman" w:cs="Times New Roman"/>
          <w:bCs/>
          <w:color w:val="000000"/>
          <w:sz w:val="28"/>
          <w:szCs w:val="28"/>
          <w:lang w:val="en-US"/>
        </w:rPr>
        <w:t>ISBN</w:t>
      </w:r>
      <w:r w:rsidRPr="006B1A28">
        <w:rPr>
          <w:rFonts w:ascii="Times New Roman" w:hAnsi="Times New Roman" w:cs="Times New Roman"/>
          <w:bCs/>
          <w:color w:val="000000"/>
          <w:sz w:val="28"/>
          <w:szCs w:val="28"/>
        </w:rPr>
        <w:t xml:space="preserve"> </w:t>
      </w:r>
      <w:r w:rsidRPr="006B1A28">
        <w:rPr>
          <w:rFonts w:ascii="Times New Roman" w:hAnsi="Times New Roman" w:cs="Times New Roman"/>
          <w:color w:val="001329"/>
          <w:sz w:val="28"/>
          <w:szCs w:val="28"/>
          <w:shd w:val="clear" w:color="auto" w:fill="FFFFFF"/>
        </w:rPr>
        <w:t>978-5-16-015604-0- Текст: электронный.</w:t>
      </w:r>
    </w:p>
    <w:p w14:paraId="00E6C1FC" w14:textId="77777777" w:rsidR="006B1A28" w:rsidRPr="006B1A28" w:rsidRDefault="006B1A28" w:rsidP="006B1A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b/>
          <w:bCs/>
          <w:color w:val="000000"/>
          <w:sz w:val="28"/>
          <w:szCs w:val="28"/>
        </w:rPr>
      </w:pPr>
    </w:p>
    <w:p w14:paraId="2FAC90BA" w14:textId="77777777" w:rsidR="006B1A28" w:rsidRPr="006B1A28" w:rsidRDefault="006B1A28" w:rsidP="006B1A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bCs/>
          <w:color w:val="000000"/>
          <w:sz w:val="28"/>
          <w:szCs w:val="28"/>
          <w:u w:val="single"/>
        </w:rPr>
      </w:pPr>
      <w:r w:rsidRPr="006B1A28">
        <w:rPr>
          <w:rFonts w:ascii="Times New Roman" w:hAnsi="Times New Roman" w:cs="Times New Roman"/>
          <w:bCs/>
          <w:color w:val="000000"/>
          <w:sz w:val="28"/>
          <w:szCs w:val="28"/>
          <w:u w:val="single"/>
        </w:rPr>
        <w:t xml:space="preserve">Интернет-ресурсы </w:t>
      </w:r>
    </w:p>
    <w:p w14:paraId="0A39018C" w14:textId="77777777" w:rsidR="006B1A28" w:rsidRPr="006B1A28" w:rsidRDefault="006B1A28" w:rsidP="006B1A28">
      <w:pPr>
        <w:spacing w:after="0" w:line="360" w:lineRule="auto"/>
        <w:ind w:firstLine="709"/>
        <w:rPr>
          <w:rFonts w:ascii="Times New Roman" w:hAnsi="Times New Roman" w:cs="Times New Roman"/>
          <w:color w:val="000000"/>
          <w:sz w:val="28"/>
          <w:szCs w:val="28"/>
        </w:rPr>
      </w:pPr>
      <w:r w:rsidRPr="006B1A28">
        <w:rPr>
          <w:rFonts w:ascii="Times New Roman" w:hAnsi="Times New Roman" w:cs="Times New Roman"/>
          <w:color w:val="000000"/>
          <w:sz w:val="28"/>
          <w:szCs w:val="28"/>
        </w:rPr>
        <w:t xml:space="preserve">1. Основы технологии машиностроении: сайт – </w:t>
      </w:r>
      <w:r w:rsidRPr="006B1A28">
        <w:rPr>
          <w:rFonts w:ascii="Times New Roman" w:hAnsi="Times New Roman" w:cs="Times New Roman"/>
          <w:color w:val="000000"/>
          <w:sz w:val="28"/>
          <w:szCs w:val="28"/>
          <w:lang w:val="en-US"/>
        </w:rPr>
        <w:t>URL</w:t>
      </w:r>
      <w:r w:rsidRPr="006B1A28">
        <w:rPr>
          <w:rFonts w:ascii="Times New Roman" w:hAnsi="Times New Roman" w:cs="Times New Roman"/>
          <w:color w:val="000000"/>
          <w:sz w:val="28"/>
          <w:szCs w:val="28"/>
        </w:rPr>
        <w:t>:</w:t>
      </w:r>
      <w:r w:rsidRPr="006B1A28">
        <w:rPr>
          <w:rFonts w:ascii="Times New Roman" w:hAnsi="Times New Roman" w:cs="Times New Roman"/>
          <w:sz w:val="28"/>
          <w:szCs w:val="28"/>
        </w:rPr>
        <w:t xml:space="preserve"> </w:t>
      </w:r>
      <w:hyperlink r:id="rId11" w:history="1">
        <w:r w:rsidRPr="006B1A28">
          <w:rPr>
            <w:rStyle w:val="ae"/>
            <w:rFonts w:ascii="Times New Roman" w:hAnsi="Times New Roman" w:cs="Times New Roman"/>
            <w:sz w:val="28"/>
            <w:szCs w:val="28"/>
          </w:rPr>
          <w:t>http://osntm.ru/marshrut.html</w:t>
        </w:r>
      </w:hyperlink>
      <w:r w:rsidRPr="006B1A28">
        <w:rPr>
          <w:rFonts w:ascii="Times New Roman" w:hAnsi="Times New Roman" w:cs="Times New Roman"/>
          <w:color w:val="000000"/>
          <w:sz w:val="28"/>
          <w:szCs w:val="28"/>
        </w:rPr>
        <w:t xml:space="preserve"> </w:t>
      </w:r>
    </w:p>
    <w:p w14:paraId="47FD0BE6" w14:textId="77777777" w:rsidR="006B1A28" w:rsidRPr="006B1A28" w:rsidRDefault="006B1A28" w:rsidP="006B1A28">
      <w:pPr>
        <w:spacing w:after="0" w:line="360" w:lineRule="auto"/>
        <w:ind w:firstLine="709"/>
        <w:rPr>
          <w:rFonts w:ascii="Times New Roman" w:hAnsi="Times New Roman" w:cs="Times New Roman"/>
          <w:color w:val="000000"/>
          <w:sz w:val="28"/>
          <w:szCs w:val="28"/>
        </w:rPr>
      </w:pPr>
      <w:r w:rsidRPr="006B1A28">
        <w:rPr>
          <w:rFonts w:ascii="Times New Roman" w:hAnsi="Times New Roman" w:cs="Times New Roman"/>
          <w:color w:val="000000"/>
          <w:sz w:val="28"/>
          <w:szCs w:val="28"/>
        </w:rPr>
        <w:t xml:space="preserve"> (дата обращения 11.11.2020). –Текст: электронный.</w:t>
      </w:r>
    </w:p>
    <w:p w14:paraId="51BE42F1" w14:textId="77777777" w:rsidR="006B1A28" w:rsidRPr="006B1A28" w:rsidRDefault="006B1A28" w:rsidP="006B1A28">
      <w:pPr>
        <w:spacing w:after="0" w:line="360" w:lineRule="auto"/>
        <w:ind w:firstLine="709"/>
        <w:rPr>
          <w:rFonts w:ascii="Times New Roman" w:hAnsi="Times New Roman" w:cs="Times New Roman"/>
          <w:color w:val="000000"/>
          <w:sz w:val="28"/>
          <w:szCs w:val="28"/>
        </w:rPr>
      </w:pPr>
      <w:r w:rsidRPr="006B1A28">
        <w:rPr>
          <w:rFonts w:ascii="Times New Roman" w:hAnsi="Times New Roman" w:cs="Times New Roman"/>
          <w:color w:val="000000"/>
          <w:sz w:val="28"/>
          <w:szCs w:val="28"/>
        </w:rPr>
        <w:t xml:space="preserve">2. Библиотека машиностроителя: сайт – </w:t>
      </w:r>
      <w:r w:rsidRPr="006B1A28">
        <w:rPr>
          <w:rFonts w:ascii="Times New Roman" w:hAnsi="Times New Roman" w:cs="Times New Roman"/>
          <w:color w:val="000000"/>
          <w:sz w:val="28"/>
          <w:szCs w:val="28"/>
          <w:lang w:val="en-US"/>
        </w:rPr>
        <w:t>URL</w:t>
      </w:r>
      <w:r w:rsidRPr="006B1A28">
        <w:rPr>
          <w:rFonts w:ascii="Times New Roman" w:hAnsi="Times New Roman" w:cs="Times New Roman"/>
          <w:color w:val="000000"/>
          <w:sz w:val="28"/>
          <w:szCs w:val="28"/>
        </w:rPr>
        <w:t xml:space="preserve">: </w:t>
      </w:r>
      <w:hyperlink r:id="rId12" w:history="1">
        <w:r w:rsidRPr="006B1A28">
          <w:rPr>
            <w:rStyle w:val="ae"/>
            <w:rFonts w:ascii="Times New Roman" w:hAnsi="Times New Roman" w:cs="Times New Roman"/>
            <w:sz w:val="28"/>
            <w:szCs w:val="28"/>
          </w:rPr>
          <w:t>https://lib-bkm.ru/</w:t>
        </w:r>
      </w:hyperlink>
      <w:r w:rsidRPr="006B1A28">
        <w:rPr>
          <w:rFonts w:ascii="Times New Roman" w:hAnsi="Times New Roman" w:cs="Times New Roman"/>
          <w:color w:val="000000"/>
          <w:sz w:val="28"/>
          <w:szCs w:val="28"/>
        </w:rPr>
        <w:t xml:space="preserve"> (дата обращения 11.11.2020). –Текст: электронный.</w:t>
      </w:r>
    </w:p>
    <w:p w14:paraId="0B1B0B8B" w14:textId="77777777" w:rsidR="001303AB" w:rsidRPr="006B1A28" w:rsidRDefault="00872F90" w:rsidP="004B5664">
      <w:pPr>
        <w:spacing w:line="360" w:lineRule="auto"/>
        <w:ind w:firstLine="709"/>
        <w:jc w:val="both"/>
        <w:rPr>
          <w:rFonts w:ascii="Times New Roman" w:eastAsia="Times New Roman" w:hAnsi="Times New Roman" w:cs="Times New Roman"/>
          <w:bCs/>
          <w:sz w:val="28"/>
          <w:szCs w:val="28"/>
          <w:lang w:eastAsia="ru-RU"/>
        </w:rPr>
      </w:pPr>
      <w:r w:rsidRPr="006B1A28">
        <w:rPr>
          <w:rFonts w:ascii="Times New Roman" w:eastAsia="Times New Roman" w:hAnsi="Times New Roman" w:cs="Times New Roman"/>
          <w:b/>
          <w:color w:val="FF0000"/>
          <w:sz w:val="28"/>
          <w:szCs w:val="28"/>
          <w:lang w:eastAsia="ru-RU"/>
        </w:rPr>
        <w:br w:type="page"/>
      </w:r>
    </w:p>
    <w:p w14:paraId="27968DDE" w14:textId="77777777" w:rsidR="001303AB" w:rsidRPr="001303AB" w:rsidRDefault="001303AB" w:rsidP="001303AB">
      <w:pPr>
        <w:spacing w:after="0" w:line="360" w:lineRule="auto"/>
        <w:ind w:left="284"/>
        <w:contextualSpacing/>
        <w:jc w:val="center"/>
        <w:rPr>
          <w:rFonts w:ascii="Times New Roman" w:eastAsia="Calibri" w:hAnsi="Times New Roman" w:cs="Times New Roman"/>
          <w:b/>
          <w:sz w:val="28"/>
          <w:szCs w:val="28"/>
        </w:rPr>
      </w:pPr>
      <w:r w:rsidRPr="001303AB">
        <w:rPr>
          <w:rFonts w:ascii="Times New Roman" w:eastAsia="Calibri" w:hAnsi="Times New Roman" w:cs="Times New Roman"/>
          <w:b/>
          <w:sz w:val="28"/>
          <w:szCs w:val="28"/>
        </w:rPr>
        <w:lastRenderedPageBreak/>
        <w:t>4. КОНТРОЛЬ И ОЦЕНКА РЕЗУЛЬТАТОВ ОСВОЕНИЯ УЧЕБНОЙ ДИСЦИПЛИНЫ</w:t>
      </w:r>
    </w:p>
    <w:p w14:paraId="55CD443B" w14:textId="77777777" w:rsidR="001303AB" w:rsidRPr="001303AB" w:rsidRDefault="001303AB" w:rsidP="001303AB">
      <w:pPr>
        <w:spacing w:after="0" w:line="480" w:lineRule="auto"/>
        <w:ind w:hanging="142"/>
        <w:contextualSpacing/>
        <w:rPr>
          <w:rFonts w:ascii="Times New Roman" w:eastAsia="Calibri" w:hAnsi="Times New Roman" w:cs="Times New Roman"/>
          <w:b/>
          <w:sz w:val="24"/>
          <w:szCs w:val="24"/>
        </w:rPr>
      </w:pPr>
      <w:r w:rsidRPr="001303AB">
        <w:rPr>
          <w:rFonts w:ascii="Times New Roman" w:eastAsia="Calibri" w:hAnsi="Times New Roman" w:cs="Times New Roman"/>
          <w:b/>
          <w:sz w:val="24"/>
          <w:szCs w:val="24"/>
        </w:rPr>
        <w:t>4. КОНТРОЛЬ И ОЦЕНКА РЕЗУЛЬТАТОВ ОСВОЕНИЯ УЧЕБНОЙ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2"/>
        <w:gridCol w:w="3210"/>
        <w:gridCol w:w="2736"/>
      </w:tblGrid>
      <w:tr w:rsidR="001303AB" w:rsidRPr="001303AB" w14:paraId="09D3D0EC" w14:textId="77777777" w:rsidTr="0064344E">
        <w:tc>
          <w:tcPr>
            <w:tcW w:w="1912" w:type="pct"/>
            <w:shd w:val="clear" w:color="auto" w:fill="auto"/>
          </w:tcPr>
          <w:p w14:paraId="3EBF6952" w14:textId="77777777" w:rsidR="001303AB" w:rsidRPr="001303AB" w:rsidRDefault="001303AB" w:rsidP="000D5BC5">
            <w:pPr>
              <w:spacing w:after="0"/>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b/>
                <w:bCs/>
                <w:i/>
                <w:sz w:val="24"/>
                <w:szCs w:val="24"/>
                <w:lang w:eastAsia="ru-RU"/>
              </w:rPr>
              <w:t>Результаты обучения</w:t>
            </w:r>
          </w:p>
        </w:tc>
        <w:tc>
          <w:tcPr>
            <w:tcW w:w="1667" w:type="pct"/>
            <w:shd w:val="clear" w:color="auto" w:fill="auto"/>
          </w:tcPr>
          <w:p w14:paraId="5038391E" w14:textId="77777777" w:rsidR="001303AB" w:rsidRPr="001303AB" w:rsidRDefault="001303AB" w:rsidP="000D5BC5">
            <w:pPr>
              <w:spacing w:after="0"/>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b/>
                <w:bCs/>
                <w:i/>
                <w:sz w:val="24"/>
                <w:szCs w:val="24"/>
                <w:lang w:eastAsia="ru-RU"/>
              </w:rPr>
              <w:t>Критерии оценки</w:t>
            </w:r>
          </w:p>
        </w:tc>
        <w:tc>
          <w:tcPr>
            <w:tcW w:w="1421" w:type="pct"/>
            <w:shd w:val="clear" w:color="auto" w:fill="auto"/>
          </w:tcPr>
          <w:p w14:paraId="17F414EF" w14:textId="77777777" w:rsidR="001303AB" w:rsidRPr="001303AB" w:rsidRDefault="001303AB" w:rsidP="000D5BC5">
            <w:pPr>
              <w:spacing w:after="0"/>
              <w:rPr>
                <w:rFonts w:ascii="Times New Roman" w:eastAsia="Times New Roman" w:hAnsi="Times New Roman" w:cs="Times New Roman"/>
                <w:b/>
                <w:bCs/>
                <w:i/>
                <w:sz w:val="24"/>
                <w:szCs w:val="24"/>
                <w:lang w:eastAsia="ru-RU"/>
              </w:rPr>
            </w:pPr>
            <w:r w:rsidRPr="001303AB">
              <w:rPr>
                <w:rFonts w:ascii="Times New Roman" w:eastAsia="Times New Roman" w:hAnsi="Times New Roman" w:cs="Times New Roman"/>
                <w:b/>
                <w:bCs/>
                <w:i/>
                <w:sz w:val="24"/>
                <w:szCs w:val="24"/>
                <w:lang w:eastAsia="ru-RU"/>
              </w:rPr>
              <w:t>Формы и методы оценки</w:t>
            </w:r>
          </w:p>
        </w:tc>
      </w:tr>
      <w:tr w:rsidR="001303AB" w:rsidRPr="001303AB" w14:paraId="67ED88BA" w14:textId="77777777" w:rsidTr="0064344E">
        <w:trPr>
          <w:trHeight w:val="770"/>
        </w:trPr>
        <w:tc>
          <w:tcPr>
            <w:tcW w:w="1912" w:type="pct"/>
            <w:shd w:val="clear" w:color="auto" w:fill="auto"/>
          </w:tcPr>
          <w:p w14:paraId="1E0294C6" w14:textId="77777777" w:rsidR="001303AB" w:rsidRPr="000D5BC5" w:rsidRDefault="001303AB" w:rsidP="000D5BC5">
            <w:pPr>
              <w:spacing w:after="0"/>
              <w:rPr>
                <w:rFonts w:ascii="Times New Roman" w:eastAsia="Times New Roman" w:hAnsi="Times New Roman" w:cs="Times New Roman"/>
                <w:bCs/>
                <w:i/>
                <w:sz w:val="28"/>
                <w:szCs w:val="28"/>
                <w:lang w:eastAsia="ru-RU"/>
              </w:rPr>
            </w:pPr>
            <w:r w:rsidRPr="001303AB">
              <w:rPr>
                <w:rFonts w:ascii="Times New Roman" w:eastAsia="Times New Roman" w:hAnsi="Times New Roman" w:cs="Times New Roman"/>
                <w:bCs/>
                <w:i/>
                <w:sz w:val="28"/>
                <w:szCs w:val="28"/>
                <w:lang w:eastAsia="ru-RU"/>
              </w:rPr>
              <w:t>Перечень знаний, о</w:t>
            </w:r>
            <w:r w:rsidR="000D5BC5">
              <w:rPr>
                <w:rFonts w:ascii="Times New Roman" w:eastAsia="Times New Roman" w:hAnsi="Times New Roman" w:cs="Times New Roman"/>
                <w:bCs/>
                <w:i/>
                <w:sz w:val="28"/>
                <w:szCs w:val="28"/>
                <w:lang w:eastAsia="ru-RU"/>
              </w:rPr>
              <w:t>сваиваемых в рамках дисциплины:</w:t>
            </w:r>
          </w:p>
        </w:tc>
        <w:tc>
          <w:tcPr>
            <w:tcW w:w="1667" w:type="pct"/>
            <w:vMerge w:val="restart"/>
            <w:shd w:val="clear" w:color="auto" w:fill="auto"/>
          </w:tcPr>
          <w:p w14:paraId="64123BC1" w14:textId="77777777" w:rsidR="001303AB" w:rsidRPr="001303AB" w:rsidRDefault="001303AB" w:rsidP="000D5BC5">
            <w:pPr>
              <w:spacing w:after="0" w:line="240" w:lineRule="auto"/>
              <w:rPr>
                <w:rFonts w:ascii="Times New Roman" w:eastAsia="Calibri" w:hAnsi="Times New Roman" w:cs="Times New Roman"/>
                <w:bCs/>
                <w:i/>
                <w:sz w:val="24"/>
                <w:szCs w:val="24"/>
                <w:u w:val="single"/>
              </w:rPr>
            </w:pPr>
            <w:r w:rsidRPr="001303AB">
              <w:rPr>
                <w:rFonts w:ascii="Times New Roman" w:eastAsia="Calibri" w:hAnsi="Times New Roman" w:cs="Times New Roman"/>
                <w:bCs/>
                <w:i/>
                <w:sz w:val="24"/>
                <w:szCs w:val="24"/>
                <w:u w:val="single"/>
              </w:rPr>
              <w:t>Тестирование</w:t>
            </w:r>
            <w:r w:rsidR="00320A9C">
              <w:rPr>
                <w:rFonts w:ascii="Times New Roman" w:eastAsia="Calibri" w:hAnsi="Times New Roman" w:cs="Times New Roman"/>
                <w:bCs/>
                <w:i/>
                <w:sz w:val="24"/>
                <w:szCs w:val="24"/>
                <w:u w:val="single"/>
              </w:rPr>
              <w:t xml:space="preserve"> (Экзамен) </w:t>
            </w:r>
            <w:r w:rsidR="00B35CE9">
              <w:rPr>
                <w:rFonts w:ascii="Times New Roman" w:eastAsia="Calibri" w:hAnsi="Times New Roman" w:cs="Times New Roman"/>
                <w:bCs/>
                <w:i/>
                <w:sz w:val="24"/>
                <w:szCs w:val="24"/>
                <w:u w:val="single"/>
              </w:rPr>
              <w:t>Теоретический этап</w:t>
            </w:r>
            <w:r w:rsidRPr="001303AB">
              <w:rPr>
                <w:rFonts w:ascii="Times New Roman" w:eastAsia="Calibri" w:hAnsi="Times New Roman" w:cs="Times New Roman"/>
                <w:bCs/>
                <w:i/>
                <w:sz w:val="24"/>
                <w:szCs w:val="24"/>
                <w:u w:val="single"/>
              </w:rPr>
              <w:t>:</w:t>
            </w:r>
          </w:p>
          <w:p w14:paraId="2A8B546C" w14:textId="77777777" w:rsidR="001303AB" w:rsidRPr="001303AB" w:rsidRDefault="001303AB" w:rsidP="000D5BC5">
            <w:pPr>
              <w:widowControl w:val="0"/>
              <w:suppressAutoHyphens/>
              <w:spacing w:after="0" w:line="240" w:lineRule="auto"/>
              <w:rPr>
                <w:rFonts w:ascii="Times New Roman" w:eastAsia="Times New Roman" w:hAnsi="Times New Roman" w:cs="Times New Roman"/>
                <w:sz w:val="24"/>
                <w:szCs w:val="24"/>
                <w:lang w:eastAsia="ru-RU"/>
              </w:rPr>
            </w:pPr>
            <w:r w:rsidRPr="001303AB">
              <w:rPr>
                <w:rFonts w:ascii="Times New Roman" w:eastAsia="Arial Unicode MS" w:hAnsi="Times New Roman" w:cs="Times New Roman"/>
                <w:bCs/>
                <w:sz w:val="24"/>
                <w:szCs w:val="24"/>
                <w:lang w:eastAsia="ru-RU"/>
              </w:rPr>
              <w:t>«5» - 90 – 100% правильных ответов,</w:t>
            </w:r>
          </w:p>
          <w:p w14:paraId="3E328FFF" w14:textId="77777777" w:rsidR="001303AB" w:rsidRPr="001303AB" w:rsidRDefault="001303AB" w:rsidP="000D5BC5">
            <w:pPr>
              <w:widowControl w:val="0"/>
              <w:suppressAutoHyphens/>
              <w:spacing w:after="0" w:line="240" w:lineRule="auto"/>
              <w:rPr>
                <w:rFonts w:ascii="Times New Roman" w:eastAsia="Arial Unicode MS" w:hAnsi="Times New Roman" w:cs="Times New Roman"/>
                <w:bCs/>
                <w:sz w:val="24"/>
                <w:szCs w:val="24"/>
                <w:lang w:eastAsia="ru-RU"/>
              </w:rPr>
            </w:pPr>
            <w:r w:rsidRPr="001303AB">
              <w:rPr>
                <w:rFonts w:ascii="Times New Roman" w:eastAsia="Arial Unicode MS" w:hAnsi="Times New Roman" w:cs="Times New Roman"/>
                <w:bCs/>
                <w:sz w:val="24"/>
                <w:szCs w:val="24"/>
                <w:lang w:eastAsia="ru-RU"/>
              </w:rPr>
              <w:t xml:space="preserve">«4» - 80-89% правильных ответов, </w:t>
            </w:r>
          </w:p>
          <w:p w14:paraId="34CAFE88" w14:textId="77777777" w:rsidR="001303AB" w:rsidRPr="001303AB" w:rsidRDefault="001303AB" w:rsidP="000D5BC5">
            <w:pPr>
              <w:widowControl w:val="0"/>
              <w:suppressAutoHyphens/>
              <w:spacing w:after="0" w:line="240" w:lineRule="auto"/>
              <w:rPr>
                <w:rFonts w:ascii="Times New Roman" w:eastAsia="Arial Unicode MS" w:hAnsi="Times New Roman" w:cs="Times New Roman"/>
                <w:bCs/>
                <w:sz w:val="24"/>
                <w:szCs w:val="24"/>
                <w:lang w:eastAsia="ru-RU"/>
              </w:rPr>
            </w:pPr>
            <w:r w:rsidRPr="001303AB">
              <w:rPr>
                <w:rFonts w:ascii="Times New Roman" w:eastAsia="Arial Unicode MS" w:hAnsi="Times New Roman" w:cs="Times New Roman"/>
                <w:bCs/>
                <w:sz w:val="24"/>
                <w:szCs w:val="24"/>
                <w:lang w:eastAsia="ru-RU"/>
              </w:rPr>
              <w:t xml:space="preserve">«3» - 70-80% правильных ответов, </w:t>
            </w:r>
          </w:p>
          <w:p w14:paraId="6A937986" w14:textId="77777777" w:rsidR="001303AB" w:rsidRPr="001303AB" w:rsidRDefault="001303AB" w:rsidP="000D5BC5">
            <w:pPr>
              <w:spacing w:after="0" w:line="240" w:lineRule="auto"/>
              <w:rPr>
                <w:rFonts w:ascii="Times New Roman" w:eastAsia="Calibri" w:hAnsi="Times New Roman" w:cs="Times New Roman"/>
                <w:bCs/>
                <w:sz w:val="24"/>
                <w:szCs w:val="24"/>
              </w:rPr>
            </w:pPr>
            <w:r w:rsidRPr="001303AB">
              <w:rPr>
                <w:rFonts w:ascii="Times New Roman" w:eastAsia="Calibri" w:hAnsi="Times New Roman" w:cs="Times New Roman"/>
                <w:bCs/>
                <w:sz w:val="24"/>
                <w:szCs w:val="24"/>
              </w:rPr>
              <w:t>«2» - 69% и менее правильных ответов.</w:t>
            </w:r>
          </w:p>
          <w:p w14:paraId="36AA0CE1" w14:textId="77777777" w:rsidR="001303AB" w:rsidRPr="001303AB" w:rsidRDefault="001303AB" w:rsidP="000D5BC5">
            <w:pPr>
              <w:widowControl w:val="0"/>
              <w:suppressAutoHyphens/>
              <w:spacing w:after="0" w:line="240" w:lineRule="auto"/>
              <w:rPr>
                <w:rFonts w:ascii="Times New Roman" w:eastAsia="Arial Unicode MS" w:hAnsi="Times New Roman" w:cs="Times New Roman"/>
                <w:bCs/>
                <w:i/>
                <w:sz w:val="24"/>
                <w:szCs w:val="24"/>
                <w:u w:val="single"/>
                <w:lang w:eastAsia="ru-RU"/>
              </w:rPr>
            </w:pPr>
            <w:r w:rsidRPr="001303AB">
              <w:rPr>
                <w:rFonts w:ascii="Times New Roman" w:eastAsia="Arial Unicode MS" w:hAnsi="Times New Roman" w:cs="Times New Roman"/>
                <w:bCs/>
                <w:i/>
                <w:sz w:val="24"/>
                <w:szCs w:val="24"/>
                <w:u w:val="single"/>
                <w:lang w:eastAsia="ru-RU"/>
              </w:rPr>
              <w:t>Практические работы:</w:t>
            </w:r>
          </w:p>
          <w:p w14:paraId="34BCEF9A" w14:textId="77777777" w:rsidR="00B35CE9" w:rsidRPr="005B0ECE" w:rsidRDefault="00B35CE9" w:rsidP="00B35CE9">
            <w:pPr>
              <w:spacing w:after="0"/>
              <w:jc w:val="both"/>
              <w:rPr>
                <w:rFonts w:ascii="Times New Roman" w:eastAsia="Calibri" w:hAnsi="Times New Roman"/>
                <w:iCs/>
                <w:color w:val="000000"/>
                <w:sz w:val="24"/>
                <w:szCs w:val="24"/>
              </w:rPr>
            </w:pPr>
            <w:r w:rsidRPr="005B0ECE">
              <w:rPr>
                <w:rFonts w:ascii="Times New Roman" w:eastAsia="Calibri" w:hAnsi="Times New Roman"/>
                <w:iCs/>
                <w:color w:val="000000"/>
                <w:sz w:val="24"/>
                <w:szCs w:val="24"/>
              </w:rPr>
              <w:t>оценка «отлично» выставляется обучающемуся за работу, выпол</w:t>
            </w:r>
            <w:r w:rsidRPr="005B0ECE">
              <w:rPr>
                <w:rFonts w:ascii="Times New Roman" w:eastAsia="Calibri" w:hAnsi="Times New Roman"/>
                <w:iCs/>
                <w:color w:val="000000"/>
                <w:sz w:val="24"/>
                <w:szCs w:val="24"/>
              </w:rPr>
              <w:softHyphen/>
              <w:t>ненную самостоятельно безошибочно, в полном объеме с учетом рациональности выбранных решений;</w:t>
            </w:r>
          </w:p>
          <w:p w14:paraId="4F40B4F2" w14:textId="77777777" w:rsidR="00B35CE9" w:rsidRPr="005B0ECE" w:rsidRDefault="00B35CE9" w:rsidP="00B35CE9">
            <w:pPr>
              <w:spacing w:after="0"/>
              <w:jc w:val="both"/>
              <w:rPr>
                <w:rFonts w:ascii="Times New Roman" w:eastAsia="Calibri" w:hAnsi="Times New Roman"/>
                <w:iCs/>
                <w:color w:val="000000"/>
                <w:sz w:val="24"/>
                <w:szCs w:val="24"/>
              </w:rPr>
            </w:pPr>
            <w:r w:rsidRPr="005B0ECE">
              <w:rPr>
                <w:rFonts w:ascii="Times New Roman" w:eastAsia="Calibri" w:hAnsi="Times New Roman"/>
                <w:iCs/>
                <w:color w:val="000000"/>
                <w:sz w:val="24"/>
                <w:szCs w:val="24"/>
              </w:rPr>
              <w:t>- оценка «хорошо» выставляется обучающемуся за работу, выполнен</w:t>
            </w:r>
            <w:r w:rsidRPr="005B0ECE">
              <w:rPr>
                <w:rFonts w:ascii="Times New Roman" w:eastAsia="Calibri" w:hAnsi="Times New Roman"/>
                <w:iCs/>
                <w:color w:val="000000"/>
                <w:sz w:val="24"/>
                <w:szCs w:val="24"/>
              </w:rPr>
              <w:softHyphen/>
              <w:t>ную в полном объеме с недочетами, исправленными самостоятельно по наводящим вопросам преподавателя.</w:t>
            </w:r>
          </w:p>
          <w:p w14:paraId="006A8521" w14:textId="77777777" w:rsidR="00B35CE9" w:rsidRPr="005B0ECE" w:rsidRDefault="00B35CE9" w:rsidP="00B35CE9">
            <w:pPr>
              <w:spacing w:after="0"/>
              <w:jc w:val="both"/>
              <w:rPr>
                <w:rFonts w:ascii="Times New Roman" w:eastAsia="Calibri" w:hAnsi="Times New Roman"/>
                <w:iCs/>
                <w:color w:val="000000"/>
                <w:sz w:val="24"/>
                <w:szCs w:val="24"/>
              </w:rPr>
            </w:pPr>
            <w:r w:rsidRPr="005B0ECE">
              <w:rPr>
                <w:rFonts w:ascii="Times New Roman" w:eastAsia="Calibri" w:hAnsi="Times New Roman"/>
                <w:iCs/>
                <w:color w:val="000000"/>
                <w:sz w:val="24"/>
                <w:szCs w:val="24"/>
              </w:rPr>
              <w:t>- оценка «удовлетворительно» выставляется обучающемуся за работу, выполненную с недочетами, исправленными с помощью преподавателя;</w:t>
            </w:r>
          </w:p>
          <w:p w14:paraId="1181F4F8" w14:textId="77777777" w:rsidR="00B35CE9" w:rsidRPr="0047176C" w:rsidRDefault="00B35CE9" w:rsidP="00B35CE9">
            <w:pPr>
              <w:spacing w:after="0"/>
              <w:jc w:val="both"/>
              <w:rPr>
                <w:rFonts w:ascii="Times New Roman" w:eastAsia="Calibri" w:hAnsi="Times New Roman"/>
                <w:iCs/>
                <w:color w:val="000000"/>
                <w:sz w:val="28"/>
                <w:szCs w:val="28"/>
              </w:rPr>
            </w:pPr>
            <w:r w:rsidRPr="005B0ECE">
              <w:rPr>
                <w:rFonts w:ascii="Times New Roman" w:eastAsia="Calibri" w:hAnsi="Times New Roman"/>
                <w:iCs/>
                <w:color w:val="000000"/>
                <w:sz w:val="24"/>
                <w:szCs w:val="24"/>
              </w:rPr>
              <w:t>- оценка «неудовлетворительно» выставляется обучающемуся за ра</w:t>
            </w:r>
            <w:r w:rsidRPr="005B0ECE">
              <w:rPr>
                <w:rFonts w:ascii="Times New Roman" w:eastAsia="Calibri" w:hAnsi="Times New Roman"/>
                <w:iCs/>
                <w:color w:val="000000"/>
                <w:sz w:val="24"/>
                <w:szCs w:val="24"/>
              </w:rPr>
              <w:softHyphen/>
              <w:t xml:space="preserve">боту, выполненную в не полном объеме (менее 50% </w:t>
            </w:r>
            <w:r w:rsidRPr="005B0ECE">
              <w:rPr>
                <w:rFonts w:ascii="Times New Roman" w:eastAsia="Calibri" w:hAnsi="Times New Roman"/>
                <w:iCs/>
                <w:color w:val="000000"/>
                <w:sz w:val="24"/>
                <w:szCs w:val="24"/>
              </w:rPr>
              <w:lastRenderedPageBreak/>
              <w:t>правильно выполненных заданий от общего объема работы).</w:t>
            </w:r>
          </w:p>
          <w:p w14:paraId="419F877D" w14:textId="77777777" w:rsidR="001303AB" w:rsidRDefault="001303AB" w:rsidP="000D5BC5">
            <w:pPr>
              <w:spacing w:after="0" w:line="240" w:lineRule="auto"/>
              <w:rPr>
                <w:rFonts w:ascii="Times New Roman" w:eastAsia="Calibri" w:hAnsi="Times New Roman" w:cs="Times New Roman"/>
                <w:bCs/>
                <w:i/>
                <w:sz w:val="24"/>
                <w:szCs w:val="24"/>
                <w:u w:val="single"/>
              </w:rPr>
            </w:pPr>
            <w:r w:rsidRPr="001303AB">
              <w:rPr>
                <w:rFonts w:ascii="Times New Roman" w:eastAsia="Calibri" w:hAnsi="Times New Roman" w:cs="Times New Roman"/>
                <w:bCs/>
                <w:i/>
                <w:sz w:val="24"/>
                <w:szCs w:val="24"/>
                <w:u w:val="single"/>
              </w:rPr>
              <w:t>Экзамен</w:t>
            </w:r>
            <w:r w:rsidR="006B1A28">
              <w:rPr>
                <w:rFonts w:ascii="Times New Roman" w:eastAsia="Calibri" w:hAnsi="Times New Roman" w:cs="Times New Roman"/>
                <w:bCs/>
                <w:i/>
                <w:sz w:val="24"/>
                <w:szCs w:val="24"/>
                <w:u w:val="single"/>
              </w:rPr>
              <w:t xml:space="preserve"> (практическая часть)</w:t>
            </w:r>
          </w:p>
          <w:p w14:paraId="201DB0FF" w14:textId="77777777" w:rsidR="006B1A28" w:rsidRPr="00BA45D2" w:rsidRDefault="006B1A28" w:rsidP="006B1A28">
            <w:pPr>
              <w:spacing w:after="0" w:line="240" w:lineRule="auto"/>
              <w:jc w:val="both"/>
              <w:rPr>
                <w:rFonts w:ascii="Times New Roman" w:eastAsia="Calibri" w:hAnsi="Times New Roman"/>
                <w:iCs/>
                <w:color w:val="000000"/>
              </w:rPr>
            </w:pPr>
            <w:r w:rsidRPr="00BA45D2">
              <w:rPr>
                <w:rFonts w:ascii="Times New Roman" w:eastAsia="Calibri" w:hAnsi="Times New Roman"/>
                <w:iCs/>
                <w:color w:val="000000"/>
              </w:rPr>
              <w:t>- оценка «отлично» выставляется обучающемуся за работу, выпол</w:t>
            </w:r>
            <w:r w:rsidRPr="00BA45D2">
              <w:rPr>
                <w:rFonts w:ascii="Times New Roman" w:eastAsia="Calibri" w:hAnsi="Times New Roman"/>
                <w:iCs/>
                <w:color w:val="000000"/>
              </w:rPr>
              <w:softHyphen/>
              <w:t>ненную безошибочно, в полном объеме с учетом рациональности выбранных решений;</w:t>
            </w:r>
          </w:p>
          <w:p w14:paraId="2E1BFC0E" w14:textId="77777777" w:rsidR="006B1A28" w:rsidRPr="00BA45D2" w:rsidRDefault="006B1A28" w:rsidP="006B1A28">
            <w:pPr>
              <w:spacing w:after="0" w:line="240" w:lineRule="auto"/>
              <w:jc w:val="both"/>
              <w:rPr>
                <w:rFonts w:ascii="Times New Roman" w:eastAsia="Calibri" w:hAnsi="Times New Roman"/>
                <w:iCs/>
                <w:color w:val="000000"/>
              </w:rPr>
            </w:pPr>
            <w:r w:rsidRPr="00BA45D2">
              <w:rPr>
                <w:rFonts w:ascii="Times New Roman" w:eastAsia="Calibri" w:hAnsi="Times New Roman"/>
                <w:iCs/>
                <w:color w:val="000000"/>
              </w:rPr>
              <w:t>- оценка «хорошо» выставляется обучающемуся за работу, выполнен</w:t>
            </w:r>
            <w:r w:rsidRPr="00BA45D2">
              <w:rPr>
                <w:rFonts w:ascii="Times New Roman" w:eastAsia="Calibri" w:hAnsi="Times New Roman"/>
                <w:iCs/>
                <w:color w:val="000000"/>
              </w:rPr>
              <w:softHyphen/>
              <w:t>ную в полном объеме с небольшими недочетами;</w:t>
            </w:r>
          </w:p>
          <w:p w14:paraId="02A181A0" w14:textId="77777777" w:rsidR="006B1A28" w:rsidRPr="00BA45D2" w:rsidRDefault="006B1A28" w:rsidP="006B1A28">
            <w:pPr>
              <w:spacing w:after="0" w:line="240" w:lineRule="auto"/>
              <w:jc w:val="both"/>
              <w:rPr>
                <w:rFonts w:ascii="Times New Roman" w:eastAsia="Calibri" w:hAnsi="Times New Roman"/>
                <w:iCs/>
                <w:color w:val="000000"/>
              </w:rPr>
            </w:pPr>
            <w:r w:rsidRPr="00BA45D2">
              <w:rPr>
                <w:rFonts w:ascii="Times New Roman" w:eastAsia="Calibri" w:hAnsi="Times New Roman"/>
                <w:iCs/>
                <w:color w:val="000000"/>
              </w:rPr>
              <w:t>- оценка «удовлетворительно» выставляется обучающемуся за работу, выполненную не в полном объеме (не менее 50 % правильно выполненных заданий от общего объема работы);</w:t>
            </w:r>
          </w:p>
          <w:p w14:paraId="08F6971E" w14:textId="77777777" w:rsidR="006B1A28" w:rsidRPr="001303AB" w:rsidRDefault="006B1A28" w:rsidP="006B1A28">
            <w:pPr>
              <w:spacing w:after="0" w:line="240" w:lineRule="auto"/>
              <w:rPr>
                <w:rFonts w:ascii="Times New Roman" w:eastAsia="Calibri" w:hAnsi="Times New Roman" w:cs="Times New Roman"/>
                <w:bCs/>
                <w:i/>
                <w:sz w:val="24"/>
                <w:szCs w:val="24"/>
                <w:u w:val="single"/>
              </w:rPr>
            </w:pPr>
            <w:r w:rsidRPr="00BA45D2">
              <w:rPr>
                <w:rFonts w:ascii="Times New Roman" w:hAnsi="Times New Roman"/>
                <w:iCs/>
                <w:color w:val="000000"/>
              </w:rPr>
              <w:t>- оценка «неудовлетворительно» выставляется обучающемуся за работу, выполненную в объеме менее 50 % правильно выполненных заданий</w:t>
            </w:r>
          </w:p>
          <w:p w14:paraId="77101205" w14:textId="77777777" w:rsidR="001303AB" w:rsidRPr="001303AB" w:rsidRDefault="001303AB" w:rsidP="000D5BC5">
            <w:pPr>
              <w:spacing w:after="0" w:line="240" w:lineRule="auto"/>
              <w:rPr>
                <w:rFonts w:ascii="Times New Roman" w:eastAsia="Calibri" w:hAnsi="Times New Roman" w:cs="Times New Roman"/>
                <w:sz w:val="24"/>
                <w:szCs w:val="24"/>
              </w:rPr>
            </w:pPr>
          </w:p>
        </w:tc>
        <w:tc>
          <w:tcPr>
            <w:tcW w:w="1421" w:type="pct"/>
            <w:vMerge w:val="restart"/>
            <w:shd w:val="clear" w:color="auto" w:fill="auto"/>
          </w:tcPr>
          <w:p w14:paraId="3E903C86" w14:textId="77777777" w:rsidR="001303AB" w:rsidRPr="001303AB" w:rsidRDefault="001303AB" w:rsidP="000D5BC5">
            <w:pPr>
              <w:spacing w:after="0" w:line="240" w:lineRule="auto"/>
              <w:rPr>
                <w:rFonts w:ascii="Times New Roman" w:eastAsia="Times New Roman" w:hAnsi="Times New Roman" w:cs="Times New Roman"/>
                <w:bCs/>
                <w:sz w:val="28"/>
                <w:szCs w:val="28"/>
                <w:lang w:eastAsia="ru-RU"/>
              </w:rPr>
            </w:pPr>
            <w:r w:rsidRPr="001303AB">
              <w:rPr>
                <w:rFonts w:ascii="Times New Roman" w:eastAsia="Times New Roman" w:hAnsi="Times New Roman" w:cs="Times New Roman"/>
                <w:bCs/>
                <w:sz w:val="28"/>
                <w:szCs w:val="28"/>
                <w:lang w:eastAsia="ru-RU"/>
              </w:rPr>
              <w:lastRenderedPageBreak/>
              <w:t>Тестирование</w:t>
            </w:r>
          </w:p>
          <w:p w14:paraId="3E6EAED5" w14:textId="77777777" w:rsidR="00320A9C" w:rsidRPr="001303AB" w:rsidRDefault="00320A9C" w:rsidP="00320A9C">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8"/>
                <w:szCs w:val="28"/>
                <w:lang w:eastAsia="ru-RU"/>
              </w:rPr>
              <w:t>Экзамен</w:t>
            </w:r>
          </w:p>
          <w:p w14:paraId="3735E62A" w14:textId="77777777" w:rsidR="001303AB" w:rsidRPr="00493290" w:rsidRDefault="001303AB" w:rsidP="000D5BC5">
            <w:pPr>
              <w:spacing w:after="0" w:line="240" w:lineRule="auto"/>
              <w:rPr>
                <w:rFonts w:ascii="Times New Roman" w:eastAsia="Times New Roman" w:hAnsi="Times New Roman" w:cs="Times New Roman"/>
                <w:bCs/>
                <w:sz w:val="28"/>
                <w:szCs w:val="28"/>
                <w:lang w:eastAsia="ru-RU"/>
              </w:rPr>
            </w:pPr>
          </w:p>
          <w:p w14:paraId="29CBA95C" w14:textId="77777777" w:rsidR="001303AB" w:rsidRPr="001303AB" w:rsidRDefault="001303AB" w:rsidP="000D5BC5">
            <w:pPr>
              <w:spacing w:after="0" w:line="240" w:lineRule="auto"/>
              <w:rPr>
                <w:rFonts w:ascii="Times New Roman" w:eastAsia="Times New Roman" w:hAnsi="Times New Roman" w:cs="Times New Roman"/>
                <w:bCs/>
                <w:sz w:val="28"/>
                <w:szCs w:val="28"/>
                <w:lang w:eastAsia="ru-RU"/>
              </w:rPr>
            </w:pPr>
            <w:r w:rsidRPr="001303AB">
              <w:rPr>
                <w:rFonts w:ascii="Times New Roman" w:eastAsia="Times New Roman" w:hAnsi="Times New Roman" w:cs="Times New Roman"/>
                <w:bCs/>
                <w:sz w:val="28"/>
                <w:szCs w:val="28"/>
                <w:lang w:eastAsia="ru-RU"/>
              </w:rPr>
              <w:t xml:space="preserve">Экспертная оценка процесса и результатов деятельности обучающегося при выполнении практических работ </w:t>
            </w:r>
          </w:p>
          <w:p w14:paraId="052CE892" w14:textId="77777777" w:rsidR="001303AB" w:rsidRPr="001303AB" w:rsidRDefault="001303AB" w:rsidP="000D5BC5">
            <w:pPr>
              <w:spacing w:after="0" w:line="240" w:lineRule="auto"/>
              <w:rPr>
                <w:rFonts w:ascii="Times New Roman" w:eastAsia="Times New Roman" w:hAnsi="Times New Roman" w:cs="Times New Roman"/>
                <w:bCs/>
                <w:i/>
                <w:sz w:val="24"/>
                <w:szCs w:val="24"/>
                <w:lang w:eastAsia="ru-RU"/>
              </w:rPr>
            </w:pPr>
          </w:p>
          <w:p w14:paraId="26E2DAB8" w14:textId="77777777" w:rsidR="001303AB" w:rsidRPr="001303AB" w:rsidRDefault="001303AB" w:rsidP="00320A9C">
            <w:pPr>
              <w:spacing w:after="0" w:line="240" w:lineRule="auto"/>
              <w:rPr>
                <w:rFonts w:ascii="Times New Roman" w:eastAsia="Times New Roman" w:hAnsi="Times New Roman" w:cs="Times New Roman"/>
                <w:bCs/>
                <w:i/>
                <w:sz w:val="24"/>
                <w:szCs w:val="24"/>
                <w:lang w:eastAsia="ru-RU"/>
              </w:rPr>
            </w:pPr>
          </w:p>
        </w:tc>
      </w:tr>
      <w:tr w:rsidR="001303AB" w:rsidRPr="001303AB" w14:paraId="1374C588" w14:textId="77777777" w:rsidTr="0064344E">
        <w:trPr>
          <w:trHeight w:val="770"/>
        </w:trPr>
        <w:tc>
          <w:tcPr>
            <w:tcW w:w="1912" w:type="pct"/>
            <w:shd w:val="clear" w:color="auto" w:fill="auto"/>
          </w:tcPr>
          <w:p w14:paraId="1EA33724" w14:textId="77777777" w:rsidR="001303AB" w:rsidRPr="000D5BC5" w:rsidRDefault="004B5664" w:rsidP="000D5BC5">
            <w:pPr>
              <w:spacing w:after="0"/>
              <w:ind w:left="5" w:right="72"/>
              <w:rPr>
                <w:rFonts w:ascii="Times New Roman" w:eastAsia="Times New Roman" w:hAnsi="Times New Roman" w:cs="Times New Roman"/>
                <w:sz w:val="24"/>
                <w:szCs w:val="24"/>
                <w:lang w:eastAsia="ru-RU"/>
              </w:rPr>
            </w:pPr>
            <w:r w:rsidRPr="00872F90">
              <w:rPr>
                <w:rFonts w:ascii="Times New Roman" w:eastAsia="Times New Roman" w:hAnsi="Times New Roman" w:cs="Times New Roman"/>
                <w:sz w:val="24"/>
                <w:szCs w:val="24"/>
                <w:lang w:eastAsia="ru-RU"/>
              </w:rPr>
              <w:t>-выбирать последовательность обработки поверхностей деталей;</w:t>
            </w:r>
          </w:p>
        </w:tc>
        <w:tc>
          <w:tcPr>
            <w:tcW w:w="1667" w:type="pct"/>
            <w:vMerge/>
            <w:shd w:val="clear" w:color="auto" w:fill="auto"/>
          </w:tcPr>
          <w:p w14:paraId="7687254F" w14:textId="77777777" w:rsidR="001303AB" w:rsidRPr="001303AB" w:rsidRDefault="001303AB" w:rsidP="000D5BC5">
            <w:pPr>
              <w:spacing w:after="0" w:line="240" w:lineRule="auto"/>
              <w:rPr>
                <w:rFonts w:ascii="Times New Roman" w:eastAsia="Calibri" w:hAnsi="Times New Roman" w:cs="Times New Roman"/>
                <w:bCs/>
                <w:i/>
                <w:sz w:val="24"/>
                <w:szCs w:val="24"/>
              </w:rPr>
            </w:pPr>
          </w:p>
        </w:tc>
        <w:tc>
          <w:tcPr>
            <w:tcW w:w="1421" w:type="pct"/>
            <w:vMerge/>
            <w:shd w:val="clear" w:color="auto" w:fill="auto"/>
          </w:tcPr>
          <w:p w14:paraId="39AF419C" w14:textId="77777777" w:rsidR="001303AB" w:rsidRPr="001303AB" w:rsidRDefault="001303AB" w:rsidP="000D5BC5">
            <w:pPr>
              <w:spacing w:after="0"/>
              <w:rPr>
                <w:rFonts w:ascii="Times New Roman" w:eastAsia="Times New Roman" w:hAnsi="Times New Roman" w:cs="Times New Roman"/>
                <w:bCs/>
                <w:i/>
                <w:sz w:val="24"/>
                <w:szCs w:val="24"/>
                <w:lang w:eastAsia="ru-RU"/>
              </w:rPr>
            </w:pPr>
          </w:p>
        </w:tc>
      </w:tr>
      <w:tr w:rsidR="001303AB" w:rsidRPr="001303AB" w14:paraId="48842417" w14:textId="77777777" w:rsidTr="0064344E">
        <w:trPr>
          <w:trHeight w:val="770"/>
        </w:trPr>
        <w:tc>
          <w:tcPr>
            <w:tcW w:w="1912" w:type="pct"/>
            <w:shd w:val="clear" w:color="auto" w:fill="auto"/>
          </w:tcPr>
          <w:p w14:paraId="01CAAD4E" w14:textId="77777777" w:rsidR="001303AB" w:rsidRPr="000D5BC5" w:rsidRDefault="000D5BC5" w:rsidP="000D5BC5">
            <w:pPr>
              <w:spacing w:after="0"/>
              <w:ind w:left="5" w:right="72"/>
              <w:rPr>
                <w:rFonts w:ascii="Times New Roman" w:eastAsia="Times New Roman" w:hAnsi="Times New Roman" w:cs="Times New Roman"/>
                <w:sz w:val="24"/>
                <w:szCs w:val="24"/>
                <w:lang w:eastAsia="ru-RU"/>
              </w:rPr>
            </w:pPr>
            <w:r w:rsidRPr="00872F90">
              <w:rPr>
                <w:rFonts w:ascii="Times New Roman" w:eastAsia="Times New Roman" w:hAnsi="Times New Roman" w:cs="Times New Roman"/>
                <w:sz w:val="24"/>
                <w:szCs w:val="24"/>
                <w:lang w:eastAsia="ru-RU"/>
              </w:rPr>
              <w:t>-  применять методику отрабо</w:t>
            </w:r>
            <w:r>
              <w:rPr>
                <w:rFonts w:ascii="Times New Roman" w:eastAsia="Times New Roman" w:hAnsi="Times New Roman" w:cs="Times New Roman"/>
                <w:sz w:val="24"/>
                <w:szCs w:val="24"/>
                <w:lang w:eastAsia="ru-RU"/>
              </w:rPr>
              <w:t>тки деталей на технологичность;</w:t>
            </w:r>
          </w:p>
        </w:tc>
        <w:tc>
          <w:tcPr>
            <w:tcW w:w="1667" w:type="pct"/>
            <w:vMerge/>
            <w:shd w:val="clear" w:color="auto" w:fill="auto"/>
          </w:tcPr>
          <w:p w14:paraId="576733F8" w14:textId="77777777" w:rsidR="001303AB" w:rsidRPr="001303AB" w:rsidRDefault="001303AB" w:rsidP="000D5BC5">
            <w:pPr>
              <w:spacing w:after="0" w:line="240" w:lineRule="auto"/>
              <w:rPr>
                <w:rFonts w:ascii="Times New Roman" w:eastAsia="Calibri" w:hAnsi="Times New Roman" w:cs="Times New Roman"/>
                <w:bCs/>
                <w:i/>
                <w:sz w:val="24"/>
                <w:szCs w:val="24"/>
              </w:rPr>
            </w:pPr>
          </w:p>
        </w:tc>
        <w:tc>
          <w:tcPr>
            <w:tcW w:w="1421" w:type="pct"/>
            <w:vMerge/>
            <w:shd w:val="clear" w:color="auto" w:fill="auto"/>
          </w:tcPr>
          <w:p w14:paraId="2D419880" w14:textId="77777777" w:rsidR="001303AB" w:rsidRPr="001303AB" w:rsidRDefault="001303AB" w:rsidP="000D5BC5">
            <w:pPr>
              <w:spacing w:after="0"/>
              <w:rPr>
                <w:rFonts w:ascii="Times New Roman" w:eastAsia="Times New Roman" w:hAnsi="Times New Roman" w:cs="Times New Roman"/>
                <w:bCs/>
                <w:i/>
                <w:sz w:val="24"/>
                <w:szCs w:val="24"/>
                <w:lang w:eastAsia="ru-RU"/>
              </w:rPr>
            </w:pPr>
          </w:p>
        </w:tc>
      </w:tr>
      <w:tr w:rsidR="001303AB" w:rsidRPr="001303AB" w14:paraId="25B2AC9E" w14:textId="77777777" w:rsidTr="0064344E">
        <w:trPr>
          <w:trHeight w:val="770"/>
        </w:trPr>
        <w:tc>
          <w:tcPr>
            <w:tcW w:w="1912" w:type="pct"/>
            <w:shd w:val="clear" w:color="auto" w:fill="auto"/>
          </w:tcPr>
          <w:p w14:paraId="10696C09" w14:textId="77777777" w:rsidR="001303AB" w:rsidRPr="000D5BC5" w:rsidRDefault="000D5BC5" w:rsidP="000D5BC5">
            <w:pPr>
              <w:spacing w:after="0"/>
              <w:ind w:left="5" w:right="72"/>
              <w:rPr>
                <w:rFonts w:ascii="Times New Roman" w:eastAsia="Times New Roman" w:hAnsi="Times New Roman" w:cs="Times New Roman"/>
                <w:sz w:val="24"/>
                <w:szCs w:val="24"/>
                <w:lang w:eastAsia="ru-RU"/>
              </w:rPr>
            </w:pPr>
            <w:r w:rsidRPr="00872F90">
              <w:rPr>
                <w:rFonts w:ascii="Times New Roman" w:eastAsia="Times New Roman" w:hAnsi="Times New Roman" w:cs="Times New Roman"/>
                <w:sz w:val="24"/>
                <w:szCs w:val="24"/>
                <w:lang w:eastAsia="ru-RU"/>
              </w:rPr>
              <w:t xml:space="preserve">-  применять методику проектирования </w:t>
            </w:r>
            <w:r>
              <w:rPr>
                <w:rFonts w:ascii="Times New Roman" w:eastAsia="Times New Roman" w:hAnsi="Times New Roman" w:cs="Times New Roman"/>
                <w:sz w:val="24"/>
                <w:szCs w:val="24"/>
                <w:lang w:eastAsia="ru-RU"/>
              </w:rPr>
              <w:t>станочных и сборочных операций;</w:t>
            </w:r>
          </w:p>
        </w:tc>
        <w:tc>
          <w:tcPr>
            <w:tcW w:w="1667" w:type="pct"/>
            <w:vMerge/>
            <w:shd w:val="clear" w:color="auto" w:fill="auto"/>
          </w:tcPr>
          <w:p w14:paraId="37625B67" w14:textId="77777777" w:rsidR="001303AB" w:rsidRPr="001303AB" w:rsidRDefault="001303AB" w:rsidP="000D5BC5">
            <w:pPr>
              <w:spacing w:after="0" w:line="240" w:lineRule="auto"/>
              <w:rPr>
                <w:rFonts w:ascii="Times New Roman" w:eastAsia="Calibri" w:hAnsi="Times New Roman" w:cs="Times New Roman"/>
                <w:bCs/>
                <w:i/>
                <w:sz w:val="24"/>
                <w:szCs w:val="24"/>
              </w:rPr>
            </w:pPr>
          </w:p>
        </w:tc>
        <w:tc>
          <w:tcPr>
            <w:tcW w:w="1421" w:type="pct"/>
            <w:vMerge/>
            <w:shd w:val="clear" w:color="auto" w:fill="auto"/>
          </w:tcPr>
          <w:p w14:paraId="535958DB" w14:textId="77777777" w:rsidR="001303AB" w:rsidRPr="001303AB" w:rsidRDefault="001303AB" w:rsidP="000D5BC5">
            <w:pPr>
              <w:spacing w:after="0"/>
              <w:rPr>
                <w:rFonts w:ascii="Times New Roman" w:eastAsia="Times New Roman" w:hAnsi="Times New Roman" w:cs="Times New Roman"/>
                <w:bCs/>
                <w:i/>
                <w:sz w:val="24"/>
                <w:szCs w:val="24"/>
                <w:lang w:eastAsia="ru-RU"/>
              </w:rPr>
            </w:pPr>
          </w:p>
        </w:tc>
      </w:tr>
      <w:tr w:rsidR="004B5664" w:rsidRPr="001303AB" w14:paraId="25F1395C" w14:textId="77777777" w:rsidTr="0064344E">
        <w:trPr>
          <w:trHeight w:val="770"/>
        </w:trPr>
        <w:tc>
          <w:tcPr>
            <w:tcW w:w="1912" w:type="pct"/>
            <w:shd w:val="clear" w:color="auto" w:fill="auto"/>
          </w:tcPr>
          <w:p w14:paraId="5294E1D2" w14:textId="77777777" w:rsidR="004B5664" w:rsidRPr="000D5BC5" w:rsidRDefault="000D5BC5" w:rsidP="000D5BC5">
            <w:pPr>
              <w:spacing w:after="0"/>
              <w:ind w:left="5" w:right="72"/>
              <w:rPr>
                <w:rFonts w:ascii="Times New Roman" w:eastAsia="Times New Roman" w:hAnsi="Times New Roman" w:cs="Times New Roman"/>
                <w:sz w:val="24"/>
                <w:szCs w:val="24"/>
                <w:lang w:eastAsia="ru-RU"/>
              </w:rPr>
            </w:pPr>
            <w:r w:rsidRPr="00872F90">
              <w:rPr>
                <w:rFonts w:ascii="Times New Roman" w:eastAsia="Times New Roman" w:hAnsi="Times New Roman" w:cs="Times New Roman"/>
                <w:sz w:val="24"/>
                <w:szCs w:val="24"/>
                <w:lang w:eastAsia="ru-RU"/>
              </w:rPr>
              <w:t xml:space="preserve">-  проектировать участки </w:t>
            </w:r>
            <w:r>
              <w:rPr>
                <w:rFonts w:ascii="Times New Roman" w:eastAsia="Times New Roman" w:hAnsi="Times New Roman" w:cs="Times New Roman"/>
                <w:sz w:val="24"/>
                <w:szCs w:val="24"/>
                <w:lang w:eastAsia="ru-RU"/>
              </w:rPr>
              <w:t>механических и сборочных цехов;</w:t>
            </w:r>
          </w:p>
        </w:tc>
        <w:tc>
          <w:tcPr>
            <w:tcW w:w="1667" w:type="pct"/>
            <w:vMerge/>
            <w:shd w:val="clear" w:color="auto" w:fill="auto"/>
          </w:tcPr>
          <w:p w14:paraId="34A80683" w14:textId="77777777" w:rsidR="004B5664" w:rsidRPr="001303AB" w:rsidRDefault="004B5664" w:rsidP="000D5BC5">
            <w:pPr>
              <w:spacing w:after="0" w:line="240" w:lineRule="auto"/>
              <w:rPr>
                <w:rFonts w:ascii="Times New Roman" w:eastAsia="Calibri" w:hAnsi="Times New Roman" w:cs="Times New Roman"/>
                <w:bCs/>
                <w:i/>
                <w:sz w:val="24"/>
                <w:szCs w:val="24"/>
              </w:rPr>
            </w:pPr>
          </w:p>
        </w:tc>
        <w:tc>
          <w:tcPr>
            <w:tcW w:w="1421" w:type="pct"/>
            <w:vMerge/>
            <w:shd w:val="clear" w:color="auto" w:fill="auto"/>
          </w:tcPr>
          <w:p w14:paraId="2D0EA589" w14:textId="77777777" w:rsidR="004B5664" w:rsidRPr="001303AB" w:rsidRDefault="004B5664" w:rsidP="000D5BC5">
            <w:pPr>
              <w:spacing w:after="0"/>
              <w:rPr>
                <w:rFonts w:ascii="Times New Roman" w:eastAsia="Times New Roman" w:hAnsi="Times New Roman" w:cs="Times New Roman"/>
                <w:bCs/>
                <w:i/>
                <w:sz w:val="24"/>
                <w:szCs w:val="24"/>
                <w:lang w:eastAsia="ru-RU"/>
              </w:rPr>
            </w:pPr>
          </w:p>
        </w:tc>
      </w:tr>
      <w:tr w:rsidR="004B5664" w:rsidRPr="001303AB" w14:paraId="3A5A00B5" w14:textId="77777777" w:rsidTr="0064344E">
        <w:trPr>
          <w:trHeight w:val="770"/>
        </w:trPr>
        <w:tc>
          <w:tcPr>
            <w:tcW w:w="1912" w:type="pct"/>
            <w:shd w:val="clear" w:color="auto" w:fill="auto"/>
          </w:tcPr>
          <w:p w14:paraId="323247ED" w14:textId="77777777" w:rsidR="004B5664" w:rsidRPr="000D5BC5" w:rsidRDefault="000D5BC5" w:rsidP="000D5BC5">
            <w:pPr>
              <w:spacing w:after="0"/>
              <w:ind w:left="5" w:right="72"/>
              <w:rPr>
                <w:rFonts w:ascii="Times New Roman" w:eastAsia="Times New Roman" w:hAnsi="Times New Roman" w:cs="Times New Roman"/>
                <w:sz w:val="24"/>
                <w:szCs w:val="24"/>
                <w:lang w:eastAsia="ru-RU"/>
              </w:rPr>
            </w:pPr>
            <w:r w:rsidRPr="00872F90">
              <w:rPr>
                <w:rFonts w:ascii="Times New Roman" w:eastAsia="Times New Roman" w:hAnsi="Times New Roman" w:cs="Times New Roman"/>
                <w:sz w:val="24"/>
                <w:szCs w:val="24"/>
                <w:lang w:eastAsia="ru-RU"/>
              </w:rPr>
              <w:t>-  использовать методику н</w:t>
            </w:r>
            <w:r>
              <w:rPr>
                <w:rFonts w:ascii="Times New Roman" w:eastAsia="Times New Roman" w:hAnsi="Times New Roman" w:cs="Times New Roman"/>
                <w:sz w:val="24"/>
                <w:szCs w:val="24"/>
                <w:lang w:eastAsia="ru-RU"/>
              </w:rPr>
              <w:t>ормирования трудовых процессов;</w:t>
            </w:r>
          </w:p>
        </w:tc>
        <w:tc>
          <w:tcPr>
            <w:tcW w:w="1667" w:type="pct"/>
            <w:vMerge/>
            <w:shd w:val="clear" w:color="auto" w:fill="auto"/>
          </w:tcPr>
          <w:p w14:paraId="4DFE3034" w14:textId="77777777" w:rsidR="004B5664" w:rsidRPr="001303AB" w:rsidRDefault="004B5664" w:rsidP="000D5BC5">
            <w:pPr>
              <w:spacing w:after="0" w:line="240" w:lineRule="auto"/>
              <w:rPr>
                <w:rFonts w:ascii="Times New Roman" w:eastAsia="Calibri" w:hAnsi="Times New Roman" w:cs="Times New Roman"/>
                <w:bCs/>
                <w:i/>
                <w:sz w:val="24"/>
                <w:szCs w:val="24"/>
              </w:rPr>
            </w:pPr>
          </w:p>
        </w:tc>
        <w:tc>
          <w:tcPr>
            <w:tcW w:w="1421" w:type="pct"/>
            <w:vMerge/>
            <w:shd w:val="clear" w:color="auto" w:fill="auto"/>
          </w:tcPr>
          <w:p w14:paraId="2B8C2451" w14:textId="77777777" w:rsidR="004B5664" w:rsidRPr="001303AB" w:rsidRDefault="004B5664" w:rsidP="000D5BC5">
            <w:pPr>
              <w:spacing w:after="0"/>
              <w:rPr>
                <w:rFonts w:ascii="Times New Roman" w:eastAsia="Times New Roman" w:hAnsi="Times New Roman" w:cs="Times New Roman"/>
                <w:bCs/>
                <w:i/>
                <w:sz w:val="24"/>
                <w:szCs w:val="24"/>
                <w:lang w:eastAsia="ru-RU"/>
              </w:rPr>
            </w:pPr>
          </w:p>
        </w:tc>
      </w:tr>
      <w:tr w:rsidR="004B5664" w:rsidRPr="001303AB" w14:paraId="7274D6AA" w14:textId="77777777" w:rsidTr="0064344E">
        <w:trPr>
          <w:trHeight w:val="770"/>
        </w:trPr>
        <w:tc>
          <w:tcPr>
            <w:tcW w:w="1912" w:type="pct"/>
            <w:shd w:val="clear" w:color="auto" w:fill="auto"/>
          </w:tcPr>
          <w:p w14:paraId="29D9EBF5" w14:textId="77777777" w:rsidR="004B5664" w:rsidRPr="000D5BC5" w:rsidRDefault="000D5BC5" w:rsidP="000D5BC5">
            <w:pPr>
              <w:spacing w:after="0"/>
              <w:rPr>
                <w:rFonts w:ascii="Times New Roman" w:eastAsia="Times New Roman" w:hAnsi="Times New Roman" w:cs="Times New Roman"/>
                <w:color w:val="FF0000"/>
                <w:sz w:val="24"/>
                <w:szCs w:val="24"/>
              </w:rPr>
            </w:pPr>
            <w:r w:rsidRPr="00C542A0">
              <w:rPr>
                <w:rFonts w:ascii="Times New Roman" w:eastAsia="Times New Roman" w:hAnsi="Times New Roman" w:cs="Times New Roman"/>
                <w:sz w:val="24"/>
                <w:szCs w:val="24"/>
                <w:lang w:eastAsia="ru-RU"/>
              </w:rPr>
              <w:t>- производить расчет межоперационных припусков на обработку</w:t>
            </w:r>
          </w:p>
        </w:tc>
        <w:tc>
          <w:tcPr>
            <w:tcW w:w="1667" w:type="pct"/>
            <w:vMerge/>
            <w:shd w:val="clear" w:color="auto" w:fill="auto"/>
          </w:tcPr>
          <w:p w14:paraId="283DE56E" w14:textId="77777777" w:rsidR="004B5664" w:rsidRPr="001303AB" w:rsidRDefault="004B5664" w:rsidP="000D5BC5">
            <w:pPr>
              <w:spacing w:after="0" w:line="240" w:lineRule="auto"/>
              <w:rPr>
                <w:rFonts w:ascii="Times New Roman" w:eastAsia="Calibri" w:hAnsi="Times New Roman" w:cs="Times New Roman"/>
                <w:bCs/>
                <w:i/>
                <w:sz w:val="24"/>
                <w:szCs w:val="24"/>
              </w:rPr>
            </w:pPr>
          </w:p>
        </w:tc>
        <w:tc>
          <w:tcPr>
            <w:tcW w:w="1421" w:type="pct"/>
            <w:vMerge/>
            <w:shd w:val="clear" w:color="auto" w:fill="auto"/>
          </w:tcPr>
          <w:p w14:paraId="6997751D" w14:textId="77777777" w:rsidR="004B5664" w:rsidRPr="001303AB" w:rsidRDefault="004B5664" w:rsidP="000D5BC5">
            <w:pPr>
              <w:spacing w:after="0"/>
              <w:rPr>
                <w:rFonts w:ascii="Times New Roman" w:eastAsia="Times New Roman" w:hAnsi="Times New Roman" w:cs="Times New Roman"/>
                <w:bCs/>
                <w:i/>
                <w:sz w:val="24"/>
                <w:szCs w:val="24"/>
                <w:lang w:eastAsia="ru-RU"/>
              </w:rPr>
            </w:pPr>
          </w:p>
        </w:tc>
      </w:tr>
      <w:tr w:rsidR="001303AB" w:rsidRPr="001303AB" w14:paraId="55A4ECBD" w14:textId="77777777" w:rsidTr="0064344E">
        <w:trPr>
          <w:trHeight w:val="770"/>
        </w:trPr>
        <w:tc>
          <w:tcPr>
            <w:tcW w:w="1912" w:type="pct"/>
            <w:shd w:val="clear" w:color="auto" w:fill="auto"/>
          </w:tcPr>
          <w:p w14:paraId="075C1EA3" w14:textId="77777777" w:rsidR="001303AB" w:rsidRPr="001303AB" w:rsidRDefault="001303AB" w:rsidP="000D5BC5">
            <w:pPr>
              <w:spacing w:after="0"/>
              <w:rPr>
                <w:rFonts w:ascii="Times New Roman" w:eastAsia="Times New Roman" w:hAnsi="Times New Roman" w:cs="Times New Roman"/>
                <w:bCs/>
                <w:i/>
                <w:sz w:val="28"/>
                <w:szCs w:val="28"/>
                <w:lang w:eastAsia="ru-RU"/>
              </w:rPr>
            </w:pPr>
            <w:r w:rsidRPr="001303AB">
              <w:rPr>
                <w:rFonts w:ascii="Times New Roman" w:eastAsia="Times New Roman" w:hAnsi="Times New Roman" w:cs="Times New Roman"/>
                <w:bCs/>
                <w:i/>
                <w:sz w:val="28"/>
                <w:szCs w:val="28"/>
                <w:lang w:eastAsia="ru-RU"/>
              </w:rPr>
              <w:t>Перечень умений, осваиваемых в рамках дисциплины:</w:t>
            </w:r>
          </w:p>
          <w:p w14:paraId="741015D3" w14:textId="77777777" w:rsidR="000D5BC5" w:rsidRPr="00872F90" w:rsidRDefault="000D5BC5" w:rsidP="000D5BC5">
            <w:pPr>
              <w:spacing w:after="0"/>
              <w:ind w:left="5" w:right="72"/>
              <w:rPr>
                <w:rFonts w:ascii="Times New Roman" w:eastAsia="Times New Roman" w:hAnsi="Times New Roman" w:cs="Times New Roman"/>
                <w:sz w:val="24"/>
                <w:szCs w:val="24"/>
                <w:lang w:eastAsia="ru-RU"/>
              </w:rPr>
            </w:pPr>
            <w:r w:rsidRPr="00872F90">
              <w:rPr>
                <w:rFonts w:ascii="Times New Roman" w:eastAsia="Times New Roman" w:hAnsi="Times New Roman" w:cs="Times New Roman"/>
                <w:sz w:val="24"/>
                <w:szCs w:val="24"/>
                <w:lang w:eastAsia="ru-RU"/>
              </w:rPr>
              <w:t>-  методика отработки детали на технологичность;</w:t>
            </w:r>
          </w:p>
          <w:p w14:paraId="28222BDA" w14:textId="77777777" w:rsidR="001303AB" w:rsidRPr="000D5BC5" w:rsidRDefault="001303AB" w:rsidP="000D5BC5">
            <w:pPr>
              <w:spacing w:after="0"/>
              <w:ind w:left="5" w:right="72"/>
              <w:rPr>
                <w:rFonts w:ascii="Times New Roman" w:eastAsia="Calibri" w:hAnsi="Times New Roman" w:cs="Times New Roman"/>
                <w:sz w:val="24"/>
                <w:szCs w:val="24"/>
              </w:rPr>
            </w:pPr>
          </w:p>
        </w:tc>
        <w:tc>
          <w:tcPr>
            <w:tcW w:w="1667" w:type="pct"/>
            <w:vMerge/>
            <w:shd w:val="clear" w:color="auto" w:fill="auto"/>
          </w:tcPr>
          <w:p w14:paraId="41F908C3" w14:textId="77777777" w:rsidR="001303AB" w:rsidRPr="001303AB" w:rsidRDefault="001303AB" w:rsidP="000D5BC5">
            <w:pPr>
              <w:spacing w:after="0" w:line="240" w:lineRule="auto"/>
              <w:rPr>
                <w:rFonts w:ascii="Times New Roman" w:eastAsia="Calibri" w:hAnsi="Times New Roman" w:cs="Times New Roman"/>
                <w:bCs/>
                <w:i/>
                <w:sz w:val="24"/>
                <w:szCs w:val="24"/>
              </w:rPr>
            </w:pPr>
          </w:p>
        </w:tc>
        <w:tc>
          <w:tcPr>
            <w:tcW w:w="1421" w:type="pct"/>
            <w:vMerge/>
            <w:shd w:val="clear" w:color="auto" w:fill="auto"/>
          </w:tcPr>
          <w:p w14:paraId="09D1EE05" w14:textId="77777777" w:rsidR="001303AB" w:rsidRPr="001303AB" w:rsidRDefault="001303AB" w:rsidP="000D5BC5">
            <w:pPr>
              <w:spacing w:after="0"/>
              <w:rPr>
                <w:rFonts w:ascii="Times New Roman" w:eastAsia="Times New Roman" w:hAnsi="Times New Roman" w:cs="Times New Roman"/>
                <w:bCs/>
                <w:i/>
                <w:sz w:val="24"/>
                <w:szCs w:val="24"/>
                <w:lang w:eastAsia="ru-RU"/>
              </w:rPr>
            </w:pPr>
          </w:p>
        </w:tc>
      </w:tr>
      <w:tr w:rsidR="000D5BC5" w:rsidRPr="001303AB" w14:paraId="60B50922" w14:textId="77777777" w:rsidTr="0064344E">
        <w:trPr>
          <w:trHeight w:val="770"/>
        </w:trPr>
        <w:tc>
          <w:tcPr>
            <w:tcW w:w="1912" w:type="pct"/>
            <w:shd w:val="clear" w:color="auto" w:fill="auto"/>
          </w:tcPr>
          <w:p w14:paraId="331AEDF8" w14:textId="77777777" w:rsidR="000D5BC5" w:rsidRPr="00872F90" w:rsidRDefault="000D5BC5" w:rsidP="000D5BC5">
            <w:pPr>
              <w:spacing w:after="0"/>
              <w:ind w:left="5" w:right="72"/>
              <w:rPr>
                <w:rFonts w:ascii="Times New Roman" w:eastAsia="Times New Roman" w:hAnsi="Times New Roman" w:cs="Times New Roman"/>
                <w:sz w:val="24"/>
                <w:szCs w:val="24"/>
                <w:lang w:eastAsia="ru-RU"/>
              </w:rPr>
            </w:pPr>
            <w:r w:rsidRPr="00872F90">
              <w:rPr>
                <w:rFonts w:ascii="Times New Roman" w:eastAsia="Times New Roman" w:hAnsi="Times New Roman" w:cs="Times New Roman"/>
                <w:sz w:val="24"/>
                <w:szCs w:val="24"/>
                <w:lang w:eastAsia="ru-RU"/>
              </w:rPr>
              <w:t>-  технологические процессы производства типовых деталей машин;</w:t>
            </w:r>
          </w:p>
          <w:p w14:paraId="2B281EBC" w14:textId="77777777" w:rsidR="000D5BC5" w:rsidRPr="00872F90" w:rsidRDefault="000D5BC5" w:rsidP="000D5BC5">
            <w:pPr>
              <w:spacing w:after="0"/>
              <w:ind w:left="5" w:right="72"/>
              <w:rPr>
                <w:rFonts w:ascii="Times New Roman" w:eastAsia="Times New Roman" w:hAnsi="Times New Roman" w:cs="Times New Roman"/>
                <w:sz w:val="24"/>
                <w:szCs w:val="24"/>
                <w:lang w:eastAsia="ru-RU"/>
              </w:rPr>
            </w:pPr>
          </w:p>
        </w:tc>
        <w:tc>
          <w:tcPr>
            <w:tcW w:w="1667" w:type="pct"/>
            <w:vMerge/>
            <w:shd w:val="clear" w:color="auto" w:fill="auto"/>
          </w:tcPr>
          <w:p w14:paraId="3D2FCB65" w14:textId="77777777" w:rsidR="000D5BC5" w:rsidRPr="001303AB" w:rsidRDefault="000D5BC5" w:rsidP="000D5BC5">
            <w:pPr>
              <w:spacing w:after="0" w:line="240" w:lineRule="auto"/>
              <w:rPr>
                <w:rFonts w:ascii="Times New Roman" w:eastAsia="Calibri" w:hAnsi="Times New Roman" w:cs="Times New Roman"/>
                <w:bCs/>
                <w:i/>
                <w:sz w:val="24"/>
                <w:szCs w:val="24"/>
              </w:rPr>
            </w:pPr>
          </w:p>
        </w:tc>
        <w:tc>
          <w:tcPr>
            <w:tcW w:w="1421" w:type="pct"/>
            <w:vMerge/>
            <w:shd w:val="clear" w:color="auto" w:fill="auto"/>
          </w:tcPr>
          <w:p w14:paraId="6D9AA4E6" w14:textId="77777777" w:rsidR="000D5BC5" w:rsidRPr="001303AB" w:rsidRDefault="000D5BC5" w:rsidP="000D5BC5">
            <w:pPr>
              <w:spacing w:after="0"/>
              <w:rPr>
                <w:rFonts w:ascii="Times New Roman" w:eastAsia="Times New Roman" w:hAnsi="Times New Roman" w:cs="Times New Roman"/>
                <w:bCs/>
                <w:i/>
                <w:sz w:val="24"/>
                <w:szCs w:val="24"/>
                <w:lang w:eastAsia="ru-RU"/>
              </w:rPr>
            </w:pPr>
          </w:p>
        </w:tc>
      </w:tr>
      <w:tr w:rsidR="001303AB" w:rsidRPr="001303AB" w14:paraId="0D20842B" w14:textId="77777777" w:rsidTr="0064344E">
        <w:trPr>
          <w:trHeight w:val="770"/>
        </w:trPr>
        <w:tc>
          <w:tcPr>
            <w:tcW w:w="1912" w:type="pct"/>
            <w:shd w:val="clear" w:color="auto" w:fill="auto"/>
          </w:tcPr>
          <w:p w14:paraId="1C2C47AD" w14:textId="77777777" w:rsidR="001303AB" w:rsidRPr="000D5BC5" w:rsidRDefault="000D5BC5" w:rsidP="000D5BC5">
            <w:pPr>
              <w:spacing w:after="0"/>
              <w:ind w:left="5" w:right="72"/>
              <w:rPr>
                <w:rFonts w:ascii="Times New Roman" w:eastAsia="Times New Roman" w:hAnsi="Times New Roman" w:cs="Times New Roman"/>
                <w:sz w:val="24"/>
                <w:szCs w:val="24"/>
                <w:lang w:eastAsia="ru-RU"/>
              </w:rPr>
            </w:pPr>
            <w:r w:rsidRPr="00872F90">
              <w:rPr>
                <w:rFonts w:ascii="Times New Roman" w:eastAsia="Times New Roman" w:hAnsi="Times New Roman" w:cs="Times New Roman"/>
                <w:sz w:val="24"/>
                <w:szCs w:val="24"/>
                <w:lang w:eastAsia="ru-RU"/>
              </w:rPr>
              <w:t xml:space="preserve">-  методика выбора рационального </w:t>
            </w:r>
            <w:r>
              <w:rPr>
                <w:rFonts w:ascii="Times New Roman" w:eastAsia="Times New Roman" w:hAnsi="Times New Roman" w:cs="Times New Roman"/>
                <w:sz w:val="24"/>
                <w:szCs w:val="24"/>
                <w:lang w:eastAsia="ru-RU"/>
              </w:rPr>
              <w:t>способа изготовления заготовок;</w:t>
            </w:r>
          </w:p>
        </w:tc>
        <w:tc>
          <w:tcPr>
            <w:tcW w:w="1667" w:type="pct"/>
            <w:vMerge/>
            <w:shd w:val="clear" w:color="auto" w:fill="auto"/>
          </w:tcPr>
          <w:p w14:paraId="69C68805" w14:textId="77777777" w:rsidR="001303AB" w:rsidRPr="001303AB" w:rsidRDefault="001303AB" w:rsidP="000D5BC5">
            <w:pPr>
              <w:spacing w:after="0" w:line="240" w:lineRule="auto"/>
              <w:rPr>
                <w:rFonts w:ascii="Times New Roman" w:eastAsia="Calibri" w:hAnsi="Times New Roman" w:cs="Times New Roman"/>
                <w:bCs/>
                <w:i/>
                <w:sz w:val="24"/>
                <w:szCs w:val="24"/>
              </w:rPr>
            </w:pPr>
          </w:p>
        </w:tc>
        <w:tc>
          <w:tcPr>
            <w:tcW w:w="1421" w:type="pct"/>
            <w:vMerge/>
            <w:shd w:val="clear" w:color="auto" w:fill="auto"/>
          </w:tcPr>
          <w:p w14:paraId="005D0F4C" w14:textId="77777777" w:rsidR="001303AB" w:rsidRPr="001303AB" w:rsidRDefault="001303AB" w:rsidP="000D5BC5">
            <w:pPr>
              <w:spacing w:after="0"/>
              <w:rPr>
                <w:rFonts w:ascii="Times New Roman" w:eastAsia="Times New Roman" w:hAnsi="Times New Roman" w:cs="Times New Roman"/>
                <w:bCs/>
                <w:i/>
                <w:sz w:val="24"/>
                <w:szCs w:val="24"/>
                <w:lang w:eastAsia="ru-RU"/>
              </w:rPr>
            </w:pPr>
          </w:p>
        </w:tc>
      </w:tr>
      <w:tr w:rsidR="000D5BC5" w:rsidRPr="001303AB" w14:paraId="68986843" w14:textId="77777777" w:rsidTr="0064344E">
        <w:trPr>
          <w:trHeight w:val="770"/>
        </w:trPr>
        <w:tc>
          <w:tcPr>
            <w:tcW w:w="1912" w:type="pct"/>
            <w:shd w:val="clear" w:color="auto" w:fill="auto"/>
          </w:tcPr>
          <w:p w14:paraId="337B29E2" w14:textId="77777777" w:rsidR="000D5BC5" w:rsidRPr="000D5BC5" w:rsidRDefault="000D5BC5" w:rsidP="000D5BC5">
            <w:pPr>
              <w:spacing w:after="0"/>
              <w:ind w:left="5" w:right="72"/>
              <w:rPr>
                <w:rFonts w:ascii="Times New Roman" w:eastAsia="Times New Roman" w:hAnsi="Times New Roman" w:cs="Times New Roman"/>
                <w:sz w:val="24"/>
                <w:szCs w:val="24"/>
                <w:lang w:eastAsia="ru-RU"/>
              </w:rPr>
            </w:pPr>
            <w:r w:rsidRPr="00872F90">
              <w:rPr>
                <w:rFonts w:ascii="Times New Roman" w:eastAsia="Times New Roman" w:hAnsi="Times New Roman" w:cs="Times New Roman"/>
                <w:sz w:val="24"/>
                <w:szCs w:val="24"/>
                <w:lang w:eastAsia="ru-RU"/>
              </w:rPr>
              <w:t xml:space="preserve">-  методика проектирования </w:t>
            </w:r>
            <w:r>
              <w:rPr>
                <w:rFonts w:ascii="Times New Roman" w:eastAsia="Times New Roman" w:hAnsi="Times New Roman" w:cs="Times New Roman"/>
                <w:sz w:val="24"/>
                <w:szCs w:val="24"/>
                <w:lang w:eastAsia="ru-RU"/>
              </w:rPr>
              <w:t>станочных и сборочных операций;</w:t>
            </w:r>
          </w:p>
        </w:tc>
        <w:tc>
          <w:tcPr>
            <w:tcW w:w="1667" w:type="pct"/>
            <w:vMerge/>
            <w:shd w:val="clear" w:color="auto" w:fill="auto"/>
          </w:tcPr>
          <w:p w14:paraId="1702972A" w14:textId="77777777" w:rsidR="000D5BC5" w:rsidRPr="001303AB" w:rsidRDefault="000D5BC5" w:rsidP="000D5BC5">
            <w:pPr>
              <w:spacing w:after="0" w:line="240" w:lineRule="auto"/>
              <w:rPr>
                <w:rFonts w:ascii="Times New Roman" w:eastAsia="Calibri" w:hAnsi="Times New Roman" w:cs="Times New Roman"/>
                <w:bCs/>
                <w:i/>
                <w:sz w:val="24"/>
                <w:szCs w:val="24"/>
              </w:rPr>
            </w:pPr>
          </w:p>
        </w:tc>
        <w:tc>
          <w:tcPr>
            <w:tcW w:w="1421" w:type="pct"/>
            <w:vMerge/>
            <w:shd w:val="clear" w:color="auto" w:fill="auto"/>
          </w:tcPr>
          <w:p w14:paraId="596DE934" w14:textId="77777777" w:rsidR="000D5BC5" w:rsidRPr="001303AB" w:rsidRDefault="000D5BC5" w:rsidP="000D5BC5">
            <w:pPr>
              <w:spacing w:after="0"/>
              <w:rPr>
                <w:rFonts w:ascii="Times New Roman" w:eastAsia="Times New Roman" w:hAnsi="Times New Roman" w:cs="Times New Roman"/>
                <w:bCs/>
                <w:i/>
                <w:sz w:val="24"/>
                <w:szCs w:val="24"/>
                <w:lang w:eastAsia="ru-RU"/>
              </w:rPr>
            </w:pPr>
          </w:p>
        </w:tc>
      </w:tr>
      <w:tr w:rsidR="000D5BC5" w:rsidRPr="001303AB" w14:paraId="35DFB855" w14:textId="77777777" w:rsidTr="0064344E">
        <w:trPr>
          <w:trHeight w:val="770"/>
        </w:trPr>
        <w:tc>
          <w:tcPr>
            <w:tcW w:w="1912" w:type="pct"/>
            <w:shd w:val="clear" w:color="auto" w:fill="auto"/>
          </w:tcPr>
          <w:p w14:paraId="39E4B7F1" w14:textId="77777777" w:rsidR="000D5BC5" w:rsidRPr="000D5BC5" w:rsidRDefault="000D5BC5" w:rsidP="000D5BC5">
            <w:pPr>
              <w:spacing w:after="0"/>
              <w:ind w:left="5" w:right="72"/>
              <w:rPr>
                <w:rFonts w:ascii="Times New Roman" w:eastAsia="Times New Roman" w:hAnsi="Times New Roman" w:cs="Times New Roman"/>
                <w:sz w:val="24"/>
                <w:szCs w:val="24"/>
                <w:lang w:eastAsia="ru-RU"/>
              </w:rPr>
            </w:pPr>
            <w:r w:rsidRPr="00872F90">
              <w:rPr>
                <w:rFonts w:ascii="Times New Roman" w:eastAsia="Times New Roman" w:hAnsi="Times New Roman" w:cs="Times New Roman"/>
                <w:sz w:val="24"/>
                <w:szCs w:val="24"/>
                <w:lang w:eastAsia="ru-RU"/>
              </w:rPr>
              <w:lastRenderedPageBreak/>
              <w:t>-  правила выбора режущего инструмента, технологической оснастки, оборудования для механической обработки в ма</w:t>
            </w:r>
            <w:r>
              <w:rPr>
                <w:rFonts w:ascii="Times New Roman" w:eastAsia="Times New Roman" w:hAnsi="Times New Roman" w:cs="Times New Roman"/>
                <w:sz w:val="24"/>
                <w:szCs w:val="24"/>
                <w:lang w:eastAsia="ru-RU"/>
              </w:rPr>
              <w:t>шиностроительных производствах;</w:t>
            </w:r>
          </w:p>
        </w:tc>
        <w:tc>
          <w:tcPr>
            <w:tcW w:w="1667" w:type="pct"/>
            <w:vMerge/>
            <w:shd w:val="clear" w:color="auto" w:fill="auto"/>
          </w:tcPr>
          <w:p w14:paraId="16717E15" w14:textId="77777777" w:rsidR="000D5BC5" w:rsidRPr="001303AB" w:rsidRDefault="000D5BC5" w:rsidP="000D5BC5">
            <w:pPr>
              <w:spacing w:after="0" w:line="240" w:lineRule="auto"/>
              <w:rPr>
                <w:rFonts w:ascii="Times New Roman" w:eastAsia="Calibri" w:hAnsi="Times New Roman" w:cs="Times New Roman"/>
                <w:bCs/>
                <w:i/>
                <w:sz w:val="24"/>
                <w:szCs w:val="24"/>
              </w:rPr>
            </w:pPr>
          </w:p>
        </w:tc>
        <w:tc>
          <w:tcPr>
            <w:tcW w:w="1421" w:type="pct"/>
            <w:vMerge/>
            <w:shd w:val="clear" w:color="auto" w:fill="auto"/>
          </w:tcPr>
          <w:p w14:paraId="1AFEA3D4" w14:textId="77777777" w:rsidR="000D5BC5" w:rsidRPr="001303AB" w:rsidRDefault="000D5BC5" w:rsidP="000D5BC5">
            <w:pPr>
              <w:spacing w:after="0"/>
              <w:rPr>
                <w:rFonts w:ascii="Times New Roman" w:eastAsia="Times New Roman" w:hAnsi="Times New Roman" w:cs="Times New Roman"/>
                <w:bCs/>
                <w:i/>
                <w:sz w:val="24"/>
                <w:szCs w:val="24"/>
                <w:lang w:eastAsia="ru-RU"/>
              </w:rPr>
            </w:pPr>
          </w:p>
        </w:tc>
      </w:tr>
      <w:tr w:rsidR="000D5BC5" w:rsidRPr="001303AB" w14:paraId="28718C1C" w14:textId="77777777" w:rsidTr="0064344E">
        <w:trPr>
          <w:trHeight w:val="770"/>
        </w:trPr>
        <w:tc>
          <w:tcPr>
            <w:tcW w:w="1912" w:type="pct"/>
            <w:shd w:val="clear" w:color="auto" w:fill="auto"/>
          </w:tcPr>
          <w:p w14:paraId="62AF772F" w14:textId="77777777" w:rsidR="000D5BC5" w:rsidRPr="000D5BC5" w:rsidRDefault="000D5BC5" w:rsidP="000D5BC5">
            <w:pPr>
              <w:spacing w:after="0"/>
              <w:ind w:left="5" w:right="72"/>
              <w:rPr>
                <w:rFonts w:ascii="Times New Roman" w:eastAsia="Times New Roman" w:hAnsi="Times New Roman" w:cs="Times New Roman"/>
                <w:sz w:val="24"/>
                <w:szCs w:val="24"/>
                <w:lang w:eastAsia="ru-RU"/>
              </w:rPr>
            </w:pPr>
            <w:r w:rsidRPr="00872F90">
              <w:rPr>
                <w:rFonts w:ascii="Times New Roman" w:eastAsia="Times New Roman" w:hAnsi="Times New Roman" w:cs="Times New Roman"/>
                <w:sz w:val="24"/>
                <w:szCs w:val="24"/>
                <w:lang w:eastAsia="ru-RU"/>
              </w:rPr>
              <w:t>-  методика н</w:t>
            </w:r>
            <w:r>
              <w:rPr>
                <w:rFonts w:ascii="Times New Roman" w:eastAsia="Times New Roman" w:hAnsi="Times New Roman" w:cs="Times New Roman"/>
                <w:sz w:val="24"/>
                <w:szCs w:val="24"/>
                <w:lang w:eastAsia="ru-RU"/>
              </w:rPr>
              <w:t>ормирования трудовых процессов;</w:t>
            </w:r>
          </w:p>
        </w:tc>
        <w:tc>
          <w:tcPr>
            <w:tcW w:w="1667" w:type="pct"/>
            <w:vMerge/>
            <w:shd w:val="clear" w:color="auto" w:fill="auto"/>
          </w:tcPr>
          <w:p w14:paraId="007C2BE8" w14:textId="77777777" w:rsidR="000D5BC5" w:rsidRPr="001303AB" w:rsidRDefault="000D5BC5" w:rsidP="000D5BC5">
            <w:pPr>
              <w:spacing w:after="0" w:line="240" w:lineRule="auto"/>
              <w:rPr>
                <w:rFonts w:ascii="Times New Roman" w:eastAsia="Calibri" w:hAnsi="Times New Roman" w:cs="Times New Roman"/>
                <w:bCs/>
                <w:i/>
                <w:sz w:val="24"/>
                <w:szCs w:val="24"/>
              </w:rPr>
            </w:pPr>
          </w:p>
        </w:tc>
        <w:tc>
          <w:tcPr>
            <w:tcW w:w="1421" w:type="pct"/>
            <w:vMerge/>
            <w:shd w:val="clear" w:color="auto" w:fill="auto"/>
          </w:tcPr>
          <w:p w14:paraId="36AD10FD" w14:textId="77777777" w:rsidR="000D5BC5" w:rsidRPr="001303AB" w:rsidRDefault="000D5BC5" w:rsidP="000D5BC5">
            <w:pPr>
              <w:spacing w:after="0"/>
              <w:rPr>
                <w:rFonts w:ascii="Times New Roman" w:eastAsia="Times New Roman" w:hAnsi="Times New Roman" w:cs="Times New Roman"/>
                <w:bCs/>
                <w:i/>
                <w:sz w:val="24"/>
                <w:szCs w:val="24"/>
                <w:lang w:eastAsia="ru-RU"/>
              </w:rPr>
            </w:pPr>
          </w:p>
        </w:tc>
      </w:tr>
      <w:tr w:rsidR="001303AB" w:rsidRPr="001303AB" w14:paraId="04064DEA" w14:textId="77777777" w:rsidTr="0064344E">
        <w:trPr>
          <w:trHeight w:val="770"/>
        </w:trPr>
        <w:tc>
          <w:tcPr>
            <w:tcW w:w="1912" w:type="pct"/>
            <w:shd w:val="clear" w:color="auto" w:fill="auto"/>
          </w:tcPr>
          <w:p w14:paraId="2718D714" w14:textId="77777777" w:rsidR="001303AB" w:rsidRPr="001303AB" w:rsidRDefault="000D5BC5" w:rsidP="000D5BC5">
            <w:pPr>
              <w:spacing w:after="0" w:line="240"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sz w:val="24"/>
                <w:szCs w:val="24"/>
                <w:lang w:eastAsia="ru-RU"/>
              </w:rPr>
              <w:t xml:space="preserve">- </w:t>
            </w:r>
            <w:r w:rsidRPr="00872F90">
              <w:rPr>
                <w:rFonts w:ascii="Times New Roman" w:eastAsia="Times New Roman" w:hAnsi="Times New Roman" w:cs="Times New Roman"/>
                <w:sz w:val="24"/>
                <w:szCs w:val="24"/>
                <w:lang w:eastAsia="ru-RU"/>
              </w:rPr>
              <w:t>технологическая документация, правила ее оформления, нормативные документы по стандартизации</w:t>
            </w:r>
          </w:p>
        </w:tc>
        <w:tc>
          <w:tcPr>
            <w:tcW w:w="1667" w:type="pct"/>
            <w:vMerge/>
            <w:shd w:val="clear" w:color="auto" w:fill="auto"/>
          </w:tcPr>
          <w:p w14:paraId="7EFFE9FC" w14:textId="77777777" w:rsidR="001303AB" w:rsidRPr="001303AB" w:rsidRDefault="001303AB" w:rsidP="000D5BC5">
            <w:pPr>
              <w:spacing w:after="0" w:line="240" w:lineRule="auto"/>
              <w:rPr>
                <w:rFonts w:ascii="Times New Roman" w:eastAsia="Calibri" w:hAnsi="Times New Roman" w:cs="Times New Roman"/>
                <w:bCs/>
                <w:i/>
                <w:sz w:val="24"/>
                <w:szCs w:val="24"/>
              </w:rPr>
            </w:pPr>
          </w:p>
        </w:tc>
        <w:tc>
          <w:tcPr>
            <w:tcW w:w="1421" w:type="pct"/>
            <w:vMerge/>
            <w:shd w:val="clear" w:color="auto" w:fill="auto"/>
          </w:tcPr>
          <w:p w14:paraId="3AC072F1" w14:textId="77777777" w:rsidR="001303AB" w:rsidRPr="001303AB" w:rsidRDefault="001303AB" w:rsidP="000D5BC5">
            <w:pPr>
              <w:spacing w:after="0"/>
              <w:rPr>
                <w:rFonts w:ascii="Times New Roman" w:eastAsia="Times New Roman" w:hAnsi="Times New Roman" w:cs="Times New Roman"/>
                <w:bCs/>
                <w:i/>
                <w:sz w:val="24"/>
                <w:szCs w:val="24"/>
                <w:lang w:eastAsia="ru-RU"/>
              </w:rPr>
            </w:pPr>
          </w:p>
        </w:tc>
      </w:tr>
    </w:tbl>
    <w:p w14:paraId="00E7ACA1" w14:textId="77777777" w:rsidR="00707E3F" w:rsidRDefault="00707E3F">
      <w:pPr>
        <w:rPr>
          <w:rFonts w:ascii="Times New Roman" w:eastAsia="Times New Roman" w:hAnsi="Times New Roman" w:cs="Times New Roman"/>
          <w:sz w:val="24"/>
          <w:szCs w:val="24"/>
          <w:lang w:eastAsia="ru-RU"/>
        </w:rPr>
      </w:pPr>
    </w:p>
    <w:p w14:paraId="52D64CD1" w14:textId="77777777" w:rsidR="00493290" w:rsidRDefault="00493290">
      <w:pPr>
        <w:rPr>
          <w:rFonts w:ascii="Times New Roman" w:eastAsia="Times New Roman" w:hAnsi="Times New Roman" w:cs="Times New Roman"/>
          <w:sz w:val="24"/>
          <w:szCs w:val="24"/>
          <w:lang w:eastAsia="ru-RU"/>
        </w:rPr>
      </w:pPr>
    </w:p>
    <w:p w14:paraId="024DCDD7" w14:textId="77777777" w:rsidR="00493290" w:rsidRDefault="00493290">
      <w:pPr>
        <w:rPr>
          <w:rFonts w:ascii="Times New Roman" w:eastAsia="Times New Roman" w:hAnsi="Times New Roman" w:cs="Times New Roman"/>
          <w:sz w:val="24"/>
          <w:szCs w:val="24"/>
          <w:lang w:eastAsia="ru-RU"/>
        </w:rPr>
      </w:pPr>
    </w:p>
    <w:p w14:paraId="7DDE5CDC" w14:textId="77777777" w:rsidR="00493290" w:rsidRDefault="00493290">
      <w:pPr>
        <w:rPr>
          <w:rFonts w:ascii="Times New Roman" w:eastAsia="Times New Roman" w:hAnsi="Times New Roman" w:cs="Times New Roman"/>
          <w:sz w:val="24"/>
          <w:szCs w:val="24"/>
          <w:lang w:eastAsia="ru-RU"/>
        </w:rPr>
      </w:pPr>
    </w:p>
    <w:p w14:paraId="569D671F" w14:textId="77777777" w:rsidR="00493290" w:rsidRDefault="00493290">
      <w:pPr>
        <w:rPr>
          <w:rFonts w:ascii="Times New Roman" w:eastAsia="Times New Roman" w:hAnsi="Times New Roman" w:cs="Times New Roman"/>
          <w:sz w:val="24"/>
          <w:szCs w:val="24"/>
          <w:lang w:eastAsia="ru-RU"/>
        </w:rPr>
      </w:pPr>
    </w:p>
    <w:p w14:paraId="6F8A0320" w14:textId="77777777" w:rsidR="00493290" w:rsidRDefault="00493290">
      <w:pPr>
        <w:rPr>
          <w:rFonts w:ascii="Times New Roman" w:eastAsia="Times New Roman" w:hAnsi="Times New Roman" w:cs="Times New Roman"/>
          <w:sz w:val="24"/>
          <w:szCs w:val="24"/>
          <w:lang w:eastAsia="ru-RU"/>
        </w:rPr>
      </w:pPr>
    </w:p>
    <w:p w14:paraId="1CA6CDED" w14:textId="77777777" w:rsidR="00493290" w:rsidRDefault="00493290">
      <w:pPr>
        <w:rPr>
          <w:rFonts w:ascii="Times New Roman" w:eastAsia="Times New Roman" w:hAnsi="Times New Roman" w:cs="Times New Roman"/>
          <w:sz w:val="24"/>
          <w:szCs w:val="24"/>
          <w:lang w:eastAsia="ru-RU"/>
        </w:rPr>
      </w:pPr>
    </w:p>
    <w:p w14:paraId="4636B4C5" w14:textId="77777777" w:rsidR="00493290" w:rsidRDefault="00493290">
      <w:pPr>
        <w:rPr>
          <w:rFonts w:ascii="Times New Roman" w:eastAsia="Times New Roman" w:hAnsi="Times New Roman" w:cs="Times New Roman"/>
          <w:sz w:val="24"/>
          <w:szCs w:val="24"/>
          <w:lang w:eastAsia="ru-RU"/>
        </w:rPr>
      </w:pPr>
    </w:p>
    <w:p w14:paraId="3BC1C1D5" w14:textId="77777777" w:rsidR="00493290" w:rsidRDefault="00493290">
      <w:pPr>
        <w:rPr>
          <w:rFonts w:ascii="Times New Roman" w:eastAsia="Times New Roman" w:hAnsi="Times New Roman" w:cs="Times New Roman"/>
          <w:sz w:val="24"/>
          <w:szCs w:val="24"/>
          <w:lang w:eastAsia="ru-RU"/>
        </w:rPr>
      </w:pPr>
    </w:p>
    <w:p w14:paraId="1335E12C" w14:textId="77777777" w:rsidR="00493290" w:rsidRDefault="00493290">
      <w:pPr>
        <w:rPr>
          <w:rFonts w:ascii="Times New Roman" w:eastAsia="Times New Roman" w:hAnsi="Times New Roman" w:cs="Times New Roman"/>
          <w:sz w:val="24"/>
          <w:szCs w:val="24"/>
          <w:lang w:eastAsia="ru-RU"/>
        </w:rPr>
      </w:pPr>
    </w:p>
    <w:p w14:paraId="150C11D4" w14:textId="77777777" w:rsidR="00493290" w:rsidRDefault="00493290">
      <w:pPr>
        <w:rPr>
          <w:rFonts w:ascii="Times New Roman" w:eastAsia="Times New Roman" w:hAnsi="Times New Roman" w:cs="Times New Roman"/>
          <w:sz w:val="24"/>
          <w:szCs w:val="24"/>
          <w:lang w:eastAsia="ru-RU"/>
        </w:rPr>
      </w:pPr>
    </w:p>
    <w:p w14:paraId="0B14B860" w14:textId="77777777" w:rsidR="00493290" w:rsidRDefault="00493290">
      <w:pPr>
        <w:rPr>
          <w:rFonts w:ascii="Times New Roman" w:eastAsia="Times New Roman" w:hAnsi="Times New Roman" w:cs="Times New Roman"/>
          <w:sz w:val="24"/>
          <w:szCs w:val="24"/>
          <w:lang w:eastAsia="ru-RU"/>
        </w:rPr>
      </w:pPr>
    </w:p>
    <w:p w14:paraId="34F203DB" w14:textId="77777777" w:rsidR="00493290" w:rsidRDefault="00493290">
      <w:pPr>
        <w:rPr>
          <w:rFonts w:ascii="Times New Roman" w:eastAsia="Times New Roman" w:hAnsi="Times New Roman" w:cs="Times New Roman"/>
          <w:sz w:val="24"/>
          <w:szCs w:val="24"/>
          <w:lang w:eastAsia="ru-RU"/>
        </w:rPr>
      </w:pPr>
    </w:p>
    <w:p w14:paraId="438ABF40" w14:textId="77777777" w:rsidR="00493290" w:rsidRDefault="00493290" w:rsidP="00493290">
      <w:pPr>
        <w:jc w:val="center"/>
        <w:rPr>
          <w:rFonts w:ascii="Times New Roman" w:hAnsi="Times New Roman" w:cs="Times New Roman"/>
          <w:b/>
          <w:caps/>
          <w:sz w:val="28"/>
          <w:szCs w:val="28"/>
        </w:rPr>
      </w:pPr>
      <w:r w:rsidRPr="00493290">
        <w:rPr>
          <w:rFonts w:ascii="Times New Roman" w:hAnsi="Times New Roman" w:cs="Times New Roman"/>
          <w:b/>
          <w:caps/>
          <w:sz w:val="28"/>
          <w:szCs w:val="28"/>
        </w:rPr>
        <w:lastRenderedPageBreak/>
        <w:t>5. КОНТРОЛЬ И ОЦЕНКА РЕЗУЛЬТАТОВ ОСВОЕНИЯ ОБУЧАЮЩИМИСЯ УЧЕБНОЙ ДИСЦИПЛИНЫ В ЧАСТИ ДОСТИЖЕНИЯ ЛИЧНОСТНЫХ РЕЗУЛЬТАТОВ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38"/>
        <w:gridCol w:w="2126"/>
      </w:tblGrid>
      <w:tr w:rsidR="00F33083" w:rsidRPr="00F33083" w14:paraId="7221DB5C" w14:textId="77777777" w:rsidTr="00BD0710">
        <w:tc>
          <w:tcPr>
            <w:tcW w:w="7338" w:type="dxa"/>
          </w:tcPr>
          <w:p w14:paraId="3CD7DA29" w14:textId="77777777" w:rsidR="00F33083" w:rsidRPr="00F33083" w:rsidRDefault="00F33083" w:rsidP="00BD0710">
            <w:pPr>
              <w:ind w:firstLine="33"/>
              <w:jc w:val="center"/>
              <w:rPr>
                <w:rFonts w:ascii="Times New Roman" w:hAnsi="Times New Roman" w:cs="Times New Roman"/>
                <w:b/>
                <w:bCs/>
                <w:sz w:val="24"/>
                <w:szCs w:val="24"/>
              </w:rPr>
            </w:pPr>
            <w:r w:rsidRPr="00F33083">
              <w:rPr>
                <w:rFonts w:ascii="Times New Roman" w:hAnsi="Times New Roman" w:cs="Times New Roman"/>
                <w:b/>
                <w:bCs/>
                <w:sz w:val="24"/>
                <w:szCs w:val="24"/>
              </w:rPr>
              <w:t xml:space="preserve">Личностные результаты </w:t>
            </w:r>
          </w:p>
          <w:p w14:paraId="3FD91D8D" w14:textId="77777777" w:rsidR="00F33083" w:rsidRPr="00F33083" w:rsidRDefault="00F33083" w:rsidP="00BD0710">
            <w:pPr>
              <w:ind w:firstLine="33"/>
              <w:jc w:val="center"/>
              <w:rPr>
                <w:rFonts w:ascii="Times New Roman" w:hAnsi="Times New Roman" w:cs="Times New Roman"/>
                <w:b/>
                <w:bCs/>
                <w:sz w:val="24"/>
                <w:szCs w:val="24"/>
              </w:rPr>
            </w:pPr>
            <w:r w:rsidRPr="00F33083">
              <w:rPr>
                <w:rFonts w:ascii="Times New Roman" w:hAnsi="Times New Roman" w:cs="Times New Roman"/>
                <w:b/>
                <w:bCs/>
                <w:sz w:val="24"/>
                <w:szCs w:val="24"/>
              </w:rPr>
              <w:t xml:space="preserve">реализации программы воспитания </w:t>
            </w:r>
          </w:p>
          <w:p w14:paraId="074F8F14" w14:textId="77777777" w:rsidR="00F33083" w:rsidRPr="00F33083" w:rsidRDefault="00F33083" w:rsidP="00BD0710">
            <w:pPr>
              <w:ind w:firstLine="33"/>
              <w:jc w:val="center"/>
              <w:rPr>
                <w:rFonts w:ascii="Times New Roman" w:hAnsi="Times New Roman" w:cs="Times New Roman"/>
                <w:b/>
                <w:bCs/>
                <w:sz w:val="24"/>
                <w:szCs w:val="24"/>
              </w:rPr>
            </w:pPr>
            <w:r w:rsidRPr="00F33083">
              <w:rPr>
                <w:rFonts w:ascii="Times New Roman" w:hAnsi="Times New Roman" w:cs="Times New Roman"/>
                <w:i/>
                <w:iCs/>
                <w:sz w:val="24"/>
                <w:szCs w:val="24"/>
              </w:rPr>
              <w:t>(дескрипторы)</w:t>
            </w:r>
          </w:p>
        </w:tc>
        <w:tc>
          <w:tcPr>
            <w:tcW w:w="2126" w:type="dxa"/>
            <w:vAlign w:val="center"/>
          </w:tcPr>
          <w:p w14:paraId="1230B87A" w14:textId="77777777" w:rsidR="00F33083" w:rsidRPr="00F33083" w:rsidRDefault="00F33083" w:rsidP="00BD0710">
            <w:pPr>
              <w:ind w:firstLine="33"/>
              <w:jc w:val="center"/>
              <w:rPr>
                <w:rFonts w:ascii="Times New Roman" w:hAnsi="Times New Roman" w:cs="Times New Roman"/>
                <w:b/>
                <w:bCs/>
                <w:sz w:val="24"/>
                <w:szCs w:val="24"/>
              </w:rPr>
            </w:pPr>
            <w:r w:rsidRPr="00F33083">
              <w:rPr>
                <w:rFonts w:ascii="Times New Roman" w:hAnsi="Times New Roman" w:cs="Times New Roman"/>
                <w:b/>
                <w:bCs/>
                <w:sz w:val="24"/>
                <w:szCs w:val="24"/>
              </w:rPr>
              <w:t xml:space="preserve">Код личностных результатов </w:t>
            </w:r>
            <w:r w:rsidRPr="00F33083">
              <w:rPr>
                <w:rFonts w:ascii="Times New Roman" w:hAnsi="Times New Roman" w:cs="Times New Roman"/>
                <w:b/>
                <w:bCs/>
                <w:sz w:val="24"/>
                <w:szCs w:val="24"/>
              </w:rPr>
              <w:br/>
              <w:t xml:space="preserve">реализации </w:t>
            </w:r>
            <w:r w:rsidRPr="00F33083">
              <w:rPr>
                <w:rFonts w:ascii="Times New Roman" w:hAnsi="Times New Roman" w:cs="Times New Roman"/>
                <w:b/>
                <w:bCs/>
                <w:sz w:val="24"/>
                <w:szCs w:val="24"/>
              </w:rPr>
              <w:br/>
              <w:t xml:space="preserve">программы </w:t>
            </w:r>
            <w:r w:rsidRPr="00F33083">
              <w:rPr>
                <w:rFonts w:ascii="Times New Roman" w:hAnsi="Times New Roman" w:cs="Times New Roman"/>
                <w:b/>
                <w:bCs/>
                <w:sz w:val="24"/>
                <w:szCs w:val="24"/>
              </w:rPr>
              <w:br/>
              <w:t>воспитания</w:t>
            </w:r>
          </w:p>
        </w:tc>
      </w:tr>
      <w:tr w:rsidR="00F33083" w:rsidRPr="00F33083" w14:paraId="6C9042EF" w14:textId="77777777" w:rsidTr="00BD0710">
        <w:tc>
          <w:tcPr>
            <w:tcW w:w="7338" w:type="dxa"/>
            <w:tcBorders>
              <w:top w:val="single" w:sz="8" w:space="0" w:color="000000"/>
              <w:left w:val="single" w:sz="8" w:space="0" w:color="000000"/>
              <w:bottom w:val="single" w:sz="8" w:space="0" w:color="000000"/>
              <w:right w:val="single" w:sz="8" w:space="0" w:color="000000"/>
            </w:tcBorders>
            <w:shd w:val="clear" w:color="auto" w:fill="auto"/>
          </w:tcPr>
          <w:p w14:paraId="17E95DB9" w14:textId="77777777" w:rsidR="00F33083" w:rsidRPr="00F33083" w:rsidRDefault="007A1426" w:rsidP="00BD0710">
            <w:pPr>
              <w:jc w:val="both"/>
              <w:rPr>
                <w:rFonts w:ascii="Times New Roman" w:hAnsi="Times New Roman" w:cs="Times New Roman"/>
                <w:b/>
                <w:bCs/>
                <w:i/>
                <w:iCs/>
                <w:sz w:val="24"/>
                <w:szCs w:val="24"/>
              </w:rPr>
            </w:pPr>
            <w:r w:rsidRPr="00606024">
              <w:rPr>
                <w:rFonts w:ascii="Times New Roman" w:hAnsi="Times New Roman"/>
                <w:sz w:val="24"/>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2126" w:type="dxa"/>
            <w:vAlign w:val="center"/>
          </w:tcPr>
          <w:p w14:paraId="6EBD3B13" w14:textId="77777777" w:rsidR="00F33083" w:rsidRPr="00F33083" w:rsidRDefault="00F33083" w:rsidP="00BD0710">
            <w:pPr>
              <w:ind w:firstLine="33"/>
              <w:jc w:val="center"/>
              <w:rPr>
                <w:rFonts w:ascii="Times New Roman" w:hAnsi="Times New Roman" w:cs="Times New Roman"/>
                <w:b/>
                <w:bCs/>
                <w:sz w:val="24"/>
                <w:szCs w:val="24"/>
              </w:rPr>
            </w:pPr>
            <w:r w:rsidRPr="00F33083">
              <w:rPr>
                <w:rFonts w:ascii="Times New Roman" w:hAnsi="Times New Roman" w:cs="Times New Roman"/>
                <w:b/>
                <w:bCs/>
                <w:sz w:val="24"/>
                <w:szCs w:val="24"/>
              </w:rPr>
              <w:t xml:space="preserve">ЛР </w:t>
            </w:r>
            <w:r w:rsidR="007A1426">
              <w:rPr>
                <w:rFonts w:ascii="Times New Roman" w:hAnsi="Times New Roman" w:cs="Times New Roman"/>
                <w:b/>
                <w:bCs/>
                <w:sz w:val="24"/>
                <w:szCs w:val="24"/>
              </w:rPr>
              <w:t>4</w:t>
            </w:r>
          </w:p>
        </w:tc>
      </w:tr>
      <w:tr w:rsidR="00F33083" w:rsidRPr="00F33083" w14:paraId="5892D1DD" w14:textId="77777777" w:rsidTr="00BD0710">
        <w:tc>
          <w:tcPr>
            <w:tcW w:w="7338" w:type="dxa"/>
            <w:tcBorders>
              <w:top w:val="single" w:sz="8" w:space="0" w:color="000000"/>
              <w:left w:val="single" w:sz="8" w:space="0" w:color="000000"/>
              <w:bottom w:val="single" w:sz="8" w:space="0" w:color="000000"/>
              <w:right w:val="single" w:sz="8" w:space="0" w:color="000000"/>
            </w:tcBorders>
            <w:shd w:val="clear" w:color="auto" w:fill="auto"/>
          </w:tcPr>
          <w:p w14:paraId="7564AE8D" w14:textId="77777777" w:rsidR="00F33083" w:rsidRPr="00F33083" w:rsidRDefault="00B05105" w:rsidP="00BD0710">
            <w:pPr>
              <w:ind w:firstLine="33"/>
              <w:jc w:val="both"/>
              <w:rPr>
                <w:rFonts w:ascii="Times New Roman" w:hAnsi="Times New Roman" w:cs="Times New Roman"/>
                <w:b/>
                <w:bCs/>
                <w:sz w:val="24"/>
                <w:szCs w:val="24"/>
              </w:rPr>
            </w:pPr>
            <w:r w:rsidRPr="00606024">
              <w:rPr>
                <w:rFonts w:ascii="Times New Roman" w:hAnsi="Times New Roman"/>
                <w:sz w:val="24"/>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tc>
        <w:tc>
          <w:tcPr>
            <w:tcW w:w="2126" w:type="dxa"/>
            <w:vAlign w:val="center"/>
          </w:tcPr>
          <w:p w14:paraId="32894E6F" w14:textId="77777777" w:rsidR="00F33083" w:rsidRPr="00F33083" w:rsidRDefault="00F33083" w:rsidP="00BD0710">
            <w:pPr>
              <w:ind w:firstLine="33"/>
              <w:jc w:val="center"/>
              <w:rPr>
                <w:rFonts w:ascii="Times New Roman" w:hAnsi="Times New Roman" w:cs="Times New Roman"/>
                <w:b/>
                <w:bCs/>
                <w:sz w:val="24"/>
                <w:szCs w:val="24"/>
              </w:rPr>
            </w:pPr>
            <w:r w:rsidRPr="00F33083">
              <w:rPr>
                <w:rFonts w:ascii="Times New Roman" w:hAnsi="Times New Roman" w:cs="Times New Roman"/>
                <w:b/>
                <w:bCs/>
                <w:sz w:val="24"/>
                <w:szCs w:val="24"/>
              </w:rPr>
              <w:t xml:space="preserve">ЛР </w:t>
            </w:r>
            <w:r w:rsidR="007A1426">
              <w:rPr>
                <w:rFonts w:ascii="Times New Roman" w:hAnsi="Times New Roman" w:cs="Times New Roman"/>
                <w:b/>
                <w:bCs/>
                <w:sz w:val="24"/>
                <w:szCs w:val="24"/>
              </w:rPr>
              <w:t>7</w:t>
            </w:r>
          </w:p>
        </w:tc>
      </w:tr>
      <w:tr w:rsidR="00F33083" w:rsidRPr="00F33083" w14:paraId="68A8E59B" w14:textId="77777777" w:rsidTr="00BD0710">
        <w:tc>
          <w:tcPr>
            <w:tcW w:w="9464" w:type="dxa"/>
            <w:gridSpan w:val="2"/>
            <w:vAlign w:val="center"/>
          </w:tcPr>
          <w:p w14:paraId="1389E773" w14:textId="77777777" w:rsidR="00F33083" w:rsidRPr="00F33083" w:rsidRDefault="00F33083" w:rsidP="00BD0710">
            <w:pPr>
              <w:ind w:firstLine="33"/>
              <w:jc w:val="center"/>
              <w:rPr>
                <w:rFonts w:ascii="Times New Roman" w:hAnsi="Times New Roman" w:cs="Times New Roman"/>
                <w:b/>
                <w:bCs/>
                <w:sz w:val="24"/>
                <w:szCs w:val="24"/>
              </w:rPr>
            </w:pPr>
            <w:r w:rsidRPr="00F33083">
              <w:rPr>
                <w:rFonts w:ascii="Times New Roman" w:hAnsi="Times New Roman" w:cs="Times New Roman"/>
                <w:b/>
                <w:bCs/>
                <w:sz w:val="24"/>
                <w:szCs w:val="24"/>
              </w:rPr>
              <w:t>Личностные результаты</w:t>
            </w:r>
          </w:p>
          <w:p w14:paraId="2C80EA4A" w14:textId="77777777" w:rsidR="00F33083" w:rsidRPr="00F33083" w:rsidRDefault="00F33083" w:rsidP="00B00016">
            <w:pPr>
              <w:ind w:firstLine="33"/>
              <w:jc w:val="center"/>
              <w:rPr>
                <w:rFonts w:ascii="Times New Roman" w:hAnsi="Times New Roman" w:cs="Times New Roman"/>
                <w:b/>
                <w:bCs/>
                <w:sz w:val="24"/>
                <w:szCs w:val="24"/>
              </w:rPr>
            </w:pPr>
            <w:r w:rsidRPr="00F33083">
              <w:rPr>
                <w:rFonts w:ascii="Times New Roman" w:hAnsi="Times New Roman" w:cs="Times New Roman"/>
                <w:b/>
                <w:bCs/>
                <w:sz w:val="24"/>
                <w:szCs w:val="24"/>
              </w:rPr>
              <w:t xml:space="preserve">реализации программы воспитания, определенные отраслевыми требованиями </w:t>
            </w:r>
            <w:r w:rsidRPr="00F33083">
              <w:rPr>
                <w:rFonts w:ascii="Times New Roman" w:hAnsi="Times New Roman" w:cs="Times New Roman"/>
                <w:b/>
                <w:bCs/>
                <w:sz w:val="24"/>
                <w:szCs w:val="24"/>
              </w:rPr>
              <w:br/>
              <w:t xml:space="preserve">к деловым качествам личности </w:t>
            </w:r>
            <w:r w:rsidRPr="00F33083">
              <w:rPr>
                <w:rFonts w:ascii="Times New Roman" w:hAnsi="Times New Roman" w:cs="Times New Roman"/>
                <w:sz w:val="24"/>
                <w:szCs w:val="24"/>
              </w:rPr>
              <w:t xml:space="preserve">(при наличии) </w:t>
            </w:r>
          </w:p>
        </w:tc>
      </w:tr>
      <w:tr w:rsidR="00F33083" w:rsidRPr="00F33083" w14:paraId="48DAC9A6" w14:textId="77777777" w:rsidTr="00BD0710">
        <w:tc>
          <w:tcPr>
            <w:tcW w:w="7338" w:type="dxa"/>
          </w:tcPr>
          <w:p w14:paraId="327D6B83" w14:textId="77777777" w:rsidR="00F33083" w:rsidRPr="00F33083" w:rsidRDefault="00B05105" w:rsidP="00BD0710">
            <w:pPr>
              <w:rPr>
                <w:rFonts w:ascii="Times New Roman" w:hAnsi="Times New Roman" w:cs="Times New Roman"/>
                <w:b/>
                <w:bCs/>
                <w:sz w:val="24"/>
                <w:szCs w:val="24"/>
              </w:rPr>
            </w:pPr>
            <w:r w:rsidRPr="00BA241F">
              <w:rPr>
                <w:rFonts w:ascii="Times New Roman" w:hAnsi="Times New Roman"/>
                <w:sz w:val="24"/>
              </w:rPr>
              <w:t>Готовый соответствовать ожиданиям работодателей: активный, проектно-мыслящий, эффективно взаимодействующий</w:t>
            </w:r>
            <w:r>
              <w:rPr>
                <w:rFonts w:ascii="Times New Roman" w:hAnsi="Times New Roman"/>
                <w:sz w:val="24"/>
              </w:rPr>
              <w:t xml:space="preserve"> и сотрудничающий с коллективом</w:t>
            </w:r>
            <w:r w:rsidRPr="00BA241F">
              <w:rPr>
                <w:rFonts w:ascii="Times New Roman" w:hAnsi="Times New Roman"/>
                <w:sz w:val="24"/>
              </w:rPr>
              <w:t>, осознанно выполняющий профессиональные требования, ответственный, пунктуальный, дисциплинированный, трудолюбивый, критически мыслящий, демонстрирующий профессиональную жизнестойкость</w:t>
            </w:r>
          </w:p>
        </w:tc>
        <w:tc>
          <w:tcPr>
            <w:tcW w:w="2126" w:type="dxa"/>
            <w:vAlign w:val="center"/>
          </w:tcPr>
          <w:p w14:paraId="10925244" w14:textId="77777777" w:rsidR="002C65DF" w:rsidRDefault="00F33083" w:rsidP="002C65DF">
            <w:pPr>
              <w:spacing w:after="0"/>
              <w:ind w:firstLine="33"/>
              <w:jc w:val="center"/>
              <w:rPr>
                <w:rFonts w:ascii="Times New Roman" w:hAnsi="Times New Roman" w:cs="Times New Roman"/>
                <w:b/>
                <w:bCs/>
                <w:sz w:val="24"/>
                <w:szCs w:val="24"/>
              </w:rPr>
            </w:pPr>
            <w:r w:rsidRPr="00F33083">
              <w:rPr>
                <w:rFonts w:ascii="Times New Roman" w:hAnsi="Times New Roman" w:cs="Times New Roman"/>
                <w:b/>
                <w:bCs/>
                <w:sz w:val="24"/>
                <w:szCs w:val="24"/>
              </w:rPr>
              <w:t>ЛР</w:t>
            </w:r>
            <w:r w:rsidR="00B00016">
              <w:rPr>
                <w:rFonts w:ascii="Times New Roman" w:hAnsi="Times New Roman" w:cs="Times New Roman"/>
                <w:b/>
                <w:bCs/>
                <w:sz w:val="24"/>
                <w:szCs w:val="24"/>
              </w:rPr>
              <w:t xml:space="preserve"> 1</w:t>
            </w:r>
            <w:r w:rsidR="00B05105">
              <w:rPr>
                <w:rFonts w:ascii="Times New Roman" w:hAnsi="Times New Roman" w:cs="Times New Roman"/>
                <w:b/>
                <w:bCs/>
                <w:sz w:val="24"/>
                <w:szCs w:val="24"/>
              </w:rPr>
              <w:t>3</w:t>
            </w:r>
            <w:r w:rsidR="002C65DF" w:rsidRPr="00F33083">
              <w:rPr>
                <w:rFonts w:ascii="Times New Roman" w:hAnsi="Times New Roman" w:cs="Times New Roman"/>
                <w:b/>
                <w:bCs/>
                <w:sz w:val="24"/>
                <w:szCs w:val="24"/>
              </w:rPr>
              <w:t xml:space="preserve"> </w:t>
            </w:r>
          </w:p>
          <w:p w14:paraId="586AADBA" w14:textId="77777777" w:rsidR="00F33083" w:rsidRDefault="002C65DF" w:rsidP="002C65DF">
            <w:pPr>
              <w:spacing w:after="0"/>
              <w:ind w:firstLine="33"/>
              <w:jc w:val="center"/>
              <w:rPr>
                <w:rFonts w:ascii="Times New Roman" w:hAnsi="Times New Roman" w:cs="Times New Roman"/>
                <w:b/>
                <w:bCs/>
                <w:sz w:val="24"/>
                <w:szCs w:val="24"/>
              </w:rPr>
            </w:pPr>
            <w:r w:rsidRPr="00F33083">
              <w:rPr>
                <w:rFonts w:ascii="Times New Roman" w:hAnsi="Times New Roman" w:cs="Times New Roman"/>
                <w:b/>
                <w:bCs/>
                <w:sz w:val="24"/>
                <w:szCs w:val="24"/>
              </w:rPr>
              <w:t>ЛР</w:t>
            </w:r>
            <w:r>
              <w:rPr>
                <w:rFonts w:ascii="Times New Roman" w:hAnsi="Times New Roman" w:cs="Times New Roman"/>
                <w:b/>
                <w:bCs/>
                <w:sz w:val="24"/>
                <w:szCs w:val="24"/>
              </w:rPr>
              <w:t xml:space="preserve"> 19</w:t>
            </w:r>
          </w:p>
          <w:p w14:paraId="0F97AD29" w14:textId="77777777" w:rsidR="002C65DF" w:rsidRPr="00F33083" w:rsidRDefault="002C65DF" w:rsidP="002C65DF">
            <w:pPr>
              <w:spacing w:after="0"/>
              <w:ind w:firstLine="33"/>
              <w:jc w:val="center"/>
              <w:rPr>
                <w:rFonts w:ascii="Times New Roman" w:hAnsi="Times New Roman" w:cs="Times New Roman"/>
                <w:b/>
                <w:bCs/>
                <w:sz w:val="24"/>
                <w:szCs w:val="24"/>
              </w:rPr>
            </w:pPr>
            <w:r w:rsidRPr="00F33083">
              <w:rPr>
                <w:rFonts w:ascii="Times New Roman" w:hAnsi="Times New Roman" w:cs="Times New Roman"/>
                <w:b/>
                <w:bCs/>
                <w:sz w:val="24"/>
                <w:szCs w:val="24"/>
              </w:rPr>
              <w:t>ЛР</w:t>
            </w:r>
            <w:r>
              <w:rPr>
                <w:rFonts w:ascii="Times New Roman" w:hAnsi="Times New Roman" w:cs="Times New Roman"/>
                <w:b/>
                <w:bCs/>
                <w:sz w:val="24"/>
                <w:szCs w:val="24"/>
              </w:rPr>
              <w:t xml:space="preserve"> 21</w:t>
            </w:r>
          </w:p>
        </w:tc>
      </w:tr>
      <w:tr w:rsidR="00F33083" w:rsidRPr="00F33083" w14:paraId="6EE76C26" w14:textId="77777777" w:rsidTr="00BD0710">
        <w:tc>
          <w:tcPr>
            <w:tcW w:w="7338" w:type="dxa"/>
          </w:tcPr>
          <w:p w14:paraId="0C76B149" w14:textId="77777777" w:rsidR="00F33083" w:rsidRPr="00F33083" w:rsidRDefault="00B05105" w:rsidP="00BD0710">
            <w:pPr>
              <w:rPr>
                <w:rFonts w:ascii="Times New Roman" w:hAnsi="Times New Roman" w:cs="Times New Roman"/>
                <w:b/>
                <w:bCs/>
                <w:sz w:val="24"/>
                <w:szCs w:val="24"/>
              </w:rPr>
            </w:pPr>
            <w:r w:rsidRPr="00BA241F">
              <w:rPr>
                <w:rFonts w:ascii="Times New Roman" w:hAnsi="Times New Roman"/>
                <w:sz w:val="24"/>
              </w:rPr>
              <w:t>Готовый к профессиональной конкуренции и конструктивной реакции на критику.</w:t>
            </w:r>
          </w:p>
        </w:tc>
        <w:tc>
          <w:tcPr>
            <w:tcW w:w="2126" w:type="dxa"/>
            <w:vAlign w:val="center"/>
          </w:tcPr>
          <w:p w14:paraId="407BF80A" w14:textId="77777777" w:rsidR="00F33083" w:rsidRPr="00F33083" w:rsidRDefault="00F33083" w:rsidP="00BD0710">
            <w:pPr>
              <w:ind w:firstLine="33"/>
              <w:jc w:val="center"/>
              <w:rPr>
                <w:rFonts w:ascii="Times New Roman" w:hAnsi="Times New Roman" w:cs="Times New Roman"/>
                <w:b/>
                <w:bCs/>
                <w:sz w:val="24"/>
                <w:szCs w:val="24"/>
              </w:rPr>
            </w:pPr>
            <w:r w:rsidRPr="00F33083">
              <w:rPr>
                <w:rFonts w:ascii="Times New Roman" w:hAnsi="Times New Roman" w:cs="Times New Roman"/>
                <w:b/>
                <w:bCs/>
                <w:sz w:val="24"/>
                <w:szCs w:val="24"/>
              </w:rPr>
              <w:t>ЛР</w:t>
            </w:r>
            <w:r w:rsidR="00B00016">
              <w:rPr>
                <w:rFonts w:ascii="Times New Roman" w:hAnsi="Times New Roman" w:cs="Times New Roman"/>
                <w:b/>
                <w:bCs/>
                <w:sz w:val="24"/>
                <w:szCs w:val="24"/>
              </w:rPr>
              <w:t xml:space="preserve"> 15</w:t>
            </w:r>
          </w:p>
        </w:tc>
      </w:tr>
      <w:tr w:rsidR="00F33083" w:rsidRPr="00F33083" w14:paraId="19EC9C71" w14:textId="77777777" w:rsidTr="00BD0710">
        <w:tc>
          <w:tcPr>
            <w:tcW w:w="7338" w:type="dxa"/>
          </w:tcPr>
          <w:p w14:paraId="3F2CE9D0" w14:textId="77777777" w:rsidR="00F33083" w:rsidRPr="00F33083" w:rsidRDefault="00B05105" w:rsidP="00BD0710">
            <w:pPr>
              <w:rPr>
                <w:rFonts w:ascii="Times New Roman" w:hAnsi="Times New Roman" w:cs="Times New Roman"/>
                <w:b/>
                <w:bCs/>
                <w:sz w:val="24"/>
                <w:szCs w:val="24"/>
              </w:rPr>
            </w:pPr>
            <w:r w:rsidRPr="00BA241F">
              <w:rPr>
                <w:rFonts w:ascii="Times New Roman" w:hAnsi="Times New Roman"/>
                <w:sz w:val="24"/>
              </w:rPr>
              <w:t>Содействующий поддержанию престижа своей профессии, отрасли и образовательной организации.</w:t>
            </w:r>
          </w:p>
        </w:tc>
        <w:tc>
          <w:tcPr>
            <w:tcW w:w="2126" w:type="dxa"/>
            <w:vAlign w:val="center"/>
          </w:tcPr>
          <w:p w14:paraId="39129BB7" w14:textId="77777777" w:rsidR="00F33083" w:rsidRPr="00F33083" w:rsidRDefault="00F33083" w:rsidP="00BD0710">
            <w:pPr>
              <w:jc w:val="center"/>
              <w:rPr>
                <w:rFonts w:ascii="Times New Roman" w:hAnsi="Times New Roman" w:cs="Times New Roman"/>
                <w:b/>
                <w:bCs/>
                <w:sz w:val="24"/>
                <w:szCs w:val="24"/>
              </w:rPr>
            </w:pPr>
            <w:r w:rsidRPr="00F33083">
              <w:rPr>
                <w:rFonts w:ascii="Times New Roman" w:hAnsi="Times New Roman" w:cs="Times New Roman"/>
                <w:b/>
                <w:bCs/>
                <w:sz w:val="24"/>
                <w:szCs w:val="24"/>
              </w:rPr>
              <w:t>ЛР</w:t>
            </w:r>
            <w:r w:rsidR="00B00016">
              <w:rPr>
                <w:rFonts w:ascii="Times New Roman" w:hAnsi="Times New Roman" w:cs="Times New Roman"/>
                <w:b/>
                <w:bCs/>
                <w:sz w:val="24"/>
                <w:szCs w:val="24"/>
              </w:rPr>
              <w:t xml:space="preserve"> 1</w:t>
            </w:r>
            <w:r w:rsidR="00B05105">
              <w:rPr>
                <w:rFonts w:ascii="Times New Roman" w:hAnsi="Times New Roman" w:cs="Times New Roman"/>
                <w:b/>
                <w:bCs/>
                <w:sz w:val="24"/>
                <w:szCs w:val="24"/>
              </w:rPr>
              <w:t>7</w:t>
            </w:r>
          </w:p>
        </w:tc>
      </w:tr>
    </w:tbl>
    <w:p w14:paraId="253A502D" w14:textId="77777777" w:rsidR="00F33083" w:rsidRDefault="00F33083" w:rsidP="00B05105">
      <w:pPr>
        <w:rPr>
          <w:rFonts w:ascii="Times New Roman" w:eastAsia="Times New Roman" w:hAnsi="Times New Roman" w:cs="Times New Roman"/>
          <w:sz w:val="28"/>
          <w:szCs w:val="28"/>
          <w:lang w:eastAsia="ru-RU"/>
        </w:rPr>
      </w:pPr>
    </w:p>
    <w:p w14:paraId="49229FDF" w14:textId="77777777" w:rsidR="00B05105" w:rsidRPr="00B05105" w:rsidRDefault="00B05105" w:rsidP="00B05105">
      <w:pPr>
        <w:tabs>
          <w:tab w:val="left" w:pos="1134"/>
        </w:tabs>
        <w:spacing w:after="0"/>
        <w:ind w:firstLine="709"/>
        <w:jc w:val="both"/>
        <w:rPr>
          <w:rFonts w:ascii="Times New Roman" w:hAnsi="Times New Roman" w:cs="Times New Roman"/>
          <w:sz w:val="24"/>
          <w:szCs w:val="24"/>
        </w:rPr>
      </w:pPr>
      <w:r w:rsidRPr="00B05105">
        <w:rPr>
          <w:rFonts w:ascii="Times New Roman" w:hAnsi="Times New Roman" w:cs="Times New Roman"/>
          <w:sz w:val="24"/>
          <w:szCs w:val="24"/>
        </w:rPr>
        <w:t xml:space="preserve">Оценка достижения обучающимися личностных результатов проводится в рамках контрольных и оценочных процедур, предусмотренных образовательной программой. </w:t>
      </w:r>
    </w:p>
    <w:p w14:paraId="505BF977" w14:textId="77777777" w:rsidR="00B05105" w:rsidRPr="00B05105" w:rsidRDefault="00B05105" w:rsidP="00B05105">
      <w:pPr>
        <w:tabs>
          <w:tab w:val="left" w:pos="1134"/>
        </w:tabs>
        <w:spacing w:after="0"/>
        <w:ind w:firstLine="709"/>
        <w:jc w:val="both"/>
        <w:rPr>
          <w:rFonts w:ascii="Times New Roman" w:hAnsi="Times New Roman" w:cs="Times New Roman"/>
          <w:sz w:val="24"/>
          <w:szCs w:val="24"/>
        </w:rPr>
      </w:pPr>
      <w:proofErr w:type="gramStart"/>
      <w:r>
        <w:rPr>
          <w:rFonts w:ascii="Times New Roman" w:hAnsi="Times New Roman" w:cs="Times New Roman"/>
          <w:sz w:val="24"/>
          <w:szCs w:val="24"/>
        </w:rPr>
        <w:t xml:space="preserve">Комплекс </w:t>
      </w:r>
      <w:r w:rsidRPr="00B05105">
        <w:rPr>
          <w:rFonts w:ascii="Times New Roman" w:hAnsi="Times New Roman" w:cs="Times New Roman"/>
          <w:sz w:val="24"/>
          <w:szCs w:val="24"/>
        </w:rPr>
        <w:t xml:space="preserve"> критериев</w:t>
      </w:r>
      <w:proofErr w:type="gramEnd"/>
      <w:r w:rsidRPr="00B05105">
        <w:rPr>
          <w:rFonts w:ascii="Times New Roman" w:hAnsi="Times New Roman" w:cs="Times New Roman"/>
          <w:sz w:val="24"/>
          <w:szCs w:val="24"/>
        </w:rPr>
        <w:t xml:space="preserve"> оценки личностных результатов обучающихся:</w:t>
      </w:r>
    </w:p>
    <w:p w14:paraId="737E20B2" w14:textId="77777777" w:rsidR="00B05105" w:rsidRPr="00F430AC" w:rsidRDefault="00B05105" w:rsidP="00B05105">
      <w:pPr>
        <w:numPr>
          <w:ilvl w:val="0"/>
          <w:numId w:val="25"/>
        </w:numPr>
        <w:tabs>
          <w:tab w:val="left" w:pos="1134"/>
        </w:tabs>
        <w:spacing w:after="0" w:line="240" w:lineRule="auto"/>
        <w:ind w:left="0" w:firstLine="709"/>
        <w:jc w:val="both"/>
        <w:rPr>
          <w:rFonts w:ascii="Times New Roman" w:hAnsi="Times New Roman"/>
          <w:sz w:val="24"/>
          <w:szCs w:val="24"/>
        </w:rPr>
      </w:pPr>
      <w:r w:rsidRPr="00F430AC">
        <w:rPr>
          <w:rFonts w:ascii="Times New Roman" w:hAnsi="Times New Roman"/>
          <w:sz w:val="24"/>
          <w:szCs w:val="24"/>
        </w:rPr>
        <w:t>демонстрация интереса к будущей профессии;</w:t>
      </w:r>
    </w:p>
    <w:p w14:paraId="48B93E08" w14:textId="77777777" w:rsidR="00B05105" w:rsidRPr="00F430AC" w:rsidRDefault="00B05105" w:rsidP="00B05105">
      <w:pPr>
        <w:numPr>
          <w:ilvl w:val="0"/>
          <w:numId w:val="25"/>
        </w:numPr>
        <w:tabs>
          <w:tab w:val="left" w:pos="1134"/>
        </w:tabs>
        <w:spacing w:after="0" w:line="240" w:lineRule="auto"/>
        <w:ind w:left="0" w:firstLine="709"/>
        <w:jc w:val="both"/>
        <w:rPr>
          <w:rFonts w:ascii="Times New Roman" w:hAnsi="Times New Roman"/>
          <w:sz w:val="24"/>
          <w:szCs w:val="24"/>
        </w:rPr>
      </w:pPr>
      <w:r w:rsidRPr="00F430AC">
        <w:rPr>
          <w:rFonts w:ascii="Times New Roman" w:hAnsi="Times New Roman"/>
          <w:sz w:val="24"/>
          <w:szCs w:val="24"/>
        </w:rPr>
        <w:t>оценка собственного продвижения, личностного развития;</w:t>
      </w:r>
    </w:p>
    <w:p w14:paraId="058D8C01" w14:textId="77777777" w:rsidR="00B05105" w:rsidRPr="00F430AC" w:rsidRDefault="00B05105" w:rsidP="00B05105">
      <w:pPr>
        <w:numPr>
          <w:ilvl w:val="0"/>
          <w:numId w:val="25"/>
        </w:numPr>
        <w:tabs>
          <w:tab w:val="left" w:pos="1134"/>
        </w:tabs>
        <w:spacing w:after="0" w:line="240" w:lineRule="auto"/>
        <w:ind w:left="0" w:firstLine="709"/>
        <w:jc w:val="both"/>
        <w:rPr>
          <w:rFonts w:ascii="Times New Roman" w:hAnsi="Times New Roman"/>
          <w:sz w:val="24"/>
          <w:szCs w:val="24"/>
        </w:rPr>
      </w:pPr>
      <w:r w:rsidRPr="00F430AC">
        <w:rPr>
          <w:rFonts w:ascii="Times New Roman" w:hAnsi="Times New Roman"/>
          <w:sz w:val="24"/>
          <w:szCs w:val="24"/>
        </w:rPr>
        <w:t>положительная динамика в организации собственной учебной деятельности по результатам самооценки, самоанализа и коррекции ее результатов;</w:t>
      </w:r>
    </w:p>
    <w:p w14:paraId="2240C6B3" w14:textId="77777777" w:rsidR="00B05105" w:rsidRPr="00F430AC" w:rsidRDefault="00B05105" w:rsidP="00B05105">
      <w:pPr>
        <w:numPr>
          <w:ilvl w:val="0"/>
          <w:numId w:val="25"/>
        </w:numPr>
        <w:tabs>
          <w:tab w:val="left" w:pos="1134"/>
        </w:tabs>
        <w:spacing w:after="0" w:line="240" w:lineRule="auto"/>
        <w:ind w:left="0" w:firstLine="709"/>
        <w:jc w:val="both"/>
        <w:rPr>
          <w:rFonts w:ascii="Times New Roman" w:hAnsi="Times New Roman"/>
          <w:sz w:val="24"/>
          <w:szCs w:val="24"/>
        </w:rPr>
      </w:pPr>
      <w:r w:rsidRPr="00F430AC">
        <w:rPr>
          <w:rFonts w:ascii="Times New Roman" w:hAnsi="Times New Roman"/>
          <w:sz w:val="24"/>
          <w:szCs w:val="24"/>
        </w:rPr>
        <w:t xml:space="preserve">ответственность за результат учебной деятельности и подготовки </w:t>
      </w:r>
      <w:r w:rsidRPr="00F430AC">
        <w:rPr>
          <w:rFonts w:ascii="Times New Roman" w:hAnsi="Times New Roman"/>
          <w:sz w:val="24"/>
          <w:szCs w:val="24"/>
        </w:rPr>
        <w:br/>
        <w:t>к профессиональной деятельности;</w:t>
      </w:r>
    </w:p>
    <w:p w14:paraId="2A138DAE" w14:textId="77777777" w:rsidR="00B05105" w:rsidRPr="00F430AC" w:rsidRDefault="00B05105" w:rsidP="00B05105">
      <w:pPr>
        <w:numPr>
          <w:ilvl w:val="0"/>
          <w:numId w:val="25"/>
        </w:numPr>
        <w:tabs>
          <w:tab w:val="left" w:pos="1134"/>
        </w:tabs>
        <w:spacing w:after="0" w:line="240" w:lineRule="auto"/>
        <w:ind w:left="0" w:firstLine="709"/>
        <w:jc w:val="both"/>
        <w:rPr>
          <w:rFonts w:ascii="Times New Roman" w:hAnsi="Times New Roman"/>
          <w:sz w:val="24"/>
          <w:szCs w:val="24"/>
        </w:rPr>
      </w:pPr>
      <w:r w:rsidRPr="00F430AC">
        <w:rPr>
          <w:rFonts w:ascii="Times New Roman" w:hAnsi="Times New Roman"/>
          <w:sz w:val="24"/>
          <w:szCs w:val="24"/>
        </w:rPr>
        <w:lastRenderedPageBreak/>
        <w:t>проявление высокопрофессиональной трудовой активности;</w:t>
      </w:r>
    </w:p>
    <w:p w14:paraId="4B2F1F15" w14:textId="77777777" w:rsidR="00B05105" w:rsidRPr="00F430AC" w:rsidRDefault="00B05105" w:rsidP="00B05105">
      <w:pPr>
        <w:numPr>
          <w:ilvl w:val="0"/>
          <w:numId w:val="25"/>
        </w:numPr>
        <w:tabs>
          <w:tab w:val="left" w:pos="1134"/>
        </w:tabs>
        <w:spacing w:after="0" w:line="240" w:lineRule="auto"/>
        <w:ind w:left="0" w:firstLine="709"/>
        <w:jc w:val="both"/>
        <w:rPr>
          <w:rFonts w:ascii="Times New Roman" w:hAnsi="Times New Roman"/>
          <w:sz w:val="24"/>
          <w:szCs w:val="24"/>
        </w:rPr>
      </w:pPr>
      <w:r w:rsidRPr="00F430AC">
        <w:rPr>
          <w:rFonts w:ascii="Times New Roman" w:hAnsi="Times New Roman"/>
          <w:sz w:val="24"/>
          <w:szCs w:val="24"/>
        </w:rPr>
        <w:t>участие в исследовательской и проектной работе;</w:t>
      </w:r>
    </w:p>
    <w:p w14:paraId="69C83E6B" w14:textId="77777777" w:rsidR="00B05105" w:rsidRPr="00F430AC" w:rsidRDefault="00B05105" w:rsidP="00B05105">
      <w:pPr>
        <w:numPr>
          <w:ilvl w:val="0"/>
          <w:numId w:val="25"/>
        </w:numPr>
        <w:tabs>
          <w:tab w:val="left" w:pos="1134"/>
        </w:tabs>
        <w:spacing w:after="0" w:line="240" w:lineRule="auto"/>
        <w:ind w:left="0" w:firstLine="709"/>
        <w:jc w:val="both"/>
        <w:rPr>
          <w:rFonts w:ascii="Times New Roman" w:hAnsi="Times New Roman"/>
          <w:sz w:val="24"/>
          <w:szCs w:val="24"/>
        </w:rPr>
      </w:pPr>
      <w:r w:rsidRPr="00F430AC">
        <w:rPr>
          <w:rFonts w:ascii="Times New Roman" w:hAnsi="Times New Roman"/>
          <w:sz w:val="24"/>
          <w:szCs w:val="24"/>
        </w:rPr>
        <w:t>участие в конкурсах профессионального мастерства, олимпиадах по профессии, викторинах, в предметных неделях;</w:t>
      </w:r>
    </w:p>
    <w:p w14:paraId="420F8E40" w14:textId="77777777" w:rsidR="00B05105" w:rsidRPr="00F430AC" w:rsidRDefault="00B05105" w:rsidP="00B05105">
      <w:pPr>
        <w:numPr>
          <w:ilvl w:val="0"/>
          <w:numId w:val="25"/>
        </w:numPr>
        <w:tabs>
          <w:tab w:val="left" w:pos="1134"/>
        </w:tabs>
        <w:spacing w:after="0" w:line="240" w:lineRule="auto"/>
        <w:ind w:left="0" w:firstLine="709"/>
        <w:jc w:val="both"/>
        <w:rPr>
          <w:rFonts w:ascii="Times New Roman" w:hAnsi="Times New Roman"/>
          <w:sz w:val="24"/>
          <w:szCs w:val="24"/>
        </w:rPr>
      </w:pPr>
      <w:r w:rsidRPr="00F430AC">
        <w:rPr>
          <w:rFonts w:ascii="Times New Roman" w:hAnsi="Times New Roman"/>
          <w:sz w:val="24"/>
          <w:szCs w:val="24"/>
        </w:rPr>
        <w:t>соблюдение этических норм общения при взаимодействии с обучающимися, преподавателями, мастерами и руководителями практики;</w:t>
      </w:r>
    </w:p>
    <w:p w14:paraId="69D0FEFF" w14:textId="77777777" w:rsidR="00B05105" w:rsidRPr="00F430AC" w:rsidRDefault="00B05105" w:rsidP="00B05105">
      <w:pPr>
        <w:numPr>
          <w:ilvl w:val="0"/>
          <w:numId w:val="25"/>
        </w:numPr>
        <w:tabs>
          <w:tab w:val="left" w:pos="1134"/>
        </w:tabs>
        <w:spacing w:after="0" w:line="240" w:lineRule="auto"/>
        <w:ind w:left="0" w:firstLine="709"/>
        <w:jc w:val="both"/>
        <w:rPr>
          <w:rFonts w:ascii="Times New Roman" w:hAnsi="Times New Roman"/>
          <w:sz w:val="24"/>
          <w:szCs w:val="24"/>
        </w:rPr>
      </w:pPr>
      <w:r w:rsidRPr="00F430AC">
        <w:rPr>
          <w:rFonts w:ascii="Times New Roman" w:hAnsi="Times New Roman"/>
          <w:sz w:val="24"/>
          <w:szCs w:val="24"/>
        </w:rPr>
        <w:t>конструктивное взаимодействие в учебном коллективе/бригаде;</w:t>
      </w:r>
    </w:p>
    <w:p w14:paraId="11D35CFF" w14:textId="77777777" w:rsidR="00B05105" w:rsidRPr="00F430AC" w:rsidRDefault="00B05105" w:rsidP="00B05105">
      <w:pPr>
        <w:numPr>
          <w:ilvl w:val="0"/>
          <w:numId w:val="25"/>
        </w:numPr>
        <w:tabs>
          <w:tab w:val="left" w:pos="1134"/>
        </w:tabs>
        <w:spacing w:after="0" w:line="240" w:lineRule="auto"/>
        <w:ind w:left="0" w:firstLine="709"/>
        <w:jc w:val="both"/>
        <w:rPr>
          <w:rFonts w:ascii="Times New Roman" w:hAnsi="Times New Roman"/>
          <w:sz w:val="24"/>
          <w:szCs w:val="24"/>
        </w:rPr>
      </w:pPr>
      <w:r w:rsidRPr="00F430AC">
        <w:rPr>
          <w:rFonts w:ascii="Times New Roman" w:hAnsi="Times New Roman"/>
          <w:sz w:val="24"/>
          <w:szCs w:val="24"/>
        </w:rPr>
        <w:t>демонстрация навыков межличностного делового общения, социального имиджа;</w:t>
      </w:r>
    </w:p>
    <w:p w14:paraId="74A36CBD" w14:textId="77777777" w:rsidR="00B05105" w:rsidRPr="00B05105" w:rsidRDefault="00B05105" w:rsidP="00B05105">
      <w:pPr>
        <w:numPr>
          <w:ilvl w:val="0"/>
          <w:numId w:val="25"/>
        </w:numPr>
        <w:tabs>
          <w:tab w:val="left" w:pos="1134"/>
        </w:tabs>
        <w:spacing w:after="0" w:line="240" w:lineRule="auto"/>
        <w:ind w:left="0" w:firstLine="709"/>
        <w:jc w:val="both"/>
        <w:rPr>
          <w:rFonts w:ascii="Times New Roman" w:hAnsi="Times New Roman"/>
          <w:sz w:val="24"/>
          <w:szCs w:val="24"/>
        </w:rPr>
      </w:pPr>
      <w:r w:rsidRPr="00F430AC">
        <w:rPr>
          <w:rFonts w:ascii="Times New Roman" w:hAnsi="Times New Roman"/>
          <w:sz w:val="24"/>
          <w:szCs w:val="24"/>
        </w:rPr>
        <w:t>готовность к общению и взаимодействию с людьми самого разного статуса, этнической, религиозной принадлежности и в многообразных обстоятельствах</w:t>
      </w:r>
      <w:r w:rsidRPr="00B05105">
        <w:rPr>
          <w:rFonts w:ascii="Times New Roman" w:hAnsi="Times New Roman"/>
          <w:sz w:val="24"/>
          <w:szCs w:val="24"/>
        </w:rPr>
        <w:t xml:space="preserve">;  </w:t>
      </w:r>
    </w:p>
    <w:p w14:paraId="3C8F8127" w14:textId="77777777" w:rsidR="00B05105" w:rsidRPr="00B05105" w:rsidRDefault="00B05105" w:rsidP="00B05105">
      <w:pPr>
        <w:numPr>
          <w:ilvl w:val="0"/>
          <w:numId w:val="25"/>
        </w:numPr>
        <w:tabs>
          <w:tab w:val="left" w:pos="1134"/>
        </w:tabs>
        <w:spacing w:after="0" w:line="240" w:lineRule="auto"/>
        <w:ind w:left="0" w:firstLine="709"/>
        <w:jc w:val="both"/>
        <w:rPr>
          <w:rFonts w:ascii="Times New Roman" w:hAnsi="Times New Roman"/>
          <w:sz w:val="24"/>
          <w:szCs w:val="24"/>
        </w:rPr>
      </w:pPr>
      <w:r w:rsidRPr="00F430AC">
        <w:rPr>
          <w:rFonts w:ascii="Times New Roman" w:hAnsi="Times New Roman"/>
          <w:sz w:val="24"/>
          <w:szCs w:val="24"/>
        </w:rPr>
        <w:t xml:space="preserve">отсутствие социальных конфликтов среди обучающихся, основанных </w:t>
      </w:r>
      <w:r w:rsidRPr="00F430AC">
        <w:rPr>
          <w:rFonts w:ascii="Times New Roman" w:hAnsi="Times New Roman"/>
          <w:sz w:val="24"/>
          <w:szCs w:val="24"/>
        </w:rPr>
        <w:br/>
        <w:t>на межнациональной, межрелигиозной почве;</w:t>
      </w:r>
    </w:p>
    <w:p w14:paraId="685A7D9F" w14:textId="77777777" w:rsidR="00B05105" w:rsidRPr="00F430AC" w:rsidRDefault="00B05105" w:rsidP="00B05105">
      <w:pPr>
        <w:numPr>
          <w:ilvl w:val="0"/>
          <w:numId w:val="25"/>
        </w:numPr>
        <w:tabs>
          <w:tab w:val="left" w:pos="1134"/>
        </w:tabs>
        <w:spacing w:after="0" w:line="240" w:lineRule="auto"/>
        <w:ind w:left="0" w:firstLine="709"/>
        <w:jc w:val="both"/>
        <w:rPr>
          <w:rFonts w:ascii="Times New Roman" w:hAnsi="Times New Roman"/>
          <w:sz w:val="24"/>
          <w:szCs w:val="24"/>
        </w:rPr>
      </w:pPr>
      <w:r w:rsidRPr="00F430AC">
        <w:rPr>
          <w:rFonts w:ascii="Times New Roman" w:hAnsi="Times New Roman"/>
          <w:sz w:val="24"/>
          <w:szCs w:val="24"/>
        </w:rPr>
        <w:t>проявление экологической культуры, бережного отношения к родной земле, природным богатствам России и мира;</w:t>
      </w:r>
    </w:p>
    <w:p w14:paraId="72922F66" w14:textId="77777777" w:rsidR="00B05105" w:rsidRPr="00F430AC" w:rsidRDefault="00B05105" w:rsidP="00B05105">
      <w:pPr>
        <w:numPr>
          <w:ilvl w:val="0"/>
          <w:numId w:val="25"/>
        </w:numPr>
        <w:tabs>
          <w:tab w:val="left" w:pos="1134"/>
        </w:tabs>
        <w:spacing w:after="0" w:line="240" w:lineRule="auto"/>
        <w:ind w:left="0" w:firstLine="709"/>
        <w:jc w:val="both"/>
        <w:rPr>
          <w:rFonts w:ascii="Times New Roman" w:hAnsi="Times New Roman"/>
          <w:sz w:val="24"/>
          <w:szCs w:val="24"/>
        </w:rPr>
      </w:pPr>
      <w:r w:rsidRPr="00F430AC">
        <w:rPr>
          <w:rFonts w:ascii="Times New Roman" w:hAnsi="Times New Roman"/>
          <w:sz w:val="24"/>
          <w:szCs w:val="24"/>
        </w:rPr>
        <w:t>проявление культуры потребления информации, умений и навыков пользования компьютерной техникой, навыков отбора и критического анализа информации, умения ориентироваться в информационном пространстве;</w:t>
      </w:r>
    </w:p>
    <w:p w14:paraId="6D3158CF" w14:textId="77777777" w:rsidR="00B05105" w:rsidRPr="00F430AC" w:rsidRDefault="00B05105" w:rsidP="00B05105">
      <w:pPr>
        <w:numPr>
          <w:ilvl w:val="0"/>
          <w:numId w:val="25"/>
        </w:numPr>
        <w:tabs>
          <w:tab w:val="left" w:pos="1134"/>
        </w:tabs>
        <w:spacing w:after="0" w:line="240" w:lineRule="auto"/>
        <w:ind w:left="0" w:firstLine="709"/>
        <w:jc w:val="both"/>
        <w:rPr>
          <w:rFonts w:ascii="Times New Roman" w:hAnsi="Times New Roman"/>
          <w:spacing w:val="-6"/>
          <w:sz w:val="24"/>
          <w:szCs w:val="24"/>
        </w:rPr>
      </w:pPr>
      <w:r w:rsidRPr="00F430AC">
        <w:rPr>
          <w:rFonts w:ascii="Times New Roman" w:hAnsi="Times New Roman"/>
          <w:sz w:val="24"/>
          <w:szCs w:val="24"/>
        </w:rPr>
        <w:t xml:space="preserve">участие в конкурсах профессионального мастерства и в командных проектах; </w:t>
      </w:r>
    </w:p>
    <w:p w14:paraId="1928E7AD" w14:textId="77777777" w:rsidR="00B05105" w:rsidRPr="00F430AC" w:rsidRDefault="00B05105" w:rsidP="00B05105">
      <w:pPr>
        <w:numPr>
          <w:ilvl w:val="0"/>
          <w:numId w:val="25"/>
        </w:numPr>
        <w:tabs>
          <w:tab w:val="left" w:pos="1134"/>
        </w:tabs>
        <w:spacing w:after="0" w:line="240" w:lineRule="auto"/>
        <w:ind w:left="0" w:firstLine="709"/>
        <w:jc w:val="both"/>
        <w:rPr>
          <w:rFonts w:ascii="Times New Roman" w:hAnsi="Times New Roman"/>
          <w:spacing w:val="-6"/>
          <w:sz w:val="24"/>
          <w:szCs w:val="24"/>
        </w:rPr>
      </w:pPr>
      <w:r w:rsidRPr="00F430AC">
        <w:rPr>
          <w:rFonts w:ascii="Times New Roman" w:hAnsi="Times New Roman"/>
          <w:spacing w:val="-6"/>
          <w:sz w:val="24"/>
          <w:szCs w:val="24"/>
        </w:rPr>
        <w:t>проявление экономической и финансовой культуры, экономической грамотности, а также собственной адекватной позиции по отношению к социально-экономической действительности</w:t>
      </w:r>
      <w:r>
        <w:rPr>
          <w:rFonts w:ascii="Times New Roman" w:hAnsi="Times New Roman"/>
          <w:spacing w:val="-6"/>
          <w:sz w:val="24"/>
          <w:szCs w:val="24"/>
        </w:rPr>
        <w:t>.</w:t>
      </w:r>
    </w:p>
    <w:p w14:paraId="514C8FAB" w14:textId="77777777" w:rsidR="00B05105" w:rsidRDefault="00B05105" w:rsidP="00B05105">
      <w:pPr>
        <w:spacing w:after="0"/>
        <w:rPr>
          <w:rFonts w:ascii="Times New Roman" w:eastAsia="Times New Roman" w:hAnsi="Times New Roman" w:cs="Times New Roman"/>
          <w:sz w:val="28"/>
          <w:szCs w:val="28"/>
          <w:lang w:eastAsia="ru-RU"/>
        </w:rPr>
      </w:pPr>
    </w:p>
    <w:p w14:paraId="01307954" w14:textId="77777777" w:rsidR="00B05105" w:rsidRDefault="00B05105" w:rsidP="00B05105">
      <w:pPr>
        <w:spacing w:after="0"/>
        <w:rPr>
          <w:rFonts w:ascii="Times New Roman" w:eastAsia="Times New Roman" w:hAnsi="Times New Roman" w:cs="Times New Roman"/>
          <w:sz w:val="28"/>
          <w:szCs w:val="28"/>
          <w:lang w:eastAsia="ru-RU"/>
        </w:rPr>
      </w:pPr>
    </w:p>
    <w:p w14:paraId="3BAB35B3" w14:textId="77777777" w:rsidR="00B05105" w:rsidRDefault="00B05105" w:rsidP="00B05105">
      <w:pPr>
        <w:spacing w:after="0"/>
        <w:rPr>
          <w:rFonts w:ascii="Times New Roman" w:eastAsia="Times New Roman" w:hAnsi="Times New Roman" w:cs="Times New Roman"/>
          <w:sz w:val="28"/>
          <w:szCs w:val="28"/>
          <w:lang w:eastAsia="ru-RU"/>
        </w:rPr>
      </w:pPr>
    </w:p>
    <w:p w14:paraId="3237F7FC" w14:textId="77777777" w:rsidR="00B05105" w:rsidRDefault="00B05105" w:rsidP="00B05105">
      <w:pPr>
        <w:spacing w:after="0"/>
        <w:rPr>
          <w:rFonts w:ascii="Times New Roman" w:eastAsia="Times New Roman" w:hAnsi="Times New Roman" w:cs="Times New Roman"/>
          <w:sz w:val="28"/>
          <w:szCs w:val="28"/>
          <w:lang w:eastAsia="ru-RU"/>
        </w:rPr>
      </w:pPr>
    </w:p>
    <w:p w14:paraId="28314954" w14:textId="77777777" w:rsidR="00B05105" w:rsidRDefault="00B05105" w:rsidP="00B05105">
      <w:pPr>
        <w:spacing w:after="0"/>
        <w:rPr>
          <w:rFonts w:ascii="Times New Roman" w:eastAsia="Times New Roman" w:hAnsi="Times New Roman" w:cs="Times New Roman"/>
          <w:sz w:val="28"/>
          <w:szCs w:val="28"/>
          <w:lang w:eastAsia="ru-RU"/>
        </w:rPr>
      </w:pPr>
    </w:p>
    <w:p w14:paraId="05D6D9A3" w14:textId="77777777" w:rsidR="00B05105" w:rsidRDefault="00B05105" w:rsidP="00B05105">
      <w:pPr>
        <w:spacing w:after="0"/>
        <w:rPr>
          <w:rFonts w:ascii="Times New Roman" w:eastAsia="Times New Roman" w:hAnsi="Times New Roman" w:cs="Times New Roman"/>
          <w:sz w:val="28"/>
          <w:szCs w:val="28"/>
          <w:lang w:eastAsia="ru-RU"/>
        </w:rPr>
      </w:pPr>
    </w:p>
    <w:p w14:paraId="1E67E595" w14:textId="77777777" w:rsidR="00B05105" w:rsidRDefault="00B05105" w:rsidP="00B05105">
      <w:pPr>
        <w:spacing w:after="0"/>
        <w:rPr>
          <w:rFonts w:ascii="Times New Roman" w:eastAsia="Times New Roman" w:hAnsi="Times New Roman" w:cs="Times New Roman"/>
          <w:sz w:val="28"/>
          <w:szCs w:val="28"/>
          <w:lang w:eastAsia="ru-RU"/>
        </w:rPr>
      </w:pPr>
    </w:p>
    <w:p w14:paraId="12DF54C8" w14:textId="77777777" w:rsidR="00B05105" w:rsidRDefault="00B05105" w:rsidP="00B05105">
      <w:pPr>
        <w:spacing w:after="0"/>
        <w:rPr>
          <w:rFonts w:ascii="Times New Roman" w:eastAsia="Times New Roman" w:hAnsi="Times New Roman" w:cs="Times New Roman"/>
          <w:sz w:val="28"/>
          <w:szCs w:val="28"/>
          <w:lang w:eastAsia="ru-RU"/>
        </w:rPr>
      </w:pPr>
    </w:p>
    <w:p w14:paraId="1CC4335B" w14:textId="77777777" w:rsidR="00B05105" w:rsidRDefault="00B05105" w:rsidP="00B05105">
      <w:pPr>
        <w:spacing w:after="0"/>
        <w:rPr>
          <w:rFonts w:ascii="Times New Roman" w:eastAsia="Times New Roman" w:hAnsi="Times New Roman" w:cs="Times New Roman"/>
          <w:sz w:val="28"/>
          <w:szCs w:val="28"/>
          <w:lang w:eastAsia="ru-RU"/>
        </w:rPr>
      </w:pPr>
    </w:p>
    <w:p w14:paraId="2DF2F477" w14:textId="77777777" w:rsidR="00B05105" w:rsidRDefault="00B05105" w:rsidP="00B05105">
      <w:pPr>
        <w:spacing w:after="0"/>
        <w:rPr>
          <w:rFonts w:ascii="Times New Roman" w:eastAsia="Times New Roman" w:hAnsi="Times New Roman" w:cs="Times New Roman"/>
          <w:sz w:val="28"/>
          <w:szCs w:val="28"/>
          <w:lang w:eastAsia="ru-RU"/>
        </w:rPr>
      </w:pPr>
    </w:p>
    <w:p w14:paraId="5C993ADE" w14:textId="77777777" w:rsidR="00B05105" w:rsidRDefault="00B05105" w:rsidP="00B05105">
      <w:pPr>
        <w:spacing w:after="0"/>
        <w:rPr>
          <w:rFonts w:ascii="Times New Roman" w:eastAsia="Times New Roman" w:hAnsi="Times New Roman" w:cs="Times New Roman"/>
          <w:sz w:val="28"/>
          <w:szCs w:val="28"/>
          <w:lang w:eastAsia="ru-RU"/>
        </w:rPr>
      </w:pPr>
    </w:p>
    <w:p w14:paraId="7D7434FB" w14:textId="77777777" w:rsidR="00B05105" w:rsidRDefault="00B05105" w:rsidP="00B05105">
      <w:pPr>
        <w:spacing w:after="0"/>
        <w:rPr>
          <w:rFonts w:ascii="Times New Roman" w:eastAsia="Times New Roman" w:hAnsi="Times New Roman" w:cs="Times New Roman"/>
          <w:sz w:val="28"/>
          <w:szCs w:val="28"/>
          <w:lang w:eastAsia="ru-RU"/>
        </w:rPr>
      </w:pPr>
    </w:p>
    <w:p w14:paraId="6E217552" w14:textId="77777777" w:rsidR="00B05105" w:rsidRDefault="00B05105" w:rsidP="00B05105">
      <w:pPr>
        <w:spacing w:after="0"/>
        <w:rPr>
          <w:rFonts w:ascii="Times New Roman" w:eastAsia="Times New Roman" w:hAnsi="Times New Roman" w:cs="Times New Roman"/>
          <w:sz w:val="28"/>
          <w:szCs w:val="28"/>
          <w:lang w:eastAsia="ru-RU"/>
        </w:rPr>
      </w:pPr>
    </w:p>
    <w:p w14:paraId="149EB99C" w14:textId="77777777" w:rsidR="00B05105" w:rsidRDefault="00B05105" w:rsidP="00B05105">
      <w:pPr>
        <w:spacing w:after="0"/>
        <w:rPr>
          <w:rFonts w:ascii="Times New Roman" w:eastAsia="Times New Roman" w:hAnsi="Times New Roman" w:cs="Times New Roman"/>
          <w:sz w:val="28"/>
          <w:szCs w:val="28"/>
          <w:lang w:eastAsia="ru-RU"/>
        </w:rPr>
      </w:pPr>
    </w:p>
    <w:p w14:paraId="28436207" w14:textId="77777777" w:rsidR="00B05105" w:rsidRDefault="00B05105" w:rsidP="00B05105">
      <w:pPr>
        <w:spacing w:after="0"/>
        <w:rPr>
          <w:rFonts w:ascii="Times New Roman" w:eastAsia="Times New Roman" w:hAnsi="Times New Roman" w:cs="Times New Roman"/>
          <w:sz w:val="28"/>
          <w:szCs w:val="28"/>
          <w:lang w:eastAsia="ru-RU"/>
        </w:rPr>
      </w:pPr>
    </w:p>
    <w:p w14:paraId="3C145D8A" w14:textId="77777777" w:rsidR="00B05105" w:rsidRDefault="00B05105" w:rsidP="00B05105">
      <w:pPr>
        <w:spacing w:after="0"/>
        <w:rPr>
          <w:rFonts w:ascii="Times New Roman" w:eastAsia="Times New Roman" w:hAnsi="Times New Roman" w:cs="Times New Roman"/>
          <w:sz w:val="28"/>
          <w:szCs w:val="28"/>
          <w:lang w:eastAsia="ru-RU"/>
        </w:rPr>
      </w:pPr>
    </w:p>
    <w:p w14:paraId="74555D68" w14:textId="77777777" w:rsidR="00B05105" w:rsidRDefault="00B05105" w:rsidP="00B05105">
      <w:pPr>
        <w:spacing w:after="0"/>
        <w:rPr>
          <w:rFonts w:ascii="Times New Roman" w:eastAsia="Times New Roman" w:hAnsi="Times New Roman" w:cs="Times New Roman"/>
          <w:sz w:val="28"/>
          <w:szCs w:val="28"/>
          <w:lang w:eastAsia="ru-RU"/>
        </w:rPr>
      </w:pPr>
    </w:p>
    <w:p w14:paraId="09ED5CAA" w14:textId="77777777" w:rsidR="00B05105" w:rsidRDefault="00B05105" w:rsidP="00B05105">
      <w:pPr>
        <w:spacing w:after="0"/>
        <w:rPr>
          <w:rFonts w:ascii="Times New Roman" w:eastAsia="Times New Roman" w:hAnsi="Times New Roman" w:cs="Times New Roman"/>
          <w:sz w:val="28"/>
          <w:szCs w:val="28"/>
          <w:lang w:eastAsia="ru-RU"/>
        </w:rPr>
      </w:pPr>
    </w:p>
    <w:p w14:paraId="72089F3A" w14:textId="77777777" w:rsidR="00B05105" w:rsidRDefault="00B05105" w:rsidP="00B05105">
      <w:pPr>
        <w:spacing w:after="0"/>
        <w:rPr>
          <w:rFonts w:ascii="Times New Roman" w:eastAsia="Times New Roman" w:hAnsi="Times New Roman" w:cs="Times New Roman"/>
          <w:sz w:val="28"/>
          <w:szCs w:val="28"/>
          <w:lang w:eastAsia="ru-RU"/>
        </w:rPr>
      </w:pPr>
    </w:p>
    <w:p w14:paraId="4FD15A1F" w14:textId="77777777" w:rsidR="00B05105" w:rsidRDefault="00B05105" w:rsidP="00B05105">
      <w:pPr>
        <w:spacing w:after="0"/>
        <w:rPr>
          <w:rFonts w:ascii="Times New Roman" w:eastAsia="Times New Roman" w:hAnsi="Times New Roman" w:cs="Times New Roman"/>
          <w:sz w:val="28"/>
          <w:szCs w:val="28"/>
          <w:lang w:eastAsia="ru-RU"/>
        </w:rPr>
      </w:pPr>
    </w:p>
    <w:p w14:paraId="2D7B4063" w14:textId="77777777" w:rsidR="00B05105" w:rsidRDefault="00B05105" w:rsidP="00B05105">
      <w:pPr>
        <w:spacing w:after="0"/>
        <w:rPr>
          <w:rFonts w:ascii="Times New Roman" w:eastAsia="Times New Roman" w:hAnsi="Times New Roman" w:cs="Times New Roman"/>
          <w:sz w:val="28"/>
          <w:szCs w:val="28"/>
          <w:lang w:eastAsia="ru-RU"/>
        </w:rPr>
      </w:pPr>
    </w:p>
    <w:p w14:paraId="6C61E9BB" w14:textId="77777777" w:rsidR="00B05105" w:rsidRDefault="00B05105" w:rsidP="00B05105">
      <w:pPr>
        <w:spacing w:after="0"/>
        <w:rPr>
          <w:rFonts w:ascii="Times New Roman" w:eastAsia="Times New Roman" w:hAnsi="Times New Roman" w:cs="Times New Roman"/>
          <w:sz w:val="28"/>
          <w:szCs w:val="28"/>
          <w:lang w:eastAsia="ru-RU"/>
        </w:rPr>
      </w:pPr>
    </w:p>
    <w:p w14:paraId="0350ADFD" w14:textId="77777777" w:rsidR="00B05105" w:rsidRPr="00B05105" w:rsidRDefault="00B05105" w:rsidP="00B05105">
      <w:pPr>
        <w:jc w:val="center"/>
        <w:rPr>
          <w:rFonts w:ascii="Times New Roman" w:hAnsi="Times New Roman" w:cs="Times New Roman"/>
          <w:b/>
          <w:sz w:val="24"/>
          <w:szCs w:val="24"/>
        </w:rPr>
      </w:pPr>
      <w:bookmarkStart w:id="2" w:name="_Hlk73028808"/>
      <w:r w:rsidRPr="00B05105">
        <w:rPr>
          <w:rFonts w:ascii="Times New Roman" w:hAnsi="Times New Roman" w:cs="Times New Roman"/>
          <w:b/>
          <w:sz w:val="24"/>
          <w:szCs w:val="24"/>
        </w:rPr>
        <w:lastRenderedPageBreak/>
        <w:t xml:space="preserve">6. МЕРОПРИЯТИЯ, ЗАПЛАНИРОВАННЫЕ НА ПЕРИОД РЕАЛИЗАЦИИ УЧЕБНОЙ ДИСЦИПЛИНЫ СОГЛАСНО КАЛЕНДАРНОМУ ПЛАНУ ВОСПИТАТЕЛЬНОЙ РАБОТЫ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9"/>
        <w:gridCol w:w="2076"/>
        <w:gridCol w:w="1386"/>
        <w:gridCol w:w="2492"/>
        <w:gridCol w:w="1941"/>
        <w:gridCol w:w="934"/>
      </w:tblGrid>
      <w:tr w:rsidR="00046372" w:rsidRPr="00046372" w14:paraId="663B174B" w14:textId="77777777" w:rsidTr="00877C11">
        <w:tc>
          <w:tcPr>
            <w:tcW w:w="415" w:type="pct"/>
            <w:shd w:val="clear" w:color="auto" w:fill="auto"/>
          </w:tcPr>
          <w:bookmarkEnd w:id="2"/>
          <w:p w14:paraId="492F6A8C" w14:textId="77777777" w:rsidR="006A73D8" w:rsidRPr="00046372" w:rsidRDefault="006A73D8" w:rsidP="00BD0710">
            <w:pPr>
              <w:widowControl w:val="0"/>
              <w:autoSpaceDE w:val="0"/>
              <w:autoSpaceDN w:val="0"/>
              <w:jc w:val="center"/>
              <w:rPr>
                <w:rFonts w:ascii="Times New Roman" w:hAnsi="Times New Roman" w:cs="Times New Roman"/>
                <w:b/>
                <w:kern w:val="2"/>
                <w:lang w:eastAsia="ko-KR"/>
              </w:rPr>
            </w:pPr>
            <w:r w:rsidRPr="00046372">
              <w:rPr>
                <w:rFonts w:ascii="Times New Roman" w:hAnsi="Times New Roman" w:cs="Times New Roman"/>
                <w:b/>
                <w:kern w:val="2"/>
                <w:lang w:eastAsia="ko-KR"/>
              </w:rPr>
              <w:t>Дата</w:t>
            </w:r>
          </w:p>
        </w:tc>
        <w:tc>
          <w:tcPr>
            <w:tcW w:w="1078" w:type="pct"/>
            <w:shd w:val="clear" w:color="auto" w:fill="auto"/>
          </w:tcPr>
          <w:p w14:paraId="3B175A13" w14:textId="77777777" w:rsidR="006A73D8" w:rsidRPr="00046372" w:rsidRDefault="006A73D8" w:rsidP="00BD0710">
            <w:pPr>
              <w:widowControl w:val="0"/>
              <w:autoSpaceDE w:val="0"/>
              <w:autoSpaceDN w:val="0"/>
              <w:jc w:val="center"/>
              <w:rPr>
                <w:rFonts w:ascii="Times New Roman" w:hAnsi="Times New Roman" w:cs="Times New Roman"/>
                <w:b/>
                <w:kern w:val="2"/>
                <w:lang w:eastAsia="ko-KR"/>
              </w:rPr>
            </w:pPr>
            <w:r w:rsidRPr="00046372">
              <w:rPr>
                <w:rFonts w:ascii="Times New Roman" w:hAnsi="Times New Roman" w:cs="Times New Roman"/>
                <w:b/>
                <w:kern w:val="2"/>
                <w:lang w:eastAsia="ko-KR"/>
              </w:rPr>
              <w:t xml:space="preserve">Содержание и формы </w:t>
            </w:r>
            <w:r w:rsidRPr="00046372">
              <w:rPr>
                <w:rFonts w:ascii="Times New Roman" w:hAnsi="Times New Roman" w:cs="Times New Roman"/>
                <w:b/>
                <w:kern w:val="2"/>
                <w:lang w:eastAsia="ko-KR"/>
              </w:rPr>
              <w:br/>
              <w:t>деятельности</w:t>
            </w:r>
          </w:p>
          <w:p w14:paraId="09E753E3" w14:textId="77777777" w:rsidR="006A73D8" w:rsidRPr="00046372" w:rsidRDefault="006A73D8" w:rsidP="00BD0710">
            <w:pPr>
              <w:widowControl w:val="0"/>
              <w:autoSpaceDE w:val="0"/>
              <w:autoSpaceDN w:val="0"/>
              <w:jc w:val="center"/>
              <w:rPr>
                <w:rFonts w:ascii="Times New Roman" w:hAnsi="Times New Roman" w:cs="Times New Roman"/>
                <w:i/>
                <w:kern w:val="2"/>
                <w:lang w:eastAsia="ko-KR"/>
              </w:rPr>
            </w:pPr>
          </w:p>
        </w:tc>
        <w:tc>
          <w:tcPr>
            <w:tcW w:w="720" w:type="pct"/>
            <w:shd w:val="clear" w:color="auto" w:fill="auto"/>
          </w:tcPr>
          <w:p w14:paraId="0A89DBCC" w14:textId="77777777" w:rsidR="006A73D8" w:rsidRPr="00046372" w:rsidRDefault="006A73D8" w:rsidP="00BD0710">
            <w:pPr>
              <w:widowControl w:val="0"/>
              <w:autoSpaceDE w:val="0"/>
              <w:autoSpaceDN w:val="0"/>
              <w:jc w:val="center"/>
              <w:rPr>
                <w:rFonts w:ascii="Times New Roman" w:hAnsi="Times New Roman" w:cs="Times New Roman"/>
                <w:b/>
                <w:kern w:val="2"/>
                <w:lang w:eastAsia="ko-KR"/>
              </w:rPr>
            </w:pPr>
            <w:r w:rsidRPr="00046372">
              <w:rPr>
                <w:rFonts w:ascii="Times New Roman" w:hAnsi="Times New Roman" w:cs="Times New Roman"/>
                <w:b/>
                <w:kern w:val="2"/>
                <w:lang w:eastAsia="ko-KR"/>
              </w:rPr>
              <w:t>Участники</w:t>
            </w:r>
          </w:p>
          <w:p w14:paraId="65C1DAA7" w14:textId="77777777" w:rsidR="006A73D8" w:rsidRPr="00046372" w:rsidRDefault="006A73D8" w:rsidP="00BD0710">
            <w:pPr>
              <w:widowControl w:val="0"/>
              <w:autoSpaceDE w:val="0"/>
              <w:autoSpaceDN w:val="0"/>
              <w:jc w:val="center"/>
              <w:rPr>
                <w:rFonts w:ascii="Times New Roman" w:hAnsi="Times New Roman" w:cs="Times New Roman"/>
                <w:i/>
                <w:kern w:val="2"/>
                <w:lang w:eastAsia="ko-KR"/>
              </w:rPr>
            </w:pPr>
          </w:p>
        </w:tc>
        <w:tc>
          <w:tcPr>
            <w:tcW w:w="1294" w:type="pct"/>
          </w:tcPr>
          <w:p w14:paraId="58EE25B0" w14:textId="77777777" w:rsidR="006A73D8" w:rsidRPr="00046372" w:rsidRDefault="006A73D8" w:rsidP="00BD0710">
            <w:pPr>
              <w:widowControl w:val="0"/>
              <w:autoSpaceDE w:val="0"/>
              <w:autoSpaceDN w:val="0"/>
              <w:jc w:val="center"/>
              <w:rPr>
                <w:rFonts w:ascii="Times New Roman" w:hAnsi="Times New Roman" w:cs="Times New Roman"/>
                <w:b/>
                <w:kern w:val="2"/>
                <w:lang w:eastAsia="ko-KR"/>
              </w:rPr>
            </w:pPr>
            <w:r w:rsidRPr="00046372">
              <w:rPr>
                <w:rFonts w:ascii="Times New Roman" w:hAnsi="Times New Roman" w:cs="Times New Roman"/>
                <w:b/>
                <w:kern w:val="2"/>
                <w:lang w:eastAsia="ko-KR"/>
              </w:rPr>
              <w:t xml:space="preserve">Место </w:t>
            </w:r>
            <w:r w:rsidRPr="00046372">
              <w:rPr>
                <w:rFonts w:ascii="Times New Roman" w:hAnsi="Times New Roman" w:cs="Times New Roman"/>
                <w:b/>
                <w:kern w:val="2"/>
                <w:lang w:eastAsia="ko-KR"/>
              </w:rPr>
              <w:br/>
              <w:t>проведения</w:t>
            </w:r>
          </w:p>
          <w:p w14:paraId="4328B5CB" w14:textId="77777777" w:rsidR="006A73D8" w:rsidRPr="00046372" w:rsidRDefault="006A73D8" w:rsidP="00BD0710">
            <w:pPr>
              <w:widowControl w:val="0"/>
              <w:autoSpaceDE w:val="0"/>
              <w:autoSpaceDN w:val="0"/>
              <w:jc w:val="center"/>
              <w:rPr>
                <w:rFonts w:ascii="Times New Roman" w:hAnsi="Times New Roman" w:cs="Times New Roman"/>
                <w:b/>
                <w:kern w:val="2"/>
                <w:lang w:eastAsia="ko-KR"/>
              </w:rPr>
            </w:pPr>
          </w:p>
        </w:tc>
        <w:tc>
          <w:tcPr>
            <w:tcW w:w="1008" w:type="pct"/>
            <w:shd w:val="clear" w:color="auto" w:fill="auto"/>
          </w:tcPr>
          <w:p w14:paraId="0BD2F2F5" w14:textId="77777777" w:rsidR="006A73D8" w:rsidRPr="00046372" w:rsidRDefault="006A73D8" w:rsidP="00BD0710">
            <w:pPr>
              <w:widowControl w:val="0"/>
              <w:autoSpaceDE w:val="0"/>
              <w:autoSpaceDN w:val="0"/>
              <w:jc w:val="center"/>
              <w:rPr>
                <w:rFonts w:ascii="Times New Roman" w:hAnsi="Times New Roman" w:cs="Times New Roman"/>
                <w:b/>
                <w:kern w:val="2"/>
                <w:lang w:eastAsia="ko-KR"/>
              </w:rPr>
            </w:pPr>
            <w:r w:rsidRPr="00046372">
              <w:rPr>
                <w:rFonts w:ascii="Times New Roman" w:hAnsi="Times New Roman" w:cs="Times New Roman"/>
                <w:b/>
                <w:kern w:val="2"/>
                <w:lang w:eastAsia="ko-KR"/>
              </w:rPr>
              <w:t>Ответственные</w:t>
            </w:r>
          </w:p>
        </w:tc>
        <w:tc>
          <w:tcPr>
            <w:tcW w:w="485" w:type="pct"/>
          </w:tcPr>
          <w:p w14:paraId="36BF5C0C" w14:textId="77777777" w:rsidR="006A73D8" w:rsidRPr="00046372" w:rsidRDefault="006A73D8" w:rsidP="00BD0710">
            <w:pPr>
              <w:widowControl w:val="0"/>
              <w:autoSpaceDE w:val="0"/>
              <w:autoSpaceDN w:val="0"/>
              <w:jc w:val="center"/>
              <w:rPr>
                <w:rFonts w:ascii="Times New Roman" w:hAnsi="Times New Roman" w:cs="Times New Roman"/>
                <w:b/>
                <w:kern w:val="2"/>
                <w:lang w:eastAsia="ko-KR"/>
              </w:rPr>
            </w:pPr>
            <w:r w:rsidRPr="00046372">
              <w:rPr>
                <w:rFonts w:ascii="Times New Roman" w:hAnsi="Times New Roman" w:cs="Times New Roman"/>
                <w:b/>
                <w:kern w:val="2"/>
                <w:lang w:eastAsia="ko-KR"/>
              </w:rPr>
              <w:t xml:space="preserve">Коды ЛР  </w:t>
            </w:r>
          </w:p>
        </w:tc>
      </w:tr>
      <w:tr w:rsidR="00046372" w:rsidRPr="00046372" w14:paraId="09F728B3" w14:textId="77777777" w:rsidTr="00877C11">
        <w:trPr>
          <w:trHeight w:val="537"/>
        </w:trPr>
        <w:tc>
          <w:tcPr>
            <w:tcW w:w="415" w:type="pct"/>
            <w:shd w:val="clear" w:color="auto" w:fill="auto"/>
          </w:tcPr>
          <w:p w14:paraId="03F97769" w14:textId="77777777" w:rsidR="00046372" w:rsidRPr="00046372" w:rsidRDefault="00046372" w:rsidP="00BD0710">
            <w:pPr>
              <w:widowControl w:val="0"/>
              <w:autoSpaceDE w:val="0"/>
              <w:autoSpaceDN w:val="0"/>
              <w:jc w:val="center"/>
              <w:rPr>
                <w:rFonts w:ascii="Times New Roman" w:hAnsi="Times New Roman" w:cs="Times New Roman"/>
                <w:b/>
                <w:kern w:val="2"/>
                <w:lang w:eastAsia="ko-KR"/>
              </w:rPr>
            </w:pPr>
          </w:p>
        </w:tc>
        <w:tc>
          <w:tcPr>
            <w:tcW w:w="1078" w:type="pct"/>
            <w:shd w:val="clear" w:color="auto" w:fill="auto"/>
          </w:tcPr>
          <w:p w14:paraId="14669E7C" w14:textId="77777777" w:rsidR="00046372" w:rsidRPr="00046372" w:rsidRDefault="00046372" w:rsidP="00BD0710">
            <w:pPr>
              <w:widowControl w:val="0"/>
              <w:autoSpaceDE w:val="0"/>
              <w:autoSpaceDN w:val="0"/>
              <w:jc w:val="center"/>
              <w:rPr>
                <w:rFonts w:ascii="Times New Roman" w:hAnsi="Times New Roman"/>
                <w:b/>
                <w:bCs/>
                <w:kern w:val="2"/>
                <w:lang w:eastAsia="ko-KR"/>
              </w:rPr>
            </w:pPr>
            <w:r w:rsidRPr="004F3587">
              <w:rPr>
                <w:rFonts w:ascii="Times New Roman" w:hAnsi="Times New Roman"/>
                <w:b/>
                <w:bCs/>
                <w:kern w:val="2"/>
                <w:sz w:val="24"/>
                <w:szCs w:val="24"/>
                <w:lang w:eastAsia="ko-KR"/>
              </w:rPr>
              <w:t>День Победы</w:t>
            </w:r>
          </w:p>
        </w:tc>
        <w:tc>
          <w:tcPr>
            <w:tcW w:w="720" w:type="pct"/>
            <w:shd w:val="clear" w:color="auto" w:fill="auto"/>
          </w:tcPr>
          <w:p w14:paraId="3FDABC62" w14:textId="77777777" w:rsidR="00046372" w:rsidRPr="00877C11" w:rsidRDefault="00046372" w:rsidP="00046372">
            <w:pPr>
              <w:widowControl w:val="0"/>
              <w:autoSpaceDE w:val="0"/>
              <w:autoSpaceDN w:val="0"/>
              <w:spacing w:after="0"/>
              <w:jc w:val="center"/>
              <w:rPr>
                <w:rFonts w:ascii="Times New Roman" w:hAnsi="Times New Roman" w:cs="Times New Roman"/>
                <w:kern w:val="2"/>
                <w:lang w:eastAsia="ko-KR"/>
              </w:rPr>
            </w:pPr>
            <w:r w:rsidRPr="00877C11">
              <w:rPr>
                <w:rFonts w:ascii="Times New Roman" w:hAnsi="Times New Roman" w:cs="Times New Roman"/>
                <w:kern w:val="2"/>
                <w:lang w:eastAsia="ko-KR"/>
              </w:rPr>
              <w:t>Студенты 2 курса</w:t>
            </w:r>
          </w:p>
        </w:tc>
        <w:tc>
          <w:tcPr>
            <w:tcW w:w="1294" w:type="pct"/>
          </w:tcPr>
          <w:p w14:paraId="4579E46D" w14:textId="77777777" w:rsidR="00046372" w:rsidRPr="00877C11" w:rsidRDefault="00046372" w:rsidP="00046372">
            <w:pPr>
              <w:widowControl w:val="0"/>
              <w:autoSpaceDE w:val="0"/>
              <w:autoSpaceDN w:val="0"/>
              <w:spacing w:after="0"/>
              <w:jc w:val="center"/>
              <w:rPr>
                <w:rFonts w:ascii="Times New Roman" w:hAnsi="Times New Roman" w:cs="Times New Roman"/>
                <w:kern w:val="2"/>
                <w:lang w:eastAsia="ko-KR"/>
              </w:rPr>
            </w:pPr>
            <w:r w:rsidRPr="00877C11">
              <w:rPr>
                <w:rFonts w:ascii="Times New Roman" w:hAnsi="Times New Roman" w:cs="Times New Roman"/>
                <w:kern w:val="2"/>
                <w:lang w:eastAsia="ko-KR"/>
              </w:rPr>
              <w:t xml:space="preserve">ГБПОУ </w:t>
            </w:r>
            <w:proofErr w:type="spellStart"/>
            <w:r w:rsidRPr="00877C11">
              <w:rPr>
                <w:rFonts w:ascii="Times New Roman" w:hAnsi="Times New Roman" w:cs="Times New Roman"/>
                <w:kern w:val="2"/>
                <w:lang w:eastAsia="ko-KR"/>
              </w:rPr>
              <w:t>ЮУрГТК</w:t>
            </w:r>
            <w:proofErr w:type="spellEnd"/>
            <w:r w:rsidRPr="00877C11">
              <w:rPr>
                <w:rFonts w:ascii="Times New Roman" w:hAnsi="Times New Roman" w:cs="Times New Roman"/>
                <w:kern w:val="2"/>
                <w:lang w:eastAsia="ko-KR"/>
              </w:rPr>
              <w:t xml:space="preserve"> Машиностроительный образовательный комплекс</w:t>
            </w:r>
          </w:p>
        </w:tc>
        <w:tc>
          <w:tcPr>
            <w:tcW w:w="1008" w:type="pct"/>
            <w:shd w:val="clear" w:color="auto" w:fill="auto"/>
          </w:tcPr>
          <w:p w14:paraId="703D07DB" w14:textId="77777777" w:rsidR="00046372" w:rsidRPr="00877C11" w:rsidRDefault="00877C11" w:rsidP="00BD0710">
            <w:pPr>
              <w:widowControl w:val="0"/>
              <w:autoSpaceDE w:val="0"/>
              <w:autoSpaceDN w:val="0"/>
              <w:jc w:val="center"/>
              <w:rPr>
                <w:rFonts w:ascii="Times New Roman" w:hAnsi="Times New Roman" w:cs="Times New Roman"/>
                <w:kern w:val="2"/>
                <w:lang w:eastAsia="ko-KR"/>
              </w:rPr>
            </w:pPr>
            <w:r>
              <w:rPr>
                <w:rFonts w:ascii="Times New Roman" w:hAnsi="Times New Roman" w:cs="Times New Roman"/>
                <w:kern w:val="2"/>
                <w:lang w:eastAsia="ko-KR"/>
              </w:rPr>
              <w:t xml:space="preserve">Педагог-организатор, рук спец, </w:t>
            </w:r>
            <w:proofErr w:type="spellStart"/>
            <w:r>
              <w:rPr>
                <w:rFonts w:ascii="Times New Roman" w:hAnsi="Times New Roman" w:cs="Times New Roman"/>
                <w:kern w:val="2"/>
                <w:lang w:eastAsia="ko-KR"/>
              </w:rPr>
              <w:t>кл</w:t>
            </w:r>
            <w:proofErr w:type="spellEnd"/>
            <w:r>
              <w:rPr>
                <w:rFonts w:ascii="Times New Roman" w:hAnsi="Times New Roman" w:cs="Times New Roman"/>
                <w:kern w:val="2"/>
                <w:lang w:eastAsia="ko-KR"/>
              </w:rPr>
              <w:t xml:space="preserve"> рук</w:t>
            </w:r>
          </w:p>
        </w:tc>
        <w:tc>
          <w:tcPr>
            <w:tcW w:w="485" w:type="pct"/>
          </w:tcPr>
          <w:p w14:paraId="706349BA" w14:textId="77777777" w:rsidR="00046372" w:rsidRDefault="00877C11" w:rsidP="00877C11">
            <w:pPr>
              <w:widowControl w:val="0"/>
              <w:autoSpaceDE w:val="0"/>
              <w:autoSpaceDN w:val="0"/>
              <w:spacing w:after="0"/>
              <w:jc w:val="center"/>
              <w:rPr>
                <w:rFonts w:ascii="Times New Roman" w:hAnsi="Times New Roman" w:cs="Times New Roman"/>
                <w:b/>
                <w:bCs/>
                <w:sz w:val="24"/>
                <w:szCs w:val="24"/>
              </w:rPr>
            </w:pPr>
            <w:r w:rsidRPr="00F33083">
              <w:rPr>
                <w:rFonts w:ascii="Times New Roman" w:hAnsi="Times New Roman" w:cs="Times New Roman"/>
                <w:b/>
                <w:bCs/>
                <w:sz w:val="24"/>
                <w:szCs w:val="24"/>
              </w:rPr>
              <w:t xml:space="preserve">ЛР </w:t>
            </w:r>
            <w:r>
              <w:rPr>
                <w:rFonts w:ascii="Times New Roman" w:hAnsi="Times New Roman" w:cs="Times New Roman"/>
                <w:b/>
                <w:bCs/>
                <w:sz w:val="24"/>
                <w:szCs w:val="24"/>
              </w:rPr>
              <w:t>4</w:t>
            </w:r>
          </w:p>
          <w:p w14:paraId="2C105770" w14:textId="77777777" w:rsidR="00877C11" w:rsidRPr="00046372" w:rsidRDefault="00877C11" w:rsidP="00877C11">
            <w:pPr>
              <w:widowControl w:val="0"/>
              <w:autoSpaceDE w:val="0"/>
              <w:autoSpaceDN w:val="0"/>
              <w:spacing w:after="0"/>
              <w:jc w:val="center"/>
              <w:rPr>
                <w:rFonts w:ascii="Times New Roman" w:hAnsi="Times New Roman" w:cs="Times New Roman"/>
                <w:b/>
                <w:kern w:val="2"/>
                <w:lang w:eastAsia="ko-KR"/>
              </w:rPr>
            </w:pPr>
            <w:r w:rsidRPr="00F33083">
              <w:rPr>
                <w:rFonts w:ascii="Times New Roman" w:hAnsi="Times New Roman" w:cs="Times New Roman"/>
                <w:b/>
                <w:bCs/>
                <w:sz w:val="24"/>
                <w:szCs w:val="24"/>
              </w:rPr>
              <w:t xml:space="preserve">ЛР </w:t>
            </w:r>
            <w:r>
              <w:rPr>
                <w:rFonts w:ascii="Times New Roman" w:hAnsi="Times New Roman" w:cs="Times New Roman"/>
                <w:b/>
                <w:bCs/>
                <w:sz w:val="24"/>
                <w:szCs w:val="24"/>
              </w:rPr>
              <w:t>7</w:t>
            </w:r>
          </w:p>
        </w:tc>
      </w:tr>
      <w:tr w:rsidR="00046372" w:rsidRPr="00046372" w14:paraId="5D47BA43" w14:textId="77777777" w:rsidTr="00877C11">
        <w:tc>
          <w:tcPr>
            <w:tcW w:w="415" w:type="pct"/>
            <w:shd w:val="clear" w:color="auto" w:fill="auto"/>
          </w:tcPr>
          <w:p w14:paraId="69E119AA" w14:textId="77777777" w:rsidR="006A73D8" w:rsidRPr="00046372" w:rsidRDefault="006A73D8" w:rsidP="00BD0710">
            <w:pPr>
              <w:widowControl w:val="0"/>
              <w:autoSpaceDE w:val="0"/>
              <w:autoSpaceDN w:val="0"/>
              <w:jc w:val="center"/>
              <w:rPr>
                <w:rFonts w:ascii="Times New Roman" w:hAnsi="Times New Roman" w:cs="Times New Roman"/>
                <w:b/>
                <w:kern w:val="2"/>
                <w:lang w:eastAsia="ko-KR"/>
              </w:rPr>
            </w:pPr>
          </w:p>
        </w:tc>
        <w:tc>
          <w:tcPr>
            <w:tcW w:w="1078" w:type="pct"/>
            <w:shd w:val="clear" w:color="auto" w:fill="auto"/>
          </w:tcPr>
          <w:p w14:paraId="7BA28943" w14:textId="77777777" w:rsidR="006A73D8" w:rsidRPr="00046372" w:rsidRDefault="00046372" w:rsidP="00BD0710">
            <w:pPr>
              <w:widowControl w:val="0"/>
              <w:autoSpaceDE w:val="0"/>
              <w:autoSpaceDN w:val="0"/>
              <w:jc w:val="center"/>
              <w:rPr>
                <w:rFonts w:ascii="Times New Roman" w:hAnsi="Times New Roman" w:cs="Times New Roman"/>
                <w:b/>
                <w:kern w:val="2"/>
                <w:lang w:eastAsia="ko-KR"/>
              </w:rPr>
            </w:pPr>
            <w:r w:rsidRPr="00046372">
              <w:rPr>
                <w:rFonts w:ascii="Times New Roman" w:hAnsi="Times New Roman"/>
                <w:b/>
                <w:bCs/>
                <w:kern w:val="2"/>
                <w:lang w:eastAsia="ko-KR"/>
              </w:rPr>
              <w:t>День машиностроителя</w:t>
            </w:r>
          </w:p>
        </w:tc>
        <w:tc>
          <w:tcPr>
            <w:tcW w:w="720" w:type="pct"/>
            <w:shd w:val="clear" w:color="auto" w:fill="auto"/>
          </w:tcPr>
          <w:p w14:paraId="2578CEDF" w14:textId="77777777" w:rsidR="00046372" w:rsidRPr="00877C11" w:rsidRDefault="00046372" w:rsidP="00046372">
            <w:pPr>
              <w:widowControl w:val="0"/>
              <w:autoSpaceDE w:val="0"/>
              <w:autoSpaceDN w:val="0"/>
              <w:jc w:val="center"/>
              <w:rPr>
                <w:rFonts w:ascii="Times New Roman" w:hAnsi="Times New Roman" w:cs="Times New Roman"/>
                <w:kern w:val="2"/>
                <w:lang w:eastAsia="ko-KR"/>
              </w:rPr>
            </w:pPr>
            <w:r w:rsidRPr="00877C11">
              <w:rPr>
                <w:rFonts w:ascii="Times New Roman" w:hAnsi="Times New Roman" w:cs="Times New Roman"/>
                <w:kern w:val="2"/>
                <w:lang w:eastAsia="ko-KR"/>
              </w:rPr>
              <w:t xml:space="preserve">Студенты 2 курса </w:t>
            </w:r>
          </w:p>
        </w:tc>
        <w:tc>
          <w:tcPr>
            <w:tcW w:w="1294" w:type="pct"/>
          </w:tcPr>
          <w:p w14:paraId="26A4FA7C" w14:textId="77777777" w:rsidR="006A73D8" w:rsidRPr="00877C11" w:rsidRDefault="00046372" w:rsidP="00A41D2B">
            <w:pPr>
              <w:widowControl w:val="0"/>
              <w:autoSpaceDE w:val="0"/>
              <w:autoSpaceDN w:val="0"/>
              <w:spacing w:after="0"/>
              <w:jc w:val="center"/>
              <w:rPr>
                <w:rFonts w:ascii="Times New Roman" w:hAnsi="Times New Roman" w:cs="Times New Roman"/>
                <w:kern w:val="2"/>
                <w:lang w:eastAsia="ko-KR"/>
              </w:rPr>
            </w:pPr>
            <w:r w:rsidRPr="00877C11">
              <w:rPr>
                <w:rFonts w:ascii="Times New Roman" w:hAnsi="Times New Roman" w:cs="Times New Roman"/>
                <w:kern w:val="2"/>
                <w:lang w:eastAsia="ko-KR"/>
              </w:rPr>
              <w:t xml:space="preserve">ГБПОУ </w:t>
            </w:r>
            <w:proofErr w:type="spellStart"/>
            <w:r w:rsidRPr="00877C11">
              <w:rPr>
                <w:rFonts w:ascii="Times New Roman" w:hAnsi="Times New Roman" w:cs="Times New Roman"/>
                <w:kern w:val="2"/>
                <w:lang w:eastAsia="ko-KR"/>
              </w:rPr>
              <w:t>ЮУрГТК</w:t>
            </w:r>
            <w:proofErr w:type="spellEnd"/>
            <w:r w:rsidRPr="00877C11">
              <w:rPr>
                <w:rFonts w:ascii="Times New Roman" w:hAnsi="Times New Roman" w:cs="Times New Roman"/>
                <w:kern w:val="2"/>
                <w:lang w:eastAsia="ko-KR"/>
              </w:rPr>
              <w:t xml:space="preserve"> Машиностроительный образовательный комплекс</w:t>
            </w:r>
          </w:p>
        </w:tc>
        <w:tc>
          <w:tcPr>
            <w:tcW w:w="1008" w:type="pct"/>
            <w:shd w:val="clear" w:color="auto" w:fill="auto"/>
          </w:tcPr>
          <w:p w14:paraId="222A26BD" w14:textId="77777777" w:rsidR="006A73D8" w:rsidRPr="00877C11" w:rsidRDefault="00877C11" w:rsidP="00A41D2B">
            <w:pPr>
              <w:widowControl w:val="0"/>
              <w:autoSpaceDE w:val="0"/>
              <w:autoSpaceDN w:val="0"/>
              <w:spacing w:after="0"/>
              <w:jc w:val="center"/>
              <w:rPr>
                <w:rFonts w:ascii="Times New Roman" w:hAnsi="Times New Roman" w:cs="Times New Roman"/>
                <w:kern w:val="2"/>
                <w:lang w:eastAsia="ko-KR"/>
              </w:rPr>
            </w:pPr>
            <w:r>
              <w:rPr>
                <w:rFonts w:ascii="Times New Roman" w:hAnsi="Times New Roman" w:cs="Times New Roman"/>
                <w:kern w:val="2"/>
                <w:lang w:eastAsia="ko-KR"/>
              </w:rPr>
              <w:t>Зам директора по УПР, зав отделением, рук спец</w:t>
            </w:r>
          </w:p>
        </w:tc>
        <w:tc>
          <w:tcPr>
            <w:tcW w:w="485" w:type="pct"/>
          </w:tcPr>
          <w:p w14:paraId="461CE345" w14:textId="77777777" w:rsidR="006A73D8" w:rsidRPr="00046372" w:rsidRDefault="00877C11" w:rsidP="00BD0710">
            <w:pPr>
              <w:widowControl w:val="0"/>
              <w:autoSpaceDE w:val="0"/>
              <w:autoSpaceDN w:val="0"/>
              <w:jc w:val="center"/>
              <w:rPr>
                <w:rFonts w:ascii="Times New Roman" w:hAnsi="Times New Roman" w:cs="Times New Roman"/>
                <w:b/>
                <w:kern w:val="2"/>
                <w:lang w:eastAsia="ko-KR"/>
              </w:rPr>
            </w:pPr>
            <w:r w:rsidRPr="00F33083">
              <w:rPr>
                <w:rFonts w:ascii="Times New Roman" w:hAnsi="Times New Roman" w:cs="Times New Roman"/>
                <w:b/>
                <w:bCs/>
                <w:sz w:val="24"/>
                <w:szCs w:val="24"/>
              </w:rPr>
              <w:t>ЛР</w:t>
            </w:r>
            <w:r>
              <w:rPr>
                <w:rFonts w:ascii="Times New Roman" w:hAnsi="Times New Roman" w:cs="Times New Roman"/>
                <w:b/>
                <w:bCs/>
                <w:sz w:val="24"/>
                <w:szCs w:val="24"/>
              </w:rPr>
              <w:t xml:space="preserve"> 17</w:t>
            </w:r>
          </w:p>
        </w:tc>
      </w:tr>
      <w:tr w:rsidR="00877C11" w:rsidRPr="00046372" w14:paraId="314C8F80" w14:textId="77777777" w:rsidTr="00877C11">
        <w:tc>
          <w:tcPr>
            <w:tcW w:w="415" w:type="pct"/>
            <w:shd w:val="clear" w:color="auto" w:fill="auto"/>
          </w:tcPr>
          <w:p w14:paraId="23C18145" w14:textId="77777777" w:rsidR="00877C11" w:rsidRPr="00046372" w:rsidRDefault="00877C11" w:rsidP="00BD0710">
            <w:pPr>
              <w:widowControl w:val="0"/>
              <w:autoSpaceDE w:val="0"/>
              <w:autoSpaceDN w:val="0"/>
              <w:jc w:val="center"/>
              <w:rPr>
                <w:rFonts w:ascii="Times New Roman" w:hAnsi="Times New Roman" w:cs="Times New Roman"/>
                <w:b/>
                <w:kern w:val="2"/>
                <w:lang w:eastAsia="ko-KR"/>
              </w:rPr>
            </w:pPr>
          </w:p>
        </w:tc>
        <w:tc>
          <w:tcPr>
            <w:tcW w:w="1078" w:type="pct"/>
            <w:shd w:val="clear" w:color="auto" w:fill="auto"/>
          </w:tcPr>
          <w:p w14:paraId="5189013E" w14:textId="77777777" w:rsidR="00877C11" w:rsidRPr="00046372" w:rsidRDefault="00877C11" w:rsidP="00BD0710">
            <w:pPr>
              <w:widowControl w:val="0"/>
              <w:autoSpaceDE w:val="0"/>
              <w:autoSpaceDN w:val="0"/>
              <w:jc w:val="center"/>
              <w:rPr>
                <w:rFonts w:ascii="Times New Roman" w:hAnsi="Times New Roman"/>
                <w:b/>
                <w:bCs/>
                <w:kern w:val="2"/>
                <w:lang w:eastAsia="ko-KR"/>
              </w:rPr>
            </w:pPr>
            <w:r>
              <w:rPr>
                <w:rFonts w:ascii="Times New Roman" w:hAnsi="Times New Roman"/>
                <w:b/>
                <w:bCs/>
                <w:kern w:val="2"/>
                <w:lang w:eastAsia="ko-KR"/>
              </w:rPr>
              <w:t>Неделя специальности</w:t>
            </w:r>
          </w:p>
        </w:tc>
        <w:tc>
          <w:tcPr>
            <w:tcW w:w="720" w:type="pct"/>
            <w:shd w:val="clear" w:color="auto" w:fill="auto"/>
          </w:tcPr>
          <w:p w14:paraId="100184D0" w14:textId="77777777" w:rsidR="00877C11" w:rsidRPr="00877C11" w:rsidRDefault="00877C11" w:rsidP="00046372">
            <w:pPr>
              <w:widowControl w:val="0"/>
              <w:autoSpaceDE w:val="0"/>
              <w:autoSpaceDN w:val="0"/>
              <w:jc w:val="center"/>
              <w:rPr>
                <w:rFonts w:ascii="Times New Roman" w:hAnsi="Times New Roman" w:cs="Times New Roman"/>
                <w:kern w:val="2"/>
                <w:lang w:eastAsia="ko-KR"/>
              </w:rPr>
            </w:pPr>
            <w:r w:rsidRPr="00877C11">
              <w:rPr>
                <w:rFonts w:ascii="Times New Roman" w:hAnsi="Times New Roman" w:cs="Times New Roman"/>
                <w:kern w:val="2"/>
                <w:lang w:eastAsia="ko-KR"/>
              </w:rPr>
              <w:t>Студенты 2 курса</w:t>
            </w:r>
          </w:p>
        </w:tc>
        <w:tc>
          <w:tcPr>
            <w:tcW w:w="1294" w:type="pct"/>
          </w:tcPr>
          <w:p w14:paraId="2550D883" w14:textId="77777777" w:rsidR="00877C11" w:rsidRPr="00877C11" w:rsidRDefault="00A41D2B" w:rsidP="00A41D2B">
            <w:pPr>
              <w:widowControl w:val="0"/>
              <w:autoSpaceDE w:val="0"/>
              <w:autoSpaceDN w:val="0"/>
              <w:spacing w:after="0"/>
              <w:jc w:val="center"/>
              <w:rPr>
                <w:rFonts w:ascii="Times New Roman" w:hAnsi="Times New Roman" w:cs="Times New Roman"/>
                <w:kern w:val="2"/>
                <w:lang w:eastAsia="ko-KR"/>
              </w:rPr>
            </w:pPr>
            <w:r w:rsidRPr="00877C11">
              <w:rPr>
                <w:rFonts w:ascii="Times New Roman" w:hAnsi="Times New Roman" w:cs="Times New Roman"/>
                <w:kern w:val="2"/>
                <w:lang w:eastAsia="ko-KR"/>
              </w:rPr>
              <w:t xml:space="preserve">ГБПОУ </w:t>
            </w:r>
            <w:proofErr w:type="spellStart"/>
            <w:r w:rsidRPr="00877C11">
              <w:rPr>
                <w:rFonts w:ascii="Times New Roman" w:hAnsi="Times New Roman" w:cs="Times New Roman"/>
                <w:kern w:val="2"/>
                <w:lang w:eastAsia="ko-KR"/>
              </w:rPr>
              <w:t>ЮУрГТК</w:t>
            </w:r>
            <w:proofErr w:type="spellEnd"/>
            <w:r w:rsidRPr="00877C11">
              <w:rPr>
                <w:rFonts w:ascii="Times New Roman" w:hAnsi="Times New Roman" w:cs="Times New Roman"/>
                <w:kern w:val="2"/>
                <w:lang w:eastAsia="ko-KR"/>
              </w:rPr>
              <w:t xml:space="preserve"> Машиностроительный образовательный комплекс</w:t>
            </w:r>
          </w:p>
        </w:tc>
        <w:tc>
          <w:tcPr>
            <w:tcW w:w="1008" w:type="pct"/>
            <w:shd w:val="clear" w:color="auto" w:fill="auto"/>
          </w:tcPr>
          <w:p w14:paraId="298ECEDE" w14:textId="77777777" w:rsidR="00877C11" w:rsidRDefault="00A41D2B" w:rsidP="00A41D2B">
            <w:pPr>
              <w:widowControl w:val="0"/>
              <w:autoSpaceDE w:val="0"/>
              <w:autoSpaceDN w:val="0"/>
              <w:spacing w:after="0"/>
              <w:jc w:val="center"/>
              <w:rPr>
                <w:rFonts w:ascii="Times New Roman" w:hAnsi="Times New Roman" w:cs="Times New Roman"/>
                <w:kern w:val="2"/>
                <w:lang w:eastAsia="ko-KR"/>
              </w:rPr>
            </w:pPr>
            <w:r>
              <w:rPr>
                <w:rFonts w:ascii="Times New Roman" w:hAnsi="Times New Roman" w:cs="Times New Roman"/>
                <w:kern w:val="2"/>
                <w:lang w:eastAsia="ko-KR"/>
              </w:rPr>
              <w:t xml:space="preserve">Зам директора по УПР, зав отделением, рук спец, </w:t>
            </w:r>
            <w:proofErr w:type="spellStart"/>
            <w:r>
              <w:rPr>
                <w:rFonts w:ascii="Times New Roman" w:hAnsi="Times New Roman" w:cs="Times New Roman"/>
                <w:kern w:val="2"/>
                <w:lang w:eastAsia="ko-KR"/>
              </w:rPr>
              <w:t>кл</w:t>
            </w:r>
            <w:proofErr w:type="spellEnd"/>
            <w:r>
              <w:rPr>
                <w:rFonts w:ascii="Times New Roman" w:hAnsi="Times New Roman" w:cs="Times New Roman"/>
                <w:kern w:val="2"/>
                <w:lang w:eastAsia="ko-KR"/>
              </w:rPr>
              <w:t xml:space="preserve"> рук</w:t>
            </w:r>
          </w:p>
        </w:tc>
        <w:tc>
          <w:tcPr>
            <w:tcW w:w="485" w:type="pct"/>
          </w:tcPr>
          <w:p w14:paraId="66A2D3BE" w14:textId="77777777" w:rsidR="00A41D2B" w:rsidRDefault="00A41D2B" w:rsidP="00A41D2B">
            <w:pPr>
              <w:spacing w:after="0"/>
              <w:jc w:val="center"/>
            </w:pPr>
            <w:r w:rsidRPr="00F33083">
              <w:rPr>
                <w:rFonts w:ascii="Times New Roman" w:hAnsi="Times New Roman" w:cs="Times New Roman"/>
                <w:b/>
                <w:bCs/>
                <w:sz w:val="24"/>
                <w:szCs w:val="24"/>
              </w:rPr>
              <w:t>ЛР</w:t>
            </w:r>
            <w:r>
              <w:rPr>
                <w:rFonts w:ascii="Times New Roman" w:hAnsi="Times New Roman" w:cs="Times New Roman"/>
                <w:b/>
                <w:bCs/>
                <w:sz w:val="24"/>
                <w:szCs w:val="24"/>
              </w:rPr>
              <w:t xml:space="preserve"> 17</w:t>
            </w:r>
          </w:p>
          <w:p w14:paraId="0FA2099A" w14:textId="77777777" w:rsidR="00A41D2B" w:rsidRDefault="00A41D2B" w:rsidP="00A41D2B">
            <w:pPr>
              <w:widowControl w:val="0"/>
              <w:autoSpaceDE w:val="0"/>
              <w:autoSpaceDN w:val="0"/>
              <w:spacing w:after="0"/>
              <w:jc w:val="center"/>
              <w:rPr>
                <w:rFonts w:ascii="Times New Roman" w:hAnsi="Times New Roman" w:cs="Times New Roman"/>
                <w:b/>
                <w:bCs/>
                <w:sz w:val="24"/>
                <w:szCs w:val="24"/>
              </w:rPr>
            </w:pPr>
            <w:r w:rsidRPr="00F33083">
              <w:rPr>
                <w:rFonts w:ascii="Times New Roman" w:hAnsi="Times New Roman" w:cs="Times New Roman"/>
                <w:b/>
                <w:bCs/>
                <w:sz w:val="24"/>
                <w:szCs w:val="24"/>
              </w:rPr>
              <w:t>Л</w:t>
            </w:r>
            <w:r>
              <w:rPr>
                <w:rFonts w:ascii="Times New Roman" w:hAnsi="Times New Roman" w:cs="Times New Roman"/>
                <w:b/>
                <w:bCs/>
                <w:sz w:val="24"/>
                <w:szCs w:val="24"/>
              </w:rPr>
              <w:t>Р 7</w:t>
            </w:r>
          </w:p>
          <w:p w14:paraId="565709CC" w14:textId="77777777" w:rsidR="00A41D2B" w:rsidRDefault="00A41D2B" w:rsidP="00A41D2B">
            <w:pPr>
              <w:widowControl w:val="0"/>
              <w:autoSpaceDE w:val="0"/>
              <w:autoSpaceDN w:val="0"/>
              <w:spacing w:after="0"/>
              <w:jc w:val="center"/>
              <w:rPr>
                <w:rFonts w:ascii="Times New Roman" w:hAnsi="Times New Roman" w:cs="Times New Roman"/>
                <w:b/>
                <w:bCs/>
                <w:sz w:val="24"/>
                <w:szCs w:val="24"/>
              </w:rPr>
            </w:pPr>
            <w:r w:rsidRPr="00F33083">
              <w:rPr>
                <w:rFonts w:ascii="Times New Roman" w:hAnsi="Times New Roman" w:cs="Times New Roman"/>
                <w:b/>
                <w:bCs/>
                <w:sz w:val="24"/>
                <w:szCs w:val="24"/>
              </w:rPr>
              <w:t xml:space="preserve">ЛР </w:t>
            </w:r>
            <w:r>
              <w:rPr>
                <w:rFonts w:ascii="Times New Roman" w:hAnsi="Times New Roman" w:cs="Times New Roman"/>
                <w:b/>
                <w:bCs/>
                <w:sz w:val="24"/>
                <w:szCs w:val="24"/>
              </w:rPr>
              <w:t>4</w:t>
            </w:r>
          </w:p>
          <w:p w14:paraId="641FC16E" w14:textId="77777777" w:rsidR="00877C11" w:rsidRPr="00A41D2B" w:rsidRDefault="00877C11" w:rsidP="00A41D2B">
            <w:pPr>
              <w:spacing w:after="0"/>
              <w:jc w:val="center"/>
            </w:pPr>
          </w:p>
        </w:tc>
      </w:tr>
      <w:tr w:rsidR="00046372" w:rsidRPr="00046372" w14:paraId="00812146" w14:textId="77777777" w:rsidTr="00877C11">
        <w:tc>
          <w:tcPr>
            <w:tcW w:w="415" w:type="pct"/>
            <w:shd w:val="clear" w:color="auto" w:fill="auto"/>
          </w:tcPr>
          <w:p w14:paraId="6129E29C" w14:textId="77777777" w:rsidR="006A73D8" w:rsidRPr="00046372" w:rsidRDefault="006A73D8" w:rsidP="00BD0710">
            <w:pPr>
              <w:widowControl w:val="0"/>
              <w:autoSpaceDE w:val="0"/>
              <w:autoSpaceDN w:val="0"/>
              <w:jc w:val="both"/>
              <w:rPr>
                <w:rFonts w:ascii="Times New Roman" w:hAnsi="Times New Roman" w:cs="Times New Roman"/>
                <w:b/>
                <w:bCs/>
                <w:kern w:val="2"/>
                <w:lang w:eastAsia="ko-KR"/>
              </w:rPr>
            </w:pPr>
          </w:p>
        </w:tc>
        <w:tc>
          <w:tcPr>
            <w:tcW w:w="1078" w:type="pct"/>
            <w:shd w:val="clear" w:color="auto" w:fill="auto"/>
          </w:tcPr>
          <w:p w14:paraId="1EE774F5" w14:textId="77777777" w:rsidR="006A73D8" w:rsidRPr="00046372" w:rsidRDefault="00046372" w:rsidP="00046372">
            <w:pPr>
              <w:widowControl w:val="0"/>
              <w:autoSpaceDE w:val="0"/>
              <w:autoSpaceDN w:val="0"/>
              <w:jc w:val="center"/>
              <w:rPr>
                <w:rFonts w:ascii="Times New Roman" w:hAnsi="Times New Roman" w:cs="Times New Roman"/>
                <w:b/>
                <w:bCs/>
                <w:kern w:val="2"/>
                <w:lang w:eastAsia="ko-KR"/>
              </w:rPr>
            </w:pPr>
            <w:r w:rsidRPr="00046372">
              <w:rPr>
                <w:rFonts w:ascii="Times New Roman" w:hAnsi="Times New Roman" w:cs="Times New Roman"/>
                <w:b/>
                <w:bCs/>
                <w:kern w:val="2"/>
                <w:lang w:eastAsia="ko-KR"/>
              </w:rPr>
              <w:t>Конкурс профессионального мастерства</w:t>
            </w:r>
          </w:p>
        </w:tc>
        <w:tc>
          <w:tcPr>
            <w:tcW w:w="720" w:type="pct"/>
            <w:shd w:val="clear" w:color="auto" w:fill="auto"/>
          </w:tcPr>
          <w:p w14:paraId="307E9F44" w14:textId="77777777" w:rsidR="006A73D8" w:rsidRPr="00877C11" w:rsidRDefault="00046372" w:rsidP="00046372">
            <w:pPr>
              <w:widowControl w:val="0"/>
              <w:autoSpaceDE w:val="0"/>
              <w:autoSpaceDN w:val="0"/>
              <w:jc w:val="center"/>
              <w:rPr>
                <w:rFonts w:ascii="Times New Roman" w:hAnsi="Times New Roman" w:cs="Times New Roman"/>
                <w:kern w:val="2"/>
                <w:lang w:eastAsia="ko-KR"/>
              </w:rPr>
            </w:pPr>
            <w:r w:rsidRPr="00877C11">
              <w:rPr>
                <w:rFonts w:ascii="Times New Roman" w:hAnsi="Times New Roman" w:cs="Times New Roman"/>
                <w:kern w:val="2"/>
                <w:lang w:eastAsia="ko-KR"/>
              </w:rPr>
              <w:t>Студенты 2 курса</w:t>
            </w:r>
          </w:p>
        </w:tc>
        <w:tc>
          <w:tcPr>
            <w:tcW w:w="1294" w:type="pct"/>
          </w:tcPr>
          <w:p w14:paraId="04B0B964" w14:textId="77777777" w:rsidR="006A73D8" w:rsidRPr="00877C11" w:rsidRDefault="00046372" w:rsidP="00A41D2B">
            <w:pPr>
              <w:widowControl w:val="0"/>
              <w:autoSpaceDE w:val="0"/>
              <w:autoSpaceDN w:val="0"/>
              <w:spacing w:after="0"/>
              <w:jc w:val="center"/>
              <w:rPr>
                <w:rFonts w:ascii="Times New Roman" w:hAnsi="Times New Roman" w:cs="Times New Roman"/>
                <w:kern w:val="2"/>
                <w:lang w:eastAsia="ko-KR"/>
              </w:rPr>
            </w:pPr>
            <w:r w:rsidRPr="00877C11">
              <w:rPr>
                <w:rFonts w:ascii="Times New Roman" w:hAnsi="Times New Roman" w:cs="Times New Roman"/>
                <w:kern w:val="2"/>
                <w:lang w:eastAsia="ko-KR"/>
              </w:rPr>
              <w:t xml:space="preserve">ГБПОУ </w:t>
            </w:r>
            <w:proofErr w:type="spellStart"/>
            <w:r w:rsidRPr="00877C11">
              <w:rPr>
                <w:rFonts w:ascii="Times New Roman" w:hAnsi="Times New Roman" w:cs="Times New Roman"/>
                <w:kern w:val="2"/>
                <w:lang w:eastAsia="ko-KR"/>
              </w:rPr>
              <w:t>ЮУрГТК</w:t>
            </w:r>
            <w:proofErr w:type="spellEnd"/>
            <w:r w:rsidRPr="00877C11">
              <w:rPr>
                <w:rFonts w:ascii="Times New Roman" w:hAnsi="Times New Roman" w:cs="Times New Roman"/>
                <w:kern w:val="2"/>
                <w:lang w:eastAsia="ko-KR"/>
              </w:rPr>
              <w:t xml:space="preserve"> Машиностроительный образовательный комплекс</w:t>
            </w:r>
          </w:p>
        </w:tc>
        <w:tc>
          <w:tcPr>
            <w:tcW w:w="1008" w:type="pct"/>
            <w:shd w:val="clear" w:color="auto" w:fill="auto"/>
          </w:tcPr>
          <w:p w14:paraId="0AC4E1F6" w14:textId="77777777" w:rsidR="006A73D8" w:rsidRPr="00877C11" w:rsidRDefault="00877C11" w:rsidP="00A41D2B">
            <w:pPr>
              <w:widowControl w:val="0"/>
              <w:autoSpaceDE w:val="0"/>
              <w:autoSpaceDN w:val="0"/>
              <w:spacing w:after="0"/>
              <w:jc w:val="center"/>
              <w:rPr>
                <w:rFonts w:ascii="Times New Roman" w:hAnsi="Times New Roman" w:cs="Times New Roman"/>
                <w:kern w:val="2"/>
                <w:lang w:eastAsia="ko-KR"/>
              </w:rPr>
            </w:pPr>
            <w:r>
              <w:rPr>
                <w:rFonts w:ascii="Times New Roman" w:hAnsi="Times New Roman" w:cs="Times New Roman"/>
                <w:kern w:val="2"/>
                <w:lang w:eastAsia="ko-KR"/>
              </w:rPr>
              <w:t>Зам директора по УПР, зав отделением, рук спец</w:t>
            </w:r>
          </w:p>
        </w:tc>
        <w:tc>
          <w:tcPr>
            <w:tcW w:w="485" w:type="pct"/>
          </w:tcPr>
          <w:p w14:paraId="3E1D496C" w14:textId="77777777" w:rsidR="00877C11" w:rsidRDefault="00877C11" w:rsidP="00877C11">
            <w:pPr>
              <w:spacing w:after="0"/>
            </w:pPr>
            <w:r w:rsidRPr="00F33083">
              <w:rPr>
                <w:rFonts w:ascii="Times New Roman" w:hAnsi="Times New Roman" w:cs="Times New Roman"/>
                <w:b/>
                <w:bCs/>
                <w:sz w:val="24"/>
                <w:szCs w:val="24"/>
              </w:rPr>
              <w:t>ЛР</w:t>
            </w:r>
            <w:r>
              <w:rPr>
                <w:rFonts w:ascii="Times New Roman" w:hAnsi="Times New Roman" w:cs="Times New Roman"/>
                <w:b/>
                <w:bCs/>
                <w:sz w:val="24"/>
                <w:szCs w:val="24"/>
              </w:rPr>
              <w:t xml:space="preserve"> 17</w:t>
            </w:r>
          </w:p>
          <w:p w14:paraId="049690C6" w14:textId="77777777" w:rsidR="00877C11" w:rsidRDefault="00877C11" w:rsidP="00877C11">
            <w:pPr>
              <w:spacing w:after="0"/>
            </w:pPr>
            <w:r w:rsidRPr="00F33083">
              <w:rPr>
                <w:rFonts w:ascii="Times New Roman" w:hAnsi="Times New Roman" w:cs="Times New Roman"/>
                <w:b/>
                <w:bCs/>
                <w:sz w:val="24"/>
                <w:szCs w:val="24"/>
              </w:rPr>
              <w:t>ЛР</w:t>
            </w:r>
            <w:r>
              <w:rPr>
                <w:rFonts w:ascii="Times New Roman" w:hAnsi="Times New Roman" w:cs="Times New Roman"/>
                <w:b/>
                <w:bCs/>
                <w:sz w:val="24"/>
                <w:szCs w:val="24"/>
              </w:rPr>
              <w:t xml:space="preserve"> 15</w:t>
            </w:r>
          </w:p>
          <w:p w14:paraId="1F3CBBEC" w14:textId="77777777" w:rsidR="00877C11" w:rsidRDefault="00877C11" w:rsidP="00877C11">
            <w:pPr>
              <w:spacing w:after="0"/>
            </w:pPr>
            <w:r w:rsidRPr="00F33083">
              <w:rPr>
                <w:rFonts w:ascii="Times New Roman" w:hAnsi="Times New Roman" w:cs="Times New Roman"/>
                <w:b/>
                <w:bCs/>
                <w:sz w:val="24"/>
                <w:szCs w:val="24"/>
              </w:rPr>
              <w:t>ЛР</w:t>
            </w:r>
            <w:r>
              <w:rPr>
                <w:rFonts w:ascii="Times New Roman" w:hAnsi="Times New Roman" w:cs="Times New Roman"/>
                <w:b/>
                <w:bCs/>
                <w:sz w:val="24"/>
                <w:szCs w:val="24"/>
              </w:rPr>
              <w:t xml:space="preserve"> 13</w:t>
            </w:r>
          </w:p>
          <w:p w14:paraId="780204DA" w14:textId="77777777" w:rsidR="006A73D8" w:rsidRPr="00046372" w:rsidRDefault="006A73D8" w:rsidP="00877C11">
            <w:pPr>
              <w:widowControl w:val="0"/>
              <w:autoSpaceDE w:val="0"/>
              <w:autoSpaceDN w:val="0"/>
              <w:spacing w:after="0"/>
              <w:jc w:val="both"/>
              <w:rPr>
                <w:rFonts w:ascii="Times New Roman" w:hAnsi="Times New Roman" w:cs="Times New Roman"/>
                <w:kern w:val="2"/>
                <w:lang w:eastAsia="ko-KR"/>
              </w:rPr>
            </w:pPr>
          </w:p>
        </w:tc>
      </w:tr>
      <w:tr w:rsidR="00046372" w:rsidRPr="00046372" w14:paraId="2C68B4FC" w14:textId="77777777" w:rsidTr="00A41D2B">
        <w:trPr>
          <w:trHeight w:val="847"/>
        </w:trPr>
        <w:tc>
          <w:tcPr>
            <w:tcW w:w="415" w:type="pct"/>
            <w:shd w:val="clear" w:color="auto" w:fill="auto"/>
          </w:tcPr>
          <w:p w14:paraId="74E63A7E" w14:textId="77777777" w:rsidR="00046372" w:rsidRPr="00046372" w:rsidRDefault="00046372" w:rsidP="00BD0710">
            <w:pPr>
              <w:widowControl w:val="0"/>
              <w:autoSpaceDE w:val="0"/>
              <w:autoSpaceDN w:val="0"/>
              <w:jc w:val="both"/>
              <w:rPr>
                <w:rFonts w:ascii="Times New Roman" w:hAnsi="Times New Roman" w:cs="Times New Roman"/>
                <w:b/>
                <w:bCs/>
                <w:kern w:val="2"/>
                <w:lang w:eastAsia="ko-KR"/>
              </w:rPr>
            </w:pPr>
          </w:p>
        </w:tc>
        <w:tc>
          <w:tcPr>
            <w:tcW w:w="1078" w:type="pct"/>
            <w:shd w:val="clear" w:color="auto" w:fill="auto"/>
          </w:tcPr>
          <w:p w14:paraId="3F5ED93A" w14:textId="77777777" w:rsidR="00046372" w:rsidRPr="00046372" w:rsidRDefault="00046372" w:rsidP="00046372">
            <w:pPr>
              <w:widowControl w:val="0"/>
              <w:autoSpaceDE w:val="0"/>
              <w:autoSpaceDN w:val="0"/>
              <w:jc w:val="center"/>
              <w:rPr>
                <w:rFonts w:ascii="Times New Roman" w:hAnsi="Times New Roman" w:cs="Times New Roman"/>
                <w:b/>
                <w:bCs/>
                <w:kern w:val="2"/>
                <w:lang w:eastAsia="ko-KR"/>
              </w:rPr>
            </w:pPr>
            <w:r>
              <w:rPr>
                <w:rFonts w:ascii="Times New Roman" w:hAnsi="Times New Roman" w:cs="Times New Roman"/>
                <w:b/>
                <w:bCs/>
                <w:kern w:val="2"/>
                <w:lang w:eastAsia="ko-KR"/>
              </w:rPr>
              <w:t xml:space="preserve">Экскурсия на предприятие </w:t>
            </w:r>
          </w:p>
        </w:tc>
        <w:tc>
          <w:tcPr>
            <w:tcW w:w="720" w:type="pct"/>
            <w:shd w:val="clear" w:color="auto" w:fill="auto"/>
          </w:tcPr>
          <w:p w14:paraId="34C06934" w14:textId="77777777" w:rsidR="00046372" w:rsidRPr="00877C11" w:rsidRDefault="00046372" w:rsidP="00046372">
            <w:pPr>
              <w:widowControl w:val="0"/>
              <w:autoSpaceDE w:val="0"/>
              <w:autoSpaceDN w:val="0"/>
              <w:jc w:val="center"/>
              <w:rPr>
                <w:rFonts w:ascii="Times New Roman" w:hAnsi="Times New Roman" w:cs="Times New Roman"/>
                <w:kern w:val="2"/>
                <w:lang w:eastAsia="ko-KR"/>
              </w:rPr>
            </w:pPr>
            <w:r w:rsidRPr="00877C11">
              <w:rPr>
                <w:rFonts w:ascii="Times New Roman" w:hAnsi="Times New Roman" w:cs="Times New Roman"/>
                <w:kern w:val="2"/>
                <w:lang w:eastAsia="ko-KR"/>
              </w:rPr>
              <w:t>Студенты 2 курса</w:t>
            </w:r>
          </w:p>
        </w:tc>
        <w:tc>
          <w:tcPr>
            <w:tcW w:w="1294" w:type="pct"/>
          </w:tcPr>
          <w:p w14:paraId="5490AF47" w14:textId="77777777" w:rsidR="00046372" w:rsidRPr="00877C11" w:rsidRDefault="00046372" w:rsidP="00A41D2B">
            <w:pPr>
              <w:widowControl w:val="0"/>
              <w:autoSpaceDE w:val="0"/>
              <w:autoSpaceDN w:val="0"/>
              <w:spacing w:after="0"/>
              <w:jc w:val="center"/>
              <w:rPr>
                <w:rFonts w:ascii="Times New Roman" w:hAnsi="Times New Roman" w:cs="Times New Roman"/>
                <w:kern w:val="2"/>
                <w:lang w:eastAsia="ko-KR"/>
              </w:rPr>
            </w:pPr>
            <w:r w:rsidRPr="00877C11">
              <w:rPr>
                <w:rFonts w:ascii="Times New Roman" w:hAnsi="Times New Roman" w:cs="Times New Roman"/>
                <w:kern w:val="2"/>
                <w:lang w:eastAsia="ko-KR"/>
              </w:rPr>
              <w:t xml:space="preserve">ООО ЧСГС, </w:t>
            </w:r>
          </w:p>
          <w:p w14:paraId="4DA12A42" w14:textId="77777777" w:rsidR="00046372" w:rsidRPr="00877C11" w:rsidRDefault="00046372" w:rsidP="00A41D2B">
            <w:pPr>
              <w:widowControl w:val="0"/>
              <w:autoSpaceDE w:val="0"/>
              <w:autoSpaceDN w:val="0"/>
              <w:spacing w:after="0"/>
              <w:jc w:val="center"/>
              <w:rPr>
                <w:rFonts w:ascii="Times New Roman" w:hAnsi="Times New Roman" w:cs="Times New Roman"/>
                <w:kern w:val="2"/>
                <w:lang w:eastAsia="ko-KR"/>
              </w:rPr>
            </w:pPr>
            <w:r w:rsidRPr="00877C11">
              <w:rPr>
                <w:rFonts w:ascii="Times New Roman" w:hAnsi="Times New Roman" w:cs="Times New Roman"/>
                <w:kern w:val="2"/>
                <w:lang w:eastAsia="ko-KR"/>
              </w:rPr>
              <w:t>АО КОНАР</w:t>
            </w:r>
          </w:p>
        </w:tc>
        <w:tc>
          <w:tcPr>
            <w:tcW w:w="1008" w:type="pct"/>
            <w:shd w:val="clear" w:color="auto" w:fill="auto"/>
          </w:tcPr>
          <w:p w14:paraId="3ADEFC4B" w14:textId="77777777" w:rsidR="00046372" w:rsidRPr="00877C11" w:rsidRDefault="00877C11" w:rsidP="00A41D2B">
            <w:pPr>
              <w:widowControl w:val="0"/>
              <w:autoSpaceDE w:val="0"/>
              <w:autoSpaceDN w:val="0"/>
              <w:spacing w:after="0"/>
              <w:jc w:val="center"/>
              <w:rPr>
                <w:rFonts w:ascii="Times New Roman" w:hAnsi="Times New Roman" w:cs="Times New Roman"/>
                <w:kern w:val="2"/>
                <w:lang w:eastAsia="ko-KR"/>
              </w:rPr>
            </w:pPr>
            <w:r w:rsidRPr="00877C11">
              <w:rPr>
                <w:rFonts w:ascii="Times New Roman" w:hAnsi="Times New Roman" w:cs="Times New Roman"/>
                <w:kern w:val="2"/>
                <w:lang w:eastAsia="ko-KR"/>
              </w:rPr>
              <w:t>Специалист по трудоустройству, рук спец</w:t>
            </w:r>
          </w:p>
        </w:tc>
        <w:tc>
          <w:tcPr>
            <w:tcW w:w="485" w:type="pct"/>
          </w:tcPr>
          <w:p w14:paraId="1781ACAE" w14:textId="77777777" w:rsidR="00877C11" w:rsidRDefault="00877C11" w:rsidP="00877C11">
            <w:pPr>
              <w:spacing w:after="0"/>
            </w:pPr>
            <w:r w:rsidRPr="00F33083">
              <w:rPr>
                <w:rFonts w:ascii="Times New Roman" w:hAnsi="Times New Roman" w:cs="Times New Roman"/>
                <w:b/>
                <w:bCs/>
                <w:sz w:val="24"/>
                <w:szCs w:val="24"/>
              </w:rPr>
              <w:t>ЛР</w:t>
            </w:r>
            <w:r>
              <w:rPr>
                <w:rFonts w:ascii="Times New Roman" w:hAnsi="Times New Roman" w:cs="Times New Roman"/>
                <w:b/>
                <w:bCs/>
                <w:sz w:val="24"/>
                <w:szCs w:val="24"/>
              </w:rPr>
              <w:t xml:space="preserve"> 17</w:t>
            </w:r>
          </w:p>
          <w:p w14:paraId="64CA441C" w14:textId="77777777" w:rsidR="00877C11" w:rsidRDefault="00877C11" w:rsidP="00877C11">
            <w:pPr>
              <w:spacing w:after="0"/>
            </w:pPr>
            <w:r w:rsidRPr="00F33083">
              <w:rPr>
                <w:rFonts w:ascii="Times New Roman" w:hAnsi="Times New Roman" w:cs="Times New Roman"/>
                <w:b/>
                <w:bCs/>
                <w:sz w:val="24"/>
                <w:szCs w:val="24"/>
              </w:rPr>
              <w:t>ЛР</w:t>
            </w:r>
            <w:r>
              <w:rPr>
                <w:rFonts w:ascii="Times New Roman" w:hAnsi="Times New Roman" w:cs="Times New Roman"/>
                <w:b/>
                <w:bCs/>
                <w:sz w:val="24"/>
                <w:szCs w:val="24"/>
              </w:rPr>
              <w:t xml:space="preserve"> 15</w:t>
            </w:r>
          </w:p>
          <w:p w14:paraId="3EA3C927" w14:textId="77777777" w:rsidR="00046372" w:rsidRPr="00A41D2B" w:rsidRDefault="00877C11" w:rsidP="00A41D2B">
            <w:pPr>
              <w:spacing w:after="0"/>
            </w:pPr>
            <w:r w:rsidRPr="00F33083">
              <w:rPr>
                <w:rFonts w:ascii="Times New Roman" w:hAnsi="Times New Roman" w:cs="Times New Roman"/>
                <w:b/>
                <w:bCs/>
                <w:sz w:val="24"/>
                <w:szCs w:val="24"/>
              </w:rPr>
              <w:t>ЛР</w:t>
            </w:r>
            <w:r>
              <w:rPr>
                <w:rFonts w:ascii="Times New Roman" w:hAnsi="Times New Roman" w:cs="Times New Roman"/>
                <w:b/>
                <w:bCs/>
                <w:sz w:val="24"/>
                <w:szCs w:val="24"/>
              </w:rPr>
              <w:t xml:space="preserve"> 13</w:t>
            </w:r>
          </w:p>
        </w:tc>
      </w:tr>
    </w:tbl>
    <w:p w14:paraId="47F3FCE4" w14:textId="77777777" w:rsidR="00B05105" w:rsidRPr="00B05105" w:rsidRDefault="00B05105" w:rsidP="00B05105">
      <w:pPr>
        <w:rPr>
          <w:rFonts w:ascii="Times New Roman" w:eastAsia="Times New Roman" w:hAnsi="Times New Roman" w:cs="Times New Roman"/>
          <w:sz w:val="28"/>
          <w:szCs w:val="28"/>
          <w:lang w:eastAsia="ru-RU"/>
        </w:rPr>
      </w:pPr>
    </w:p>
    <w:sectPr w:rsidR="00B05105" w:rsidRPr="00B05105" w:rsidSect="001303AB">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E99451" w14:textId="77777777" w:rsidR="00775191" w:rsidRDefault="00775191" w:rsidP="00872F90">
      <w:pPr>
        <w:spacing w:after="0" w:line="240" w:lineRule="auto"/>
      </w:pPr>
      <w:r>
        <w:separator/>
      </w:r>
    </w:p>
  </w:endnote>
  <w:endnote w:type="continuationSeparator" w:id="0">
    <w:p w14:paraId="20275D80" w14:textId="77777777" w:rsidR="00775191" w:rsidRDefault="00775191" w:rsidP="00872F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96265472"/>
      <w:docPartObj>
        <w:docPartGallery w:val="Page Numbers (Bottom of Page)"/>
        <w:docPartUnique/>
      </w:docPartObj>
    </w:sdtPr>
    <w:sdtContent>
      <w:p w14:paraId="7F08066B" w14:textId="77777777" w:rsidR="00493290" w:rsidRDefault="00000000">
        <w:pPr>
          <w:pStyle w:val="a8"/>
          <w:jc w:val="right"/>
        </w:pPr>
        <w:r>
          <w:fldChar w:fldCharType="begin"/>
        </w:r>
        <w:r>
          <w:instrText>PAGE   \* MERGEFORMAT</w:instrText>
        </w:r>
        <w:r>
          <w:fldChar w:fldCharType="separate"/>
        </w:r>
        <w:r w:rsidR="004F7B36">
          <w:rPr>
            <w:noProof/>
          </w:rPr>
          <w:t>25</w:t>
        </w:r>
        <w:r>
          <w:rPr>
            <w:noProof/>
          </w:rPr>
          <w:fldChar w:fldCharType="end"/>
        </w:r>
      </w:p>
    </w:sdtContent>
  </w:sdt>
  <w:p w14:paraId="71EB2E74" w14:textId="77777777" w:rsidR="00493290" w:rsidRDefault="00493290">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4BCFDF" w14:textId="77777777" w:rsidR="00775191" w:rsidRDefault="00775191" w:rsidP="00872F90">
      <w:pPr>
        <w:spacing w:after="0" w:line="240" w:lineRule="auto"/>
      </w:pPr>
      <w:r>
        <w:separator/>
      </w:r>
    </w:p>
  </w:footnote>
  <w:footnote w:type="continuationSeparator" w:id="0">
    <w:p w14:paraId="01470288" w14:textId="77777777" w:rsidR="00775191" w:rsidRDefault="00775191" w:rsidP="00872F90">
      <w:pPr>
        <w:spacing w:after="0" w:line="240" w:lineRule="auto"/>
      </w:pPr>
      <w:r>
        <w:continuationSeparator/>
      </w:r>
    </w:p>
  </w:footnote>
  <w:footnote w:id="1">
    <w:p w14:paraId="202FFF87" w14:textId="77777777" w:rsidR="004F7B36" w:rsidRDefault="004F7B36" w:rsidP="004F7B36">
      <w:pPr>
        <w:pStyle w:val="a3"/>
        <w:rPr>
          <w:i/>
          <w:lang w:eastAsia="ru-RU"/>
        </w:rPr>
      </w:pPr>
      <w:r>
        <w:rPr>
          <w:rStyle w:val="a5"/>
          <w:i/>
        </w:rPr>
        <w:footnoteRef/>
      </w:r>
      <w:r>
        <w:rPr>
          <w:i/>
        </w:rPr>
        <w:t xml:space="preserve"> Приводятся только коды компетенций общих и профессиональных, для освоения которых необходимо освоение данной дисциплины; также приводятся коды </w:t>
      </w:r>
      <w:bookmarkStart w:id="0" w:name="_Hlk73021281"/>
      <w:r>
        <w:rPr>
          <w:i/>
        </w:rPr>
        <w:t>личностных результатов реализации программы воспитания и с учетом особенностей профессии/</w:t>
      </w:r>
      <w:proofErr w:type="spellStart"/>
      <w:r>
        <w:rPr>
          <w:i/>
        </w:rPr>
        <w:t>специальности</w:t>
      </w:r>
      <w:bookmarkEnd w:id="0"/>
      <w:r>
        <w:rPr>
          <w:i/>
        </w:rPr>
        <w:t>в</w:t>
      </w:r>
      <w:proofErr w:type="spellEnd"/>
      <w:r>
        <w:rPr>
          <w:i/>
        </w:rPr>
        <w:t xml:space="preserve"> соответствии с Приложением 3 ПООП.</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9A0AB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1E47B7B"/>
    <w:multiLevelType w:val="hybridMultilevel"/>
    <w:tmpl w:val="1E2E3278"/>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2" w15:restartNumberingAfterBreak="0">
    <w:nsid w:val="1867648F"/>
    <w:multiLevelType w:val="hybridMultilevel"/>
    <w:tmpl w:val="1CC62194"/>
    <w:lvl w:ilvl="0" w:tplc="BF06E4F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CAC2C23"/>
    <w:multiLevelType w:val="hybridMultilevel"/>
    <w:tmpl w:val="31807E32"/>
    <w:lvl w:ilvl="0" w:tplc="68DC1C1E">
      <w:start w:val="9"/>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15:restartNumberingAfterBreak="0">
    <w:nsid w:val="22246E9D"/>
    <w:multiLevelType w:val="hybridMultilevel"/>
    <w:tmpl w:val="B66CCE00"/>
    <w:lvl w:ilvl="0" w:tplc="0419000F">
      <w:start w:val="1"/>
      <w:numFmt w:val="decimal"/>
      <w:lvlText w:val="%1."/>
      <w:lvlJc w:val="left"/>
      <w:pPr>
        <w:tabs>
          <w:tab w:val="num" w:pos="720"/>
        </w:tabs>
        <w:ind w:left="720" w:hanging="360"/>
      </w:pPr>
    </w:lvl>
    <w:lvl w:ilvl="1" w:tplc="2C9815E6" w:tentative="1">
      <w:start w:val="1"/>
      <w:numFmt w:val="lowerLetter"/>
      <w:lvlText w:val="%2."/>
      <w:lvlJc w:val="left"/>
      <w:pPr>
        <w:tabs>
          <w:tab w:val="num" w:pos="1440"/>
        </w:tabs>
        <w:ind w:left="1440" w:hanging="360"/>
      </w:pPr>
    </w:lvl>
    <w:lvl w:ilvl="2" w:tplc="64A6A7F2" w:tentative="1">
      <w:start w:val="1"/>
      <w:numFmt w:val="lowerRoman"/>
      <w:lvlText w:val="%3."/>
      <w:lvlJc w:val="right"/>
      <w:pPr>
        <w:tabs>
          <w:tab w:val="num" w:pos="2160"/>
        </w:tabs>
        <w:ind w:left="2160" w:hanging="180"/>
      </w:pPr>
    </w:lvl>
    <w:lvl w:ilvl="3" w:tplc="75B0778A" w:tentative="1">
      <w:start w:val="1"/>
      <w:numFmt w:val="decimal"/>
      <w:lvlText w:val="%4."/>
      <w:lvlJc w:val="left"/>
      <w:pPr>
        <w:tabs>
          <w:tab w:val="num" w:pos="2880"/>
        </w:tabs>
        <w:ind w:left="2880" w:hanging="360"/>
      </w:pPr>
    </w:lvl>
    <w:lvl w:ilvl="4" w:tplc="70E21CF6" w:tentative="1">
      <w:start w:val="1"/>
      <w:numFmt w:val="lowerLetter"/>
      <w:lvlText w:val="%5."/>
      <w:lvlJc w:val="left"/>
      <w:pPr>
        <w:tabs>
          <w:tab w:val="num" w:pos="3600"/>
        </w:tabs>
        <w:ind w:left="3600" w:hanging="360"/>
      </w:pPr>
    </w:lvl>
    <w:lvl w:ilvl="5" w:tplc="51D00B74" w:tentative="1">
      <w:start w:val="1"/>
      <w:numFmt w:val="lowerRoman"/>
      <w:lvlText w:val="%6."/>
      <w:lvlJc w:val="right"/>
      <w:pPr>
        <w:tabs>
          <w:tab w:val="num" w:pos="4320"/>
        </w:tabs>
        <w:ind w:left="4320" w:hanging="180"/>
      </w:pPr>
    </w:lvl>
    <w:lvl w:ilvl="6" w:tplc="B2BA2B12" w:tentative="1">
      <w:start w:val="1"/>
      <w:numFmt w:val="decimal"/>
      <w:lvlText w:val="%7."/>
      <w:lvlJc w:val="left"/>
      <w:pPr>
        <w:tabs>
          <w:tab w:val="num" w:pos="5040"/>
        </w:tabs>
        <w:ind w:left="5040" w:hanging="360"/>
      </w:pPr>
    </w:lvl>
    <w:lvl w:ilvl="7" w:tplc="B9243906" w:tentative="1">
      <w:start w:val="1"/>
      <w:numFmt w:val="lowerLetter"/>
      <w:lvlText w:val="%8."/>
      <w:lvlJc w:val="left"/>
      <w:pPr>
        <w:tabs>
          <w:tab w:val="num" w:pos="5760"/>
        </w:tabs>
        <w:ind w:left="5760" w:hanging="360"/>
      </w:pPr>
    </w:lvl>
    <w:lvl w:ilvl="8" w:tplc="FF260590" w:tentative="1">
      <w:start w:val="1"/>
      <w:numFmt w:val="lowerRoman"/>
      <w:lvlText w:val="%9."/>
      <w:lvlJc w:val="right"/>
      <w:pPr>
        <w:tabs>
          <w:tab w:val="num" w:pos="6480"/>
        </w:tabs>
        <w:ind w:left="6480" w:hanging="180"/>
      </w:pPr>
    </w:lvl>
  </w:abstractNum>
  <w:abstractNum w:abstractNumId="5" w15:restartNumberingAfterBreak="0">
    <w:nsid w:val="25671276"/>
    <w:multiLevelType w:val="hybridMultilevel"/>
    <w:tmpl w:val="4456E3F2"/>
    <w:lvl w:ilvl="0" w:tplc="04190001">
      <w:start w:val="1"/>
      <w:numFmt w:val="decimal"/>
      <w:lvlText w:val="%1."/>
      <w:lvlJc w:val="left"/>
      <w:pPr>
        <w:tabs>
          <w:tab w:val="num" w:pos="1353"/>
        </w:tabs>
        <w:ind w:left="1353" w:hanging="360"/>
      </w:pPr>
    </w:lvl>
    <w:lvl w:ilvl="1" w:tplc="2C9815E6" w:tentative="1">
      <w:start w:val="1"/>
      <w:numFmt w:val="lowerLetter"/>
      <w:lvlText w:val="%2."/>
      <w:lvlJc w:val="left"/>
      <w:pPr>
        <w:tabs>
          <w:tab w:val="num" w:pos="1440"/>
        </w:tabs>
        <w:ind w:left="1440" w:hanging="360"/>
      </w:pPr>
    </w:lvl>
    <w:lvl w:ilvl="2" w:tplc="64A6A7F2" w:tentative="1">
      <w:start w:val="1"/>
      <w:numFmt w:val="lowerRoman"/>
      <w:lvlText w:val="%3."/>
      <w:lvlJc w:val="right"/>
      <w:pPr>
        <w:tabs>
          <w:tab w:val="num" w:pos="2160"/>
        </w:tabs>
        <w:ind w:left="2160" w:hanging="180"/>
      </w:pPr>
    </w:lvl>
    <w:lvl w:ilvl="3" w:tplc="75B0778A" w:tentative="1">
      <w:start w:val="1"/>
      <w:numFmt w:val="decimal"/>
      <w:lvlText w:val="%4."/>
      <w:lvlJc w:val="left"/>
      <w:pPr>
        <w:tabs>
          <w:tab w:val="num" w:pos="2880"/>
        </w:tabs>
        <w:ind w:left="2880" w:hanging="360"/>
      </w:pPr>
    </w:lvl>
    <w:lvl w:ilvl="4" w:tplc="70E21CF6" w:tentative="1">
      <w:start w:val="1"/>
      <w:numFmt w:val="lowerLetter"/>
      <w:lvlText w:val="%5."/>
      <w:lvlJc w:val="left"/>
      <w:pPr>
        <w:tabs>
          <w:tab w:val="num" w:pos="3600"/>
        </w:tabs>
        <w:ind w:left="3600" w:hanging="360"/>
      </w:pPr>
    </w:lvl>
    <w:lvl w:ilvl="5" w:tplc="51D00B74" w:tentative="1">
      <w:start w:val="1"/>
      <w:numFmt w:val="lowerRoman"/>
      <w:lvlText w:val="%6."/>
      <w:lvlJc w:val="right"/>
      <w:pPr>
        <w:tabs>
          <w:tab w:val="num" w:pos="4320"/>
        </w:tabs>
        <w:ind w:left="4320" w:hanging="180"/>
      </w:pPr>
    </w:lvl>
    <w:lvl w:ilvl="6" w:tplc="B2BA2B12" w:tentative="1">
      <w:start w:val="1"/>
      <w:numFmt w:val="decimal"/>
      <w:lvlText w:val="%7."/>
      <w:lvlJc w:val="left"/>
      <w:pPr>
        <w:tabs>
          <w:tab w:val="num" w:pos="5040"/>
        </w:tabs>
        <w:ind w:left="5040" w:hanging="360"/>
      </w:pPr>
    </w:lvl>
    <w:lvl w:ilvl="7" w:tplc="B9243906" w:tentative="1">
      <w:start w:val="1"/>
      <w:numFmt w:val="lowerLetter"/>
      <w:lvlText w:val="%8."/>
      <w:lvlJc w:val="left"/>
      <w:pPr>
        <w:tabs>
          <w:tab w:val="num" w:pos="5760"/>
        </w:tabs>
        <w:ind w:left="5760" w:hanging="360"/>
      </w:pPr>
    </w:lvl>
    <w:lvl w:ilvl="8" w:tplc="FF260590" w:tentative="1">
      <w:start w:val="1"/>
      <w:numFmt w:val="lowerRoman"/>
      <w:lvlText w:val="%9."/>
      <w:lvlJc w:val="right"/>
      <w:pPr>
        <w:tabs>
          <w:tab w:val="num" w:pos="6480"/>
        </w:tabs>
        <w:ind w:left="6480" w:hanging="180"/>
      </w:pPr>
    </w:lvl>
  </w:abstractNum>
  <w:abstractNum w:abstractNumId="6" w15:restartNumberingAfterBreak="0">
    <w:nsid w:val="349745B3"/>
    <w:multiLevelType w:val="hybridMultilevel"/>
    <w:tmpl w:val="E464714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3DAF26CF"/>
    <w:multiLevelType w:val="multilevel"/>
    <w:tmpl w:val="DB7A854E"/>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3DFB7A43"/>
    <w:multiLevelType w:val="hybridMultilevel"/>
    <w:tmpl w:val="31E2139A"/>
    <w:lvl w:ilvl="0" w:tplc="61B286B0">
      <w:start w:val="1"/>
      <w:numFmt w:val="decimal"/>
      <w:lvlText w:val="%1."/>
      <w:lvlJc w:val="left"/>
      <w:pPr>
        <w:ind w:left="1032" w:hanging="6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FC942D8"/>
    <w:multiLevelType w:val="hybridMultilevel"/>
    <w:tmpl w:val="25B8664A"/>
    <w:lvl w:ilvl="0" w:tplc="A25C1B98">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112183A"/>
    <w:multiLevelType w:val="hybridMultilevel"/>
    <w:tmpl w:val="0E18F55A"/>
    <w:lvl w:ilvl="0" w:tplc="D2D4A9F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41B02EDA"/>
    <w:multiLevelType w:val="hybridMultilevel"/>
    <w:tmpl w:val="16BC8188"/>
    <w:lvl w:ilvl="0" w:tplc="05B0B45A">
      <w:start w:val="1"/>
      <w:numFmt w:val="bullet"/>
      <w:lvlText w:val=""/>
      <w:lvlJc w:val="left"/>
      <w:pPr>
        <w:tabs>
          <w:tab w:val="num" w:pos="360"/>
        </w:tabs>
        <w:ind w:left="36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80771D0"/>
    <w:multiLevelType w:val="hybridMultilevel"/>
    <w:tmpl w:val="FD9603FA"/>
    <w:lvl w:ilvl="0" w:tplc="94B2F27A">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0631ABF"/>
    <w:multiLevelType w:val="multilevel"/>
    <w:tmpl w:val="316EC9DA"/>
    <w:lvl w:ilvl="0">
      <w:start w:val="1"/>
      <w:numFmt w:val="decimal"/>
      <w:lvlText w:val="%1."/>
      <w:lvlJc w:val="left"/>
      <w:pPr>
        <w:tabs>
          <w:tab w:val="num" w:pos="644"/>
        </w:tabs>
        <w:ind w:left="644" w:hanging="360"/>
      </w:pPr>
      <w:rPr>
        <w:rFonts w:cs="Times New Roman" w:hint="default"/>
        <w:b/>
      </w:rPr>
    </w:lvl>
    <w:lvl w:ilvl="1">
      <w:start w:val="2"/>
      <w:numFmt w:val="decimal"/>
      <w:isLgl/>
      <w:lvlText w:val="%1.%2."/>
      <w:lvlJc w:val="left"/>
      <w:pPr>
        <w:ind w:left="824" w:hanging="540"/>
      </w:pPr>
      <w:rPr>
        <w:rFonts w:cs="Times New Roman" w:hint="default"/>
      </w:rPr>
    </w:lvl>
    <w:lvl w:ilvl="2">
      <w:start w:val="2"/>
      <w:numFmt w:val="decimal"/>
      <w:isLgl/>
      <w:lvlText w:val="%1.%2.%3."/>
      <w:lvlJc w:val="left"/>
      <w:pPr>
        <w:ind w:left="1004" w:hanging="720"/>
      </w:pPr>
      <w:rPr>
        <w:rFonts w:cs="Times New Roman" w:hint="default"/>
      </w:rPr>
    </w:lvl>
    <w:lvl w:ilvl="3">
      <w:start w:val="1"/>
      <w:numFmt w:val="decimal"/>
      <w:isLgl/>
      <w:lvlText w:val="%1.%2.%3.%4."/>
      <w:lvlJc w:val="left"/>
      <w:pPr>
        <w:ind w:left="1004" w:hanging="720"/>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364" w:hanging="108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1724" w:hanging="144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14" w15:restartNumberingAfterBreak="0">
    <w:nsid w:val="5288710A"/>
    <w:multiLevelType w:val="hybridMultilevel"/>
    <w:tmpl w:val="E464714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15:restartNumberingAfterBreak="0">
    <w:nsid w:val="57F21D6B"/>
    <w:multiLevelType w:val="hybridMultilevel"/>
    <w:tmpl w:val="74381F2E"/>
    <w:lvl w:ilvl="0" w:tplc="0419000F">
      <w:start w:val="1"/>
      <w:numFmt w:val="decimal"/>
      <w:lvlText w:val="%1."/>
      <w:lvlJc w:val="left"/>
      <w:pPr>
        <w:tabs>
          <w:tab w:val="num" w:pos="480"/>
        </w:tabs>
        <w:ind w:left="480" w:hanging="360"/>
      </w:pPr>
    </w:lvl>
    <w:lvl w:ilvl="1" w:tplc="04190019">
      <w:start w:val="1"/>
      <w:numFmt w:val="decimal"/>
      <w:lvlText w:val="%2."/>
      <w:lvlJc w:val="left"/>
      <w:pPr>
        <w:tabs>
          <w:tab w:val="num" w:pos="1200"/>
        </w:tabs>
        <w:ind w:left="1200" w:hanging="360"/>
      </w:pPr>
    </w:lvl>
    <w:lvl w:ilvl="2" w:tplc="0419001B">
      <w:start w:val="1"/>
      <w:numFmt w:val="decimal"/>
      <w:lvlText w:val="%3."/>
      <w:lvlJc w:val="left"/>
      <w:pPr>
        <w:tabs>
          <w:tab w:val="num" w:pos="1920"/>
        </w:tabs>
        <w:ind w:left="1920" w:hanging="360"/>
      </w:pPr>
    </w:lvl>
    <w:lvl w:ilvl="3" w:tplc="0419000F">
      <w:start w:val="1"/>
      <w:numFmt w:val="decimal"/>
      <w:lvlText w:val="%4."/>
      <w:lvlJc w:val="left"/>
      <w:pPr>
        <w:tabs>
          <w:tab w:val="num" w:pos="2640"/>
        </w:tabs>
        <w:ind w:left="2640" w:hanging="360"/>
      </w:pPr>
    </w:lvl>
    <w:lvl w:ilvl="4" w:tplc="04190019">
      <w:start w:val="1"/>
      <w:numFmt w:val="decimal"/>
      <w:lvlText w:val="%5."/>
      <w:lvlJc w:val="left"/>
      <w:pPr>
        <w:tabs>
          <w:tab w:val="num" w:pos="3360"/>
        </w:tabs>
        <w:ind w:left="3360" w:hanging="360"/>
      </w:pPr>
    </w:lvl>
    <w:lvl w:ilvl="5" w:tplc="0419001B">
      <w:start w:val="1"/>
      <w:numFmt w:val="decimal"/>
      <w:lvlText w:val="%6."/>
      <w:lvlJc w:val="left"/>
      <w:pPr>
        <w:tabs>
          <w:tab w:val="num" w:pos="4080"/>
        </w:tabs>
        <w:ind w:left="4080" w:hanging="360"/>
      </w:pPr>
    </w:lvl>
    <w:lvl w:ilvl="6" w:tplc="0419000F">
      <w:start w:val="1"/>
      <w:numFmt w:val="decimal"/>
      <w:lvlText w:val="%7."/>
      <w:lvlJc w:val="left"/>
      <w:pPr>
        <w:tabs>
          <w:tab w:val="num" w:pos="4800"/>
        </w:tabs>
        <w:ind w:left="4800" w:hanging="360"/>
      </w:pPr>
    </w:lvl>
    <w:lvl w:ilvl="7" w:tplc="04190019">
      <w:start w:val="1"/>
      <w:numFmt w:val="decimal"/>
      <w:lvlText w:val="%8."/>
      <w:lvlJc w:val="left"/>
      <w:pPr>
        <w:tabs>
          <w:tab w:val="num" w:pos="5520"/>
        </w:tabs>
        <w:ind w:left="5520" w:hanging="360"/>
      </w:pPr>
    </w:lvl>
    <w:lvl w:ilvl="8" w:tplc="0419001B">
      <w:start w:val="1"/>
      <w:numFmt w:val="decimal"/>
      <w:lvlText w:val="%9."/>
      <w:lvlJc w:val="left"/>
      <w:pPr>
        <w:tabs>
          <w:tab w:val="num" w:pos="6240"/>
        </w:tabs>
        <w:ind w:left="6240" w:hanging="360"/>
      </w:pPr>
    </w:lvl>
  </w:abstractNum>
  <w:abstractNum w:abstractNumId="16" w15:restartNumberingAfterBreak="0">
    <w:nsid w:val="58BB3CF9"/>
    <w:multiLevelType w:val="hybridMultilevel"/>
    <w:tmpl w:val="C3EE1FBA"/>
    <w:lvl w:ilvl="0" w:tplc="04190001">
      <w:start w:val="1"/>
      <w:numFmt w:val="decimal"/>
      <w:lvlText w:val="%1."/>
      <w:lvlJc w:val="left"/>
      <w:pPr>
        <w:tabs>
          <w:tab w:val="num" w:pos="720"/>
        </w:tabs>
        <w:ind w:left="720" w:hanging="360"/>
      </w:pPr>
    </w:lvl>
    <w:lvl w:ilvl="1" w:tplc="2C9815E6" w:tentative="1">
      <w:start w:val="1"/>
      <w:numFmt w:val="lowerLetter"/>
      <w:lvlText w:val="%2."/>
      <w:lvlJc w:val="left"/>
      <w:pPr>
        <w:tabs>
          <w:tab w:val="num" w:pos="1440"/>
        </w:tabs>
        <w:ind w:left="1440" w:hanging="360"/>
      </w:pPr>
    </w:lvl>
    <w:lvl w:ilvl="2" w:tplc="64A6A7F2" w:tentative="1">
      <w:start w:val="1"/>
      <w:numFmt w:val="lowerRoman"/>
      <w:lvlText w:val="%3."/>
      <w:lvlJc w:val="right"/>
      <w:pPr>
        <w:tabs>
          <w:tab w:val="num" w:pos="2160"/>
        </w:tabs>
        <w:ind w:left="2160" w:hanging="180"/>
      </w:pPr>
    </w:lvl>
    <w:lvl w:ilvl="3" w:tplc="75B0778A" w:tentative="1">
      <w:start w:val="1"/>
      <w:numFmt w:val="decimal"/>
      <w:lvlText w:val="%4."/>
      <w:lvlJc w:val="left"/>
      <w:pPr>
        <w:tabs>
          <w:tab w:val="num" w:pos="2880"/>
        </w:tabs>
        <w:ind w:left="2880" w:hanging="360"/>
      </w:pPr>
    </w:lvl>
    <w:lvl w:ilvl="4" w:tplc="70E21CF6" w:tentative="1">
      <w:start w:val="1"/>
      <w:numFmt w:val="lowerLetter"/>
      <w:lvlText w:val="%5."/>
      <w:lvlJc w:val="left"/>
      <w:pPr>
        <w:tabs>
          <w:tab w:val="num" w:pos="3600"/>
        </w:tabs>
        <w:ind w:left="3600" w:hanging="360"/>
      </w:pPr>
    </w:lvl>
    <w:lvl w:ilvl="5" w:tplc="51D00B74" w:tentative="1">
      <w:start w:val="1"/>
      <w:numFmt w:val="lowerRoman"/>
      <w:lvlText w:val="%6."/>
      <w:lvlJc w:val="right"/>
      <w:pPr>
        <w:tabs>
          <w:tab w:val="num" w:pos="4320"/>
        </w:tabs>
        <w:ind w:left="4320" w:hanging="180"/>
      </w:pPr>
    </w:lvl>
    <w:lvl w:ilvl="6" w:tplc="B2BA2B12" w:tentative="1">
      <w:start w:val="1"/>
      <w:numFmt w:val="decimal"/>
      <w:lvlText w:val="%7."/>
      <w:lvlJc w:val="left"/>
      <w:pPr>
        <w:tabs>
          <w:tab w:val="num" w:pos="5040"/>
        </w:tabs>
        <w:ind w:left="5040" w:hanging="360"/>
      </w:pPr>
    </w:lvl>
    <w:lvl w:ilvl="7" w:tplc="B9243906" w:tentative="1">
      <w:start w:val="1"/>
      <w:numFmt w:val="lowerLetter"/>
      <w:lvlText w:val="%8."/>
      <w:lvlJc w:val="left"/>
      <w:pPr>
        <w:tabs>
          <w:tab w:val="num" w:pos="5760"/>
        </w:tabs>
        <w:ind w:left="5760" w:hanging="360"/>
      </w:pPr>
    </w:lvl>
    <w:lvl w:ilvl="8" w:tplc="FF260590" w:tentative="1">
      <w:start w:val="1"/>
      <w:numFmt w:val="lowerRoman"/>
      <w:lvlText w:val="%9."/>
      <w:lvlJc w:val="right"/>
      <w:pPr>
        <w:tabs>
          <w:tab w:val="num" w:pos="6480"/>
        </w:tabs>
        <w:ind w:left="6480" w:hanging="180"/>
      </w:pPr>
    </w:lvl>
  </w:abstractNum>
  <w:abstractNum w:abstractNumId="17" w15:restartNumberingAfterBreak="0">
    <w:nsid w:val="5C75446A"/>
    <w:multiLevelType w:val="hybridMultilevel"/>
    <w:tmpl w:val="C624C9BE"/>
    <w:lvl w:ilvl="0" w:tplc="EAA6A57A">
      <w:start w:val="1"/>
      <w:numFmt w:val="bullet"/>
      <w:lvlText w:val=""/>
      <w:lvlJc w:val="left"/>
      <w:pPr>
        <w:ind w:left="497"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C7B1C7C"/>
    <w:multiLevelType w:val="hybridMultilevel"/>
    <w:tmpl w:val="00425CAE"/>
    <w:lvl w:ilvl="0" w:tplc="F4F4F5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60805289"/>
    <w:multiLevelType w:val="hybridMultilevel"/>
    <w:tmpl w:val="1AA0B606"/>
    <w:lvl w:ilvl="0" w:tplc="A25C1B98">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71C77CC"/>
    <w:multiLevelType w:val="hybridMultilevel"/>
    <w:tmpl w:val="4AE82F74"/>
    <w:lvl w:ilvl="0" w:tplc="FFFFFFFF">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9C21388"/>
    <w:multiLevelType w:val="hybridMultilevel"/>
    <w:tmpl w:val="1282580A"/>
    <w:lvl w:ilvl="0" w:tplc="F454D75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6DB51419"/>
    <w:multiLevelType w:val="multilevel"/>
    <w:tmpl w:val="D8B08692"/>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440" w:hanging="108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1800" w:hanging="1440"/>
      </w:pPr>
      <w:rPr>
        <w:rFonts w:hint="default"/>
        <w:i w:val="0"/>
      </w:rPr>
    </w:lvl>
    <w:lvl w:ilvl="8">
      <w:start w:val="1"/>
      <w:numFmt w:val="decimal"/>
      <w:isLgl/>
      <w:lvlText w:val="%1.%2.%3.%4.%5.%6.%7.%8.%9."/>
      <w:lvlJc w:val="left"/>
      <w:pPr>
        <w:ind w:left="2160" w:hanging="1800"/>
      </w:pPr>
      <w:rPr>
        <w:rFonts w:hint="default"/>
        <w:i w:val="0"/>
      </w:rPr>
    </w:lvl>
  </w:abstractNum>
  <w:abstractNum w:abstractNumId="23" w15:restartNumberingAfterBreak="0">
    <w:nsid w:val="764472A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94929D3"/>
    <w:multiLevelType w:val="hybridMultilevel"/>
    <w:tmpl w:val="105E6B3A"/>
    <w:lvl w:ilvl="0" w:tplc="F844E3FE">
      <w:start w:val="1"/>
      <w:numFmt w:val="decimal"/>
      <w:lvlText w:val="%1."/>
      <w:lvlJc w:val="left"/>
      <w:pPr>
        <w:ind w:left="1754" w:hanging="1044"/>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num w:numId="1" w16cid:durableId="1428308923">
    <w:abstractNumId w:val="13"/>
  </w:num>
  <w:num w:numId="2" w16cid:durableId="1100377105">
    <w:abstractNumId w:val="1"/>
  </w:num>
  <w:num w:numId="3" w16cid:durableId="432558419">
    <w:abstractNumId w:val="16"/>
  </w:num>
  <w:num w:numId="4" w16cid:durableId="1927224196">
    <w:abstractNumId w:val="5"/>
  </w:num>
  <w:num w:numId="5" w16cid:durableId="1612859958">
    <w:abstractNumId w:val="10"/>
  </w:num>
  <w:num w:numId="6" w16cid:durableId="1187594666">
    <w:abstractNumId w:val="4"/>
  </w:num>
  <w:num w:numId="7" w16cid:durableId="2059232779">
    <w:abstractNumId w:val="22"/>
  </w:num>
  <w:num w:numId="8" w16cid:durableId="137692638">
    <w:abstractNumId w:val="0"/>
  </w:num>
  <w:num w:numId="9" w16cid:durableId="1344674275">
    <w:abstractNumId w:val="23"/>
  </w:num>
  <w:num w:numId="10" w16cid:durableId="50034302">
    <w:abstractNumId w:val="7"/>
  </w:num>
  <w:num w:numId="11" w16cid:durableId="563027697">
    <w:abstractNumId w:val="21"/>
  </w:num>
  <w:num w:numId="12" w16cid:durableId="1963607268">
    <w:abstractNumId w:val="11"/>
  </w:num>
  <w:num w:numId="13" w16cid:durableId="1668754136">
    <w:abstractNumId w:val="9"/>
  </w:num>
  <w:num w:numId="14" w16cid:durableId="1551576131">
    <w:abstractNumId w:val="19"/>
  </w:num>
  <w:num w:numId="15" w16cid:durableId="1765495983">
    <w:abstractNumId w:val="2"/>
  </w:num>
  <w:num w:numId="16" w16cid:durableId="2122676991">
    <w:abstractNumId w:val="12"/>
  </w:num>
  <w:num w:numId="17" w16cid:durableId="1324162522">
    <w:abstractNumId w:val="14"/>
  </w:num>
  <w:num w:numId="18" w16cid:durableId="1119034328">
    <w:abstractNumId w:val="6"/>
  </w:num>
  <w:num w:numId="19" w16cid:durableId="711460651">
    <w:abstractNumId w:val="17"/>
  </w:num>
  <w:num w:numId="20" w16cid:durableId="668291329">
    <w:abstractNumId w:val="15"/>
  </w:num>
  <w:num w:numId="21" w16cid:durableId="1399547602">
    <w:abstractNumId w:val="3"/>
  </w:num>
  <w:num w:numId="22" w16cid:durableId="919484707">
    <w:abstractNumId w:val="20"/>
  </w:num>
  <w:num w:numId="23" w16cid:durableId="1005551614">
    <w:abstractNumId w:val="8"/>
  </w:num>
  <w:num w:numId="24" w16cid:durableId="1566985501">
    <w:abstractNumId w:val="24"/>
  </w:num>
  <w:num w:numId="25" w16cid:durableId="42237958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2F90"/>
    <w:rsid w:val="00024FFA"/>
    <w:rsid w:val="00040339"/>
    <w:rsid w:val="00046372"/>
    <w:rsid w:val="000D1B98"/>
    <w:rsid w:val="000D5BC5"/>
    <w:rsid w:val="0012237F"/>
    <w:rsid w:val="001303AB"/>
    <w:rsid w:val="001414F5"/>
    <w:rsid w:val="001D678D"/>
    <w:rsid w:val="00235C7C"/>
    <w:rsid w:val="00255FE5"/>
    <w:rsid w:val="0028502B"/>
    <w:rsid w:val="002C65DF"/>
    <w:rsid w:val="00320A9C"/>
    <w:rsid w:val="00355BAB"/>
    <w:rsid w:val="003B705B"/>
    <w:rsid w:val="00493290"/>
    <w:rsid w:val="004A4B4D"/>
    <w:rsid w:val="004B5664"/>
    <w:rsid w:val="004C3DD7"/>
    <w:rsid w:val="004E60AE"/>
    <w:rsid w:val="004F7B36"/>
    <w:rsid w:val="00533EBF"/>
    <w:rsid w:val="00541DFB"/>
    <w:rsid w:val="005640BB"/>
    <w:rsid w:val="005D2678"/>
    <w:rsid w:val="005D577D"/>
    <w:rsid w:val="0064344E"/>
    <w:rsid w:val="006A6280"/>
    <w:rsid w:val="006A73D8"/>
    <w:rsid w:val="006B1A28"/>
    <w:rsid w:val="00707E3F"/>
    <w:rsid w:val="00775191"/>
    <w:rsid w:val="007A0971"/>
    <w:rsid w:val="007A1426"/>
    <w:rsid w:val="00803CD4"/>
    <w:rsid w:val="008158DB"/>
    <w:rsid w:val="00822F1D"/>
    <w:rsid w:val="00872F90"/>
    <w:rsid w:val="00877C11"/>
    <w:rsid w:val="008D0E9E"/>
    <w:rsid w:val="0096679B"/>
    <w:rsid w:val="009675BC"/>
    <w:rsid w:val="00A14120"/>
    <w:rsid w:val="00A340C5"/>
    <w:rsid w:val="00A41D2B"/>
    <w:rsid w:val="00A95951"/>
    <w:rsid w:val="00AE29A1"/>
    <w:rsid w:val="00B00016"/>
    <w:rsid w:val="00B05105"/>
    <w:rsid w:val="00B30105"/>
    <w:rsid w:val="00B35CE9"/>
    <w:rsid w:val="00B432B1"/>
    <w:rsid w:val="00B553E1"/>
    <w:rsid w:val="00B93A4D"/>
    <w:rsid w:val="00BB625C"/>
    <w:rsid w:val="00BD0710"/>
    <w:rsid w:val="00C24941"/>
    <w:rsid w:val="00C535CD"/>
    <w:rsid w:val="00C542A0"/>
    <w:rsid w:val="00C92C9F"/>
    <w:rsid w:val="00D23FF6"/>
    <w:rsid w:val="00D36C2D"/>
    <w:rsid w:val="00D461A7"/>
    <w:rsid w:val="00D940AB"/>
    <w:rsid w:val="00D94893"/>
    <w:rsid w:val="00D954A9"/>
    <w:rsid w:val="00DC4072"/>
    <w:rsid w:val="00DF1FF0"/>
    <w:rsid w:val="00E13D4D"/>
    <w:rsid w:val="00E34B17"/>
    <w:rsid w:val="00E6423A"/>
    <w:rsid w:val="00E962F7"/>
    <w:rsid w:val="00EB4AE9"/>
    <w:rsid w:val="00EC66CD"/>
    <w:rsid w:val="00EF23A9"/>
    <w:rsid w:val="00F33083"/>
    <w:rsid w:val="00F923AF"/>
    <w:rsid w:val="00F96380"/>
    <w:rsid w:val="00FE3DB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B85EB5"/>
  <w15:docId w15:val="{3B13F10D-FC6D-4C48-9B93-B026DF025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940AB"/>
  </w:style>
  <w:style w:type="paragraph" w:styleId="1">
    <w:name w:val="heading 1"/>
    <w:basedOn w:val="a"/>
    <w:next w:val="a"/>
    <w:link w:val="10"/>
    <w:uiPriority w:val="9"/>
    <w:qFormat/>
    <w:rsid w:val="00B93A4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qFormat/>
    <w:rsid w:val="001303AB"/>
    <w:pPr>
      <w:keepNext/>
      <w:spacing w:before="240" w:after="60"/>
      <w:outlineLvl w:val="1"/>
    </w:pPr>
    <w:rPr>
      <w:rFonts w:ascii="Calibri Light" w:eastAsia="Times New Roman" w:hAnsi="Calibri Light" w:cs="Times New Roman"/>
      <w:b/>
      <w:bCs/>
      <w:i/>
      <w:iCs/>
      <w:sz w:val="28"/>
      <w:szCs w:val="28"/>
    </w:rPr>
  </w:style>
  <w:style w:type="paragraph" w:styleId="9">
    <w:name w:val="heading 9"/>
    <w:basedOn w:val="a"/>
    <w:next w:val="a"/>
    <w:link w:val="90"/>
    <w:uiPriority w:val="9"/>
    <w:qFormat/>
    <w:rsid w:val="001303AB"/>
    <w:pPr>
      <w:spacing w:before="240" w:after="60"/>
      <w:outlineLvl w:val="8"/>
    </w:pPr>
    <w:rPr>
      <w:rFonts w:ascii="Calibri Light" w:eastAsia="Times New Roman" w:hAnsi="Calibri Light"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Текст сноски1"/>
    <w:basedOn w:val="a"/>
    <w:next w:val="a3"/>
    <w:link w:val="a4"/>
    <w:uiPriority w:val="99"/>
    <w:qFormat/>
    <w:rsid w:val="00872F90"/>
    <w:pPr>
      <w:spacing w:after="0" w:line="240" w:lineRule="auto"/>
    </w:pPr>
    <w:rPr>
      <w:rFonts w:ascii="Times New Roman" w:hAnsi="Times New Roman" w:cs="Times New Roman"/>
      <w:sz w:val="20"/>
      <w:szCs w:val="20"/>
      <w:lang w:val="en-US"/>
    </w:rPr>
  </w:style>
  <w:style w:type="character" w:customStyle="1" w:styleId="a4">
    <w:name w:val="Текст сноски Знак"/>
    <w:basedOn w:val="a0"/>
    <w:link w:val="11"/>
    <w:uiPriority w:val="99"/>
    <w:locked/>
    <w:rsid w:val="00872F90"/>
    <w:rPr>
      <w:rFonts w:ascii="Times New Roman" w:hAnsi="Times New Roman" w:cs="Times New Roman"/>
      <w:sz w:val="20"/>
      <w:szCs w:val="20"/>
      <w:lang w:val="en-US"/>
    </w:rPr>
  </w:style>
  <w:style w:type="character" w:styleId="a5">
    <w:name w:val="footnote reference"/>
    <w:basedOn w:val="a0"/>
    <w:uiPriority w:val="99"/>
    <w:rsid w:val="00872F90"/>
    <w:rPr>
      <w:rFonts w:cs="Times New Roman"/>
      <w:vertAlign w:val="superscript"/>
    </w:rPr>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12"/>
    <w:uiPriority w:val="99"/>
    <w:unhideWhenUsed/>
    <w:rsid w:val="00872F90"/>
    <w:pPr>
      <w:spacing w:after="0" w:line="240" w:lineRule="auto"/>
    </w:pPr>
    <w:rPr>
      <w:sz w:val="20"/>
      <w:szCs w:val="20"/>
    </w:rPr>
  </w:style>
  <w:style w:type="character" w:customStyle="1" w:styleId="12">
    <w:name w:val="Текст сноски Знак1"/>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semiHidden/>
    <w:rsid w:val="00872F90"/>
    <w:rPr>
      <w:sz w:val="20"/>
      <w:szCs w:val="20"/>
    </w:rPr>
  </w:style>
  <w:style w:type="character" w:customStyle="1" w:styleId="20">
    <w:name w:val="Заголовок 2 Знак"/>
    <w:basedOn w:val="a0"/>
    <w:link w:val="2"/>
    <w:uiPriority w:val="9"/>
    <w:rsid w:val="001303AB"/>
    <w:rPr>
      <w:rFonts w:ascii="Calibri Light" w:eastAsia="Times New Roman" w:hAnsi="Calibri Light" w:cs="Times New Roman"/>
      <w:b/>
      <w:bCs/>
      <w:i/>
      <w:iCs/>
      <w:sz w:val="28"/>
      <w:szCs w:val="28"/>
    </w:rPr>
  </w:style>
  <w:style w:type="character" w:customStyle="1" w:styleId="90">
    <w:name w:val="Заголовок 9 Знак"/>
    <w:basedOn w:val="a0"/>
    <w:link w:val="9"/>
    <w:uiPriority w:val="9"/>
    <w:rsid w:val="001303AB"/>
    <w:rPr>
      <w:rFonts w:ascii="Calibri Light" w:eastAsia="Times New Roman" w:hAnsi="Calibri Light" w:cs="Times New Roman"/>
    </w:rPr>
  </w:style>
  <w:style w:type="numbering" w:customStyle="1" w:styleId="13">
    <w:name w:val="Нет списка1"/>
    <w:next w:val="a2"/>
    <w:uiPriority w:val="99"/>
    <w:semiHidden/>
    <w:unhideWhenUsed/>
    <w:rsid w:val="001303AB"/>
  </w:style>
  <w:style w:type="paragraph" w:styleId="a6">
    <w:name w:val="header"/>
    <w:basedOn w:val="a"/>
    <w:link w:val="a7"/>
    <w:uiPriority w:val="99"/>
    <w:unhideWhenUsed/>
    <w:rsid w:val="001303AB"/>
    <w:pPr>
      <w:tabs>
        <w:tab w:val="center" w:pos="4677"/>
        <w:tab w:val="right" w:pos="9355"/>
      </w:tabs>
      <w:spacing w:after="0" w:line="240" w:lineRule="auto"/>
    </w:pPr>
    <w:rPr>
      <w:rFonts w:eastAsia="Times New Roman"/>
      <w:lang w:eastAsia="ru-RU"/>
    </w:rPr>
  </w:style>
  <w:style w:type="character" w:customStyle="1" w:styleId="a7">
    <w:name w:val="Верхний колонтитул Знак"/>
    <w:basedOn w:val="a0"/>
    <w:link w:val="a6"/>
    <w:uiPriority w:val="99"/>
    <w:rsid w:val="001303AB"/>
    <w:rPr>
      <w:rFonts w:eastAsia="Times New Roman"/>
      <w:lang w:eastAsia="ru-RU"/>
    </w:rPr>
  </w:style>
  <w:style w:type="paragraph" w:styleId="a8">
    <w:name w:val="footer"/>
    <w:aliases w:val="Нижний колонтитул Знак Знак Знак,Нижний колонтитул1,Нижний колонтитул Знак Знак"/>
    <w:basedOn w:val="a"/>
    <w:link w:val="a9"/>
    <w:uiPriority w:val="99"/>
    <w:unhideWhenUsed/>
    <w:rsid w:val="001303AB"/>
    <w:pPr>
      <w:tabs>
        <w:tab w:val="center" w:pos="4677"/>
        <w:tab w:val="right" w:pos="9355"/>
      </w:tabs>
      <w:spacing w:after="0" w:line="240" w:lineRule="auto"/>
    </w:pPr>
    <w:rPr>
      <w:rFonts w:eastAsia="Times New Roman"/>
      <w:lang w:eastAsia="ru-RU"/>
    </w:rPr>
  </w:style>
  <w:style w:type="character" w:customStyle="1" w:styleId="a9">
    <w:name w:val="Нижний колонтитул Знак"/>
    <w:aliases w:val="Нижний колонтитул Знак Знак Знак Знак,Нижний колонтитул1 Знак,Нижний колонтитул Знак Знак Знак1"/>
    <w:basedOn w:val="a0"/>
    <w:link w:val="a8"/>
    <w:uiPriority w:val="99"/>
    <w:rsid w:val="001303AB"/>
    <w:rPr>
      <w:rFonts w:eastAsia="Times New Roman"/>
      <w:lang w:eastAsia="ru-RU"/>
    </w:rPr>
  </w:style>
  <w:style w:type="paragraph" w:styleId="aa">
    <w:name w:val="Normal (Web)"/>
    <w:aliases w:val="Обычный (Web),Обычный (веб)1"/>
    <w:basedOn w:val="a"/>
    <w:uiPriority w:val="99"/>
    <w:qFormat/>
    <w:rsid w:val="001303AB"/>
    <w:pPr>
      <w:spacing w:before="100" w:beforeAutospacing="1" w:after="100" w:afterAutospacing="1" w:line="240" w:lineRule="auto"/>
    </w:pPr>
    <w:rPr>
      <w:rFonts w:ascii="Arial Unicode MS" w:eastAsia="Arial Unicode MS" w:hAnsi="Arial" w:cs="Arial Unicode MS"/>
      <w:sz w:val="24"/>
      <w:szCs w:val="24"/>
      <w:lang w:eastAsia="ru-RU"/>
    </w:rPr>
  </w:style>
  <w:style w:type="paragraph" w:customStyle="1" w:styleId="14">
    <w:name w:val="Абзац списка1"/>
    <w:basedOn w:val="a"/>
    <w:rsid w:val="001303AB"/>
    <w:pPr>
      <w:spacing w:before="120" w:after="120" w:line="240" w:lineRule="auto"/>
      <w:ind w:left="708"/>
    </w:pPr>
    <w:rPr>
      <w:rFonts w:ascii="Times New Roman" w:eastAsia="Times New Roman" w:hAnsi="Times New Roman" w:cs="Times New Roman"/>
      <w:sz w:val="24"/>
      <w:szCs w:val="24"/>
      <w:lang w:eastAsia="ru-RU"/>
    </w:rPr>
  </w:style>
  <w:style w:type="character" w:styleId="ab">
    <w:name w:val="page number"/>
    <w:basedOn w:val="a0"/>
    <w:rsid w:val="001303AB"/>
  </w:style>
  <w:style w:type="paragraph" w:styleId="ac">
    <w:name w:val="Balloon Text"/>
    <w:basedOn w:val="a"/>
    <w:link w:val="ad"/>
    <w:uiPriority w:val="99"/>
    <w:semiHidden/>
    <w:unhideWhenUsed/>
    <w:rsid w:val="001303AB"/>
    <w:pPr>
      <w:spacing w:after="0" w:line="240" w:lineRule="auto"/>
    </w:pPr>
    <w:rPr>
      <w:rFonts w:ascii="Tahoma" w:eastAsia="Calibri" w:hAnsi="Tahoma" w:cs="Times New Roman"/>
      <w:sz w:val="16"/>
      <w:szCs w:val="16"/>
      <w:lang w:eastAsia="ru-RU"/>
    </w:rPr>
  </w:style>
  <w:style w:type="character" w:customStyle="1" w:styleId="ad">
    <w:name w:val="Текст выноски Знак"/>
    <w:basedOn w:val="a0"/>
    <w:link w:val="ac"/>
    <w:uiPriority w:val="99"/>
    <w:semiHidden/>
    <w:rsid w:val="001303AB"/>
    <w:rPr>
      <w:rFonts w:ascii="Tahoma" w:eastAsia="Calibri" w:hAnsi="Tahoma" w:cs="Times New Roman"/>
      <w:sz w:val="16"/>
      <w:szCs w:val="16"/>
      <w:lang w:eastAsia="ru-RU"/>
    </w:rPr>
  </w:style>
  <w:style w:type="character" w:styleId="ae">
    <w:name w:val="Hyperlink"/>
    <w:uiPriority w:val="99"/>
    <w:unhideWhenUsed/>
    <w:rsid w:val="001303AB"/>
    <w:rPr>
      <w:color w:val="0000FF"/>
      <w:u w:val="single"/>
    </w:rPr>
  </w:style>
  <w:style w:type="paragraph" w:styleId="af">
    <w:name w:val="List Paragraph"/>
    <w:basedOn w:val="a"/>
    <w:uiPriority w:val="34"/>
    <w:qFormat/>
    <w:rsid w:val="001303AB"/>
    <w:pPr>
      <w:ind w:left="720"/>
      <w:contextualSpacing/>
    </w:pPr>
    <w:rPr>
      <w:rFonts w:ascii="Calibri" w:eastAsia="Calibri" w:hAnsi="Calibri" w:cs="Times New Roman"/>
    </w:rPr>
  </w:style>
  <w:style w:type="paragraph" w:styleId="af0">
    <w:name w:val="No Spacing"/>
    <w:uiPriority w:val="1"/>
    <w:qFormat/>
    <w:rsid w:val="001303AB"/>
    <w:pPr>
      <w:spacing w:after="0" w:line="240" w:lineRule="auto"/>
    </w:pPr>
    <w:rPr>
      <w:rFonts w:ascii="Calibri" w:eastAsia="Calibri" w:hAnsi="Calibri" w:cs="Times New Roman"/>
    </w:rPr>
  </w:style>
  <w:style w:type="paragraph" w:customStyle="1" w:styleId="Default">
    <w:name w:val="Default"/>
    <w:rsid w:val="001303AB"/>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10">
    <w:name w:val="Заголовок 1 Знак"/>
    <w:basedOn w:val="a0"/>
    <w:link w:val="1"/>
    <w:uiPriority w:val="9"/>
    <w:rsid w:val="00B93A4D"/>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745291">
      <w:bodyDiv w:val="1"/>
      <w:marLeft w:val="0"/>
      <w:marRight w:val="0"/>
      <w:marTop w:val="0"/>
      <w:marBottom w:val="0"/>
      <w:divBdr>
        <w:top w:val="none" w:sz="0" w:space="0" w:color="auto"/>
        <w:left w:val="none" w:sz="0" w:space="0" w:color="auto"/>
        <w:bottom w:val="none" w:sz="0" w:space="0" w:color="auto"/>
        <w:right w:val="none" w:sz="0" w:space="0" w:color="auto"/>
      </w:divBdr>
    </w:div>
    <w:div w:id="321130888">
      <w:bodyDiv w:val="1"/>
      <w:marLeft w:val="0"/>
      <w:marRight w:val="0"/>
      <w:marTop w:val="0"/>
      <w:marBottom w:val="0"/>
      <w:divBdr>
        <w:top w:val="none" w:sz="0" w:space="0" w:color="auto"/>
        <w:left w:val="none" w:sz="0" w:space="0" w:color="auto"/>
        <w:bottom w:val="none" w:sz="0" w:space="0" w:color="auto"/>
        <w:right w:val="none" w:sz="0" w:space="0" w:color="auto"/>
      </w:divBdr>
    </w:div>
    <w:div w:id="551579543">
      <w:bodyDiv w:val="1"/>
      <w:marLeft w:val="0"/>
      <w:marRight w:val="0"/>
      <w:marTop w:val="0"/>
      <w:marBottom w:val="0"/>
      <w:divBdr>
        <w:top w:val="none" w:sz="0" w:space="0" w:color="auto"/>
        <w:left w:val="none" w:sz="0" w:space="0" w:color="auto"/>
        <w:bottom w:val="none" w:sz="0" w:space="0" w:color="auto"/>
        <w:right w:val="none" w:sz="0" w:space="0" w:color="auto"/>
      </w:divBdr>
    </w:div>
    <w:div w:id="885485275">
      <w:bodyDiv w:val="1"/>
      <w:marLeft w:val="0"/>
      <w:marRight w:val="0"/>
      <w:marTop w:val="0"/>
      <w:marBottom w:val="0"/>
      <w:divBdr>
        <w:top w:val="none" w:sz="0" w:space="0" w:color="auto"/>
        <w:left w:val="none" w:sz="0" w:space="0" w:color="auto"/>
        <w:bottom w:val="none" w:sz="0" w:space="0" w:color="auto"/>
        <w:right w:val="none" w:sz="0" w:space="0" w:color="auto"/>
      </w:divBdr>
    </w:div>
    <w:div w:id="1576819491">
      <w:bodyDiv w:val="1"/>
      <w:marLeft w:val="0"/>
      <w:marRight w:val="0"/>
      <w:marTop w:val="0"/>
      <w:marBottom w:val="0"/>
      <w:divBdr>
        <w:top w:val="none" w:sz="0" w:space="0" w:color="auto"/>
        <w:left w:val="none" w:sz="0" w:space="0" w:color="auto"/>
        <w:bottom w:val="none" w:sz="0" w:space="0" w:color="auto"/>
        <w:right w:val="none" w:sz="0" w:space="0" w:color="auto"/>
      </w:divBdr>
    </w:div>
    <w:div w:id="1819490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ib-bkm.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osntm.ru/marshrut.html" TargetMode="External"/><Relationship Id="rId5" Type="http://schemas.openxmlformats.org/officeDocument/2006/relationships/webSettings" Target="webSettings.xml"/><Relationship Id="rId10" Type="http://schemas.openxmlformats.org/officeDocument/2006/relationships/hyperlink" Target="https://znanium.com/catalog/document?id=363052" TargetMode="External"/><Relationship Id="rId4" Type="http://schemas.openxmlformats.org/officeDocument/2006/relationships/settings" Target="settings.xml"/><Relationship Id="rId9" Type="http://schemas.openxmlformats.org/officeDocument/2006/relationships/hyperlink" Target="https://znanium.com/read?id=359844"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81C28F-E6A8-4483-8926-DDB7DA90D8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23</Pages>
  <Words>4082</Words>
  <Characters>23274</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Сергей Ченцов</cp:lastModifiedBy>
  <cp:revision>2</cp:revision>
  <cp:lastPrinted>2021-10-19T14:05:00Z</cp:lastPrinted>
  <dcterms:created xsi:type="dcterms:W3CDTF">2022-08-30T11:17:00Z</dcterms:created>
  <dcterms:modified xsi:type="dcterms:W3CDTF">2022-08-30T11:17:00Z</dcterms:modified>
</cp:coreProperties>
</file>