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BB1" w:rsidRPr="00B01441" w:rsidRDefault="006F0BB1" w:rsidP="00584ED7">
      <w:pPr>
        <w:widowControl w:val="0"/>
        <w:autoSpaceDE w:val="0"/>
        <w:autoSpaceDN w:val="0"/>
        <w:adjustRightInd w:val="0"/>
        <w:spacing w:after="0" w:line="240" w:lineRule="auto"/>
        <w:jc w:val="center"/>
        <w:rPr>
          <w:rFonts w:ascii="Times New Roman" w:hAnsi="Times New Roman" w:cs="Times New Roman"/>
          <w:sz w:val="24"/>
          <w:szCs w:val="24"/>
        </w:rPr>
      </w:pPr>
      <w:r w:rsidRPr="00B01441">
        <w:rPr>
          <w:rFonts w:ascii="Times New Roman" w:hAnsi="Times New Roman" w:cs="Times New Roman"/>
          <w:sz w:val="24"/>
          <w:szCs w:val="24"/>
        </w:rPr>
        <w:t>Министерство образования и науки Челябинской области</w:t>
      </w:r>
    </w:p>
    <w:p w:rsidR="006F0BB1" w:rsidRPr="00B01441" w:rsidRDefault="006F0BB1" w:rsidP="00584ED7">
      <w:pPr>
        <w:widowControl w:val="0"/>
        <w:autoSpaceDE w:val="0"/>
        <w:autoSpaceDN w:val="0"/>
        <w:adjustRightInd w:val="0"/>
        <w:spacing w:after="0" w:line="240" w:lineRule="auto"/>
        <w:jc w:val="center"/>
        <w:rPr>
          <w:rFonts w:ascii="Times New Roman" w:hAnsi="Times New Roman" w:cs="Times New Roman"/>
          <w:sz w:val="24"/>
          <w:szCs w:val="24"/>
        </w:rPr>
      </w:pPr>
      <w:r w:rsidRPr="00B01441">
        <w:rPr>
          <w:rFonts w:ascii="Times New Roman" w:hAnsi="Times New Roman" w:cs="Times New Roman"/>
          <w:sz w:val="24"/>
          <w:szCs w:val="24"/>
        </w:rPr>
        <w:t xml:space="preserve">Государственное бюджетное </w:t>
      </w:r>
      <w:r w:rsidR="00434B48">
        <w:rPr>
          <w:rFonts w:ascii="Times New Roman" w:hAnsi="Times New Roman" w:cs="Times New Roman"/>
          <w:sz w:val="24"/>
          <w:szCs w:val="24"/>
        </w:rPr>
        <w:t xml:space="preserve">профессиональное </w:t>
      </w:r>
      <w:r w:rsidRPr="00B01441">
        <w:rPr>
          <w:rFonts w:ascii="Times New Roman" w:hAnsi="Times New Roman" w:cs="Times New Roman"/>
          <w:sz w:val="24"/>
          <w:szCs w:val="24"/>
        </w:rPr>
        <w:t>образовательное учреждение</w:t>
      </w:r>
    </w:p>
    <w:p w:rsidR="006F0BB1" w:rsidRPr="00F86515" w:rsidRDefault="00434B48" w:rsidP="00584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sz w:val="20"/>
          <w:szCs w:val="20"/>
        </w:rPr>
      </w:pPr>
      <w:r w:rsidRPr="00B01441">
        <w:rPr>
          <w:rFonts w:ascii="Times New Roman" w:hAnsi="Times New Roman" w:cs="Times New Roman"/>
          <w:b/>
          <w:sz w:val="24"/>
          <w:szCs w:val="24"/>
        </w:rPr>
        <w:t xml:space="preserve"> </w:t>
      </w:r>
      <w:r w:rsidR="006F0BB1" w:rsidRPr="00B01441">
        <w:rPr>
          <w:rFonts w:ascii="Times New Roman" w:hAnsi="Times New Roman" w:cs="Times New Roman"/>
          <w:b/>
          <w:sz w:val="24"/>
          <w:szCs w:val="24"/>
        </w:rPr>
        <w:t>«Южно-Уральский государственный технический колледж»</w:t>
      </w:r>
    </w:p>
    <w:p w:rsidR="00485505" w:rsidRPr="00B35322" w:rsidRDefault="00485505" w:rsidP="00485505">
      <w:pPr>
        <w:jc w:val="cente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4C19E3" w:rsidRDefault="007F37BD" w:rsidP="007F37BD">
      <w:pPr>
        <w:spacing w:after="0" w:line="240" w:lineRule="auto"/>
        <w:rPr>
          <w:rFonts w:ascii="Times New Roman" w:eastAsia="Times New Roman" w:hAnsi="Times New Roman" w:cs="Times New Roman"/>
          <w:sz w:val="24"/>
          <w:szCs w:val="24"/>
          <w:lang w:eastAsia="ru-RU"/>
        </w:rPr>
      </w:pPr>
    </w:p>
    <w:p w:rsidR="007F37BD" w:rsidRPr="008E75D8" w:rsidRDefault="008E75D8"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МЕТОДИЧЕСКИЕ РЕКОМЕНДАЦИИ</w:t>
      </w:r>
    </w:p>
    <w:p w:rsidR="008E75D8" w:rsidRPr="008E75D8" w:rsidRDefault="008E75D8"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 xml:space="preserve">ПО ВЫПОЛНЕНИЮ ЛАБОРАТОРНЫХ И ПРАКТИЧЕСКИХ РАБОТ </w:t>
      </w:r>
    </w:p>
    <w:p w:rsidR="006D5A33" w:rsidRDefault="00D8529B"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по учебной дисциплине</w:t>
      </w:r>
    </w:p>
    <w:p w:rsidR="007F37BD" w:rsidRPr="008E75D8" w:rsidRDefault="006D5A33" w:rsidP="007F37BD">
      <w:pPr>
        <w:spacing w:after="12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ОП 08 </w:t>
      </w:r>
      <w:r w:rsidR="00D8529B" w:rsidRPr="008E75D8">
        <w:rPr>
          <w:rFonts w:ascii="Times New Roman" w:eastAsia="Times New Roman" w:hAnsi="Times New Roman" w:cs="Times New Roman"/>
          <w:b/>
          <w:sz w:val="28"/>
          <w:szCs w:val="28"/>
          <w:lang w:eastAsia="ru-RU"/>
        </w:rPr>
        <w:t>«Материаловедение»</w:t>
      </w:r>
    </w:p>
    <w:p w:rsidR="00170863" w:rsidRDefault="00170863" w:rsidP="00170863">
      <w:pPr>
        <w:spacing w:after="0" w:line="360" w:lineRule="auto"/>
        <w:jc w:val="center"/>
        <w:rPr>
          <w:rFonts w:ascii="Times New Roman" w:hAnsi="Times New Roman"/>
          <w:sz w:val="28"/>
          <w:szCs w:val="28"/>
        </w:rPr>
      </w:pPr>
      <w:r w:rsidRPr="00B75CFD">
        <w:rPr>
          <w:rFonts w:ascii="Times New Roman" w:hAnsi="Times New Roman"/>
          <w:sz w:val="28"/>
          <w:szCs w:val="28"/>
        </w:rPr>
        <w:t xml:space="preserve">по специальности СПО </w:t>
      </w:r>
    </w:p>
    <w:p w:rsidR="00E752D0" w:rsidRDefault="00E752D0" w:rsidP="00E752D0">
      <w:pPr>
        <w:jc w:val="center"/>
        <w:rPr>
          <w:rFonts w:ascii="Times New Roman" w:hAnsi="Times New Roman"/>
          <w:sz w:val="24"/>
          <w:szCs w:val="24"/>
        </w:rPr>
      </w:pPr>
      <w:r w:rsidRPr="00CD1B23">
        <w:rPr>
          <w:rFonts w:ascii="Times New Roman" w:hAnsi="Times New Roman"/>
          <w:sz w:val="28"/>
          <w:szCs w:val="28"/>
        </w:rPr>
        <w:t xml:space="preserve">для специальности </w:t>
      </w:r>
      <w:r w:rsidRPr="00982D1E">
        <w:rPr>
          <w:rFonts w:ascii="Times New Roman" w:hAnsi="Times New Roman"/>
          <w:b/>
          <w:sz w:val="24"/>
          <w:szCs w:val="24"/>
        </w:rPr>
        <w:t>22.02.06 Сварочное производство</w:t>
      </w:r>
      <w:r w:rsidRPr="00982D1E">
        <w:rPr>
          <w:rFonts w:ascii="Times New Roman" w:hAnsi="Times New Roman"/>
          <w:sz w:val="24"/>
          <w:szCs w:val="24"/>
        </w:rPr>
        <w:t xml:space="preserve"> </w:t>
      </w:r>
    </w:p>
    <w:p w:rsidR="00E752D0" w:rsidRPr="00B75CFD" w:rsidRDefault="00E752D0" w:rsidP="00170863">
      <w:pPr>
        <w:spacing w:after="0" w:line="360" w:lineRule="auto"/>
        <w:jc w:val="center"/>
        <w:rPr>
          <w:rFonts w:ascii="Times New Roman" w:hAnsi="Times New Roman"/>
          <w:sz w:val="28"/>
          <w:szCs w:val="28"/>
        </w:rPr>
      </w:pPr>
    </w:p>
    <w:p w:rsidR="007F37BD" w:rsidRPr="008E75D8" w:rsidRDefault="007F37BD" w:rsidP="007F37BD">
      <w:pPr>
        <w:spacing w:after="0" w:line="240" w:lineRule="auto"/>
        <w:jc w:val="center"/>
        <w:rPr>
          <w:rFonts w:ascii="Times New Roman" w:eastAsia="Times New Roman" w:hAnsi="Times New Roman" w:cs="Times New Roman"/>
          <w:sz w:val="28"/>
          <w:szCs w:val="28"/>
          <w:lang w:eastAsia="ru-RU"/>
        </w:rPr>
      </w:pPr>
    </w:p>
    <w:p w:rsidR="006D5A33" w:rsidRPr="00B721DF" w:rsidRDefault="006D5A33" w:rsidP="006D5A33">
      <w:pPr>
        <w:jc w:val="center"/>
        <w:rPr>
          <w:rFonts w:ascii="Times New Roman" w:hAnsi="Times New Roman"/>
          <w:sz w:val="24"/>
          <w:szCs w:val="24"/>
        </w:rPr>
      </w:pPr>
      <w:r>
        <w:rPr>
          <w:rFonts w:ascii="Times New Roman" w:hAnsi="Times New Roman"/>
          <w:sz w:val="24"/>
          <w:szCs w:val="24"/>
        </w:rPr>
        <w:t>ФП «ПРОФЕССИОНАЛИТЕТ»</w:t>
      </w: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rPr>
          <w:rFonts w:ascii="Times New Roman" w:eastAsia="Times New Roman" w:hAnsi="Times New Roman" w:cs="Times New Roman"/>
          <w:sz w:val="28"/>
          <w:szCs w:val="28"/>
          <w:lang w:eastAsia="ru-RU"/>
        </w:rPr>
      </w:pPr>
    </w:p>
    <w:p w:rsidR="007F37BD" w:rsidRPr="004C19E3" w:rsidRDefault="007F37BD" w:rsidP="007F37BD">
      <w:pPr>
        <w:spacing w:after="0" w:line="240" w:lineRule="auto"/>
        <w:rPr>
          <w:rFonts w:ascii="Times New Roman" w:eastAsia="Times New Roman" w:hAnsi="Times New Roman" w:cs="Times New Roman"/>
          <w:sz w:val="28"/>
          <w:szCs w:val="28"/>
          <w:lang w:eastAsia="ru-RU"/>
        </w:rPr>
      </w:pPr>
    </w:p>
    <w:p w:rsidR="007F37BD" w:rsidRPr="004C19E3" w:rsidRDefault="007F37BD" w:rsidP="007F37BD">
      <w:pPr>
        <w:spacing w:after="0" w:line="240" w:lineRule="auto"/>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rsidR="007F37BD" w:rsidRDefault="007F37BD" w:rsidP="007F37BD">
      <w:pPr>
        <w:spacing w:after="0" w:line="240" w:lineRule="auto"/>
        <w:jc w:val="center"/>
        <w:rPr>
          <w:rFonts w:ascii="Times New Roman" w:eastAsia="Times New Roman" w:hAnsi="Times New Roman" w:cs="Times New Roman"/>
          <w:bCs/>
          <w:sz w:val="28"/>
          <w:szCs w:val="28"/>
          <w:lang w:eastAsia="ru-RU"/>
        </w:rPr>
      </w:pPr>
    </w:p>
    <w:p w:rsidR="007F37BD" w:rsidRDefault="007F37BD" w:rsidP="007F37BD">
      <w:pPr>
        <w:spacing w:after="0" w:line="240" w:lineRule="auto"/>
        <w:jc w:val="center"/>
        <w:rPr>
          <w:rFonts w:ascii="Times New Roman" w:eastAsia="Times New Roman" w:hAnsi="Times New Roman" w:cs="Times New Roman"/>
          <w:bCs/>
          <w:sz w:val="28"/>
          <w:szCs w:val="28"/>
          <w:lang w:eastAsia="ru-RU"/>
        </w:rPr>
      </w:pPr>
    </w:p>
    <w:p w:rsidR="00584ED7" w:rsidRDefault="00584ED7" w:rsidP="007F37BD">
      <w:pPr>
        <w:spacing w:after="0" w:line="240" w:lineRule="auto"/>
        <w:jc w:val="center"/>
        <w:rPr>
          <w:rFonts w:ascii="Times New Roman" w:eastAsia="Times New Roman" w:hAnsi="Times New Roman" w:cs="Times New Roman"/>
          <w:bCs/>
          <w:sz w:val="28"/>
          <w:szCs w:val="28"/>
          <w:lang w:eastAsia="ru-RU"/>
        </w:rPr>
      </w:pPr>
    </w:p>
    <w:p w:rsidR="00584ED7" w:rsidRDefault="00584ED7" w:rsidP="007F37BD">
      <w:pPr>
        <w:spacing w:after="0" w:line="240" w:lineRule="auto"/>
        <w:jc w:val="center"/>
        <w:rPr>
          <w:rFonts w:ascii="Times New Roman" w:eastAsia="Times New Roman" w:hAnsi="Times New Roman" w:cs="Times New Roman"/>
          <w:bCs/>
          <w:sz w:val="28"/>
          <w:szCs w:val="28"/>
          <w:lang w:eastAsia="ru-RU"/>
        </w:rPr>
      </w:pPr>
    </w:p>
    <w:p w:rsidR="00A91439" w:rsidRDefault="00A91439" w:rsidP="007F37BD">
      <w:pPr>
        <w:spacing w:after="0" w:line="240" w:lineRule="auto"/>
        <w:jc w:val="center"/>
        <w:rPr>
          <w:rFonts w:ascii="Times New Roman" w:eastAsia="Times New Roman" w:hAnsi="Times New Roman" w:cs="Times New Roman"/>
          <w:bCs/>
          <w:sz w:val="28"/>
          <w:szCs w:val="28"/>
          <w:lang w:eastAsia="ru-RU"/>
        </w:rPr>
      </w:pPr>
    </w:p>
    <w:p w:rsidR="00A91439" w:rsidRDefault="00A91439" w:rsidP="007F37BD">
      <w:pPr>
        <w:spacing w:after="0" w:line="240" w:lineRule="auto"/>
        <w:jc w:val="center"/>
        <w:rPr>
          <w:rFonts w:ascii="Times New Roman" w:eastAsia="Times New Roman" w:hAnsi="Times New Roman" w:cs="Times New Roman"/>
          <w:bCs/>
          <w:sz w:val="28"/>
          <w:szCs w:val="28"/>
          <w:lang w:eastAsia="ru-RU"/>
        </w:rPr>
      </w:pPr>
    </w:p>
    <w:p w:rsidR="007F37BD" w:rsidRPr="004C19E3" w:rsidRDefault="00741EB0" w:rsidP="007F37BD">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Челябинск, 20</w:t>
      </w:r>
      <w:r w:rsidR="006D5A33">
        <w:rPr>
          <w:rFonts w:ascii="Times New Roman" w:eastAsia="Times New Roman" w:hAnsi="Times New Roman" w:cs="Times New Roman"/>
          <w:bCs/>
          <w:sz w:val="28"/>
          <w:szCs w:val="28"/>
          <w:lang w:eastAsia="ru-RU"/>
        </w:rPr>
        <w:t>22</w:t>
      </w:r>
    </w:p>
    <w:p w:rsidR="007F37BD" w:rsidRPr="004C19E3" w:rsidRDefault="007F37BD" w:rsidP="007F37BD">
      <w:pPr>
        <w:spacing w:after="0" w:line="240" w:lineRule="auto"/>
        <w:rPr>
          <w:rFonts w:ascii="Times New Roman" w:eastAsia="Times New Roman" w:hAnsi="Times New Roman" w:cs="Times New Roman"/>
          <w:sz w:val="24"/>
          <w:szCs w:val="24"/>
          <w:lang w:eastAsia="ru-RU"/>
        </w:rPr>
        <w:sectPr w:rsidR="007F37BD" w:rsidRPr="004C19E3" w:rsidSect="00D76105">
          <w:headerReference w:type="default" r:id="rId8"/>
          <w:footerReference w:type="default" r:id="rId9"/>
          <w:pgSz w:w="11906" w:h="16838"/>
          <w:pgMar w:top="1134" w:right="1134" w:bottom="1134" w:left="1134" w:header="709" w:footer="709" w:gutter="0"/>
          <w:cols w:space="708"/>
          <w:docGrid w:linePitch="360"/>
        </w:sectPr>
      </w:pPr>
    </w:p>
    <w:p w:rsidR="005008E8" w:rsidRDefault="005008E8" w:rsidP="005008E8">
      <w:pPr>
        <w:spacing w:after="0" w:line="240" w:lineRule="auto"/>
        <w:ind w:right="-1" w:firstLine="851"/>
        <w:jc w:val="both"/>
        <w:rPr>
          <w:rFonts w:ascii="Times New Roman" w:eastAsia="Times New Roman" w:hAnsi="Times New Roman" w:cs="Times New Roman"/>
          <w:b/>
          <w:bCs/>
          <w:kern w:val="32"/>
          <w:sz w:val="28"/>
          <w:szCs w:val="28"/>
          <w:lang w:eastAsia="ru-RU"/>
        </w:rPr>
      </w:pPr>
    </w:p>
    <w:p w:rsidR="00405D85" w:rsidRDefault="00405D85" w:rsidP="005008E8">
      <w:pPr>
        <w:spacing w:after="0" w:line="240" w:lineRule="auto"/>
        <w:ind w:right="-1" w:firstLine="851"/>
        <w:jc w:val="center"/>
        <w:rPr>
          <w:rFonts w:ascii="Times New Roman" w:eastAsia="Times New Roman" w:hAnsi="Times New Roman" w:cs="Times New Roman"/>
          <w:b/>
          <w:bCs/>
          <w:kern w:val="32"/>
          <w:sz w:val="28"/>
          <w:szCs w:val="28"/>
          <w:lang w:eastAsia="ru-RU"/>
        </w:rPr>
      </w:pPr>
      <w:r w:rsidRPr="004C19E3">
        <w:rPr>
          <w:rFonts w:ascii="Times New Roman" w:eastAsia="Times New Roman" w:hAnsi="Times New Roman" w:cs="Times New Roman"/>
          <w:b/>
          <w:bCs/>
          <w:kern w:val="32"/>
          <w:sz w:val="28"/>
          <w:szCs w:val="28"/>
          <w:lang w:eastAsia="ru-RU"/>
        </w:rPr>
        <w:t>ПОЯСНИТЕЛЬНАЯ ЗАПИСКА</w:t>
      </w:r>
    </w:p>
    <w:p w:rsidR="005008E8" w:rsidRDefault="005008E8" w:rsidP="005008E8">
      <w:pPr>
        <w:spacing w:after="0" w:line="240" w:lineRule="auto"/>
        <w:ind w:right="-1" w:firstLine="851"/>
        <w:jc w:val="center"/>
        <w:rPr>
          <w:rFonts w:ascii="Times New Roman" w:eastAsia="Times New Roman" w:hAnsi="Times New Roman" w:cs="Times New Roman"/>
          <w:sz w:val="28"/>
          <w:szCs w:val="28"/>
          <w:lang w:eastAsia="ru-RU"/>
        </w:rPr>
      </w:pPr>
    </w:p>
    <w:p w:rsidR="007F37BD" w:rsidRPr="004C19E3" w:rsidRDefault="00706FD8" w:rsidP="0016101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7F37BD" w:rsidRPr="004C19E3">
        <w:rPr>
          <w:rFonts w:ascii="Times New Roman" w:eastAsia="Times New Roman" w:hAnsi="Times New Roman" w:cs="Times New Roman"/>
          <w:sz w:val="28"/>
          <w:szCs w:val="28"/>
          <w:lang w:eastAsia="ru-RU"/>
        </w:rPr>
        <w:t xml:space="preserve">Методические рекомендации по выполнению </w:t>
      </w:r>
      <w:r w:rsidR="00815D6D">
        <w:rPr>
          <w:rFonts w:ascii="Times New Roman" w:eastAsia="Times New Roman" w:hAnsi="Times New Roman" w:cs="Times New Roman"/>
          <w:sz w:val="28"/>
          <w:szCs w:val="28"/>
          <w:lang w:eastAsia="ru-RU"/>
        </w:rPr>
        <w:t>лабораторных</w:t>
      </w:r>
      <w:r w:rsidR="007F37BD" w:rsidRPr="004C19E3">
        <w:rPr>
          <w:rFonts w:ascii="Times New Roman" w:eastAsia="Times New Roman" w:hAnsi="Times New Roman" w:cs="Times New Roman"/>
          <w:sz w:val="28"/>
          <w:szCs w:val="28"/>
          <w:lang w:eastAsia="ru-RU"/>
        </w:rPr>
        <w:t xml:space="preserve"> </w:t>
      </w:r>
      <w:r w:rsidR="00057BDE">
        <w:rPr>
          <w:rFonts w:ascii="Times New Roman" w:eastAsia="Times New Roman" w:hAnsi="Times New Roman" w:cs="Times New Roman"/>
          <w:sz w:val="28"/>
          <w:szCs w:val="28"/>
          <w:lang w:eastAsia="ru-RU"/>
        </w:rPr>
        <w:t xml:space="preserve">и практических </w:t>
      </w:r>
      <w:r w:rsidR="007F37BD" w:rsidRPr="004C19E3">
        <w:rPr>
          <w:rFonts w:ascii="Times New Roman" w:eastAsia="Times New Roman" w:hAnsi="Times New Roman" w:cs="Times New Roman"/>
          <w:sz w:val="28"/>
          <w:szCs w:val="28"/>
          <w:lang w:eastAsia="ru-RU"/>
        </w:rPr>
        <w:t xml:space="preserve">работ по </w:t>
      </w:r>
      <w:r w:rsidR="00057BDE">
        <w:rPr>
          <w:rFonts w:ascii="Times New Roman" w:eastAsia="Times New Roman" w:hAnsi="Times New Roman" w:cs="Times New Roman"/>
          <w:sz w:val="28"/>
          <w:szCs w:val="28"/>
          <w:lang w:eastAsia="ru-RU"/>
        </w:rPr>
        <w:t xml:space="preserve">учебной </w:t>
      </w:r>
      <w:r w:rsidR="007F37BD">
        <w:rPr>
          <w:rFonts w:ascii="Times New Roman" w:eastAsia="Calibri" w:hAnsi="Times New Roman" w:cs="Times New Roman"/>
          <w:bCs/>
          <w:sz w:val="28"/>
          <w:szCs w:val="28"/>
          <w:lang w:eastAsia="ru-RU"/>
        </w:rPr>
        <w:t>дисциплине «</w:t>
      </w:r>
      <w:r w:rsidR="000D2985">
        <w:rPr>
          <w:rFonts w:ascii="Times New Roman" w:eastAsia="Calibri" w:hAnsi="Times New Roman" w:cs="Times New Roman"/>
          <w:bCs/>
          <w:sz w:val="28"/>
          <w:szCs w:val="28"/>
          <w:lang w:eastAsia="ru-RU"/>
        </w:rPr>
        <w:t>Материаловедение</w:t>
      </w:r>
      <w:r w:rsidR="007F37BD">
        <w:rPr>
          <w:rFonts w:ascii="Times New Roman" w:eastAsia="Calibri" w:hAnsi="Times New Roman" w:cs="Times New Roman"/>
          <w:bCs/>
          <w:sz w:val="28"/>
          <w:szCs w:val="28"/>
          <w:lang w:eastAsia="ru-RU"/>
        </w:rPr>
        <w:t>»</w:t>
      </w:r>
      <w:r w:rsidR="007F37BD" w:rsidRPr="00983C2C">
        <w:rPr>
          <w:rFonts w:ascii="Times New Roman" w:eastAsia="Calibri" w:hAnsi="Times New Roman" w:cs="Times New Roman"/>
          <w:bCs/>
          <w:sz w:val="28"/>
          <w:szCs w:val="28"/>
          <w:lang w:eastAsia="ru-RU"/>
        </w:rPr>
        <w:t xml:space="preserve"> </w:t>
      </w:r>
      <w:r w:rsidR="007F37BD" w:rsidRPr="00983C2C">
        <w:rPr>
          <w:rFonts w:ascii="Times New Roman" w:eastAsia="Times New Roman" w:hAnsi="Times New Roman" w:cs="Times New Roman"/>
          <w:sz w:val="28"/>
          <w:szCs w:val="28"/>
          <w:lang w:eastAsia="ru-RU"/>
        </w:rPr>
        <w:t>предназначены</w:t>
      </w:r>
      <w:r w:rsidR="007F37BD" w:rsidRPr="004C19E3">
        <w:rPr>
          <w:rFonts w:ascii="Times New Roman" w:eastAsia="Times New Roman" w:hAnsi="Times New Roman" w:cs="Times New Roman"/>
          <w:sz w:val="28"/>
          <w:szCs w:val="28"/>
          <w:lang w:eastAsia="ru-RU"/>
        </w:rPr>
        <w:t xml:space="preserve"> для обучающихся по специальности</w:t>
      </w:r>
      <w:r w:rsidR="00FD2DFC">
        <w:rPr>
          <w:rFonts w:ascii="Times New Roman" w:eastAsia="Times New Roman" w:hAnsi="Times New Roman" w:cs="Times New Roman"/>
          <w:sz w:val="28"/>
          <w:szCs w:val="28"/>
          <w:lang w:eastAsia="ru-RU"/>
        </w:rPr>
        <w:t xml:space="preserve"> </w:t>
      </w:r>
      <w:r w:rsidR="00E752D0">
        <w:rPr>
          <w:rFonts w:ascii="Times New Roman" w:eastAsia="Times New Roman" w:hAnsi="Times New Roman" w:cs="Times New Roman"/>
          <w:sz w:val="28"/>
          <w:szCs w:val="28"/>
          <w:lang w:eastAsia="ru-RU"/>
        </w:rPr>
        <w:t>22.02.06 Сварочное производство</w:t>
      </w:r>
      <w:r w:rsidR="00FD2DFC">
        <w:rPr>
          <w:rFonts w:ascii="Times New Roman" w:eastAsia="Times New Roman" w:hAnsi="Times New Roman" w:cs="Times New Roman"/>
          <w:sz w:val="28"/>
          <w:szCs w:val="28"/>
          <w:lang w:eastAsia="ru-RU"/>
        </w:rPr>
        <w:t xml:space="preserve">  (</w:t>
      </w:r>
      <w:r w:rsidR="00E752D0">
        <w:rPr>
          <w:rFonts w:ascii="Times New Roman" w:eastAsia="Times New Roman" w:hAnsi="Times New Roman" w:cs="Times New Roman"/>
          <w:sz w:val="28"/>
          <w:szCs w:val="28"/>
          <w:lang w:eastAsia="ru-RU"/>
        </w:rPr>
        <w:t>базовая</w:t>
      </w:r>
      <w:r w:rsidR="00FD2DFC">
        <w:rPr>
          <w:rFonts w:ascii="Times New Roman" w:eastAsia="Times New Roman" w:hAnsi="Times New Roman" w:cs="Times New Roman"/>
          <w:sz w:val="28"/>
          <w:szCs w:val="28"/>
          <w:lang w:eastAsia="ru-RU"/>
        </w:rPr>
        <w:t xml:space="preserve"> подготовка)</w:t>
      </w:r>
      <w:r w:rsidR="007F37BD">
        <w:rPr>
          <w:rFonts w:ascii="Times New Roman" w:eastAsia="Times New Roman" w:hAnsi="Times New Roman" w:cs="Times New Roman"/>
          <w:sz w:val="28"/>
          <w:szCs w:val="28"/>
          <w:lang w:eastAsia="ru-RU"/>
        </w:rPr>
        <w:t xml:space="preserve">. </w:t>
      </w:r>
      <w:r w:rsidR="00815D6D">
        <w:rPr>
          <w:rFonts w:ascii="Times New Roman" w:eastAsia="Times New Roman" w:hAnsi="Times New Roman" w:cs="Times New Roman"/>
          <w:sz w:val="28"/>
          <w:szCs w:val="28"/>
          <w:lang w:eastAsia="ru-RU"/>
        </w:rPr>
        <w:t>Лабораторные</w:t>
      </w:r>
      <w:r w:rsidR="00D47D59">
        <w:rPr>
          <w:rFonts w:ascii="Times New Roman" w:eastAsia="Times New Roman" w:hAnsi="Times New Roman" w:cs="Times New Roman"/>
          <w:sz w:val="28"/>
          <w:szCs w:val="28"/>
          <w:lang w:eastAsia="ru-RU"/>
        </w:rPr>
        <w:t xml:space="preserve"> и практические</w:t>
      </w:r>
      <w:r w:rsidR="007F37BD" w:rsidRPr="004C19E3">
        <w:rPr>
          <w:rFonts w:ascii="Times New Roman" w:eastAsia="Times New Roman" w:hAnsi="Times New Roman" w:cs="Times New Roman"/>
          <w:sz w:val="28"/>
          <w:szCs w:val="28"/>
          <w:lang w:eastAsia="ru-RU"/>
        </w:rPr>
        <w:t xml:space="preserve"> занятия являются важным элементом</w:t>
      </w:r>
      <w:r w:rsidR="007F37BD">
        <w:rPr>
          <w:rFonts w:ascii="Times New Roman" w:eastAsia="Times New Roman" w:hAnsi="Times New Roman" w:cs="Times New Roman"/>
          <w:sz w:val="28"/>
          <w:szCs w:val="28"/>
          <w:lang w:eastAsia="ru-RU"/>
        </w:rPr>
        <w:t xml:space="preserve"> </w:t>
      </w:r>
      <w:r w:rsidR="00815D6D">
        <w:rPr>
          <w:rFonts w:ascii="Times New Roman" w:eastAsia="Times New Roman" w:hAnsi="Times New Roman" w:cs="Times New Roman"/>
          <w:sz w:val="28"/>
          <w:szCs w:val="28"/>
          <w:lang w:eastAsia="ru-RU"/>
        </w:rPr>
        <w:t>учебной дисциплины</w:t>
      </w:r>
      <w:r w:rsidR="007F37BD" w:rsidRPr="004C19E3">
        <w:rPr>
          <w:rFonts w:ascii="Times New Roman" w:eastAsia="Times New Roman" w:hAnsi="Times New Roman" w:cs="Times New Roman"/>
          <w:sz w:val="28"/>
          <w:szCs w:val="28"/>
          <w:lang w:eastAsia="ru-RU"/>
        </w:rPr>
        <w:t xml:space="preserve">. В процессе выполнения </w:t>
      </w:r>
      <w:r w:rsidR="00815D6D">
        <w:rPr>
          <w:rFonts w:ascii="Times New Roman" w:eastAsia="Times New Roman" w:hAnsi="Times New Roman" w:cs="Times New Roman"/>
          <w:sz w:val="28"/>
          <w:szCs w:val="28"/>
          <w:lang w:eastAsia="ru-RU"/>
        </w:rPr>
        <w:t>лабораторных</w:t>
      </w:r>
      <w:r w:rsidR="00D47D59">
        <w:rPr>
          <w:rFonts w:ascii="Times New Roman" w:eastAsia="Times New Roman" w:hAnsi="Times New Roman" w:cs="Times New Roman"/>
          <w:sz w:val="28"/>
          <w:szCs w:val="28"/>
          <w:lang w:eastAsia="ru-RU"/>
        </w:rPr>
        <w:t xml:space="preserve"> и практических</w:t>
      </w:r>
      <w:r w:rsidR="007F37BD" w:rsidRPr="004C19E3">
        <w:rPr>
          <w:rFonts w:ascii="Times New Roman" w:eastAsia="Times New Roman" w:hAnsi="Times New Roman" w:cs="Times New Roman"/>
          <w:sz w:val="28"/>
          <w:szCs w:val="28"/>
          <w:lang w:eastAsia="ru-RU"/>
        </w:rPr>
        <w:t xml:space="preserve">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E752D0" w:rsidRDefault="00706FD8" w:rsidP="0016101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05D85" w:rsidRPr="00BA2FBD">
        <w:rPr>
          <w:rFonts w:ascii="Times New Roman" w:eastAsia="Calibri" w:hAnsi="Times New Roman" w:cs="Times New Roman"/>
          <w:sz w:val="28"/>
          <w:szCs w:val="28"/>
        </w:rPr>
        <w:t xml:space="preserve">Для закрепления теоретических знаний и приобретения необходимых практических умений </w:t>
      </w:r>
      <w:r w:rsidR="00405D85">
        <w:rPr>
          <w:rFonts w:ascii="Times New Roman" w:eastAsia="Calibri" w:hAnsi="Times New Roman" w:cs="Times New Roman"/>
          <w:sz w:val="28"/>
          <w:szCs w:val="28"/>
        </w:rPr>
        <w:t xml:space="preserve"> </w:t>
      </w:r>
      <w:r w:rsidR="00405D85" w:rsidRPr="00BA2FBD">
        <w:rPr>
          <w:rFonts w:ascii="Times New Roman" w:eastAsia="Calibri" w:hAnsi="Times New Roman" w:cs="Times New Roman"/>
          <w:sz w:val="28"/>
          <w:szCs w:val="28"/>
        </w:rPr>
        <w:t xml:space="preserve">программой </w:t>
      </w:r>
      <w:r w:rsidR="00057BDE">
        <w:rPr>
          <w:rFonts w:ascii="Times New Roman" w:eastAsia="Calibri" w:hAnsi="Times New Roman" w:cs="Times New Roman"/>
          <w:sz w:val="28"/>
          <w:szCs w:val="28"/>
        </w:rPr>
        <w:t xml:space="preserve">учебной </w:t>
      </w:r>
      <w:r w:rsidR="00405D85">
        <w:rPr>
          <w:rFonts w:ascii="Times New Roman" w:eastAsia="Calibri" w:hAnsi="Times New Roman" w:cs="Times New Roman"/>
          <w:sz w:val="28"/>
          <w:szCs w:val="28"/>
        </w:rPr>
        <w:t>дисциплины «</w:t>
      </w:r>
      <w:r w:rsidR="00405D85">
        <w:rPr>
          <w:rFonts w:ascii="Times New Roman" w:hAnsi="Times New Roman"/>
          <w:sz w:val="28"/>
          <w:szCs w:val="28"/>
        </w:rPr>
        <w:t>Материаловедение</w:t>
      </w:r>
      <w:r w:rsidR="00405D85">
        <w:rPr>
          <w:rFonts w:ascii="Times New Roman" w:eastAsia="Calibri" w:hAnsi="Times New Roman" w:cs="Times New Roman"/>
          <w:sz w:val="28"/>
          <w:szCs w:val="28"/>
        </w:rPr>
        <w:t xml:space="preserve">» </w:t>
      </w:r>
      <w:r w:rsidR="00405D85" w:rsidRPr="00BA2FBD">
        <w:rPr>
          <w:rFonts w:ascii="Times New Roman" w:eastAsia="Calibri" w:hAnsi="Times New Roman" w:cs="Times New Roman"/>
          <w:sz w:val="28"/>
          <w:szCs w:val="28"/>
        </w:rPr>
        <w:t>предусматриваются</w:t>
      </w:r>
      <w:r w:rsidR="00FD2DFC">
        <w:rPr>
          <w:rFonts w:ascii="Times New Roman" w:hAnsi="Times New Roman"/>
          <w:sz w:val="28"/>
          <w:szCs w:val="28"/>
        </w:rPr>
        <w:t xml:space="preserve"> </w:t>
      </w:r>
      <w:r w:rsidR="00C6653C">
        <w:rPr>
          <w:rFonts w:ascii="Times New Roman" w:hAnsi="Times New Roman"/>
          <w:sz w:val="28"/>
          <w:szCs w:val="28"/>
        </w:rPr>
        <w:t>21</w:t>
      </w:r>
      <w:r w:rsidR="00405D85" w:rsidRPr="00BA2FBD">
        <w:rPr>
          <w:rFonts w:ascii="Times New Roman" w:eastAsia="Calibri" w:hAnsi="Times New Roman" w:cs="Times New Roman"/>
          <w:sz w:val="28"/>
          <w:szCs w:val="28"/>
        </w:rPr>
        <w:t xml:space="preserve"> </w:t>
      </w:r>
      <w:r w:rsidR="00C6653C">
        <w:rPr>
          <w:rFonts w:ascii="Times New Roman" w:eastAsia="Calibri" w:hAnsi="Times New Roman" w:cs="Times New Roman"/>
          <w:sz w:val="28"/>
          <w:szCs w:val="28"/>
        </w:rPr>
        <w:t>лабораторное</w:t>
      </w:r>
      <w:r w:rsidR="00405D85">
        <w:rPr>
          <w:rFonts w:ascii="Times New Roman" w:eastAsia="Calibri" w:hAnsi="Times New Roman" w:cs="Times New Roman"/>
          <w:sz w:val="28"/>
          <w:szCs w:val="28"/>
        </w:rPr>
        <w:t xml:space="preserve"> </w:t>
      </w:r>
      <w:r w:rsidR="00057BDE">
        <w:rPr>
          <w:rFonts w:ascii="Times New Roman" w:eastAsia="Calibri" w:hAnsi="Times New Roman" w:cs="Times New Roman"/>
          <w:sz w:val="28"/>
          <w:szCs w:val="28"/>
        </w:rPr>
        <w:t xml:space="preserve">и </w:t>
      </w:r>
      <w:r w:rsidR="00AF1EFC">
        <w:rPr>
          <w:rFonts w:ascii="Times New Roman" w:eastAsia="Calibri" w:hAnsi="Times New Roman" w:cs="Times New Roman"/>
          <w:sz w:val="28"/>
          <w:szCs w:val="28"/>
        </w:rPr>
        <w:t>6</w:t>
      </w:r>
      <w:r w:rsidR="00057BDE">
        <w:rPr>
          <w:rFonts w:ascii="Times New Roman" w:eastAsia="Calibri" w:hAnsi="Times New Roman" w:cs="Times New Roman"/>
          <w:sz w:val="28"/>
          <w:szCs w:val="28"/>
        </w:rPr>
        <w:t xml:space="preserve"> </w:t>
      </w:r>
      <w:r w:rsidR="00FC2CF5">
        <w:rPr>
          <w:rFonts w:ascii="Times New Roman" w:eastAsia="Calibri" w:hAnsi="Times New Roman" w:cs="Times New Roman"/>
          <w:sz w:val="28"/>
          <w:szCs w:val="28"/>
        </w:rPr>
        <w:t>практических заняти</w:t>
      </w:r>
      <w:r w:rsidR="00057BDE">
        <w:rPr>
          <w:rFonts w:ascii="Times New Roman" w:eastAsia="Calibri" w:hAnsi="Times New Roman" w:cs="Times New Roman"/>
          <w:sz w:val="28"/>
          <w:szCs w:val="28"/>
        </w:rPr>
        <w:t>й</w:t>
      </w:r>
      <w:r w:rsidR="00405D85" w:rsidRPr="00BA2FBD">
        <w:rPr>
          <w:rFonts w:ascii="Times New Roman" w:eastAsia="Calibri" w:hAnsi="Times New Roman" w:cs="Times New Roman"/>
          <w:sz w:val="28"/>
          <w:szCs w:val="28"/>
        </w:rPr>
        <w:t>,</w:t>
      </w:r>
      <w:r w:rsidR="00405D85" w:rsidRPr="00B94BA3">
        <w:rPr>
          <w:rFonts w:ascii="Times New Roman" w:eastAsia="Times New Roman" w:hAnsi="Times New Roman" w:cs="Times New Roman"/>
          <w:sz w:val="28"/>
          <w:szCs w:val="28"/>
          <w:lang w:eastAsia="ru-RU"/>
        </w:rPr>
        <w:t xml:space="preserve"> направленных на формирование </w:t>
      </w:r>
      <w:r w:rsidR="00405D85" w:rsidRPr="00B94BA3">
        <w:rPr>
          <w:rFonts w:ascii="Times New Roman" w:eastAsia="Times New Roman" w:hAnsi="Times New Roman" w:cs="Times New Roman"/>
          <w:i/>
          <w:sz w:val="28"/>
          <w:szCs w:val="28"/>
          <w:lang w:eastAsia="ru-RU"/>
        </w:rPr>
        <w:t>элементов следующих компетенций</w:t>
      </w:r>
      <w:r w:rsidR="00405D85" w:rsidRPr="00B94BA3">
        <w:rPr>
          <w:rFonts w:ascii="Times New Roman" w:eastAsia="Times New Roman" w:hAnsi="Times New Roman" w:cs="Times New Roman"/>
          <w:sz w:val="28"/>
          <w:szCs w:val="28"/>
          <w:lang w:eastAsia="ru-RU"/>
        </w:rPr>
        <w:t>:</w:t>
      </w:r>
    </w:p>
    <w:p w:rsidR="00161012" w:rsidRDefault="00161012" w:rsidP="0016101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cs="Times New Roman"/>
          <w:sz w:val="28"/>
          <w:szCs w:val="28"/>
        </w:rPr>
      </w:pPr>
      <w:r w:rsidRPr="00161012">
        <w:rPr>
          <w:rFonts w:ascii="Times New Roman" w:hAnsi="Times New Roman" w:cs="Times New Roman"/>
          <w:sz w:val="28"/>
          <w:szCs w:val="28"/>
        </w:rPr>
        <w:t xml:space="preserve">ОК 1. Понимать сущность и социальную значимость своей будущей профессии, проявлять к ней устойчивый интерес.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ОК 3. Принимать решения в стандартных и нестандартных ситуациях и нести за них ответственность.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ОК 5. Использовать информационно-коммуникационные технологии в профессиональной деятельности.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ОК 6. Работать в коллективе и команде, эффективно общаться с коллегами, руководством, потребителями.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ОК 7. Брать на себя ответственность за работу членов команды (подчиненных), результат выполнения заданий.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ОК 9. Ориентироваться в условиях частой смены технологий в профессиональной деятельности.</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1.1. Применять различные методы, способы и приемы сборки и сварки конструкций с эксплуатационными свойствами.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1.2. Выполнять техническую подготовку производства сварных конструкций.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1.3. Выбирать оборудование, приспособления и инструменты для </w:t>
      </w:r>
      <w:r w:rsidRPr="00161012">
        <w:rPr>
          <w:rFonts w:ascii="Times New Roman" w:hAnsi="Times New Roman" w:cs="Times New Roman"/>
          <w:sz w:val="28"/>
          <w:szCs w:val="28"/>
        </w:rPr>
        <w:lastRenderedPageBreak/>
        <w:t xml:space="preserve">обеспечения производства сварных соединений с заданными свойствами.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1.4. Хранить и использовать сварочную аппаратуру и инструменты в ходе производственного процесса.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2.1. Выполнять проектирование технологических процессов производства сварных соединений с заданными свойствами.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2.2. Выполнять расчеты и конструирование сварных соединений и конструкций.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2.3. Осуществлять технико-экономическое обоснование выбранного технологического процесса.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2.4. Оформлять конструкторскую, технологическую и техническую документацию.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2.5. Осуществлять разработку и оформление графических, вычислительных и проектных работ с использованием информационно-компьютерных технологий.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3.1. Определять причины, приводящие к образованию дефектов в сварных соединениях.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3.2. Обоснованно выбирать и использовать методы, оборудование, аппаратуру и приборы для контроля металлов и сварных соединений.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3.3. Предупреждать, выявлять и устранять дефекты сварных соединений и изделий для получения качественной продукции.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ПК 3.4. Оформлять документацию по контролю качества сварки.</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4.1. Осуществлять текущее и перспективное планирование производственных работ.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4.2. Производить технологические расчеты на основе нормативов технологических режимов, трудовых и материальных затрат.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4.3. Применять методы и приемы организации труда, эксплуатации оборудования, оснастки, средств механизации для повышения эффективности производства.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 xml:space="preserve">ПК 4.4. Организовывать ремонт и техническое обслуживание сварочного производства по Единой системе планово-предупредительного ремонта. </w:t>
      </w:r>
    </w:p>
    <w:p w:rsidR="00161012" w:rsidRPr="00161012" w:rsidRDefault="00161012"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161012">
        <w:rPr>
          <w:rFonts w:ascii="Times New Roman" w:hAnsi="Times New Roman" w:cs="Times New Roman"/>
          <w:sz w:val="28"/>
          <w:szCs w:val="28"/>
        </w:rPr>
        <w:t>ПК 4.5. Обеспечивать профилактику и безопасность условий труда на участке сварочных работ.</w:t>
      </w:r>
    </w:p>
    <w:p w:rsidR="00161012" w:rsidRDefault="00161012" w:rsidP="0016101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p>
    <w:p w:rsidR="004501E2" w:rsidRDefault="004501E2" w:rsidP="0041125F">
      <w:pPr>
        <w:pStyle w:val="22"/>
        <w:widowControl w:val="0"/>
        <w:spacing w:line="360" w:lineRule="auto"/>
        <w:ind w:left="0" w:firstLine="720"/>
        <w:jc w:val="both"/>
        <w:rPr>
          <w:rFonts w:ascii="Times New Roman" w:hAnsi="Times New Roman" w:cs="Times New Roman"/>
          <w:b/>
          <w:sz w:val="28"/>
        </w:rPr>
      </w:pPr>
      <w:r w:rsidRPr="0086703A">
        <w:rPr>
          <w:rFonts w:ascii="Times New Roman" w:hAnsi="Times New Roman" w:cs="Times New Roman"/>
          <w:bCs/>
          <w:sz w:val="28"/>
        </w:rPr>
        <w:t xml:space="preserve">Студент в процессе работы должен </w:t>
      </w:r>
      <w:r w:rsidRPr="0086703A">
        <w:rPr>
          <w:rFonts w:ascii="Times New Roman" w:hAnsi="Times New Roman" w:cs="Times New Roman"/>
          <w:b/>
          <w:sz w:val="28"/>
        </w:rPr>
        <w:t>уметь:</w:t>
      </w:r>
    </w:p>
    <w:p w:rsidR="00E752D0" w:rsidRPr="00982D1E" w:rsidRDefault="00E752D0" w:rsidP="00E752D0">
      <w:pPr>
        <w:widowControl w:val="0"/>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4"/>
          <w:szCs w:val="24"/>
        </w:rPr>
      </w:pPr>
      <w:r w:rsidRPr="00982D1E">
        <w:rPr>
          <w:rFonts w:ascii="Times New Roman" w:hAnsi="Times New Roman"/>
          <w:sz w:val="24"/>
          <w:szCs w:val="24"/>
        </w:rPr>
        <w:t>распознавать и классифицировать конструкционные и сырьевые материалы по внешнему виду, происхождению, свойствам;</w:t>
      </w:r>
    </w:p>
    <w:p w:rsidR="00E752D0" w:rsidRPr="00982D1E" w:rsidRDefault="00E752D0" w:rsidP="00E752D0">
      <w:pPr>
        <w:widowControl w:val="0"/>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4"/>
          <w:szCs w:val="24"/>
        </w:rPr>
      </w:pPr>
      <w:r w:rsidRPr="00982D1E">
        <w:rPr>
          <w:rFonts w:ascii="Times New Roman" w:hAnsi="Times New Roman"/>
          <w:sz w:val="24"/>
          <w:szCs w:val="24"/>
        </w:rPr>
        <w:t xml:space="preserve">определять виды конструкционных  материалов;   </w:t>
      </w:r>
    </w:p>
    <w:p w:rsidR="00E752D0" w:rsidRPr="00982D1E" w:rsidRDefault="00E752D0" w:rsidP="00E752D0">
      <w:pPr>
        <w:widowControl w:val="0"/>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4"/>
          <w:szCs w:val="24"/>
        </w:rPr>
      </w:pPr>
      <w:r w:rsidRPr="00982D1E">
        <w:rPr>
          <w:rFonts w:ascii="Times New Roman" w:hAnsi="Times New Roman"/>
          <w:sz w:val="24"/>
          <w:szCs w:val="24"/>
        </w:rPr>
        <w:t>выбирать материалы для конструкций по их назначению и условиям эксплуатации;</w:t>
      </w:r>
    </w:p>
    <w:p w:rsidR="00E752D0" w:rsidRPr="00982D1E" w:rsidRDefault="00E752D0" w:rsidP="00E752D0">
      <w:pPr>
        <w:widowControl w:val="0"/>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b/>
          <w:sz w:val="24"/>
          <w:szCs w:val="24"/>
        </w:rPr>
      </w:pPr>
      <w:r w:rsidRPr="00982D1E">
        <w:rPr>
          <w:rFonts w:ascii="Times New Roman" w:hAnsi="Times New Roman"/>
          <w:sz w:val="24"/>
          <w:szCs w:val="24"/>
        </w:rPr>
        <w:t>проводить исследования и испытания материалов;</w:t>
      </w:r>
    </w:p>
    <w:p w:rsidR="00E752D0" w:rsidRPr="00982D1E" w:rsidRDefault="00E752D0" w:rsidP="00E752D0">
      <w:pPr>
        <w:widowControl w:val="0"/>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4"/>
          <w:szCs w:val="24"/>
        </w:rPr>
      </w:pPr>
      <w:r w:rsidRPr="00982D1E">
        <w:rPr>
          <w:rFonts w:ascii="Times New Roman" w:hAnsi="Times New Roman"/>
          <w:sz w:val="24"/>
          <w:szCs w:val="24"/>
        </w:rPr>
        <w:t>выбирать термическую и химико-термическую обработку</w:t>
      </w:r>
      <w:r w:rsidRPr="00982D1E">
        <w:rPr>
          <w:rFonts w:ascii="Times New Roman" w:hAnsi="Times New Roman"/>
          <w:b/>
          <w:sz w:val="24"/>
          <w:szCs w:val="24"/>
        </w:rPr>
        <w:t xml:space="preserve"> </w:t>
      </w:r>
      <w:r w:rsidRPr="00982D1E">
        <w:rPr>
          <w:rFonts w:ascii="Times New Roman" w:hAnsi="Times New Roman"/>
          <w:sz w:val="24"/>
          <w:szCs w:val="24"/>
        </w:rPr>
        <w:t>сплавов</w:t>
      </w:r>
    </w:p>
    <w:p w:rsidR="00E752D0" w:rsidRPr="00982D1E" w:rsidRDefault="00E752D0" w:rsidP="00E752D0">
      <w:pPr>
        <w:widowControl w:val="0"/>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4"/>
          <w:szCs w:val="24"/>
        </w:rPr>
      </w:pPr>
      <w:r w:rsidRPr="00982D1E">
        <w:rPr>
          <w:rFonts w:ascii="Times New Roman" w:hAnsi="Times New Roman"/>
          <w:sz w:val="24"/>
          <w:szCs w:val="24"/>
        </w:rPr>
        <w:t>назначать режимы термической и химико-термической обработки сплавов</w:t>
      </w:r>
    </w:p>
    <w:p w:rsidR="00E752D0" w:rsidRPr="0086703A" w:rsidRDefault="00E752D0" w:rsidP="0041125F">
      <w:pPr>
        <w:pStyle w:val="22"/>
        <w:widowControl w:val="0"/>
        <w:spacing w:line="360" w:lineRule="auto"/>
        <w:ind w:left="0" w:firstLine="720"/>
        <w:jc w:val="both"/>
        <w:rPr>
          <w:rFonts w:ascii="Times New Roman" w:hAnsi="Times New Roman" w:cs="Times New Roman"/>
          <w:bCs/>
          <w:sz w:val="28"/>
        </w:rPr>
      </w:pPr>
    </w:p>
    <w:p w:rsidR="004501E2" w:rsidRPr="00161012" w:rsidRDefault="004501E2" w:rsidP="0041125F">
      <w:pPr>
        <w:spacing w:after="0" w:line="360" w:lineRule="auto"/>
        <w:jc w:val="both"/>
        <w:rPr>
          <w:rFonts w:ascii="Times New Roman" w:eastAsia="Calibri" w:hAnsi="Times New Roman" w:cs="Times New Roman"/>
          <w:sz w:val="28"/>
          <w:szCs w:val="28"/>
        </w:rPr>
      </w:pPr>
      <w:r w:rsidRPr="0086703A">
        <w:rPr>
          <w:rFonts w:ascii="Times New Roman" w:hAnsi="Times New Roman" w:cs="Times New Roman"/>
          <w:b/>
          <w:sz w:val="28"/>
          <w:szCs w:val="28"/>
        </w:rPr>
        <w:t xml:space="preserve">          </w:t>
      </w:r>
      <w:r w:rsidRPr="00161012">
        <w:rPr>
          <w:rFonts w:ascii="Times New Roman" w:hAnsi="Times New Roman" w:cs="Times New Roman"/>
          <w:bCs/>
          <w:sz w:val="28"/>
          <w:szCs w:val="28"/>
        </w:rPr>
        <w:t xml:space="preserve">Студент в процессе работы должен </w:t>
      </w:r>
      <w:r w:rsidRPr="00161012">
        <w:rPr>
          <w:rFonts w:ascii="Times New Roman" w:eastAsia="Calibri" w:hAnsi="Times New Roman" w:cs="Times New Roman"/>
          <w:b/>
          <w:sz w:val="28"/>
          <w:szCs w:val="28"/>
        </w:rPr>
        <w:t>знать</w:t>
      </w:r>
      <w:r w:rsidR="008E75D8" w:rsidRPr="00161012">
        <w:rPr>
          <w:rFonts w:ascii="Times New Roman" w:eastAsia="Calibri" w:hAnsi="Times New Roman" w:cs="Times New Roman"/>
          <w:b/>
          <w:sz w:val="28"/>
          <w:szCs w:val="28"/>
        </w:rPr>
        <w:t xml:space="preserve"> </w:t>
      </w:r>
      <w:r w:rsidR="00E101AB" w:rsidRPr="00161012">
        <w:rPr>
          <w:rFonts w:ascii="Times New Roman" w:eastAsia="Calibri" w:hAnsi="Times New Roman" w:cs="Times New Roman"/>
          <w:sz w:val="28"/>
          <w:szCs w:val="28"/>
        </w:rPr>
        <w:t>(акту</w:t>
      </w:r>
      <w:r w:rsidR="008E75D8" w:rsidRPr="00161012">
        <w:rPr>
          <w:rFonts w:ascii="Times New Roman" w:eastAsia="Calibri" w:hAnsi="Times New Roman" w:cs="Times New Roman"/>
          <w:sz w:val="28"/>
          <w:szCs w:val="28"/>
        </w:rPr>
        <w:t>ализ</w:t>
      </w:r>
      <w:r w:rsidR="00057BDE" w:rsidRPr="00161012">
        <w:rPr>
          <w:rFonts w:ascii="Times New Roman" w:eastAsia="Calibri" w:hAnsi="Times New Roman" w:cs="Times New Roman"/>
          <w:sz w:val="28"/>
          <w:szCs w:val="28"/>
        </w:rPr>
        <w:t>ация</w:t>
      </w:r>
      <w:r w:rsidR="008E75D8" w:rsidRPr="00161012">
        <w:rPr>
          <w:rFonts w:ascii="Times New Roman" w:eastAsia="Calibri" w:hAnsi="Times New Roman" w:cs="Times New Roman"/>
          <w:sz w:val="28"/>
          <w:szCs w:val="28"/>
        </w:rPr>
        <w:t>)</w:t>
      </w:r>
      <w:r w:rsidR="00E752D0" w:rsidRPr="00161012">
        <w:rPr>
          <w:rFonts w:ascii="Times New Roman" w:eastAsia="Calibri" w:hAnsi="Times New Roman" w:cs="Times New Roman"/>
          <w:sz w:val="28"/>
          <w:szCs w:val="28"/>
        </w:rPr>
        <w:t>:</w:t>
      </w:r>
    </w:p>
    <w:p w:rsidR="00E752D0" w:rsidRPr="00161012" w:rsidRDefault="00E752D0" w:rsidP="00E752D0">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161012">
        <w:rPr>
          <w:rFonts w:ascii="Times New Roman" w:hAnsi="Times New Roman"/>
          <w:sz w:val="28"/>
          <w:szCs w:val="28"/>
        </w:rPr>
        <w:lastRenderedPageBreak/>
        <w:t xml:space="preserve">закономерности процессов кристаллизации и структурообразования металлов и сплавов, основы их термообработки, способы защиты металлов от коррозии;  </w:t>
      </w:r>
    </w:p>
    <w:p w:rsidR="00E752D0" w:rsidRPr="00161012" w:rsidRDefault="00E752D0" w:rsidP="00E752D0">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161012">
        <w:rPr>
          <w:rFonts w:ascii="Times New Roman" w:hAnsi="Times New Roman"/>
          <w:sz w:val="28"/>
          <w:szCs w:val="28"/>
        </w:rPr>
        <w:t>классификацию и способы получения композиционных материалов;</w:t>
      </w:r>
    </w:p>
    <w:p w:rsidR="00E752D0" w:rsidRPr="00161012" w:rsidRDefault="00E752D0" w:rsidP="00E752D0">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161012">
        <w:rPr>
          <w:rFonts w:ascii="Times New Roman" w:hAnsi="Times New Roman"/>
          <w:sz w:val="28"/>
          <w:szCs w:val="28"/>
        </w:rPr>
        <w:t>принципы выбора конструкционных материалов для их применения в производстве;</w:t>
      </w:r>
    </w:p>
    <w:p w:rsidR="00E752D0" w:rsidRPr="00161012" w:rsidRDefault="00E752D0" w:rsidP="00E752D0">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161012">
        <w:rPr>
          <w:rFonts w:ascii="Times New Roman" w:hAnsi="Times New Roman"/>
          <w:sz w:val="28"/>
          <w:szCs w:val="28"/>
        </w:rPr>
        <w:t xml:space="preserve">строение и свойства металлов, методы их исследования;   </w:t>
      </w:r>
    </w:p>
    <w:p w:rsidR="00E752D0" w:rsidRPr="00161012" w:rsidRDefault="00E752D0" w:rsidP="00E752D0">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161012">
        <w:rPr>
          <w:rFonts w:ascii="Times New Roman" w:hAnsi="Times New Roman"/>
          <w:sz w:val="28"/>
          <w:szCs w:val="28"/>
        </w:rPr>
        <w:t>классификацию материалов, металлов и сплавов, их области применения.</w:t>
      </w:r>
    </w:p>
    <w:p w:rsidR="00E752D0" w:rsidRPr="00161012" w:rsidRDefault="00E752D0" w:rsidP="0041125F">
      <w:pPr>
        <w:spacing w:after="0" w:line="360" w:lineRule="auto"/>
        <w:jc w:val="both"/>
        <w:rPr>
          <w:rFonts w:ascii="Times New Roman" w:eastAsia="Calibri" w:hAnsi="Times New Roman" w:cs="Times New Roman"/>
          <w:b/>
          <w:sz w:val="28"/>
          <w:szCs w:val="28"/>
        </w:rPr>
      </w:pPr>
    </w:p>
    <w:p w:rsidR="004431E7" w:rsidRDefault="007F37BD" w:rsidP="00161012">
      <w:pPr>
        <w:spacing w:after="0" w:line="240" w:lineRule="auto"/>
        <w:ind w:right="-1" w:firstLine="709"/>
        <w:jc w:val="both"/>
        <w:rPr>
          <w:rFonts w:ascii="Times New Roman" w:eastAsia="Times New Roman" w:hAnsi="Times New Roman" w:cs="Times New Roman"/>
          <w:b/>
          <w:sz w:val="28"/>
          <w:szCs w:val="28"/>
          <w:lang w:eastAsia="ru-RU"/>
        </w:rPr>
      </w:pPr>
      <w:r w:rsidRPr="004C19E3">
        <w:rPr>
          <w:rFonts w:ascii="Times New Roman" w:eastAsia="Times New Roman" w:hAnsi="Times New Roman" w:cs="Times New Roman"/>
          <w:sz w:val="28"/>
          <w:szCs w:val="28"/>
          <w:lang w:eastAsia="ru-RU"/>
        </w:rPr>
        <w:t xml:space="preserve">Описание каждой </w:t>
      </w:r>
      <w:r w:rsidR="00481073">
        <w:rPr>
          <w:rFonts w:ascii="Times New Roman" w:eastAsia="Times New Roman" w:hAnsi="Times New Roman" w:cs="Times New Roman"/>
          <w:sz w:val="28"/>
          <w:szCs w:val="28"/>
          <w:lang w:eastAsia="ru-RU"/>
        </w:rPr>
        <w:t xml:space="preserve">лабораторной и </w:t>
      </w:r>
      <w:r w:rsidRPr="004C19E3">
        <w:rPr>
          <w:rFonts w:ascii="Times New Roman" w:eastAsia="Times New Roman" w:hAnsi="Times New Roman" w:cs="Times New Roman"/>
          <w:sz w:val="28"/>
          <w:szCs w:val="28"/>
          <w:lang w:eastAsia="ru-RU"/>
        </w:rPr>
        <w:t>практической работы содержит номер, название и цель работы, формируемые в процессе выполнения работы знания, умения и</w:t>
      </w:r>
      <w:r w:rsidR="00CE30B5">
        <w:rPr>
          <w:rFonts w:ascii="Times New Roman" w:eastAsia="Times New Roman" w:hAnsi="Times New Roman" w:cs="Times New Roman"/>
          <w:sz w:val="28"/>
          <w:szCs w:val="28"/>
          <w:lang w:eastAsia="ru-RU"/>
        </w:rPr>
        <w:t xml:space="preserve"> </w:t>
      </w:r>
      <w:r w:rsidRPr="004C19E3">
        <w:rPr>
          <w:rFonts w:ascii="Times New Roman" w:eastAsia="Times New Roman" w:hAnsi="Times New Roman" w:cs="Times New Roman"/>
          <w:sz w:val="28"/>
          <w:szCs w:val="28"/>
          <w:lang w:eastAsia="ru-RU"/>
        </w:rPr>
        <w:t>теоретическое изложение необходимого, варианты заданий, описание алгоритма выполнения</w:t>
      </w:r>
      <w:r w:rsidR="00CE30B5">
        <w:rPr>
          <w:rFonts w:ascii="Times New Roman" w:eastAsia="Times New Roman" w:hAnsi="Times New Roman" w:cs="Times New Roman"/>
          <w:sz w:val="28"/>
          <w:szCs w:val="28"/>
          <w:lang w:eastAsia="ru-RU"/>
        </w:rPr>
        <w:t>, контрольные вопросы</w:t>
      </w:r>
      <w:r w:rsidRPr="004C19E3">
        <w:rPr>
          <w:rFonts w:ascii="Times New Roman" w:eastAsia="Times New Roman" w:hAnsi="Times New Roman" w:cs="Times New Roman"/>
          <w:sz w:val="28"/>
          <w:szCs w:val="28"/>
          <w:lang w:eastAsia="ru-RU"/>
        </w:rPr>
        <w:t xml:space="preserve">. </w:t>
      </w:r>
    </w:p>
    <w:p w:rsidR="004431E7" w:rsidRDefault="004431E7" w:rsidP="00161012">
      <w:pPr>
        <w:spacing w:after="0" w:line="240" w:lineRule="auto"/>
        <w:ind w:right="-1" w:firstLine="426"/>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706FD8">
        <w:rPr>
          <w:rFonts w:ascii="Times New Roman" w:eastAsia="Times New Roman" w:hAnsi="Times New Roman" w:cs="Times New Roman"/>
          <w:b/>
          <w:sz w:val="28"/>
          <w:szCs w:val="28"/>
          <w:lang w:eastAsia="ru-RU"/>
        </w:rPr>
        <w:t xml:space="preserve"> </w:t>
      </w:r>
      <w:r w:rsidR="007F37BD" w:rsidRPr="004C19E3">
        <w:rPr>
          <w:rFonts w:ascii="Times New Roman" w:eastAsia="Times New Roman" w:hAnsi="Times New Roman" w:cs="Times New Roman"/>
          <w:sz w:val="28"/>
          <w:szCs w:val="28"/>
          <w:lang w:eastAsia="ru-RU"/>
        </w:rPr>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D04387" w:rsidRPr="004431E7" w:rsidRDefault="00706FD8" w:rsidP="00161012">
      <w:pPr>
        <w:spacing w:after="0" w:line="240" w:lineRule="auto"/>
        <w:ind w:right="-1" w:firstLine="42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7F37BD" w:rsidRPr="004C19E3">
        <w:rPr>
          <w:rFonts w:ascii="Times New Roman" w:eastAsia="Times New Roman" w:hAnsi="Times New Roman" w:cs="Times New Roman"/>
          <w:sz w:val="28"/>
          <w:szCs w:val="28"/>
          <w:lang w:eastAsia="ru-RU"/>
        </w:rPr>
        <w:t xml:space="preserve">Отчеты студентов по </w:t>
      </w:r>
      <w:r w:rsidR="00CE30B5">
        <w:rPr>
          <w:rFonts w:ascii="Times New Roman" w:eastAsia="Times New Roman" w:hAnsi="Times New Roman" w:cs="Times New Roman"/>
          <w:sz w:val="28"/>
          <w:szCs w:val="28"/>
          <w:lang w:eastAsia="ru-RU"/>
        </w:rPr>
        <w:t>лабораторным</w:t>
      </w:r>
      <w:r w:rsidR="00481073">
        <w:rPr>
          <w:rFonts w:ascii="Times New Roman" w:eastAsia="Times New Roman" w:hAnsi="Times New Roman" w:cs="Times New Roman"/>
          <w:sz w:val="28"/>
          <w:szCs w:val="28"/>
          <w:lang w:eastAsia="ru-RU"/>
        </w:rPr>
        <w:t xml:space="preserve"> и практическим</w:t>
      </w:r>
      <w:r w:rsidR="007F37BD" w:rsidRPr="004C19E3">
        <w:rPr>
          <w:rFonts w:ascii="Times New Roman" w:eastAsia="Times New Roman" w:hAnsi="Times New Roman" w:cs="Times New Roman"/>
          <w:sz w:val="28"/>
          <w:szCs w:val="28"/>
          <w:lang w:eastAsia="ru-RU"/>
        </w:rPr>
        <w:t xml:space="preserve"> работам должны содержать номер, название и цель работы, выполненные задания и их результат</w:t>
      </w:r>
      <w:r w:rsidR="00BC3B2F">
        <w:rPr>
          <w:rFonts w:ascii="Times New Roman" w:eastAsia="Times New Roman" w:hAnsi="Times New Roman" w:cs="Times New Roman"/>
          <w:sz w:val="28"/>
          <w:szCs w:val="28"/>
          <w:lang w:eastAsia="ru-RU"/>
        </w:rPr>
        <w:t>ы</w:t>
      </w:r>
      <w:r w:rsidR="00CE30B5">
        <w:rPr>
          <w:rFonts w:ascii="Times New Roman" w:eastAsia="Times New Roman" w:hAnsi="Times New Roman" w:cs="Times New Roman"/>
          <w:sz w:val="28"/>
          <w:szCs w:val="28"/>
          <w:lang w:eastAsia="ru-RU"/>
        </w:rPr>
        <w:t>,</w:t>
      </w:r>
      <w:r w:rsidR="007F37BD" w:rsidRPr="004C19E3">
        <w:rPr>
          <w:rFonts w:ascii="Times New Roman" w:eastAsia="Times New Roman" w:hAnsi="Times New Roman" w:cs="Times New Roman"/>
          <w:sz w:val="28"/>
          <w:szCs w:val="28"/>
          <w:lang w:eastAsia="ru-RU"/>
        </w:rPr>
        <w:t xml:space="preserve"> выводы по проделанной работе</w:t>
      </w:r>
      <w:r w:rsidR="00CE30B5">
        <w:rPr>
          <w:rFonts w:ascii="Times New Roman" w:eastAsia="Times New Roman" w:hAnsi="Times New Roman" w:cs="Times New Roman"/>
          <w:sz w:val="28"/>
          <w:szCs w:val="28"/>
          <w:lang w:eastAsia="ru-RU"/>
        </w:rPr>
        <w:t>, ответы на контрольные вопросы</w:t>
      </w:r>
      <w:r w:rsidR="007F37BD" w:rsidRPr="004C19E3">
        <w:rPr>
          <w:rFonts w:ascii="Times New Roman" w:eastAsia="Times New Roman" w:hAnsi="Times New Roman" w:cs="Times New Roman"/>
          <w:sz w:val="28"/>
          <w:szCs w:val="28"/>
          <w:lang w:eastAsia="ru-RU"/>
        </w:rPr>
        <w:t>.</w:t>
      </w:r>
    </w:p>
    <w:p w:rsidR="00D04387" w:rsidRPr="000E7B04" w:rsidRDefault="00706FD8" w:rsidP="00161012">
      <w:pPr>
        <w:spacing w:after="0" w:line="240" w:lineRule="auto"/>
        <w:ind w:left="142" w:firstLine="284"/>
        <w:jc w:val="both"/>
        <w:rPr>
          <w:rFonts w:ascii="Times New Roman" w:hAnsi="Times New Roman"/>
          <w:sz w:val="28"/>
          <w:szCs w:val="28"/>
        </w:rPr>
      </w:pPr>
      <w:r>
        <w:rPr>
          <w:rFonts w:ascii="Times New Roman" w:hAnsi="Times New Roman"/>
          <w:sz w:val="28"/>
          <w:szCs w:val="28"/>
        </w:rPr>
        <w:t xml:space="preserve"> </w:t>
      </w:r>
      <w:r w:rsidR="00D04387" w:rsidRPr="000E7B04">
        <w:rPr>
          <w:rFonts w:ascii="Times New Roman" w:hAnsi="Times New Roman"/>
          <w:sz w:val="28"/>
          <w:szCs w:val="28"/>
        </w:rPr>
        <w:t>Оценка отлично – ставится за правильно выполненную работу с верным</w:t>
      </w:r>
      <w:r w:rsidR="00D04387">
        <w:rPr>
          <w:rFonts w:ascii="Times New Roman" w:hAnsi="Times New Roman"/>
          <w:sz w:val="28"/>
          <w:szCs w:val="28"/>
        </w:rPr>
        <w:t>и ответа</w:t>
      </w:r>
      <w:r w:rsidR="00D04387" w:rsidRPr="000E7B04">
        <w:rPr>
          <w:rFonts w:ascii="Times New Roman" w:hAnsi="Times New Roman"/>
          <w:sz w:val="28"/>
          <w:szCs w:val="28"/>
        </w:rPr>
        <w:t>м</w:t>
      </w:r>
      <w:r w:rsidR="00D04387">
        <w:rPr>
          <w:rFonts w:ascii="Times New Roman" w:hAnsi="Times New Roman"/>
          <w:sz w:val="28"/>
          <w:szCs w:val="28"/>
        </w:rPr>
        <w:t>и</w:t>
      </w:r>
      <w:r w:rsidR="00D04387" w:rsidRPr="000E7B04">
        <w:rPr>
          <w:rFonts w:ascii="Times New Roman" w:hAnsi="Times New Roman"/>
          <w:sz w:val="28"/>
          <w:szCs w:val="28"/>
        </w:rPr>
        <w:t xml:space="preserve"> на </w:t>
      </w:r>
      <w:r w:rsidR="00D04387">
        <w:rPr>
          <w:rFonts w:ascii="Times New Roman" w:hAnsi="Times New Roman"/>
          <w:sz w:val="28"/>
          <w:szCs w:val="28"/>
        </w:rPr>
        <w:t>вопросы по отчету</w:t>
      </w:r>
      <w:r w:rsidR="00D04387" w:rsidRPr="000E7B04">
        <w:rPr>
          <w:rFonts w:ascii="Times New Roman" w:hAnsi="Times New Roman"/>
          <w:sz w:val="28"/>
          <w:szCs w:val="28"/>
        </w:rPr>
        <w:t>.</w:t>
      </w:r>
    </w:p>
    <w:p w:rsidR="00D04387" w:rsidRPr="000E7B04" w:rsidRDefault="00706FD8" w:rsidP="00161012">
      <w:pPr>
        <w:spacing w:after="0" w:line="240" w:lineRule="auto"/>
        <w:ind w:firstLine="381"/>
        <w:jc w:val="both"/>
        <w:rPr>
          <w:rFonts w:ascii="Times New Roman" w:hAnsi="Times New Roman"/>
          <w:sz w:val="28"/>
          <w:szCs w:val="28"/>
        </w:rPr>
      </w:pPr>
      <w:r>
        <w:rPr>
          <w:rFonts w:ascii="Times New Roman" w:hAnsi="Times New Roman"/>
          <w:sz w:val="28"/>
          <w:szCs w:val="28"/>
        </w:rPr>
        <w:t xml:space="preserve"> </w:t>
      </w:r>
      <w:r w:rsidR="00D04387" w:rsidRPr="000E7B04">
        <w:rPr>
          <w:rFonts w:ascii="Times New Roman" w:hAnsi="Times New Roman"/>
          <w:sz w:val="28"/>
          <w:szCs w:val="28"/>
        </w:rPr>
        <w:t>Оценка хорошо – ставится за правиль</w:t>
      </w:r>
      <w:r w:rsidR="00D04387">
        <w:rPr>
          <w:rFonts w:ascii="Times New Roman" w:hAnsi="Times New Roman"/>
          <w:sz w:val="28"/>
          <w:szCs w:val="28"/>
        </w:rPr>
        <w:t>но выполненную работу без ответов</w:t>
      </w:r>
      <w:r w:rsidR="00D04387" w:rsidRPr="000E7B04">
        <w:rPr>
          <w:rFonts w:ascii="Times New Roman" w:hAnsi="Times New Roman"/>
          <w:sz w:val="28"/>
          <w:szCs w:val="28"/>
        </w:rPr>
        <w:t xml:space="preserve"> на </w:t>
      </w:r>
      <w:r w:rsidR="00D04387">
        <w:rPr>
          <w:rFonts w:ascii="Times New Roman" w:hAnsi="Times New Roman"/>
          <w:sz w:val="28"/>
          <w:szCs w:val="28"/>
        </w:rPr>
        <w:t>вопросы по отчету</w:t>
      </w:r>
      <w:r w:rsidR="00D04387" w:rsidRPr="000E7B04">
        <w:rPr>
          <w:rFonts w:ascii="Times New Roman" w:hAnsi="Times New Roman"/>
          <w:sz w:val="28"/>
          <w:szCs w:val="28"/>
        </w:rPr>
        <w:t>.</w:t>
      </w:r>
    </w:p>
    <w:p w:rsidR="004431E7" w:rsidRDefault="00706FD8" w:rsidP="00161012">
      <w:pPr>
        <w:spacing w:after="0" w:line="240" w:lineRule="auto"/>
        <w:ind w:firstLine="381"/>
        <w:jc w:val="both"/>
        <w:rPr>
          <w:rFonts w:ascii="Times New Roman" w:hAnsi="Times New Roman"/>
          <w:sz w:val="28"/>
          <w:szCs w:val="28"/>
        </w:rPr>
      </w:pPr>
      <w:r>
        <w:rPr>
          <w:rFonts w:ascii="Times New Roman" w:hAnsi="Times New Roman"/>
          <w:sz w:val="28"/>
          <w:szCs w:val="28"/>
        </w:rPr>
        <w:t xml:space="preserve"> </w:t>
      </w:r>
      <w:r w:rsidR="00D04387" w:rsidRPr="000E7B04">
        <w:rPr>
          <w:rFonts w:ascii="Times New Roman" w:hAnsi="Times New Roman"/>
          <w:sz w:val="28"/>
          <w:szCs w:val="28"/>
        </w:rPr>
        <w:t>Оценка удовлетворительно – ставится за работу с</w:t>
      </w:r>
      <w:r w:rsidR="00D04387">
        <w:rPr>
          <w:rFonts w:ascii="Times New Roman" w:hAnsi="Times New Roman"/>
          <w:sz w:val="28"/>
          <w:szCs w:val="28"/>
        </w:rPr>
        <w:t xml:space="preserve"> и</w:t>
      </w:r>
      <w:r w:rsidR="00D04387" w:rsidRPr="000E7B04">
        <w:rPr>
          <w:rFonts w:ascii="Times New Roman" w:hAnsi="Times New Roman"/>
          <w:sz w:val="28"/>
          <w:szCs w:val="28"/>
        </w:rPr>
        <w:t xml:space="preserve"> некоторыми неточностями</w:t>
      </w:r>
      <w:r w:rsidR="00D04387">
        <w:rPr>
          <w:rFonts w:ascii="Times New Roman" w:hAnsi="Times New Roman"/>
          <w:sz w:val="28"/>
          <w:szCs w:val="28"/>
        </w:rPr>
        <w:t xml:space="preserve"> и без ответов</w:t>
      </w:r>
      <w:r w:rsidR="00D04387" w:rsidRPr="000E7B04">
        <w:rPr>
          <w:rFonts w:ascii="Times New Roman" w:hAnsi="Times New Roman"/>
          <w:sz w:val="28"/>
          <w:szCs w:val="28"/>
        </w:rPr>
        <w:t xml:space="preserve"> на </w:t>
      </w:r>
      <w:r w:rsidR="00D04387">
        <w:rPr>
          <w:rFonts w:ascii="Times New Roman" w:hAnsi="Times New Roman"/>
          <w:sz w:val="28"/>
          <w:szCs w:val="28"/>
        </w:rPr>
        <w:t>вопросы по отчету</w:t>
      </w:r>
      <w:r w:rsidR="00D04387" w:rsidRPr="000E7B04">
        <w:rPr>
          <w:rFonts w:ascii="Times New Roman" w:hAnsi="Times New Roman"/>
          <w:sz w:val="28"/>
          <w:szCs w:val="28"/>
        </w:rPr>
        <w:t>.</w:t>
      </w:r>
    </w:p>
    <w:p w:rsidR="00D04387" w:rsidRPr="00D04387" w:rsidRDefault="004431E7" w:rsidP="00161012">
      <w:pPr>
        <w:spacing w:after="0" w:line="240" w:lineRule="auto"/>
        <w:ind w:firstLine="284"/>
        <w:jc w:val="both"/>
        <w:rPr>
          <w:rFonts w:ascii="Times New Roman" w:hAnsi="Times New Roman"/>
          <w:sz w:val="28"/>
          <w:szCs w:val="28"/>
        </w:rPr>
      </w:pPr>
      <w:r>
        <w:rPr>
          <w:rFonts w:ascii="Times New Roman" w:hAnsi="Times New Roman"/>
          <w:sz w:val="28"/>
          <w:szCs w:val="28"/>
        </w:rPr>
        <w:t xml:space="preserve"> </w:t>
      </w:r>
      <w:r w:rsidR="00706FD8">
        <w:rPr>
          <w:rFonts w:ascii="Times New Roman" w:hAnsi="Times New Roman"/>
          <w:sz w:val="28"/>
          <w:szCs w:val="28"/>
        </w:rPr>
        <w:t xml:space="preserve"> </w:t>
      </w:r>
      <w:r w:rsidR="00D04387" w:rsidRPr="000E7B04">
        <w:rPr>
          <w:rFonts w:ascii="Times New Roman" w:hAnsi="Times New Roman"/>
          <w:sz w:val="28"/>
          <w:szCs w:val="28"/>
        </w:rPr>
        <w:t>Оценка неудовлетворительно ставится в случае отсутствия отчета по работе.</w:t>
      </w:r>
    </w:p>
    <w:p w:rsidR="007F37BD" w:rsidRPr="004C19E3" w:rsidRDefault="00706FD8" w:rsidP="00161012">
      <w:pPr>
        <w:spacing w:after="0" w:line="240" w:lineRule="auto"/>
        <w:ind w:right="707" w:firstLine="426"/>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7F37BD" w:rsidRPr="004C19E3">
        <w:rPr>
          <w:rFonts w:ascii="Times New Roman" w:eastAsia="Times New Roman" w:hAnsi="Times New Roman" w:cs="Times New Roman"/>
          <w:sz w:val="28"/>
          <w:szCs w:val="28"/>
          <w:lang w:eastAsia="ru-RU"/>
        </w:rPr>
        <w:t xml:space="preserve">Титульный лист </w:t>
      </w:r>
      <w:r w:rsidR="00CE30B5">
        <w:rPr>
          <w:rFonts w:ascii="Times New Roman" w:eastAsia="Times New Roman" w:hAnsi="Times New Roman" w:cs="Times New Roman"/>
          <w:sz w:val="28"/>
          <w:szCs w:val="28"/>
          <w:lang w:eastAsia="ru-RU"/>
        </w:rPr>
        <w:t>и структура работы должны</w:t>
      </w:r>
      <w:r w:rsidR="007F37BD" w:rsidRPr="004C19E3">
        <w:rPr>
          <w:rFonts w:ascii="Times New Roman" w:eastAsia="Times New Roman" w:hAnsi="Times New Roman" w:cs="Times New Roman"/>
          <w:sz w:val="28"/>
          <w:szCs w:val="28"/>
          <w:lang w:eastAsia="ru-RU"/>
        </w:rPr>
        <w:t xml:space="preserve"> быть оформлен</w:t>
      </w:r>
      <w:r w:rsidR="00CE30B5">
        <w:rPr>
          <w:rFonts w:ascii="Times New Roman" w:eastAsia="Times New Roman" w:hAnsi="Times New Roman" w:cs="Times New Roman"/>
          <w:sz w:val="28"/>
          <w:szCs w:val="28"/>
          <w:lang w:eastAsia="ru-RU"/>
        </w:rPr>
        <w:t>ы</w:t>
      </w:r>
      <w:r w:rsidR="007F37BD" w:rsidRPr="004C19E3">
        <w:rPr>
          <w:rFonts w:ascii="Times New Roman" w:eastAsia="Times New Roman" w:hAnsi="Times New Roman" w:cs="Times New Roman"/>
          <w:sz w:val="28"/>
          <w:szCs w:val="28"/>
          <w:lang w:eastAsia="ru-RU"/>
        </w:rPr>
        <w:t xml:space="preserve"> в соответствии с приложением </w:t>
      </w:r>
      <w:r w:rsidR="00741E48">
        <w:rPr>
          <w:rFonts w:ascii="Times New Roman" w:eastAsia="Times New Roman" w:hAnsi="Times New Roman" w:cs="Times New Roman"/>
          <w:sz w:val="28"/>
          <w:szCs w:val="28"/>
          <w:lang w:eastAsia="ru-RU"/>
        </w:rPr>
        <w:t>Б, В, Г.</w:t>
      </w:r>
    </w:p>
    <w:p w:rsidR="007F37BD" w:rsidRDefault="007F37BD" w:rsidP="0016101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i/>
          <w:sz w:val="28"/>
          <w:szCs w:val="28"/>
          <w:lang w:eastAsia="ru-RU"/>
        </w:rPr>
        <w:br w:type="page"/>
      </w:r>
      <w:r w:rsidRPr="00491701">
        <w:rPr>
          <w:rFonts w:ascii="Times New Roman" w:eastAsia="Times New Roman" w:hAnsi="Times New Roman" w:cs="Times New Roman"/>
          <w:b/>
          <w:sz w:val="28"/>
          <w:szCs w:val="28"/>
          <w:lang w:eastAsia="ru-RU"/>
        </w:rPr>
        <w:lastRenderedPageBreak/>
        <w:t xml:space="preserve">ПЕРЕЧЕНЬ </w:t>
      </w:r>
      <w:r w:rsidR="002F2804">
        <w:rPr>
          <w:rFonts w:ascii="Times New Roman" w:eastAsia="Times New Roman" w:hAnsi="Times New Roman" w:cs="Times New Roman"/>
          <w:b/>
          <w:sz w:val="28"/>
          <w:szCs w:val="28"/>
          <w:lang w:eastAsia="ru-RU"/>
        </w:rPr>
        <w:t>ЛАБОРАТОРНЫХ</w:t>
      </w:r>
      <w:r w:rsidRPr="00491701">
        <w:rPr>
          <w:rFonts w:ascii="Times New Roman" w:eastAsia="Times New Roman" w:hAnsi="Times New Roman" w:cs="Times New Roman"/>
          <w:b/>
          <w:sz w:val="28"/>
          <w:szCs w:val="28"/>
          <w:lang w:eastAsia="ru-RU"/>
        </w:rPr>
        <w:t xml:space="preserve"> </w:t>
      </w:r>
      <w:r w:rsidR="00621FB2">
        <w:rPr>
          <w:rFonts w:ascii="Times New Roman" w:eastAsia="Times New Roman" w:hAnsi="Times New Roman" w:cs="Times New Roman"/>
          <w:b/>
          <w:sz w:val="28"/>
          <w:szCs w:val="28"/>
          <w:lang w:eastAsia="ru-RU"/>
        </w:rPr>
        <w:t xml:space="preserve">И ПРАКТИЧЕСКИХ </w:t>
      </w:r>
      <w:r w:rsidRPr="00491701">
        <w:rPr>
          <w:rFonts w:ascii="Times New Roman" w:eastAsia="Times New Roman" w:hAnsi="Times New Roman" w:cs="Times New Roman"/>
          <w:b/>
          <w:sz w:val="28"/>
          <w:szCs w:val="28"/>
          <w:lang w:eastAsia="ru-RU"/>
        </w:rPr>
        <w:t>РАБОТ</w:t>
      </w:r>
    </w:p>
    <w:p w:rsidR="005008E8" w:rsidRPr="00355A7D" w:rsidRDefault="005008E8" w:rsidP="00161012">
      <w:pPr>
        <w:spacing w:after="0" w:line="240" w:lineRule="auto"/>
        <w:jc w:val="center"/>
        <w:rPr>
          <w:rFonts w:ascii="Times New Roman" w:eastAsia="Times New Roman" w:hAnsi="Times New Roman" w:cs="Times New Roman"/>
          <w:b/>
          <w:i/>
          <w:sz w:val="28"/>
          <w:szCs w:val="28"/>
          <w:lang w:eastAsia="ru-RU"/>
        </w:rPr>
      </w:pPr>
    </w:p>
    <w:tbl>
      <w:tblPr>
        <w:tblStyle w:val="aa"/>
        <w:tblW w:w="9388" w:type="dxa"/>
        <w:jc w:val="center"/>
        <w:tblInd w:w="-444" w:type="dxa"/>
        <w:tblLook w:val="04A0"/>
      </w:tblPr>
      <w:tblGrid>
        <w:gridCol w:w="1151"/>
        <w:gridCol w:w="7184"/>
        <w:gridCol w:w="1053"/>
      </w:tblGrid>
      <w:tr w:rsidR="007F37BD" w:rsidRPr="00621FB2" w:rsidTr="00552432">
        <w:trPr>
          <w:jc w:val="center"/>
        </w:trPr>
        <w:tc>
          <w:tcPr>
            <w:tcW w:w="1151" w:type="dxa"/>
          </w:tcPr>
          <w:p w:rsidR="007F37BD" w:rsidRPr="00621FB2" w:rsidRDefault="007F37BD" w:rsidP="00D8529B">
            <w:pPr>
              <w:tabs>
                <w:tab w:val="left" w:pos="2730"/>
              </w:tabs>
              <w:jc w:val="center"/>
              <w:rPr>
                <w:b/>
                <w:sz w:val="28"/>
                <w:szCs w:val="28"/>
              </w:rPr>
            </w:pPr>
            <w:r w:rsidRPr="00621FB2">
              <w:rPr>
                <w:b/>
                <w:sz w:val="28"/>
                <w:szCs w:val="28"/>
              </w:rPr>
              <w:t>№ темы</w:t>
            </w:r>
          </w:p>
        </w:tc>
        <w:tc>
          <w:tcPr>
            <w:tcW w:w="7184" w:type="dxa"/>
          </w:tcPr>
          <w:p w:rsidR="007F37BD" w:rsidRPr="00621FB2" w:rsidRDefault="007F37BD" w:rsidP="00D8529B">
            <w:pPr>
              <w:tabs>
                <w:tab w:val="left" w:pos="2730"/>
              </w:tabs>
              <w:jc w:val="center"/>
              <w:rPr>
                <w:b/>
                <w:sz w:val="28"/>
                <w:szCs w:val="28"/>
              </w:rPr>
            </w:pPr>
            <w:r w:rsidRPr="00621FB2">
              <w:rPr>
                <w:b/>
                <w:sz w:val="28"/>
                <w:szCs w:val="28"/>
              </w:rPr>
              <w:t>Наименование работы</w:t>
            </w:r>
          </w:p>
        </w:tc>
        <w:tc>
          <w:tcPr>
            <w:tcW w:w="1053" w:type="dxa"/>
          </w:tcPr>
          <w:p w:rsidR="007F37BD" w:rsidRPr="00621FB2" w:rsidRDefault="007F37BD" w:rsidP="00E752D0">
            <w:pPr>
              <w:tabs>
                <w:tab w:val="left" w:pos="2730"/>
              </w:tabs>
              <w:jc w:val="center"/>
              <w:rPr>
                <w:b/>
                <w:sz w:val="28"/>
                <w:szCs w:val="28"/>
              </w:rPr>
            </w:pPr>
            <w:r w:rsidRPr="00621FB2">
              <w:rPr>
                <w:b/>
                <w:sz w:val="28"/>
                <w:szCs w:val="28"/>
              </w:rPr>
              <w:t>Объем (час)</w:t>
            </w:r>
          </w:p>
        </w:tc>
      </w:tr>
      <w:tr w:rsidR="00C6653C" w:rsidRPr="00621FB2" w:rsidTr="00D90D09">
        <w:trPr>
          <w:jc w:val="center"/>
        </w:trPr>
        <w:tc>
          <w:tcPr>
            <w:tcW w:w="1151" w:type="dxa"/>
          </w:tcPr>
          <w:p w:rsidR="00C6653C" w:rsidRPr="00621FB2" w:rsidRDefault="00C6653C" w:rsidP="00E752D0">
            <w:pPr>
              <w:rPr>
                <w:color w:val="000000"/>
                <w:sz w:val="28"/>
                <w:szCs w:val="28"/>
              </w:rPr>
            </w:pPr>
            <w:r>
              <w:rPr>
                <w:color w:val="000000"/>
                <w:sz w:val="28"/>
                <w:szCs w:val="28"/>
              </w:rPr>
              <w:t>Тема 1.1.2</w:t>
            </w:r>
          </w:p>
        </w:tc>
        <w:tc>
          <w:tcPr>
            <w:tcW w:w="7184" w:type="dxa"/>
            <w:vAlign w:val="center"/>
          </w:tcPr>
          <w:p w:rsidR="00C6653C" w:rsidRPr="00573E0F" w:rsidRDefault="00C6653C" w:rsidP="00D90D09">
            <w:pPr>
              <w:rPr>
                <w:sz w:val="28"/>
                <w:szCs w:val="28"/>
              </w:rPr>
            </w:pPr>
            <w:r w:rsidRPr="00C6653C">
              <w:rPr>
                <w:sz w:val="28"/>
                <w:szCs w:val="28"/>
              </w:rPr>
              <w:t>ЛР</w:t>
            </w:r>
            <w:r w:rsidR="00552432">
              <w:rPr>
                <w:sz w:val="28"/>
                <w:szCs w:val="28"/>
              </w:rPr>
              <w:t xml:space="preserve"> </w:t>
            </w:r>
            <w:r w:rsidRPr="00C6653C">
              <w:rPr>
                <w:sz w:val="28"/>
                <w:szCs w:val="28"/>
              </w:rPr>
              <w:t>Приготовление суспензии карбоната кальция в воде. Ознакомление со свойствами дисперсных систем</w:t>
            </w:r>
            <w:r w:rsidRPr="005615F6">
              <w:t>.</w:t>
            </w:r>
          </w:p>
        </w:tc>
        <w:tc>
          <w:tcPr>
            <w:tcW w:w="1053" w:type="dxa"/>
          </w:tcPr>
          <w:p w:rsidR="00C6653C" w:rsidRPr="00621FB2" w:rsidRDefault="00C6653C"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552432" w:rsidP="00E752D0">
            <w:pPr>
              <w:rPr>
                <w:color w:val="000000"/>
                <w:sz w:val="28"/>
                <w:szCs w:val="28"/>
              </w:rPr>
            </w:pPr>
            <w:r>
              <w:rPr>
                <w:color w:val="000000"/>
                <w:sz w:val="28"/>
                <w:szCs w:val="28"/>
              </w:rPr>
              <w:t>Тема 1.1.2</w:t>
            </w:r>
          </w:p>
        </w:tc>
        <w:tc>
          <w:tcPr>
            <w:tcW w:w="7184" w:type="dxa"/>
            <w:vAlign w:val="center"/>
          </w:tcPr>
          <w:p w:rsidR="00C6653C" w:rsidRPr="00573E0F" w:rsidRDefault="00552432" w:rsidP="00D90D09">
            <w:pPr>
              <w:rPr>
                <w:sz w:val="28"/>
                <w:szCs w:val="28"/>
              </w:rPr>
            </w:pPr>
            <w:r w:rsidRPr="00552432">
              <w:rPr>
                <w:sz w:val="28"/>
                <w:szCs w:val="28"/>
              </w:rPr>
              <w:t>ЛР Исследование состава и способов разделения смесей (отстаивание, фильтрование, выпаривание).</w:t>
            </w:r>
          </w:p>
        </w:tc>
        <w:tc>
          <w:tcPr>
            <w:tcW w:w="1053" w:type="dxa"/>
          </w:tcPr>
          <w:p w:rsidR="00C6653C" w:rsidRPr="00621FB2" w:rsidRDefault="00552432"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552432" w:rsidP="00E752D0">
            <w:pPr>
              <w:rPr>
                <w:color w:val="000000"/>
                <w:sz w:val="28"/>
                <w:szCs w:val="28"/>
              </w:rPr>
            </w:pPr>
            <w:r>
              <w:rPr>
                <w:color w:val="000000"/>
                <w:sz w:val="28"/>
                <w:szCs w:val="28"/>
              </w:rPr>
              <w:t>Тема 1.1.3</w:t>
            </w:r>
          </w:p>
        </w:tc>
        <w:tc>
          <w:tcPr>
            <w:tcW w:w="7184" w:type="dxa"/>
            <w:vAlign w:val="center"/>
          </w:tcPr>
          <w:p w:rsidR="00C6653C" w:rsidRPr="00573E0F" w:rsidRDefault="00552432" w:rsidP="00D90D09">
            <w:pPr>
              <w:rPr>
                <w:sz w:val="28"/>
                <w:szCs w:val="28"/>
              </w:rPr>
            </w:pPr>
            <w:r>
              <w:rPr>
                <w:sz w:val="28"/>
                <w:szCs w:val="28"/>
              </w:rPr>
              <w:t>Л.Р.</w:t>
            </w:r>
            <w:r>
              <w:rPr>
                <w:bCs/>
              </w:rPr>
              <w:t xml:space="preserve"> </w:t>
            </w:r>
            <w:r w:rsidRPr="00552432">
              <w:rPr>
                <w:sz w:val="28"/>
                <w:szCs w:val="28"/>
              </w:rPr>
              <w:t>Приготовление раствора заданной концентрации</w:t>
            </w:r>
          </w:p>
        </w:tc>
        <w:tc>
          <w:tcPr>
            <w:tcW w:w="1053" w:type="dxa"/>
          </w:tcPr>
          <w:p w:rsidR="00C6653C" w:rsidRPr="00621FB2" w:rsidRDefault="00552432"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552432" w:rsidP="00552432">
            <w:pPr>
              <w:rPr>
                <w:color w:val="000000"/>
                <w:sz w:val="28"/>
                <w:szCs w:val="28"/>
              </w:rPr>
            </w:pPr>
            <w:r>
              <w:rPr>
                <w:color w:val="000000"/>
                <w:sz w:val="28"/>
                <w:szCs w:val="28"/>
              </w:rPr>
              <w:t>Тема 1.1.4</w:t>
            </w:r>
          </w:p>
        </w:tc>
        <w:tc>
          <w:tcPr>
            <w:tcW w:w="7184" w:type="dxa"/>
            <w:vAlign w:val="center"/>
          </w:tcPr>
          <w:p w:rsidR="00C6653C" w:rsidRPr="00573E0F" w:rsidRDefault="00552432" w:rsidP="00D90D09">
            <w:pPr>
              <w:rPr>
                <w:sz w:val="28"/>
                <w:szCs w:val="28"/>
              </w:rPr>
            </w:pPr>
            <w:r w:rsidRPr="00552432">
              <w:rPr>
                <w:sz w:val="28"/>
                <w:szCs w:val="28"/>
              </w:rPr>
              <w:t>ЛР Исследование свойств кислот, оснований, солей.</w:t>
            </w:r>
          </w:p>
        </w:tc>
        <w:tc>
          <w:tcPr>
            <w:tcW w:w="1053" w:type="dxa"/>
          </w:tcPr>
          <w:p w:rsidR="00C6653C" w:rsidRPr="00621FB2" w:rsidRDefault="00552432"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552432" w:rsidP="00C34A52">
            <w:pPr>
              <w:rPr>
                <w:color w:val="000000"/>
                <w:sz w:val="28"/>
                <w:szCs w:val="28"/>
              </w:rPr>
            </w:pPr>
            <w:r>
              <w:rPr>
                <w:color w:val="000000"/>
                <w:sz w:val="28"/>
                <w:szCs w:val="28"/>
              </w:rPr>
              <w:t>Тема 1.1.</w:t>
            </w:r>
            <w:r w:rsidR="00C34A52">
              <w:rPr>
                <w:color w:val="000000"/>
                <w:sz w:val="28"/>
                <w:szCs w:val="28"/>
              </w:rPr>
              <w:t>5</w:t>
            </w:r>
          </w:p>
        </w:tc>
        <w:tc>
          <w:tcPr>
            <w:tcW w:w="7184" w:type="dxa"/>
            <w:vAlign w:val="center"/>
          </w:tcPr>
          <w:p w:rsidR="00C6653C" w:rsidRPr="00573E0F" w:rsidRDefault="00C34A52" w:rsidP="00D90D09">
            <w:pPr>
              <w:rPr>
                <w:sz w:val="28"/>
                <w:szCs w:val="28"/>
              </w:rPr>
            </w:pPr>
            <w:r w:rsidRPr="00C34A52">
              <w:rPr>
                <w:sz w:val="28"/>
                <w:szCs w:val="28"/>
              </w:rPr>
              <w:t xml:space="preserve">ЛР </w:t>
            </w:r>
            <w:r w:rsidR="00552432" w:rsidRPr="00C34A52">
              <w:rPr>
                <w:sz w:val="28"/>
                <w:szCs w:val="28"/>
              </w:rPr>
              <w:t>Проведение реакций ионного обмена.</w:t>
            </w:r>
          </w:p>
        </w:tc>
        <w:tc>
          <w:tcPr>
            <w:tcW w:w="1053" w:type="dxa"/>
          </w:tcPr>
          <w:p w:rsidR="00C6653C" w:rsidRPr="00621FB2" w:rsidRDefault="00C34A52"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C34A52" w:rsidP="00E752D0">
            <w:pPr>
              <w:rPr>
                <w:color w:val="000000"/>
                <w:sz w:val="28"/>
                <w:szCs w:val="28"/>
              </w:rPr>
            </w:pPr>
            <w:r>
              <w:rPr>
                <w:color w:val="000000"/>
                <w:sz w:val="28"/>
                <w:szCs w:val="28"/>
              </w:rPr>
              <w:t>Тема 1.1.6</w:t>
            </w:r>
          </w:p>
        </w:tc>
        <w:tc>
          <w:tcPr>
            <w:tcW w:w="7184" w:type="dxa"/>
            <w:vAlign w:val="center"/>
          </w:tcPr>
          <w:p w:rsidR="00C6653C" w:rsidRPr="00573E0F" w:rsidRDefault="00C34A52" w:rsidP="00D90D09">
            <w:pPr>
              <w:rPr>
                <w:sz w:val="28"/>
                <w:szCs w:val="28"/>
              </w:rPr>
            </w:pPr>
            <w:r>
              <w:rPr>
                <w:sz w:val="28"/>
                <w:szCs w:val="28"/>
              </w:rPr>
              <w:t xml:space="preserve">ЛР </w:t>
            </w:r>
            <w:r w:rsidRPr="00C34A52">
              <w:rPr>
                <w:sz w:val="28"/>
                <w:szCs w:val="28"/>
              </w:rPr>
              <w:t>Исследование свойств металлов и их соединений</w:t>
            </w:r>
          </w:p>
        </w:tc>
        <w:tc>
          <w:tcPr>
            <w:tcW w:w="1053" w:type="dxa"/>
          </w:tcPr>
          <w:p w:rsidR="00C6653C" w:rsidRPr="00621FB2" w:rsidRDefault="00C34A52"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C34A52" w:rsidP="00E752D0">
            <w:pPr>
              <w:rPr>
                <w:color w:val="000000"/>
                <w:sz w:val="28"/>
                <w:szCs w:val="28"/>
              </w:rPr>
            </w:pPr>
            <w:r>
              <w:rPr>
                <w:color w:val="000000"/>
                <w:sz w:val="28"/>
                <w:szCs w:val="28"/>
              </w:rPr>
              <w:t>Тема 1.1.6</w:t>
            </w:r>
          </w:p>
        </w:tc>
        <w:tc>
          <w:tcPr>
            <w:tcW w:w="7184" w:type="dxa"/>
            <w:vAlign w:val="center"/>
          </w:tcPr>
          <w:p w:rsidR="00C6653C" w:rsidRPr="00573E0F" w:rsidRDefault="00C34A52" w:rsidP="00D90D09">
            <w:pPr>
              <w:rPr>
                <w:sz w:val="28"/>
                <w:szCs w:val="28"/>
              </w:rPr>
            </w:pPr>
            <w:r>
              <w:rPr>
                <w:sz w:val="28"/>
                <w:szCs w:val="28"/>
              </w:rPr>
              <w:t xml:space="preserve">ЛР </w:t>
            </w:r>
            <w:r w:rsidRPr="00C34A52">
              <w:rPr>
                <w:sz w:val="28"/>
                <w:szCs w:val="28"/>
              </w:rPr>
              <w:t>Проведение окислительно-восстановительных реакций</w:t>
            </w:r>
          </w:p>
        </w:tc>
        <w:tc>
          <w:tcPr>
            <w:tcW w:w="1053" w:type="dxa"/>
          </w:tcPr>
          <w:p w:rsidR="00C6653C" w:rsidRPr="00621FB2" w:rsidRDefault="00C34A52"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C34A52" w:rsidP="00E752D0">
            <w:pPr>
              <w:rPr>
                <w:color w:val="000000"/>
                <w:sz w:val="28"/>
                <w:szCs w:val="28"/>
              </w:rPr>
            </w:pPr>
            <w:r>
              <w:rPr>
                <w:color w:val="000000"/>
                <w:sz w:val="28"/>
                <w:szCs w:val="28"/>
              </w:rPr>
              <w:t>Тема 1.1.6</w:t>
            </w:r>
          </w:p>
        </w:tc>
        <w:tc>
          <w:tcPr>
            <w:tcW w:w="7184" w:type="dxa"/>
            <w:vAlign w:val="center"/>
          </w:tcPr>
          <w:p w:rsidR="00C6653C" w:rsidRPr="00573E0F" w:rsidRDefault="00C34A52" w:rsidP="00D90D09">
            <w:pPr>
              <w:rPr>
                <w:sz w:val="28"/>
                <w:szCs w:val="28"/>
              </w:rPr>
            </w:pPr>
            <w:r w:rsidRPr="00C34A52">
              <w:rPr>
                <w:sz w:val="28"/>
                <w:szCs w:val="28"/>
              </w:rPr>
              <w:t>ЛР</w:t>
            </w:r>
            <w:r>
              <w:rPr>
                <w:sz w:val="28"/>
                <w:szCs w:val="28"/>
              </w:rPr>
              <w:t xml:space="preserve"> </w:t>
            </w:r>
            <w:r w:rsidRPr="00C34A52">
              <w:rPr>
                <w:sz w:val="28"/>
                <w:szCs w:val="28"/>
              </w:rPr>
              <w:t>Решение экспериментальных задач на идентификацию неорганических соединений</w:t>
            </w:r>
          </w:p>
        </w:tc>
        <w:tc>
          <w:tcPr>
            <w:tcW w:w="1053" w:type="dxa"/>
          </w:tcPr>
          <w:p w:rsidR="00C6653C" w:rsidRPr="00621FB2" w:rsidRDefault="00C34A52"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C34A52" w:rsidP="00E752D0">
            <w:pPr>
              <w:rPr>
                <w:color w:val="000000"/>
                <w:sz w:val="28"/>
                <w:szCs w:val="28"/>
              </w:rPr>
            </w:pPr>
            <w:r w:rsidRPr="00C34A52">
              <w:rPr>
                <w:color w:val="000000"/>
                <w:sz w:val="28"/>
                <w:szCs w:val="28"/>
              </w:rPr>
              <w:t>Тема 1.2.1</w:t>
            </w:r>
          </w:p>
        </w:tc>
        <w:tc>
          <w:tcPr>
            <w:tcW w:w="7184" w:type="dxa"/>
            <w:vAlign w:val="center"/>
          </w:tcPr>
          <w:p w:rsidR="00C6653C" w:rsidRPr="00573E0F" w:rsidRDefault="00C34A52" w:rsidP="00D90D09">
            <w:pPr>
              <w:rPr>
                <w:sz w:val="28"/>
                <w:szCs w:val="28"/>
              </w:rPr>
            </w:pPr>
            <w:r w:rsidRPr="00C34A52">
              <w:rPr>
                <w:sz w:val="28"/>
                <w:szCs w:val="28"/>
              </w:rPr>
              <w:t>ЛР Проведение реакций по обнаружению углерода и водорода в органических веществах</w:t>
            </w:r>
          </w:p>
        </w:tc>
        <w:tc>
          <w:tcPr>
            <w:tcW w:w="1053" w:type="dxa"/>
          </w:tcPr>
          <w:p w:rsidR="00C6653C" w:rsidRPr="00621FB2" w:rsidRDefault="00C34A52"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C34A52" w:rsidP="00E752D0">
            <w:pPr>
              <w:rPr>
                <w:color w:val="000000"/>
                <w:sz w:val="28"/>
                <w:szCs w:val="28"/>
              </w:rPr>
            </w:pPr>
            <w:r w:rsidRPr="00D90D09">
              <w:rPr>
                <w:color w:val="000000"/>
                <w:sz w:val="28"/>
                <w:szCs w:val="28"/>
              </w:rPr>
              <w:t xml:space="preserve">Тема 1.2.2  </w:t>
            </w:r>
          </w:p>
        </w:tc>
        <w:tc>
          <w:tcPr>
            <w:tcW w:w="7184" w:type="dxa"/>
            <w:vAlign w:val="center"/>
          </w:tcPr>
          <w:p w:rsidR="00C6653C" w:rsidRPr="00D90D09" w:rsidRDefault="00C34A52" w:rsidP="00D90D09">
            <w:pPr>
              <w:rPr>
                <w:color w:val="000000"/>
                <w:sz w:val="28"/>
                <w:szCs w:val="28"/>
              </w:rPr>
            </w:pPr>
            <w:r w:rsidRPr="00D90D09">
              <w:rPr>
                <w:color w:val="000000"/>
                <w:sz w:val="28"/>
                <w:szCs w:val="28"/>
              </w:rPr>
              <w:t>ЛР Исследование свойств каучуков.</w:t>
            </w:r>
          </w:p>
        </w:tc>
        <w:tc>
          <w:tcPr>
            <w:tcW w:w="1053" w:type="dxa"/>
          </w:tcPr>
          <w:p w:rsidR="00C6653C" w:rsidRPr="00621FB2" w:rsidRDefault="00D90D09" w:rsidP="00D8529B">
            <w:pPr>
              <w:tabs>
                <w:tab w:val="left" w:pos="2730"/>
              </w:tabs>
              <w:jc w:val="center"/>
              <w:rPr>
                <w:sz w:val="28"/>
                <w:szCs w:val="28"/>
              </w:rPr>
            </w:pPr>
            <w:r>
              <w:rPr>
                <w:sz w:val="28"/>
                <w:szCs w:val="28"/>
              </w:rPr>
              <w:t>2</w:t>
            </w:r>
          </w:p>
        </w:tc>
      </w:tr>
      <w:tr w:rsidR="00C6653C" w:rsidRPr="00621FB2" w:rsidTr="00D90D09">
        <w:trPr>
          <w:jc w:val="center"/>
        </w:trPr>
        <w:tc>
          <w:tcPr>
            <w:tcW w:w="1151" w:type="dxa"/>
          </w:tcPr>
          <w:p w:rsidR="00C6653C" w:rsidRPr="00621FB2" w:rsidRDefault="00D90D09" w:rsidP="00E752D0">
            <w:pPr>
              <w:rPr>
                <w:color w:val="000000"/>
                <w:sz w:val="28"/>
                <w:szCs w:val="28"/>
              </w:rPr>
            </w:pPr>
            <w:r w:rsidRPr="00D90D09">
              <w:rPr>
                <w:color w:val="000000"/>
                <w:sz w:val="28"/>
                <w:szCs w:val="28"/>
              </w:rPr>
              <w:t>Тема 1.2.3</w:t>
            </w:r>
          </w:p>
        </w:tc>
        <w:tc>
          <w:tcPr>
            <w:tcW w:w="7184" w:type="dxa"/>
            <w:vAlign w:val="center"/>
          </w:tcPr>
          <w:p w:rsidR="00C6653C" w:rsidRPr="00D90D09" w:rsidRDefault="00D90D09" w:rsidP="00D90D09">
            <w:pPr>
              <w:rPr>
                <w:color w:val="000000"/>
                <w:sz w:val="28"/>
                <w:szCs w:val="28"/>
              </w:rPr>
            </w:pPr>
            <w:r w:rsidRPr="00D90D09">
              <w:rPr>
                <w:color w:val="000000"/>
                <w:sz w:val="28"/>
                <w:szCs w:val="28"/>
              </w:rPr>
              <w:t>ЛР Распознавание пластмасс и волокон</w:t>
            </w:r>
          </w:p>
        </w:tc>
        <w:tc>
          <w:tcPr>
            <w:tcW w:w="1053" w:type="dxa"/>
          </w:tcPr>
          <w:p w:rsidR="00C6653C" w:rsidRPr="00621FB2" w:rsidRDefault="00D90D09" w:rsidP="00D8529B">
            <w:pPr>
              <w:tabs>
                <w:tab w:val="left" w:pos="2730"/>
              </w:tabs>
              <w:jc w:val="center"/>
              <w:rPr>
                <w:sz w:val="28"/>
                <w:szCs w:val="28"/>
              </w:rPr>
            </w:pPr>
            <w:r>
              <w:rPr>
                <w:sz w:val="28"/>
                <w:szCs w:val="28"/>
              </w:rPr>
              <w:t>2</w:t>
            </w:r>
          </w:p>
        </w:tc>
      </w:tr>
      <w:tr w:rsidR="00E2738B" w:rsidRPr="00621FB2" w:rsidTr="00552432">
        <w:trPr>
          <w:jc w:val="center"/>
        </w:trPr>
        <w:tc>
          <w:tcPr>
            <w:tcW w:w="1151" w:type="dxa"/>
          </w:tcPr>
          <w:p w:rsidR="00E2738B" w:rsidRPr="00621FB2" w:rsidRDefault="00E2738B" w:rsidP="00E752D0">
            <w:pPr>
              <w:rPr>
                <w:color w:val="000000"/>
                <w:sz w:val="28"/>
                <w:szCs w:val="28"/>
              </w:rPr>
            </w:pPr>
            <w:r w:rsidRPr="00621FB2">
              <w:rPr>
                <w:color w:val="000000"/>
                <w:sz w:val="28"/>
                <w:szCs w:val="28"/>
              </w:rPr>
              <w:t xml:space="preserve">Тема </w:t>
            </w:r>
            <w:r w:rsidR="00D90D09">
              <w:rPr>
                <w:color w:val="000000"/>
                <w:sz w:val="28"/>
                <w:szCs w:val="28"/>
              </w:rPr>
              <w:t>2.</w:t>
            </w:r>
            <w:r w:rsidR="00E752D0">
              <w:rPr>
                <w:color w:val="000000"/>
                <w:sz w:val="28"/>
                <w:szCs w:val="28"/>
              </w:rPr>
              <w:t>2</w:t>
            </w:r>
            <w:r w:rsidR="00E752D0" w:rsidRPr="00621FB2">
              <w:rPr>
                <w:color w:val="000000"/>
                <w:sz w:val="28"/>
                <w:szCs w:val="28"/>
              </w:rPr>
              <w:t>.</w:t>
            </w:r>
            <w:r w:rsidR="00557E3F" w:rsidRPr="00621FB2">
              <w:rPr>
                <w:color w:val="000000"/>
                <w:sz w:val="28"/>
                <w:szCs w:val="28"/>
              </w:rPr>
              <w:t>1</w:t>
            </w:r>
          </w:p>
        </w:tc>
        <w:tc>
          <w:tcPr>
            <w:tcW w:w="7184" w:type="dxa"/>
          </w:tcPr>
          <w:p w:rsidR="00E2738B" w:rsidRPr="00621FB2" w:rsidRDefault="00057BDE" w:rsidP="00D8529B">
            <w:pPr>
              <w:rPr>
                <w:color w:val="000000"/>
                <w:sz w:val="28"/>
                <w:szCs w:val="28"/>
              </w:rPr>
            </w:pPr>
            <w:r w:rsidRPr="00573E0F">
              <w:rPr>
                <w:sz w:val="28"/>
                <w:szCs w:val="28"/>
              </w:rPr>
              <w:t>ЛР 1.</w:t>
            </w:r>
            <w:r>
              <w:rPr>
                <w:sz w:val="28"/>
                <w:szCs w:val="28"/>
              </w:rPr>
              <w:t xml:space="preserve"> </w:t>
            </w:r>
            <w:r w:rsidR="00BE1165" w:rsidRPr="00621FB2">
              <w:rPr>
                <w:sz w:val="28"/>
                <w:szCs w:val="28"/>
              </w:rPr>
              <w:t>Определение твёрдости металлов по Бринел</w:t>
            </w:r>
            <w:r w:rsidR="00BB76FA">
              <w:rPr>
                <w:sz w:val="28"/>
                <w:szCs w:val="28"/>
              </w:rPr>
              <w:t>л</w:t>
            </w:r>
            <w:r w:rsidR="00BE1165" w:rsidRPr="00621FB2">
              <w:rPr>
                <w:sz w:val="28"/>
                <w:szCs w:val="28"/>
              </w:rPr>
              <w:t>ю и Роквеллу</w:t>
            </w:r>
          </w:p>
        </w:tc>
        <w:tc>
          <w:tcPr>
            <w:tcW w:w="1053" w:type="dxa"/>
          </w:tcPr>
          <w:p w:rsidR="00E2738B" w:rsidRPr="00621FB2" w:rsidRDefault="00E2738B" w:rsidP="00D8529B">
            <w:pPr>
              <w:tabs>
                <w:tab w:val="left" w:pos="2730"/>
              </w:tabs>
              <w:jc w:val="center"/>
              <w:rPr>
                <w:sz w:val="28"/>
                <w:szCs w:val="28"/>
              </w:rPr>
            </w:pPr>
            <w:r w:rsidRPr="00621FB2">
              <w:rPr>
                <w:sz w:val="28"/>
                <w:szCs w:val="28"/>
              </w:rPr>
              <w:t>2</w:t>
            </w:r>
          </w:p>
        </w:tc>
      </w:tr>
      <w:tr w:rsidR="005843F2" w:rsidRPr="00621FB2" w:rsidTr="00552432">
        <w:trPr>
          <w:jc w:val="center"/>
        </w:trPr>
        <w:tc>
          <w:tcPr>
            <w:tcW w:w="1151" w:type="dxa"/>
          </w:tcPr>
          <w:p w:rsidR="00D90D09" w:rsidRDefault="005843F2" w:rsidP="00E752D0">
            <w:pPr>
              <w:rPr>
                <w:color w:val="000000"/>
                <w:sz w:val="28"/>
                <w:szCs w:val="28"/>
              </w:rPr>
            </w:pPr>
            <w:r w:rsidRPr="00621FB2">
              <w:rPr>
                <w:color w:val="000000"/>
                <w:sz w:val="28"/>
                <w:szCs w:val="28"/>
              </w:rPr>
              <w:t xml:space="preserve">Тема </w:t>
            </w:r>
          </w:p>
          <w:p w:rsidR="005843F2" w:rsidRPr="00621FB2" w:rsidRDefault="00D90D09" w:rsidP="00E752D0">
            <w:pPr>
              <w:rPr>
                <w:color w:val="000000"/>
                <w:sz w:val="28"/>
                <w:szCs w:val="28"/>
              </w:rPr>
            </w:pPr>
            <w:r>
              <w:rPr>
                <w:color w:val="000000"/>
                <w:sz w:val="28"/>
                <w:szCs w:val="28"/>
              </w:rPr>
              <w:t xml:space="preserve">2. </w:t>
            </w:r>
            <w:r w:rsidR="00E752D0">
              <w:rPr>
                <w:color w:val="000000"/>
                <w:sz w:val="28"/>
                <w:szCs w:val="28"/>
              </w:rPr>
              <w:t>2</w:t>
            </w:r>
            <w:r w:rsidR="00E752D0" w:rsidRPr="00621FB2">
              <w:rPr>
                <w:color w:val="000000"/>
                <w:sz w:val="28"/>
                <w:szCs w:val="28"/>
              </w:rPr>
              <w:t>.</w:t>
            </w:r>
            <w:r w:rsidR="00557E3F" w:rsidRPr="00621FB2">
              <w:rPr>
                <w:color w:val="000000"/>
                <w:sz w:val="28"/>
                <w:szCs w:val="28"/>
              </w:rPr>
              <w:t>1</w:t>
            </w:r>
          </w:p>
        </w:tc>
        <w:tc>
          <w:tcPr>
            <w:tcW w:w="7184" w:type="dxa"/>
          </w:tcPr>
          <w:p w:rsidR="005843F2" w:rsidRPr="00621FB2" w:rsidRDefault="00057BDE" w:rsidP="00D8529B">
            <w:pPr>
              <w:rPr>
                <w:sz w:val="28"/>
                <w:szCs w:val="28"/>
              </w:rPr>
            </w:pPr>
            <w:r>
              <w:rPr>
                <w:sz w:val="28"/>
                <w:szCs w:val="28"/>
              </w:rPr>
              <w:t xml:space="preserve">ЛР 2. </w:t>
            </w:r>
            <w:r w:rsidR="005843F2" w:rsidRPr="00621FB2">
              <w:rPr>
                <w:sz w:val="28"/>
                <w:szCs w:val="28"/>
              </w:rPr>
              <w:t>Определение ударной вязкости стали</w:t>
            </w:r>
          </w:p>
        </w:tc>
        <w:tc>
          <w:tcPr>
            <w:tcW w:w="1053" w:type="dxa"/>
          </w:tcPr>
          <w:p w:rsidR="005843F2" w:rsidRPr="00621FB2" w:rsidRDefault="005843F2" w:rsidP="00D8529B">
            <w:pPr>
              <w:tabs>
                <w:tab w:val="left" w:pos="2730"/>
              </w:tabs>
              <w:jc w:val="center"/>
              <w:rPr>
                <w:sz w:val="28"/>
                <w:szCs w:val="28"/>
              </w:rPr>
            </w:pPr>
            <w:r w:rsidRPr="00621FB2">
              <w:rPr>
                <w:sz w:val="28"/>
                <w:szCs w:val="28"/>
              </w:rPr>
              <w:t>2</w:t>
            </w:r>
          </w:p>
        </w:tc>
      </w:tr>
      <w:tr w:rsidR="002E405C" w:rsidRPr="00621FB2" w:rsidTr="00552432">
        <w:trPr>
          <w:jc w:val="center"/>
        </w:trPr>
        <w:tc>
          <w:tcPr>
            <w:tcW w:w="1151" w:type="dxa"/>
          </w:tcPr>
          <w:p w:rsidR="002E405C" w:rsidRPr="00621FB2" w:rsidRDefault="00557E3F" w:rsidP="00E752D0">
            <w:pPr>
              <w:rPr>
                <w:color w:val="000000"/>
                <w:sz w:val="28"/>
                <w:szCs w:val="28"/>
              </w:rPr>
            </w:pPr>
            <w:r w:rsidRPr="00621FB2">
              <w:rPr>
                <w:color w:val="000000"/>
                <w:sz w:val="28"/>
                <w:szCs w:val="28"/>
              </w:rPr>
              <w:t xml:space="preserve">Тема </w:t>
            </w:r>
            <w:r w:rsidR="00D90D09">
              <w:rPr>
                <w:color w:val="000000"/>
                <w:sz w:val="28"/>
                <w:szCs w:val="28"/>
              </w:rPr>
              <w:t>2.</w:t>
            </w:r>
            <w:r w:rsidR="00E752D0">
              <w:rPr>
                <w:color w:val="000000"/>
                <w:sz w:val="28"/>
                <w:szCs w:val="28"/>
              </w:rPr>
              <w:t>2</w:t>
            </w:r>
            <w:r w:rsidRPr="00621FB2">
              <w:rPr>
                <w:color w:val="000000"/>
                <w:sz w:val="28"/>
                <w:szCs w:val="28"/>
              </w:rPr>
              <w:t xml:space="preserve">.3 </w:t>
            </w:r>
          </w:p>
        </w:tc>
        <w:tc>
          <w:tcPr>
            <w:tcW w:w="7184" w:type="dxa"/>
          </w:tcPr>
          <w:p w:rsidR="002E405C" w:rsidRPr="00621FB2" w:rsidRDefault="00057BDE" w:rsidP="00E752D0">
            <w:pPr>
              <w:rPr>
                <w:sz w:val="28"/>
                <w:szCs w:val="28"/>
              </w:rPr>
            </w:pPr>
            <w:r>
              <w:rPr>
                <w:rFonts w:eastAsia="Calibri"/>
                <w:bCs/>
                <w:sz w:val="28"/>
                <w:szCs w:val="28"/>
              </w:rPr>
              <w:t xml:space="preserve">ЛР </w:t>
            </w:r>
            <w:r w:rsidR="00E752D0">
              <w:rPr>
                <w:rFonts w:eastAsia="Calibri"/>
                <w:bCs/>
                <w:sz w:val="28"/>
                <w:szCs w:val="28"/>
              </w:rPr>
              <w:t>3</w:t>
            </w:r>
            <w:r>
              <w:rPr>
                <w:rFonts w:eastAsia="Calibri"/>
                <w:bCs/>
                <w:sz w:val="28"/>
                <w:szCs w:val="28"/>
              </w:rPr>
              <w:t xml:space="preserve">. </w:t>
            </w:r>
            <w:r w:rsidR="002E405C" w:rsidRPr="00621FB2">
              <w:rPr>
                <w:rFonts w:eastAsia="Calibri"/>
                <w:bCs/>
                <w:sz w:val="28"/>
                <w:szCs w:val="28"/>
              </w:rPr>
              <w:t>Исследование микроструктуры железоуглеродистых сплавов</w:t>
            </w:r>
          </w:p>
        </w:tc>
        <w:tc>
          <w:tcPr>
            <w:tcW w:w="1053" w:type="dxa"/>
          </w:tcPr>
          <w:p w:rsidR="002E405C" w:rsidRPr="00621FB2" w:rsidRDefault="002E405C" w:rsidP="00D8529B">
            <w:pPr>
              <w:tabs>
                <w:tab w:val="left" w:pos="2730"/>
              </w:tabs>
              <w:jc w:val="center"/>
              <w:rPr>
                <w:sz w:val="28"/>
                <w:szCs w:val="28"/>
              </w:rPr>
            </w:pPr>
            <w:r w:rsidRPr="00621FB2">
              <w:rPr>
                <w:sz w:val="28"/>
                <w:szCs w:val="28"/>
              </w:rPr>
              <w:t>2</w:t>
            </w:r>
          </w:p>
        </w:tc>
      </w:tr>
      <w:tr w:rsidR="002E405C" w:rsidRPr="00621FB2" w:rsidTr="00552432">
        <w:trPr>
          <w:jc w:val="center"/>
        </w:trPr>
        <w:tc>
          <w:tcPr>
            <w:tcW w:w="1151" w:type="dxa"/>
          </w:tcPr>
          <w:p w:rsidR="002E405C" w:rsidRPr="00621FB2" w:rsidRDefault="00557E3F" w:rsidP="00E752D0">
            <w:pPr>
              <w:rPr>
                <w:color w:val="000000"/>
                <w:sz w:val="28"/>
                <w:szCs w:val="28"/>
              </w:rPr>
            </w:pPr>
            <w:r w:rsidRPr="00621FB2">
              <w:rPr>
                <w:color w:val="000000"/>
                <w:sz w:val="28"/>
                <w:szCs w:val="28"/>
              </w:rPr>
              <w:t xml:space="preserve">Тема </w:t>
            </w:r>
            <w:r w:rsidR="00D90D09">
              <w:rPr>
                <w:color w:val="000000"/>
                <w:sz w:val="28"/>
                <w:szCs w:val="28"/>
              </w:rPr>
              <w:t>2.</w:t>
            </w:r>
            <w:r w:rsidR="00E752D0">
              <w:rPr>
                <w:color w:val="000000"/>
                <w:sz w:val="28"/>
                <w:szCs w:val="28"/>
              </w:rPr>
              <w:t>2</w:t>
            </w:r>
            <w:r w:rsidRPr="00621FB2">
              <w:rPr>
                <w:color w:val="000000"/>
                <w:sz w:val="28"/>
                <w:szCs w:val="28"/>
              </w:rPr>
              <w:t xml:space="preserve">.3 </w:t>
            </w:r>
          </w:p>
        </w:tc>
        <w:tc>
          <w:tcPr>
            <w:tcW w:w="7184" w:type="dxa"/>
          </w:tcPr>
          <w:p w:rsidR="002E405C" w:rsidRPr="00621FB2" w:rsidRDefault="00573E0F" w:rsidP="00694985">
            <w:pPr>
              <w:rPr>
                <w:sz w:val="28"/>
                <w:szCs w:val="28"/>
              </w:rPr>
            </w:pPr>
            <w:r>
              <w:rPr>
                <w:bCs/>
                <w:sz w:val="28"/>
                <w:szCs w:val="28"/>
              </w:rPr>
              <w:t>ПР 1.</w:t>
            </w:r>
            <w:r w:rsidR="002E405C" w:rsidRPr="00621FB2">
              <w:rPr>
                <w:bCs/>
                <w:sz w:val="28"/>
                <w:szCs w:val="28"/>
              </w:rPr>
              <w:t xml:space="preserve">Построение </w:t>
            </w:r>
            <w:r w:rsidR="00694985">
              <w:rPr>
                <w:bCs/>
                <w:sz w:val="28"/>
                <w:szCs w:val="28"/>
              </w:rPr>
              <w:t xml:space="preserve">кривых охлаждения </w:t>
            </w:r>
            <w:r w:rsidR="002E405C" w:rsidRPr="00621FB2">
              <w:rPr>
                <w:bCs/>
                <w:sz w:val="28"/>
                <w:szCs w:val="28"/>
              </w:rPr>
              <w:t xml:space="preserve">железоуглеродистых сплавов </w:t>
            </w:r>
          </w:p>
        </w:tc>
        <w:tc>
          <w:tcPr>
            <w:tcW w:w="1053" w:type="dxa"/>
          </w:tcPr>
          <w:p w:rsidR="002E405C" w:rsidRPr="00621FB2" w:rsidRDefault="002E405C" w:rsidP="00D8529B">
            <w:pPr>
              <w:tabs>
                <w:tab w:val="left" w:pos="2730"/>
              </w:tabs>
              <w:jc w:val="center"/>
              <w:rPr>
                <w:sz w:val="28"/>
                <w:szCs w:val="28"/>
              </w:rPr>
            </w:pPr>
            <w:r w:rsidRPr="00621FB2">
              <w:rPr>
                <w:sz w:val="28"/>
                <w:szCs w:val="28"/>
              </w:rPr>
              <w:t>4</w:t>
            </w:r>
          </w:p>
        </w:tc>
      </w:tr>
      <w:tr w:rsidR="00E2738B" w:rsidRPr="00621FB2" w:rsidTr="00552432">
        <w:trPr>
          <w:jc w:val="center"/>
        </w:trPr>
        <w:tc>
          <w:tcPr>
            <w:tcW w:w="1151" w:type="dxa"/>
          </w:tcPr>
          <w:p w:rsidR="00E2738B" w:rsidRPr="00621FB2" w:rsidRDefault="00AF1EFC" w:rsidP="00E752D0">
            <w:pPr>
              <w:rPr>
                <w:color w:val="000000"/>
                <w:sz w:val="28"/>
                <w:szCs w:val="28"/>
              </w:rPr>
            </w:pPr>
            <w:r>
              <w:rPr>
                <w:color w:val="000000"/>
                <w:sz w:val="28"/>
                <w:szCs w:val="28"/>
              </w:rPr>
              <w:t xml:space="preserve">Тема </w:t>
            </w:r>
            <w:r w:rsidR="00D90D09">
              <w:rPr>
                <w:color w:val="000000"/>
                <w:sz w:val="28"/>
                <w:szCs w:val="28"/>
              </w:rPr>
              <w:t>2.</w:t>
            </w:r>
            <w:r>
              <w:rPr>
                <w:color w:val="000000"/>
                <w:sz w:val="28"/>
                <w:szCs w:val="28"/>
              </w:rPr>
              <w:t>2.3</w:t>
            </w:r>
          </w:p>
        </w:tc>
        <w:tc>
          <w:tcPr>
            <w:tcW w:w="7184" w:type="dxa"/>
          </w:tcPr>
          <w:p w:rsidR="00E2738B" w:rsidRPr="00621FB2" w:rsidRDefault="00AF1EFC" w:rsidP="00E752D0">
            <w:pPr>
              <w:rPr>
                <w:color w:val="000000"/>
                <w:sz w:val="28"/>
                <w:szCs w:val="28"/>
              </w:rPr>
            </w:pPr>
            <w:r>
              <w:rPr>
                <w:color w:val="000000"/>
                <w:sz w:val="28"/>
                <w:szCs w:val="28"/>
              </w:rPr>
              <w:t>ПР2. Определение структуры зоны термического влияния при сварке</w:t>
            </w:r>
          </w:p>
        </w:tc>
        <w:tc>
          <w:tcPr>
            <w:tcW w:w="1053" w:type="dxa"/>
          </w:tcPr>
          <w:p w:rsidR="00E2738B" w:rsidRPr="00621FB2" w:rsidRDefault="00AF1EFC" w:rsidP="00D8529B">
            <w:pPr>
              <w:tabs>
                <w:tab w:val="left" w:pos="2730"/>
              </w:tabs>
              <w:jc w:val="center"/>
              <w:rPr>
                <w:sz w:val="28"/>
                <w:szCs w:val="28"/>
              </w:rPr>
            </w:pPr>
            <w:r>
              <w:rPr>
                <w:sz w:val="28"/>
                <w:szCs w:val="28"/>
              </w:rPr>
              <w:t>4</w:t>
            </w:r>
          </w:p>
        </w:tc>
      </w:tr>
      <w:tr w:rsidR="00AF1EFC" w:rsidRPr="00621FB2" w:rsidTr="00552432">
        <w:trPr>
          <w:jc w:val="center"/>
        </w:trPr>
        <w:tc>
          <w:tcPr>
            <w:tcW w:w="1151" w:type="dxa"/>
          </w:tcPr>
          <w:p w:rsidR="00AF1EFC" w:rsidRPr="00621FB2" w:rsidRDefault="00AF1EFC" w:rsidP="00E752D0">
            <w:pPr>
              <w:rPr>
                <w:color w:val="000000"/>
                <w:sz w:val="28"/>
                <w:szCs w:val="28"/>
              </w:rPr>
            </w:pPr>
            <w:r w:rsidRPr="00621FB2">
              <w:rPr>
                <w:color w:val="000000"/>
                <w:sz w:val="28"/>
                <w:szCs w:val="28"/>
              </w:rPr>
              <w:t xml:space="preserve">Тема </w:t>
            </w:r>
            <w:r w:rsidR="00D90D09">
              <w:rPr>
                <w:color w:val="000000"/>
                <w:sz w:val="28"/>
                <w:szCs w:val="28"/>
              </w:rPr>
              <w:t>2.</w:t>
            </w:r>
            <w:r>
              <w:rPr>
                <w:color w:val="000000"/>
                <w:sz w:val="28"/>
                <w:szCs w:val="28"/>
              </w:rPr>
              <w:t>2.5</w:t>
            </w:r>
          </w:p>
        </w:tc>
        <w:tc>
          <w:tcPr>
            <w:tcW w:w="7184" w:type="dxa"/>
          </w:tcPr>
          <w:p w:rsidR="00AF1EFC" w:rsidRDefault="00AF1EFC" w:rsidP="00E752D0">
            <w:pPr>
              <w:rPr>
                <w:sz w:val="28"/>
                <w:szCs w:val="28"/>
              </w:rPr>
            </w:pPr>
            <w:r>
              <w:rPr>
                <w:sz w:val="28"/>
                <w:szCs w:val="28"/>
              </w:rPr>
              <w:t xml:space="preserve">ЛР 4. </w:t>
            </w:r>
            <w:r>
              <w:rPr>
                <w:color w:val="000000"/>
                <w:sz w:val="28"/>
                <w:szCs w:val="28"/>
              </w:rPr>
              <w:t xml:space="preserve">Проведение закалки и отпуска стальных образцов </w:t>
            </w:r>
            <w:r w:rsidRPr="00621FB2">
              <w:rPr>
                <w:sz w:val="28"/>
                <w:szCs w:val="28"/>
              </w:rPr>
              <w:t>с испытанием твердости</w:t>
            </w:r>
          </w:p>
        </w:tc>
        <w:tc>
          <w:tcPr>
            <w:tcW w:w="1053" w:type="dxa"/>
          </w:tcPr>
          <w:p w:rsidR="00AF1EFC" w:rsidRPr="00621FB2" w:rsidRDefault="00AF1EFC" w:rsidP="00D8529B">
            <w:pPr>
              <w:tabs>
                <w:tab w:val="left" w:pos="2730"/>
              </w:tabs>
              <w:jc w:val="center"/>
              <w:rPr>
                <w:sz w:val="28"/>
                <w:szCs w:val="28"/>
              </w:rPr>
            </w:pPr>
            <w:r>
              <w:rPr>
                <w:sz w:val="28"/>
                <w:szCs w:val="28"/>
              </w:rPr>
              <w:t>2</w:t>
            </w:r>
          </w:p>
        </w:tc>
      </w:tr>
      <w:tr w:rsidR="005843F2" w:rsidRPr="00621FB2" w:rsidTr="00552432">
        <w:trPr>
          <w:jc w:val="center"/>
        </w:trPr>
        <w:tc>
          <w:tcPr>
            <w:tcW w:w="1151" w:type="dxa"/>
          </w:tcPr>
          <w:p w:rsidR="005843F2" w:rsidRPr="00621FB2" w:rsidRDefault="005843F2" w:rsidP="00694985">
            <w:pPr>
              <w:rPr>
                <w:color w:val="000000"/>
                <w:sz w:val="28"/>
                <w:szCs w:val="28"/>
              </w:rPr>
            </w:pPr>
            <w:r w:rsidRPr="00621FB2">
              <w:rPr>
                <w:color w:val="000000"/>
                <w:sz w:val="28"/>
                <w:szCs w:val="28"/>
              </w:rPr>
              <w:t xml:space="preserve">Тема </w:t>
            </w:r>
            <w:r w:rsidR="00D90D09">
              <w:rPr>
                <w:color w:val="000000"/>
                <w:sz w:val="28"/>
                <w:szCs w:val="28"/>
              </w:rPr>
              <w:t>2.</w:t>
            </w:r>
            <w:r w:rsidR="00AF1EFC">
              <w:rPr>
                <w:color w:val="000000"/>
                <w:sz w:val="28"/>
                <w:szCs w:val="28"/>
              </w:rPr>
              <w:t>2.</w:t>
            </w:r>
            <w:r w:rsidR="00694985">
              <w:rPr>
                <w:color w:val="000000"/>
                <w:sz w:val="28"/>
                <w:szCs w:val="28"/>
              </w:rPr>
              <w:t>5</w:t>
            </w:r>
          </w:p>
        </w:tc>
        <w:tc>
          <w:tcPr>
            <w:tcW w:w="7184" w:type="dxa"/>
          </w:tcPr>
          <w:p w:rsidR="005843F2" w:rsidRPr="00621FB2" w:rsidRDefault="00573E0F" w:rsidP="00AF1EFC">
            <w:pPr>
              <w:rPr>
                <w:sz w:val="28"/>
                <w:szCs w:val="28"/>
              </w:rPr>
            </w:pPr>
            <w:r>
              <w:rPr>
                <w:sz w:val="28"/>
                <w:szCs w:val="28"/>
              </w:rPr>
              <w:t xml:space="preserve">ЛР </w:t>
            </w:r>
            <w:r w:rsidR="00AF1EFC">
              <w:rPr>
                <w:color w:val="000000"/>
                <w:sz w:val="28"/>
                <w:szCs w:val="28"/>
              </w:rPr>
              <w:t xml:space="preserve">5. </w:t>
            </w:r>
            <w:r w:rsidR="00AF1EFC" w:rsidRPr="00621FB2">
              <w:rPr>
                <w:sz w:val="28"/>
                <w:szCs w:val="28"/>
              </w:rPr>
              <w:t>Исследование микроструктуры сталей после термической и химико-термической обработки</w:t>
            </w:r>
          </w:p>
        </w:tc>
        <w:tc>
          <w:tcPr>
            <w:tcW w:w="1053" w:type="dxa"/>
          </w:tcPr>
          <w:p w:rsidR="005843F2" w:rsidRPr="00621FB2" w:rsidRDefault="00AF1EFC" w:rsidP="00D8529B">
            <w:pPr>
              <w:tabs>
                <w:tab w:val="left" w:pos="2730"/>
              </w:tabs>
              <w:jc w:val="center"/>
              <w:rPr>
                <w:sz w:val="28"/>
                <w:szCs w:val="28"/>
              </w:rPr>
            </w:pPr>
            <w:r>
              <w:rPr>
                <w:sz w:val="28"/>
                <w:szCs w:val="28"/>
              </w:rPr>
              <w:t>4</w:t>
            </w:r>
          </w:p>
        </w:tc>
      </w:tr>
      <w:tr w:rsidR="00D26051" w:rsidRPr="00621FB2" w:rsidTr="00552432">
        <w:trPr>
          <w:jc w:val="center"/>
        </w:trPr>
        <w:tc>
          <w:tcPr>
            <w:tcW w:w="1151" w:type="dxa"/>
          </w:tcPr>
          <w:p w:rsidR="00D26051" w:rsidRPr="00621FB2" w:rsidRDefault="004E43B2" w:rsidP="00AF1EFC">
            <w:pPr>
              <w:rPr>
                <w:color w:val="000000"/>
                <w:sz w:val="28"/>
                <w:szCs w:val="28"/>
              </w:rPr>
            </w:pPr>
            <w:r w:rsidRPr="00621FB2">
              <w:rPr>
                <w:color w:val="000000"/>
                <w:sz w:val="28"/>
                <w:szCs w:val="28"/>
              </w:rPr>
              <w:t xml:space="preserve">Тема </w:t>
            </w:r>
            <w:r w:rsidR="00D90D09">
              <w:rPr>
                <w:color w:val="000000"/>
                <w:sz w:val="28"/>
                <w:szCs w:val="28"/>
              </w:rPr>
              <w:t>2.</w:t>
            </w:r>
            <w:r w:rsidR="00AF1EFC">
              <w:rPr>
                <w:color w:val="000000"/>
                <w:sz w:val="28"/>
                <w:szCs w:val="28"/>
              </w:rPr>
              <w:t>2.</w:t>
            </w:r>
            <w:r w:rsidR="00694985" w:rsidRPr="00621FB2">
              <w:rPr>
                <w:color w:val="000000"/>
                <w:sz w:val="28"/>
                <w:szCs w:val="28"/>
              </w:rPr>
              <w:t>5</w:t>
            </w:r>
          </w:p>
        </w:tc>
        <w:tc>
          <w:tcPr>
            <w:tcW w:w="7184" w:type="dxa"/>
          </w:tcPr>
          <w:p w:rsidR="00D26051" w:rsidRPr="00621FB2" w:rsidRDefault="00573E0F" w:rsidP="00AF1EFC">
            <w:pPr>
              <w:rPr>
                <w:sz w:val="28"/>
                <w:szCs w:val="28"/>
              </w:rPr>
            </w:pPr>
            <w:r>
              <w:rPr>
                <w:sz w:val="28"/>
                <w:szCs w:val="28"/>
              </w:rPr>
              <w:t xml:space="preserve">ПР </w:t>
            </w:r>
            <w:r w:rsidR="00AF1EFC">
              <w:rPr>
                <w:sz w:val="28"/>
                <w:szCs w:val="28"/>
              </w:rPr>
              <w:t>3</w:t>
            </w:r>
            <w:r>
              <w:rPr>
                <w:sz w:val="28"/>
                <w:szCs w:val="28"/>
              </w:rPr>
              <w:t>.</w:t>
            </w:r>
            <w:r w:rsidR="00D26051" w:rsidRPr="00621FB2">
              <w:rPr>
                <w:sz w:val="28"/>
                <w:szCs w:val="28"/>
              </w:rPr>
              <w:t>Выбор режима закалки стальной детали</w:t>
            </w:r>
          </w:p>
        </w:tc>
        <w:tc>
          <w:tcPr>
            <w:tcW w:w="1053" w:type="dxa"/>
          </w:tcPr>
          <w:p w:rsidR="00D26051" w:rsidRPr="00621FB2" w:rsidRDefault="00D26051" w:rsidP="00D8529B">
            <w:pPr>
              <w:tabs>
                <w:tab w:val="left" w:pos="2730"/>
              </w:tabs>
              <w:jc w:val="center"/>
              <w:rPr>
                <w:sz w:val="28"/>
                <w:szCs w:val="28"/>
              </w:rPr>
            </w:pPr>
            <w:r w:rsidRPr="00621FB2">
              <w:rPr>
                <w:sz w:val="28"/>
                <w:szCs w:val="28"/>
              </w:rPr>
              <w:t>2</w:t>
            </w:r>
          </w:p>
        </w:tc>
      </w:tr>
      <w:tr w:rsidR="00694985" w:rsidRPr="00621FB2" w:rsidTr="00552432">
        <w:trPr>
          <w:jc w:val="center"/>
        </w:trPr>
        <w:tc>
          <w:tcPr>
            <w:tcW w:w="1151" w:type="dxa"/>
          </w:tcPr>
          <w:p w:rsidR="00694985" w:rsidRPr="00621FB2" w:rsidRDefault="00694985" w:rsidP="00D8529B">
            <w:pPr>
              <w:rPr>
                <w:color w:val="000000"/>
                <w:sz w:val="28"/>
                <w:szCs w:val="28"/>
              </w:rPr>
            </w:pPr>
            <w:r w:rsidRPr="00621FB2">
              <w:rPr>
                <w:color w:val="000000"/>
                <w:sz w:val="28"/>
                <w:szCs w:val="28"/>
              </w:rPr>
              <w:t xml:space="preserve">Тема </w:t>
            </w:r>
            <w:r w:rsidR="00D90D09">
              <w:rPr>
                <w:color w:val="000000"/>
                <w:sz w:val="28"/>
                <w:szCs w:val="28"/>
              </w:rPr>
              <w:lastRenderedPageBreak/>
              <w:t>2.</w:t>
            </w:r>
            <w:r w:rsidR="00AF1EFC">
              <w:rPr>
                <w:color w:val="000000"/>
                <w:sz w:val="28"/>
                <w:szCs w:val="28"/>
              </w:rPr>
              <w:t>2.</w:t>
            </w:r>
            <w:r w:rsidRPr="00621FB2">
              <w:rPr>
                <w:color w:val="000000"/>
                <w:sz w:val="28"/>
                <w:szCs w:val="28"/>
              </w:rPr>
              <w:t>5</w:t>
            </w:r>
          </w:p>
        </w:tc>
        <w:tc>
          <w:tcPr>
            <w:tcW w:w="7184" w:type="dxa"/>
          </w:tcPr>
          <w:p w:rsidR="00694985" w:rsidRDefault="00694985" w:rsidP="00AF1EFC">
            <w:pPr>
              <w:rPr>
                <w:sz w:val="28"/>
                <w:szCs w:val="28"/>
              </w:rPr>
            </w:pPr>
            <w:r>
              <w:rPr>
                <w:sz w:val="28"/>
                <w:szCs w:val="28"/>
              </w:rPr>
              <w:lastRenderedPageBreak/>
              <w:t xml:space="preserve">ПР </w:t>
            </w:r>
            <w:r w:rsidR="00AF1EFC">
              <w:rPr>
                <w:sz w:val="28"/>
                <w:szCs w:val="28"/>
              </w:rPr>
              <w:t>4</w:t>
            </w:r>
            <w:r>
              <w:rPr>
                <w:sz w:val="28"/>
                <w:szCs w:val="28"/>
              </w:rPr>
              <w:t xml:space="preserve">. </w:t>
            </w:r>
            <w:r w:rsidRPr="00621FB2">
              <w:rPr>
                <w:sz w:val="28"/>
                <w:szCs w:val="28"/>
              </w:rPr>
              <w:t xml:space="preserve">Выбор режима отпуска закаленной детали в </w:t>
            </w:r>
            <w:r w:rsidRPr="00621FB2">
              <w:rPr>
                <w:sz w:val="28"/>
                <w:szCs w:val="28"/>
              </w:rPr>
              <w:lastRenderedPageBreak/>
              <w:t>зависимости от требуемой твердости</w:t>
            </w:r>
          </w:p>
        </w:tc>
        <w:tc>
          <w:tcPr>
            <w:tcW w:w="1053" w:type="dxa"/>
          </w:tcPr>
          <w:p w:rsidR="00694985" w:rsidRPr="00621FB2" w:rsidRDefault="00694985" w:rsidP="00D8529B">
            <w:pPr>
              <w:tabs>
                <w:tab w:val="left" w:pos="2730"/>
              </w:tabs>
              <w:jc w:val="center"/>
              <w:rPr>
                <w:sz w:val="28"/>
                <w:szCs w:val="28"/>
              </w:rPr>
            </w:pPr>
            <w:r>
              <w:rPr>
                <w:sz w:val="28"/>
                <w:szCs w:val="28"/>
              </w:rPr>
              <w:lastRenderedPageBreak/>
              <w:t>2</w:t>
            </w:r>
          </w:p>
        </w:tc>
      </w:tr>
      <w:tr w:rsidR="00D26051" w:rsidRPr="00621FB2" w:rsidTr="00552432">
        <w:trPr>
          <w:jc w:val="center"/>
        </w:trPr>
        <w:tc>
          <w:tcPr>
            <w:tcW w:w="1151" w:type="dxa"/>
          </w:tcPr>
          <w:p w:rsidR="00D26051" w:rsidRPr="00621FB2" w:rsidRDefault="00AF1EFC" w:rsidP="00694985">
            <w:pPr>
              <w:rPr>
                <w:color w:val="000000"/>
                <w:sz w:val="28"/>
                <w:szCs w:val="28"/>
              </w:rPr>
            </w:pPr>
            <w:r>
              <w:rPr>
                <w:color w:val="000000"/>
                <w:sz w:val="28"/>
                <w:szCs w:val="28"/>
              </w:rPr>
              <w:lastRenderedPageBreak/>
              <w:t xml:space="preserve">Тема </w:t>
            </w:r>
            <w:r w:rsidR="00D90D09">
              <w:rPr>
                <w:color w:val="000000"/>
                <w:sz w:val="28"/>
                <w:szCs w:val="28"/>
              </w:rPr>
              <w:t>2.</w:t>
            </w:r>
            <w:r>
              <w:rPr>
                <w:color w:val="000000"/>
                <w:sz w:val="28"/>
                <w:szCs w:val="28"/>
              </w:rPr>
              <w:t>3.2</w:t>
            </w:r>
          </w:p>
        </w:tc>
        <w:tc>
          <w:tcPr>
            <w:tcW w:w="7184" w:type="dxa"/>
          </w:tcPr>
          <w:p w:rsidR="00D26051" w:rsidRPr="00621FB2" w:rsidRDefault="00AF1EFC" w:rsidP="00D26051">
            <w:pPr>
              <w:rPr>
                <w:sz w:val="28"/>
                <w:szCs w:val="28"/>
              </w:rPr>
            </w:pPr>
            <w:r>
              <w:rPr>
                <w:sz w:val="28"/>
                <w:szCs w:val="28"/>
              </w:rPr>
              <w:t>ЛР.6 Исследование микроструктуры чугунов</w:t>
            </w:r>
          </w:p>
        </w:tc>
        <w:tc>
          <w:tcPr>
            <w:tcW w:w="1053" w:type="dxa"/>
          </w:tcPr>
          <w:p w:rsidR="00D26051" w:rsidRPr="00621FB2" w:rsidRDefault="00D26051" w:rsidP="00D8529B">
            <w:pPr>
              <w:tabs>
                <w:tab w:val="left" w:pos="2730"/>
              </w:tabs>
              <w:jc w:val="center"/>
              <w:rPr>
                <w:sz w:val="28"/>
                <w:szCs w:val="28"/>
              </w:rPr>
            </w:pPr>
            <w:r w:rsidRPr="00621FB2">
              <w:rPr>
                <w:sz w:val="28"/>
                <w:szCs w:val="28"/>
              </w:rPr>
              <w:t>2</w:t>
            </w:r>
          </w:p>
        </w:tc>
      </w:tr>
      <w:tr w:rsidR="00AF1EFC" w:rsidRPr="00621FB2" w:rsidTr="00552432">
        <w:trPr>
          <w:jc w:val="center"/>
        </w:trPr>
        <w:tc>
          <w:tcPr>
            <w:tcW w:w="1151" w:type="dxa"/>
          </w:tcPr>
          <w:p w:rsidR="00AF1EFC" w:rsidRPr="00621FB2" w:rsidRDefault="00AF1EFC" w:rsidP="00AF1EFC">
            <w:pPr>
              <w:rPr>
                <w:color w:val="000000"/>
                <w:sz w:val="28"/>
                <w:szCs w:val="28"/>
              </w:rPr>
            </w:pPr>
            <w:r w:rsidRPr="00621FB2">
              <w:rPr>
                <w:color w:val="000000"/>
                <w:sz w:val="28"/>
                <w:szCs w:val="28"/>
              </w:rPr>
              <w:t xml:space="preserve">Тема </w:t>
            </w:r>
            <w:r w:rsidR="00D90D09">
              <w:rPr>
                <w:color w:val="000000"/>
                <w:sz w:val="28"/>
                <w:szCs w:val="28"/>
              </w:rPr>
              <w:t>2.</w:t>
            </w:r>
            <w:r>
              <w:rPr>
                <w:color w:val="000000"/>
                <w:sz w:val="28"/>
                <w:szCs w:val="28"/>
              </w:rPr>
              <w:t>3.2</w:t>
            </w:r>
          </w:p>
        </w:tc>
        <w:tc>
          <w:tcPr>
            <w:tcW w:w="7184" w:type="dxa"/>
          </w:tcPr>
          <w:p w:rsidR="00AF1EFC" w:rsidRDefault="00AF1EFC" w:rsidP="00AF1EFC">
            <w:pPr>
              <w:rPr>
                <w:color w:val="000000"/>
                <w:sz w:val="28"/>
                <w:szCs w:val="28"/>
              </w:rPr>
            </w:pPr>
            <w:r>
              <w:rPr>
                <w:color w:val="000000"/>
                <w:sz w:val="28"/>
                <w:szCs w:val="28"/>
              </w:rPr>
              <w:t>ПР 5.</w:t>
            </w:r>
            <w:r w:rsidRPr="00621FB2">
              <w:rPr>
                <w:color w:val="000000"/>
                <w:sz w:val="28"/>
                <w:szCs w:val="28"/>
              </w:rPr>
              <w:t>Выбор режима термообработки чугунной отливки</w:t>
            </w:r>
          </w:p>
        </w:tc>
        <w:tc>
          <w:tcPr>
            <w:tcW w:w="1053" w:type="dxa"/>
          </w:tcPr>
          <w:p w:rsidR="00AF1EFC" w:rsidRPr="00621FB2" w:rsidRDefault="00AF1EFC" w:rsidP="00D8529B">
            <w:pPr>
              <w:tabs>
                <w:tab w:val="left" w:pos="2730"/>
              </w:tabs>
              <w:jc w:val="center"/>
              <w:rPr>
                <w:sz w:val="28"/>
                <w:szCs w:val="28"/>
              </w:rPr>
            </w:pPr>
            <w:r>
              <w:rPr>
                <w:sz w:val="28"/>
                <w:szCs w:val="28"/>
              </w:rPr>
              <w:t>2</w:t>
            </w:r>
          </w:p>
        </w:tc>
      </w:tr>
      <w:tr w:rsidR="00D26051" w:rsidRPr="00621FB2" w:rsidTr="00552432">
        <w:trPr>
          <w:jc w:val="center"/>
        </w:trPr>
        <w:tc>
          <w:tcPr>
            <w:tcW w:w="1151" w:type="dxa"/>
          </w:tcPr>
          <w:p w:rsidR="00D26051" w:rsidRPr="00621FB2" w:rsidRDefault="004E43B2" w:rsidP="00AF1EFC">
            <w:pPr>
              <w:rPr>
                <w:color w:val="000000"/>
                <w:sz w:val="28"/>
                <w:szCs w:val="28"/>
              </w:rPr>
            </w:pPr>
            <w:r w:rsidRPr="00621FB2">
              <w:rPr>
                <w:color w:val="000000"/>
                <w:sz w:val="28"/>
                <w:szCs w:val="28"/>
              </w:rPr>
              <w:t xml:space="preserve">Тема </w:t>
            </w:r>
            <w:r w:rsidR="00D90D09">
              <w:rPr>
                <w:color w:val="000000"/>
                <w:sz w:val="28"/>
                <w:szCs w:val="28"/>
              </w:rPr>
              <w:t>2.</w:t>
            </w:r>
            <w:r w:rsidR="00AF1EFC">
              <w:rPr>
                <w:color w:val="000000"/>
                <w:sz w:val="28"/>
                <w:szCs w:val="28"/>
              </w:rPr>
              <w:t>3</w:t>
            </w:r>
            <w:r w:rsidRPr="00621FB2">
              <w:rPr>
                <w:color w:val="000000"/>
                <w:sz w:val="28"/>
                <w:szCs w:val="28"/>
              </w:rPr>
              <w:t>.</w:t>
            </w:r>
            <w:r w:rsidR="00AF1EFC">
              <w:rPr>
                <w:color w:val="000000"/>
                <w:sz w:val="28"/>
                <w:szCs w:val="28"/>
              </w:rPr>
              <w:t>4</w:t>
            </w:r>
          </w:p>
        </w:tc>
        <w:tc>
          <w:tcPr>
            <w:tcW w:w="7184" w:type="dxa"/>
          </w:tcPr>
          <w:p w:rsidR="00D26051" w:rsidRPr="00621FB2" w:rsidRDefault="00AF1EFC" w:rsidP="00AF1EFC">
            <w:pPr>
              <w:rPr>
                <w:sz w:val="28"/>
                <w:szCs w:val="28"/>
              </w:rPr>
            </w:pPr>
            <w:r>
              <w:rPr>
                <w:sz w:val="28"/>
                <w:szCs w:val="28"/>
              </w:rPr>
              <w:t xml:space="preserve">ЛР 7. </w:t>
            </w:r>
            <w:r w:rsidRPr="00621FB2">
              <w:rPr>
                <w:sz w:val="28"/>
                <w:szCs w:val="28"/>
              </w:rPr>
              <w:t>Исследование микроструктуры цветных металлов и сплавов</w:t>
            </w:r>
          </w:p>
        </w:tc>
        <w:tc>
          <w:tcPr>
            <w:tcW w:w="1053" w:type="dxa"/>
          </w:tcPr>
          <w:p w:rsidR="00D26051" w:rsidRPr="00621FB2" w:rsidRDefault="00AF1EFC" w:rsidP="00D8529B">
            <w:pPr>
              <w:tabs>
                <w:tab w:val="left" w:pos="2730"/>
              </w:tabs>
              <w:jc w:val="center"/>
              <w:rPr>
                <w:sz w:val="28"/>
                <w:szCs w:val="28"/>
              </w:rPr>
            </w:pPr>
            <w:r>
              <w:rPr>
                <w:sz w:val="28"/>
                <w:szCs w:val="28"/>
              </w:rPr>
              <w:t>2</w:t>
            </w:r>
          </w:p>
        </w:tc>
      </w:tr>
      <w:tr w:rsidR="00D26051" w:rsidRPr="00621FB2" w:rsidTr="00552432">
        <w:trPr>
          <w:jc w:val="center"/>
        </w:trPr>
        <w:tc>
          <w:tcPr>
            <w:tcW w:w="1151" w:type="dxa"/>
          </w:tcPr>
          <w:p w:rsidR="00D26051" w:rsidRPr="00621FB2" w:rsidRDefault="004E43B2" w:rsidP="00AF1EFC">
            <w:pPr>
              <w:rPr>
                <w:color w:val="000000"/>
                <w:sz w:val="28"/>
                <w:szCs w:val="28"/>
              </w:rPr>
            </w:pPr>
            <w:r w:rsidRPr="00621FB2">
              <w:rPr>
                <w:color w:val="000000"/>
                <w:sz w:val="28"/>
                <w:szCs w:val="28"/>
              </w:rPr>
              <w:t xml:space="preserve">Тема </w:t>
            </w:r>
            <w:r w:rsidR="00D90D09">
              <w:rPr>
                <w:color w:val="000000"/>
                <w:sz w:val="28"/>
                <w:szCs w:val="28"/>
              </w:rPr>
              <w:t>2.</w:t>
            </w:r>
            <w:r w:rsidR="00AF1EFC">
              <w:rPr>
                <w:color w:val="000000"/>
                <w:sz w:val="28"/>
                <w:szCs w:val="28"/>
              </w:rPr>
              <w:t>3.5</w:t>
            </w:r>
          </w:p>
        </w:tc>
        <w:tc>
          <w:tcPr>
            <w:tcW w:w="7184" w:type="dxa"/>
          </w:tcPr>
          <w:p w:rsidR="00D26051" w:rsidRPr="00621FB2" w:rsidRDefault="00694985" w:rsidP="00AF1EFC">
            <w:pPr>
              <w:autoSpaceDE w:val="0"/>
              <w:autoSpaceDN w:val="0"/>
              <w:adjustRightInd w:val="0"/>
              <w:rPr>
                <w:color w:val="000000"/>
                <w:sz w:val="28"/>
                <w:szCs w:val="28"/>
              </w:rPr>
            </w:pPr>
            <w:r>
              <w:rPr>
                <w:sz w:val="28"/>
                <w:szCs w:val="28"/>
              </w:rPr>
              <w:t xml:space="preserve">ЛР </w:t>
            </w:r>
            <w:r w:rsidR="00AF1EFC">
              <w:rPr>
                <w:sz w:val="28"/>
                <w:szCs w:val="28"/>
              </w:rPr>
              <w:t>8</w:t>
            </w:r>
            <w:r>
              <w:rPr>
                <w:sz w:val="28"/>
                <w:szCs w:val="28"/>
              </w:rPr>
              <w:t xml:space="preserve">. </w:t>
            </w:r>
            <w:r w:rsidRPr="00621FB2">
              <w:rPr>
                <w:sz w:val="28"/>
                <w:szCs w:val="28"/>
              </w:rPr>
              <w:t>Исследование микроструктуры и свойств легированных сталей</w:t>
            </w:r>
          </w:p>
        </w:tc>
        <w:tc>
          <w:tcPr>
            <w:tcW w:w="1053" w:type="dxa"/>
          </w:tcPr>
          <w:p w:rsidR="00D26051" w:rsidRPr="00621FB2" w:rsidRDefault="00EA7B7F" w:rsidP="00D8529B">
            <w:pPr>
              <w:tabs>
                <w:tab w:val="left" w:pos="2730"/>
              </w:tabs>
              <w:jc w:val="center"/>
              <w:rPr>
                <w:sz w:val="28"/>
                <w:szCs w:val="28"/>
              </w:rPr>
            </w:pPr>
            <w:r w:rsidRPr="00621FB2">
              <w:rPr>
                <w:sz w:val="28"/>
                <w:szCs w:val="28"/>
              </w:rPr>
              <w:t>2</w:t>
            </w:r>
          </w:p>
        </w:tc>
      </w:tr>
      <w:tr w:rsidR="00E2738B" w:rsidRPr="00621FB2" w:rsidTr="00552432">
        <w:trPr>
          <w:jc w:val="center"/>
        </w:trPr>
        <w:tc>
          <w:tcPr>
            <w:tcW w:w="1151" w:type="dxa"/>
          </w:tcPr>
          <w:p w:rsidR="00E2738B" w:rsidRPr="00621FB2" w:rsidRDefault="00FF0027" w:rsidP="00AF1EFC">
            <w:pPr>
              <w:rPr>
                <w:color w:val="000000"/>
                <w:sz w:val="28"/>
                <w:szCs w:val="28"/>
              </w:rPr>
            </w:pPr>
            <w:r w:rsidRPr="00621FB2">
              <w:rPr>
                <w:color w:val="000000"/>
                <w:sz w:val="28"/>
                <w:szCs w:val="28"/>
              </w:rPr>
              <w:t xml:space="preserve">Тема </w:t>
            </w:r>
            <w:r w:rsidR="00D90D09">
              <w:rPr>
                <w:color w:val="000000"/>
                <w:sz w:val="28"/>
                <w:szCs w:val="28"/>
              </w:rPr>
              <w:t>2.</w:t>
            </w:r>
            <w:r w:rsidR="00AF1EFC">
              <w:rPr>
                <w:color w:val="000000"/>
                <w:sz w:val="28"/>
                <w:szCs w:val="28"/>
              </w:rPr>
              <w:t>3.5</w:t>
            </w:r>
          </w:p>
        </w:tc>
        <w:tc>
          <w:tcPr>
            <w:tcW w:w="7184" w:type="dxa"/>
          </w:tcPr>
          <w:p w:rsidR="00E2738B" w:rsidRPr="00621FB2" w:rsidRDefault="00AF1EFC" w:rsidP="00BE1165">
            <w:pPr>
              <w:rPr>
                <w:color w:val="000000"/>
                <w:sz w:val="28"/>
                <w:szCs w:val="28"/>
              </w:rPr>
            </w:pPr>
            <w:r>
              <w:rPr>
                <w:color w:val="000000"/>
                <w:sz w:val="28"/>
                <w:szCs w:val="28"/>
              </w:rPr>
              <w:t>ЛР.9 Исследование структуры наплавленных поверхностей</w:t>
            </w:r>
          </w:p>
        </w:tc>
        <w:tc>
          <w:tcPr>
            <w:tcW w:w="1053" w:type="dxa"/>
          </w:tcPr>
          <w:p w:rsidR="00E2738B" w:rsidRPr="00621FB2" w:rsidRDefault="001B1901" w:rsidP="00D8529B">
            <w:pPr>
              <w:tabs>
                <w:tab w:val="left" w:pos="2730"/>
              </w:tabs>
              <w:jc w:val="center"/>
              <w:rPr>
                <w:sz w:val="28"/>
                <w:szCs w:val="28"/>
              </w:rPr>
            </w:pPr>
            <w:r>
              <w:rPr>
                <w:sz w:val="28"/>
                <w:szCs w:val="28"/>
              </w:rPr>
              <w:t>4</w:t>
            </w:r>
          </w:p>
        </w:tc>
      </w:tr>
      <w:tr w:rsidR="0077516F" w:rsidRPr="00621FB2" w:rsidTr="00552432">
        <w:trPr>
          <w:jc w:val="center"/>
        </w:trPr>
        <w:tc>
          <w:tcPr>
            <w:tcW w:w="1151" w:type="dxa"/>
          </w:tcPr>
          <w:p w:rsidR="0077516F" w:rsidRPr="00621FB2" w:rsidRDefault="0077516F" w:rsidP="00AF1EFC">
            <w:pPr>
              <w:rPr>
                <w:color w:val="000000"/>
                <w:sz w:val="28"/>
                <w:szCs w:val="28"/>
              </w:rPr>
            </w:pPr>
            <w:r w:rsidRPr="00621FB2">
              <w:rPr>
                <w:color w:val="000000"/>
                <w:sz w:val="28"/>
                <w:szCs w:val="28"/>
              </w:rPr>
              <w:t xml:space="preserve">Тема </w:t>
            </w:r>
            <w:r w:rsidR="00D90D09">
              <w:rPr>
                <w:color w:val="000000"/>
                <w:sz w:val="28"/>
                <w:szCs w:val="28"/>
              </w:rPr>
              <w:t>2.</w:t>
            </w:r>
            <w:r w:rsidR="00AF1EFC">
              <w:rPr>
                <w:color w:val="000000"/>
                <w:sz w:val="28"/>
                <w:szCs w:val="28"/>
              </w:rPr>
              <w:t>4.1</w:t>
            </w:r>
          </w:p>
        </w:tc>
        <w:tc>
          <w:tcPr>
            <w:tcW w:w="7184" w:type="dxa"/>
          </w:tcPr>
          <w:p w:rsidR="0077516F" w:rsidRPr="00621FB2" w:rsidRDefault="00694985" w:rsidP="00AF1EFC">
            <w:pPr>
              <w:rPr>
                <w:sz w:val="28"/>
                <w:szCs w:val="28"/>
              </w:rPr>
            </w:pPr>
            <w:r>
              <w:rPr>
                <w:sz w:val="28"/>
                <w:szCs w:val="28"/>
              </w:rPr>
              <w:t>ПР</w:t>
            </w:r>
            <w:r w:rsidR="00AF1EFC">
              <w:rPr>
                <w:sz w:val="28"/>
                <w:szCs w:val="28"/>
              </w:rPr>
              <w:t>6</w:t>
            </w:r>
            <w:r>
              <w:rPr>
                <w:sz w:val="28"/>
                <w:szCs w:val="28"/>
              </w:rPr>
              <w:t xml:space="preserve">. </w:t>
            </w:r>
            <w:r w:rsidR="00AF1EFC">
              <w:rPr>
                <w:sz w:val="28"/>
                <w:szCs w:val="28"/>
              </w:rPr>
              <w:t>Определение видов конструкционных материалов</w:t>
            </w:r>
          </w:p>
        </w:tc>
        <w:tc>
          <w:tcPr>
            <w:tcW w:w="1053" w:type="dxa"/>
          </w:tcPr>
          <w:p w:rsidR="0077516F" w:rsidRPr="00621FB2" w:rsidRDefault="0077516F" w:rsidP="00D8529B">
            <w:pPr>
              <w:tabs>
                <w:tab w:val="left" w:pos="2730"/>
              </w:tabs>
              <w:jc w:val="center"/>
              <w:rPr>
                <w:sz w:val="28"/>
                <w:szCs w:val="28"/>
              </w:rPr>
            </w:pPr>
            <w:r w:rsidRPr="00621FB2">
              <w:rPr>
                <w:sz w:val="28"/>
                <w:szCs w:val="28"/>
              </w:rPr>
              <w:t>2</w:t>
            </w:r>
          </w:p>
        </w:tc>
      </w:tr>
    </w:tbl>
    <w:p w:rsidR="007F37BD" w:rsidRDefault="007F37BD" w:rsidP="007F37BD">
      <w:pPr>
        <w:tabs>
          <w:tab w:val="left" w:pos="2730"/>
        </w:tabs>
        <w:rPr>
          <w:rFonts w:ascii="Times New Roman" w:eastAsia="Times New Roman" w:hAnsi="Times New Roman" w:cs="Times New Roman"/>
          <w:b/>
          <w:i/>
          <w:sz w:val="28"/>
          <w:szCs w:val="28"/>
          <w:lang w:eastAsia="ru-RU"/>
        </w:rPr>
      </w:pPr>
    </w:p>
    <w:p w:rsidR="00E40061" w:rsidRDefault="00E40061" w:rsidP="007F37BD">
      <w:pPr>
        <w:tabs>
          <w:tab w:val="left" w:pos="2730"/>
        </w:tabs>
        <w:rPr>
          <w:rFonts w:ascii="Times New Roman" w:eastAsia="Times New Roman" w:hAnsi="Times New Roman" w:cs="Times New Roman"/>
          <w:b/>
          <w:i/>
          <w:sz w:val="28"/>
          <w:szCs w:val="28"/>
          <w:lang w:eastAsia="ru-RU"/>
        </w:rPr>
      </w:pPr>
    </w:p>
    <w:p w:rsidR="00E40061" w:rsidRPr="00BB641C" w:rsidRDefault="00E40061" w:rsidP="007F37BD">
      <w:pPr>
        <w:tabs>
          <w:tab w:val="left" w:pos="2730"/>
        </w:tabs>
        <w:rPr>
          <w:rFonts w:ascii="Times New Roman" w:eastAsia="Times New Roman" w:hAnsi="Times New Roman" w:cs="Times New Roman"/>
          <w:b/>
          <w:i/>
          <w:sz w:val="24"/>
          <w:szCs w:val="24"/>
          <w:lang w:eastAsia="ru-RU"/>
        </w:rPr>
      </w:pPr>
    </w:p>
    <w:p w:rsidR="00057BDE" w:rsidRPr="00BB641C" w:rsidRDefault="00057BDE" w:rsidP="00BB641C">
      <w:pPr>
        <w:spacing w:after="0" w:line="240" w:lineRule="auto"/>
        <w:ind w:left="-851"/>
        <w:jc w:val="center"/>
        <w:rPr>
          <w:rFonts w:ascii="Times New Roman" w:hAnsi="Times New Roman" w:cs="Times New Roman"/>
          <w:b/>
          <w:sz w:val="24"/>
          <w:szCs w:val="24"/>
        </w:rPr>
        <w:sectPr w:rsidR="00057BDE" w:rsidRPr="00BB641C" w:rsidSect="00604EDB">
          <w:pgSz w:w="11906" w:h="16838"/>
          <w:pgMar w:top="1134" w:right="1134" w:bottom="1134" w:left="1134" w:header="708" w:footer="708" w:gutter="0"/>
          <w:cols w:space="708"/>
          <w:docGrid w:linePitch="360"/>
        </w:sectPr>
      </w:pPr>
    </w:p>
    <w:p w:rsidR="00A42C11" w:rsidRDefault="00A42C11" w:rsidP="00A42C11">
      <w:pPr>
        <w:spacing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Раздел 1 ХИМИЯ </w:t>
      </w:r>
    </w:p>
    <w:p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 1</w:t>
      </w:r>
    </w:p>
    <w:p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Приготовление суспензии карбоната кальция в воде. Ознакомление со свойствами дисперсных систем.</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Цель:</w:t>
      </w:r>
    </w:p>
    <w:p w:rsidR="00A42C11" w:rsidRPr="00A42C11" w:rsidRDefault="00A42C11" w:rsidP="00A42C11">
      <w:pPr>
        <w:numPr>
          <w:ilvl w:val="0"/>
          <w:numId w:val="29"/>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Приготовить суспензию карбоната кальция в воде, изучить её устойчивость и фазовый состав.</w:t>
      </w:r>
    </w:p>
    <w:p w:rsidR="00A42C11" w:rsidRPr="00A42C11" w:rsidRDefault="00A42C11" w:rsidP="00A42C11">
      <w:pPr>
        <w:numPr>
          <w:ilvl w:val="0"/>
          <w:numId w:val="29"/>
        </w:numPr>
        <w:tabs>
          <w:tab w:val="left" w:pos="993"/>
        </w:tabs>
        <w:spacing w:after="0" w:line="240" w:lineRule="auto"/>
        <w:ind w:firstLine="709"/>
        <w:contextualSpacing/>
        <w:jc w:val="both"/>
        <w:rPr>
          <w:rFonts w:ascii="Times New Roman" w:eastAsia="Calibri" w:hAnsi="Times New Roman" w:cs="Times New Roman"/>
          <w:b/>
          <w:sz w:val="28"/>
          <w:szCs w:val="28"/>
        </w:rPr>
      </w:pPr>
      <w:r w:rsidRPr="00A42C11">
        <w:rPr>
          <w:rFonts w:ascii="Times New Roman" w:eastAsia="Calibri" w:hAnsi="Times New Roman" w:cs="Times New Roman"/>
          <w:sz w:val="28"/>
          <w:szCs w:val="28"/>
        </w:rPr>
        <w:t>Ознакомиться с образцами дисперсных систем (пены, эмульсии, твердые гетерогенные системы), определить их фазовый состав.</w:t>
      </w:r>
    </w:p>
    <w:p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В результате выполнения лабораторной работы студент </w:t>
      </w:r>
      <w:r w:rsidRPr="00A42C11">
        <w:rPr>
          <w:rFonts w:ascii="Times New Roman" w:eastAsia="Calibri" w:hAnsi="Times New Roman" w:cs="Times New Roman"/>
          <w:b/>
          <w:sz w:val="28"/>
          <w:szCs w:val="28"/>
        </w:rPr>
        <w:t>должен</w:t>
      </w:r>
      <w:r w:rsidRPr="00A42C11">
        <w:rPr>
          <w:rFonts w:ascii="Times New Roman" w:eastAsia="Calibri" w:hAnsi="Times New Roman" w:cs="Times New Roman"/>
          <w:sz w:val="28"/>
          <w:szCs w:val="28"/>
        </w:rPr>
        <w:t>:</w:t>
      </w:r>
    </w:p>
    <w:p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примеры дисперсных систем</w:t>
      </w:r>
    </w:p>
    <w:p w:rsidR="00A42C11" w:rsidRPr="00A42C11" w:rsidRDefault="00A42C11" w:rsidP="00A42C11">
      <w:pPr>
        <w:spacing w:after="0" w:line="240" w:lineRule="auto"/>
        <w:jc w:val="both"/>
        <w:rPr>
          <w:rFonts w:ascii="Times New Roman" w:eastAsia="Calibri" w:hAnsi="Times New Roman" w:cs="Times New Roman"/>
          <w:i/>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определять дисперсную фазу и дисперсионную среду</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Карбонат кальция, вода, мыло, молоко, сплавы.</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держатель.</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rsidR="00A42C11" w:rsidRDefault="00A42C11" w:rsidP="00A42C1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A42C11" w:rsidRPr="00A42C11" w:rsidRDefault="00A42C11" w:rsidP="00A42C11">
      <w:pPr>
        <w:spacing w:after="0" w:line="240" w:lineRule="auto"/>
        <w:ind w:firstLine="709"/>
        <w:jc w:val="center"/>
        <w:rPr>
          <w:rFonts w:ascii="Times New Roman" w:eastAsia="Calibri" w:hAnsi="Times New Roman" w:cs="Times New Roman"/>
          <w:b/>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Получение суспензии карбоната кальция в воде.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фарфоровой ступке тщательно разотрите кусочек мела до тонкого порошка. Внесите в пробирку немного измельченного порошка, прилейте 4-5 мл воды и несколько раз энергично встряхните пробирку. Отметьте равномерное распределение порошка мела по всему объему среды. Поставьте пробирку в штатив и наблюдайте через несколько минут расслоение полученной суспензии.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Какие системы называют суспензиями? Что является в данной суспензии дисперсной фазой, дисперсной средой?</w:t>
      </w: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2. Ознакомление с образцами дисперсных систем.</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Ознакомьтесь с образцами дисперсных систем: </w:t>
      </w:r>
      <w:r w:rsidRPr="00A42C11">
        <w:rPr>
          <w:rFonts w:ascii="Times New Roman" w:eastAsia="Calibri" w:hAnsi="Times New Roman" w:cs="Times New Roman"/>
          <w:sz w:val="28"/>
          <w:szCs w:val="28"/>
          <w:u w:val="single"/>
        </w:rPr>
        <w:t>1пробирка</w:t>
      </w:r>
      <w:r w:rsidRPr="00A42C11">
        <w:rPr>
          <w:rFonts w:ascii="Times New Roman" w:eastAsia="Calibri" w:hAnsi="Times New Roman" w:cs="Times New Roman"/>
          <w:sz w:val="28"/>
          <w:szCs w:val="28"/>
        </w:rPr>
        <w:t xml:space="preserve"> – пены (вспененный мыльный раствор), </w:t>
      </w:r>
      <w:r w:rsidRPr="00A42C11">
        <w:rPr>
          <w:rFonts w:ascii="Times New Roman" w:eastAsia="Calibri" w:hAnsi="Times New Roman" w:cs="Times New Roman"/>
          <w:sz w:val="28"/>
          <w:szCs w:val="28"/>
          <w:u w:val="single"/>
        </w:rPr>
        <w:t>2 пробирка</w:t>
      </w:r>
      <w:r w:rsidRPr="00A42C11">
        <w:rPr>
          <w:rFonts w:ascii="Times New Roman" w:eastAsia="Calibri" w:hAnsi="Times New Roman" w:cs="Times New Roman"/>
          <w:sz w:val="28"/>
          <w:szCs w:val="28"/>
        </w:rPr>
        <w:t xml:space="preserve"> – эмульсии (молоко), </w:t>
      </w:r>
      <w:r w:rsidRPr="00A42C11">
        <w:rPr>
          <w:rFonts w:ascii="Times New Roman" w:eastAsia="Calibri" w:hAnsi="Times New Roman" w:cs="Times New Roman"/>
          <w:sz w:val="28"/>
          <w:szCs w:val="28"/>
          <w:u w:val="single"/>
        </w:rPr>
        <w:t>металлическая пластина</w:t>
      </w:r>
      <w:r w:rsidRPr="00A42C11">
        <w:rPr>
          <w:rFonts w:ascii="Times New Roman" w:eastAsia="Calibri" w:hAnsi="Times New Roman" w:cs="Times New Roman"/>
          <w:sz w:val="28"/>
          <w:szCs w:val="28"/>
        </w:rPr>
        <w:t xml:space="preserve"> – твердые гетерогенные системы (сплав).</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Пользуясь таблицей 1 (приложение 1), определите в данных дисперсных системах агрегатное состояние дисперсной фазы и дисперсной среды.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Приведите три примера дисперсных систем (не рассмотренных в лабораторной работе) с указанием агрегатного состояния дисперсной фазы и дисперсионной среды.</w:t>
      </w:r>
    </w:p>
    <w:p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 2</w:t>
      </w:r>
    </w:p>
    <w:p w:rsidR="00A42C11" w:rsidRPr="00A42C11" w:rsidRDefault="00A42C11" w:rsidP="00A42C11">
      <w:pPr>
        <w:spacing w:after="0" w:line="240" w:lineRule="auto"/>
        <w:jc w:val="center"/>
        <w:rPr>
          <w:rFonts w:ascii="Times New Roman" w:eastAsia="Calibri" w:hAnsi="Times New Roman" w:cs="Times New Roman"/>
          <w:b/>
          <w:sz w:val="28"/>
          <w:szCs w:val="28"/>
          <w:u w:val="single"/>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Исследование состава и способов разделения смесей</w:t>
      </w:r>
    </w:p>
    <w:p w:rsidR="00A42C11" w:rsidRDefault="00A42C11" w:rsidP="00A42C11">
      <w:pPr>
        <w:spacing w:after="0" w:line="240" w:lineRule="auto"/>
        <w:jc w:val="center"/>
        <w:rPr>
          <w:rFonts w:ascii="Times New Roman" w:eastAsia="Calibri" w:hAnsi="Times New Roman" w:cs="Times New Roman"/>
          <w:b/>
          <w:sz w:val="28"/>
          <w:szCs w:val="28"/>
          <w:u w:val="single"/>
        </w:rPr>
      </w:pPr>
      <w:r w:rsidRPr="00A42C11">
        <w:rPr>
          <w:rFonts w:ascii="Times New Roman" w:eastAsia="Calibri" w:hAnsi="Times New Roman" w:cs="Times New Roman"/>
          <w:b/>
          <w:sz w:val="28"/>
          <w:szCs w:val="28"/>
          <w:u w:val="single"/>
        </w:rPr>
        <w:t xml:space="preserve"> (отстаивание, фильтрование, выпаривание).</w:t>
      </w:r>
    </w:p>
    <w:p w:rsidR="00BB7E41" w:rsidRPr="00A42C11" w:rsidRDefault="00BB7E41" w:rsidP="00A42C11">
      <w:pPr>
        <w:spacing w:after="0" w:line="240" w:lineRule="auto"/>
        <w:jc w:val="center"/>
        <w:rPr>
          <w:rFonts w:ascii="Times New Roman" w:eastAsia="Calibri" w:hAnsi="Times New Roman" w:cs="Times New Roman"/>
          <w:b/>
          <w:sz w:val="28"/>
          <w:szCs w:val="28"/>
          <w:u w:val="single"/>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lastRenderedPageBreak/>
        <w:t>Цель:</w:t>
      </w:r>
    </w:p>
    <w:p w:rsidR="00A42C11" w:rsidRPr="00A42C11" w:rsidRDefault="00A42C11" w:rsidP="00A42C11">
      <w:pPr>
        <w:numPr>
          <w:ilvl w:val="0"/>
          <w:numId w:val="30"/>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Ознакомиться с образцом смеси (соль с песком).</w:t>
      </w:r>
    </w:p>
    <w:p w:rsidR="00A42C11" w:rsidRPr="00A42C11" w:rsidRDefault="00A42C11" w:rsidP="00A42C11">
      <w:pPr>
        <w:numPr>
          <w:ilvl w:val="0"/>
          <w:numId w:val="30"/>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Произвести разделение смеси, используя различные способы (отстаивание, фильтрование, выпаривание).</w:t>
      </w:r>
    </w:p>
    <w:p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В результате выполнения лабораторной работы студент </w:t>
      </w:r>
      <w:r w:rsidRPr="00A42C11">
        <w:rPr>
          <w:rFonts w:ascii="Times New Roman" w:eastAsia="Calibri" w:hAnsi="Times New Roman" w:cs="Times New Roman"/>
          <w:b/>
          <w:sz w:val="28"/>
          <w:szCs w:val="28"/>
        </w:rPr>
        <w:t>должен</w:t>
      </w:r>
      <w:r w:rsidRPr="00A42C11">
        <w:rPr>
          <w:rFonts w:ascii="Times New Roman" w:eastAsia="Calibri" w:hAnsi="Times New Roman" w:cs="Times New Roman"/>
          <w:sz w:val="28"/>
          <w:szCs w:val="28"/>
        </w:rPr>
        <w:t>:</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способы разделения смесей</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выполнять лабораторный эксперимент по разделению смеси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 xml:space="preserve">Реактивы: </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Поваренная соль, песок, вода.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Оборудование: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Химический стакан, стеклянная палочка, фильтровальная бумага (бумажный фильтр), воронка, штатив, фарфоровая чашка, держатель, горелка, сухое горючее, спички.</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Растворение загрязненной соли (смеси соли с водой). Отстаивание.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Рассмотрите смесь соли с песком. Попробуйте отделить соль от песка. В стакан со смесью налейте примерно 20 мл воды. Содержимое стакана перемешивайте стеклянной палочкой до растворения соли. Дайте раствору отстоятся. Обратите внимание на оседание частичек песка и уменьшение мутности раствора.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2. Фильтрование.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Бумажный фильтр поместите в воронку и смочите водой, расправьте его, чтобы он плотно примыкал к стенкам воронки. Воронку вставить в кольцо штатива. Конец её должен касаться внутренней стенки стакана, в котором собирается отфильтрованный раствор. Мутный раствор налейте на фильтр по стеклянной палочке. В стакан стечет прозрачный фильтрат.</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3. Выпаривание.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Полученный фильтрат вылейте в фарфоровую чашку и поставьте её на кольцо штатива. Нагревайте в пламени, периодически перемешивая фильтрат до полного испарения воды. Полученную соль сравните с исходной смесью и чистой солью. Сделайте вывод. </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Перечислите этапы разделения смеси соли с песком.</w:t>
      </w:r>
    </w:p>
    <w:p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№3</w:t>
      </w:r>
    </w:p>
    <w:p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Приготовление раствора заданной концентрации.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Цель:</w:t>
      </w:r>
    </w:p>
    <w:p w:rsidR="00A42C11" w:rsidRPr="00A42C11" w:rsidRDefault="00A42C11" w:rsidP="00A42C11">
      <w:pPr>
        <w:numPr>
          <w:ilvl w:val="0"/>
          <w:numId w:val="31"/>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Приготовить раствор заданной концентрации.</w:t>
      </w:r>
    </w:p>
    <w:p w:rsidR="00A42C11" w:rsidRPr="00A42C11" w:rsidRDefault="00A42C11" w:rsidP="00A42C11">
      <w:pPr>
        <w:numPr>
          <w:ilvl w:val="0"/>
          <w:numId w:val="31"/>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Вычислить массу вещества и воды, необходимых для приготовления раствора заданной массовой долей вещества.</w:t>
      </w:r>
    </w:p>
    <w:p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способы выражения состава раствора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lastRenderedPageBreak/>
        <w:t>уметь:</w:t>
      </w:r>
      <w:r w:rsidRPr="00A42C11">
        <w:rPr>
          <w:rFonts w:ascii="Times New Roman" w:eastAsia="Calibri" w:hAnsi="Times New Roman" w:cs="Times New Roman"/>
          <w:sz w:val="28"/>
          <w:szCs w:val="28"/>
        </w:rPr>
        <w:t>решать расчетные задачи на определение массовой доли растворенного вещества</w:t>
      </w:r>
    </w:p>
    <w:p w:rsidR="00A42C11" w:rsidRPr="00A42C11" w:rsidRDefault="00A42C11" w:rsidP="00A42C11">
      <w:pPr>
        <w:spacing w:after="0" w:line="240" w:lineRule="auto"/>
        <w:ind w:left="420"/>
        <w:contextualSpacing/>
        <w:jc w:val="both"/>
        <w:rPr>
          <w:rFonts w:ascii="Times New Roman" w:eastAsia="Calibri" w:hAnsi="Times New Roman" w:cs="Times New Roman"/>
          <w:i/>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Хлорид натрия, вода.</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Весы, разновесы, стеклянный цилиндр, колба.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Ход работы: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Приготовление раствора соли с определенной массовой долей вещества.</w:t>
      </w:r>
    </w:p>
    <w:p w:rsidR="00A42C11" w:rsidRPr="00A42C11" w:rsidRDefault="00A42C11" w:rsidP="00A42C11">
      <w:pPr>
        <w:numPr>
          <w:ilvl w:val="0"/>
          <w:numId w:val="32"/>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Получите у преподавателя задание. Вычислите, сколько соли и воды потребуется для приготовления указанного раствора с заданной массовой долей вещества. В расчетах используйте формулы </w:t>
      </w:r>
    </w:p>
    <w:p w:rsidR="00A42C11" w:rsidRPr="00A42C11" w:rsidRDefault="00A42C11" w:rsidP="00A42C11">
      <w:pPr>
        <w:spacing w:after="0" w:line="240" w:lineRule="auto"/>
        <w:ind w:firstLine="709"/>
        <w:contextualSpacing/>
        <w:jc w:val="both"/>
        <w:rPr>
          <w:rFonts w:ascii="Times New Roman" w:eastAsia="Calibri" w:hAnsi="Times New Roman" w:cs="Times New Roman"/>
          <w:i/>
          <w:sz w:val="28"/>
          <w:szCs w:val="28"/>
        </w:rPr>
      </w:pP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(в-ва)</w:t>
      </w:r>
    </w:p>
    <w:p w:rsidR="00A42C11" w:rsidRPr="00A42C11" w:rsidRDefault="00A42C11" w:rsidP="00A42C11">
      <w:pPr>
        <w:spacing w:after="0" w:line="240" w:lineRule="auto"/>
        <w:ind w:firstLine="709"/>
        <w:contextualSpacing/>
        <w:jc w:val="both"/>
        <w:rPr>
          <w:rFonts w:ascii="Times New Roman" w:eastAsia="Calibri" w:hAnsi="Times New Roman" w:cs="Times New Roman"/>
          <w:i/>
          <w:sz w:val="28"/>
          <w:szCs w:val="28"/>
        </w:rPr>
      </w:pPr>
      <w:r w:rsidRPr="00A42C11">
        <w:rPr>
          <w:rFonts w:ascii="Times New Roman" w:eastAsia="Calibri" w:hAnsi="Times New Roman" w:cs="Times New Roman"/>
          <w:i/>
          <w:sz w:val="28"/>
          <w:szCs w:val="28"/>
          <w:lang w:val="en-US"/>
        </w:rPr>
        <w:t>w</w:t>
      </w:r>
      <w:r w:rsidRPr="00A42C11">
        <w:rPr>
          <w:rFonts w:ascii="Times New Roman" w:eastAsia="Calibri" w:hAnsi="Times New Roman" w:cs="Times New Roman"/>
          <w:i/>
          <w:sz w:val="28"/>
          <w:szCs w:val="28"/>
        </w:rPr>
        <w:t>=    ------------ * 100% ;</w:t>
      </w: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 xml:space="preserve">(р-ра) = </w:t>
      </w: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 xml:space="preserve">(в-ва) + </w:t>
      </w: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(Н</w:t>
      </w:r>
      <w:r w:rsidRPr="00A42C11">
        <w:rPr>
          <w:rFonts w:ascii="Times New Roman" w:eastAsia="Calibri" w:hAnsi="Times New Roman" w:cs="Times New Roman"/>
          <w:i/>
          <w:sz w:val="28"/>
          <w:szCs w:val="28"/>
          <w:vertAlign w:val="subscript"/>
        </w:rPr>
        <w:t>2</w:t>
      </w:r>
      <w:r w:rsidRPr="00A42C11">
        <w:rPr>
          <w:rFonts w:ascii="Times New Roman" w:eastAsia="Calibri" w:hAnsi="Times New Roman" w:cs="Times New Roman"/>
          <w:i/>
          <w:sz w:val="28"/>
          <w:szCs w:val="28"/>
        </w:rPr>
        <w:t xml:space="preserve">О);  </w:t>
      </w:r>
    </w:p>
    <w:p w:rsidR="00A42C11" w:rsidRPr="00A42C11" w:rsidRDefault="00A42C11" w:rsidP="00A42C11">
      <w:pPr>
        <w:spacing w:after="0" w:line="240" w:lineRule="auto"/>
        <w:ind w:firstLine="709"/>
        <w:contextualSpacing/>
        <w:jc w:val="both"/>
        <w:rPr>
          <w:rFonts w:ascii="Times New Roman" w:eastAsia="Calibri" w:hAnsi="Times New Roman" w:cs="Times New Roman"/>
          <w:i/>
          <w:sz w:val="28"/>
          <w:szCs w:val="28"/>
        </w:rPr>
      </w:pP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(р-ра)</w:t>
      </w:r>
    </w:p>
    <w:p w:rsidR="00A42C11" w:rsidRPr="00A42C11" w:rsidRDefault="00A42C11" w:rsidP="00A42C11">
      <w:pPr>
        <w:numPr>
          <w:ilvl w:val="0"/>
          <w:numId w:val="32"/>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Отвесьте на весах соль и поместите её в колбу.</w:t>
      </w:r>
    </w:p>
    <w:p w:rsidR="00A42C11" w:rsidRPr="00A42C11" w:rsidRDefault="00A42C11" w:rsidP="00A42C11">
      <w:pPr>
        <w:numPr>
          <w:ilvl w:val="0"/>
          <w:numId w:val="32"/>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Отмерьте требуемый объем воды (при помощи стеклянного цилиндра) и вылейте её в колбу с солью. Содержимое колбы перемешайте до полного растворения соли.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Решить задачу на определение массовой доли растворенного вещества (карточку с заданием получить у преподавателя).</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p>
    <w:p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 4</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Default="00A42C11" w:rsidP="00A42C11">
      <w:pPr>
        <w:spacing w:after="0" w:line="240" w:lineRule="auto"/>
        <w:jc w:val="center"/>
        <w:rPr>
          <w:rFonts w:ascii="Times New Roman" w:eastAsia="Calibri" w:hAnsi="Times New Roman" w:cs="Times New Roman"/>
          <w:b/>
          <w:sz w:val="28"/>
          <w:szCs w:val="28"/>
          <w:u w:val="single"/>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 xml:space="preserve">Исследование свойств кислот и оснований, солей. </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Цель:</w:t>
      </w:r>
    </w:p>
    <w:p w:rsidR="00A42C11" w:rsidRPr="00A42C11" w:rsidRDefault="00A42C11" w:rsidP="00A42C11">
      <w:pPr>
        <w:numPr>
          <w:ilvl w:val="0"/>
          <w:numId w:val="33"/>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Провести опыты, подтверждающие свойства кислот и оснований. Написать уравнения диссоциации кислот и оснований.</w:t>
      </w:r>
    </w:p>
    <w:p w:rsidR="00A42C11" w:rsidRPr="00A42C11" w:rsidRDefault="00A42C11" w:rsidP="00A42C11">
      <w:pPr>
        <w:numPr>
          <w:ilvl w:val="0"/>
          <w:numId w:val="33"/>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Провести реакции гидролиза солей.</w:t>
      </w:r>
    </w:p>
    <w:p w:rsidR="00A42C11" w:rsidRPr="00A42C11" w:rsidRDefault="00A42C11" w:rsidP="00A42C11">
      <w:pPr>
        <w:numPr>
          <w:ilvl w:val="0"/>
          <w:numId w:val="33"/>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Испытать действие растворов солей на индикатор.</w:t>
      </w:r>
    </w:p>
    <w:p w:rsidR="00A42C11" w:rsidRPr="00A42C11" w:rsidRDefault="00A42C11" w:rsidP="00A42C11">
      <w:pPr>
        <w:numPr>
          <w:ilvl w:val="0"/>
          <w:numId w:val="33"/>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Написать уравнения реакций гидролиза в молекулярном и ионном виде.</w:t>
      </w:r>
    </w:p>
    <w:p w:rsidR="00A42C11" w:rsidRPr="00A42C11" w:rsidRDefault="00A42C11" w:rsidP="00A42C11">
      <w:pPr>
        <w:tabs>
          <w:tab w:val="left" w:pos="3060"/>
        </w:tabs>
        <w:spacing w:after="0" w:line="240" w:lineRule="auto"/>
        <w:ind w:left="7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 основные положения теории электролитической диссоциации;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свойства кислот, оснований, солей</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 выполнять химический эксперимент по распознаванию кислот, оснований, солей;</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составлять уравнения гидролиза солей в молекулярной и ионной форме;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lastRenderedPageBreak/>
        <w:t>- определятьхарактер среды в водных растворах неорганических соединений</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Серная кислота, гидроксид натрия, вода, карбонат натрия, сульфат меди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хлорид цинка, хлорид натрия, универсальный индикатор.</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Оборудование: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держатель, горелка, сухое горючее, спички, стеклянная палочка.</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Экспериментальное определение выданного вещества.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трех пронумерованных пробирках находится серная кислота, вода и гидроксид натрия. При помощи индикаторов определите, в какой из пробирок находится кислота, в какой основание и в какой вода. Объясните наблюдаемые эффекты при их распознавании. Напишите уравнения диссоциации серной кислоты и гидроксида натрия.</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2. Испытание растворов солей индикатором.</w:t>
      </w:r>
    </w:p>
    <w:p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Испытайте действие растворов различных солей на лакмус, нанеся стеклянной палочкой каплю раствора каждой соли на красную и синюю лакмусовые бумажки. Заполните таблицу.</w:t>
      </w:r>
    </w:p>
    <w:p w:rsidR="00BB7E41" w:rsidRDefault="00BB7E41" w:rsidP="00A42C11">
      <w:pPr>
        <w:spacing w:after="0" w:line="240" w:lineRule="auto"/>
        <w:ind w:firstLine="709"/>
        <w:jc w:val="both"/>
        <w:rPr>
          <w:rFonts w:ascii="Times New Roman" w:eastAsia="Calibri" w:hAnsi="Times New Roman" w:cs="Times New Roman"/>
          <w:sz w:val="28"/>
          <w:szCs w:val="28"/>
        </w:rPr>
      </w:pPr>
    </w:p>
    <w:p w:rsidR="00BB7E41" w:rsidRPr="00A42C11" w:rsidRDefault="00BB7E41" w:rsidP="00A42C11">
      <w:pPr>
        <w:spacing w:after="0" w:line="240" w:lineRule="auto"/>
        <w:ind w:firstLine="709"/>
        <w:jc w:val="both"/>
        <w:rPr>
          <w:rFonts w:ascii="Times New Roman" w:eastAsia="Calibri" w:hAnsi="Times New Roman" w:cs="Times New Roman"/>
          <w:b/>
          <w:sz w:val="28"/>
          <w:szCs w:val="28"/>
        </w:rPr>
      </w:pPr>
    </w:p>
    <w:tbl>
      <w:tblPr>
        <w:tblStyle w:val="aa"/>
        <w:tblW w:w="0" w:type="auto"/>
        <w:tblLook w:val="04A0"/>
      </w:tblPr>
      <w:tblGrid>
        <w:gridCol w:w="1299"/>
        <w:gridCol w:w="1697"/>
        <w:gridCol w:w="1842"/>
        <w:gridCol w:w="1701"/>
        <w:gridCol w:w="3226"/>
      </w:tblGrid>
      <w:tr w:rsidR="00A42C11" w:rsidRPr="00A42C11" w:rsidTr="00D47BD3">
        <w:tc>
          <w:tcPr>
            <w:tcW w:w="1144" w:type="dxa"/>
            <w:vMerge w:val="restart"/>
          </w:tcPr>
          <w:p w:rsidR="00A42C11" w:rsidRPr="00A42C11" w:rsidRDefault="00A42C11" w:rsidP="00A42C11">
            <w:pPr>
              <w:jc w:val="both"/>
              <w:rPr>
                <w:rFonts w:eastAsia="Calibri"/>
                <w:sz w:val="28"/>
                <w:szCs w:val="28"/>
              </w:rPr>
            </w:pPr>
            <w:r w:rsidRPr="00A42C11">
              <w:rPr>
                <w:rFonts w:eastAsia="Calibri"/>
                <w:sz w:val="28"/>
                <w:szCs w:val="28"/>
              </w:rPr>
              <w:t>Формула соли</w:t>
            </w:r>
          </w:p>
        </w:tc>
        <w:tc>
          <w:tcPr>
            <w:tcW w:w="5201" w:type="dxa"/>
            <w:gridSpan w:val="3"/>
          </w:tcPr>
          <w:p w:rsidR="00A42C11" w:rsidRPr="00A42C11" w:rsidRDefault="00A42C11" w:rsidP="00A42C11">
            <w:pPr>
              <w:ind w:firstLine="709"/>
              <w:jc w:val="both"/>
              <w:rPr>
                <w:rFonts w:eastAsia="Calibri"/>
                <w:sz w:val="28"/>
                <w:szCs w:val="28"/>
              </w:rPr>
            </w:pPr>
            <w:r w:rsidRPr="00A42C11">
              <w:rPr>
                <w:rFonts w:eastAsia="Calibri"/>
                <w:sz w:val="28"/>
                <w:szCs w:val="28"/>
              </w:rPr>
              <w:t>Среда раствора</w:t>
            </w:r>
          </w:p>
        </w:tc>
        <w:tc>
          <w:tcPr>
            <w:tcW w:w="3226" w:type="dxa"/>
            <w:vMerge w:val="restart"/>
          </w:tcPr>
          <w:p w:rsidR="00A42C11" w:rsidRPr="00A42C11" w:rsidRDefault="00A42C11" w:rsidP="00A42C11">
            <w:pPr>
              <w:jc w:val="both"/>
              <w:rPr>
                <w:rFonts w:eastAsia="Calibri"/>
                <w:sz w:val="28"/>
                <w:szCs w:val="28"/>
              </w:rPr>
            </w:pPr>
            <w:r w:rsidRPr="00A42C11">
              <w:rPr>
                <w:rFonts w:eastAsia="Calibri"/>
                <w:sz w:val="28"/>
                <w:szCs w:val="28"/>
              </w:rPr>
              <w:t xml:space="preserve">Какими основаниями и кислотами (сильными или слабыми) образована соль </w:t>
            </w:r>
          </w:p>
        </w:tc>
      </w:tr>
      <w:tr w:rsidR="00A42C11" w:rsidRPr="00A42C11" w:rsidTr="00D47BD3">
        <w:tc>
          <w:tcPr>
            <w:tcW w:w="1144" w:type="dxa"/>
            <w:vMerge/>
          </w:tcPr>
          <w:p w:rsidR="00A42C11" w:rsidRPr="00A42C11" w:rsidRDefault="00A42C11" w:rsidP="00A42C11">
            <w:pPr>
              <w:ind w:firstLine="709"/>
              <w:jc w:val="both"/>
              <w:rPr>
                <w:rFonts w:eastAsia="Calibri"/>
                <w:b/>
                <w:sz w:val="28"/>
                <w:szCs w:val="28"/>
              </w:rPr>
            </w:pPr>
          </w:p>
        </w:tc>
        <w:tc>
          <w:tcPr>
            <w:tcW w:w="1658" w:type="dxa"/>
          </w:tcPr>
          <w:p w:rsidR="00A42C11" w:rsidRPr="00A42C11" w:rsidRDefault="00A42C11" w:rsidP="00A42C11">
            <w:pPr>
              <w:ind w:firstLine="709"/>
              <w:jc w:val="both"/>
              <w:rPr>
                <w:rFonts w:eastAsia="Calibri"/>
                <w:sz w:val="28"/>
                <w:szCs w:val="28"/>
              </w:rPr>
            </w:pPr>
            <w:r w:rsidRPr="00A42C11">
              <w:rPr>
                <w:rFonts w:eastAsia="Calibri"/>
                <w:sz w:val="28"/>
                <w:szCs w:val="28"/>
              </w:rPr>
              <w:t>нейтральная</w:t>
            </w:r>
          </w:p>
        </w:tc>
        <w:tc>
          <w:tcPr>
            <w:tcW w:w="1842" w:type="dxa"/>
          </w:tcPr>
          <w:p w:rsidR="00A42C11" w:rsidRPr="00A42C11" w:rsidRDefault="00A42C11" w:rsidP="00A42C11">
            <w:pPr>
              <w:ind w:firstLine="709"/>
              <w:jc w:val="both"/>
              <w:rPr>
                <w:rFonts w:eastAsia="Calibri"/>
                <w:sz w:val="28"/>
                <w:szCs w:val="28"/>
              </w:rPr>
            </w:pPr>
            <w:r w:rsidRPr="00A42C11">
              <w:rPr>
                <w:rFonts w:eastAsia="Calibri"/>
                <w:sz w:val="28"/>
                <w:szCs w:val="28"/>
              </w:rPr>
              <w:t>кислая</w:t>
            </w:r>
          </w:p>
        </w:tc>
        <w:tc>
          <w:tcPr>
            <w:tcW w:w="1701" w:type="dxa"/>
          </w:tcPr>
          <w:p w:rsidR="00A42C11" w:rsidRPr="00A42C11" w:rsidRDefault="00A42C11" w:rsidP="00A42C11">
            <w:pPr>
              <w:ind w:firstLine="709"/>
              <w:jc w:val="both"/>
              <w:rPr>
                <w:rFonts w:eastAsia="Calibri"/>
                <w:sz w:val="28"/>
                <w:szCs w:val="28"/>
              </w:rPr>
            </w:pPr>
            <w:r w:rsidRPr="00A42C11">
              <w:rPr>
                <w:rFonts w:eastAsia="Calibri"/>
                <w:sz w:val="28"/>
                <w:szCs w:val="28"/>
              </w:rPr>
              <w:t>щелочная</w:t>
            </w:r>
          </w:p>
        </w:tc>
        <w:tc>
          <w:tcPr>
            <w:tcW w:w="3226" w:type="dxa"/>
            <w:vMerge/>
          </w:tcPr>
          <w:p w:rsidR="00A42C11" w:rsidRPr="00A42C11" w:rsidRDefault="00A42C11" w:rsidP="00A42C11">
            <w:pPr>
              <w:ind w:firstLine="709"/>
              <w:jc w:val="both"/>
              <w:rPr>
                <w:rFonts w:eastAsia="Calibri"/>
                <w:b/>
                <w:sz w:val="28"/>
                <w:szCs w:val="28"/>
              </w:rPr>
            </w:pPr>
          </w:p>
        </w:tc>
      </w:tr>
      <w:tr w:rsidR="00A42C11" w:rsidRPr="00A42C11" w:rsidTr="00D47BD3">
        <w:tc>
          <w:tcPr>
            <w:tcW w:w="1144" w:type="dxa"/>
          </w:tcPr>
          <w:p w:rsidR="00A42C11" w:rsidRPr="00A42C11" w:rsidRDefault="00A42C11" w:rsidP="00A42C11">
            <w:pPr>
              <w:ind w:firstLine="709"/>
              <w:jc w:val="both"/>
              <w:rPr>
                <w:rFonts w:eastAsia="Calibri"/>
                <w:b/>
                <w:sz w:val="28"/>
                <w:szCs w:val="28"/>
              </w:rPr>
            </w:pPr>
          </w:p>
        </w:tc>
        <w:tc>
          <w:tcPr>
            <w:tcW w:w="1658" w:type="dxa"/>
          </w:tcPr>
          <w:p w:rsidR="00A42C11" w:rsidRPr="00A42C11" w:rsidRDefault="00A42C11" w:rsidP="00A42C11">
            <w:pPr>
              <w:ind w:firstLine="709"/>
              <w:jc w:val="both"/>
              <w:rPr>
                <w:rFonts w:eastAsia="Calibri"/>
                <w:b/>
                <w:sz w:val="28"/>
                <w:szCs w:val="28"/>
              </w:rPr>
            </w:pPr>
          </w:p>
        </w:tc>
        <w:tc>
          <w:tcPr>
            <w:tcW w:w="1842" w:type="dxa"/>
          </w:tcPr>
          <w:p w:rsidR="00A42C11" w:rsidRPr="00A42C11" w:rsidRDefault="00A42C11" w:rsidP="00A42C11">
            <w:pPr>
              <w:ind w:firstLine="709"/>
              <w:jc w:val="both"/>
              <w:rPr>
                <w:rFonts w:eastAsia="Calibri"/>
                <w:b/>
                <w:sz w:val="28"/>
                <w:szCs w:val="28"/>
              </w:rPr>
            </w:pPr>
          </w:p>
        </w:tc>
        <w:tc>
          <w:tcPr>
            <w:tcW w:w="1701" w:type="dxa"/>
          </w:tcPr>
          <w:p w:rsidR="00A42C11" w:rsidRPr="00A42C11" w:rsidRDefault="00A42C11" w:rsidP="00A42C11">
            <w:pPr>
              <w:ind w:firstLine="709"/>
              <w:jc w:val="both"/>
              <w:rPr>
                <w:rFonts w:eastAsia="Calibri"/>
                <w:b/>
                <w:sz w:val="28"/>
                <w:szCs w:val="28"/>
              </w:rPr>
            </w:pPr>
          </w:p>
        </w:tc>
        <w:tc>
          <w:tcPr>
            <w:tcW w:w="3226" w:type="dxa"/>
          </w:tcPr>
          <w:p w:rsidR="00A42C11" w:rsidRPr="00A42C11" w:rsidRDefault="00A42C11" w:rsidP="00A42C11">
            <w:pPr>
              <w:ind w:firstLine="709"/>
              <w:jc w:val="both"/>
              <w:rPr>
                <w:rFonts w:eastAsia="Calibri"/>
                <w:b/>
                <w:sz w:val="28"/>
                <w:szCs w:val="28"/>
              </w:rPr>
            </w:pPr>
          </w:p>
        </w:tc>
      </w:tr>
    </w:tbl>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Напишите уравнения реакций гидролиза солей, растворы которых имеют кислую или щелочную реакцию. Уравнения реакций запишите в молекулярной и ионной формах. Пользуясь сокращенным ионным уравнением, укажите, какие ионы влияют на изменение окраски индикатора. </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Default="00A42C11" w:rsidP="00A42C11">
      <w:pPr>
        <w:widowControl w:val="0"/>
        <w:shd w:val="clear" w:color="auto" w:fill="FFFFFF"/>
        <w:tabs>
          <w:tab w:val="left" w:pos="557"/>
        </w:tabs>
        <w:autoSpaceDE w:val="0"/>
        <w:autoSpaceDN w:val="0"/>
        <w:adjustRightInd w:val="0"/>
        <w:spacing w:after="0" w:line="240" w:lineRule="auto"/>
        <w:rPr>
          <w:rFonts w:ascii="Times New Roman" w:eastAsia="Calibri" w:hAnsi="Times New Roman" w:cs="Times New Roman"/>
          <w:sz w:val="28"/>
          <w:szCs w:val="28"/>
        </w:rPr>
      </w:pPr>
      <w:r w:rsidRPr="00A42C11">
        <w:rPr>
          <w:rFonts w:ascii="Times New Roman" w:eastAsia="Calibri" w:hAnsi="Times New Roman" w:cs="Times New Roman"/>
          <w:sz w:val="28"/>
          <w:szCs w:val="28"/>
        </w:rPr>
        <w:t>Укажите окраску лакмуса  в кислой, щелочной, нейтральной среде.</w:t>
      </w:r>
    </w:p>
    <w:p w:rsidR="00BB7E41" w:rsidRPr="00A42C11" w:rsidRDefault="00BB7E41" w:rsidP="00A42C11">
      <w:pPr>
        <w:widowControl w:val="0"/>
        <w:shd w:val="clear" w:color="auto" w:fill="FFFFFF"/>
        <w:tabs>
          <w:tab w:val="left" w:pos="557"/>
        </w:tabs>
        <w:autoSpaceDE w:val="0"/>
        <w:autoSpaceDN w:val="0"/>
        <w:adjustRightInd w:val="0"/>
        <w:spacing w:after="0" w:line="240" w:lineRule="auto"/>
        <w:rPr>
          <w:rFonts w:ascii="Times New Roman" w:eastAsia="Calibri" w:hAnsi="Times New Roman" w:cs="Times New Roman"/>
          <w:sz w:val="28"/>
          <w:szCs w:val="28"/>
        </w:rPr>
      </w:pPr>
    </w:p>
    <w:p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 5</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Проведение реакции ионного обмена.</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Цель:</w:t>
      </w:r>
    </w:p>
    <w:p w:rsidR="00A42C11" w:rsidRPr="00A42C11" w:rsidRDefault="00A42C11" w:rsidP="00A42C11">
      <w:pPr>
        <w:numPr>
          <w:ilvl w:val="0"/>
          <w:numId w:val="34"/>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Определить условия протекания реакций ионного обмена до конца.</w:t>
      </w:r>
    </w:p>
    <w:p w:rsidR="00A42C11" w:rsidRPr="00A42C11" w:rsidRDefault="00A42C11" w:rsidP="00A42C11">
      <w:pPr>
        <w:numPr>
          <w:ilvl w:val="0"/>
          <w:numId w:val="34"/>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Выполнить реакции ионного обмена.</w:t>
      </w:r>
    </w:p>
    <w:p w:rsidR="00A42C11" w:rsidRPr="00A42C11" w:rsidRDefault="00A42C11" w:rsidP="00A42C11">
      <w:pPr>
        <w:numPr>
          <w:ilvl w:val="0"/>
          <w:numId w:val="34"/>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Написать молекулярные и ионные уравнения выполненных реакций.</w:t>
      </w:r>
    </w:p>
    <w:p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lastRenderedPageBreak/>
        <w:t>В результате выполнения лабораторной работы студент должен: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условия протекания реакций ионного обмена до конца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 xml:space="preserve">составлять уравнения реакций ионного обмена в молекулярной и ионной форме </w:t>
      </w:r>
    </w:p>
    <w:p w:rsidR="00A42C11" w:rsidRPr="00A42C11" w:rsidRDefault="00A42C11" w:rsidP="00A42C11">
      <w:pPr>
        <w:spacing w:after="0" w:line="240" w:lineRule="auto"/>
        <w:ind w:left="420"/>
        <w:contextualSpacing/>
        <w:jc w:val="both"/>
        <w:rPr>
          <w:rFonts w:ascii="Times New Roman" w:eastAsia="Calibri" w:hAnsi="Times New Roman" w:cs="Times New Roman"/>
          <w:i/>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tabs>
          <w:tab w:val="left" w:pos="993"/>
        </w:tabs>
        <w:spacing w:after="0" w:line="240" w:lineRule="auto"/>
        <w:ind w:left="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Серная кислота, хлорид бария, хлорид железа (</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гидроксид натрия, сульфат меди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xml:space="preserve">), карбонат натрия, </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держатель.</w:t>
      </w:r>
    </w:p>
    <w:p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rsidR="00A42C11" w:rsidRDefault="00A42C11" w:rsidP="00BB7E4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BB7E41" w:rsidRPr="00A42C11" w:rsidRDefault="00BB7E41" w:rsidP="00BB7E41">
      <w:pPr>
        <w:spacing w:after="0" w:line="240" w:lineRule="auto"/>
        <w:ind w:firstLine="709"/>
        <w:jc w:val="center"/>
        <w:rPr>
          <w:rFonts w:ascii="Times New Roman" w:eastAsia="Calibri" w:hAnsi="Times New Roman" w:cs="Times New Roman"/>
          <w:b/>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1. Реакции протекающие с образованием осадка.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 1-2 мл раствора хлорида бария добавить 1-2 мл раствора серной кислоты. Пронаблюдайте выпадение белого густого осадка.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 1-2 мл раствора хлорида железа (</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xml:space="preserve">) добавить по каплям 1-2 мл раствора гидроксида натрия. Как изменяется цвет раствора? Пронаблюдайте выпадение бурого хлопьевидного осадка. </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 1-2 мл раствора сульфата меди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добавить по каплям 1-2 мл раствора гидроксида натрия. Как изменяется цвет раствора? Пронаблюдайте выпадение синего аморфного осадка.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Напишите уравнения выполненных реакций в молекулярной и ионной форме.</w:t>
      </w: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2. Реакции, протекающие с выделением газообразного вещества.</w:t>
      </w: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rPr>
        <w:t>К 1-2 мл раствора карбоната натрия добавить по каплям 1-2 мл раствора серной кислоты. Наблюдается ли бурное выделение газа? Изменяется ли цвет раствора? Напишите уравнение данной реакции в молекулярной и ионной форме.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3. Реакции, протекающие с образованием воды.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 1-2 мл раствора гидроксида натрия добавить 1-2 капли индикатора, затем добавить 3-4 капли раствора серной кислоты. Как изменяется окраска раствора после добавления индикатора; после добавления кислоты? Напишите уравнение данной реакции в молекулярной и ионной форме.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Осуществите цепочку превращений:</w:t>
      </w:r>
    </w:p>
    <w:p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1 вариант</w:t>
      </w:r>
      <w:r w:rsidRPr="00A42C11">
        <w:rPr>
          <w:rFonts w:ascii="Times New Roman" w:eastAsia="Calibri" w:hAnsi="Times New Roman" w:cs="Times New Roman"/>
          <w:sz w:val="28"/>
          <w:szCs w:val="28"/>
          <w:lang w:val="en-US"/>
        </w:rPr>
        <w:t>MgSO</w:t>
      </w:r>
      <w:r w:rsidRPr="00A42C11">
        <w:rPr>
          <w:rFonts w:ascii="Times New Roman" w:eastAsia="Calibri" w:hAnsi="Times New Roman" w:cs="Times New Roman"/>
          <w:sz w:val="28"/>
          <w:szCs w:val="28"/>
          <w:vertAlign w:val="subscript"/>
        </w:rPr>
        <w:t xml:space="preserve">4 </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Mg</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lang w:val="en-US"/>
        </w:rPr>
        <w:t>OH</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vertAlign w:val="subscript"/>
        </w:rPr>
        <w:t xml:space="preserve">2 </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MgCl</w:t>
      </w:r>
      <w:r w:rsidRPr="00A42C11">
        <w:rPr>
          <w:rFonts w:ascii="Times New Roman" w:eastAsia="Calibri" w:hAnsi="Times New Roman" w:cs="Times New Roman"/>
          <w:sz w:val="28"/>
          <w:szCs w:val="28"/>
          <w:vertAlign w:val="subscript"/>
        </w:rPr>
        <w:t>2</w:t>
      </w:r>
    </w:p>
    <w:p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2 вариант</w:t>
      </w:r>
      <w:r w:rsidRPr="00A42C11">
        <w:rPr>
          <w:rFonts w:ascii="Times New Roman" w:eastAsia="Calibri" w:hAnsi="Times New Roman" w:cs="Times New Roman"/>
          <w:sz w:val="28"/>
          <w:szCs w:val="28"/>
          <w:lang w:val="en-US"/>
        </w:rPr>
        <w:t>CaCO</w:t>
      </w:r>
      <w:r w:rsidRPr="00A42C11">
        <w:rPr>
          <w:rFonts w:ascii="Times New Roman" w:eastAsia="Calibri" w:hAnsi="Times New Roman" w:cs="Times New Roman"/>
          <w:sz w:val="28"/>
          <w:szCs w:val="28"/>
          <w:vertAlign w:val="subscript"/>
        </w:rPr>
        <w:t>3</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CaCl</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AgCl</w:t>
      </w:r>
    </w:p>
    <w:p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3 вариант</w:t>
      </w:r>
      <w:r w:rsidRPr="00A42C11">
        <w:rPr>
          <w:rFonts w:ascii="Times New Roman" w:eastAsia="Calibri" w:hAnsi="Times New Roman" w:cs="Times New Roman"/>
          <w:sz w:val="28"/>
          <w:szCs w:val="28"/>
          <w:lang w:val="en-US"/>
        </w:rPr>
        <w:t>NaOH</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Na</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lang w:val="en-US"/>
        </w:rPr>
        <w:t>SO</w:t>
      </w:r>
      <w:r w:rsidRPr="00A42C11">
        <w:rPr>
          <w:rFonts w:ascii="Times New Roman" w:eastAsia="Calibri" w:hAnsi="Times New Roman" w:cs="Times New Roman"/>
          <w:sz w:val="28"/>
          <w:szCs w:val="28"/>
          <w:vertAlign w:val="subscript"/>
        </w:rPr>
        <w:t>4</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BaSO</w:t>
      </w:r>
      <w:r w:rsidRPr="00A42C11">
        <w:rPr>
          <w:rFonts w:ascii="Times New Roman" w:eastAsia="Calibri" w:hAnsi="Times New Roman" w:cs="Times New Roman"/>
          <w:sz w:val="28"/>
          <w:szCs w:val="28"/>
          <w:vertAlign w:val="subscript"/>
        </w:rPr>
        <w:t>4</w:t>
      </w:r>
    </w:p>
    <w:p w:rsidR="00A42C11" w:rsidRDefault="00A42C11" w:rsidP="00A42C11">
      <w:pPr>
        <w:spacing w:after="0" w:line="240" w:lineRule="auto"/>
        <w:jc w:val="both"/>
        <w:rPr>
          <w:rFonts w:ascii="Times New Roman" w:eastAsia="Calibri" w:hAnsi="Times New Roman" w:cs="Times New Roman"/>
          <w:sz w:val="28"/>
          <w:szCs w:val="28"/>
          <w:vertAlign w:val="subscript"/>
        </w:rPr>
      </w:pPr>
      <w:r w:rsidRPr="00A42C11">
        <w:rPr>
          <w:rFonts w:ascii="Times New Roman" w:eastAsia="Calibri" w:hAnsi="Times New Roman" w:cs="Times New Roman"/>
          <w:sz w:val="28"/>
          <w:szCs w:val="28"/>
          <w:u w:val="single"/>
        </w:rPr>
        <w:t>4 вариант</w:t>
      </w:r>
      <w:r w:rsidRPr="00A42C11">
        <w:rPr>
          <w:rFonts w:ascii="Times New Roman" w:eastAsia="Calibri" w:hAnsi="Times New Roman" w:cs="Times New Roman"/>
          <w:sz w:val="28"/>
          <w:szCs w:val="28"/>
          <w:lang w:val="en-US"/>
        </w:rPr>
        <w:t>CuSO</w:t>
      </w:r>
      <w:r w:rsidRPr="00A42C11">
        <w:rPr>
          <w:rFonts w:ascii="Times New Roman" w:eastAsia="Calibri" w:hAnsi="Times New Roman" w:cs="Times New Roman"/>
          <w:sz w:val="28"/>
          <w:szCs w:val="28"/>
          <w:vertAlign w:val="subscript"/>
        </w:rPr>
        <w:t>4</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Cu</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lang w:val="en-US"/>
        </w:rPr>
        <w:t>OH</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CuCl</w:t>
      </w:r>
      <w:r w:rsidRPr="00A42C11">
        <w:rPr>
          <w:rFonts w:ascii="Times New Roman" w:eastAsia="Calibri" w:hAnsi="Times New Roman" w:cs="Times New Roman"/>
          <w:sz w:val="28"/>
          <w:szCs w:val="28"/>
          <w:vertAlign w:val="subscript"/>
        </w:rPr>
        <w:t>2</w:t>
      </w:r>
    </w:p>
    <w:p w:rsidR="00BB7E41" w:rsidRDefault="00BB7E41" w:rsidP="00A42C11">
      <w:pPr>
        <w:spacing w:after="0" w:line="240" w:lineRule="auto"/>
        <w:jc w:val="both"/>
        <w:rPr>
          <w:rFonts w:ascii="Times New Roman" w:eastAsia="Calibri" w:hAnsi="Times New Roman" w:cs="Times New Roman"/>
          <w:sz w:val="28"/>
          <w:szCs w:val="28"/>
          <w:vertAlign w:val="subscript"/>
        </w:rPr>
      </w:pPr>
    </w:p>
    <w:p w:rsidR="00BB7E41" w:rsidRDefault="00BB7E41" w:rsidP="00A42C11">
      <w:pPr>
        <w:spacing w:after="0" w:line="240" w:lineRule="auto"/>
        <w:jc w:val="both"/>
        <w:rPr>
          <w:rFonts w:ascii="Times New Roman" w:eastAsia="Calibri" w:hAnsi="Times New Roman" w:cs="Times New Roman"/>
          <w:sz w:val="28"/>
          <w:szCs w:val="28"/>
          <w:vertAlign w:val="subscript"/>
        </w:rPr>
      </w:pPr>
    </w:p>
    <w:p w:rsidR="00BB7E41" w:rsidRPr="00A42C11" w:rsidRDefault="00BB7E41" w:rsidP="00A42C11">
      <w:pPr>
        <w:spacing w:after="0" w:line="240" w:lineRule="auto"/>
        <w:jc w:val="both"/>
        <w:rPr>
          <w:rFonts w:ascii="Times New Roman" w:eastAsia="Calibri" w:hAnsi="Times New Roman" w:cs="Times New Roman"/>
          <w:sz w:val="28"/>
          <w:szCs w:val="28"/>
          <w:vertAlign w:val="subscript"/>
        </w:rPr>
      </w:pPr>
    </w:p>
    <w:p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lastRenderedPageBreak/>
        <w:t>Лабораторная работа № 6</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Исследование свойств металлов и их соединений.</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Цель:</w:t>
      </w:r>
    </w:p>
    <w:p w:rsidR="00A42C11" w:rsidRPr="00A42C11" w:rsidRDefault="00A42C11" w:rsidP="00A42C11">
      <w:pPr>
        <w:numPr>
          <w:ilvl w:val="0"/>
          <w:numId w:val="35"/>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Исследовать свойства алюминия ( его отношение к кислотам и щелочам).</w:t>
      </w:r>
    </w:p>
    <w:p w:rsidR="00A42C11" w:rsidRPr="00A42C11" w:rsidRDefault="00A42C11" w:rsidP="00A42C11">
      <w:pPr>
        <w:numPr>
          <w:ilvl w:val="0"/>
          <w:numId w:val="35"/>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Изучить свойства и способы получения гидроксида железа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и (</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w:t>
      </w:r>
    </w:p>
    <w:p w:rsidR="00A42C11" w:rsidRPr="00A42C11" w:rsidRDefault="00A42C11" w:rsidP="00BB7E41">
      <w:pPr>
        <w:numPr>
          <w:ilvl w:val="0"/>
          <w:numId w:val="35"/>
        </w:numPr>
        <w:tabs>
          <w:tab w:val="left" w:pos="993"/>
        </w:tabs>
        <w:spacing w:after="0" w:line="240" w:lineRule="auto"/>
        <w:ind w:left="142"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Ознакомится со свойствами цинка и солей свинца.</w:t>
      </w:r>
    </w:p>
    <w:p w:rsidR="00A42C11" w:rsidRPr="00A42C11" w:rsidRDefault="00A42C11" w:rsidP="00A42C11">
      <w:pPr>
        <w:numPr>
          <w:ilvl w:val="0"/>
          <w:numId w:val="35"/>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Написать уравнения выполненных реакций.</w:t>
      </w:r>
    </w:p>
    <w:p w:rsidR="00A42C11" w:rsidRPr="00A42C11" w:rsidRDefault="00A42C11" w:rsidP="00A42C11">
      <w:pPr>
        <w:tabs>
          <w:tab w:val="left" w:pos="3060"/>
        </w:tabs>
        <w:spacing w:after="0" w:line="240" w:lineRule="auto"/>
        <w:ind w:left="7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свойства металлов и их соединений</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составлять уравнения химических реакций, характерных для металлов и их соединений</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Алюминиевая стружка, соляная кислота, серная кислота, азотная кислота, гидроксид натрия, сульфат железа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хлорид железа (</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нитрат свинца, цинк.</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горелка, сухое горючее, спички, лучина, держатель.</w:t>
      </w:r>
    </w:p>
    <w:p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rsidR="00A42C11" w:rsidRDefault="00A42C11" w:rsidP="00BB7E4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BB7E41" w:rsidRPr="00A42C11" w:rsidRDefault="00BB7E41" w:rsidP="00BB7E41">
      <w:pPr>
        <w:spacing w:after="0" w:line="240" w:lineRule="auto"/>
        <w:ind w:firstLine="709"/>
        <w:jc w:val="center"/>
        <w:rPr>
          <w:rFonts w:ascii="Times New Roman" w:eastAsia="Calibri" w:hAnsi="Times New Roman" w:cs="Times New Roman"/>
          <w:b/>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Свойства алюминия.</w:t>
      </w:r>
    </w:p>
    <w:p w:rsidR="00A42C11" w:rsidRPr="00A42C11" w:rsidRDefault="00A42C11" w:rsidP="00A42C11">
      <w:pPr>
        <w:numPr>
          <w:ilvl w:val="1"/>
          <w:numId w:val="36"/>
        </w:numPr>
        <w:tabs>
          <w:tab w:val="left" w:pos="1276"/>
        </w:tabs>
        <w:spacing w:after="0" w:line="240" w:lineRule="auto"/>
        <w:ind w:firstLine="709"/>
        <w:contextualSpacing/>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Взаимодействие алюминия с кислотами.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три пробирки поместить по 5-6 капель растворов соляной, серной и конц. азотной кислот. Опустите в каждую по 1-2 стружки алюминия. В пробирках, где наблюдается энергичное выделение газа, попробовать поджечь его горящей лучиной. Обратить внимание, что в пробирке с конц. азотной кислотой реакция не идёт. Запишите наблюдения. Напишите уравнения реакций между алюминием и серной кислотой, алюминием и соляной кислотой.</w:t>
      </w:r>
    </w:p>
    <w:p w:rsidR="00A42C11" w:rsidRPr="00A42C11" w:rsidRDefault="00A42C11" w:rsidP="00A42C11">
      <w:pPr>
        <w:numPr>
          <w:ilvl w:val="1"/>
          <w:numId w:val="36"/>
        </w:numPr>
        <w:tabs>
          <w:tab w:val="left" w:pos="1276"/>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Взаимодействие алюминия со щелочами.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Поместить в пробирку 4-5 капель 30% раствора гидроксида натрия, опустить в раствор 1-2 алюминиевые стружки. Когда начнется выделение газа, поджечь его горящей лучиной. Запишите наблюдения. Напишите уравнения реакций между алюминием и раствором гидроксида натрия.</w:t>
      </w: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2. Получение и свойства гидроксидов железа.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2.1.Получение и свойства гидроксидов железа (</w:t>
      </w:r>
      <w:r w:rsidRPr="00A42C11">
        <w:rPr>
          <w:rFonts w:ascii="Times New Roman" w:eastAsia="Calibri" w:hAnsi="Times New Roman" w:cs="Times New Roman"/>
          <w:sz w:val="28"/>
          <w:szCs w:val="28"/>
          <w:u w:val="single"/>
          <w:lang w:val="en-US"/>
        </w:rPr>
        <w:t>II</w:t>
      </w:r>
      <w:r w:rsidRPr="00A42C11">
        <w:rPr>
          <w:rFonts w:ascii="Times New Roman" w:eastAsia="Calibri" w:hAnsi="Times New Roman" w:cs="Times New Roman"/>
          <w:sz w:val="28"/>
          <w:szCs w:val="28"/>
          <w:u w:val="single"/>
        </w:rPr>
        <w:t>).</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пробирку налить немного сульфата железа(</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и добавить раствор гидроксида натрия, к полученному гидроксиду железа(</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прилить соляной кислоты. Запишите наблюдения. Напишите уравнения реакций.</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2.2.Получение и свойства гидроксидов железа (</w:t>
      </w:r>
      <w:r w:rsidRPr="00A42C11">
        <w:rPr>
          <w:rFonts w:ascii="Times New Roman" w:eastAsia="Calibri" w:hAnsi="Times New Roman" w:cs="Times New Roman"/>
          <w:sz w:val="28"/>
          <w:szCs w:val="28"/>
          <w:u w:val="single"/>
          <w:lang w:val="en-US"/>
        </w:rPr>
        <w:t>III</w:t>
      </w:r>
      <w:r w:rsidRPr="00A42C11">
        <w:rPr>
          <w:rFonts w:ascii="Times New Roman" w:eastAsia="Calibri" w:hAnsi="Times New Roman" w:cs="Times New Roman"/>
          <w:sz w:val="28"/>
          <w:szCs w:val="28"/>
          <w:u w:val="single"/>
        </w:rPr>
        <w:t>).</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пробирку налить немного хлорида железа (</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и добавить раствор гидроксида натрия, к полученному гидроксиду железа(</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xml:space="preserve">) прилить раствор </w:t>
      </w:r>
      <w:r w:rsidRPr="00A42C11">
        <w:rPr>
          <w:rFonts w:ascii="Times New Roman" w:eastAsia="Calibri" w:hAnsi="Times New Roman" w:cs="Times New Roman"/>
          <w:sz w:val="28"/>
          <w:szCs w:val="28"/>
        </w:rPr>
        <w:lastRenderedPageBreak/>
        <w:t>серной кислоты до растворения осадка. Запишите наблюдения. Напишите уравнения реакций.</w:t>
      </w: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3. Свойства солей свинца.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пробирку с раствором нитрата свинца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положить кусочек цинка. Пронаблюдайте за оседанием на цинке налёта свинца. Запишите наблюдения. Напишите уравнение реакции.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Перечислить химические свойства, характерные для металлов.</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№7</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Default="00A42C11" w:rsidP="00A42C11">
      <w:pPr>
        <w:spacing w:after="0" w:line="240" w:lineRule="auto"/>
        <w:jc w:val="center"/>
        <w:rPr>
          <w:rFonts w:ascii="Times New Roman" w:eastAsia="Calibri" w:hAnsi="Times New Roman" w:cs="Times New Roman"/>
          <w:b/>
          <w:sz w:val="28"/>
          <w:szCs w:val="28"/>
          <w:u w:val="single"/>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Проведение окислительно-восстановительных реакций.</w:t>
      </w:r>
    </w:p>
    <w:p w:rsidR="00BB7E41" w:rsidRPr="00A42C11" w:rsidRDefault="00BB7E41" w:rsidP="00A42C11">
      <w:pPr>
        <w:spacing w:after="0" w:line="240" w:lineRule="auto"/>
        <w:jc w:val="center"/>
        <w:rPr>
          <w:rFonts w:ascii="Times New Roman" w:eastAsia="Calibri" w:hAnsi="Times New Roman" w:cs="Times New Roman"/>
          <w:b/>
          <w:sz w:val="28"/>
          <w:szCs w:val="28"/>
          <w:u w:val="single"/>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Цель:</w:t>
      </w:r>
    </w:p>
    <w:p w:rsidR="00A42C11" w:rsidRPr="00A42C11" w:rsidRDefault="00A42C11" w:rsidP="00A42C11">
      <w:pPr>
        <w:numPr>
          <w:ilvl w:val="0"/>
          <w:numId w:val="37"/>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Изучить восстановительные свойства цинка.</w:t>
      </w:r>
    </w:p>
    <w:p w:rsidR="00A42C11" w:rsidRPr="00A42C11" w:rsidRDefault="00A42C11" w:rsidP="00A42C11">
      <w:pPr>
        <w:numPr>
          <w:ilvl w:val="0"/>
          <w:numId w:val="37"/>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Изучить окислительные свойства перманганата калия в различных средах.</w:t>
      </w:r>
    </w:p>
    <w:p w:rsidR="00A42C11" w:rsidRPr="00A42C11" w:rsidRDefault="00A42C11" w:rsidP="00A42C11">
      <w:pPr>
        <w:numPr>
          <w:ilvl w:val="0"/>
          <w:numId w:val="37"/>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Написать уравнения выполненных окислительно-восстановительных реакций и разобрать их методом электронного баланса.</w:t>
      </w:r>
    </w:p>
    <w:p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понятия окислитель, восстановитель, окисление, восстановление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составлятьуравненияокислительно-восстановительных реакций и разбирать их методом электронного баланса.</w:t>
      </w:r>
    </w:p>
    <w:p w:rsidR="00A42C11" w:rsidRPr="00A42C11" w:rsidRDefault="00A42C11" w:rsidP="00A42C11">
      <w:pPr>
        <w:spacing w:after="0" w:line="240" w:lineRule="auto"/>
        <w:ind w:left="420"/>
        <w:contextualSpacing/>
        <w:jc w:val="both"/>
        <w:rPr>
          <w:rFonts w:ascii="Times New Roman" w:eastAsia="Calibri" w:hAnsi="Times New Roman" w:cs="Times New Roman"/>
          <w:i/>
          <w:sz w:val="28"/>
          <w:szCs w:val="28"/>
        </w:rPr>
      </w:pPr>
    </w:p>
    <w:p w:rsidR="00A42C11" w:rsidRPr="00A42C11" w:rsidRDefault="00A42C11" w:rsidP="00A42C11">
      <w:pPr>
        <w:tabs>
          <w:tab w:val="left" w:pos="993"/>
        </w:tabs>
        <w:spacing w:after="0" w:line="240" w:lineRule="auto"/>
        <w:ind w:left="709"/>
        <w:contextualSpacing/>
        <w:jc w:val="both"/>
        <w:rPr>
          <w:rFonts w:ascii="Times New Roman" w:eastAsia="Calibri" w:hAnsi="Times New Roman" w:cs="Times New Roman"/>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Цинк, соляная кислота, перманганат калия, серная кислота, сульфит калия, гидроксид натрия, вода.</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держатель.</w:t>
      </w:r>
    </w:p>
    <w:p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rsidR="00A42C11" w:rsidRDefault="00A42C11" w:rsidP="00BB7E4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BB7E41" w:rsidRPr="00A42C11" w:rsidRDefault="00BB7E41" w:rsidP="00BB7E41">
      <w:pPr>
        <w:spacing w:after="0" w:line="240" w:lineRule="auto"/>
        <w:ind w:firstLine="709"/>
        <w:jc w:val="center"/>
        <w:rPr>
          <w:rFonts w:ascii="Times New Roman" w:eastAsia="Calibri" w:hAnsi="Times New Roman" w:cs="Times New Roman"/>
          <w:b/>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Восстановительные свойства цинка.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Опустить в пробирку кусочек цинка и добавить раствор соляной кислоты. Обратить внимание на выделение газа (водорода). Запишите наблюдения. Напишите уравнение данной окислительно-восстановительной реакции, используя метод электронного баланса.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2. Окислительные свойства перманганата калия в различных средах.</w:t>
      </w:r>
    </w:p>
    <w:p w:rsidR="00A42C11" w:rsidRPr="00A42C11" w:rsidRDefault="00A42C11" w:rsidP="00A42C11">
      <w:pPr>
        <w:numPr>
          <w:ilvl w:val="1"/>
          <w:numId w:val="38"/>
        </w:numPr>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Налить в пробирку 1-2мл раствора перманганата калия, немного разбавленной серной кислоты и раствор сульфита калия. Обратить </w:t>
      </w:r>
      <w:r w:rsidRPr="00A42C11">
        <w:rPr>
          <w:rFonts w:ascii="Times New Roman" w:eastAsia="Calibri" w:hAnsi="Times New Roman" w:cs="Times New Roman"/>
          <w:sz w:val="28"/>
          <w:szCs w:val="28"/>
        </w:rPr>
        <w:lastRenderedPageBreak/>
        <w:t>внимание на исчезновение яркой розовой окраски. Запишите наблюдения. Напишите уравнение данной окислительно-восстановительной реакции, используя метод электронного баланса.</w:t>
      </w:r>
    </w:p>
    <w:p w:rsidR="00A42C11" w:rsidRPr="00A42C11" w:rsidRDefault="00A42C11" w:rsidP="00A42C11">
      <w:pPr>
        <w:numPr>
          <w:ilvl w:val="1"/>
          <w:numId w:val="38"/>
        </w:numPr>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Налить в пробирку 1-2мл раствора перманганата калия, добавить к нему такое же количество крепкого раствора щелочи, затем раствор сульфита калия. Обратить внимание на образование зеленого раствора марганцевокислого калия. Запишите наблюдения. Напишите уравнение данной окислительно-восстановительной реакции, используя метод электронного баланса.</w:t>
      </w:r>
    </w:p>
    <w:p w:rsidR="00A42C11" w:rsidRPr="00A42C11" w:rsidRDefault="00A42C11" w:rsidP="00A42C11">
      <w:pPr>
        <w:numPr>
          <w:ilvl w:val="1"/>
          <w:numId w:val="38"/>
        </w:numPr>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Налить в пробирку 1-2мл раствора перманганата калия, разбавить его водой и прилить раствор сульфита калия. Обратить внимание на выпадение бурого осадка диоксида марганца. Запишите наблюдения. Напишите уравнение данной окислительно-восстановительной реакции, используя метод электронного баланса.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Pr="00A42C11" w:rsidRDefault="00A42C11" w:rsidP="00A42C11">
      <w:pPr>
        <w:spacing w:after="0" w:line="240" w:lineRule="auto"/>
        <w:ind w:firstLine="709"/>
        <w:jc w:val="both"/>
        <w:rPr>
          <w:rFonts w:ascii="Times New Roman" w:eastAsia="Calibri" w:hAnsi="Times New Roman" w:cs="Times New Roman"/>
          <w:sz w:val="28"/>
          <w:szCs w:val="28"/>
          <w:vertAlign w:val="subscript"/>
        </w:rPr>
      </w:pPr>
      <w:r w:rsidRPr="00A42C11">
        <w:rPr>
          <w:rFonts w:ascii="Times New Roman" w:eastAsia="Calibri" w:hAnsi="Times New Roman" w:cs="Times New Roman"/>
          <w:sz w:val="28"/>
          <w:szCs w:val="28"/>
        </w:rPr>
        <w:t xml:space="preserve">Расставьте степени окисления: </w:t>
      </w:r>
      <w:r w:rsidRPr="00A42C11">
        <w:rPr>
          <w:rFonts w:ascii="Times New Roman" w:eastAsia="Calibri" w:hAnsi="Times New Roman" w:cs="Times New Roman"/>
          <w:sz w:val="28"/>
          <w:szCs w:val="28"/>
          <w:lang w:val="en-US"/>
        </w:rPr>
        <w:t>Cl</w:t>
      </w:r>
      <w:r w:rsidRPr="00A42C11">
        <w:rPr>
          <w:rFonts w:ascii="Times New Roman" w:eastAsia="Calibri" w:hAnsi="Times New Roman" w:cs="Times New Roman"/>
          <w:sz w:val="28"/>
          <w:szCs w:val="28"/>
          <w:vertAlign w:val="subscript"/>
        </w:rPr>
        <w:t xml:space="preserve">2, </w:t>
      </w:r>
      <w:r w:rsidRPr="00A42C11">
        <w:rPr>
          <w:rFonts w:ascii="Times New Roman" w:eastAsia="Calibri" w:hAnsi="Times New Roman" w:cs="Times New Roman"/>
          <w:sz w:val="28"/>
          <w:szCs w:val="28"/>
          <w:lang w:val="en-US"/>
        </w:rPr>
        <w:t>KCl</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HClO</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lang w:val="en-US"/>
        </w:rPr>
        <w:t>HCLO</w:t>
      </w:r>
      <w:r w:rsidRPr="00A42C11">
        <w:rPr>
          <w:rFonts w:ascii="Times New Roman" w:eastAsia="Calibri" w:hAnsi="Times New Roman" w:cs="Times New Roman"/>
          <w:sz w:val="28"/>
          <w:szCs w:val="28"/>
          <w:vertAlign w:val="subscript"/>
        </w:rPr>
        <w:t>4</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HClO</w:t>
      </w:r>
      <w:r w:rsidRPr="00A42C11">
        <w:rPr>
          <w:rFonts w:ascii="Times New Roman" w:eastAsia="Calibri" w:hAnsi="Times New Roman" w:cs="Times New Roman"/>
          <w:sz w:val="28"/>
          <w:szCs w:val="28"/>
          <w:vertAlign w:val="subscript"/>
        </w:rPr>
        <w:t>3</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Cl</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lang w:val="en-US"/>
        </w:rPr>
        <w:t>O</w:t>
      </w:r>
      <w:r w:rsidRPr="00A42C11">
        <w:rPr>
          <w:rFonts w:ascii="Times New Roman" w:eastAsia="Calibri" w:hAnsi="Times New Roman" w:cs="Times New Roman"/>
          <w:sz w:val="28"/>
          <w:szCs w:val="28"/>
          <w:vertAlign w:val="subscript"/>
        </w:rPr>
        <w:t>7</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№8</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Default="00A42C11" w:rsidP="00A42C11">
      <w:pPr>
        <w:widowControl w:val="0"/>
        <w:suppressAutoHyphens/>
        <w:overflowPunct w:val="0"/>
        <w:spacing w:after="0" w:line="240" w:lineRule="auto"/>
        <w:ind w:firstLine="709"/>
        <w:jc w:val="center"/>
        <w:rPr>
          <w:rFonts w:ascii="Times New Roman" w:eastAsia="Times New Roman" w:hAnsi="Times New Roman" w:cs="Times New Roman"/>
          <w:b/>
          <w:color w:val="00000A"/>
          <w:sz w:val="28"/>
          <w:szCs w:val="28"/>
          <w:u w:val="single"/>
          <w:shd w:val="clear" w:color="auto" w:fill="FFFFFF"/>
          <w:lang w:eastAsia="ru-RU" w:bidi="hi-IN"/>
        </w:rPr>
      </w:pPr>
      <w:r w:rsidRPr="00A42C11">
        <w:rPr>
          <w:rFonts w:ascii="Times New Roman" w:eastAsia="Times New Roman" w:hAnsi="Times New Roman" w:cs="Times New Roman"/>
          <w:b/>
          <w:color w:val="00000A"/>
          <w:sz w:val="28"/>
          <w:szCs w:val="28"/>
          <w:shd w:val="clear" w:color="auto" w:fill="FFFFFF"/>
          <w:lang w:eastAsia="zh-CN" w:bidi="hi-IN"/>
        </w:rPr>
        <w:t xml:space="preserve">Тема: </w:t>
      </w:r>
      <w:r w:rsidRPr="00A42C11">
        <w:rPr>
          <w:rFonts w:ascii="Times New Roman" w:eastAsia="Times New Roman" w:hAnsi="Times New Roman" w:cs="Times New Roman"/>
          <w:b/>
          <w:color w:val="00000A"/>
          <w:sz w:val="28"/>
          <w:szCs w:val="28"/>
          <w:u w:val="single"/>
          <w:shd w:val="clear" w:color="auto" w:fill="FFFFFF"/>
          <w:lang w:eastAsia="ru-RU" w:bidi="hi-IN"/>
        </w:rPr>
        <w:t>Решение экспериментальных задач на идентификацию неорганических соединений</w:t>
      </w:r>
    </w:p>
    <w:p w:rsidR="00BB7E41" w:rsidRPr="00A42C11" w:rsidRDefault="00BB7E41" w:rsidP="00A42C11">
      <w:pPr>
        <w:widowControl w:val="0"/>
        <w:suppressAutoHyphens/>
        <w:overflowPunct w:val="0"/>
        <w:spacing w:after="0" w:line="240" w:lineRule="auto"/>
        <w:ind w:firstLine="709"/>
        <w:jc w:val="center"/>
        <w:rPr>
          <w:rFonts w:ascii="Times New Roman" w:eastAsia="SimSun" w:hAnsi="Times New Roman" w:cs="Times New Roman"/>
          <w:color w:val="00000A"/>
          <w:sz w:val="28"/>
          <w:szCs w:val="28"/>
          <w:lang w:eastAsia="zh-CN" w:bidi="hi-IN"/>
        </w:rPr>
      </w:pPr>
    </w:p>
    <w:p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b/>
          <w:color w:val="00000A"/>
          <w:sz w:val="28"/>
          <w:szCs w:val="28"/>
          <w:shd w:val="clear" w:color="auto" w:fill="FFFFFF"/>
          <w:lang w:eastAsia="ru-RU" w:bidi="hi-IN"/>
        </w:rPr>
        <w:t>Цель:</w:t>
      </w:r>
    </w:p>
    <w:p w:rsidR="00A42C11" w:rsidRPr="00A42C11" w:rsidRDefault="00A42C11" w:rsidP="00A42C11">
      <w:pPr>
        <w:widowControl w:val="0"/>
        <w:tabs>
          <w:tab w:val="left" w:pos="709"/>
        </w:tabs>
        <w:suppressAutoHyphens/>
        <w:overflowPunct w:val="0"/>
        <w:spacing w:after="0" w:line="240" w:lineRule="auto"/>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color w:val="00000A"/>
          <w:sz w:val="28"/>
          <w:szCs w:val="28"/>
          <w:shd w:val="clear" w:color="auto" w:fill="FFFFFF"/>
          <w:lang w:eastAsia="zh-CN" w:bidi="hi-IN"/>
        </w:rPr>
        <w:t>1. Распознать с помощью качественных реакций предложенные неорганические вещества.</w:t>
      </w:r>
    </w:p>
    <w:p w:rsidR="00A42C11" w:rsidRPr="00A42C11" w:rsidRDefault="00A42C11" w:rsidP="00A42C11">
      <w:pPr>
        <w:widowControl w:val="0"/>
        <w:tabs>
          <w:tab w:val="left" w:pos="709"/>
        </w:tabs>
        <w:suppressAutoHyphens/>
        <w:overflowPunct w:val="0"/>
        <w:spacing w:after="0" w:line="240" w:lineRule="auto"/>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color w:val="00000A"/>
          <w:sz w:val="28"/>
          <w:szCs w:val="28"/>
          <w:shd w:val="clear" w:color="auto" w:fill="FFFFFF"/>
          <w:lang w:eastAsia="zh-CN" w:bidi="hi-IN"/>
        </w:rPr>
        <w:t>2. Написать молекулярные и ионные уравнения выполненных реакций.</w:t>
      </w:r>
    </w:p>
    <w:p w:rsidR="00A42C11" w:rsidRPr="00A42C11" w:rsidRDefault="00A42C11" w:rsidP="00A42C11">
      <w:pPr>
        <w:widowControl w:val="0"/>
        <w:suppressAutoHyphens/>
        <w:overflowPunct w:val="0"/>
        <w:spacing w:after="0" w:line="240" w:lineRule="auto"/>
        <w:ind w:firstLine="709"/>
        <w:rPr>
          <w:rFonts w:ascii="Times New Roman" w:eastAsia="Century Schoolbook" w:hAnsi="Times New Roman" w:cs="Times New Roman"/>
          <w:color w:val="00000A"/>
          <w:sz w:val="28"/>
          <w:szCs w:val="28"/>
          <w:lang w:eastAsia="ru-RU" w:bidi="hi-IN"/>
        </w:rPr>
      </w:pPr>
      <w:r w:rsidRPr="00A42C11">
        <w:rPr>
          <w:rFonts w:ascii="Times New Roman" w:eastAsia="Century Schoolbook" w:hAnsi="Times New Roman" w:cs="Times New Roman"/>
          <w:i/>
          <w:color w:val="00000A"/>
          <w:sz w:val="28"/>
          <w:szCs w:val="28"/>
          <w:lang w:eastAsia="ru-RU" w:bidi="hi-IN"/>
        </w:rPr>
        <w:t>Знать</w:t>
      </w:r>
      <w:r w:rsidRPr="00A42C11">
        <w:rPr>
          <w:rFonts w:ascii="Times New Roman" w:eastAsia="Century Schoolbook" w:hAnsi="Times New Roman" w:cs="Times New Roman"/>
          <w:color w:val="00000A"/>
          <w:sz w:val="28"/>
          <w:szCs w:val="28"/>
          <w:lang w:eastAsia="ru-RU" w:bidi="hi-IN"/>
        </w:rPr>
        <w:t xml:space="preserve"> определение и оперировать следующими химическими понятиями: ион, электроотрицательность, химическая связь, электролитическая диссоциация, растворы.</w:t>
      </w:r>
    </w:p>
    <w:p w:rsidR="00A42C11" w:rsidRPr="00A42C11" w:rsidRDefault="00A42C11" w:rsidP="00A42C11">
      <w:pPr>
        <w:widowControl w:val="0"/>
        <w:suppressAutoHyphens/>
        <w:overflowPunct w:val="0"/>
        <w:spacing w:after="0" w:line="240" w:lineRule="auto"/>
        <w:ind w:firstLine="709"/>
        <w:rPr>
          <w:rFonts w:ascii="Times New Roman" w:eastAsia="Century Schoolbook" w:hAnsi="Times New Roman" w:cs="Times New Roman"/>
          <w:i/>
          <w:color w:val="00000A"/>
          <w:sz w:val="28"/>
          <w:szCs w:val="28"/>
          <w:lang w:eastAsia="ru-RU" w:bidi="hi-IN"/>
        </w:rPr>
      </w:pPr>
      <w:r w:rsidRPr="00A42C11">
        <w:rPr>
          <w:rFonts w:ascii="Times New Roman" w:eastAsia="Century Schoolbook" w:hAnsi="Times New Roman" w:cs="Times New Roman"/>
          <w:i/>
          <w:color w:val="00000A"/>
          <w:sz w:val="28"/>
          <w:szCs w:val="28"/>
          <w:lang w:eastAsia="ru-RU" w:bidi="hi-IN"/>
        </w:rPr>
        <w:t xml:space="preserve">Уметь </w:t>
      </w:r>
      <w:r w:rsidRPr="00A42C11">
        <w:rPr>
          <w:rFonts w:ascii="Times New Roman" w:eastAsia="Century Schoolbook" w:hAnsi="Times New Roman" w:cs="Times New Roman"/>
          <w:color w:val="00000A"/>
          <w:sz w:val="28"/>
          <w:szCs w:val="28"/>
          <w:lang w:eastAsia="ru-RU" w:bidi="hi-IN"/>
        </w:rPr>
        <w:t>объяснять зависимости свойств веществ от их состава, составлять уравнения химических реакций</w:t>
      </w:r>
    </w:p>
    <w:p w:rsidR="00A42C11" w:rsidRPr="00A42C11" w:rsidRDefault="00A42C11" w:rsidP="00A42C11">
      <w:pPr>
        <w:widowControl w:val="0"/>
        <w:tabs>
          <w:tab w:val="left" w:pos="993"/>
        </w:tabs>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b/>
          <w:bCs/>
          <w:color w:val="00000A"/>
          <w:sz w:val="28"/>
          <w:szCs w:val="28"/>
          <w:shd w:val="clear" w:color="auto" w:fill="FFFFFF"/>
          <w:lang w:eastAsia="zh-CN" w:bidi="hi-IN"/>
        </w:rPr>
        <w:t xml:space="preserve">Реактивы: </w:t>
      </w:r>
      <w:r w:rsidRPr="00A42C11">
        <w:rPr>
          <w:rFonts w:ascii="Times New Roman" w:eastAsia="Times New Roman" w:hAnsi="Times New Roman" w:cs="Times New Roman"/>
          <w:color w:val="00000A"/>
          <w:sz w:val="28"/>
          <w:szCs w:val="28"/>
          <w:shd w:val="clear" w:color="auto" w:fill="FFFFFF"/>
          <w:lang w:eastAsia="zh-CN" w:bidi="hi-IN"/>
        </w:rPr>
        <w:t>растворы: хлорид железа (III), роданида калия,  нитратасеребра,</w:t>
      </w:r>
      <w:r w:rsidRPr="00A42C11">
        <w:rPr>
          <w:rFonts w:ascii="Times New Roman" w:eastAsia="Times New Roman" w:hAnsi="Times New Roman" w:cs="Times New Roman"/>
          <w:color w:val="000000"/>
          <w:sz w:val="28"/>
          <w:szCs w:val="28"/>
          <w:shd w:val="clear" w:color="auto" w:fill="FFFFFF"/>
          <w:lang w:eastAsia="zh-CN" w:bidi="hi-IN"/>
        </w:rPr>
        <w:t>хлорида натрия, карбоната натрия, сульфата натрия, соляной кислоты, хлорида бария</w:t>
      </w:r>
    </w:p>
    <w:p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b/>
          <w:color w:val="00000A"/>
          <w:sz w:val="28"/>
          <w:szCs w:val="28"/>
          <w:shd w:val="clear" w:color="auto" w:fill="FFFFFF"/>
          <w:lang w:eastAsia="zh-CN" w:bidi="hi-IN"/>
        </w:rPr>
        <w:t>Оборудование:</w:t>
      </w:r>
    </w:p>
    <w:p w:rsidR="00A42C11" w:rsidRDefault="00A42C11" w:rsidP="00A42C11">
      <w:pPr>
        <w:widowControl w:val="0"/>
        <w:suppressAutoHyphens/>
        <w:overflowPunct w:val="0"/>
        <w:spacing w:after="0" w:line="240" w:lineRule="auto"/>
        <w:ind w:firstLine="709"/>
        <w:jc w:val="both"/>
        <w:rPr>
          <w:rFonts w:ascii="Times New Roman" w:eastAsia="Times New Roman" w:hAnsi="Times New Roman" w:cs="Times New Roman"/>
          <w:color w:val="00000A"/>
          <w:sz w:val="28"/>
          <w:szCs w:val="28"/>
          <w:shd w:val="clear" w:color="auto" w:fill="FFFFFF"/>
          <w:lang w:eastAsia="zh-CN" w:bidi="hi-IN"/>
        </w:rPr>
      </w:pPr>
      <w:r w:rsidRPr="00A42C11">
        <w:rPr>
          <w:rFonts w:ascii="Times New Roman" w:eastAsia="Times New Roman" w:hAnsi="Times New Roman" w:cs="Times New Roman"/>
          <w:color w:val="00000A"/>
          <w:sz w:val="28"/>
          <w:szCs w:val="28"/>
          <w:shd w:val="clear" w:color="auto" w:fill="FFFFFF"/>
          <w:lang w:eastAsia="zh-CN" w:bidi="hi-IN"/>
        </w:rPr>
        <w:t>Штатив, пробирки, держатель, асбестовая сетка, сухое горючее, спички</w:t>
      </w:r>
    </w:p>
    <w:p w:rsidR="00BB7E41" w:rsidRPr="00A42C11" w:rsidRDefault="00BB7E4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p>
    <w:p w:rsidR="00A42C11" w:rsidRDefault="00A42C11" w:rsidP="00BB7E41">
      <w:pPr>
        <w:widowControl w:val="0"/>
        <w:suppressAutoHyphens/>
        <w:overflowPunct w:val="0"/>
        <w:spacing w:after="0" w:line="240" w:lineRule="auto"/>
        <w:ind w:firstLine="709"/>
        <w:jc w:val="center"/>
        <w:rPr>
          <w:rFonts w:ascii="Times New Roman" w:eastAsia="Times New Roman" w:hAnsi="Times New Roman" w:cs="Times New Roman"/>
          <w:b/>
          <w:color w:val="00000A"/>
          <w:sz w:val="28"/>
          <w:szCs w:val="28"/>
          <w:shd w:val="clear" w:color="auto" w:fill="FFFFFF"/>
          <w:lang w:eastAsia="zh-CN" w:bidi="hi-IN"/>
        </w:rPr>
      </w:pPr>
      <w:r w:rsidRPr="00A42C11">
        <w:rPr>
          <w:rFonts w:ascii="Times New Roman" w:eastAsia="Times New Roman" w:hAnsi="Times New Roman" w:cs="Times New Roman"/>
          <w:b/>
          <w:color w:val="00000A"/>
          <w:sz w:val="28"/>
          <w:szCs w:val="28"/>
          <w:shd w:val="clear" w:color="auto" w:fill="FFFFFF"/>
          <w:lang w:eastAsia="zh-CN" w:bidi="hi-IN"/>
        </w:rPr>
        <w:t>Ход работы:</w:t>
      </w:r>
    </w:p>
    <w:p w:rsidR="00BB7E41" w:rsidRPr="00A42C11" w:rsidRDefault="00BB7E41" w:rsidP="00BB7E41">
      <w:pPr>
        <w:widowControl w:val="0"/>
        <w:suppressAutoHyphens/>
        <w:overflowPunct w:val="0"/>
        <w:spacing w:after="0" w:line="240" w:lineRule="auto"/>
        <w:ind w:firstLine="709"/>
        <w:jc w:val="center"/>
        <w:rPr>
          <w:rFonts w:ascii="Times New Roman" w:eastAsia="SimSun" w:hAnsi="Times New Roman" w:cs="Times New Roman"/>
          <w:color w:val="00000A"/>
          <w:sz w:val="28"/>
          <w:szCs w:val="28"/>
          <w:lang w:eastAsia="zh-CN" w:bidi="hi-IN"/>
        </w:rPr>
      </w:pPr>
    </w:p>
    <w:p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color w:val="00000A"/>
          <w:sz w:val="28"/>
          <w:szCs w:val="28"/>
          <w:u w:val="single"/>
          <w:shd w:val="clear" w:color="auto" w:fill="FFFFFF"/>
          <w:lang w:eastAsia="ru-RU" w:bidi="hi-IN"/>
        </w:rPr>
        <w:t>Опыт 1. Определение качественного состава неорганических веществ.</w:t>
      </w:r>
    </w:p>
    <w:p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Дан раствор, состоящий из хлорида калия и сульфата железа(III). Проделайте опыты, при помощи которых можно определить хлорид-ионыCl</w:t>
      </w:r>
      <w:r w:rsidRPr="00A42C11">
        <w:rPr>
          <w:rFonts w:ascii="Times New Roman" w:eastAsia="SimSun" w:hAnsi="Times New Roman" w:cs="Times New Roman"/>
          <w:color w:val="000000"/>
          <w:sz w:val="28"/>
          <w:szCs w:val="28"/>
          <w:vertAlign w:val="superscript"/>
          <w:lang w:eastAsia="zh-CN" w:bidi="hi-IN"/>
        </w:rPr>
        <w:t xml:space="preserve">- </w:t>
      </w:r>
      <w:r w:rsidRPr="00A42C11">
        <w:rPr>
          <w:rFonts w:ascii="Times New Roman" w:eastAsia="SimSun" w:hAnsi="Times New Roman" w:cs="Times New Roman"/>
          <w:color w:val="000000"/>
          <w:sz w:val="28"/>
          <w:szCs w:val="28"/>
          <w:lang w:eastAsia="zh-CN" w:bidi="hi-IN"/>
        </w:rPr>
        <w:t>и ионы Fe</w:t>
      </w:r>
      <w:r w:rsidRPr="00A42C11">
        <w:rPr>
          <w:rFonts w:ascii="Times New Roman" w:eastAsia="SimSun" w:hAnsi="Times New Roman" w:cs="Times New Roman"/>
          <w:color w:val="000000"/>
          <w:sz w:val="28"/>
          <w:szCs w:val="28"/>
          <w:vertAlign w:val="superscript"/>
          <w:lang w:eastAsia="zh-CN" w:bidi="hi-IN"/>
        </w:rPr>
        <w:t>3+</w:t>
      </w:r>
      <w:r w:rsidRPr="00A42C11">
        <w:rPr>
          <w:rFonts w:ascii="Times New Roman" w:eastAsia="SimSun" w:hAnsi="Times New Roman" w:cs="Times New Roman"/>
          <w:color w:val="000000"/>
          <w:sz w:val="28"/>
          <w:szCs w:val="28"/>
          <w:lang w:eastAsia="zh-CN" w:bidi="hi-IN"/>
        </w:rPr>
        <w:t xml:space="preserve">. Для выполнения данного опыта содержимое пробирки разделите на </w:t>
      </w:r>
      <w:r w:rsidRPr="00A42C11">
        <w:rPr>
          <w:rFonts w:ascii="Times New Roman" w:eastAsia="SimSun" w:hAnsi="Times New Roman" w:cs="Times New Roman"/>
          <w:color w:val="000000"/>
          <w:sz w:val="28"/>
          <w:szCs w:val="28"/>
          <w:lang w:eastAsia="zh-CN" w:bidi="hi-IN"/>
        </w:rPr>
        <w:lastRenderedPageBreak/>
        <w:t>две пробы. Для определения катионов железа Fe</w:t>
      </w:r>
      <w:r w:rsidRPr="00A42C11">
        <w:rPr>
          <w:rFonts w:ascii="Times New Roman" w:eastAsia="SimSun" w:hAnsi="Times New Roman" w:cs="Times New Roman"/>
          <w:color w:val="000000"/>
          <w:sz w:val="28"/>
          <w:szCs w:val="28"/>
          <w:vertAlign w:val="superscript"/>
          <w:lang w:eastAsia="zh-CN" w:bidi="hi-IN"/>
        </w:rPr>
        <w:t>+3</w:t>
      </w:r>
      <w:r w:rsidRPr="00A42C11">
        <w:rPr>
          <w:rFonts w:ascii="Times New Roman" w:eastAsia="SimSun" w:hAnsi="Times New Roman" w:cs="Times New Roman"/>
          <w:color w:val="000000"/>
          <w:sz w:val="28"/>
          <w:szCs w:val="28"/>
          <w:lang w:eastAsia="zh-CN" w:bidi="hi-IN"/>
        </w:rPr>
        <w:t xml:space="preserve"> прилейте в одну пробирку роданид калия </w:t>
      </w:r>
      <w:r w:rsidRPr="00A42C11">
        <w:rPr>
          <w:rFonts w:ascii="Times New Roman" w:eastAsia="Times New Roman" w:hAnsi="Times New Roman" w:cs="Times New Roman"/>
          <w:color w:val="000000"/>
          <w:sz w:val="28"/>
          <w:szCs w:val="28"/>
          <w:lang w:val="en-US" w:eastAsia="zh-CN" w:bidi="hi-IN"/>
        </w:rPr>
        <w:t>KSCN</w:t>
      </w:r>
      <w:r w:rsidRPr="00A42C11">
        <w:rPr>
          <w:rFonts w:ascii="Times New Roman" w:eastAsia="SimSun" w:hAnsi="Times New Roman" w:cs="Times New Roman"/>
          <w:color w:val="000000"/>
          <w:sz w:val="28"/>
          <w:szCs w:val="28"/>
          <w:lang w:eastAsia="zh-CN" w:bidi="hi-IN"/>
        </w:rPr>
        <w:t>. Что наблюдаете?</w:t>
      </w:r>
    </w:p>
    <w:p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Для определения анионов хлора Cl</w:t>
      </w:r>
      <w:r w:rsidRPr="00A42C11">
        <w:rPr>
          <w:rFonts w:ascii="Times New Roman" w:eastAsia="SimSun" w:hAnsi="Times New Roman" w:cs="Times New Roman"/>
          <w:color w:val="000000"/>
          <w:sz w:val="28"/>
          <w:szCs w:val="28"/>
          <w:vertAlign w:val="superscript"/>
          <w:lang w:eastAsia="zh-CN" w:bidi="hi-IN"/>
        </w:rPr>
        <w:t>-</w:t>
      </w:r>
      <w:r w:rsidRPr="00A42C11">
        <w:rPr>
          <w:rFonts w:ascii="Times New Roman" w:eastAsia="SimSun" w:hAnsi="Times New Roman" w:cs="Times New Roman"/>
          <w:color w:val="000000"/>
          <w:sz w:val="28"/>
          <w:szCs w:val="28"/>
          <w:lang w:eastAsia="zh-CN" w:bidi="hi-IN"/>
        </w:rPr>
        <w:t xml:space="preserve"> прилейте в другую пробирку нитрат серебра AgNO</w:t>
      </w:r>
      <w:r w:rsidRPr="00A42C11">
        <w:rPr>
          <w:rFonts w:ascii="Times New Roman" w:eastAsia="SimSun" w:hAnsi="Times New Roman" w:cs="Times New Roman"/>
          <w:color w:val="000000"/>
          <w:sz w:val="28"/>
          <w:szCs w:val="28"/>
          <w:vertAlign w:val="subscript"/>
          <w:lang w:eastAsia="zh-CN" w:bidi="hi-IN"/>
        </w:rPr>
        <w:t>3</w:t>
      </w:r>
      <w:r w:rsidRPr="00A42C11">
        <w:rPr>
          <w:rFonts w:ascii="Times New Roman" w:eastAsia="SimSun" w:hAnsi="Times New Roman" w:cs="Times New Roman"/>
          <w:color w:val="000000"/>
          <w:sz w:val="28"/>
          <w:szCs w:val="28"/>
          <w:lang w:eastAsia="zh-CN" w:bidi="hi-IN"/>
        </w:rPr>
        <w:t>. Что наблюдаете? Напишите уравнения соответствующих реакций в молекулярном, полном и сокращенном ионном виде.</w:t>
      </w:r>
    </w:p>
    <w:p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color w:val="00000A"/>
          <w:sz w:val="28"/>
          <w:szCs w:val="28"/>
          <w:u w:val="single"/>
          <w:shd w:val="clear" w:color="auto" w:fill="FFFFFF"/>
          <w:lang w:eastAsia="zh-CN" w:bidi="hi-IN"/>
        </w:rPr>
        <w:t>Опыт 2. Экспериментальное определение выданных веществ.</w:t>
      </w:r>
    </w:p>
    <w:p w:rsidR="00A42C11" w:rsidRPr="00A42C11" w:rsidRDefault="00A42C11" w:rsidP="00A42C11">
      <w:pPr>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С помощью качественных реакций определите, в какой из выданных вам пробирок находятся растворы хлорида натрия, хлорида аммония, сульфата натрия. Для этого содержимое каждой пронумерованной пробирки разделить на три пробы.</w:t>
      </w:r>
      <w:r w:rsidRPr="00A42C11">
        <w:rPr>
          <w:rFonts w:ascii="Times New Roman" w:eastAsia="SimSun" w:hAnsi="Times New Roman" w:cs="Times New Roman"/>
          <w:color w:val="00000A"/>
          <w:sz w:val="28"/>
          <w:szCs w:val="28"/>
          <w:lang w:eastAsia="zh-CN" w:bidi="hi-IN"/>
        </w:rPr>
        <w:t xml:space="preserve"> Для определения хлорида аммония необходимо провести качественную реакцию на ион аммония: в три пробы прилить раствор гидроксида натрия, нагреть в пламени спиртовки. Что наблюдаете? Для определения сульфата натрия необходимо провести качественную реакцию на сульфат-ион: в две оставшиеся пробы прилить раствор хлорида бария. Что наблюдаете?</w:t>
      </w:r>
    </w:p>
    <w:p w:rsidR="00A42C11" w:rsidRPr="00A42C11" w:rsidRDefault="00A42C11" w:rsidP="00A42C11">
      <w:pPr>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Для подтверждения, что в третьей пробирке находится хлорид натрия, проведите качественную реакцию на хлорид-ион – добавьте раствор нитрата серебра. Что наблюдаете? З</w:t>
      </w:r>
      <w:r w:rsidRPr="00A42C11">
        <w:rPr>
          <w:rFonts w:ascii="Times New Roman" w:eastAsia="Times New Roman" w:hAnsi="Times New Roman" w:cs="Times New Roman"/>
          <w:color w:val="00000A"/>
          <w:sz w:val="28"/>
          <w:szCs w:val="28"/>
          <w:shd w:val="clear" w:color="auto" w:fill="FFFFFF"/>
          <w:lang w:eastAsia="zh-CN" w:bidi="hi-IN"/>
        </w:rPr>
        <w:t>апишите уравнения соответствующих реакций в молекулярном, полном и сокращенном ионном виде.</w:t>
      </w:r>
    </w:p>
    <w:p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color w:val="00000A"/>
          <w:sz w:val="28"/>
          <w:szCs w:val="28"/>
          <w:shd w:val="clear" w:color="auto" w:fill="FFFFFF"/>
          <w:lang w:eastAsia="zh-CN" w:bidi="hi-IN"/>
        </w:rPr>
        <w:t>По ходу работы заполните таблицу и сделайте выводы.</w:t>
      </w:r>
    </w:p>
    <w:p w:rsidR="00A42C11" w:rsidRPr="00A42C11" w:rsidRDefault="00A42C11" w:rsidP="00A42C11">
      <w:pPr>
        <w:widowControl w:val="0"/>
        <w:tabs>
          <w:tab w:val="left" w:pos="540"/>
        </w:tabs>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b/>
          <w:color w:val="00000A"/>
          <w:sz w:val="28"/>
          <w:szCs w:val="28"/>
          <w:shd w:val="clear" w:color="auto" w:fill="FFFFFF"/>
          <w:lang w:eastAsia="zh-CN" w:bidi="hi-IN"/>
        </w:rPr>
        <w:t>Контрольные вопросы</w:t>
      </w:r>
    </w:p>
    <w:p w:rsidR="00A42C11" w:rsidRPr="00A42C11" w:rsidRDefault="00A42C11" w:rsidP="00A42C11">
      <w:pPr>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Предложите способы получения а) гидроксида железа (III); б) гидроксида магния; в) меди из следующих веществ: кристаллогидрат сульфат меди(II), карбонат магния, гидроксид натрия, железо, соляная кислота, хлорид железа(III).</w:t>
      </w:r>
    </w:p>
    <w:p w:rsidR="00A42C11" w:rsidRPr="00A42C11" w:rsidRDefault="00A42C11" w:rsidP="00A42C11">
      <w:pPr>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Составьте уравнения предложенных реакций в молекулярном, полном и сокращенном ионном виде.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№9</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Default="00A42C11" w:rsidP="00A42C11">
      <w:pPr>
        <w:spacing w:after="0" w:line="240" w:lineRule="auto"/>
        <w:jc w:val="center"/>
        <w:rPr>
          <w:rFonts w:ascii="Times New Roman" w:eastAsia="Calibri" w:hAnsi="Times New Roman" w:cs="Times New Roman"/>
          <w:b/>
          <w:sz w:val="28"/>
          <w:szCs w:val="28"/>
          <w:u w:val="single"/>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 xml:space="preserve">Проведение реакций по обнаружению углерода и водорода в органических веществах </w:t>
      </w:r>
    </w:p>
    <w:p w:rsidR="00BB7E41" w:rsidRPr="00A42C11" w:rsidRDefault="00BB7E41" w:rsidP="00A42C11">
      <w:pPr>
        <w:spacing w:after="0" w:line="240" w:lineRule="auto"/>
        <w:jc w:val="center"/>
        <w:rPr>
          <w:rFonts w:ascii="Times New Roman" w:eastAsia="Calibri" w:hAnsi="Times New Roman" w:cs="Times New Roman"/>
          <w:b/>
          <w:sz w:val="28"/>
          <w:szCs w:val="28"/>
          <w:u w:val="single"/>
        </w:rPr>
      </w:pPr>
    </w:p>
    <w:p w:rsidR="00A42C11" w:rsidRPr="00A42C11" w:rsidRDefault="00A42C11" w:rsidP="00A42C11">
      <w:pPr>
        <w:spacing w:after="0" w:line="240" w:lineRule="auto"/>
        <w:rPr>
          <w:rFonts w:ascii="Times New Roman" w:eastAsia="Calibri" w:hAnsi="Times New Roman" w:cs="Times New Roman"/>
          <w:b/>
          <w:sz w:val="28"/>
          <w:szCs w:val="28"/>
        </w:rPr>
      </w:pPr>
      <w:r w:rsidRPr="00A42C11">
        <w:rPr>
          <w:rFonts w:ascii="Times New Roman" w:eastAsia="Calibri" w:hAnsi="Times New Roman" w:cs="Times New Roman"/>
          <w:b/>
          <w:sz w:val="28"/>
          <w:szCs w:val="28"/>
        </w:rPr>
        <w:t>Цель:</w:t>
      </w:r>
    </w:p>
    <w:p w:rsidR="00A42C11" w:rsidRPr="00A42C11" w:rsidRDefault="00A42C11" w:rsidP="00A42C11">
      <w:pPr>
        <w:numPr>
          <w:ilvl w:val="0"/>
          <w:numId w:val="39"/>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Провести реакции, подтверждающие наличие углерода и водорода в органических веществах.</w:t>
      </w:r>
    </w:p>
    <w:p w:rsidR="00A42C11" w:rsidRPr="00A42C11" w:rsidRDefault="00A42C11" w:rsidP="00A42C11">
      <w:pPr>
        <w:numPr>
          <w:ilvl w:val="0"/>
          <w:numId w:val="39"/>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Написать уравнения выполненных реакций.</w:t>
      </w:r>
    </w:p>
    <w:p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состав молекул органических веществ</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проводить лабораторный эксперимент по определению состава органических веществ</w:t>
      </w:r>
    </w:p>
    <w:p w:rsidR="00A42C11" w:rsidRPr="00A42C11" w:rsidRDefault="00A42C11" w:rsidP="00A42C11">
      <w:pPr>
        <w:tabs>
          <w:tab w:val="left" w:pos="993"/>
        </w:tabs>
        <w:spacing w:after="0" w:line="240" w:lineRule="auto"/>
        <w:ind w:left="709"/>
        <w:contextualSpacing/>
        <w:jc w:val="both"/>
        <w:rPr>
          <w:rFonts w:ascii="Times New Roman" w:eastAsia="Calibri" w:hAnsi="Times New Roman" w:cs="Times New Roman"/>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lastRenderedPageBreak/>
        <w:t>Сахарный песок, хлеб, оксид меди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известковая вода, парафин, медный купорос.</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Асбестовая сетка, сухое горючее, спички, ложечка для сжигания вещества, пробирки, штатив.</w:t>
      </w:r>
    </w:p>
    <w:p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rsidR="00A42C11" w:rsidRDefault="00A42C11" w:rsidP="00BB7E4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BB7E41" w:rsidRPr="00A42C11" w:rsidRDefault="00BB7E41" w:rsidP="00BB7E41">
      <w:pPr>
        <w:spacing w:after="0" w:line="240" w:lineRule="auto"/>
        <w:ind w:firstLine="709"/>
        <w:jc w:val="center"/>
        <w:rPr>
          <w:rFonts w:ascii="Times New Roman" w:eastAsia="Calibri" w:hAnsi="Times New Roman" w:cs="Times New Roman"/>
          <w:b/>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1. Определение углерода пробой на обугливание и на выделение копоти при горении.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 ложечку для сжигания вещества положите кусочек хлеба и нагрейте над пламенем. Обуглившаяся масса черного хлеба – углерод.</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 ложечку для сжигания вещества положите кусочек парафина, внесите в пламя. Копоть, выделяющаяся при горении – углерод. Запишите наблюдения.</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2. Определение углерода и водорода сожжением вещества с оксидом меди (</w:t>
      </w:r>
      <w:r w:rsidRPr="00A42C11">
        <w:rPr>
          <w:rFonts w:ascii="Times New Roman" w:eastAsia="Calibri" w:hAnsi="Times New Roman" w:cs="Times New Roman"/>
          <w:sz w:val="28"/>
          <w:szCs w:val="28"/>
          <w:u w:val="single"/>
          <w:lang w:val="en-US"/>
        </w:rPr>
        <w:t>II</w:t>
      </w:r>
      <w:r w:rsidRPr="00A42C11">
        <w:rPr>
          <w:rFonts w:ascii="Times New Roman" w:eastAsia="Calibri" w:hAnsi="Times New Roman" w:cs="Times New Roman"/>
          <w:sz w:val="28"/>
          <w:szCs w:val="28"/>
          <w:u w:val="single"/>
        </w:rPr>
        <w:t>).</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Приготовьте смесь из хорошо растертого сахара и порошкообразного оксида меди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взятого в избытке. Поместите смесь в пробирку слоем 0,5см. У отверстия пробирки поместите рыхлый комочек ваты с нанесённым на него безводным сульфатом меди. Вставьте в пробирку пробку с газоотводной трубкой, конец которой опустите в другую пробирку с известковой водой (5мл). Прибор укрепите в штативе, и подогрейте смесь в пробирке. Когда вы придете к заключению, что реакция закончилась, выньте из известковой воды конец газоотводной трубки и после этого прекратите нагревание.</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Дайте прибору остыть, после чего разберите его и рассмотрите результаты реакции, отметив, произошли ли изменения с сахаром, оксидом меди и с известковой водой? Опишите и объясните причину этих изменений. Составьте уравнения реакции. Сделайте вывод, свидетельствуют ли прошедшие реакции о том, что в состав сахара входят углерод и водород и почему. </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Определите количество атомов углерода и водорода в молекуле этана, этена, этина (ацетилена).</w:t>
      </w:r>
    </w:p>
    <w:p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№10</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Default="00A42C11" w:rsidP="00A42C11">
      <w:pPr>
        <w:spacing w:after="0" w:line="240" w:lineRule="auto"/>
        <w:jc w:val="center"/>
        <w:rPr>
          <w:rFonts w:ascii="Times New Roman" w:eastAsia="Calibri" w:hAnsi="Times New Roman" w:cs="Times New Roman"/>
          <w:b/>
          <w:sz w:val="28"/>
          <w:szCs w:val="28"/>
          <w:u w:val="single"/>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Получение ацетилена и опыты с ним.</w:t>
      </w:r>
    </w:p>
    <w:p w:rsidR="00BB7E41" w:rsidRPr="00A42C11" w:rsidRDefault="00BB7E41" w:rsidP="00A42C11">
      <w:pPr>
        <w:spacing w:after="0" w:line="240" w:lineRule="auto"/>
        <w:jc w:val="center"/>
        <w:rPr>
          <w:rFonts w:ascii="Times New Roman" w:eastAsia="Calibri" w:hAnsi="Times New Roman" w:cs="Times New Roman"/>
          <w:b/>
          <w:sz w:val="28"/>
          <w:szCs w:val="28"/>
          <w:u w:val="single"/>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Цель:</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1.Получить ацетилен в лабораторных условиях.</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 2.Провести опыты, подтверждающие химические свойства ацетилена.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 3.Написать уравнения выполненных реакций.</w:t>
      </w:r>
    </w:p>
    <w:p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химические свойства и способы получения ацетилена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lastRenderedPageBreak/>
        <w:t xml:space="preserve">уметь: </w:t>
      </w:r>
      <w:r w:rsidRPr="00A42C11">
        <w:rPr>
          <w:rFonts w:ascii="Times New Roman" w:eastAsia="Calibri" w:hAnsi="Times New Roman" w:cs="Times New Roman"/>
          <w:sz w:val="28"/>
          <w:szCs w:val="28"/>
        </w:rPr>
        <w:t>составлять уравнения реакций, характерных для алкинов (на примере ацетилена)</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Вода, карбид кальция, раствор перманганата калия, бромная вода.</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Пробирки, штатив, пробка с газоотводной трубкой, спички.</w:t>
      </w:r>
    </w:p>
    <w:p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rsidR="00A42C11" w:rsidRDefault="00A42C11" w:rsidP="00BB7E4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BB7E41" w:rsidRPr="00A42C11" w:rsidRDefault="00BB7E41" w:rsidP="00BB7E41">
      <w:pPr>
        <w:spacing w:after="0" w:line="240" w:lineRule="auto"/>
        <w:ind w:firstLine="709"/>
        <w:jc w:val="center"/>
        <w:rPr>
          <w:rFonts w:ascii="Times New Roman" w:eastAsia="Calibri" w:hAnsi="Times New Roman" w:cs="Times New Roman"/>
          <w:b/>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1. Получение ацетилена.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пробирку положите кусочек карбида кальция налейте воды, закройте пробкой с газоотводной трубкой и пропустите выделяющийся газ через 2-3мл раствора перманганата калия во второй пробирке. Что вы наблюдаете? Какой газ выделяется? Как изменяется цвет раствора перманганата калия? Напишите уравнение реакции получения ацетилена из карбида кальция и воды.</w:t>
      </w: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2. Свойства ацетилена.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Подожгите выделяющийся газ. Каков цвет пламени? Выделяется ли копоть, чем можно объяснить данное явление? Напишите уравнение реакции горения ацетилена.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Pr="00A42C11" w:rsidRDefault="00A42C11" w:rsidP="00A42C11">
      <w:pPr>
        <w:shd w:val="clear" w:color="auto" w:fill="FFFFFF"/>
        <w:tabs>
          <w:tab w:val="left" w:pos="1037"/>
        </w:tabs>
        <w:spacing w:after="0" w:line="240" w:lineRule="auto"/>
        <w:jc w:val="both"/>
        <w:rPr>
          <w:rFonts w:ascii="Times New Roman" w:eastAsia="Calibri" w:hAnsi="Times New Roman" w:cs="Times New Roman"/>
          <w:color w:val="000000"/>
          <w:sz w:val="28"/>
          <w:szCs w:val="28"/>
        </w:rPr>
      </w:pPr>
      <w:r w:rsidRPr="00A42C11">
        <w:rPr>
          <w:rFonts w:ascii="Times New Roman" w:eastAsia="Calibri" w:hAnsi="Times New Roman" w:cs="Times New Roman"/>
          <w:color w:val="000000"/>
          <w:sz w:val="28"/>
          <w:szCs w:val="28"/>
        </w:rPr>
        <w:t xml:space="preserve">         Осуществите превращения (составьте уравнения согласно схеме). Подпишите названия веществ. Формулы веществ в уравнениях представить в молекулярном и структурном виде.</w:t>
      </w:r>
    </w:p>
    <w:p w:rsidR="00A42C11" w:rsidRDefault="00A42C11" w:rsidP="00A42C11">
      <w:pPr>
        <w:spacing w:after="0" w:line="240" w:lineRule="auto"/>
        <w:rPr>
          <w:rFonts w:ascii="Times New Roman" w:eastAsia="Calibri" w:hAnsi="Times New Roman" w:cs="Times New Roman"/>
          <w:sz w:val="28"/>
          <w:szCs w:val="28"/>
          <w:vertAlign w:val="subscript"/>
        </w:rPr>
      </w:pPr>
      <w:r w:rsidRPr="00A42C11">
        <w:rPr>
          <w:rFonts w:ascii="Times New Roman" w:eastAsia="Calibri" w:hAnsi="Times New Roman" w:cs="Times New Roman"/>
          <w:sz w:val="28"/>
          <w:szCs w:val="28"/>
        </w:rPr>
        <w:t>С</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rPr>
        <w:t>Н</w:t>
      </w:r>
      <w:r w:rsidRPr="00A42C11">
        <w:rPr>
          <w:rFonts w:ascii="Times New Roman" w:eastAsia="Calibri" w:hAnsi="Times New Roman" w:cs="Times New Roman"/>
          <w:sz w:val="28"/>
          <w:szCs w:val="28"/>
          <w:vertAlign w:val="subscript"/>
        </w:rPr>
        <w:t>6</w:t>
      </w:r>
      <w:r w:rsidRPr="00A42C11">
        <w:rPr>
          <w:rFonts w:ascii="Times New Roman" w:eastAsia="Calibri" w:hAnsi="Times New Roman" w:cs="Times New Roman"/>
          <w:sz w:val="28"/>
          <w:szCs w:val="28"/>
        </w:rPr>
        <w:t xml:space="preserve"> → С</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rPr>
        <w:t>Н</w:t>
      </w:r>
      <w:r w:rsidRPr="00A42C11">
        <w:rPr>
          <w:rFonts w:ascii="Times New Roman" w:eastAsia="Calibri" w:hAnsi="Times New Roman" w:cs="Times New Roman"/>
          <w:sz w:val="28"/>
          <w:szCs w:val="28"/>
          <w:vertAlign w:val="subscript"/>
        </w:rPr>
        <w:t>4</w:t>
      </w:r>
      <w:r w:rsidRPr="00A42C11">
        <w:rPr>
          <w:rFonts w:ascii="Times New Roman" w:eastAsia="Calibri" w:hAnsi="Times New Roman" w:cs="Times New Roman"/>
          <w:sz w:val="28"/>
          <w:szCs w:val="28"/>
        </w:rPr>
        <w:t xml:space="preserve"> → С</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rPr>
        <w:t>Н</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rPr>
        <w:t xml:space="preserve"> → С</w:t>
      </w:r>
      <w:r w:rsidRPr="00A42C11">
        <w:rPr>
          <w:rFonts w:ascii="Times New Roman" w:eastAsia="Calibri" w:hAnsi="Times New Roman" w:cs="Times New Roman"/>
          <w:sz w:val="28"/>
          <w:szCs w:val="28"/>
          <w:vertAlign w:val="subscript"/>
        </w:rPr>
        <w:t>6</w:t>
      </w:r>
      <w:r w:rsidRPr="00A42C11">
        <w:rPr>
          <w:rFonts w:ascii="Times New Roman" w:eastAsia="Calibri" w:hAnsi="Times New Roman" w:cs="Times New Roman"/>
          <w:sz w:val="28"/>
          <w:szCs w:val="28"/>
        </w:rPr>
        <w:t>Н</w:t>
      </w:r>
      <w:r w:rsidRPr="00A42C11">
        <w:rPr>
          <w:rFonts w:ascii="Times New Roman" w:eastAsia="Calibri" w:hAnsi="Times New Roman" w:cs="Times New Roman"/>
          <w:sz w:val="28"/>
          <w:szCs w:val="28"/>
          <w:vertAlign w:val="subscript"/>
        </w:rPr>
        <w:t>6</w:t>
      </w:r>
    </w:p>
    <w:p w:rsidR="00BB7E41" w:rsidRPr="00A42C11" w:rsidRDefault="00BB7E41" w:rsidP="00A42C11">
      <w:pPr>
        <w:spacing w:after="0" w:line="240" w:lineRule="auto"/>
        <w:rPr>
          <w:rFonts w:ascii="Times New Roman" w:eastAsia="Calibri" w:hAnsi="Times New Roman" w:cs="Times New Roman"/>
          <w:sz w:val="28"/>
          <w:szCs w:val="28"/>
          <w:vertAlign w:val="subscript"/>
        </w:rPr>
      </w:pPr>
    </w:p>
    <w:p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№11</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Исследование свойств каучуков.</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Цель:</w:t>
      </w:r>
    </w:p>
    <w:p w:rsidR="00A42C11" w:rsidRPr="00A42C11" w:rsidRDefault="00A42C11" w:rsidP="00A42C11">
      <w:pPr>
        <w:numPr>
          <w:ilvl w:val="0"/>
          <w:numId w:val="40"/>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Исследовать свойства каучуков.</w:t>
      </w:r>
    </w:p>
    <w:p w:rsidR="00A42C11" w:rsidRPr="00A42C11" w:rsidRDefault="00A42C11" w:rsidP="00A42C11">
      <w:pPr>
        <w:numPr>
          <w:ilvl w:val="0"/>
          <w:numId w:val="40"/>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Составить уравнения реакций полимеризации.</w:t>
      </w:r>
    </w:p>
    <w:p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свойства каучуков</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составлять уравнения реакций полимеризации</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Невулканизированный каучук, резина, ацетон, бензин.</w:t>
      </w:r>
    </w:p>
    <w:p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Пробирки, штатив, линейка.</w:t>
      </w:r>
    </w:p>
    <w:p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rsidR="00A42C11" w:rsidRDefault="00A42C11" w:rsidP="00BB7E4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BB7E41" w:rsidRPr="00A42C11" w:rsidRDefault="00BB7E41" w:rsidP="00BB7E41">
      <w:pPr>
        <w:spacing w:after="0" w:line="240" w:lineRule="auto"/>
        <w:ind w:firstLine="709"/>
        <w:jc w:val="center"/>
        <w:rPr>
          <w:rFonts w:ascii="Times New Roman" w:eastAsia="Calibri" w:hAnsi="Times New Roman" w:cs="Times New Roman"/>
          <w:b/>
          <w:sz w:val="28"/>
          <w:szCs w:val="28"/>
        </w:rPr>
      </w:pP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1. Испытание эластичности каучука и резины.</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lastRenderedPageBreak/>
        <w:t>Измерить полоски каучука и резины, слегка растянуть их и повторно измерить. Сделайте вывод об эластичности этих веществ. Напишите уравнение реакции полимеризации бутадиена-1,3</w:t>
      </w:r>
    </w:p>
    <w:p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2. Ознакомление со свойствами каучука.</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Обратите внимание на подготовленные преподавателем пробирки: 1 пробирка содержит кусочек каучука в бензине, 2 пробирка содержит кусочек резины в бензине, 3 пробирка - кусочек каучука в ацетоне, 4 пробирка - кусочек резины в ацетоне. Сделайте вывод о растворимости этих веществ.</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Напишите формулу натурального каучука.</w:t>
      </w:r>
    </w:p>
    <w:p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№12</w:t>
      </w:r>
    </w:p>
    <w:p w:rsidR="00BB7E41" w:rsidRPr="00A42C11" w:rsidRDefault="00BB7E41" w:rsidP="00A42C11">
      <w:pPr>
        <w:spacing w:after="0" w:line="240" w:lineRule="auto"/>
        <w:jc w:val="center"/>
        <w:rPr>
          <w:rFonts w:ascii="Times New Roman" w:eastAsia="Calibri" w:hAnsi="Times New Roman" w:cs="Times New Roman"/>
          <w:b/>
          <w:sz w:val="28"/>
          <w:szCs w:val="28"/>
        </w:rPr>
      </w:pPr>
    </w:p>
    <w:p w:rsidR="00A42C11" w:rsidRPr="00A42C11" w:rsidRDefault="00A42C11" w:rsidP="00A42C11">
      <w:pPr>
        <w:spacing w:after="0" w:line="240" w:lineRule="auto"/>
        <w:jc w:val="center"/>
        <w:rPr>
          <w:rFonts w:ascii="Times New Roman" w:eastAsia="Calibri" w:hAnsi="Times New Roman" w:cs="Times New Roman"/>
          <w:b/>
          <w:sz w:val="28"/>
          <w:szCs w:val="28"/>
          <w:u w:val="single"/>
        </w:rPr>
      </w:pPr>
      <w:r w:rsidRPr="00A42C11">
        <w:rPr>
          <w:rFonts w:ascii="Times New Roman" w:eastAsia="Calibri" w:hAnsi="Times New Roman" w:cs="Times New Roman"/>
          <w:b/>
          <w:sz w:val="28"/>
          <w:szCs w:val="28"/>
        </w:rPr>
        <w:t xml:space="preserve">Тема: </w:t>
      </w:r>
      <w:r w:rsidRPr="00A42C11">
        <w:rPr>
          <w:rFonts w:ascii="Times New Roman" w:eastAsia="Calibri" w:hAnsi="Times New Roman" w:cs="Times New Roman"/>
          <w:b/>
          <w:sz w:val="28"/>
          <w:szCs w:val="28"/>
          <w:u w:val="single"/>
        </w:rPr>
        <w:t>Распознавание пластмасс и волокон.</w:t>
      </w:r>
    </w:p>
    <w:p w:rsidR="00A42C11" w:rsidRPr="00A42C11" w:rsidRDefault="00A42C11" w:rsidP="00A42C11">
      <w:pPr>
        <w:spacing w:after="0" w:line="240" w:lineRule="auto"/>
        <w:ind w:left="60"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Цель:</w:t>
      </w:r>
    </w:p>
    <w:p w:rsidR="00A42C11" w:rsidRPr="00A42C11" w:rsidRDefault="00A42C11" w:rsidP="00A42C11">
      <w:pPr>
        <w:numPr>
          <w:ilvl w:val="0"/>
          <w:numId w:val="41"/>
        </w:numPr>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Изучить свойства пластмасс и волокон.</w:t>
      </w:r>
    </w:p>
    <w:p w:rsidR="00A42C11" w:rsidRPr="00A42C11" w:rsidRDefault="00A42C11" w:rsidP="00A42C11">
      <w:pPr>
        <w:numPr>
          <w:ilvl w:val="0"/>
          <w:numId w:val="41"/>
        </w:numPr>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Провести распознавание пластмасс и волокон.</w:t>
      </w:r>
    </w:p>
    <w:p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свойства пластмасс и волокон</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распознавать пластмассы и волокна</w:t>
      </w:r>
    </w:p>
    <w:p w:rsidR="00A42C11" w:rsidRPr="00A42C11" w:rsidRDefault="00A42C11" w:rsidP="00A42C11">
      <w:pPr>
        <w:spacing w:after="0" w:line="240" w:lineRule="auto"/>
        <w:ind w:left="60"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rsidR="00A42C11" w:rsidRPr="00A42C11" w:rsidRDefault="00A42C11" w:rsidP="00A42C11">
      <w:pPr>
        <w:spacing w:after="0" w:line="240" w:lineRule="auto"/>
        <w:ind w:left="60"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Наборы пластмасс и волокон, ацетон, конц. серная кислота и азотная кислота.</w:t>
      </w:r>
    </w:p>
    <w:p w:rsidR="00A42C11" w:rsidRPr="00A42C11" w:rsidRDefault="00A42C11" w:rsidP="00A42C11">
      <w:pPr>
        <w:spacing w:after="0" w:line="240" w:lineRule="auto"/>
        <w:ind w:left="60"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rsidR="00A42C11" w:rsidRDefault="00A42C11" w:rsidP="00A42C11">
      <w:pPr>
        <w:spacing w:after="0" w:line="240" w:lineRule="auto"/>
        <w:ind w:left="60"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Пробирки, штатив, держатель, сухое горючее, горелка, спички.</w:t>
      </w:r>
    </w:p>
    <w:p w:rsidR="00BB7E41" w:rsidRPr="00A42C11" w:rsidRDefault="00BB7E41" w:rsidP="00A42C11">
      <w:pPr>
        <w:spacing w:after="0" w:line="240" w:lineRule="auto"/>
        <w:ind w:left="60" w:firstLine="709"/>
        <w:jc w:val="both"/>
        <w:rPr>
          <w:rFonts w:ascii="Times New Roman" w:eastAsia="Calibri" w:hAnsi="Times New Roman" w:cs="Times New Roman"/>
          <w:sz w:val="28"/>
          <w:szCs w:val="28"/>
        </w:rPr>
      </w:pPr>
    </w:p>
    <w:p w:rsidR="00A42C11" w:rsidRDefault="00A42C11" w:rsidP="00BB7E41">
      <w:pPr>
        <w:spacing w:after="0" w:line="240" w:lineRule="auto"/>
        <w:ind w:left="60"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rsidR="00BB7E41" w:rsidRPr="00A42C11" w:rsidRDefault="00BB7E41" w:rsidP="00BB7E41">
      <w:pPr>
        <w:spacing w:after="0" w:line="240" w:lineRule="auto"/>
        <w:ind w:left="60" w:firstLine="709"/>
        <w:jc w:val="center"/>
        <w:rPr>
          <w:rFonts w:ascii="Times New Roman" w:eastAsia="Calibri" w:hAnsi="Times New Roman" w:cs="Times New Roman"/>
          <w:b/>
          <w:sz w:val="28"/>
          <w:szCs w:val="28"/>
        </w:rPr>
      </w:pPr>
    </w:p>
    <w:p w:rsidR="00A42C11" w:rsidRPr="00A42C11" w:rsidRDefault="00A42C11" w:rsidP="00A42C11">
      <w:pPr>
        <w:spacing w:after="0" w:line="240" w:lineRule="auto"/>
        <w:ind w:left="60"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Примечание:</w:t>
      </w:r>
      <w:r w:rsidRPr="00A42C11">
        <w:rPr>
          <w:rFonts w:ascii="Times New Roman" w:eastAsia="Calibri" w:hAnsi="Times New Roman" w:cs="Times New Roman"/>
          <w:sz w:val="28"/>
          <w:szCs w:val="28"/>
        </w:rPr>
        <w:t xml:space="preserve"> при проведении работы пользуйтесь приложением 2 (таблицей 1,2)</w:t>
      </w:r>
    </w:p>
    <w:p w:rsidR="00A42C11" w:rsidRPr="00A42C11" w:rsidRDefault="00A42C11" w:rsidP="00A42C11">
      <w:pPr>
        <w:spacing w:after="0" w:line="240" w:lineRule="auto"/>
        <w:ind w:left="60"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1. Распознавание пластмасс.</w:t>
      </w:r>
    </w:p>
    <w:p w:rsidR="00A42C11" w:rsidRPr="00A42C11" w:rsidRDefault="00A42C11" w:rsidP="00A42C11">
      <w:pPr>
        <w:spacing w:after="0" w:line="240" w:lineRule="auto"/>
        <w:ind w:left="60"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Вам даны полиэтилен и полистирол. Распознайте эти пластмассы. Распознавание пластмасс следует начать с внешнего осмотра, а затем перейти к исследованию их отношения к нагреванию и горению. Потом испытывают действие на них растворителей. Укажите характерные признаки и формулы полиэтилена и полистирола.</w:t>
      </w:r>
    </w:p>
    <w:p w:rsidR="00A42C11" w:rsidRPr="00A42C11" w:rsidRDefault="00A42C11" w:rsidP="00A42C11">
      <w:pPr>
        <w:spacing w:after="0" w:line="240" w:lineRule="auto"/>
        <w:ind w:left="60"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2. Распознавание пластмасс.</w:t>
      </w:r>
    </w:p>
    <w:p w:rsidR="00A42C11" w:rsidRPr="00A42C11" w:rsidRDefault="00A42C11" w:rsidP="00A42C11">
      <w:pPr>
        <w:spacing w:after="0" w:line="240" w:lineRule="auto"/>
        <w:ind w:left="60"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Вам даны хлопок и шерсть. Распознайте эти волокна. Распознавание волокон начинают с их сжигания. При этом прослеживают, с какой скоростью происходит горение, исследуют запах продуктов горения. Затем проверяют действие на волокна кислот и растворителей. Укажите характерные признаки хлопка и шерсти.</w:t>
      </w:r>
    </w:p>
    <w:p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lastRenderedPageBreak/>
        <w:t>Контрольные вопросы</w:t>
      </w:r>
    </w:p>
    <w:p w:rsidR="00A42C11" w:rsidRPr="00A42C11" w:rsidRDefault="00A42C11" w:rsidP="00A42C11">
      <w:pPr>
        <w:widowControl w:val="0"/>
        <w:shd w:val="clear" w:color="auto" w:fill="FFFFFF"/>
        <w:tabs>
          <w:tab w:val="left" w:pos="1037"/>
        </w:tabs>
        <w:autoSpaceDE w:val="0"/>
        <w:autoSpaceDN w:val="0"/>
        <w:adjustRightInd w:val="0"/>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Напишите формулы полимеров: полиэтилен, полистирол, поливинилхлорид, полиметилметакрилат, капрон</w:t>
      </w:r>
    </w:p>
    <w:p w:rsidR="00A42C11" w:rsidRPr="00A42C11" w:rsidRDefault="00A42C11" w:rsidP="00A42C11">
      <w:pPr>
        <w:spacing w:after="0" w:line="240" w:lineRule="auto"/>
        <w:ind w:firstLine="709"/>
        <w:rPr>
          <w:rFonts w:ascii="Times New Roman" w:eastAsia="Calibri" w:hAnsi="Times New Roman" w:cs="Times New Roman"/>
          <w:sz w:val="24"/>
          <w:szCs w:val="24"/>
        </w:rPr>
      </w:pPr>
    </w:p>
    <w:p w:rsidR="00A42C11" w:rsidRPr="00A42C11" w:rsidRDefault="00A42C11" w:rsidP="00A42C11">
      <w:pPr>
        <w:spacing w:after="0" w:line="240" w:lineRule="auto"/>
        <w:rPr>
          <w:rFonts w:ascii="Times New Roman" w:hAnsi="Times New Roman" w:cs="Times New Roman"/>
          <w:sz w:val="24"/>
          <w:szCs w:val="24"/>
        </w:rPr>
      </w:pPr>
    </w:p>
    <w:p w:rsidR="00A42C11" w:rsidRDefault="00BB7E41" w:rsidP="00320277">
      <w:pPr>
        <w:ind w:left="-851"/>
        <w:jc w:val="center"/>
        <w:rPr>
          <w:rFonts w:ascii="Times New Roman" w:hAnsi="Times New Roman" w:cs="Times New Roman"/>
          <w:b/>
          <w:sz w:val="28"/>
          <w:szCs w:val="28"/>
        </w:rPr>
      </w:pPr>
      <w:r>
        <w:rPr>
          <w:rFonts w:ascii="Times New Roman" w:hAnsi="Times New Roman" w:cs="Times New Roman"/>
          <w:b/>
          <w:sz w:val="28"/>
          <w:szCs w:val="28"/>
        </w:rPr>
        <w:t>Раздел 2 МАТЕРИАЛОВЕДЕНИЕ</w:t>
      </w:r>
    </w:p>
    <w:p w:rsidR="00A42C11" w:rsidRDefault="00A42C11" w:rsidP="00320277">
      <w:pPr>
        <w:ind w:left="-851"/>
        <w:jc w:val="center"/>
        <w:rPr>
          <w:rFonts w:ascii="Times New Roman" w:hAnsi="Times New Roman" w:cs="Times New Roman"/>
          <w:b/>
          <w:sz w:val="28"/>
          <w:szCs w:val="28"/>
        </w:rPr>
      </w:pPr>
    </w:p>
    <w:p w:rsidR="00320277" w:rsidRPr="00161012" w:rsidRDefault="002F2804" w:rsidP="00320277">
      <w:pPr>
        <w:ind w:left="-851"/>
        <w:jc w:val="center"/>
        <w:rPr>
          <w:rFonts w:ascii="Times New Roman" w:hAnsi="Times New Roman" w:cs="Times New Roman"/>
          <w:b/>
          <w:sz w:val="28"/>
          <w:szCs w:val="28"/>
        </w:rPr>
      </w:pPr>
      <w:r w:rsidRPr="00161012">
        <w:rPr>
          <w:rFonts w:ascii="Times New Roman" w:hAnsi="Times New Roman" w:cs="Times New Roman"/>
          <w:b/>
          <w:sz w:val="28"/>
          <w:szCs w:val="28"/>
        </w:rPr>
        <w:t>Лабораторная</w:t>
      </w:r>
      <w:r w:rsidR="00320277" w:rsidRPr="00161012">
        <w:rPr>
          <w:rFonts w:ascii="Times New Roman" w:hAnsi="Times New Roman" w:cs="Times New Roman"/>
          <w:b/>
          <w:sz w:val="28"/>
          <w:szCs w:val="28"/>
        </w:rPr>
        <w:t xml:space="preserve"> работа №1</w:t>
      </w:r>
    </w:p>
    <w:p w:rsidR="00263389" w:rsidRPr="00161012" w:rsidRDefault="001B3D4C" w:rsidP="00263389">
      <w:pPr>
        <w:jc w:val="center"/>
        <w:rPr>
          <w:rFonts w:ascii="Times New Roman" w:hAnsi="Times New Roman" w:cs="Times New Roman"/>
          <w:b/>
          <w:sz w:val="28"/>
          <w:szCs w:val="28"/>
        </w:rPr>
      </w:pPr>
      <w:r w:rsidRPr="00161012">
        <w:rPr>
          <w:rFonts w:ascii="Times New Roman" w:hAnsi="Times New Roman" w:cs="Times New Roman"/>
          <w:b/>
          <w:sz w:val="28"/>
          <w:szCs w:val="28"/>
        </w:rPr>
        <w:t xml:space="preserve">Тема: </w:t>
      </w:r>
      <w:r w:rsidR="00263389" w:rsidRPr="00161012">
        <w:rPr>
          <w:rFonts w:ascii="Times New Roman" w:hAnsi="Times New Roman" w:cs="Times New Roman"/>
          <w:b/>
          <w:sz w:val="28"/>
          <w:szCs w:val="28"/>
        </w:rPr>
        <w:t>Определение твёрдости металлов по Брине</w:t>
      </w:r>
      <w:r w:rsidR="00FB26F7" w:rsidRPr="00161012">
        <w:rPr>
          <w:rFonts w:ascii="Times New Roman" w:hAnsi="Times New Roman" w:cs="Times New Roman"/>
          <w:b/>
          <w:sz w:val="28"/>
          <w:szCs w:val="28"/>
        </w:rPr>
        <w:t>л</w:t>
      </w:r>
      <w:r w:rsidR="00263389" w:rsidRPr="00161012">
        <w:rPr>
          <w:rFonts w:ascii="Times New Roman" w:hAnsi="Times New Roman" w:cs="Times New Roman"/>
          <w:b/>
          <w:sz w:val="28"/>
          <w:szCs w:val="28"/>
        </w:rPr>
        <w:t>лю и Роквеллу</w:t>
      </w:r>
    </w:p>
    <w:p w:rsidR="003A5872" w:rsidRPr="00161012" w:rsidRDefault="00320277" w:rsidP="00BB641C">
      <w:pPr>
        <w:spacing w:after="0" w:line="240" w:lineRule="auto"/>
        <w:rPr>
          <w:rFonts w:ascii="Times New Roman" w:hAnsi="Times New Roman" w:cs="Times New Roman"/>
          <w:color w:val="000000"/>
          <w:sz w:val="28"/>
          <w:szCs w:val="28"/>
        </w:rPr>
      </w:pPr>
      <w:r w:rsidRPr="00161012">
        <w:rPr>
          <w:rFonts w:ascii="Times New Roman" w:hAnsi="Times New Roman" w:cs="Times New Roman"/>
          <w:b/>
          <w:sz w:val="28"/>
          <w:szCs w:val="28"/>
        </w:rPr>
        <w:t xml:space="preserve">Цель: </w:t>
      </w:r>
      <w:r w:rsidR="00075951" w:rsidRPr="00161012">
        <w:rPr>
          <w:rFonts w:ascii="Times New Roman" w:hAnsi="Times New Roman" w:cs="Times New Roman"/>
          <w:b/>
          <w:sz w:val="28"/>
          <w:szCs w:val="28"/>
        </w:rPr>
        <w:t xml:space="preserve"> </w:t>
      </w:r>
      <w:r w:rsidR="00BB76FA" w:rsidRPr="00161012">
        <w:rPr>
          <w:rFonts w:ascii="Times New Roman" w:hAnsi="Times New Roman" w:cs="Times New Roman"/>
          <w:sz w:val="28"/>
          <w:szCs w:val="28"/>
        </w:rPr>
        <w:t>формирование умений</w:t>
      </w:r>
      <w:r w:rsidR="00075951" w:rsidRPr="00161012">
        <w:rPr>
          <w:rFonts w:ascii="Times New Roman" w:hAnsi="Times New Roman" w:cs="Times New Roman"/>
          <w:b/>
          <w:sz w:val="28"/>
          <w:szCs w:val="28"/>
        </w:rPr>
        <w:t xml:space="preserve"> </w:t>
      </w:r>
      <w:r w:rsidR="00075951" w:rsidRPr="00161012">
        <w:rPr>
          <w:rFonts w:ascii="Times New Roman" w:hAnsi="Times New Roman" w:cs="Times New Roman"/>
          <w:sz w:val="28"/>
          <w:szCs w:val="28"/>
        </w:rPr>
        <w:t>определя</w:t>
      </w:r>
      <w:r w:rsidR="00527912" w:rsidRPr="00161012">
        <w:rPr>
          <w:rFonts w:ascii="Times New Roman" w:hAnsi="Times New Roman" w:cs="Times New Roman"/>
          <w:sz w:val="28"/>
          <w:szCs w:val="28"/>
        </w:rPr>
        <w:t xml:space="preserve">ть </w:t>
      </w:r>
      <w:r w:rsidR="00527912" w:rsidRPr="00161012">
        <w:rPr>
          <w:rFonts w:ascii="Times New Roman" w:hAnsi="Times New Roman" w:cs="Times New Roman"/>
          <w:color w:val="000000"/>
          <w:sz w:val="28"/>
          <w:szCs w:val="28"/>
        </w:rPr>
        <w:t>твердость</w:t>
      </w:r>
      <w:r w:rsidR="009E441F" w:rsidRPr="00161012">
        <w:rPr>
          <w:rFonts w:ascii="Times New Roman" w:hAnsi="Times New Roman" w:cs="Times New Roman"/>
          <w:color w:val="000000"/>
          <w:sz w:val="28"/>
          <w:szCs w:val="28"/>
        </w:rPr>
        <w:t xml:space="preserve"> </w:t>
      </w:r>
      <w:r w:rsidR="001B3D4C" w:rsidRPr="00161012">
        <w:rPr>
          <w:rFonts w:ascii="Times New Roman" w:hAnsi="Times New Roman" w:cs="Times New Roman"/>
          <w:color w:val="000000"/>
          <w:sz w:val="28"/>
          <w:szCs w:val="28"/>
        </w:rPr>
        <w:t xml:space="preserve">материалов с помощью лабораторных оборудований </w:t>
      </w:r>
      <w:r w:rsidR="009E441F" w:rsidRPr="00161012">
        <w:rPr>
          <w:rFonts w:ascii="Times New Roman" w:hAnsi="Times New Roman" w:cs="Times New Roman"/>
          <w:color w:val="000000"/>
          <w:sz w:val="28"/>
          <w:szCs w:val="28"/>
        </w:rPr>
        <w:t>по Роквеллу и Бринел</w:t>
      </w:r>
      <w:r w:rsidR="00175D0C" w:rsidRPr="00161012">
        <w:rPr>
          <w:rFonts w:ascii="Times New Roman" w:hAnsi="Times New Roman" w:cs="Times New Roman"/>
          <w:color w:val="000000"/>
          <w:sz w:val="28"/>
          <w:szCs w:val="28"/>
        </w:rPr>
        <w:t>л</w:t>
      </w:r>
      <w:r w:rsidR="009E441F" w:rsidRPr="00161012">
        <w:rPr>
          <w:rFonts w:ascii="Times New Roman" w:hAnsi="Times New Roman" w:cs="Times New Roman"/>
          <w:color w:val="000000"/>
          <w:sz w:val="28"/>
          <w:szCs w:val="28"/>
        </w:rPr>
        <w:t>ю</w:t>
      </w:r>
    </w:p>
    <w:p w:rsidR="00175D0C" w:rsidRPr="00161012" w:rsidRDefault="00175D0C" w:rsidP="00BB641C">
      <w:pPr>
        <w:spacing w:after="0" w:line="240" w:lineRule="auto"/>
        <w:rPr>
          <w:rFonts w:ascii="Times New Roman" w:hAnsi="Times New Roman" w:cs="Times New Roman"/>
          <w:sz w:val="28"/>
          <w:szCs w:val="28"/>
        </w:rPr>
      </w:pPr>
      <w:r w:rsidRPr="00161012">
        <w:rPr>
          <w:rFonts w:ascii="Times New Roman" w:hAnsi="Times New Roman" w:cs="Times New Roman"/>
          <w:b/>
          <w:sz w:val="28"/>
          <w:szCs w:val="28"/>
        </w:rPr>
        <w:t xml:space="preserve">Оборудование: </w:t>
      </w:r>
      <w:r w:rsidR="00075951" w:rsidRPr="00161012">
        <w:rPr>
          <w:rFonts w:ascii="Times New Roman" w:hAnsi="Times New Roman" w:cs="Times New Roman"/>
          <w:sz w:val="28"/>
          <w:szCs w:val="28"/>
        </w:rPr>
        <w:t>твердомеры Роквелла и Бринелля</w:t>
      </w:r>
      <w:r w:rsidR="00527912" w:rsidRPr="00161012">
        <w:rPr>
          <w:rFonts w:ascii="Times New Roman" w:hAnsi="Times New Roman" w:cs="Times New Roman"/>
          <w:sz w:val="28"/>
          <w:szCs w:val="28"/>
        </w:rPr>
        <w:t>, образцы сталей</w:t>
      </w:r>
    </w:p>
    <w:p w:rsidR="00D85002" w:rsidRPr="00161012" w:rsidRDefault="00D85002" w:rsidP="00BB641C">
      <w:pPr>
        <w:spacing w:after="0" w:line="240" w:lineRule="auto"/>
        <w:ind w:right="707"/>
        <w:jc w:val="both"/>
        <w:rPr>
          <w:rFonts w:ascii="Times New Roman" w:eastAsia="Times New Roman" w:hAnsi="Times New Roman" w:cs="Times New Roman"/>
          <w:b/>
          <w:bCs/>
          <w:sz w:val="28"/>
          <w:szCs w:val="28"/>
          <w:lang w:eastAsia="ru-RU"/>
        </w:rPr>
      </w:pPr>
      <w:r w:rsidRPr="00161012">
        <w:rPr>
          <w:rFonts w:ascii="Times New Roman" w:eastAsia="Times New Roman" w:hAnsi="Times New Roman" w:cs="Times New Roman"/>
          <w:b/>
          <w:bCs/>
          <w:sz w:val="28"/>
          <w:szCs w:val="28"/>
          <w:lang w:eastAsia="ru-RU"/>
        </w:rPr>
        <w:t xml:space="preserve">знания </w:t>
      </w:r>
      <w:r w:rsidRPr="00161012">
        <w:rPr>
          <w:rFonts w:ascii="Times New Roman" w:eastAsia="Times New Roman" w:hAnsi="Times New Roman" w:cs="Times New Roman"/>
          <w:bCs/>
          <w:sz w:val="28"/>
          <w:szCs w:val="28"/>
          <w:lang w:eastAsia="ru-RU"/>
        </w:rPr>
        <w:t>(актуализация)</w:t>
      </w:r>
      <w:r w:rsidRPr="00161012">
        <w:rPr>
          <w:rFonts w:ascii="Times New Roman" w:eastAsia="Times New Roman" w:hAnsi="Times New Roman" w:cs="Times New Roman"/>
          <w:b/>
          <w:bCs/>
          <w:sz w:val="28"/>
          <w:szCs w:val="28"/>
          <w:lang w:eastAsia="ru-RU"/>
        </w:rPr>
        <w:t>:</w:t>
      </w:r>
    </w:p>
    <w:p w:rsidR="00D85002" w:rsidRPr="00161012" w:rsidRDefault="004665CC"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sz w:val="28"/>
          <w:szCs w:val="28"/>
          <w:lang w:eastAsia="ru-RU"/>
        </w:rPr>
        <w:t>методы</w:t>
      </w:r>
      <w:r w:rsidR="00D85002" w:rsidRPr="00161012">
        <w:rPr>
          <w:rFonts w:ascii="Times New Roman" w:eastAsia="Times New Roman" w:hAnsi="Times New Roman" w:cs="Times New Roman"/>
          <w:sz w:val="28"/>
          <w:szCs w:val="28"/>
          <w:lang w:eastAsia="ru-RU"/>
        </w:rPr>
        <w:t xml:space="preserve"> </w:t>
      </w:r>
      <w:r w:rsidR="009E441F" w:rsidRPr="00161012">
        <w:rPr>
          <w:rFonts w:ascii="Times New Roman" w:hAnsi="Times New Roman" w:cs="Times New Roman"/>
          <w:sz w:val="28"/>
          <w:szCs w:val="28"/>
        </w:rPr>
        <w:t>измерения твердости</w:t>
      </w:r>
      <w:r w:rsidR="00D85002" w:rsidRPr="00161012">
        <w:rPr>
          <w:rFonts w:ascii="Times New Roman" w:eastAsia="Times New Roman" w:hAnsi="Times New Roman" w:cs="Times New Roman"/>
          <w:sz w:val="28"/>
          <w:szCs w:val="28"/>
          <w:lang w:eastAsia="ru-RU"/>
        </w:rPr>
        <w:t>;</w:t>
      </w:r>
    </w:p>
    <w:p w:rsidR="002D5511" w:rsidRPr="00161012" w:rsidRDefault="00D85002" w:rsidP="00BB641C">
      <w:pPr>
        <w:spacing w:after="0" w:line="240" w:lineRule="auto"/>
        <w:ind w:right="707" w:firstLine="66"/>
        <w:jc w:val="both"/>
        <w:rPr>
          <w:rFonts w:ascii="Times New Roman" w:eastAsia="Times New Roman" w:hAnsi="Times New Roman" w:cs="Times New Roman"/>
          <w:b/>
          <w:bCs/>
          <w:sz w:val="28"/>
          <w:szCs w:val="28"/>
          <w:lang w:eastAsia="ru-RU"/>
        </w:rPr>
      </w:pPr>
      <w:r w:rsidRPr="00161012">
        <w:rPr>
          <w:rFonts w:ascii="Times New Roman" w:eastAsia="Times New Roman" w:hAnsi="Times New Roman" w:cs="Times New Roman"/>
          <w:b/>
          <w:bCs/>
          <w:sz w:val="28"/>
          <w:szCs w:val="28"/>
          <w:lang w:eastAsia="ru-RU"/>
        </w:rPr>
        <w:t>умения:</w:t>
      </w:r>
    </w:p>
    <w:p w:rsidR="00604EDB" w:rsidRPr="00161012" w:rsidRDefault="002D5511" w:rsidP="00BB641C">
      <w:pPr>
        <w:spacing w:after="0" w:line="240" w:lineRule="auto"/>
        <w:ind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b/>
          <w:bCs/>
          <w:sz w:val="28"/>
          <w:szCs w:val="28"/>
          <w:lang w:eastAsia="ru-RU"/>
        </w:rPr>
        <w:t>-</w:t>
      </w:r>
      <w:r w:rsidR="00D85002" w:rsidRPr="00161012">
        <w:rPr>
          <w:rFonts w:ascii="Times New Roman" w:eastAsia="Times New Roman" w:hAnsi="Times New Roman" w:cs="Times New Roman"/>
          <w:sz w:val="28"/>
          <w:szCs w:val="28"/>
          <w:lang w:eastAsia="ru-RU"/>
        </w:rPr>
        <w:t xml:space="preserve"> </w:t>
      </w:r>
      <w:r w:rsidR="00604EDB" w:rsidRPr="00161012">
        <w:rPr>
          <w:rFonts w:ascii="Times New Roman" w:eastAsia="Times New Roman" w:hAnsi="Times New Roman" w:cs="Times New Roman"/>
          <w:sz w:val="28"/>
          <w:szCs w:val="28"/>
          <w:lang w:eastAsia="ru-RU"/>
        </w:rPr>
        <w:t>пользоваться лабораторным оборудованием;</w:t>
      </w:r>
    </w:p>
    <w:p w:rsidR="00D85002" w:rsidRPr="00161012" w:rsidRDefault="00604EDB" w:rsidP="00BB641C">
      <w:pPr>
        <w:spacing w:after="0" w:line="240" w:lineRule="auto"/>
        <w:ind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sz w:val="28"/>
          <w:szCs w:val="28"/>
          <w:lang w:eastAsia="ru-RU"/>
        </w:rPr>
        <w:t xml:space="preserve">- </w:t>
      </w:r>
      <w:r w:rsidR="004665CC" w:rsidRPr="00161012">
        <w:rPr>
          <w:rFonts w:ascii="Times New Roman" w:eastAsia="Times New Roman" w:hAnsi="Times New Roman" w:cs="Times New Roman"/>
          <w:sz w:val="28"/>
          <w:szCs w:val="28"/>
          <w:lang w:eastAsia="ru-RU"/>
        </w:rPr>
        <w:t>использовать методы Роквелла и Бринел</w:t>
      </w:r>
      <w:r w:rsidR="00BB76FA" w:rsidRPr="00161012">
        <w:rPr>
          <w:rFonts w:ascii="Times New Roman" w:eastAsia="Times New Roman" w:hAnsi="Times New Roman" w:cs="Times New Roman"/>
          <w:sz w:val="28"/>
          <w:szCs w:val="28"/>
          <w:lang w:eastAsia="ru-RU"/>
        </w:rPr>
        <w:t>л</w:t>
      </w:r>
      <w:r w:rsidR="004665CC" w:rsidRPr="00161012">
        <w:rPr>
          <w:rFonts w:ascii="Times New Roman" w:eastAsia="Times New Roman" w:hAnsi="Times New Roman" w:cs="Times New Roman"/>
          <w:sz w:val="28"/>
          <w:szCs w:val="28"/>
          <w:lang w:eastAsia="ru-RU"/>
        </w:rPr>
        <w:t>я при испытании металла на твердость на лабораторном оборудовании</w:t>
      </w:r>
      <w:r w:rsidRPr="00161012">
        <w:rPr>
          <w:rFonts w:ascii="Times New Roman" w:eastAsia="Times New Roman" w:hAnsi="Times New Roman" w:cs="Times New Roman"/>
          <w:sz w:val="28"/>
          <w:szCs w:val="28"/>
          <w:lang w:eastAsia="ru-RU"/>
        </w:rPr>
        <w:t>;</w:t>
      </w:r>
    </w:p>
    <w:p w:rsidR="00BB641C" w:rsidRPr="00161012" w:rsidRDefault="00604EDB" w:rsidP="00BB641C">
      <w:pPr>
        <w:spacing w:after="0" w:line="240" w:lineRule="auto"/>
        <w:jc w:val="both"/>
        <w:rPr>
          <w:rFonts w:ascii="Times New Roman" w:hAnsi="Times New Roman" w:cs="Times New Roman"/>
          <w:i/>
          <w:sz w:val="28"/>
          <w:szCs w:val="28"/>
        </w:rPr>
      </w:pPr>
      <w:r w:rsidRPr="00161012">
        <w:rPr>
          <w:rFonts w:ascii="Times New Roman" w:eastAsia="Times New Roman" w:hAnsi="Times New Roman" w:cs="Times New Roman"/>
          <w:sz w:val="28"/>
          <w:szCs w:val="28"/>
          <w:lang w:eastAsia="ru-RU"/>
        </w:rPr>
        <w:t>- пользоваться нормативной и справочной документацией;</w:t>
      </w:r>
      <w:r w:rsidR="00BB641C" w:rsidRPr="00161012">
        <w:rPr>
          <w:rFonts w:ascii="Times New Roman" w:hAnsi="Times New Roman" w:cs="Times New Roman"/>
          <w:i/>
          <w:sz w:val="28"/>
          <w:szCs w:val="28"/>
        </w:rPr>
        <w:t xml:space="preserve"> </w:t>
      </w:r>
    </w:p>
    <w:p w:rsidR="00BB641C" w:rsidRPr="00161012" w:rsidRDefault="00BB641C" w:rsidP="00BB641C">
      <w:pPr>
        <w:spacing w:after="0" w:line="240" w:lineRule="auto"/>
        <w:rPr>
          <w:rFonts w:ascii="Times New Roman" w:hAnsi="Times New Roman" w:cs="Times New Roman"/>
          <w:sz w:val="28"/>
          <w:szCs w:val="28"/>
        </w:rPr>
      </w:pPr>
      <w:r w:rsidRPr="00161012">
        <w:rPr>
          <w:rFonts w:ascii="Times New Roman" w:hAnsi="Times New Roman" w:cs="Times New Roman"/>
          <w:b/>
          <w:sz w:val="28"/>
          <w:szCs w:val="28"/>
        </w:rPr>
        <w:t>Задание:</w:t>
      </w:r>
      <w:r w:rsidRPr="00161012">
        <w:rPr>
          <w:rFonts w:ascii="Times New Roman" w:hAnsi="Times New Roman" w:cs="Times New Roman"/>
          <w:sz w:val="28"/>
          <w:szCs w:val="28"/>
        </w:rPr>
        <w:t xml:space="preserve"> Определить твердость металла по методу Роквелла и Бринеллю.</w:t>
      </w:r>
    </w:p>
    <w:p w:rsidR="00604EDB" w:rsidRPr="00161012" w:rsidRDefault="00604EDB" w:rsidP="00BB641C">
      <w:pPr>
        <w:spacing w:after="0" w:line="240" w:lineRule="auto"/>
        <w:ind w:right="707" w:firstLine="66"/>
        <w:jc w:val="both"/>
        <w:rPr>
          <w:rFonts w:ascii="Times New Roman" w:eastAsia="Times New Roman" w:hAnsi="Times New Roman" w:cs="Times New Roman"/>
          <w:sz w:val="28"/>
          <w:szCs w:val="28"/>
          <w:lang w:eastAsia="ru-RU"/>
        </w:rPr>
      </w:pPr>
    </w:p>
    <w:p w:rsidR="00D414DB" w:rsidRPr="00161012" w:rsidRDefault="004665CC" w:rsidP="00BB641C">
      <w:pPr>
        <w:pStyle w:val="1"/>
        <w:spacing w:before="0" w:after="0"/>
        <w:jc w:val="center"/>
        <w:rPr>
          <w:rFonts w:ascii="Times New Roman" w:hAnsi="Times New Roman"/>
          <w:sz w:val="28"/>
          <w:szCs w:val="28"/>
        </w:rPr>
      </w:pPr>
      <w:r w:rsidRPr="00161012">
        <w:rPr>
          <w:rFonts w:ascii="Times New Roman" w:hAnsi="Times New Roman"/>
          <w:sz w:val="28"/>
          <w:szCs w:val="28"/>
        </w:rPr>
        <w:t>Теоретический</w:t>
      </w:r>
      <w:r w:rsidR="00D414DB" w:rsidRPr="00161012">
        <w:rPr>
          <w:rFonts w:ascii="Times New Roman" w:hAnsi="Times New Roman"/>
          <w:sz w:val="28"/>
          <w:szCs w:val="28"/>
        </w:rPr>
        <w:t xml:space="preserve"> </w:t>
      </w:r>
      <w:r w:rsidRPr="00161012">
        <w:rPr>
          <w:rFonts w:ascii="Times New Roman" w:hAnsi="Times New Roman"/>
          <w:sz w:val="28"/>
          <w:szCs w:val="28"/>
        </w:rPr>
        <w:t>материал</w:t>
      </w:r>
    </w:p>
    <w:p w:rsidR="00BB641C" w:rsidRPr="00161012" w:rsidRDefault="00BB641C" w:rsidP="00BB641C">
      <w:pPr>
        <w:rPr>
          <w:sz w:val="28"/>
          <w:szCs w:val="28"/>
          <w:lang w:eastAsia="ru-RU"/>
        </w:rPr>
      </w:pPr>
    </w:p>
    <w:p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i/>
          <w:iCs/>
          <w:sz w:val="28"/>
          <w:szCs w:val="28"/>
        </w:rPr>
        <w:t xml:space="preserve">Твёрдость </w:t>
      </w:r>
      <w:r w:rsidRPr="00161012">
        <w:rPr>
          <w:rFonts w:ascii="Times New Roman" w:hAnsi="Times New Roman" w:cs="Times New Roman"/>
          <w:sz w:val="28"/>
          <w:szCs w:val="28"/>
        </w:rPr>
        <w:t>– способность материала сопротивляться проникновению в него другого, более твёрдого тела.</w:t>
      </w:r>
    </w:p>
    <w:p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i/>
          <w:iCs/>
          <w:sz w:val="28"/>
          <w:szCs w:val="28"/>
        </w:rPr>
        <w:t>Способ Бринелля</w:t>
      </w:r>
      <w:r w:rsidRPr="00161012">
        <w:rPr>
          <w:rFonts w:ascii="Times New Roman" w:hAnsi="Times New Roman" w:cs="Times New Roman"/>
          <w:sz w:val="28"/>
          <w:szCs w:val="28"/>
        </w:rPr>
        <w:t xml:space="preserve"> основан на том, что в плоскую поверхность металла (образца) вдавливают стальной закалённый шарик 10 мм; 5 мм; 2 мм под постоянной нагрузкой соответственно 3000кГ; 1000кГ и 750 кГ. В результате получается отпечаток в виде лунки, чем больше отпечаток, тем мягче материал. Измерил диаметр отпечатка с помощью оптической лупы, по таблице находят соответствующие значения твёрдости НВ.</w:t>
      </w:r>
    </w:p>
    <w:p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sz w:val="28"/>
          <w:szCs w:val="28"/>
        </w:rPr>
        <w:t>Преимущества способа Бринелля заключается в простоте испытания и точности получаемых результатов. Способом Бринелля не рекомендуется измерять твёрдость материалов с НВ &gt; 450, например закалённой стали, т.к. при измерении шарик деформируется и показания искажаются. Нельзя также испытывать тонкие материалы, т.к. при испытании шарик продавливает образец.</w:t>
      </w:r>
    </w:p>
    <w:p w:rsidR="00D414DB" w:rsidRPr="00161012" w:rsidRDefault="00706FD8" w:rsidP="00BB641C">
      <w:pPr>
        <w:pStyle w:val="3"/>
        <w:spacing w:before="0" w:after="0"/>
        <w:jc w:val="both"/>
        <w:rPr>
          <w:rFonts w:ascii="Times New Roman" w:hAnsi="Times New Roman"/>
          <w:b w:val="0"/>
          <w:iCs/>
          <w:sz w:val="28"/>
          <w:szCs w:val="28"/>
        </w:rPr>
      </w:pPr>
      <w:r w:rsidRPr="00161012">
        <w:rPr>
          <w:rFonts w:ascii="Times New Roman" w:hAnsi="Times New Roman"/>
          <w:b w:val="0"/>
          <w:sz w:val="28"/>
          <w:szCs w:val="28"/>
        </w:rPr>
        <w:t xml:space="preserve">        </w:t>
      </w:r>
      <w:r w:rsidR="00D414DB" w:rsidRPr="00161012">
        <w:rPr>
          <w:rFonts w:ascii="Times New Roman" w:hAnsi="Times New Roman"/>
          <w:b w:val="0"/>
          <w:sz w:val="28"/>
          <w:szCs w:val="28"/>
        </w:rPr>
        <w:t>Способ Роквелла</w:t>
      </w:r>
      <w:r w:rsidR="00D414DB" w:rsidRPr="00161012">
        <w:rPr>
          <w:rFonts w:ascii="Times New Roman" w:hAnsi="Times New Roman"/>
          <w:b w:val="0"/>
          <w:iCs/>
          <w:sz w:val="28"/>
          <w:szCs w:val="28"/>
        </w:rPr>
        <w:t xml:space="preserve"> применяют при испытании твёрдых материалов. В образец вдавливают алмазный конус при вершине 120º или стальной закалённый шарик диаметром 1,59 мм. Твёрдость по Роквеллу измеряется в </w:t>
      </w:r>
      <w:r w:rsidR="00D414DB" w:rsidRPr="00161012">
        <w:rPr>
          <w:rFonts w:ascii="Times New Roman" w:hAnsi="Times New Roman"/>
          <w:b w:val="0"/>
          <w:iCs/>
          <w:sz w:val="28"/>
          <w:szCs w:val="28"/>
        </w:rPr>
        <w:lastRenderedPageBreak/>
        <w:t>условных единицах. Значение твёрдости определяют по глубине отпечатка и отсчитывают по шкале индикатора, установленного на приборе. Испытание с помощью алмазного конуса применяют для твёрдых материалов при нагрузке  Р = 150 кГ (1500 Н) или 60 кГ (600 Н) и отсчитывают по чёрной шкале («С» или «А»).</w:t>
      </w:r>
    </w:p>
    <w:p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sz w:val="28"/>
          <w:szCs w:val="28"/>
        </w:rPr>
        <w:t xml:space="preserve">Обозначение твёрдости:  </w:t>
      </w:r>
      <w:r w:rsidRPr="00161012">
        <w:rPr>
          <w:rFonts w:ascii="Times New Roman" w:hAnsi="Times New Roman" w:cs="Times New Roman"/>
          <w:sz w:val="28"/>
          <w:szCs w:val="28"/>
          <w:lang w:val="en-US"/>
        </w:rPr>
        <w:t>HRC</w:t>
      </w:r>
      <w:r w:rsidRPr="00161012">
        <w:rPr>
          <w:rFonts w:ascii="Times New Roman" w:hAnsi="Times New Roman" w:cs="Times New Roman"/>
          <w:sz w:val="28"/>
          <w:szCs w:val="28"/>
        </w:rPr>
        <w:t xml:space="preserve"> – </w:t>
      </w:r>
      <w:r w:rsidRPr="00161012">
        <w:rPr>
          <w:rFonts w:ascii="Times New Roman" w:hAnsi="Times New Roman" w:cs="Times New Roman"/>
          <w:sz w:val="28"/>
          <w:szCs w:val="28"/>
          <w:lang w:val="en-US"/>
        </w:rPr>
        <w:t>P</w:t>
      </w:r>
      <w:r w:rsidRPr="00161012">
        <w:rPr>
          <w:rFonts w:ascii="Times New Roman" w:hAnsi="Times New Roman" w:cs="Times New Roman"/>
          <w:sz w:val="28"/>
          <w:szCs w:val="28"/>
        </w:rPr>
        <w:t xml:space="preserve"> = 150 кГ;  </w:t>
      </w:r>
      <w:r w:rsidRPr="00161012">
        <w:rPr>
          <w:rFonts w:ascii="Times New Roman" w:hAnsi="Times New Roman" w:cs="Times New Roman"/>
          <w:sz w:val="28"/>
          <w:szCs w:val="28"/>
          <w:lang w:val="en-US"/>
        </w:rPr>
        <w:t>HRA</w:t>
      </w:r>
      <w:r w:rsidRPr="00161012">
        <w:rPr>
          <w:rFonts w:ascii="Times New Roman" w:hAnsi="Times New Roman" w:cs="Times New Roman"/>
          <w:sz w:val="28"/>
          <w:szCs w:val="28"/>
        </w:rPr>
        <w:t xml:space="preserve"> – </w:t>
      </w:r>
      <w:r w:rsidRPr="00161012">
        <w:rPr>
          <w:rFonts w:ascii="Times New Roman" w:hAnsi="Times New Roman" w:cs="Times New Roman"/>
          <w:sz w:val="28"/>
          <w:szCs w:val="28"/>
          <w:lang w:val="en-US"/>
        </w:rPr>
        <w:t>P</w:t>
      </w:r>
      <w:r w:rsidRPr="00161012">
        <w:rPr>
          <w:rFonts w:ascii="Times New Roman" w:hAnsi="Times New Roman" w:cs="Times New Roman"/>
          <w:sz w:val="28"/>
          <w:szCs w:val="28"/>
        </w:rPr>
        <w:t xml:space="preserve"> = 60 кГ.</w:t>
      </w:r>
    </w:p>
    <w:p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sz w:val="28"/>
          <w:szCs w:val="28"/>
        </w:rPr>
        <w:t xml:space="preserve">Нагрузку Р = 60 кГ применяют при испытании очень твёрдых или тонких изделий. Если при испытании берётся стальной шарик и общая нагрузка Р = 100 кГ (1000 Н), то твёрдость отчитывается по шале «В» и обозначается </w:t>
      </w:r>
      <w:r w:rsidRPr="00161012">
        <w:rPr>
          <w:rFonts w:ascii="Times New Roman" w:hAnsi="Times New Roman" w:cs="Times New Roman"/>
          <w:sz w:val="28"/>
          <w:szCs w:val="28"/>
          <w:lang w:val="en-US"/>
        </w:rPr>
        <w:t>HRB</w:t>
      </w:r>
      <w:r w:rsidRPr="00161012">
        <w:rPr>
          <w:rFonts w:ascii="Times New Roman" w:hAnsi="Times New Roman" w:cs="Times New Roman"/>
          <w:sz w:val="28"/>
          <w:szCs w:val="28"/>
        </w:rPr>
        <w:t>.</w:t>
      </w:r>
    </w:p>
    <w:p w:rsidR="00BB641C" w:rsidRPr="00161012" w:rsidRDefault="00BB641C" w:rsidP="00BB641C">
      <w:pPr>
        <w:spacing w:after="0" w:line="240" w:lineRule="auto"/>
        <w:ind w:firstLine="708"/>
        <w:jc w:val="both"/>
        <w:rPr>
          <w:rFonts w:ascii="Times New Roman" w:hAnsi="Times New Roman" w:cs="Times New Roman"/>
          <w:sz w:val="28"/>
          <w:szCs w:val="28"/>
        </w:rPr>
      </w:pPr>
    </w:p>
    <w:p w:rsidR="00D414DB" w:rsidRPr="00161012" w:rsidRDefault="00FB26F7" w:rsidP="00BB641C">
      <w:pPr>
        <w:pStyle w:val="1"/>
        <w:spacing w:before="0" w:after="0"/>
        <w:jc w:val="center"/>
        <w:rPr>
          <w:rFonts w:ascii="Times New Roman" w:hAnsi="Times New Roman"/>
          <w:sz w:val="28"/>
          <w:szCs w:val="28"/>
        </w:rPr>
      </w:pPr>
      <w:r w:rsidRPr="00161012">
        <w:rPr>
          <w:rFonts w:ascii="Times New Roman" w:hAnsi="Times New Roman"/>
          <w:sz w:val="28"/>
          <w:szCs w:val="28"/>
        </w:rPr>
        <w:t>Ход</w:t>
      </w:r>
      <w:r w:rsidR="00D414DB" w:rsidRPr="00161012">
        <w:rPr>
          <w:rFonts w:ascii="Times New Roman" w:hAnsi="Times New Roman"/>
          <w:sz w:val="28"/>
          <w:szCs w:val="28"/>
        </w:rPr>
        <w:t xml:space="preserve"> работы</w:t>
      </w:r>
    </w:p>
    <w:p w:rsidR="00BB641C" w:rsidRPr="00161012" w:rsidRDefault="00BB641C" w:rsidP="00BB641C">
      <w:pPr>
        <w:rPr>
          <w:sz w:val="28"/>
          <w:szCs w:val="28"/>
          <w:lang w:eastAsia="ru-RU"/>
        </w:rPr>
      </w:pPr>
    </w:p>
    <w:p w:rsidR="00FB26F7" w:rsidRPr="00161012" w:rsidRDefault="00D414DB"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Перед выполнением</w:t>
      </w:r>
      <w:r w:rsidR="00FB26F7" w:rsidRPr="00161012">
        <w:rPr>
          <w:rFonts w:ascii="Times New Roman" w:hAnsi="Times New Roman" w:cs="Times New Roman"/>
          <w:sz w:val="28"/>
          <w:szCs w:val="28"/>
        </w:rPr>
        <w:t xml:space="preserve"> работы внимательно ознакомьтесь</w:t>
      </w:r>
      <w:r w:rsidRPr="00161012">
        <w:rPr>
          <w:rFonts w:ascii="Times New Roman" w:hAnsi="Times New Roman" w:cs="Times New Roman"/>
          <w:sz w:val="28"/>
          <w:szCs w:val="28"/>
        </w:rPr>
        <w:t xml:space="preserve"> с инструкцией по технике безопасности</w:t>
      </w:r>
      <w:r w:rsidR="00FD3060" w:rsidRPr="00161012">
        <w:rPr>
          <w:rFonts w:ascii="Times New Roman" w:hAnsi="Times New Roman" w:cs="Times New Roman"/>
          <w:sz w:val="28"/>
          <w:szCs w:val="28"/>
        </w:rPr>
        <w:t xml:space="preserve"> при работе с приборо</w:t>
      </w:r>
      <w:r w:rsidR="00FB26F7" w:rsidRPr="00161012">
        <w:rPr>
          <w:rFonts w:ascii="Times New Roman" w:hAnsi="Times New Roman" w:cs="Times New Roman"/>
          <w:sz w:val="28"/>
          <w:szCs w:val="28"/>
        </w:rPr>
        <w:t>м Роквелла</w:t>
      </w:r>
      <w:r w:rsidRPr="00161012">
        <w:rPr>
          <w:rFonts w:ascii="Times New Roman" w:hAnsi="Times New Roman" w:cs="Times New Roman"/>
          <w:sz w:val="28"/>
          <w:szCs w:val="28"/>
        </w:rPr>
        <w:t>.</w:t>
      </w:r>
    </w:p>
    <w:p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Установите</w:t>
      </w:r>
      <w:r w:rsidR="00D414DB" w:rsidRPr="00161012">
        <w:rPr>
          <w:rFonts w:ascii="Times New Roman" w:hAnsi="Times New Roman" w:cs="Times New Roman"/>
          <w:sz w:val="28"/>
          <w:szCs w:val="28"/>
        </w:rPr>
        <w:t xml:space="preserve"> образец на столик прибора таким образом, чтобы алмазный конус был направлен в центральную часть образца, а образец был параллелен поверхности столика.</w:t>
      </w:r>
    </w:p>
    <w:p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Вращением маховика поднимите</w:t>
      </w:r>
      <w:r w:rsidR="00D414DB" w:rsidRPr="00161012">
        <w:rPr>
          <w:rFonts w:ascii="Times New Roman" w:hAnsi="Times New Roman" w:cs="Times New Roman"/>
          <w:sz w:val="28"/>
          <w:szCs w:val="28"/>
        </w:rPr>
        <w:t xml:space="preserve"> столик до соприкосновения алмазного конуса с образцом (маленькая стрелка на индикаторе должна встать против красной точки; этим устанавливается предварительная нагрузка   Р = 10 кГ = 100 Н)</w:t>
      </w:r>
      <w:r w:rsidR="00057BDE" w:rsidRPr="00161012">
        <w:rPr>
          <w:rFonts w:ascii="Times New Roman" w:hAnsi="Times New Roman" w:cs="Times New Roman"/>
          <w:sz w:val="28"/>
          <w:szCs w:val="28"/>
        </w:rPr>
        <w:t>.</w:t>
      </w:r>
    </w:p>
    <w:p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П</w:t>
      </w:r>
      <w:r w:rsidR="00D414DB" w:rsidRPr="00161012">
        <w:rPr>
          <w:rFonts w:ascii="Times New Roman" w:hAnsi="Times New Roman" w:cs="Times New Roman"/>
          <w:sz w:val="28"/>
          <w:szCs w:val="28"/>
        </w:rPr>
        <w:t>оворотом ди</w:t>
      </w:r>
      <w:r w:rsidRPr="00161012">
        <w:rPr>
          <w:rFonts w:ascii="Times New Roman" w:hAnsi="Times New Roman" w:cs="Times New Roman"/>
          <w:sz w:val="28"/>
          <w:szCs w:val="28"/>
        </w:rPr>
        <w:t>ска установите</w:t>
      </w:r>
      <w:r w:rsidR="00D414DB" w:rsidRPr="00161012">
        <w:rPr>
          <w:rFonts w:ascii="Times New Roman" w:hAnsi="Times New Roman" w:cs="Times New Roman"/>
          <w:sz w:val="28"/>
          <w:szCs w:val="28"/>
        </w:rPr>
        <w:t xml:space="preserve"> большую стрелку на «0» чёрной шкалы «С»;</w:t>
      </w:r>
    </w:p>
    <w:p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Включите</w:t>
      </w:r>
      <w:r w:rsidR="00D414DB" w:rsidRPr="00161012">
        <w:rPr>
          <w:rFonts w:ascii="Times New Roman" w:hAnsi="Times New Roman" w:cs="Times New Roman"/>
          <w:sz w:val="28"/>
          <w:szCs w:val="28"/>
        </w:rPr>
        <w:t xml:space="preserve"> прибор и прове</w:t>
      </w:r>
      <w:r w:rsidR="00057BDE" w:rsidRPr="00161012">
        <w:rPr>
          <w:rFonts w:ascii="Times New Roman" w:hAnsi="Times New Roman" w:cs="Times New Roman"/>
          <w:sz w:val="28"/>
          <w:szCs w:val="28"/>
        </w:rPr>
        <w:t>дите</w:t>
      </w:r>
      <w:r w:rsidR="00D414DB" w:rsidRPr="00161012">
        <w:rPr>
          <w:rFonts w:ascii="Times New Roman" w:hAnsi="Times New Roman" w:cs="Times New Roman"/>
          <w:sz w:val="28"/>
          <w:szCs w:val="28"/>
        </w:rPr>
        <w:t xml:space="preserve"> измерени</w:t>
      </w:r>
      <w:r w:rsidR="00057BDE" w:rsidRPr="00161012">
        <w:rPr>
          <w:rFonts w:ascii="Times New Roman" w:hAnsi="Times New Roman" w:cs="Times New Roman"/>
          <w:sz w:val="28"/>
          <w:szCs w:val="28"/>
        </w:rPr>
        <w:t>е.</w:t>
      </w:r>
    </w:p>
    <w:p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Повторите</w:t>
      </w:r>
      <w:r w:rsidR="00D414DB" w:rsidRPr="00161012">
        <w:rPr>
          <w:rFonts w:ascii="Times New Roman" w:hAnsi="Times New Roman" w:cs="Times New Roman"/>
          <w:sz w:val="28"/>
          <w:szCs w:val="28"/>
        </w:rPr>
        <w:t xml:space="preserve"> измерения подобным образом 3 раза в разных точках образца</w:t>
      </w:r>
      <w:r w:rsidR="00057BDE" w:rsidRPr="00161012">
        <w:rPr>
          <w:rFonts w:ascii="Times New Roman" w:hAnsi="Times New Roman" w:cs="Times New Roman"/>
          <w:sz w:val="28"/>
          <w:szCs w:val="28"/>
        </w:rPr>
        <w:t>.</w:t>
      </w:r>
    </w:p>
    <w:p w:rsidR="00D414DB"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Данные </w:t>
      </w:r>
      <w:r w:rsidR="00057BDE" w:rsidRPr="00161012">
        <w:rPr>
          <w:rFonts w:ascii="Times New Roman" w:hAnsi="Times New Roman" w:cs="Times New Roman"/>
          <w:sz w:val="28"/>
          <w:szCs w:val="28"/>
        </w:rPr>
        <w:t xml:space="preserve">измерений </w:t>
      </w:r>
      <w:r w:rsidRPr="00161012">
        <w:rPr>
          <w:rFonts w:ascii="Times New Roman" w:hAnsi="Times New Roman" w:cs="Times New Roman"/>
          <w:sz w:val="28"/>
          <w:szCs w:val="28"/>
        </w:rPr>
        <w:t>занесите</w:t>
      </w:r>
      <w:r w:rsidR="00D414DB" w:rsidRPr="00161012">
        <w:rPr>
          <w:rFonts w:ascii="Times New Roman" w:hAnsi="Times New Roman" w:cs="Times New Roman"/>
          <w:sz w:val="28"/>
          <w:szCs w:val="28"/>
        </w:rPr>
        <w:t xml:space="preserve"> в таблицу</w:t>
      </w:r>
      <w:r w:rsidRPr="00161012">
        <w:rPr>
          <w:rFonts w:ascii="Times New Roman" w:hAnsi="Times New Roman" w:cs="Times New Roman"/>
          <w:sz w:val="28"/>
          <w:szCs w:val="28"/>
        </w:rPr>
        <w:t xml:space="preserve"> 1</w:t>
      </w:r>
      <w:r w:rsidR="00D414DB" w:rsidRPr="00161012">
        <w:rPr>
          <w:rFonts w:ascii="Times New Roman" w:hAnsi="Times New Roman" w:cs="Times New Roman"/>
          <w:sz w:val="28"/>
          <w:szCs w:val="28"/>
        </w:rPr>
        <w:t>.</w:t>
      </w:r>
    </w:p>
    <w:p w:rsidR="0082774C" w:rsidRPr="00161012" w:rsidRDefault="0082774C"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На образце с отпечатками замерьте с помощью оптической лупы диметр 3-х отпечатков, для чего совместите один край отпечатка с «0» шкалы лупы; другой край покажет диаметр отпечатка;</w:t>
      </w:r>
    </w:p>
    <w:p w:rsidR="0082774C" w:rsidRPr="00161012" w:rsidRDefault="0082774C"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Пользуясь переводной таблицей, переведите значения твёрдости по Роквеллу </w:t>
      </w:r>
      <w:r w:rsidRPr="00161012">
        <w:rPr>
          <w:rFonts w:ascii="Times New Roman" w:hAnsi="Times New Roman" w:cs="Times New Roman"/>
          <w:sz w:val="28"/>
          <w:szCs w:val="28"/>
          <w:lang w:val="en-US"/>
        </w:rPr>
        <w:t>HRC</w:t>
      </w:r>
      <w:r w:rsidRPr="00161012">
        <w:rPr>
          <w:rFonts w:ascii="Times New Roman" w:hAnsi="Times New Roman" w:cs="Times New Roman"/>
          <w:sz w:val="28"/>
          <w:szCs w:val="28"/>
        </w:rPr>
        <w:t xml:space="preserve"> и диаметр отпечатка в числа твёрдости НВ и занести в таблицу.</w:t>
      </w:r>
    </w:p>
    <w:p w:rsidR="0082774C" w:rsidRPr="00161012" w:rsidRDefault="0082774C"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Ответьте на контрольные вопросы </w:t>
      </w:r>
    </w:p>
    <w:p w:rsidR="0082774C" w:rsidRPr="00161012" w:rsidRDefault="0082774C"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Сделайте вывод.</w:t>
      </w:r>
    </w:p>
    <w:p w:rsidR="00A90FEA" w:rsidRPr="00BB641C" w:rsidRDefault="00A90FEA" w:rsidP="00BB641C">
      <w:pPr>
        <w:pStyle w:val="a3"/>
        <w:spacing w:after="0" w:line="240" w:lineRule="auto"/>
        <w:jc w:val="right"/>
        <w:rPr>
          <w:rFonts w:ascii="Times New Roman" w:hAnsi="Times New Roman" w:cs="Times New Roman"/>
          <w:sz w:val="24"/>
          <w:szCs w:val="24"/>
        </w:rPr>
      </w:pPr>
    </w:p>
    <w:p w:rsidR="00FB26F7" w:rsidRDefault="00FB26F7" w:rsidP="00BB641C">
      <w:pPr>
        <w:pStyle w:val="a3"/>
        <w:spacing w:after="0" w:line="240" w:lineRule="auto"/>
        <w:ind w:left="0"/>
        <w:rPr>
          <w:rFonts w:ascii="Times New Roman" w:hAnsi="Times New Roman" w:cs="Times New Roman"/>
          <w:sz w:val="24"/>
          <w:szCs w:val="24"/>
        </w:rPr>
      </w:pPr>
      <w:r w:rsidRPr="00BB641C">
        <w:rPr>
          <w:rFonts w:ascii="Times New Roman" w:hAnsi="Times New Roman" w:cs="Times New Roman"/>
          <w:sz w:val="24"/>
          <w:szCs w:val="24"/>
        </w:rPr>
        <w:t>Таблица 1</w:t>
      </w:r>
      <w:r w:rsidR="00BB76FA" w:rsidRPr="00BB641C">
        <w:rPr>
          <w:rFonts w:ascii="Times New Roman" w:hAnsi="Times New Roman" w:cs="Times New Roman"/>
          <w:sz w:val="24"/>
          <w:szCs w:val="24"/>
        </w:rPr>
        <w:t xml:space="preserve"> - </w:t>
      </w:r>
      <w:r w:rsidRPr="00BB641C">
        <w:rPr>
          <w:rFonts w:ascii="Times New Roman" w:hAnsi="Times New Roman" w:cs="Times New Roman"/>
          <w:sz w:val="24"/>
          <w:szCs w:val="24"/>
        </w:rPr>
        <w:t>Показатели измерений</w:t>
      </w:r>
    </w:p>
    <w:p w:rsidR="00BB641C" w:rsidRPr="00BB641C" w:rsidRDefault="00BB641C" w:rsidP="00BB641C">
      <w:pPr>
        <w:pStyle w:val="a3"/>
        <w:spacing w:after="0" w:line="240" w:lineRule="auto"/>
        <w:ind w:left="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8"/>
        <w:gridCol w:w="2814"/>
        <w:gridCol w:w="2858"/>
        <w:gridCol w:w="2464"/>
      </w:tblGrid>
      <w:tr w:rsidR="00FB26F7" w:rsidRPr="00BB641C" w:rsidTr="00FB26F7">
        <w:trPr>
          <w:cantSplit/>
        </w:trPr>
        <w:tc>
          <w:tcPr>
            <w:tcW w:w="1718" w:type="dxa"/>
            <w:vMerge w:val="restart"/>
            <w:vAlign w:val="center"/>
          </w:tcPr>
          <w:p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 измерения</w:t>
            </w:r>
          </w:p>
        </w:tc>
        <w:tc>
          <w:tcPr>
            <w:tcW w:w="8136" w:type="dxa"/>
            <w:gridSpan w:val="3"/>
            <w:vAlign w:val="center"/>
          </w:tcPr>
          <w:p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Твёрдость</w:t>
            </w:r>
          </w:p>
        </w:tc>
      </w:tr>
      <w:tr w:rsidR="00FB26F7" w:rsidRPr="00BB641C" w:rsidTr="00FB26F7">
        <w:trPr>
          <w:cantSplit/>
        </w:trPr>
        <w:tc>
          <w:tcPr>
            <w:tcW w:w="1718" w:type="dxa"/>
            <w:vMerge/>
          </w:tcPr>
          <w:p w:rsidR="00FB26F7" w:rsidRPr="00BB641C" w:rsidRDefault="00FB26F7" w:rsidP="00BB641C">
            <w:pPr>
              <w:spacing w:after="0" w:line="240" w:lineRule="auto"/>
              <w:jc w:val="both"/>
              <w:rPr>
                <w:rFonts w:ascii="Times New Roman" w:hAnsi="Times New Roman" w:cs="Times New Roman"/>
                <w:sz w:val="24"/>
                <w:szCs w:val="24"/>
              </w:rPr>
            </w:pPr>
          </w:p>
        </w:tc>
        <w:tc>
          <w:tcPr>
            <w:tcW w:w="2814" w:type="dxa"/>
            <w:vAlign w:val="center"/>
          </w:tcPr>
          <w:p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Бринеллю</w:t>
            </w:r>
          </w:p>
        </w:tc>
        <w:tc>
          <w:tcPr>
            <w:tcW w:w="2858" w:type="dxa"/>
            <w:vAlign w:val="center"/>
          </w:tcPr>
          <w:p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Роквеллу</w:t>
            </w:r>
          </w:p>
        </w:tc>
        <w:tc>
          <w:tcPr>
            <w:tcW w:w="2464" w:type="dxa"/>
            <w:vMerge w:val="restart"/>
            <w:vAlign w:val="center"/>
          </w:tcPr>
          <w:p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НВ (перевод)</w:t>
            </w:r>
          </w:p>
        </w:tc>
      </w:tr>
      <w:tr w:rsidR="00FB26F7" w:rsidRPr="00BB641C" w:rsidTr="00FB26F7">
        <w:trPr>
          <w:cantSplit/>
        </w:trPr>
        <w:tc>
          <w:tcPr>
            <w:tcW w:w="1718" w:type="dxa"/>
            <w:vMerge/>
          </w:tcPr>
          <w:p w:rsidR="00FB26F7" w:rsidRPr="00BB641C" w:rsidRDefault="00FB26F7" w:rsidP="00BB641C">
            <w:pPr>
              <w:spacing w:after="0" w:line="240" w:lineRule="auto"/>
              <w:jc w:val="both"/>
              <w:rPr>
                <w:rFonts w:ascii="Times New Roman" w:hAnsi="Times New Roman" w:cs="Times New Roman"/>
                <w:sz w:val="24"/>
                <w:szCs w:val="24"/>
              </w:rPr>
            </w:pPr>
          </w:p>
        </w:tc>
        <w:tc>
          <w:tcPr>
            <w:tcW w:w="2814" w:type="dxa"/>
            <w:vAlign w:val="center"/>
          </w:tcPr>
          <w:p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Диаметр отпечатка, мм</w:t>
            </w:r>
          </w:p>
        </w:tc>
        <w:tc>
          <w:tcPr>
            <w:tcW w:w="2858" w:type="dxa"/>
            <w:vAlign w:val="center"/>
          </w:tcPr>
          <w:p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lang w:val="en-US"/>
              </w:rPr>
              <w:t>HRC</w:t>
            </w:r>
          </w:p>
        </w:tc>
        <w:tc>
          <w:tcPr>
            <w:tcW w:w="2464" w:type="dxa"/>
            <w:vMerge/>
            <w:vAlign w:val="center"/>
          </w:tcPr>
          <w:p w:rsidR="00FB26F7" w:rsidRPr="00BB641C" w:rsidRDefault="00FB26F7" w:rsidP="00BB641C">
            <w:pPr>
              <w:spacing w:after="0" w:line="240" w:lineRule="auto"/>
              <w:jc w:val="center"/>
              <w:rPr>
                <w:rFonts w:ascii="Times New Roman" w:hAnsi="Times New Roman" w:cs="Times New Roman"/>
                <w:bCs/>
                <w:sz w:val="24"/>
                <w:szCs w:val="24"/>
              </w:rPr>
            </w:pPr>
          </w:p>
        </w:tc>
      </w:tr>
      <w:tr w:rsidR="00FB26F7" w:rsidRPr="00BB641C" w:rsidTr="00FB26F7">
        <w:tc>
          <w:tcPr>
            <w:tcW w:w="1718" w:type="dxa"/>
          </w:tcPr>
          <w:p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2814"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rsidTr="00FB26F7">
        <w:tc>
          <w:tcPr>
            <w:tcW w:w="1718" w:type="dxa"/>
          </w:tcPr>
          <w:p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2814"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rsidTr="00FB26F7">
        <w:tc>
          <w:tcPr>
            <w:tcW w:w="1718" w:type="dxa"/>
          </w:tcPr>
          <w:p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2814"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rsidTr="00FB26F7">
        <w:tc>
          <w:tcPr>
            <w:tcW w:w="1718" w:type="dxa"/>
          </w:tcPr>
          <w:p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2814"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rsidTr="00FB26F7">
        <w:tc>
          <w:tcPr>
            <w:tcW w:w="1718" w:type="dxa"/>
          </w:tcPr>
          <w:p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c>
          <w:tcPr>
            <w:tcW w:w="2814"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rsidTr="00FB26F7">
        <w:tc>
          <w:tcPr>
            <w:tcW w:w="1718" w:type="dxa"/>
          </w:tcPr>
          <w:p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6</w:t>
            </w:r>
          </w:p>
        </w:tc>
        <w:tc>
          <w:tcPr>
            <w:tcW w:w="2814"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rsidR="00FB26F7" w:rsidRPr="00BB641C" w:rsidRDefault="00FB26F7" w:rsidP="00BB641C">
            <w:pPr>
              <w:spacing w:after="0" w:line="240" w:lineRule="auto"/>
              <w:jc w:val="both"/>
              <w:rPr>
                <w:rFonts w:ascii="Times New Roman" w:hAnsi="Times New Roman" w:cs="Times New Roman"/>
                <w:sz w:val="24"/>
                <w:szCs w:val="24"/>
              </w:rPr>
            </w:pPr>
          </w:p>
        </w:tc>
      </w:tr>
    </w:tbl>
    <w:p w:rsidR="0082774C" w:rsidRPr="00BB641C" w:rsidRDefault="0082774C" w:rsidP="00BB641C">
      <w:pPr>
        <w:pStyle w:val="a3"/>
        <w:spacing w:after="0" w:line="240" w:lineRule="auto"/>
        <w:jc w:val="center"/>
        <w:rPr>
          <w:rFonts w:ascii="Times New Roman" w:hAnsi="Times New Roman" w:cs="Times New Roman"/>
          <w:b/>
          <w:sz w:val="24"/>
          <w:szCs w:val="24"/>
        </w:rPr>
      </w:pPr>
    </w:p>
    <w:p w:rsidR="00FD3060" w:rsidRPr="00161012" w:rsidRDefault="0082774C" w:rsidP="0082774C">
      <w:pPr>
        <w:pStyle w:val="a3"/>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Контрольные вопросы:</w:t>
      </w:r>
    </w:p>
    <w:p w:rsidR="0082774C" w:rsidRPr="00161012" w:rsidRDefault="0082774C" w:rsidP="0082774C">
      <w:pPr>
        <w:pStyle w:val="a3"/>
        <w:spacing w:after="0" w:line="240" w:lineRule="auto"/>
        <w:jc w:val="both"/>
        <w:rPr>
          <w:rFonts w:ascii="Times New Roman" w:hAnsi="Times New Roman" w:cs="Times New Roman"/>
          <w:sz w:val="28"/>
          <w:szCs w:val="28"/>
        </w:rPr>
      </w:pPr>
    </w:p>
    <w:p w:rsidR="00D824A3" w:rsidRPr="00161012" w:rsidRDefault="00FD3060"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   </w:t>
      </w:r>
      <w:r w:rsidR="00D76105" w:rsidRPr="00161012">
        <w:rPr>
          <w:rFonts w:ascii="Times New Roman" w:hAnsi="Times New Roman" w:cs="Times New Roman"/>
          <w:sz w:val="28"/>
          <w:szCs w:val="28"/>
        </w:rPr>
        <w:t xml:space="preserve">   </w:t>
      </w:r>
      <w:r w:rsidRPr="00161012">
        <w:rPr>
          <w:rFonts w:ascii="Times New Roman" w:hAnsi="Times New Roman" w:cs="Times New Roman"/>
          <w:sz w:val="28"/>
          <w:szCs w:val="28"/>
        </w:rPr>
        <w:t xml:space="preserve"> </w:t>
      </w:r>
      <w:r w:rsidR="00D824A3" w:rsidRPr="00161012">
        <w:rPr>
          <w:rFonts w:ascii="Times New Roman" w:hAnsi="Times New Roman" w:cs="Times New Roman"/>
          <w:sz w:val="28"/>
          <w:szCs w:val="28"/>
        </w:rPr>
        <w:t>1</w:t>
      </w:r>
      <w:r w:rsidR="008E75D8" w:rsidRPr="00161012">
        <w:rPr>
          <w:rFonts w:ascii="Times New Roman" w:hAnsi="Times New Roman" w:cs="Times New Roman"/>
          <w:sz w:val="28"/>
          <w:szCs w:val="28"/>
        </w:rPr>
        <w:t>)</w:t>
      </w:r>
      <w:r w:rsidR="00D824A3" w:rsidRPr="00161012">
        <w:rPr>
          <w:rFonts w:ascii="Times New Roman" w:hAnsi="Times New Roman" w:cs="Times New Roman"/>
          <w:sz w:val="28"/>
          <w:szCs w:val="28"/>
        </w:rPr>
        <w:t xml:space="preserve"> В чём преимущество и недостатки метода Бринелля?</w:t>
      </w:r>
    </w:p>
    <w:p w:rsidR="00D824A3" w:rsidRPr="00161012" w:rsidRDefault="00FD3060"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    </w:t>
      </w:r>
      <w:r w:rsidR="00D76105" w:rsidRPr="00161012">
        <w:rPr>
          <w:rFonts w:ascii="Times New Roman" w:hAnsi="Times New Roman" w:cs="Times New Roman"/>
          <w:sz w:val="28"/>
          <w:szCs w:val="28"/>
        </w:rPr>
        <w:t xml:space="preserve">   </w:t>
      </w:r>
      <w:r w:rsidR="008E75D8" w:rsidRPr="00161012">
        <w:rPr>
          <w:rFonts w:ascii="Times New Roman" w:hAnsi="Times New Roman" w:cs="Times New Roman"/>
          <w:sz w:val="28"/>
          <w:szCs w:val="28"/>
        </w:rPr>
        <w:t>2)</w:t>
      </w:r>
      <w:r w:rsidR="00D824A3" w:rsidRPr="00161012">
        <w:rPr>
          <w:rFonts w:ascii="Times New Roman" w:hAnsi="Times New Roman" w:cs="Times New Roman"/>
          <w:sz w:val="28"/>
          <w:szCs w:val="28"/>
        </w:rPr>
        <w:t xml:space="preserve"> Почему образец должен устанавливаться параллельно поверхности столика?</w:t>
      </w:r>
    </w:p>
    <w:p w:rsidR="00D824A3" w:rsidRPr="00161012" w:rsidRDefault="00FD3060"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    </w:t>
      </w:r>
      <w:r w:rsidR="00D76105" w:rsidRPr="00161012">
        <w:rPr>
          <w:rFonts w:ascii="Times New Roman" w:hAnsi="Times New Roman" w:cs="Times New Roman"/>
          <w:sz w:val="28"/>
          <w:szCs w:val="28"/>
        </w:rPr>
        <w:t xml:space="preserve">   </w:t>
      </w:r>
      <w:r w:rsidR="008E75D8" w:rsidRPr="00161012">
        <w:rPr>
          <w:rFonts w:ascii="Times New Roman" w:hAnsi="Times New Roman" w:cs="Times New Roman"/>
          <w:sz w:val="28"/>
          <w:szCs w:val="28"/>
        </w:rPr>
        <w:t>3)</w:t>
      </w:r>
      <w:r w:rsidR="00D824A3" w:rsidRPr="00161012">
        <w:rPr>
          <w:rFonts w:ascii="Times New Roman" w:hAnsi="Times New Roman" w:cs="Times New Roman"/>
          <w:sz w:val="28"/>
          <w:szCs w:val="28"/>
        </w:rPr>
        <w:t xml:space="preserve"> Каким способом измер</w:t>
      </w:r>
      <w:r w:rsidR="008E75D8" w:rsidRPr="00161012">
        <w:rPr>
          <w:rFonts w:ascii="Times New Roman" w:hAnsi="Times New Roman" w:cs="Times New Roman"/>
          <w:sz w:val="28"/>
          <w:szCs w:val="28"/>
        </w:rPr>
        <w:t>яют</w:t>
      </w:r>
      <w:r w:rsidR="00D824A3" w:rsidRPr="00161012">
        <w:rPr>
          <w:rFonts w:ascii="Times New Roman" w:hAnsi="Times New Roman" w:cs="Times New Roman"/>
          <w:sz w:val="28"/>
          <w:szCs w:val="28"/>
        </w:rPr>
        <w:t xml:space="preserve"> твёрдость закалённой стальной пластины толщиной 15 мм? 3 мм? Почему?</w:t>
      </w:r>
    </w:p>
    <w:p w:rsidR="00D824A3" w:rsidRPr="00161012" w:rsidRDefault="00FD3060"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   </w:t>
      </w:r>
      <w:r w:rsidR="00D76105" w:rsidRPr="00161012">
        <w:rPr>
          <w:rFonts w:ascii="Times New Roman" w:hAnsi="Times New Roman" w:cs="Times New Roman"/>
          <w:sz w:val="28"/>
          <w:szCs w:val="28"/>
        </w:rPr>
        <w:t xml:space="preserve">   </w:t>
      </w:r>
      <w:r w:rsidR="008E75D8" w:rsidRPr="00161012">
        <w:rPr>
          <w:rFonts w:ascii="Times New Roman" w:hAnsi="Times New Roman" w:cs="Times New Roman"/>
          <w:sz w:val="28"/>
          <w:szCs w:val="28"/>
        </w:rPr>
        <w:t>4)</w:t>
      </w:r>
      <w:r w:rsidR="00D824A3" w:rsidRPr="00161012">
        <w:rPr>
          <w:rFonts w:ascii="Times New Roman" w:hAnsi="Times New Roman" w:cs="Times New Roman"/>
          <w:sz w:val="28"/>
          <w:szCs w:val="28"/>
        </w:rPr>
        <w:t xml:space="preserve"> При замере твёрдости на приборе Бринелля на одном образце получился диаметр отпечатка 3,3 мм, на другом – 4,2 мм. Какой образец мягче? Почему?</w:t>
      </w:r>
    </w:p>
    <w:p w:rsidR="00291D20" w:rsidRPr="00161012" w:rsidRDefault="00FD3060"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  </w:t>
      </w:r>
      <w:r w:rsidR="00D76105" w:rsidRPr="00161012">
        <w:rPr>
          <w:rFonts w:ascii="Times New Roman" w:hAnsi="Times New Roman" w:cs="Times New Roman"/>
          <w:sz w:val="28"/>
          <w:szCs w:val="28"/>
        </w:rPr>
        <w:t xml:space="preserve">  6. Сдайте</w:t>
      </w:r>
      <w:r w:rsidRPr="00161012">
        <w:rPr>
          <w:rFonts w:ascii="Times New Roman" w:hAnsi="Times New Roman" w:cs="Times New Roman"/>
          <w:sz w:val="28"/>
          <w:szCs w:val="28"/>
        </w:rPr>
        <w:t xml:space="preserve"> отчет преподавателю. </w:t>
      </w:r>
    </w:p>
    <w:p w:rsidR="00E8004E" w:rsidRPr="00161012" w:rsidRDefault="00E8004E" w:rsidP="00BB641C">
      <w:pPr>
        <w:spacing w:after="0" w:line="240" w:lineRule="auto"/>
        <w:jc w:val="both"/>
        <w:rPr>
          <w:rFonts w:ascii="Times New Roman" w:hAnsi="Times New Roman" w:cs="Times New Roman"/>
          <w:sz w:val="28"/>
          <w:szCs w:val="28"/>
        </w:rPr>
      </w:pPr>
    </w:p>
    <w:p w:rsidR="00E8004E" w:rsidRPr="00161012" w:rsidRDefault="00E8004E" w:rsidP="00BB641C">
      <w:pPr>
        <w:spacing w:after="0" w:line="240" w:lineRule="auto"/>
        <w:ind w:left="284" w:right="141" w:hanging="284"/>
        <w:jc w:val="center"/>
        <w:rPr>
          <w:rFonts w:ascii="Times New Roman" w:hAnsi="Times New Roman" w:cs="Times New Roman"/>
          <w:b/>
          <w:sz w:val="28"/>
          <w:szCs w:val="28"/>
        </w:rPr>
      </w:pPr>
      <w:r w:rsidRPr="00161012">
        <w:rPr>
          <w:rFonts w:ascii="Times New Roman" w:hAnsi="Times New Roman" w:cs="Times New Roman"/>
          <w:b/>
          <w:sz w:val="28"/>
          <w:szCs w:val="28"/>
        </w:rPr>
        <w:t>Лабораторная работа №2</w:t>
      </w:r>
    </w:p>
    <w:p w:rsidR="0082774C" w:rsidRPr="00161012" w:rsidRDefault="0082774C" w:rsidP="00BB641C">
      <w:pPr>
        <w:spacing w:after="0" w:line="240" w:lineRule="auto"/>
        <w:ind w:left="284" w:right="141" w:hanging="284"/>
        <w:jc w:val="center"/>
        <w:rPr>
          <w:rFonts w:ascii="Times New Roman" w:hAnsi="Times New Roman" w:cs="Times New Roman"/>
          <w:b/>
          <w:sz w:val="28"/>
          <w:szCs w:val="28"/>
        </w:rPr>
      </w:pPr>
    </w:p>
    <w:p w:rsidR="00E8004E" w:rsidRPr="00161012" w:rsidRDefault="00E8004E" w:rsidP="00BB641C">
      <w:pPr>
        <w:spacing w:after="0" w:line="240" w:lineRule="auto"/>
        <w:ind w:left="284" w:right="141" w:hanging="284"/>
        <w:jc w:val="center"/>
        <w:rPr>
          <w:rFonts w:ascii="Times New Roman" w:hAnsi="Times New Roman" w:cs="Times New Roman"/>
          <w:b/>
          <w:sz w:val="28"/>
          <w:szCs w:val="28"/>
        </w:rPr>
      </w:pPr>
      <w:r w:rsidRPr="00161012">
        <w:rPr>
          <w:rFonts w:ascii="Times New Roman" w:hAnsi="Times New Roman" w:cs="Times New Roman"/>
          <w:b/>
          <w:sz w:val="28"/>
          <w:szCs w:val="28"/>
        </w:rPr>
        <w:t>Тема: Определение ударной вязкости стали</w:t>
      </w:r>
    </w:p>
    <w:p w:rsidR="0082774C" w:rsidRPr="00161012" w:rsidRDefault="0082774C" w:rsidP="00BB641C">
      <w:pPr>
        <w:spacing w:after="0" w:line="240" w:lineRule="auto"/>
        <w:ind w:left="284" w:right="141" w:hanging="284"/>
        <w:jc w:val="center"/>
        <w:rPr>
          <w:rFonts w:ascii="Times New Roman" w:hAnsi="Times New Roman" w:cs="Times New Roman"/>
          <w:b/>
          <w:sz w:val="28"/>
          <w:szCs w:val="28"/>
        </w:rPr>
      </w:pPr>
    </w:p>
    <w:p w:rsidR="00E8004E" w:rsidRPr="00161012" w:rsidRDefault="00E8004E"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b/>
          <w:iCs/>
          <w:sz w:val="28"/>
          <w:szCs w:val="28"/>
        </w:rPr>
        <w:t>Цель работы</w:t>
      </w:r>
      <w:r w:rsidRPr="00161012">
        <w:rPr>
          <w:rFonts w:ascii="Times New Roman" w:hAnsi="Times New Roman" w:cs="Times New Roman"/>
          <w:b/>
          <w:sz w:val="28"/>
          <w:szCs w:val="28"/>
        </w:rPr>
        <w:t>:</w:t>
      </w:r>
      <w:r w:rsidRPr="00161012">
        <w:rPr>
          <w:rFonts w:ascii="Times New Roman" w:hAnsi="Times New Roman" w:cs="Times New Roman"/>
          <w:sz w:val="28"/>
          <w:szCs w:val="28"/>
        </w:rPr>
        <w:t xml:space="preserve"> </w:t>
      </w:r>
      <w:r w:rsidR="00BB76FA" w:rsidRPr="00161012">
        <w:rPr>
          <w:rFonts w:ascii="Times New Roman" w:hAnsi="Times New Roman" w:cs="Times New Roman"/>
          <w:sz w:val="28"/>
          <w:szCs w:val="28"/>
        </w:rPr>
        <w:t xml:space="preserve">Формирование умений </w:t>
      </w:r>
      <w:r w:rsidR="00604EDB" w:rsidRPr="00161012">
        <w:rPr>
          <w:rFonts w:ascii="Times New Roman" w:hAnsi="Times New Roman" w:cs="Times New Roman"/>
          <w:sz w:val="28"/>
          <w:szCs w:val="28"/>
        </w:rPr>
        <w:t xml:space="preserve">определять </w:t>
      </w:r>
      <w:r w:rsidR="003A6D94" w:rsidRPr="00161012">
        <w:rPr>
          <w:rFonts w:ascii="Times New Roman" w:hAnsi="Times New Roman" w:cs="Times New Roman"/>
          <w:sz w:val="28"/>
          <w:szCs w:val="28"/>
        </w:rPr>
        <w:t>ударн</w:t>
      </w:r>
      <w:r w:rsidR="00604EDB" w:rsidRPr="00161012">
        <w:rPr>
          <w:rFonts w:ascii="Times New Roman" w:hAnsi="Times New Roman" w:cs="Times New Roman"/>
          <w:sz w:val="28"/>
          <w:szCs w:val="28"/>
        </w:rPr>
        <w:t>ую</w:t>
      </w:r>
      <w:r w:rsidR="003A6D94" w:rsidRPr="00161012">
        <w:rPr>
          <w:rFonts w:ascii="Times New Roman" w:hAnsi="Times New Roman" w:cs="Times New Roman"/>
          <w:sz w:val="28"/>
          <w:szCs w:val="28"/>
        </w:rPr>
        <w:t xml:space="preserve"> вязкост</w:t>
      </w:r>
      <w:r w:rsidR="00604EDB" w:rsidRPr="00161012">
        <w:rPr>
          <w:rFonts w:ascii="Times New Roman" w:hAnsi="Times New Roman" w:cs="Times New Roman"/>
          <w:sz w:val="28"/>
          <w:szCs w:val="28"/>
        </w:rPr>
        <w:t>ь</w:t>
      </w:r>
      <w:r w:rsidRPr="00161012">
        <w:rPr>
          <w:rFonts w:ascii="Times New Roman" w:hAnsi="Times New Roman" w:cs="Times New Roman"/>
          <w:sz w:val="28"/>
          <w:szCs w:val="28"/>
        </w:rPr>
        <w:t xml:space="preserve"> металлов и получить практические навыки по </w:t>
      </w:r>
      <w:r w:rsidR="003A6D94" w:rsidRPr="00161012">
        <w:rPr>
          <w:rFonts w:ascii="Times New Roman" w:hAnsi="Times New Roman" w:cs="Times New Roman"/>
          <w:sz w:val="28"/>
          <w:szCs w:val="28"/>
        </w:rPr>
        <w:t>проведению испытания на ударную вязкость металлов</w:t>
      </w:r>
    </w:p>
    <w:p w:rsidR="00632A1A" w:rsidRPr="00161012" w:rsidRDefault="00632A1A"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b/>
          <w:iCs/>
          <w:sz w:val="28"/>
          <w:szCs w:val="28"/>
        </w:rPr>
        <w:t>Оборудование</w:t>
      </w:r>
      <w:r w:rsidRPr="00161012">
        <w:rPr>
          <w:rFonts w:ascii="Times New Roman" w:hAnsi="Times New Roman" w:cs="Times New Roman"/>
          <w:b/>
          <w:sz w:val="28"/>
          <w:szCs w:val="28"/>
        </w:rPr>
        <w:t>:</w:t>
      </w:r>
      <w:r w:rsidRPr="00161012">
        <w:rPr>
          <w:rFonts w:ascii="Times New Roman" w:hAnsi="Times New Roman" w:cs="Times New Roman"/>
          <w:sz w:val="28"/>
          <w:szCs w:val="28"/>
        </w:rPr>
        <w:t xml:space="preserve"> маятниковый копер, образцы для испытания на ударную </w:t>
      </w:r>
    </w:p>
    <w:p w:rsidR="00632A1A" w:rsidRPr="00161012" w:rsidRDefault="00632A1A"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вязкость, штангенциркуль.</w:t>
      </w:r>
    </w:p>
    <w:p w:rsidR="00DA71F5" w:rsidRPr="00161012" w:rsidRDefault="00DA71F5" w:rsidP="00BB641C">
      <w:pPr>
        <w:spacing w:after="0" w:line="240" w:lineRule="auto"/>
        <w:ind w:right="707"/>
        <w:jc w:val="both"/>
        <w:rPr>
          <w:rFonts w:ascii="Times New Roman" w:eastAsia="Times New Roman" w:hAnsi="Times New Roman" w:cs="Times New Roman"/>
          <w:b/>
          <w:bCs/>
          <w:sz w:val="28"/>
          <w:szCs w:val="28"/>
          <w:lang w:eastAsia="ru-RU"/>
        </w:rPr>
      </w:pPr>
      <w:r w:rsidRPr="00161012">
        <w:rPr>
          <w:rFonts w:ascii="Times New Roman" w:eastAsia="Times New Roman" w:hAnsi="Times New Roman" w:cs="Times New Roman"/>
          <w:b/>
          <w:bCs/>
          <w:sz w:val="28"/>
          <w:szCs w:val="28"/>
          <w:lang w:eastAsia="ru-RU"/>
        </w:rPr>
        <w:t xml:space="preserve">знания </w:t>
      </w:r>
      <w:r w:rsidRPr="00161012">
        <w:rPr>
          <w:rFonts w:ascii="Times New Roman" w:eastAsia="Times New Roman" w:hAnsi="Times New Roman" w:cs="Times New Roman"/>
          <w:bCs/>
          <w:sz w:val="28"/>
          <w:szCs w:val="28"/>
          <w:lang w:eastAsia="ru-RU"/>
        </w:rPr>
        <w:t>(актуализация)</w:t>
      </w:r>
      <w:r w:rsidRPr="00161012">
        <w:rPr>
          <w:rFonts w:ascii="Times New Roman" w:eastAsia="Times New Roman" w:hAnsi="Times New Roman" w:cs="Times New Roman"/>
          <w:b/>
          <w:bCs/>
          <w:sz w:val="28"/>
          <w:szCs w:val="28"/>
          <w:lang w:eastAsia="ru-RU"/>
        </w:rPr>
        <w:t>:</w:t>
      </w:r>
    </w:p>
    <w:p w:rsidR="00DA71F5" w:rsidRPr="00161012" w:rsidRDefault="00DA71F5"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sz w:val="28"/>
          <w:szCs w:val="28"/>
          <w:lang w:eastAsia="ru-RU"/>
        </w:rPr>
        <w:t xml:space="preserve">метод </w:t>
      </w:r>
      <w:r w:rsidRPr="00161012">
        <w:rPr>
          <w:rFonts w:ascii="Times New Roman" w:hAnsi="Times New Roman" w:cs="Times New Roman"/>
          <w:sz w:val="28"/>
          <w:szCs w:val="28"/>
        </w:rPr>
        <w:t>определения ударной вязкости</w:t>
      </w:r>
      <w:r w:rsidRPr="00161012">
        <w:rPr>
          <w:rFonts w:ascii="Times New Roman" w:eastAsia="Times New Roman" w:hAnsi="Times New Roman" w:cs="Times New Roman"/>
          <w:sz w:val="28"/>
          <w:szCs w:val="28"/>
          <w:lang w:eastAsia="ru-RU"/>
        </w:rPr>
        <w:t>;</w:t>
      </w:r>
    </w:p>
    <w:p w:rsidR="00DA71F5" w:rsidRPr="00161012" w:rsidRDefault="00DA71F5" w:rsidP="00BB641C">
      <w:pPr>
        <w:spacing w:after="0" w:line="240" w:lineRule="auto"/>
        <w:ind w:right="707" w:firstLine="66"/>
        <w:jc w:val="both"/>
        <w:rPr>
          <w:rFonts w:ascii="Times New Roman" w:eastAsia="Times New Roman" w:hAnsi="Times New Roman" w:cs="Times New Roman"/>
          <w:b/>
          <w:bCs/>
          <w:sz w:val="28"/>
          <w:szCs w:val="28"/>
          <w:lang w:eastAsia="ru-RU"/>
        </w:rPr>
      </w:pPr>
      <w:r w:rsidRPr="00161012">
        <w:rPr>
          <w:rFonts w:ascii="Times New Roman" w:eastAsia="Times New Roman" w:hAnsi="Times New Roman" w:cs="Times New Roman"/>
          <w:b/>
          <w:bCs/>
          <w:sz w:val="28"/>
          <w:szCs w:val="28"/>
          <w:lang w:eastAsia="ru-RU"/>
        </w:rPr>
        <w:t>умения:</w:t>
      </w:r>
    </w:p>
    <w:p w:rsidR="00604EDB" w:rsidRPr="00161012" w:rsidRDefault="00DA71F5" w:rsidP="00BB641C">
      <w:pPr>
        <w:spacing w:after="0" w:line="240" w:lineRule="auto"/>
        <w:ind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b/>
          <w:bCs/>
          <w:sz w:val="28"/>
          <w:szCs w:val="28"/>
          <w:lang w:eastAsia="ru-RU"/>
        </w:rPr>
        <w:t>-</w:t>
      </w:r>
      <w:r w:rsidRPr="00161012">
        <w:rPr>
          <w:rFonts w:ascii="Times New Roman" w:eastAsia="Times New Roman" w:hAnsi="Times New Roman" w:cs="Times New Roman"/>
          <w:sz w:val="28"/>
          <w:szCs w:val="28"/>
          <w:lang w:eastAsia="ru-RU"/>
        </w:rPr>
        <w:t xml:space="preserve"> </w:t>
      </w:r>
      <w:r w:rsidR="00604EDB" w:rsidRPr="00161012">
        <w:rPr>
          <w:rFonts w:ascii="Times New Roman" w:eastAsia="Times New Roman" w:hAnsi="Times New Roman" w:cs="Times New Roman"/>
          <w:sz w:val="28"/>
          <w:szCs w:val="28"/>
          <w:lang w:eastAsia="ru-RU"/>
        </w:rPr>
        <w:t>пользоваться лабораторным оборудованием;</w:t>
      </w:r>
    </w:p>
    <w:p w:rsidR="00DA71F5" w:rsidRPr="00161012" w:rsidRDefault="00604EDB" w:rsidP="00BB641C">
      <w:pPr>
        <w:spacing w:after="0" w:line="240" w:lineRule="auto"/>
        <w:ind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sz w:val="28"/>
          <w:szCs w:val="28"/>
          <w:lang w:eastAsia="ru-RU"/>
        </w:rPr>
        <w:t xml:space="preserve">- </w:t>
      </w:r>
      <w:r w:rsidR="00DA71F5" w:rsidRPr="00161012">
        <w:rPr>
          <w:rFonts w:ascii="Times New Roman" w:eastAsia="Times New Roman" w:hAnsi="Times New Roman" w:cs="Times New Roman"/>
          <w:sz w:val="28"/>
          <w:szCs w:val="28"/>
          <w:lang w:eastAsia="ru-RU"/>
        </w:rPr>
        <w:t>использовать метод определения ударной вязкости при испытании металла на ударную вязкость на лабораторном оборудовании</w:t>
      </w:r>
      <w:r w:rsidRPr="00161012">
        <w:rPr>
          <w:rFonts w:ascii="Times New Roman" w:eastAsia="Times New Roman" w:hAnsi="Times New Roman" w:cs="Times New Roman"/>
          <w:sz w:val="28"/>
          <w:szCs w:val="28"/>
          <w:lang w:eastAsia="ru-RU"/>
        </w:rPr>
        <w:t>;</w:t>
      </w:r>
    </w:p>
    <w:p w:rsidR="0082774C" w:rsidRPr="00161012" w:rsidRDefault="00604EDB" w:rsidP="0082774C">
      <w:pPr>
        <w:spacing w:after="0" w:line="240" w:lineRule="auto"/>
        <w:jc w:val="both"/>
        <w:rPr>
          <w:rFonts w:ascii="Times New Roman" w:hAnsi="Times New Roman" w:cs="Times New Roman"/>
          <w:i/>
          <w:sz w:val="28"/>
          <w:szCs w:val="28"/>
        </w:rPr>
      </w:pPr>
      <w:r w:rsidRPr="00161012">
        <w:rPr>
          <w:rFonts w:ascii="Times New Roman" w:eastAsia="Times New Roman" w:hAnsi="Times New Roman" w:cs="Times New Roman"/>
          <w:sz w:val="28"/>
          <w:szCs w:val="28"/>
          <w:lang w:eastAsia="ru-RU"/>
        </w:rPr>
        <w:t>- осуществлять расчет ударной вязкости.</w:t>
      </w:r>
      <w:r w:rsidR="0082774C" w:rsidRPr="00161012">
        <w:rPr>
          <w:rFonts w:ascii="Times New Roman" w:hAnsi="Times New Roman" w:cs="Times New Roman"/>
          <w:i/>
          <w:sz w:val="28"/>
          <w:szCs w:val="28"/>
        </w:rPr>
        <w:t xml:space="preserve"> </w:t>
      </w:r>
    </w:p>
    <w:p w:rsidR="0082774C" w:rsidRPr="00161012" w:rsidRDefault="0082774C" w:rsidP="0082774C">
      <w:pPr>
        <w:spacing w:after="0" w:line="240" w:lineRule="auto"/>
        <w:jc w:val="both"/>
        <w:rPr>
          <w:rFonts w:ascii="Times New Roman" w:hAnsi="Times New Roman" w:cs="Times New Roman"/>
          <w:sz w:val="28"/>
          <w:szCs w:val="28"/>
        </w:rPr>
      </w:pPr>
      <w:r w:rsidRPr="00161012">
        <w:rPr>
          <w:rFonts w:ascii="Times New Roman" w:hAnsi="Times New Roman" w:cs="Times New Roman"/>
          <w:b/>
          <w:sz w:val="28"/>
          <w:szCs w:val="28"/>
        </w:rPr>
        <w:t>Задание:</w:t>
      </w:r>
      <w:r w:rsidRPr="00161012">
        <w:rPr>
          <w:rFonts w:ascii="Times New Roman" w:hAnsi="Times New Roman" w:cs="Times New Roman"/>
          <w:sz w:val="28"/>
          <w:szCs w:val="28"/>
        </w:rPr>
        <w:t xml:space="preserve"> Определить ударную вязкость металла.</w:t>
      </w:r>
    </w:p>
    <w:p w:rsidR="00604EDB" w:rsidRPr="00161012" w:rsidRDefault="00604EDB" w:rsidP="00BB641C">
      <w:pPr>
        <w:spacing w:after="0" w:line="240" w:lineRule="auto"/>
        <w:ind w:right="707" w:firstLine="66"/>
        <w:jc w:val="both"/>
        <w:rPr>
          <w:rFonts w:ascii="Times New Roman" w:eastAsia="Times New Roman" w:hAnsi="Times New Roman" w:cs="Times New Roman"/>
          <w:sz w:val="28"/>
          <w:szCs w:val="28"/>
          <w:lang w:eastAsia="ru-RU"/>
        </w:rPr>
      </w:pPr>
    </w:p>
    <w:p w:rsidR="009323EB" w:rsidRPr="00161012" w:rsidRDefault="009323EB" w:rsidP="00BB641C">
      <w:pPr>
        <w:spacing w:after="0" w:line="240" w:lineRule="auto"/>
        <w:ind w:left="284" w:right="141" w:hanging="284"/>
        <w:jc w:val="center"/>
        <w:rPr>
          <w:rFonts w:ascii="Times New Roman" w:hAnsi="Times New Roman" w:cs="Times New Roman"/>
          <w:b/>
          <w:sz w:val="28"/>
          <w:szCs w:val="28"/>
        </w:rPr>
      </w:pPr>
    </w:p>
    <w:p w:rsidR="00E8004E" w:rsidRPr="00161012" w:rsidRDefault="002926CF" w:rsidP="00BB641C">
      <w:pPr>
        <w:spacing w:after="0" w:line="240" w:lineRule="auto"/>
        <w:ind w:left="284" w:right="141" w:hanging="284"/>
        <w:jc w:val="center"/>
        <w:rPr>
          <w:rFonts w:ascii="Times New Roman" w:hAnsi="Times New Roman" w:cs="Times New Roman"/>
          <w:b/>
          <w:sz w:val="28"/>
          <w:szCs w:val="28"/>
        </w:rPr>
      </w:pPr>
      <w:r w:rsidRPr="00161012">
        <w:rPr>
          <w:rFonts w:ascii="Times New Roman" w:hAnsi="Times New Roman" w:cs="Times New Roman"/>
          <w:b/>
          <w:sz w:val="28"/>
          <w:szCs w:val="28"/>
        </w:rPr>
        <w:t>Теоретический материал</w:t>
      </w:r>
    </w:p>
    <w:p w:rsidR="0082774C" w:rsidRPr="00161012" w:rsidRDefault="0082774C" w:rsidP="00BB641C">
      <w:pPr>
        <w:spacing w:after="0" w:line="240" w:lineRule="auto"/>
        <w:ind w:left="284" w:right="141" w:hanging="284"/>
        <w:jc w:val="center"/>
        <w:rPr>
          <w:rFonts w:ascii="Times New Roman" w:hAnsi="Times New Roman" w:cs="Times New Roman"/>
          <w:b/>
          <w:sz w:val="28"/>
          <w:szCs w:val="28"/>
        </w:rPr>
      </w:pPr>
    </w:p>
    <w:p w:rsidR="002926CF" w:rsidRPr="00161012" w:rsidRDefault="002926CF" w:rsidP="00BB641C">
      <w:pPr>
        <w:pStyle w:val="23"/>
        <w:spacing w:after="0" w:line="240" w:lineRule="auto"/>
        <w:ind w:left="0" w:firstLine="709"/>
        <w:jc w:val="both"/>
        <w:rPr>
          <w:rFonts w:ascii="Times New Roman" w:hAnsi="Times New Roman" w:cs="Times New Roman"/>
          <w:sz w:val="28"/>
          <w:szCs w:val="28"/>
        </w:rPr>
      </w:pPr>
      <w:r w:rsidRPr="00161012">
        <w:rPr>
          <w:rFonts w:ascii="Times New Roman" w:hAnsi="Times New Roman" w:cs="Times New Roman"/>
          <w:sz w:val="28"/>
          <w:szCs w:val="28"/>
        </w:rPr>
        <w:t>Материалы, применяемые для изготовления деталей, работающих в условиях ударных нагрузок, подвергаются испытанию на ударную вязкость.</w:t>
      </w:r>
    </w:p>
    <w:p w:rsidR="002926CF" w:rsidRPr="00161012" w:rsidRDefault="002926CF" w:rsidP="00BB641C">
      <w:pPr>
        <w:pStyle w:val="23"/>
        <w:spacing w:after="0" w:line="240" w:lineRule="auto"/>
        <w:ind w:left="0" w:firstLine="709"/>
        <w:jc w:val="both"/>
        <w:rPr>
          <w:rFonts w:ascii="Times New Roman" w:hAnsi="Times New Roman" w:cs="Times New Roman"/>
          <w:sz w:val="28"/>
          <w:szCs w:val="28"/>
        </w:rPr>
      </w:pPr>
      <w:r w:rsidRPr="00161012">
        <w:rPr>
          <w:rFonts w:ascii="Times New Roman" w:hAnsi="Times New Roman" w:cs="Times New Roman"/>
          <w:sz w:val="28"/>
          <w:szCs w:val="28"/>
        </w:rPr>
        <w:t xml:space="preserve">При испытании образец устанавливается в опорах маятникового копра надрезом в сторону, противоположную удару маятника. Маятник поднимают, при этом он приобретает запас потенциальной энергии. Падая маятник ударяет по образцу и разрушает его, на это расходуется часть энергии, оставшаяся часть энергии поднимает маятник на некоторую высоту. Работу, поглощаемую при разрушении образца, называют </w:t>
      </w:r>
      <w:r w:rsidRPr="00161012">
        <w:rPr>
          <w:rFonts w:ascii="Times New Roman" w:hAnsi="Times New Roman" w:cs="Times New Roman"/>
          <w:iCs/>
          <w:sz w:val="28"/>
          <w:szCs w:val="28"/>
        </w:rPr>
        <w:t>ударной вязкостью</w:t>
      </w:r>
      <w:r w:rsidRPr="00161012">
        <w:rPr>
          <w:rFonts w:ascii="Times New Roman" w:hAnsi="Times New Roman" w:cs="Times New Roman"/>
          <w:sz w:val="28"/>
          <w:szCs w:val="28"/>
        </w:rPr>
        <w:t xml:space="preserve">. Ударная вязкость </w:t>
      </w:r>
      <w:r w:rsidRPr="00161012">
        <w:rPr>
          <w:rFonts w:ascii="Times New Roman" w:hAnsi="Times New Roman" w:cs="Times New Roman"/>
          <w:iCs/>
          <w:sz w:val="28"/>
          <w:szCs w:val="28"/>
        </w:rPr>
        <w:t>КС</w:t>
      </w:r>
      <w:r w:rsidRPr="00161012">
        <w:rPr>
          <w:rFonts w:ascii="Times New Roman" w:hAnsi="Times New Roman" w:cs="Times New Roman"/>
          <w:sz w:val="28"/>
          <w:szCs w:val="28"/>
        </w:rPr>
        <w:t xml:space="preserve"> вычисляется по формуле: </w:t>
      </w:r>
      <w:r w:rsidRPr="00161012">
        <w:rPr>
          <w:rFonts w:ascii="Times New Roman" w:hAnsi="Times New Roman" w:cs="Times New Roman"/>
          <w:sz w:val="28"/>
          <w:szCs w:val="28"/>
        </w:rPr>
        <w:tab/>
      </w:r>
      <w:r w:rsidRPr="00161012">
        <w:rPr>
          <w:rFonts w:ascii="Times New Roman" w:hAnsi="Times New Roman" w:cs="Times New Roman"/>
          <w:sz w:val="28"/>
          <w:szCs w:val="28"/>
        </w:rPr>
        <w:tab/>
      </w:r>
      <w:r w:rsidRPr="00161012">
        <w:rPr>
          <w:rFonts w:ascii="Times New Roman" w:hAnsi="Times New Roman" w:cs="Times New Roman"/>
          <w:position w:val="-34"/>
          <w:sz w:val="28"/>
          <w:szCs w:val="28"/>
        </w:rPr>
        <w:object w:dxaOrig="106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pt;height:39pt" o:ole="">
            <v:imagedata r:id="rId10" o:title=""/>
          </v:shape>
          <o:OLEObject Type="Embed" ProgID="Equation.3" ShapeID="_x0000_i1025" DrawAspect="Content" ObjectID="_1723232745" r:id="rId11"/>
        </w:object>
      </w:r>
      <w:r w:rsidRPr="00161012">
        <w:rPr>
          <w:rFonts w:ascii="Times New Roman" w:hAnsi="Times New Roman" w:cs="Times New Roman"/>
          <w:sz w:val="28"/>
          <w:szCs w:val="28"/>
        </w:rPr>
        <w:t>,</w:t>
      </w:r>
    </w:p>
    <w:p w:rsidR="002926CF" w:rsidRPr="00161012" w:rsidRDefault="002926CF" w:rsidP="00BB641C">
      <w:pPr>
        <w:pStyle w:val="23"/>
        <w:spacing w:after="0" w:line="240" w:lineRule="auto"/>
        <w:ind w:left="0"/>
        <w:jc w:val="both"/>
        <w:rPr>
          <w:rFonts w:ascii="Times New Roman" w:hAnsi="Times New Roman" w:cs="Times New Roman"/>
          <w:sz w:val="28"/>
          <w:szCs w:val="28"/>
        </w:rPr>
      </w:pPr>
      <w:r w:rsidRPr="00161012">
        <w:rPr>
          <w:rFonts w:ascii="Times New Roman" w:hAnsi="Times New Roman" w:cs="Times New Roman"/>
          <w:sz w:val="28"/>
          <w:szCs w:val="28"/>
        </w:rPr>
        <w:t xml:space="preserve">где </w:t>
      </w:r>
      <w:r w:rsidRPr="00161012">
        <w:rPr>
          <w:rFonts w:ascii="Times New Roman" w:hAnsi="Times New Roman" w:cs="Times New Roman"/>
          <w:iCs/>
          <w:sz w:val="28"/>
          <w:szCs w:val="28"/>
        </w:rPr>
        <w:t>К</w:t>
      </w:r>
      <w:r w:rsidRPr="00161012">
        <w:rPr>
          <w:rFonts w:ascii="Times New Roman" w:hAnsi="Times New Roman" w:cs="Times New Roman"/>
          <w:sz w:val="28"/>
          <w:szCs w:val="28"/>
        </w:rPr>
        <w:t xml:space="preserve"> – работа удара, затраченная на излом образца, Дж (кГ · м);</w:t>
      </w:r>
    </w:p>
    <w:p w:rsidR="002926CF" w:rsidRPr="00161012" w:rsidRDefault="002926CF" w:rsidP="00BB641C">
      <w:pPr>
        <w:pStyle w:val="23"/>
        <w:spacing w:after="0" w:line="240" w:lineRule="auto"/>
        <w:ind w:left="0"/>
        <w:jc w:val="both"/>
        <w:rPr>
          <w:rFonts w:ascii="Times New Roman" w:hAnsi="Times New Roman" w:cs="Times New Roman"/>
          <w:sz w:val="28"/>
          <w:szCs w:val="28"/>
        </w:rPr>
      </w:pPr>
      <w:r w:rsidRPr="00161012">
        <w:rPr>
          <w:rFonts w:ascii="Times New Roman" w:hAnsi="Times New Roman" w:cs="Times New Roman"/>
          <w:sz w:val="28"/>
          <w:szCs w:val="28"/>
        </w:rPr>
        <w:lastRenderedPageBreak/>
        <w:t xml:space="preserve">     </w:t>
      </w:r>
      <w:r w:rsidRPr="00161012">
        <w:rPr>
          <w:rFonts w:ascii="Times New Roman" w:hAnsi="Times New Roman" w:cs="Times New Roman"/>
          <w:iCs/>
          <w:sz w:val="28"/>
          <w:szCs w:val="28"/>
          <w:lang w:val="en-US"/>
        </w:rPr>
        <w:t>S</w:t>
      </w:r>
      <w:r w:rsidRPr="00161012">
        <w:rPr>
          <w:rFonts w:ascii="Times New Roman" w:hAnsi="Times New Roman" w:cs="Times New Roman"/>
          <w:iCs/>
          <w:sz w:val="28"/>
          <w:szCs w:val="28"/>
          <w:vertAlign w:val="subscript"/>
        </w:rPr>
        <w:t>0</w:t>
      </w:r>
      <w:r w:rsidRPr="00161012">
        <w:rPr>
          <w:rFonts w:ascii="Times New Roman" w:hAnsi="Times New Roman" w:cs="Times New Roman"/>
          <w:sz w:val="28"/>
          <w:szCs w:val="28"/>
        </w:rPr>
        <w:t xml:space="preserve"> – площадь поперечного сечения образца в месте надреза, м</w:t>
      </w:r>
      <w:r w:rsidRPr="00161012">
        <w:rPr>
          <w:rFonts w:ascii="Times New Roman" w:hAnsi="Times New Roman" w:cs="Times New Roman"/>
          <w:sz w:val="28"/>
          <w:szCs w:val="28"/>
          <w:vertAlign w:val="superscript"/>
        </w:rPr>
        <w:t>2</w:t>
      </w:r>
      <w:r w:rsidRPr="00161012">
        <w:rPr>
          <w:rFonts w:ascii="Times New Roman" w:hAnsi="Times New Roman" w:cs="Times New Roman"/>
          <w:sz w:val="28"/>
          <w:szCs w:val="28"/>
        </w:rPr>
        <w:t xml:space="preserve"> (см</w:t>
      </w:r>
      <w:r w:rsidRPr="00161012">
        <w:rPr>
          <w:rFonts w:ascii="Times New Roman" w:hAnsi="Times New Roman" w:cs="Times New Roman"/>
          <w:sz w:val="28"/>
          <w:szCs w:val="28"/>
          <w:vertAlign w:val="superscript"/>
        </w:rPr>
        <w:t>2</w:t>
      </w:r>
      <w:r w:rsidRPr="00161012">
        <w:rPr>
          <w:rFonts w:ascii="Times New Roman" w:hAnsi="Times New Roman" w:cs="Times New Roman"/>
          <w:sz w:val="28"/>
          <w:szCs w:val="28"/>
        </w:rPr>
        <w:t>).</w:t>
      </w:r>
    </w:p>
    <w:p w:rsidR="002926CF" w:rsidRPr="00161012" w:rsidRDefault="002926CF" w:rsidP="00BB641C">
      <w:pPr>
        <w:pStyle w:val="23"/>
        <w:spacing w:after="0" w:line="240" w:lineRule="auto"/>
        <w:ind w:left="0" w:firstLine="709"/>
        <w:jc w:val="both"/>
        <w:rPr>
          <w:rFonts w:ascii="Times New Roman" w:hAnsi="Times New Roman" w:cs="Times New Roman"/>
          <w:sz w:val="28"/>
          <w:szCs w:val="28"/>
        </w:rPr>
      </w:pPr>
      <w:r w:rsidRPr="00161012">
        <w:rPr>
          <w:rFonts w:ascii="Times New Roman" w:hAnsi="Times New Roman" w:cs="Times New Roman"/>
          <w:sz w:val="28"/>
          <w:szCs w:val="28"/>
        </w:rPr>
        <w:t>Для испытания применяют  стандартный образец</w:t>
      </w:r>
    </w:p>
    <w:p w:rsidR="002926CF" w:rsidRPr="00161012" w:rsidRDefault="002926CF" w:rsidP="00BB641C">
      <w:pPr>
        <w:spacing w:after="0" w:line="240" w:lineRule="auto"/>
        <w:jc w:val="center"/>
        <w:rPr>
          <w:rFonts w:ascii="Times New Roman" w:hAnsi="Times New Roman" w:cs="Times New Roman"/>
          <w:sz w:val="28"/>
          <w:szCs w:val="28"/>
        </w:rPr>
      </w:pPr>
      <w:r w:rsidRPr="00161012">
        <w:rPr>
          <w:rFonts w:ascii="Times New Roman" w:hAnsi="Times New Roman" w:cs="Times New Roman"/>
          <w:noProof/>
          <w:sz w:val="28"/>
          <w:szCs w:val="28"/>
          <w:lang w:eastAsia="ru-RU"/>
        </w:rPr>
        <w:drawing>
          <wp:inline distT="0" distB="0" distL="0" distR="0">
            <wp:extent cx="2911186" cy="1449237"/>
            <wp:effectExtent l="19050" t="0" r="3464"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2908658" cy="1447979"/>
                    </a:xfrm>
                    <a:prstGeom prst="rect">
                      <a:avLst/>
                    </a:prstGeom>
                    <a:noFill/>
                    <a:ln w="9525">
                      <a:noFill/>
                      <a:miter lim="800000"/>
                      <a:headEnd/>
                      <a:tailEnd/>
                    </a:ln>
                  </pic:spPr>
                </pic:pic>
              </a:graphicData>
            </a:graphic>
          </wp:inline>
        </w:drawing>
      </w:r>
    </w:p>
    <w:p w:rsidR="009323EB" w:rsidRPr="00161012" w:rsidRDefault="009323EB" w:rsidP="00BB641C">
      <w:pPr>
        <w:spacing w:after="0" w:line="240" w:lineRule="auto"/>
        <w:rPr>
          <w:rFonts w:ascii="Times New Roman" w:hAnsi="Times New Roman" w:cs="Times New Roman"/>
          <w:sz w:val="28"/>
          <w:szCs w:val="28"/>
        </w:rPr>
      </w:pPr>
      <w:r w:rsidRPr="00161012">
        <w:rPr>
          <w:rFonts w:ascii="Times New Roman" w:hAnsi="Times New Roman" w:cs="Times New Roman"/>
          <w:sz w:val="28"/>
          <w:szCs w:val="28"/>
        </w:rPr>
        <w:t>Рисунок 1</w:t>
      </w:r>
      <w:r w:rsidR="00BB76FA" w:rsidRPr="00161012">
        <w:rPr>
          <w:rFonts w:ascii="Times New Roman" w:hAnsi="Times New Roman" w:cs="Times New Roman"/>
          <w:sz w:val="28"/>
          <w:szCs w:val="28"/>
        </w:rPr>
        <w:t xml:space="preserve"> – Эскиз образца для испытания</w:t>
      </w:r>
      <w:r w:rsidRPr="00161012">
        <w:rPr>
          <w:rFonts w:ascii="Times New Roman" w:hAnsi="Times New Roman" w:cs="Times New Roman"/>
          <w:sz w:val="28"/>
          <w:szCs w:val="28"/>
        </w:rPr>
        <w:t xml:space="preserve"> </w:t>
      </w:r>
    </w:p>
    <w:p w:rsidR="0082774C" w:rsidRPr="00161012" w:rsidRDefault="0082774C" w:rsidP="00BB641C">
      <w:pPr>
        <w:spacing w:after="0" w:line="240" w:lineRule="auto"/>
        <w:rPr>
          <w:rFonts w:ascii="Times New Roman" w:hAnsi="Times New Roman" w:cs="Times New Roman"/>
          <w:sz w:val="28"/>
          <w:szCs w:val="28"/>
        </w:rPr>
      </w:pPr>
    </w:p>
    <w:p w:rsidR="002926CF" w:rsidRPr="00161012" w:rsidRDefault="00F653AA" w:rsidP="00BB641C">
      <w:pPr>
        <w:spacing w:after="0" w:line="240" w:lineRule="auto"/>
        <w:jc w:val="center"/>
        <w:rPr>
          <w:rFonts w:ascii="Times New Roman" w:hAnsi="Times New Roman" w:cs="Times New Roman"/>
          <w:b/>
          <w:sz w:val="28"/>
          <w:szCs w:val="28"/>
        </w:rPr>
      </w:pPr>
      <w:r w:rsidRPr="00161012">
        <w:rPr>
          <w:rFonts w:ascii="Times New Roman" w:hAnsi="Times New Roman" w:cs="Times New Roman"/>
          <w:b/>
          <w:sz w:val="28"/>
          <w:szCs w:val="28"/>
        </w:rPr>
        <w:t>Ход работы</w:t>
      </w:r>
    </w:p>
    <w:p w:rsidR="0082774C" w:rsidRPr="00161012" w:rsidRDefault="0082774C" w:rsidP="00BB641C">
      <w:pPr>
        <w:spacing w:after="0" w:line="240" w:lineRule="auto"/>
        <w:jc w:val="center"/>
        <w:rPr>
          <w:rFonts w:ascii="Times New Roman" w:hAnsi="Times New Roman" w:cs="Times New Roman"/>
          <w:b/>
          <w:sz w:val="28"/>
          <w:szCs w:val="28"/>
        </w:rPr>
      </w:pPr>
    </w:p>
    <w:p w:rsidR="00F653AA" w:rsidRPr="00161012" w:rsidRDefault="00F653AA" w:rsidP="00DE3DD8">
      <w:pPr>
        <w:pStyle w:val="a3"/>
        <w:numPr>
          <w:ilvl w:val="0"/>
          <w:numId w:val="6"/>
        </w:numPr>
        <w:spacing w:after="0" w:line="240" w:lineRule="auto"/>
        <w:ind w:left="142" w:firstLine="0"/>
        <w:jc w:val="both"/>
        <w:rPr>
          <w:rFonts w:ascii="Times New Roman" w:hAnsi="Times New Roman" w:cs="Times New Roman"/>
          <w:sz w:val="28"/>
          <w:szCs w:val="28"/>
        </w:rPr>
      </w:pPr>
      <w:r w:rsidRPr="00161012">
        <w:rPr>
          <w:rFonts w:ascii="Times New Roman" w:hAnsi="Times New Roman" w:cs="Times New Roman"/>
          <w:sz w:val="28"/>
          <w:szCs w:val="28"/>
        </w:rPr>
        <w:t>Перед выполнением работы внимательно ознакомьтесь с инструкцией по технике безопасности при работе с маятниковым копром.</w:t>
      </w:r>
    </w:p>
    <w:p w:rsidR="0033350F" w:rsidRPr="00161012" w:rsidRDefault="0033350F" w:rsidP="00DE3DD8">
      <w:pPr>
        <w:pStyle w:val="a3"/>
        <w:numPr>
          <w:ilvl w:val="0"/>
          <w:numId w:val="6"/>
        </w:numPr>
        <w:spacing w:after="0" w:line="240" w:lineRule="auto"/>
        <w:ind w:left="142" w:firstLine="0"/>
        <w:jc w:val="both"/>
        <w:rPr>
          <w:rFonts w:ascii="Times New Roman" w:hAnsi="Times New Roman" w:cs="Times New Roman"/>
          <w:sz w:val="28"/>
          <w:szCs w:val="28"/>
        </w:rPr>
      </w:pPr>
      <w:r w:rsidRPr="00161012">
        <w:rPr>
          <w:rFonts w:ascii="Times New Roman" w:hAnsi="Times New Roman" w:cs="Times New Roman"/>
          <w:sz w:val="28"/>
          <w:szCs w:val="28"/>
        </w:rPr>
        <w:t xml:space="preserve">Запишите наименование материала образца в графу 2 таблицы </w:t>
      </w:r>
      <w:r w:rsidR="00BD285B">
        <w:rPr>
          <w:rFonts w:ascii="Times New Roman" w:hAnsi="Times New Roman" w:cs="Times New Roman"/>
          <w:sz w:val="28"/>
          <w:szCs w:val="28"/>
        </w:rPr>
        <w:t>1</w:t>
      </w:r>
      <w:r w:rsidRPr="00161012">
        <w:rPr>
          <w:rFonts w:ascii="Times New Roman" w:hAnsi="Times New Roman" w:cs="Times New Roman"/>
          <w:sz w:val="28"/>
          <w:szCs w:val="28"/>
        </w:rPr>
        <w:t>.</w:t>
      </w:r>
    </w:p>
    <w:p w:rsidR="00F653AA" w:rsidRPr="00161012" w:rsidRDefault="00F653AA" w:rsidP="00DE3DD8">
      <w:pPr>
        <w:pStyle w:val="a3"/>
        <w:numPr>
          <w:ilvl w:val="0"/>
          <w:numId w:val="6"/>
        </w:numPr>
        <w:spacing w:after="0" w:line="240" w:lineRule="auto"/>
        <w:ind w:left="709" w:hanging="567"/>
        <w:jc w:val="both"/>
        <w:rPr>
          <w:rFonts w:ascii="Times New Roman" w:hAnsi="Times New Roman" w:cs="Times New Roman"/>
          <w:sz w:val="28"/>
          <w:szCs w:val="28"/>
        </w:rPr>
      </w:pPr>
      <w:r w:rsidRPr="00161012">
        <w:rPr>
          <w:rFonts w:ascii="Times New Roman" w:hAnsi="Times New Roman" w:cs="Times New Roman"/>
          <w:sz w:val="28"/>
          <w:szCs w:val="28"/>
        </w:rPr>
        <w:t xml:space="preserve">Измерьте линейные размеры образца в месте надреза и занести </w:t>
      </w:r>
      <w:r w:rsidR="0033350F" w:rsidRPr="00161012">
        <w:rPr>
          <w:rFonts w:ascii="Times New Roman" w:hAnsi="Times New Roman" w:cs="Times New Roman"/>
          <w:sz w:val="28"/>
          <w:szCs w:val="28"/>
        </w:rPr>
        <w:t>в графу 3 таблицы</w:t>
      </w:r>
      <w:r w:rsidRPr="00161012">
        <w:rPr>
          <w:rFonts w:ascii="Times New Roman" w:hAnsi="Times New Roman" w:cs="Times New Roman"/>
          <w:sz w:val="28"/>
          <w:szCs w:val="28"/>
        </w:rPr>
        <w:t xml:space="preserve"> </w:t>
      </w:r>
      <w:r w:rsidR="00BD285B">
        <w:rPr>
          <w:rFonts w:ascii="Times New Roman" w:hAnsi="Times New Roman" w:cs="Times New Roman"/>
          <w:sz w:val="28"/>
          <w:szCs w:val="28"/>
        </w:rPr>
        <w:t>1</w:t>
      </w:r>
      <w:r w:rsidRPr="00161012">
        <w:rPr>
          <w:rFonts w:ascii="Times New Roman" w:hAnsi="Times New Roman" w:cs="Times New Roman"/>
          <w:sz w:val="28"/>
          <w:szCs w:val="28"/>
        </w:rPr>
        <w:t>.</w:t>
      </w:r>
    </w:p>
    <w:p w:rsidR="0082774C" w:rsidRPr="00BB641C" w:rsidRDefault="0082774C" w:rsidP="00BB641C">
      <w:pPr>
        <w:pStyle w:val="a3"/>
        <w:spacing w:after="0" w:line="240" w:lineRule="auto"/>
        <w:ind w:left="502"/>
        <w:jc w:val="right"/>
        <w:rPr>
          <w:rFonts w:ascii="Times New Roman" w:hAnsi="Times New Roman" w:cs="Times New Roman"/>
          <w:sz w:val="24"/>
          <w:szCs w:val="24"/>
        </w:rPr>
      </w:pPr>
    </w:p>
    <w:p w:rsidR="00F4283A" w:rsidRPr="00BD285B" w:rsidRDefault="00F4283A" w:rsidP="00BB641C">
      <w:pPr>
        <w:pStyle w:val="a3"/>
        <w:spacing w:after="0" w:line="240" w:lineRule="auto"/>
        <w:ind w:left="0"/>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AF1EFC" w:rsidRPr="00BD285B">
        <w:rPr>
          <w:rFonts w:ascii="Times New Roman" w:hAnsi="Times New Roman" w:cs="Times New Roman"/>
          <w:sz w:val="28"/>
          <w:szCs w:val="28"/>
        </w:rPr>
        <w:t>1</w:t>
      </w:r>
      <w:r w:rsidR="00BB76FA" w:rsidRPr="00BD285B">
        <w:rPr>
          <w:rFonts w:ascii="Times New Roman" w:hAnsi="Times New Roman" w:cs="Times New Roman"/>
          <w:sz w:val="28"/>
          <w:szCs w:val="28"/>
        </w:rPr>
        <w:t xml:space="preserve"> - </w:t>
      </w:r>
      <w:r w:rsidRPr="00BD285B">
        <w:rPr>
          <w:rFonts w:ascii="Times New Roman" w:hAnsi="Times New Roman" w:cs="Times New Roman"/>
          <w:sz w:val="28"/>
          <w:szCs w:val="28"/>
        </w:rPr>
        <w:t>Показатели измерений</w:t>
      </w:r>
    </w:p>
    <w:p w:rsidR="0082774C" w:rsidRPr="00BB641C" w:rsidRDefault="0082774C" w:rsidP="00BB641C">
      <w:pPr>
        <w:pStyle w:val="a3"/>
        <w:spacing w:after="0" w:line="240" w:lineRule="auto"/>
        <w:ind w:left="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1080"/>
        <w:gridCol w:w="1260"/>
        <w:gridCol w:w="1128"/>
        <w:gridCol w:w="1559"/>
        <w:gridCol w:w="1701"/>
        <w:gridCol w:w="1704"/>
        <w:gridCol w:w="954"/>
      </w:tblGrid>
      <w:tr w:rsidR="00F653AA" w:rsidRPr="00BB641C" w:rsidTr="000A38D5">
        <w:trPr>
          <w:cantSplit/>
          <w:trHeight w:val="2505"/>
        </w:trPr>
        <w:tc>
          <w:tcPr>
            <w:tcW w:w="468" w:type="dxa"/>
            <w:textDirection w:val="btLr"/>
            <w:vAlign w:val="center"/>
          </w:tcPr>
          <w:p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№п/п</w:t>
            </w:r>
          </w:p>
        </w:tc>
        <w:tc>
          <w:tcPr>
            <w:tcW w:w="1080" w:type="dxa"/>
            <w:textDirection w:val="btLr"/>
            <w:vAlign w:val="center"/>
          </w:tcPr>
          <w:p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Материал образца</w:t>
            </w:r>
          </w:p>
        </w:tc>
        <w:tc>
          <w:tcPr>
            <w:tcW w:w="1260" w:type="dxa"/>
            <w:textDirection w:val="btLr"/>
            <w:vAlign w:val="center"/>
          </w:tcPr>
          <w:p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Размеры поперечного сечения образца, см</w:t>
            </w:r>
          </w:p>
        </w:tc>
        <w:tc>
          <w:tcPr>
            <w:tcW w:w="1128" w:type="dxa"/>
            <w:textDirection w:val="btLr"/>
            <w:vAlign w:val="center"/>
          </w:tcPr>
          <w:p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Площадь поперечного сечения образца, см</w:t>
            </w:r>
            <w:r w:rsidRPr="0082774C">
              <w:rPr>
                <w:rFonts w:ascii="Times New Roman" w:hAnsi="Times New Roman" w:cs="Times New Roman"/>
                <w:bCs/>
                <w:sz w:val="24"/>
                <w:szCs w:val="24"/>
                <w:vertAlign w:val="superscript"/>
              </w:rPr>
              <w:t>2</w:t>
            </w:r>
          </w:p>
        </w:tc>
        <w:tc>
          <w:tcPr>
            <w:tcW w:w="1559" w:type="dxa"/>
            <w:textDirection w:val="btLr"/>
            <w:vAlign w:val="center"/>
          </w:tcPr>
          <w:p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Полная потенциальная энергия, запасённая маятником,  кГ · м</w:t>
            </w:r>
          </w:p>
        </w:tc>
        <w:tc>
          <w:tcPr>
            <w:tcW w:w="1701" w:type="dxa"/>
            <w:textDirection w:val="btLr"/>
            <w:vAlign w:val="center"/>
          </w:tcPr>
          <w:p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Вредная работа, совершаемая маятником на разрушение образца, кГ · м</w:t>
            </w:r>
          </w:p>
        </w:tc>
        <w:tc>
          <w:tcPr>
            <w:tcW w:w="1704" w:type="dxa"/>
            <w:textDirection w:val="btLr"/>
            <w:vAlign w:val="center"/>
          </w:tcPr>
          <w:p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Полезная работа, совершаемая маятником на разрушение образца, кГ · м</w:t>
            </w:r>
          </w:p>
        </w:tc>
        <w:tc>
          <w:tcPr>
            <w:tcW w:w="954" w:type="dxa"/>
            <w:textDirection w:val="btLr"/>
            <w:vAlign w:val="center"/>
          </w:tcPr>
          <w:p w:rsidR="00F653AA" w:rsidRPr="0082774C" w:rsidRDefault="00F653AA" w:rsidP="00BB641C">
            <w:pPr>
              <w:spacing w:after="0" w:line="240" w:lineRule="auto"/>
              <w:ind w:left="113" w:right="113"/>
              <w:jc w:val="center"/>
              <w:rPr>
                <w:rFonts w:ascii="Times New Roman" w:hAnsi="Times New Roman" w:cs="Times New Roman"/>
                <w:bCs/>
                <w:sz w:val="24"/>
                <w:szCs w:val="24"/>
                <w:vertAlign w:val="superscript"/>
              </w:rPr>
            </w:pPr>
            <w:r w:rsidRPr="0082774C">
              <w:rPr>
                <w:rFonts w:ascii="Times New Roman" w:hAnsi="Times New Roman" w:cs="Times New Roman"/>
                <w:bCs/>
                <w:sz w:val="24"/>
                <w:szCs w:val="24"/>
              </w:rPr>
              <w:t>Ударная вязкость КС, кГ · м/см</w:t>
            </w:r>
            <w:r w:rsidRPr="0082774C">
              <w:rPr>
                <w:rFonts w:ascii="Times New Roman" w:hAnsi="Times New Roman" w:cs="Times New Roman"/>
                <w:bCs/>
                <w:sz w:val="24"/>
                <w:szCs w:val="24"/>
                <w:vertAlign w:val="superscript"/>
              </w:rPr>
              <w:t>2</w:t>
            </w:r>
          </w:p>
        </w:tc>
      </w:tr>
      <w:tr w:rsidR="00F653AA" w:rsidRPr="00BB641C" w:rsidTr="000A38D5">
        <w:tc>
          <w:tcPr>
            <w:tcW w:w="468" w:type="dxa"/>
          </w:tcPr>
          <w:p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080" w:type="dxa"/>
          </w:tcPr>
          <w:p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260" w:type="dxa"/>
          </w:tcPr>
          <w:p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128" w:type="dxa"/>
          </w:tcPr>
          <w:p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559" w:type="dxa"/>
          </w:tcPr>
          <w:p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c>
          <w:tcPr>
            <w:tcW w:w="1701" w:type="dxa"/>
          </w:tcPr>
          <w:p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6</w:t>
            </w:r>
          </w:p>
        </w:tc>
        <w:tc>
          <w:tcPr>
            <w:tcW w:w="1704" w:type="dxa"/>
          </w:tcPr>
          <w:p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7</w:t>
            </w:r>
          </w:p>
        </w:tc>
        <w:tc>
          <w:tcPr>
            <w:tcW w:w="954" w:type="dxa"/>
          </w:tcPr>
          <w:p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8</w:t>
            </w:r>
          </w:p>
        </w:tc>
      </w:tr>
      <w:tr w:rsidR="00F653AA" w:rsidRPr="00BB641C" w:rsidTr="000A38D5">
        <w:tc>
          <w:tcPr>
            <w:tcW w:w="468" w:type="dxa"/>
          </w:tcPr>
          <w:p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080" w:type="dxa"/>
          </w:tcPr>
          <w:p w:rsidR="00F653AA" w:rsidRPr="00BB641C" w:rsidRDefault="00F653AA" w:rsidP="00BB641C">
            <w:pPr>
              <w:spacing w:after="0" w:line="240" w:lineRule="auto"/>
              <w:jc w:val="both"/>
              <w:rPr>
                <w:rFonts w:ascii="Times New Roman" w:hAnsi="Times New Roman" w:cs="Times New Roman"/>
                <w:sz w:val="24"/>
                <w:szCs w:val="24"/>
              </w:rPr>
            </w:pPr>
          </w:p>
        </w:tc>
        <w:tc>
          <w:tcPr>
            <w:tcW w:w="1260" w:type="dxa"/>
          </w:tcPr>
          <w:p w:rsidR="00F653AA" w:rsidRPr="00BB641C" w:rsidRDefault="00F653AA" w:rsidP="00BB641C">
            <w:pPr>
              <w:spacing w:after="0" w:line="240" w:lineRule="auto"/>
              <w:jc w:val="both"/>
              <w:rPr>
                <w:rFonts w:ascii="Times New Roman" w:hAnsi="Times New Roman" w:cs="Times New Roman"/>
                <w:sz w:val="24"/>
                <w:szCs w:val="24"/>
              </w:rPr>
            </w:pPr>
          </w:p>
        </w:tc>
        <w:tc>
          <w:tcPr>
            <w:tcW w:w="1128" w:type="dxa"/>
          </w:tcPr>
          <w:p w:rsidR="00F653AA" w:rsidRPr="00BB641C" w:rsidRDefault="00F653AA" w:rsidP="00BB641C">
            <w:pPr>
              <w:spacing w:after="0" w:line="240" w:lineRule="auto"/>
              <w:jc w:val="both"/>
              <w:rPr>
                <w:rFonts w:ascii="Times New Roman" w:hAnsi="Times New Roman" w:cs="Times New Roman"/>
                <w:sz w:val="24"/>
                <w:szCs w:val="24"/>
              </w:rPr>
            </w:pPr>
          </w:p>
        </w:tc>
        <w:tc>
          <w:tcPr>
            <w:tcW w:w="1559" w:type="dxa"/>
          </w:tcPr>
          <w:p w:rsidR="00F653AA" w:rsidRPr="00BB641C" w:rsidRDefault="00F653AA" w:rsidP="00BB641C">
            <w:pPr>
              <w:spacing w:after="0" w:line="240" w:lineRule="auto"/>
              <w:jc w:val="both"/>
              <w:rPr>
                <w:rFonts w:ascii="Times New Roman" w:hAnsi="Times New Roman" w:cs="Times New Roman"/>
                <w:sz w:val="24"/>
                <w:szCs w:val="24"/>
              </w:rPr>
            </w:pPr>
          </w:p>
        </w:tc>
        <w:tc>
          <w:tcPr>
            <w:tcW w:w="1701" w:type="dxa"/>
          </w:tcPr>
          <w:p w:rsidR="00F653AA" w:rsidRPr="00BB641C" w:rsidRDefault="00F653AA" w:rsidP="00BB641C">
            <w:pPr>
              <w:spacing w:after="0" w:line="240" w:lineRule="auto"/>
              <w:jc w:val="both"/>
              <w:rPr>
                <w:rFonts w:ascii="Times New Roman" w:hAnsi="Times New Roman" w:cs="Times New Roman"/>
                <w:sz w:val="24"/>
                <w:szCs w:val="24"/>
              </w:rPr>
            </w:pPr>
          </w:p>
        </w:tc>
        <w:tc>
          <w:tcPr>
            <w:tcW w:w="1704" w:type="dxa"/>
          </w:tcPr>
          <w:p w:rsidR="00F653AA" w:rsidRPr="00BB641C" w:rsidRDefault="00F653AA" w:rsidP="00BB641C">
            <w:pPr>
              <w:spacing w:after="0" w:line="240" w:lineRule="auto"/>
              <w:jc w:val="both"/>
              <w:rPr>
                <w:rFonts w:ascii="Times New Roman" w:hAnsi="Times New Roman" w:cs="Times New Roman"/>
                <w:sz w:val="24"/>
                <w:szCs w:val="24"/>
              </w:rPr>
            </w:pPr>
          </w:p>
        </w:tc>
        <w:tc>
          <w:tcPr>
            <w:tcW w:w="954" w:type="dxa"/>
          </w:tcPr>
          <w:p w:rsidR="00F653AA" w:rsidRPr="00BB641C" w:rsidRDefault="00F653AA" w:rsidP="00BB641C">
            <w:pPr>
              <w:spacing w:after="0" w:line="240" w:lineRule="auto"/>
              <w:jc w:val="both"/>
              <w:rPr>
                <w:rFonts w:ascii="Times New Roman" w:hAnsi="Times New Roman" w:cs="Times New Roman"/>
                <w:sz w:val="24"/>
                <w:szCs w:val="24"/>
              </w:rPr>
            </w:pPr>
          </w:p>
        </w:tc>
      </w:tr>
    </w:tbl>
    <w:p w:rsidR="00F653AA" w:rsidRPr="00BB641C" w:rsidRDefault="00F653AA" w:rsidP="00BB641C">
      <w:pPr>
        <w:pStyle w:val="a3"/>
        <w:spacing w:after="0" w:line="240" w:lineRule="auto"/>
        <w:ind w:left="502"/>
        <w:jc w:val="both"/>
        <w:rPr>
          <w:rFonts w:ascii="Times New Roman" w:hAnsi="Times New Roman" w:cs="Times New Roman"/>
          <w:sz w:val="24"/>
          <w:szCs w:val="24"/>
        </w:rPr>
      </w:pPr>
    </w:p>
    <w:p w:rsidR="00F4283A" w:rsidRPr="00BD285B" w:rsidRDefault="00F4283A"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Рассчитайте площадь поперечного сечения образца и заполните </w:t>
      </w:r>
      <w:r w:rsidR="000A38D5" w:rsidRPr="00BD285B">
        <w:rPr>
          <w:rFonts w:ascii="Times New Roman" w:hAnsi="Times New Roman" w:cs="Times New Roman"/>
          <w:sz w:val="28"/>
          <w:szCs w:val="28"/>
        </w:rPr>
        <w:t xml:space="preserve">графу 4 </w:t>
      </w:r>
      <w:r w:rsidRPr="00BD285B">
        <w:rPr>
          <w:rFonts w:ascii="Times New Roman" w:hAnsi="Times New Roman" w:cs="Times New Roman"/>
          <w:sz w:val="28"/>
          <w:szCs w:val="28"/>
        </w:rPr>
        <w:t>таблиц</w:t>
      </w:r>
      <w:r w:rsidR="000A38D5" w:rsidRPr="00BD285B">
        <w:rPr>
          <w:rFonts w:ascii="Times New Roman" w:hAnsi="Times New Roman" w:cs="Times New Roman"/>
          <w:sz w:val="28"/>
          <w:szCs w:val="28"/>
        </w:rPr>
        <w:t>ы</w:t>
      </w:r>
      <w:r w:rsidRPr="00BD285B">
        <w:rPr>
          <w:rFonts w:ascii="Times New Roman" w:hAnsi="Times New Roman" w:cs="Times New Roman"/>
          <w:sz w:val="28"/>
          <w:szCs w:val="28"/>
        </w:rPr>
        <w:t xml:space="preserve"> </w:t>
      </w:r>
      <w:r w:rsidR="00BD285B">
        <w:rPr>
          <w:rFonts w:ascii="Times New Roman" w:hAnsi="Times New Roman" w:cs="Times New Roman"/>
          <w:sz w:val="28"/>
          <w:szCs w:val="28"/>
        </w:rPr>
        <w:t>1</w:t>
      </w:r>
      <w:r w:rsidRPr="00BD285B">
        <w:rPr>
          <w:rFonts w:ascii="Times New Roman" w:hAnsi="Times New Roman" w:cs="Times New Roman"/>
          <w:sz w:val="28"/>
          <w:szCs w:val="28"/>
        </w:rPr>
        <w:t>.</w:t>
      </w:r>
    </w:p>
    <w:p w:rsidR="00F653AA" w:rsidRPr="00BD285B" w:rsidRDefault="00F653AA"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Наж</w:t>
      </w:r>
      <w:r w:rsidR="00F4283A" w:rsidRPr="00BD285B">
        <w:rPr>
          <w:rFonts w:ascii="Times New Roman" w:hAnsi="Times New Roman" w:cs="Times New Roman"/>
          <w:sz w:val="28"/>
          <w:szCs w:val="28"/>
        </w:rPr>
        <w:t>мите на тормозную педаль и поднимите</w:t>
      </w:r>
      <w:r w:rsidRPr="00BD285B">
        <w:rPr>
          <w:rFonts w:ascii="Times New Roman" w:hAnsi="Times New Roman" w:cs="Times New Roman"/>
          <w:sz w:val="28"/>
          <w:szCs w:val="28"/>
        </w:rPr>
        <w:t xml:space="preserve"> маятник д</w:t>
      </w:r>
      <w:r w:rsidR="00F4283A" w:rsidRPr="00BD285B">
        <w:rPr>
          <w:rFonts w:ascii="Times New Roman" w:hAnsi="Times New Roman" w:cs="Times New Roman"/>
          <w:sz w:val="28"/>
          <w:szCs w:val="28"/>
        </w:rPr>
        <w:t>о заданного положения, закрепите защёлкой; зафиксируйте</w:t>
      </w:r>
      <w:r w:rsidRPr="00BD285B">
        <w:rPr>
          <w:rFonts w:ascii="Times New Roman" w:hAnsi="Times New Roman" w:cs="Times New Roman"/>
          <w:sz w:val="28"/>
          <w:szCs w:val="28"/>
        </w:rPr>
        <w:t xml:space="preserve"> полную энергию, запасённую маятником по шкале</w:t>
      </w:r>
      <w:r w:rsidR="000A38D5" w:rsidRPr="00BD285B">
        <w:rPr>
          <w:rFonts w:ascii="Times New Roman" w:hAnsi="Times New Roman" w:cs="Times New Roman"/>
          <w:sz w:val="28"/>
          <w:szCs w:val="28"/>
        </w:rPr>
        <w:t>,</w:t>
      </w:r>
      <w:r w:rsidR="00777F22" w:rsidRPr="00BD285B">
        <w:rPr>
          <w:rFonts w:ascii="Times New Roman" w:hAnsi="Times New Roman" w:cs="Times New Roman"/>
          <w:sz w:val="28"/>
          <w:szCs w:val="28"/>
        </w:rPr>
        <w:t xml:space="preserve"> </w:t>
      </w:r>
      <w:r w:rsidR="000A38D5" w:rsidRPr="00BD285B">
        <w:rPr>
          <w:rFonts w:ascii="Times New Roman" w:hAnsi="Times New Roman" w:cs="Times New Roman"/>
          <w:sz w:val="28"/>
          <w:szCs w:val="28"/>
        </w:rPr>
        <w:t xml:space="preserve">и заполните графу 5 таблицы </w:t>
      </w:r>
      <w:r w:rsidR="00BD285B">
        <w:rPr>
          <w:rFonts w:ascii="Times New Roman" w:hAnsi="Times New Roman" w:cs="Times New Roman"/>
          <w:sz w:val="28"/>
          <w:szCs w:val="28"/>
        </w:rPr>
        <w:t>1</w:t>
      </w:r>
      <w:r w:rsidRPr="00BD285B">
        <w:rPr>
          <w:rFonts w:ascii="Times New Roman" w:hAnsi="Times New Roman" w:cs="Times New Roman"/>
          <w:sz w:val="28"/>
          <w:szCs w:val="28"/>
        </w:rPr>
        <w:t>.</w:t>
      </w:r>
    </w:p>
    <w:p w:rsidR="00F653AA" w:rsidRPr="00BD285B" w:rsidRDefault="000A38D5"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Поместите</w:t>
      </w:r>
      <w:r w:rsidR="00F653AA" w:rsidRPr="00BD285B">
        <w:rPr>
          <w:rFonts w:ascii="Times New Roman" w:hAnsi="Times New Roman" w:cs="Times New Roman"/>
          <w:sz w:val="28"/>
          <w:szCs w:val="28"/>
        </w:rPr>
        <w:t xml:space="preserve"> образец на опоры надрезом в сторону, противоположную удару.</w:t>
      </w:r>
    </w:p>
    <w:p w:rsidR="00F653AA" w:rsidRPr="00BD285B" w:rsidRDefault="000A38D5"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Опустите защёлку и произведите</w:t>
      </w:r>
      <w:r w:rsidR="00F653AA" w:rsidRPr="00BD285B">
        <w:rPr>
          <w:rFonts w:ascii="Times New Roman" w:hAnsi="Times New Roman" w:cs="Times New Roman"/>
          <w:sz w:val="28"/>
          <w:szCs w:val="28"/>
        </w:rPr>
        <w:t xml:space="preserve"> удар по образцу.</w:t>
      </w:r>
    </w:p>
    <w:p w:rsidR="00F653AA" w:rsidRPr="00BD285B" w:rsidRDefault="000A38D5"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Зафиксируйте</w:t>
      </w:r>
      <w:r w:rsidR="00F653AA" w:rsidRPr="00BD285B">
        <w:rPr>
          <w:rFonts w:ascii="Times New Roman" w:hAnsi="Times New Roman" w:cs="Times New Roman"/>
          <w:sz w:val="28"/>
          <w:szCs w:val="28"/>
        </w:rPr>
        <w:t xml:space="preserve"> вредную работу, совершаемую маятником, по шкале</w:t>
      </w:r>
      <w:r w:rsidRPr="00BD285B">
        <w:rPr>
          <w:rFonts w:ascii="Times New Roman" w:hAnsi="Times New Roman" w:cs="Times New Roman"/>
          <w:sz w:val="28"/>
          <w:szCs w:val="28"/>
        </w:rPr>
        <w:t xml:space="preserve"> и заполните графу 6 таблицы </w:t>
      </w:r>
      <w:r w:rsidR="00BD285B">
        <w:rPr>
          <w:rFonts w:ascii="Times New Roman" w:hAnsi="Times New Roman" w:cs="Times New Roman"/>
          <w:sz w:val="28"/>
          <w:szCs w:val="28"/>
        </w:rPr>
        <w:t>1</w:t>
      </w:r>
      <w:r w:rsidR="00F653AA" w:rsidRPr="00BD285B">
        <w:rPr>
          <w:rFonts w:ascii="Times New Roman" w:hAnsi="Times New Roman" w:cs="Times New Roman"/>
          <w:sz w:val="28"/>
          <w:szCs w:val="28"/>
        </w:rPr>
        <w:t>.</w:t>
      </w:r>
    </w:p>
    <w:p w:rsidR="00F653AA" w:rsidRPr="00BD285B" w:rsidRDefault="00F653AA"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На обр</w:t>
      </w:r>
      <w:r w:rsidR="000A38D5" w:rsidRPr="00BD285B">
        <w:rPr>
          <w:rFonts w:ascii="Times New Roman" w:hAnsi="Times New Roman" w:cs="Times New Roman"/>
          <w:sz w:val="28"/>
          <w:szCs w:val="28"/>
        </w:rPr>
        <w:t>атном движении маятника опустите</w:t>
      </w:r>
      <w:r w:rsidRPr="00BD285B">
        <w:rPr>
          <w:rFonts w:ascii="Times New Roman" w:hAnsi="Times New Roman" w:cs="Times New Roman"/>
          <w:sz w:val="28"/>
          <w:szCs w:val="28"/>
        </w:rPr>
        <w:t xml:space="preserve"> тормозную педаль, чтобы остановить качение маятника</w:t>
      </w:r>
      <w:r w:rsidR="000A38D5" w:rsidRPr="00BD285B">
        <w:rPr>
          <w:rFonts w:ascii="Times New Roman" w:hAnsi="Times New Roman" w:cs="Times New Roman"/>
          <w:sz w:val="28"/>
          <w:szCs w:val="28"/>
        </w:rPr>
        <w:t xml:space="preserve">, зафиксируйте полезную работу и заполните графу 7 таблицы </w:t>
      </w:r>
      <w:r w:rsidR="00BD285B">
        <w:rPr>
          <w:rFonts w:ascii="Times New Roman" w:hAnsi="Times New Roman" w:cs="Times New Roman"/>
          <w:sz w:val="28"/>
          <w:szCs w:val="28"/>
        </w:rPr>
        <w:t>1</w:t>
      </w:r>
      <w:r w:rsidRPr="00BD285B">
        <w:rPr>
          <w:rFonts w:ascii="Times New Roman" w:hAnsi="Times New Roman" w:cs="Times New Roman"/>
          <w:sz w:val="28"/>
          <w:szCs w:val="28"/>
        </w:rPr>
        <w:t>.</w:t>
      </w:r>
    </w:p>
    <w:p w:rsidR="000A38D5" w:rsidRPr="00BD285B" w:rsidRDefault="000A38D5" w:rsidP="00DE3DD8">
      <w:pPr>
        <w:pStyle w:val="a3"/>
        <w:numPr>
          <w:ilvl w:val="0"/>
          <w:numId w:val="6"/>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lastRenderedPageBreak/>
        <w:t>Рассчитайте</w:t>
      </w:r>
      <w:r w:rsidR="00F653AA" w:rsidRPr="00BD285B">
        <w:rPr>
          <w:rFonts w:ascii="Times New Roman" w:hAnsi="Times New Roman" w:cs="Times New Roman"/>
          <w:sz w:val="28"/>
          <w:szCs w:val="28"/>
        </w:rPr>
        <w:t xml:space="preserve"> значение ударной вязкости КС</w:t>
      </w:r>
      <w:r w:rsidRPr="00BD285B">
        <w:rPr>
          <w:rFonts w:ascii="Times New Roman" w:hAnsi="Times New Roman" w:cs="Times New Roman"/>
          <w:sz w:val="28"/>
          <w:szCs w:val="28"/>
          <w:lang w:val="en-US"/>
        </w:rPr>
        <w:t>U</w:t>
      </w:r>
      <w:r w:rsidRPr="00BD285B">
        <w:rPr>
          <w:rFonts w:ascii="Times New Roman" w:hAnsi="Times New Roman" w:cs="Times New Roman"/>
          <w:sz w:val="28"/>
          <w:szCs w:val="28"/>
        </w:rPr>
        <w:t xml:space="preserve"> и заполните графу 8 таблицы </w:t>
      </w:r>
      <w:r w:rsidR="00BD285B">
        <w:rPr>
          <w:rFonts w:ascii="Times New Roman" w:hAnsi="Times New Roman" w:cs="Times New Roman"/>
          <w:sz w:val="28"/>
          <w:szCs w:val="28"/>
        </w:rPr>
        <w:t>1</w:t>
      </w:r>
      <w:r w:rsidRPr="00BD285B">
        <w:rPr>
          <w:rFonts w:ascii="Times New Roman" w:hAnsi="Times New Roman" w:cs="Times New Roman"/>
          <w:sz w:val="28"/>
          <w:szCs w:val="28"/>
        </w:rPr>
        <w:t>.</w:t>
      </w:r>
    </w:p>
    <w:p w:rsidR="0033350F" w:rsidRPr="00BD285B" w:rsidRDefault="0033350F"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Сделайте вывод.</w:t>
      </w:r>
    </w:p>
    <w:p w:rsidR="0033350F" w:rsidRPr="00BD285B" w:rsidRDefault="0033350F"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Ответьте на контрольные вопросы:</w:t>
      </w:r>
    </w:p>
    <w:p w:rsidR="0033350F" w:rsidRPr="00BD285B" w:rsidRDefault="00081E96" w:rsidP="00BB641C">
      <w:pPr>
        <w:spacing w:after="0" w:line="240" w:lineRule="auto"/>
        <w:ind w:left="284"/>
        <w:jc w:val="both"/>
        <w:rPr>
          <w:rFonts w:ascii="Times New Roman" w:hAnsi="Times New Roman" w:cs="Times New Roman"/>
          <w:sz w:val="28"/>
          <w:szCs w:val="28"/>
        </w:rPr>
      </w:pPr>
      <w:r w:rsidRPr="00BD285B">
        <w:rPr>
          <w:rFonts w:ascii="Times New Roman" w:hAnsi="Times New Roman" w:cs="Times New Roman"/>
          <w:sz w:val="28"/>
          <w:szCs w:val="28"/>
        </w:rPr>
        <w:t>1)</w:t>
      </w:r>
      <w:r w:rsidR="0033350F" w:rsidRPr="00BD285B">
        <w:rPr>
          <w:rFonts w:ascii="Times New Roman" w:hAnsi="Times New Roman" w:cs="Times New Roman"/>
          <w:sz w:val="28"/>
          <w:szCs w:val="28"/>
        </w:rPr>
        <w:t xml:space="preserve"> Почему при испытаниях применяют стандартный образец?</w:t>
      </w:r>
    </w:p>
    <w:p w:rsidR="0033350F" w:rsidRPr="00BD285B" w:rsidRDefault="00081E96" w:rsidP="00BB641C">
      <w:pPr>
        <w:spacing w:after="0" w:line="240" w:lineRule="auto"/>
        <w:ind w:left="284"/>
        <w:jc w:val="both"/>
        <w:rPr>
          <w:rFonts w:ascii="Times New Roman" w:hAnsi="Times New Roman" w:cs="Times New Roman"/>
          <w:sz w:val="28"/>
          <w:szCs w:val="28"/>
        </w:rPr>
      </w:pPr>
      <w:r w:rsidRPr="00BD285B">
        <w:rPr>
          <w:rFonts w:ascii="Times New Roman" w:hAnsi="Times New Roman" w:cs="Times New Roman"/>
          <w:sz w:val="28"/>
          <w:szCs w:val="28"/>
        </w:rPr>
        <w:t>2)</w:t>
      </w:r>
      <w:r w:rsidR="0033350F" w:rsidRPr="00BD285B">
        <w:rPr>
          <w:rFonts w:ascii="Times New Roman" w:hAnsi="Times New Roman" w:cs="Times New Roman"/>
          <w:sz w:val="28"/>
          <w:szCs w:val="28"/>
        </w:rPr>
        <w:t xml:space="preserve"> Какие правила техники безопасности необходимо соблюдать при испытаниях?</w:t>
      </w:r>
    </w:p>
    <w:p w:rsidR="0033350F" w:rsidRPr="00BD285B" w:rsidRDefault="00081E96" w:rsidP="00BB641C">
      <w:pPr>
        <w:spacing w:after="0" w:line="240" w:lineRule="auto"/>
        <w:ind w:left="284"/>
        <w:jc w:val="both"/>
        <w:rPr>
          <w:rFonts w:ascii="Times New Roman" w:hAnsi="Times New Roman" w:cs="Times New Roman"/>
          <w:sz w:val="28"/>
          <w:szCs w:val="28"/>
        </w:rPr>
      </w:pPr>
      <w:r w:rsidRPr="00BD285B">
        <w:rPr>
          <w:rFonts w:ascii="Times New Roman" w:hAnsi="Times New Roman" w:cs="Times New Roman"/>
          <w:sz w:val="28"/>
          <w:szCs w:val="28"/>
        </w:rPr>
        <w:t>3)</w:t>
      </w:r>
      <w:r w:rsidR="0033350F" w:rsidRPr="00BD285B">
        <w:rPr>
          <w:rFonts w:ascii="Times New Roman" w:hAnsi="Times New Roman" w:cs="Times New Roman"/>
          <w:sz w:val="28"/>
          <w:szCs w:val="28"/>
        </w:rPr>
        <w:t xml:space="preserve"> Зачем на стандартном образце делают надрез?</w:t>
      </w:r>
    </w:p>
    <w:p w:rsidR="001F77B0" w:rsidRPr="00BD285B" w:rsidRDefault="001F77B0" w:rsidP="00BB641C">
      <w:pPr>
        <w:spacing w:after="0" w:line="240" w:lineRule="auto"/>
        <w:ind w:left="142"/>
        <w:jc w:val="both"/>
        <w:rPr>
          <w:rFonts w:ascii="Times New Roman" w:hAnsi="Times New Roman" w:cs="Times New Roman"/>
          <w:sz w:val="28"/>
          <w:szCs w:val="28"/>
        </w:rPr>
      </w:pPr>
      <w:r w:rsidRPr="00BD285B">
        <w:rPr>
          <w:rFonts w:ascii="Times New Roman" w:hAnsi="Times New Roman" w:cs="Times New Roman"/>
          <w:sz w:val="28"/>
          <w:szCs w:val="28"/>
        </w:rPr>
        <w:t>11. Сдайте отчет преподавателю.</w:t>
      </w:r>
    </w:p>
    <w:p w:rsidR="001F77B0" w:rsidRPr="00BB641C" w:rsidRDefault="001F77B0" w:rsidP="00BB641C">
      <w:pPr>
        <w:spacing w:after="0" w:line="240" w:lineRule="auto"/>
        <w:ind w:left="142"/>
        <w:jc w:val="both"/>
        <w:rPr>
          <w:rFonts w:ascii="Times New Roman" w:hAnsi="Times New Roman" w:cs="Times New Roman"/>
          <w:sz w:val="24"/>
          <w:szCs w:val="24"/>
        </w:rPr>
      </w:pPr>
    </w:p>
    <w:p w:rsidR="003F77C4" w:rsidRPr="00BD285B" w:rsidRDefault="003F77C4"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Лабораторная работа №</w:t>
      </w:r>
      <w:r w:rsidR="00BB76FA" w:rsidRPr="00BD285B">
        <w:rPr>
          <w:rFonts w:ascii="Times New Roman" w:hAnsi="Times New Roman" w:cs="Times New Roman"/>
          <w:b/>
          <w:sz w:val="28"/>
          <w:szCs w:val="28"/>
        </w:rPr>
        <w:t xml:space="preserve"> 3</w:t>
      </w:r>
    </w:p>
    <w:p w:rsidR="0082774C" w:rsidRPr="00BD285B" w:rsidRDefault="0082774C" w:rsidP="00BB641C">
      <w:pPr>
        <w:spacing w:after="0" w:line="240" w:lineRule="auto"/>
        <w:jc w:val="center"/>
        <w:rPr>
          <w:rFonts w:ascii="Times New Roman" w:hAnsi="Times New Roman" w:cs="Times New Roman"/>
          <w:b/>
          <w:sz w:val="28"/>
          <w:szCs w:val="28"/>
        </w:rPr>
      </w:pPr>
    </w:p>
    <w:p w:rsidR="003F77C4" w:rsidRPr="00BD285B" w:rsidRDefault="003F77C4"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iCs/>
          <w:sz w:val="28"/>
          <w:szCs w:val="28"/>
        </w:rPr>
        <w:t>Тема:</w:t>
      </w:r>
      <w:r w:rsidRPr="00BD285B">
        <w:rPr>
          <w:rFonts w:ascii="Times New Roman" w:hAnsi="Times New Roman" w:cs="Times New Roman"/>
          <w:b/>
          <w:sz w:val="28"/>
          <w:szCs w:val="28"/>
        </w:rPr>
        <w:t xml:space="preserve"> Исследование микроструктуры железоуглеродистых сплавов в равновесном состоянии</w:t>
      </w:r>
    </w:p>
    <w:p w:rsidR="0082774C" w:rsidRPr="00BD285B" w:rsidRDefault="0082774C" w:rsidP="00BB641C">
      <w:pPr>
        <w:spacing w:after="0" w:line="240" w:lineRule="auto"/>
        <w:jc w:val="center"/>
        <w:rPr>
          <w:rFonts w:ascii="Times New Roman" w:hAnsi="Times New Roman" w:cs="Times New Roman"/>
          <w:b/>
          <w:sz w:val="28"/>
          <w:szCs w:val="28"/>
        </w:rPr>
      </w:pPr>
    </w:p>
    <w:p w:rsidR="003F77C4" w:rsidRPr="00BD285B" w:rsidRDefault="003F77C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Цель работы</w:t>
      </w:r>
      <w:r w:rsidRPr="00BD285B">
        <w:rPr>
          <w:rFonts w:ascii="Times New Roman" w:hAnsi="Times New Roman" w:cs="Times New Roman"/>
          <w:b/>
          <w:sz w:val="28"/>
          <w:szCs w:val="28"/>
        </w:rPr>
        <w:t>:</w:t>
      </w:r>
      <w:r w:rsidRPr="00BD285B">
        <w:rPr>
          <w:rFonts w:ascii="Times New Roman" w:hAnsi="Times New Roman" w:cs="Times New Roman"/>
          <w:sz w:val="28"/>
          <w:szCs w:val="28"/>
        </w:rPr>
        <w:t xml:space="preserve"> </w:t>
      </w:r>
      <w:r w:rsidR="00BB76FA" w:rsidRPr="00BD285B">
        <w:rPr>
          <w:rFonts w:ascii="Times New Roman" w:hAnsi="Times New Roman" w:cs="Times New Roman"/>
          <w:sz w:val="28"/>
          <w:szCs w:val="28"/>
        </w:rPr>
        <w:t xml:space="preserve">Формирование умений </w:t>
      </w:r>
      <w:r w:rsidRPr="00BD285B">
        <w:rPr>
          <w:rFonts w:ascii="Times New Roman" w:hAnsi="Times New Roman" w:cs="Times New Roman"/>
          <w:sz w:val="28"/>
          <w:szCs w:val="28"/>
        </w:rPr>
        <w:t>исследова</w:t>
      </w:r>
      <w:r w:rsidR="00C544EA" w:rsidRPr="00BD285B">
        <w:rPr>
          <w:rFonts w:ascii="Times New Roman" w:hAnsi="Times New Roman" w:cs="Times New Roman"/>
          <w:sz w:val="28"/>
          <w:szCs w:val="28"/>
        </w:rPr>
        <w:t>ния</w:t>
      </w:r>
      <w:r w:rsidRPr="00BD285B">
        <w:rPr>
          <w:rFonts w:ascii="Times New Roman" w:hAnsi="Times New Roman" w:cs="Times New Roman"/>
          <w:sz w:val="28"/>
          <w:szCs w:val="28"/>
        </w:rPr>
        <w:t xml:space="preserve"> микроструктур</w:t>
      </w:r>
      <w:r w:rsidR="00C544EA" w:rsidRPr="00BD285B">
        <w:rPr>
          <w:rFonts w:ascii="Times New Roman" w:hAnsi="Times New Roman" w:cs="Times New Roman"/>
          <w:sz w:val="28"/>
          <w:szCs w:val="28"/>
        </w:rPr>
        <w:t xml:space="preserve">ы </w:t>
      </w:r>
      <w:r w:rsidR="00B11458" w:rsidRPr="00BD285B">
        <w:rPr>
          <w:rFonts w:ascii="Times New Roman" w:hAnsi="Times New Roman" w:cs="Times New Roman"/>
          <w:sz w:val="28"/>
          <w:szCs w:val="28"/>
        </w:rPr>
        <w:t>железоуглеродистых сплавов в равновесном состоянии</w:t>
      </w:r>
      <w:r w:rsidR="00C544EA" w:rsidRPr="00BD285B">
        <w:rPr>
          <w:rFonts w:ascii="Times New Roman" w:hAnsi="Times New Roman" w:cs="Times New Roman"/>
          <w:sz w:val="28"/>
          <w:szCs w:val="28"/>
        </w:rPr>
        <w:t xml:space="preserve"> с помощью металлографического микроскопа</w:t>
      </w:r>
    </w:p>
    <w:p w:rsidR="0082774C" w:rsidRPr="00BD285B" w:rsidRDefault="003F77C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w:t>
      </w:r>
      <w:r w:rsidRPr="00BD285B">
        <w:rPr>
          <w:rFonts w:ascii="Times New Roman" w:hAnsi="Times New Roman" w:cs="Times New Roman"/>
          <w:b/>
          <w:iCs/>
          <w:sz w:val="28"/>
          <w:szCs w:val="28"/>
        </w:rPr>
        <w:t>Оборудование</w:t>
      </w:r>
      <w:r w:rsidRPr="00BD285B">
        <w:rPr>
          <w:rFonts w:ascii="Times New Roman" w:hAnsi="Times New Roman" w:cs="Times New Roman"/>
          <w:b/>
          <w:sz w:val="28"/>
          <w:szCs w:val="28"/>
        </w:rPr>
        <w:t>:</w:t>
      </w:r>
      <w:r w:rsidRPr="00BD285B">
        <w:rPr>
          <w:rFonts w:ascii="Times New Roman" w:hAnsi="Times New Roman" w:cs="Times New Roman"/>
          <w:sz w:val="28"/>
          <w:szCs w:val="28"/>
        </w:rPr>
        <w:t xml:space="preserve"> металлографический микроскоп «МИМ-7М», набор микрошлифов углеродистых сталей с различным содержанием углерода.</w:t>
      </w:r>
    </w:p>
    <w:p w:rsidR="0082774C" w:rsidRPr="00BD285B" w:rsidRDefault="0082774C" w:rsidP="0082774C">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Исследовать микроструктуру железоуглеродистых сплавов в равновесном состоянии</w:t>
      </w:r>
    </w:p>
    <w:p w:rsidR="0082774C" w:rsidRPr="00BD285B" w:rsidRDefault="0082774C" w:rsidP="00BB641C">
      <w:pPr>
        <w:spacing w:after="0" w:line="240" w:lineRule="auto"/>
        <w:jc w:val="both"/>
        <w:rPr>
          <w:rFonts w:ascii="Times New Roman" w:hAnsi="Times New Roman" w:cs="Times New Roman"/>
          <w:sz w:val="28"/>
          <w:szCs w:val="28"/>
        </w:rPr>
      </w:pPr>
    </w:p>
    <w:p w:rsidR="003F77C4" w:rsidRPr="00BD285B" w:rsidRDefault="009C4F3D" w:rsidP="00BB641C">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rsidR="0082774C" w:rsidRPr="00BD285B" w:rsidRDefault="0082774C" w:rsidP="0082774C">
      <w:pPr>
        <w:rPr>
          <w:sz w:val="28"/>
          <w:szCs w:val="28"/>
          <w:lang w:eastAsia="ru-RU"/>
        </w:rPr>
      </w:pPr>
    </w:p>
    <w:p w:rsidR="003F77C4" w:rsidRPr="00BD285B" w:rsidRDefault="009C4F3D" w:rsidP="00BB641C">
      <w:pPr>
        <w:pStyle w:val="23"/>
        <w:spacing w:after="0" w:line="240" w:lineRule="auto"/>
        <w:jc w:val="both"/>
        <w:rPr>
          <w:rFonts w:ascii="Times New Roman" w:hAnsi="Times New Roman" w:cs="Times New Roman"/>
          <w:sz w:val="28"/>
          <w:szCs w:val="28"/>
        </w:rPr>
      </w:pPr>
      <w:r w:rsidRPr="00BD285B">
        <w:rPr>
          <w:rFonts w:ascii="Times New Roman" w:hAnsi="Times New Roman" w:cs="Times New Roman"/>
          <w:color w:val="FF0000"/>
          <w:sz w:val="28"/>
          <w:szCs w:val="28"/>
        </w:rPr>
        <w:t xml:space="preserve">        </w:t>
      </w:r>
      <w:r w:rsidR="003F77C4" w:rsidRPr="00BD285B">
        <w:rPr>
          <w:rFonts w:ascii="Times New Roman" w:hAnsi="Times New Roman" w:cs="Times New Roman"/>
          <w:sz w:val="28"/>
          <w:szCs w:val="28"/>
        </w:rPr>
        <w:t xml:space="preserve">Диаграмма состояния сплавов железа с цементитом показывает превращения, происходящие при различных температурах в железоуглеродистых сплавах. </w:t>
      </w:r>
    </w:p>
    <w:p w:rsidR="003F77C4" w:rsidRPr="00BD285B" w:rsidRDefault="009C4F3D" w:rsidP="00BB641C">
      <w:pPr>
        <w:pStyle w:val="23"/>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w:t>
      </w:r>
      <w:r w:rsidR="003F77C4" w:rsidRPr="00BD285B">
        <w:rPr>
          <w:rFonts w:ascii="Times New Roman" w:hAnsi="Times New Roman" w:cs="Times New Roman"/>
          <w:sz w:val="28"/>
          <w:szCs w:val="28"/>
        </w:rPr>
        <w:t>Железоуглеродистые сплавы с концентрацией углерода до 2,14% называются сталями, а с концентрацией свыше 2,14% - чугунами.</w:t>
      </w:r>
    </w:p>
    <w:p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Из диаграммы </w:t>
      </w:r>
      <w:r w:rsidR="00BB76FA" w:rsidRPr="00BD285B">
        <w:rPr>
          <w:rFonts w:ascii="Times New Roman" w:hAnsi="Times New Roman" w:cs="Times New Roman"/>
          <w:sz w:val="28"/>
          <w:szCs w:val="28"/>
        </w:rPr>
        <w:t xml:space="preserve">(рисунок 1) </w:t>
      </w:r>
      <w:r w:rsidRPr="00BD285B">
        <w:rPr>
          <w:rFonts w:ascii="Times New Roman" w:hAnsi="Times New Roman" w:cs="Times New Roman"/>
          <w:sz w:val="28"/>
          <w:szCs w:val="28"/>
        </w:rPr>
        <w:t xml:space="preserve">видно, что структура стали в равновесном состоянии определяется </w:t>
      </w:r>
      <w:r w:rsidR="00BB76FA" w:rsidRPr="00BD285B">
        <w:rPr>
          <w:rFonts w:ascii="Times New Roman" w:hAnsi="Times New Roman" w:cs="Times New Roman"/>
          <w:sz w:val="28"/>
          <w:szCs w:val="28"/>
        </w:rPr>
        <w:t>содержанием</w:t>
      </w:r>
      <w:r w:rsidRPr="00BD285B">
        <w:rPr>
          <w:rFonts w:ascii="Times New Roman" w:hAnsi="Times New Roman" w:cs="Times New Roman"/>
          <w:sz w:val="28"/>
          <w:szCs w:val="28"/>
        </w:rPr>
        <w:t xml:space="preserve"> углерода.</w:t>
      </w:r>
    </w:p>
    <w:p w:rsidR="00BB76FA" w:rsidRPr="00BD285B" w:rsidRDefault="00BB76FA" w:rsidP="00BB641C">
      <w:pPr>
        <w:spacing w:after="0" w:line="240" w:lineRule="auto"/>
        <w:ind w:firstLine="708"/>
        <w:jc w:val="both"/>
        <w:rPr>
          <w:rFonts w:ascii="Times New Roman" w:hAnsi="Times New Roman" w:cs="Times New Roman"/>
          <w:sz w:val="28"/>
          <w:szCs w:val="28"/>
        </w:rPr>
      </w:pPr>
    </w:p>
    <w:p w:rsidR="00BB76FA" w:rsidRPr="00BD285B" w:rsidRDefault="00BB76FA"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noProof/>
          <w:sz w:val="28"/>
          <w:szCs w:val="28"/>
          <w:lang w:eastAsia="ru-RU"/>
        </w:rPr>
        <w:lastRenderedPageBreak/>
        <w:drawing>
          <wp:inline distT="0" distB="0" distL="0" distR="0">
            <wp:extent cx="4791710" cy="4337685"/>
            <wp:effectExtent l="19050" t="0" r="8890" b="0"/>
            <wp:docPr id="16" name="Рисунок 7" descr="http://xn--80aja6bcnka.xn--p1ai/images/paper/51/50/97850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80aja6bcnka.xn--p1ai/images/paper/51/50/9785051.jpeg"/>
                    <pic:cNvPicPr>
                      <a:picLocks noChangeAspect="1" noChangeArrowheads="1"/>
                    </pic:cNvPicPr>
                  </pic:nvPicPr>
                  <pic:blipFill>
                    <a:blip r:embed="rId13"/>
                    <a:srcRect/>
                    <a:stretch>
                      <a:fillRect/>
                    </a:stretch>
                  </pic:blipFill>
                  <pic:spPr bwMode="auto">
                    <a:xfrm>
                      <a:off x="0" y="0"/>
                      <a:ext cx="4791710" cy="4337685"/>
                    </a:xfrm>
                    <a:prstGeom prst="rect">
                      <a:avLst/>
                    </a:prstGeom>
                    <a:noFill/>
                    <a:ln w="9525">
                      <a:noFill/>
                      <a:miter lim="800000"/>
                      <a:headEnd/>
                      <a:tailEnd/>
                    </a:ln>
                  </pic:spPr>
                </pic:pic>
              </a:graphicData>
            </a:graphic>
          </wp:inline>
        </w:drawing>
      </w:r>
    </w:p>
    <w:p w:rsidR="00BB76FA" w:rsidRPr="00BD285B" w:rsidRDefault="00EA7887"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Рисунок 1 – Диаграмма состояния </w:t>
      </w:r>
      <w:r w:rsidRPr="00BD285B">
        <w:rPr>
          <w:rFonts w:ascii="Times New Roman" w:hAnsi="Times New Roman" w:cs="Times New Roman"/>
          <w:sz w:val="28"/>
          <w:szCs w:val="28"/>
          <w:lang w:val="en-US"/>
        </w:rPr>
        <w:t>Fe</w:t>
      </w:r>
      <w:r w:rsidRPr="00BD285B">
        <w:rPr>
          <w:rFonts w:ascii="Times New Roman" w:hAnsi="Times New Roman" w:cs="Times New Roman"/>
          <w:sz w:val="28"/>
          <w:szCs w:val="28"/>
        </w:rPr>
        <w:t>-</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0082774C" w:rsidRPr="00BD285B">
        <w:rPr>
          <w:rFonts w:ascii="Times New Roman" w:hAnsi="Times New Roman" w:cs="Times New Roman"/>
          <w:sz w:val="28"/>
          <w:szCs w:val="28"/>
        </w:rPr>
        <w:t>С</w:t>
      </w:r>
    </w:p>
    <w:p w:rsidR="0082774C" w:rsidRPr="00BD285B" w:rsidRDefault="0082774C" w:rsidP="00BB641C">
      <w:pPr>
        <w:spacing w:after="0" w:line="240" w:lineRule="auto"/>
        <w:jc w:val="both"/>
        <w:rPr>
          <w:rFonts w:ascii="Times New Roman" w:hAnsi="Times New Roman" w:cs="Times New Roman"/>
          <w:sz w:val="28"/>
          <w:szCs w:val="28"/>
        </w:rPr>
      </w:pPr>
    </w:p>
    <w:p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Все стали с содержанием углерода до 0,8% состоят из феррита (светлый фон) и перлита (тёмный фон) и называются доэвтектоидными.</w:t>
      </w:r>
    </w:p>
    <w:p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Феррит имеет зернистое строение, обладает магнитными свойствами и является самой пластичной и мягкой составляющей железоуглеродистых сплавов. Твёрдость НВ = 80.</w:t>
      </w:r>
    </w:p>
    <w:p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Перлит представляет собой эвтектоидную смесь, состоящую из мелких пластинок или зёрен цементита, расположенных в ферритной основе. </w:t>
      </w:r>
    </w:p>
    <w:p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В доэвтектоидных сталях количество перлита увеличивается, а феррита – уменьшается пропорционально возрастанию содержания углерода. Зная процентное содержание углерода, можно определить марку стали.</w:t>
      </w:r>
    </w:p>
    <w:p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Сталь с содержанием углерода 0,8%  называется эвтектоидной. Её структура – перлит. Стали с содержанием углерода от 0,8 до 2,14% - заэвтектоидные, их структура – перлит и цементит вторичный.</w:t>
      </w:r>
    </w:p>
    <w:p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Чугуны, кристаллизующиеся по диаграмме железо-цементит, называются белыми. В них весь углерод находится в связанном состоянии в виде цементита. Белые чугуны подразделяются на доэвтектические, эвтектические и заэвтектические.</w:t>
      </w:r>
    </w:p>
    <w:p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Эвтектический белый чугун содержит 4,3% углерода, его структура – ледебурит. Доэвтектические белые чугуны содержат углерода от 2,14 до 4,3%, их структура – перлит, вторичный цементит и ледебурит. Заэвтектические </w:t>
      </w:r>
      <w:r w:rsidRPr="00BD285B">
        <w:rPr>
          <w:rFonts w:ascii="Times New Roman" w:hAnsi="Times New Roman" w:cs="Times New Roman"/>
          <w:sz w:val="28"/>
          <w:szCs w:val="28"/>
        </w:rPr>
        <w:lastRenderedPageBreak/>
        <w:t>белые чугуны содержат более 4,3% углерода, их структура – первичный цементит в виде крупных игл и ледебурит.</w:t>
      </w:r>
    </w:p>
    <w:p w:rsidR="0082774C" w:rsidRPr="00BD285B" w:rsidRDefault="0082774C" w:rsidP="00BB641C">
      <w:pPr>
        <w:spacing w:after="0" w:line="240" w:lineRule="auto"/>
        <w:ind w:firstLine="708"/>
        <w:jc w:val="both"/>
        <w:rPr>
          <w:rFonts w:ascii="Times New Roman" w:hAnsi="Times New Roman" w:cs="Times New Roman"/>
          <w:sz w:val="28"/>
          <w:szCs w:val="28"/>
        </w:rPr>
      </w:pPr>
    </w:p>
    <w:p w:rsidR="00B11458" w:rsidRPr="00BD285B" w:rsidRDefault="009C4F3D"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rsidR="0082774C" w:rsidRPr="00BD285B" w:rsidRDefault="0082774C" w:rsidP="00BB641C">
      <w:pPr>
        <w:spacing w:after="0" w:line="240" w:lineRule="auto"/>
        <w:jc w:val="center"/>
        <w:rPr>
          <w:rFonts w:ascii="Times New Roman" w:hAnsi="Times New Roman" w:cs="Times New Roman"/>
          <w:b/>
          <w:sz w:val="28"/>
          <w:szCs w:val="28"/>
        </w:rPr>
      </w:pPr>
    </w:p>
    <w:p w:rsidR="00B11458" w:rsidRPr="00BD285B" w:rsidRDefault="003F77C4" w:rsidP="00BB641C">
      <w:pPr>
        <w:spacing w:after="0" w:line="240" w:lineRule="auto"/>
        <w:jc w:val="both"/>
        <w:rPr>
          <w:rFonts w:ascii="Times New Roman" w:hAnsi="Times New Roman" w:cs="Times New Roman"/>
          <w:b/>
          <w:sz w:val="28"/>
          <w:szCs w:val="28"/>
        </w:rPr>
      </w:pPr>
      <w:r w:rsidRPr="00BD285B">
        <w:rPr>
          <w:rFonts w:ascii="Times New Roman" w:hAnsi="Times New Roman" w:cs="Times New Roman"/>
          <w:sz w:val="28"/>
          <w:szCs w:val="28"/>
        </w:rPr>
        <w:t xml:space="preserve">1. </w:t>
      </w:r>
      <w:r w:rsidR="00B11458" w:rsidRPr="00BD285B">
        <w:rPr>
          <w:rFonts w:ascii="Times New Roman" w:hAnsi="Times New Roman" w:cs="Times New Roman"/>
          <w:sz w:val="28"/>
          <w:szCs w:val="28"/>
        </w:rPr>
        <w:t>Перед выполнением работы внимательно ознакомьтесь с инструкцией по технике безопасности при работе с металлографическим микроскопом МИМ-7М.</w:t>
      </w:r>
    </w:p>
    <w:p w:rsidR="00B11458" w:rsidRPr="00BD285B" w:rsidRDefault="00B11458" w:rsidP="00BB641C">
      <w:pPr>
        <w:spacing w:after="0" w:line="240" w:lineRule="auto"/>
        <w:jc w:val="both"/>
        <w:rPr>
          <w:rFonts w:ascii="Times New Roman" w:hAnsi="Times New Roman" w:cs="Times New Roman"/>
          <w:b/>
          <w:sz w:val="28"/>
          <w:szCs w:val="28"/>
        </w:rPr>
      </w:pPr>
      <w:r w:rsidRPr="00BD285B">
        <w:rPr>
          <w:rFonts w:ascii="Times New Roman" w:hAnsi="Times New Roman" w:cs="Times New Roman"/>
          <w:sz w:val="28"/>
          <w:szCs w:val="28"/>
        </w:rPr>
        <w:t xml:space="preserve"> 2. Установите на предметный столик микрошлиф стали </w:t>
      </w:r>
      <w:r w:rsidR="00EA7887" w:rsidRPr="00BD285B">
        <w:rPr>
          <w:rFonts w:ascii="Times New Roman" w:hAnsi="Times New Roman" w:cs="Times New Roman"/>
          <w:sz w:val="28"/>
          <w:szCs w:val="28"/>
        </w:rPr>
        <w:t>80</w:t>
      </w:r>
      <w:r w:rsidRPr="00BD285B">
        <w:rPr>
          <w:rFonts w:ascii="Times New Roman" w:hAnsi="Times New Roman" w:cs="Times New Roman"/>
          <w:sz w:val="28"/>
          <w:szCs w:val="28"/>
        </w:rPr>
        <w:t xml:space="preserve"> так, чтобы плоскость шлифа была расположена перпендикулярно к оптической оси объекта.</w:t>
      </w:r>
    </w:p>
    <w:p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3. Посмотрите микроструктуру шлифа стали </w:t>
      </w:r>
      <w:r w:rsidR="00EA7887" w:rsidRPr="00BD285B">
        <w:rPr>
          <w:rFonts w:ascii="Times New Roman" w:hAnsi="Times New Roman" w:cs="Times New Roman"/>
          <w:sz w:val="28"/>
          <w:szCs w:val="28"/>
        </w:rPr>
        <w:t>80</w:t>
      </w:r>
      <w:r w:rsidRPr="00BD285B">
        <w:rPr>
          <w:rFonts w:ascii="Times New Roman" w:hAnsi="Times New Roman" w:cs="Times New Roman"/>
          <w:sz w:val="28"/>
          <w:szCs w:val="28"/>
        </w:rPr>
        <w:t>.</w:t>
      </w:r>
    </w:p>
    <w:p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4. Заполните таблицу </w:t>
      </w:r>
      <w:r w:rsidR="0082774C" w:rsidRPr="00BD285B">
        <w:rPr>
          <w:rFonts w:ascii="Times New Roman" w:hAnsi="Times New Roman" w:cs="Times New Roman"/>
          <w:sz w:val="28"/>
          <w:szCs w:val="28"/>
        </w:rPr>
        <w:t>3</w:t>
      </w:r>
      <w:r w:rsidRPr="00BD285B">
        <w:rPr>
          <w:rFonts w:ascii="Times New Roman" w:hAnsi="Times New Roman" w:cs="Times New Roman"/>
          <w:sz w:val="28"/>
          <w:szCs w:val="28"/>
        </w:rPr>
        <w:t>:</w:t>
      </w:r>
    </w:p>
    <w:p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графе №3 – напишите химический состав </w:t>
      </w:r>
      <w:r w:rsidR="007D4172" w:rsidRPr="00BD285B">
        <w:rPr>
          <w:rFonts w:ascii="Times New Roman" w:hAnsi="Times New Roman" w:cs="Times New Roman"/>
          <w:sz w:val="28"/>
          <w:szCs w:val="28"/>
        </w:rPr>
        <w:t>стали, исходя из его</w:t>
      </w:r>
      <w:r w:rsidR="00885DA6" w:rsidRPr="00BD285B">
        <w:rPr>
          <w:rFonts w:ascii="Times New Roman" w:hAnsi="Times New Roman" w:cs="Times New Roman"/>
          <w:sz w:val="28"/>
          <w:szCs w:val="28"/>
        </w:rPr>
        <w:t xml:space="preserve"> маркировки</w:t>
      </w:r>
      <w:r w:rsidRPr="00BD285B">
        <w:rPr>
          <w:rFonts w:ascii="Times New Roman" w:hAnsi="Times New Roman" w:cs="Times New Roman"/>
          <w:sz w:val="28"/>
          <w:szCs w:val="28"/>
        </w:rPr>
        <w:t>.</w:t>
      </w:r>
    </w:p>
    <w:p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графе № 4 – зарисуйте микроструктуру стали</w:t>
      </w:r>
      <w:r w:rsidR="00885DA6" w:rsidRPr="00BD285B">
        <w:rPr>
          <w:rFonts w:ascii="Times New Roman" w:hAnsi="Times New Roman" w:cs="Times New Roman"/>
          <w:sz w:val="28"/>
          <w:szCs w:val="28"/>
        </w:rPr>
        <w:t xml:space="preserve"> </w:t>
      </w:r>
      <w:r w:rsidR="00EA7887" w:rsidRPr="00BD285B">
        <w:rPr>
          <w:rFonts w:ascii="Times New Roman" w:hAnsi="Times New Roman" w:cs="Times New Roman"/>
          <w:sz w:val="28"/>
          <w:szCs w:val="28"/>
        </w:rPr>
        <w:t>80</w:t>
      </w:r>
      <w:r w:rsidRPr="00BD285B">
        <w:rPr>
          <w:rFonts w:ascii="Times New Roman" w:hAnsi="Times New Roman" w:cs="Times New Roman"/>
          <w:sz w:val="28"/>
          <w:szCs w:val="28"/>
        </w:rPr>
        <w:t>.</w:t>
      </w:r>
    </w:p>
    <w:p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графе №5 – напишите структурные составляющие стали</w:t>
      </w:r>
      <w:r w:rsidR="00885DA6" w:rsidRPr="00BD285B">
        <w:rPr>
          <w:rFonts w:ascii="Times New Roman" w:hAnsi="Times New Roman" w:cs="Times New Roman"/>
          <w:sz w:val="28"/>
          <w:szCs w:val="28"/>
        </w:rPr>
        <w:t xml:space="preserve"> </w:t>
      </w:r>
      <w:r w:rsidR="00EA7887" w:rsidRPr="00BD285B">
        <w:rPr>
          <w:rFonts w:ascii="Times New Roman" w:hAnsi="Times New Roman" w:cs="Times New Roman"/>
          <w:sz w:val="28"/>
          <w:szCs w:val="28"/>
        </w:rPr>
        <w:t>80</w:t>
      </w:r>
      <w:r w:rsidRPr="00BD285B">
        <w:rPr>
          <w:rFonts w:ascii="Times New Roman" w:hAnsi="Times New Roman" w:cs="Times New Roman"/>
          <w:sz w:val="28"/>
          <w:szCs w:val="28"/>
        </w:rPr>
        <w:t>.</w:t>
      </w:r>
    </w:p>
    <w:p w:rsidR="003F77C4"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5. Повторите выше описанные операции с микрошлифом стали </w:t>
      </w:r>
      <w:r w:rsidR="00885DA6" w:rsidRPr="00BD285B">
        <w:rPr>
          <w:rFonts w:ascii="Times New Roman" w:hAnsi="Times New Roman" w:cs="Times New Roman"/>
          <w:sz w:val="28"/>
          <w:szCs w:val="28"/>
        </w:rPr>
        <w:t>60</w:t>
      </w:r>
      <w:r w:rsidRPr="00BD285B">
        <w:rPr>
          <w:rFonts w:ascii="Times New Roman" w:hAnsi="Times New Roman" w:cs="Times New Roman"/>
          <w:sz w:val="28"/>
          <w:szCs w:val="28"/>
        </w:rPr>
        <w:t xml:space="preserve"> и У1</w:t>
      </w:r>
      <w:r w:rsidR="00885DA6" w:rsidRPr="00BD285B">
        <w:rPr>
          <w:rFonts w:ascii="Times New Roman" w:hAnsi="Times New Roman" w:cs="Times New Roman"/>
          <w:sz w:val="28"/>
          <w:szCs w:val="28"/>
        </w:rPr>
        <w:t>2А</w:t>
      </w:r>
      <w:r w:rsidRPr="00BD285B">
        <w:rPr>
          <w:rFonts w:ascii="Times New Roman" w:hAnsi="Times New Roman" w:cs="Times New Roman"/>
          <w:sz w:val="28"/>
          <w:szCs w:val="28"/>
        </w:rPr>
        <w:t xml:space="preserve"> (п. 2-4).</w:t>
      </w:r>
    </w:p>
    <w:p w:rsidR="0082774C" w:rsidRPr="00BD285B" w:rsidRDefault="0082774C" w:rsidP="00BB641C">
      <w:pPr>
        <w:spacing w:after="0" w:line="240" w:lineRule="auto"/>
        <w:jc w:val="both"/>
        <w:rPr>
          <w:rFonts w:ascii="Times New Roman" w:hAnsi="Times New Roman" w:cs="Times New Roman"/>
          <w:sz w:val="28"/>
          <w:szCs w:val="28"/>
        </w:rPr>
      </w:pPr>
    </w:p>
    <w:p w:rsidR="00B479A6" w:rsidRPr="00BD285B" w:rsidRDefault="00885DA6" w:rsidP="00BB641C">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BD285B">
        <w:rPr>
          <w:rFonts w:ascii="Times New Roman" w:hAnsi="Times New Roman" w:cs="Times New Roman"/>
          <w:sz w:val="28"/>
          <w:szCs w:val="28"/>
        </w:rPr>
        <w:t>1</w:t>
      </w:r>
      <w:r w:rsidR="00EA7887" w:rsidRPr="00BD285B">
        <w:rPr>
          <w:rFonts w:ascii="Times New Roman" w:hAnsi="Times New Roman" w:cs="Times New Roman"/>
          <w:sz w:val="28"/>
          <w:szCs w:val="28"/>
        </w:rPr>
        <w:t xml:space="preserve"> - </w:t>
      </w:r>
      <w:r w:rsidRPr="00BD285B">
        <w:rPr>
          <w:rFonts w:ascii="Times New Roman" w:hAnsi="Times New Roman" w:cs="Times New Roman"/>
          <w:sz w:val="28"/>
          <w:szCs w:val="28"/>
        </w:rPr>
        <w:t>Результаты исследования</w:t>
      </w:r>
    </w:p>
    <w:p w:rsidR="0082774C" w:rsidRPr="00BB641C" w:rsidRDefault="0082774C" w:rsidP="00BB64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980"/>
        <w:gridCol w:w="1620"/>
        <w:gridCol w:w="3600"/>
        <w:gridCol w:w="1826"/>
      </w:tblGrid>
      <w:tr w:rsidR="00B479A6" w:rsidRPr="00BB641C" w:rsidTr="00885DA6">
        <w:trPr>
          <w:cantSplit/>
        </w:trPr>
        <w:tc>
          <w:tcPr>
            <w:tcW w:w="828" w:type="dxa"/>
            <w:vMerge w:val="restart"/>
            <w:vAlign w:val="center"/>
          </w:tcPr>
          <w:p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№п/п</w:t>
            </w:r>
          </w:p>
        </w:tc>
        <w:tc>
          <w:tcPr>
            <w:tcW w:w="1980" w:type="dxa"/>
            <w:vMerge w:val="restart"/>
            <w:vAlign w:val="center"/>
          </w:tcPr>
          <w:p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Наименование и марка сплава</w:t>
            </w:r>
          </w:p>
        </w:tc>
        <w:tc>
          <w:tcPr>
            <w:tcW w:w="1620" w:type="dxa"/>
            <w:vMerge w:val="restart"/>
            <w:vAlign w:val="center"/>
          </w:tcPr>
          <w:p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Содержание углерода</w:t>
            </w:r>
          </w:p>
        </w:tc>
        <w:tc>
          <w:tcPr>
            <w:tcW w:w="5426" w:type="dxa"/>
            <w:gridSpan w:val="2"/>
            <w:vAlign w:val="center"/>
          </w:tcPr>
          <w:p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Микроструктура</w:t>
            </w:r>
          </w:p>
        </w:tc>
      </w:tr>
      <w:tr w:rsidR="00B479A6" w:rsidRPr="00BB641C" w:rsidTr="00885DA6">
        <w:trPr>
          <w:cantSplit/>
        </w:trPr>
        <w:tc>
          <w:tcPr>
            <w:tcW w:w="828" w:type="dxa"/>
            <w:vMerge/>
            <w:vAlign w:val="center"/>
          </w:tcPr>
          <w:p w:rsidR="00B479A6" w:rsidRPr="0082774C" w:rsidRDefault="00B479A6" w:rsidP="00BB641C">
            <w:pPr>
              <w:spacing w:after="0" w:line="240" w:lineRule="auto"/>
              <w:jc w:val="center"/>
              <w:rPr>
                <w:rFonts w:ascii="Times New Roman" w:hAnsi="Times New Roman" w:cs="Times New Roman"/>
                <w:bCs/>
                <w:sz w:val="24"/>
                <w:szCs w:val="24"/>
              </w:rPr>
            </w:pPr>
          </w:p>
        </w:tc>
        <w:tc>
          <w:tcPr>
            <w:tcW w:w="1980" w:type="dxa"/>
            <w:vMerge/>
            <w:vAlign w:val="center"/>
          </w:tcPr>
          <w:p w:rsidR="00B479A6" w:rsidRPr="0082774C" w:rsidRDefault="00B479A6" w:rsidP="00BB641C">
            <w:pPr>
              <w:spacing w:after="0" w:line="240" w:lineRule="auto"/>
              <w:jc w:val="center"/>
              <w:rPr>
                <w:rFonts w:ascii="Times New Roman" w:hAnsi="Times New Roman" w:cs="Times New Roman"/>
                <w:bCs/>
                <w:sz w:val="24"/>
                <w:szCs w:val="24"/>
              </w:rPr>
            </w:pPr>
          </w:p>
        </w:tc>
        <w:tc>
          <w:tcPr>
            <w:tcW w:w="1620" w:type="dxa"/>
            <w:vMerge/>
            <w:vAlign w:val="center"/>
          </w:tcPr>
          <w:p w:rsidR="00B479A6" w:rsidRPr="0082774C" w:rsidRDefault="00B479A6" w:rsidP="00BB641C">
            <w:pPr>
              <w:spacing w:after="0" w:line="240" w:lineRule="auto"/>
              <w:jc w:val="center"/>
              <w:rPr>
                <w:rFonts w:ascii="Times New Roman" w:hAnsi="Times New Roman" w:cs="Times New Roman"/>
                <w:bCs/>
                <w:sz w:val="24"/>
                <w:szCs w:val="24"/>
              </w:rPr>
            </w:pPr>
          </w:p>
        </w:tc>
        <w:tc>
          <w:tcPr>
            <w:tcW w:w="3600" w:type="dxa"/>
            <w:vAlign w:val="center"/>
          </w:tcPr>
          <w:p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зарисовка</w:t>
            </w:r>
          </w:p>
        </w:tc>
        <w:tc>
          <w:tcPr>
            <w:tcW w:w="1826" w:type="dxa"/>
            <w:vAlign w:val="center"/>
          </w:tcPr>
          <w:p w:rsidR="00B479A6" w:rsidRPr="0082774C" w:rsidRDefault="00885D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структурные составляющие</w:t>
            </w:r>
          </w:p>
        </w:tc>
      </w:tr>
      <w:tr w:rsidR="00B479A6" w:rsidRPr="00BB641C" w:rsidTr="00885DA6">
        <w:tc>
          <w:tcPr>
            <w:tcW w:w="828" w:type="dxa"/>
          </w:tcPr>
          <w:p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620" w:type="dxa"/>
          </w:tcPr>
          <w:p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600" w:type="dxa"/>
          </w:tcPr>
          <w:p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826" w:type="dxa"/>
          </w:tcPr>
          <w:p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r>
      <w:tr w:rsidR="00B479A6" w:rsidRPr="00BB641C" w:rsidTr="00885DA6">
        <w:tc>
          <w:tcPr>
            <w:tcW w:w="828" w:type="dxa"/>
          </w:tcPr>
          <w:p w:rsidR="00B479A6" w:rsidRPr="00BB641C" w:rsidRDefault="00B11458"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rsidR="00B479A6" w:rsidRPr="00BB641C" w:rsidRDefault="00EA7887"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Сталь 80</w:t>
            </w:r>
          </w:p>
        </w:tc>
        <w:tc>
          <w:tcPr>
            <w:tcW w:w="1620" w:type="dxa"/>
          </w:tcPr>
          <w:p w:rsidR="00B479A6" w:rsidRPr="00BB641C" w:rsidRDefault="00B479A6" w:rsidP="00BB641C">
            <w:pPr>
              <w:spacing w:after="0" w:line="240" w:lineRule="auto"/>
              <w:jc w:val="both"/>
              <w:rPr>
                <w:rFonts w:ascii="Times New Roman" w:hAnsi="Times New Roman" w:cs="Times New Roman"/>
                <w:sz w:val="24"/>
                <w:szCs w:val="24"/>
              </w:rPr>
            </w:pPr>
          </w:p>
        </w:tc>
        <w:tc>
          <w:tcPr>
            <w:tcW w:w="3600" w:type="dxa"/>
          </w:tcPr>
          <w:p w:rsidR="00B479A6" w:rsidRPr="00BB641C" w:rsidRDefault="00B479A6" w:rsidP="00BB641C">
            <w:pPr>
              <w:spacing w:after="0" w:line="240" w:lineRule="auto"/>
              <w:jc w:val="both"/>
              <w:rPr>
                <w:rFonts w:ascii="Times New Roman" w:hAnsi="Times New Roman" w:cs="Times New Roman"/>
                <w:sz w:val="24"/>
                <w:szCs w:val="24"/>
              </w:rPr>
            </w:pPr>
          </w:p>
        </w:tc>
        <w:tc>
          <w:tcPr>
            <w:tcW w:w="1826" w:type="dxa"/>
          </w:tcPr>
          <w:p w:rsidR="00B479A6" w:rsidRPr="00BB641C" w:rsidRDefault="00B479A6" w:rsidP="00BB641C">
            <w:pPr>
              <w:spacing w:after="0" w:line="240" w:lineRule="auto"/>
              <w:jc w:val="both"/>
              <w:rPr>
                <w:rFonts w:ascii="Times New Roman" w:hAnsi="Times New Roman" w:cs="Times New Roman"/>
                <w:sz w:val="24"/>
                <w:szCs w:val="24"/>
              </w:rPr>
            </w:pPr>
          </w:p>
        </w:tc>
      </w:tr>
      <w:tr w:rsidR="00B11458" w:rsidRPr="00BB641C" w:rsidTr="00885DA6">
        <w:tc>
          <w:tcPr>
            <w:tcW w:w="828" w:type="dxa"/>
          </w:tcPr>
          <w:p w:rsidR="00B11458" w:rsidRPr="00BB641C" w:rsidRDefault="00B11458"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0" w:type="dxa"/>
          </w:tcPr>
          <w:p w:rsidR="00B11458" w:rsidRPr="00BB641C" w:rsidRDefault="00EA7887"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Сталь </w:t>
            </w:r>
            <w:r w:rsidR="00B11458" w:rsidRPr="00BB641C">
              <w:rPr>
                <w:rFonts w:ascii="Times New Roman" w:hAnsi="Times New Roman" w:cs="Times New Roman"/>
                <w:sz w:val="24"/>
                <w:szCs w:val="24"/>
              </w:rPr>
              <w:t>У12А</w:t>
            </w:r>
          </w:p>
        </w:tc>
        <w:tc>
          <w:tcPr>
            <w:tcW w:w="1620" w:type="dxa"/>
          </w:tcPr>
          <w:p w:rsidR="00B11458" w:rsidRPr="00BB641C" w:rsidRDefault="00B11458" w:rsidP="00BB641C">
            <w:pPr>
              <w:spacing w:after="0" w:line="240" w:lineRule="auto"/>
              <w:jc w:val="both"/>
              <w:rPr>
                <w:rFonts w:ascii="Times New Roman" w:hAnsi="Times New Roman" w:cs="Times New Roman"/>
                <w:sz w:val="24"/>
                <w:szCs w:val="24"/>
              </w:rPr>
            </w:pPr>
          </w:p>
        </w:tc>
        <w:tc>
          <w:tcPr>
            <w:tcW w:w="3600" w:type="dxa"/>
          </w:tcPr>
          <w:p w:rsidR="00B11458" w:rsidRPr="00BB641C" w:rsidRDefault="00B11458" w:rsidP="00BB641C">
            <w:pPr>
              <w:spacing w:after="0" w:line="240" w:lineRule="auto"/>
              <w:jc w:val="both"/>
              <w:rPr>
                <w:rFonts w:ascii="Times New Roman" w:hAnsi="Times New Roman" w:cs="Times New Roman"/>
                <w:sz w:val="24"/>
                <w:szCs w:val="24"/>
              </w:rPr>
            </w:pPr>
          </w:p>
        </w:tc>
        <w:tc>
          <w:tcPr>
            <w:tcW w:w="1826" w:type="dxa"/>
          </w:tcPr>
          <w:p w:rsidR="00B11458" w:rsidRPr="00BB641C" w:rsidRDefault="00B11458" w:rsidP="00BB641C">
            <w:pPr>
              <w:spacing w:after="0" w:line="240" w:lineRule="auto"/>
              <w:jc w:val="both"/>
              <w:rPr>
                <w:rFonts w:ascii="Times New Roman" w:hAnsi="Times New Roman" w:cs="Times New Roman"/>
                <w:sz w:val="24"/>
                <w:szCs w:val="24"/>
              </w:rPr>
            </w:pPr>
          </w:p>
        </w:tc>
      </w:tr>
      <w:tr w:rsidR="00B11458" w:rsidRPr="00BB641C" w:rsidTr="00885DA6">
        <w:tc>
          <w:tcPr>
            <w:tcW w:w="828" w:type="dxa"/>
          </w:tcPr>
          <w:p w:rsidR="00B11458" w:rsidRPr="00BB641C" w:rsidRDefault="00B11458"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980" w:type="dxa"/>
          </w:tcPr>
          <w:p w:rsidR="00B11458" w:rsidRPr="00BB641C" w:rsidRDefault="00EA7887"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Сталь </w:t>
            </w:r>
            <w:r w:rsidR="00B11458" w:rsidRPr="00BB641C">
              <w:rPr>
                <w:rFonts w:ascii="Times New Roman" w:hAnsi="Times New Roman" w:cs="Times New Roman"/>
                <w:sz w:val="24"/>
                <w:szCs w:val="24"/>
              </w:rPr>
              <w:t>60</w:t>
            </w:r>
          </w:p>
        </w:tc>
        <w:tc>
          <w:tcPr>
            <w:tcW w:w="1620" w:type="dxa"/>
          </w:tcPr>
          <w:p w:rsidR="00B11458" w:rsidRPr="00BB641C" w:rsidRDefault="00B11458" w:rsidP="00BB641C">
            <w:pPr>
              <w:spacing w:after="0" w:line="240" w:lineRule="auto"/>
              <w:jc w:val="both"/>
              <w:rPr>
                <w:rFonts w:ascii="Times New Roman" w:hAnsi="Times New Roman" w:cs="Times New Roman"/>
                <w:sz w:val="24"/>
                <w:szCs w:val="24"/>
              </w:rPr>
            </w:pPr>
          </w:p>
        </w:tc>
        <w:tc>
          <w:tcPr>
            <w:tcW w:w="3600" w:type="dxa"/>
          </w:tcPr>
          <w:p w:rsidR="00B11458" w:rsidRPr="00BB641C" w:rsidRDefault="00B11458" w:rsidP="00BB641C">
            <w:pPr>
              <w:spacing w:after="0" w:line="240" w:lineRule="auto"/>
              <w:jc w:val="both"/>
              <w:rPr>
                <w:rFonts w:ascii="Times New Roman" w:hAnsi="Times New Roman" w:cs="Times New Roman"/>
                <w:sz w:val="24"/>
                <w:szCs w:val="24"/>
              </w:rPr>
            </w:pPr>
          </w:p>
        </w:tc>
        <w:tc>
          <w:tcPr>
            <w:tcW w:w="1826" w:type="dxa"/>
          </w:tcPr>
          <w:p w:rsidR="00B11458" w:rsidRPr="00BB641C" w:rsidRDefault="00B11458" w:rsidP="00BB641C">
            <w:pPr>
              <w:spacing w:after="0" w:line="240" w:lineRule="auto"/>
              <w:jc w:val="both"/>
              <w:rPr>
                <w:rFonts w:ascii="Times New Roman" w:hAnsi="Times New Roman" w:cs="Times New Roman"/>
                <w:sz w:val="24"/>
                <w:szCs w:val="24"/>
              </w:rPr>
            </w:pPr>
          </w:p>
        </w:tc>
      </w:tr>
    </w:tbl>
    <w:p w:rsidR="0082774C" w:rsidRDefault="0082774C" w:rsidP="00BB641C">
      <w:pPr>
        <w:spacing w:after="0" w:line="240" w:lineRule="auto"/>
        <w:jc w:val="both"/>
        <w:rPr>
          <w:rFonts w:ascii="Times New Roman" w:hAnsi="Times New Roman" w:cs="Times New Roman"/>
          <w:sz w:val="24"/>
          <w:szCs w:val="24"/>
        </w:rPr>
      </w:pPr>
    </w:p>
    <w:p w:rsidR="00885DA6" w:rsidRPr="00BD285B" w:rsidRDefault="00885DA6" w:rsidP="00BB641C">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 xml:space="preserve">6. </w:t>
      </w:r>
      <w:r w:rsidRPr="00BD285B">
        <w:rPr>
          <w:rFonts w:ascii="Times New Roman" w:hAnsi="Times New Roman" w:cs="Times New Roman"/>
          <w:sz w:val="28"/>
          <w:szCs w:val="28"/>
        </w:rPr>
        <w:t>По результатам работы сдела</w:t>
      </w:r>
      <w:r w:rsidR="0068448A" w:rsidRPr="00BD285B">
        <w:rPr>
          <w:rFonts w:ascii="Times New Roman" w:hAnsi="Times New Roman" w:cs="Times New Roman"/>
          <w:sz w:val="28"/>
          <w:szCs w:val="28"/>
        </w:rPr>
        <w:t>йте</w:t>
      </w:r>
      <w:r w:rsidRPr="00BD285B">
        <w:rPr>
          <w:rFonts w:ascii="Times New Roman" w:hAnsi="Times New Roman" w:cs="Times New Roman"/>
          <w:sz w:val="28"/>
          <w:szCs w:val="28"/>
        </w:rPr>
        <w:t xml:space="preserve"> вывод.</w:t>
      </w:r>
    </w:p>
    <w:p w:rsidR="00885DA6" w:rsidRPr="00BD285B" w:rsidRDefault="00885DA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Ответьте на контрольные вопросы:</w:t>
      </w:r>
    </w:p>
    <w:p w:rsidR="00885DA6" w:rsidRPr="00BD285B" w:rsidRDefault="00885DA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1) </w:t>
      </w:r>
      <w:r w:rsidR="00987C4C" w:rsidRPr="00BD285B">
        <w:rPr>
          <w:rFonts w:ascii="Times New Roman" w:hAnsi="Times New Roman" w:cs="Times New Roman"/>
          <w:sz w:val="28"/>
          <w:szCs w:val="28"/>
        </w:rPr>
        <w:t xml:space="preserve">Чем отличается структура стали </w:t>
      </w:r>
      <w:r w:rsidR="00EA7887" w:rsidRPr="00BD285B">
        <w:rPr>
          <w:rFonts w:ascii="Times New Roman" w:hAnsi="Times New Roman" w:cs="Times New Roman"/>
          <w:sz w:val="28"/>
          <w:szCs w:val="28"/>
        </w:rPr>
        <w:t>80</w:t>
      </w:r>
      <w:r w:rsidR="00987C4C" w:rsidRPr="00BD285B">
        <w:rPr>
          <w:rFonts w:ascii="Times New Roman" w:hAnsi="Times New Roman" w:cs="Times New Roman"/>
          <w:sz w:val="28"/>
          <w:szCs w:val="28"/>
        </w:rPr>
        <w:t xml:space="preserve"> от стали У12А</w:t>
      </w:r>
      <w:r w:rsidRPr="00BD285B">
        <w:rPr>
          <w:rFonts w:ascii="Times New Roman" w:hAnsi="Times New Roman" w:cs="Times New Roman"/>
          <w:sz w:val="28"/>
          <w:szCs w:val="28"/>
        </w:rPr>
        <w:t>?</w:t>
      </w:r>
    </w:p>
    <w:p w:rsidR="00885DA6" w:rsidRPr="00BD285B" w:rsidRDefault="00885DA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2) </w:t>
      </w:r>
      <w:r w:rsidR="00987C4C" w:rsidRPr="00BD285B">
        <w:rPr>
          <w:rFonts w:ascii="Times New Roman" w:hAnsi="Times New Roman" w:cs="Times New Roman"/>
          <w:sz w:val="28"/>
          <w:szCs w:val="28"/>
        </w:rPr>
        <w:t xml:space="preserve">Чем отличается структура стали </w:t>
      </w:r>
      <w:r w:rsidR="00EA7887" w:rsidRPr="00BD285B">
        <w:rPr>
          <w:rFonts w:ascii="Times New Roman" w:hAnsi="Times New Roman" w:cs="Times New Roman"/>
          <w:sz w:val="28"/>
          <w:szCs w:val="28"/>
        </w:rPr>
        <w:t>80</w:t>
      </w:r>
      <w:r w:rsidR="00987C4C" w:rsidRPr="00BD285B">
        <w:rPr>
          <w:rFonts w:ascii="Times New Roman" w:hAnsi="Times New Roman" w:cs="Times New Roman"/>
          <w:sz w:val="28"/>
          <w:szCs w:val="28"/>
        </w:rPr>
        <w:t xml:space="preserve"> от стали 60</w:t>
      </w:r>
      <w:r w:rsidRPr="00BD285B">
        <w:rPr>
          <w:rFonts w:ascii="Times New Roman" w:hAnsi="Times New Roman" w:cs="Times New Roman"/>
          <w:sz w:val="28"/>
          <w:szCs w:val="28"/>
        </w:rPr>
        <w:t>?</w:t>
      </w:r>
    </w:p>
    <w:p w:rsidR="00885DA6" w:rsidRPr="00BD285B" w:rsidRDefault="00885DA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3) </w:t>
      </w:r>
      <w:r w:rsidR="00987C4C" w:rsidRPr="00BD285B">
        <w:rPr>
          <w:rFonts w:ascii="Times New Roman" w:hAnsi="Times New Roman" w:cs="Times New Roman"/>
          <w:sz w:val="28"/>
          <w:szCs w:val="28"/>
        </w:rPr>
        <w:t>Как влияет процентное содержание углерода на твердость и прочность железоуглеродистых сплавов</w:t>
      </w:r>
      <w:r w:rsidRPr="00BD285B">
        <w:rPr>
          <w:rFonts w:ascii="Times New Roman" w:hAnsi="Times New Roman" w:cs="Times New Roman"/>
          <w:sz w:val="28"/>
          <w:szCs w:val="28"/>
        </w:rPr>
        <w:t>?</w:t>
      </w:r>
    </w:p>
    <w:p w:rsidR="00EA7887" w:rsidRPr="00BD285B" w:rsidRDefault="00987C4C" w:rsidP="00BB641C">
      <w:pPr>
        <w:spacing w:after="0" w:line="240" w:lineRule="auto"/>
        <w:rPr>
          <w:rFonts w:ascii="Times New Roman" w:hAnsi="Times New Roman" w:cs="Times New Roman"/>
          <w:b/>
          <w:bCs/>
          <w:sz w:val="28"/>
          <w:szCs w:val="28"/>
        </w:rPr>
      </w:pPr>
      <w:r w:rsidRPr="00BD285B">
        <w:rPr>
          <w:rFonts w:ascii="Times New Roman" w:hAnsi="Times New Roman" w:cs="Times New Roman"/>
          <w:sz w:val="28"/>
          <w:szCs w:val="28"/>
        </w:rPr>
        <w:t>8</w:t>
      </w:r>
      <w:r w:rsidR="00885DA6" w:rsidRPr="00BD285B">
        <w:rPr>
          <w:rFonts w:ascii="Times New Roman" w:hAnsi="Times New Roman" w:cs="Times New Roman"/>
          <w:sz w:val="28"/>
          <w:szCs w:val="28"/>
        </w:rPr>
        <w:t>. Сдайте отчет преподавателю</w:t>
      </w:r>
      <w:r w:rsidR="00E560BC" w:rsidRPr="00BD285B">
        <w:rPr>
          <w:rFonts w:ascii="Times New Roman" w:hAnsi="Times New Roman" w:cs="Times New Roman"/>
          <w:sz w:val="28"/>
          <w:szCs w:val="28"/>
        </w:rPr>
        <w:t>.</w:t>
      </w:r>
      <w:r w:rsidR="00EA7887" w:rsidRPr="00BD285B">
        <w:rPr>
          <w:rFonts w:ascii="Times New Roman" w:hAnsi="Times New Roman" w:cs="Times New Roman"/>
          <w:b/>
          <w:bCs/>
          <w:sz w:val="28"/>
          <w:szCs w:val="28"/>
        </w:rPr>
        <w:t xml:space="preserve"> </w:t>
      </w:r>
    </w:p>
    <w:p w:rsidR="0082774C" w:rsidRPr="00BD285B" w:rsidRDefault="0082774C" w:rsidP="00BB641C">
      <w:pPr>
        <w:spacing w:after="0" w:line="240" w:lineRule="auto"/>
        <w:rPr>
          <w:rFonts w:ascii="Times New Roman" w:hAnsi="Times New Roman" w:cs="Times New Roman"/>
          <w:b/>
          <w:bCs/>
          <w:sz w:val="28"/>
          <w:szCs w:val="28"/>
        </w:rPr>
      </w:pPr>
    </w:p>
    <w:p w:rsidR="00EA7887" w:rsidRPr="00BD285B" w:rsidRDefault="00EA7887" w:rsidP="00BB641C">
      <w:pPr>
        <w:spacing w:after="0" w:line="240" w:lineRule="auto"/>
        <w:jc w:val="center"/>
        <w:rPr>
          <w:rFonts w:ascii="Times New Roman" w:hAnsi="Times New Roman" w:cs="Times New Roman"/>
          <w:b/>
          <w:bCs/>
          <w:sz w:val="28"/>
          <w:szCs w:val="28"/>
        </w:rPr>
      </w:pPr>
      <w:r w:rsidRPr="00BD285B">
        <w:rPr>
          <w:rFonts w:ascii="Times New Roman" w:hAnsi="Times New Roman" w:cs="Times New Roman"/>
          <w:b/>
          <w:bCs/>
          <w:sz w:val="28"/>
          <w:szCs w:val="28"/>
        </w:rPr>
        <w:t>Практическое занятие №1</w:t>
      </w:r>
    </w:p>
    <w:p w:rsidR="0082774C" w:rsidRPr="00BD285B" w:rsidRDefault="0082774C" w:rsidP="00BB641C">
      <w:pPr>
        <w:spacing w:after="0" w:line="240" w:lineRule="auto"/>
        <w:jc w:val="center"/>
        <w:rPr>
          <w:rFonts w:ascii="Times New Roman" w:hAnsi="Times New Roman" w:cs="Times New Roman"/>
          <w:b/>
          <w:bCs/>
          <w:sz w:val="28"/>
          <w:szCs w:val="28"/>
        </w:rPr>
      </w:pPr>
    </w:p>
    <w:p w:rsidR="00EA7887" w:rsidRPr="00BD285B" w:rsidRDefault="00EA7887" w:rsidP="00BB641C">
      <w:pPr>
        <w:spacing w:after="0" w:line="240" w:lineRule="auto"/>
        <w:ind w:left="426"/>
        <w:jc w:val="center"/>
        <w:rPr>
          <w:rFonts w:ascii="Times New Roman" w:hAnsi="Times New Roman" w:cs="Times New Roman"/>
          <w:b/>
          <w:bCs/>
          <w:sz w:val="28"/>
          <w:szCs w:val="28"/>
        </w:rPr>
      </w:pPr>
      <w:r w:rsidRPr="00BD285B">
        <w:rPr>
          <w:rFonts w:ascii="Times New Roman" w:hAnsi="Times New Roman" w:cs="Times New Roman"/>
          <w:b/>
          <w:bCs/>
          <w:sz w:val="28"/>
          <w:szCs w:val="28"/>
        </w:rPr>
        <w:t>Тема: Построение кривых охлаждения железоуглеродистых сплавов</w:t>
      </w:r>
    </w:p>
    <w:p w:rsidR="0082774C" w:rsidRPr="00BD285B" w:rsidRDefault="0082774C" w:rsidP="00BB641C">
      <w:pPr>
        <w:spacing w:after="0" w:line="240" w:lineRule="auto"/>
        <w:ind w:left="426"/>
        <w:jc w:val="center"/>
        <w:rPr>
          <w:rFonts w:ascii="Times New Roman" w:hAnsi="Times New Roman" w:cs="Times New Roman"/>
          <w:b/>
          <w:bCs/>
          <w:sz w:val="28"/>
          <w:szCs w:val="28"/>
        </w:rPr>
      </w:pPr>
    </w:p>
    <w:p w:rsidR="00EA7887" w:rsidRPr="00BD285B" w:rsidRDefault="00EA7887" w:rsidP="00BB641C">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b/>
          <w:sz w:val="28"/>
          <w:szCs w:val="28"/>
        </w:rPr>
        <w:t>Цель работы</w:t>
      </w:r>
      <w:r w:rsidRPr="00BD285B">
        <w:rPr>
          <w:rFonts w:ascii="Times New Roman" w:hAnsi="Times New Roman" w:cs="Times New Roman"/>
          <w:i/>
          <w:sz w:val="28"/>
          <w:szCs w:val="28"/>
        </w:rPr>
        <w:t>:</w:t>
      </w:r>
      <w:r w:rsidRPr="00BD285B">
        <w:rPr>
          <w:rFonts w:ascii="Times New Roman" w:hAnsi="Times New Roman" w:cs="Times New Roman"/>
          <w:sz w:val="28"/>
          <w:szCs w:val="28"/>
        </w:rPr>
        <w:t xml:space="preserve"> Формирование умений строить кривые охлаждения железоуглеродистых сплавов</w:t>
      </w:r>
    </w:p>
    <w:p w:rsidR="00EA7887" w:rsidRPr="00BD285B" w:rsidRDefault="00EA7887" w:rsidP="00BB641C">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EA7887" w:rsidRPr="00BD285B" w:rsidRDefault="00EA7887"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lastRenderedPageBreak/>
        <w:t>принципы построения кривых охлаждения железоуглеродистых сплавов</w:t>
      </w:r>
    </w:p>
    <w:p w:rsidR="00EA7887" w:rsidRPr="00BD285B" w:rsidRDefault="00EA7887"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диаграмм железоуглеродистых сплавов;</w:t>
      </w:r>
    </w:p>
    <w:p w:rsidR="00EA7887" w:rsidRPr="00BD285B" w:rsidRDefault="00EA7887"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EA7887" w:rsidRPr="00BD285B" w:rsidRDefault="00EA7887"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w:t>
      </w:r>
      <w:r w:rsidRPr="00BD285B">
        <w:rPr>
          <w:rFonts w:ascii="Times New Roman" w:hAnsi="Times New Roman" w:cs="Times New Roman"/>
          <w:sz w:val="28"/>
          <w:szCs w:val="28"/>
        </w:rPr>
        <w:t>строить кривые охлаждения железоуглеродистых сплавов</w:t>
      </w:r>
      <w:r w:rsidRPr="00BD285B">
        <w:rPr>
          <w:rFonts w:ascii="Times New Roman" w:eastAsia="Times New Roman" w:hAnsi="Times New Roman" w:cs="Times New Roman"/>
          <w:sz w:val="28"/>
          <w:szCs w:val="28"/>
          <w:lang w:eastAsia="ru-RU"/>
        </w:rPr>
        <w:t>;</w:t>
      </w:r>
    </w:p>
    <w:p w:rsidR="00EA7887" w:rsidRPr="00BD285B" w:rsidRDefault="00EA7887"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 </w:t>
      </w:r>
      <w:r w:rsidRPr="00BD285B">
        <w:rPr>
          <w:rFonts w:ascii="Times New Roman" w:hAnsi="Times New Roman" w:cs="Times New Roman"/>
          <w:sz w:val="28"/>
          <w:szCs w:val="28"/>
        </w:rPr>
        <w:t>читать диаграммы железоуглеродистых сплавов</w:t>
      </w:r>
      <w:r w:rsidRPr="00BD285B">
        <w:rPr>
          <w:rFonts w:ascii="Times New Roman" w:eastAsia="Times New Roman" w:hAnsi="Times New Roman" w:cs="Times New Roman"/>
          <w:sz w:val="28"/>
          <w:szCs w:val="28"/>
          <w:lang w:eastAsia="ru-RU"/>
        </w:rPr>
        <w:t xml:space="preserve">. </w:t>
      </w:r>
    </w:p>
    <w:p w:rsidR="0029731E" w:rsidRPr="00BD285B" w:rsidRDefault="0029731E" w:rsidP="00BB641C">
      <w:pPr>
        <w:spacing w:after="0" w:line="240" w:lineRule="auto"/>
        <w:ind w:right="707" w:firstLine="66"/>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Построить кривые охлаждения сплавов со следующим содержанием углерода: 0,4%; 0,8%; 1,2%; 3,2; 4,3; 5,0%.</w:t>
      </w:r>
    </w:p>
    <w:p w:rsidR="0082774C" w:rsidRPr="00BD285B" w:rsidRDefault="0082774C" w:rsidP="00BB641C">
      <w:pPr>
        <w:spacing w:after="0" w:line="240" w:lineRule="auto"/>
        <w:ind w:right="707" w:firstLine="66"/>
        <w:jc w:val="both"/>
        <w:rPr>
          <w:rFonts w:ascii="Times New Roman" w:eastAsia="Times New Roman" w:hAnsi="Times New Roman" w:cs="Times New Roman"/>
          <w:sz w:val="28"/>
          <w:szCs w:val="28"/>
          <w:lang w:eastAsia="ru-RU"/>
        </w:rPr>
      </w:pPr>
    </w:p>
    <w:p w:rsidR="00EA7887" w:rsidRPr="00BD285B" w:rsidRDefault="00EA7887" w:rsidP="00BB641C">
      <w:pPr>
        <w:spacing w:after="0" w:line="240" w:lineRule="auto"/>
        <w:ind w:right="707" w:firstLine="66"/>
        <w:jc w:val="center"/>
        <w:rPr>
          <w:rFonts w:ascii="Times New Roman" w:eastAsia="Times New Roman" w:hAnsi="Times New Roman" w:cs="Times New Roman"/>
          <w:b/>
          <w:sz w:val="28"/>
          <w:szCs w:val="28"/>
          <w:lang w:eastAsia="ru-RU"/>
        </w:rPr>
      </w:pPr>
      <w:r w:rsidRPr="00BD285B">
        <w:rPr>
          <w:rFonts w:ascii="Times New Roman" w:eastAsia="Times New Roman" w:hAnsi="Times New Roman" w:cs="Times New Roman"/>
          <w:b/>
          <w:sz w:val="28"/>
          <w:szCs w:val="28"/>
          <w:lang w:eastAsia="ru-RU"/>
        </w:rPr>
        <w:t>Теоретический материал</w:t>
      </w:r>
    </w:p>
    <w:p w:rsidR="0082774C" w:rsidRPr="00BD285B" w:rsidRDefault="0082774C" w:rsidP="00BB641C">
      <w:pPr>
        <w:spacing w:after="0" w:line="240" w:lineRule="auto"/>
        <w:ind w:right="707" w:firstLine="66"/>
        <w:jc w:val="center"/>
        <w:rPr>
          <w:rFonts w:ascii="Times New Roman" w:eastAsia="Times New Roman" w:hAnsi="Times New Roman" w:cs="Times New Roman"/>
          <w:b/>
          <w:sz w:val="28"/>
          <w:szCs w:val="28"/>
          <w:lang w:eastAsia="ru-RU"/>
        </w:rPr>
      </w:pPr>
    </w:p>
    <w:p w:rsidR="00EA06DC" w:rsidRPr="00BD285B" w:rsidRDefault="006D2FDD" w:rsidP="00EA06DC">
      <w:pPr>
        <w:spacing w:after="0" w:line="240" w:lineRule="auto"/>
        <w:ind w:right="707" w:firstLine="426"/>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В доэвтектоидной стали при охлаждении происходят следующие превращения: до точки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л</w:t>
      </w:r>
      <w:r w:rsidRPr="00BD285B">
        <w:rPr>
          <w:rFonts w:ascii="Times New Roman" w:eastAsia="Times New Roman" w:hAnsi="Times New Roman" w:cs="Times New Roman"/>
          <w:sz w:val="28"/>
          <w:szCs w:val="28"/>
          <w:lang w:eastAsia="ru-RU"/>
        </w:rPr>
        <w:t xml:space="preserve"> начинается первичная кристаллизация: из жидкого сплава выделяются кристаллы аустенита. Процесс кристаллизации продолжается до точки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с</w:t>
      </w:r>
      <w:r w:rsidRPr="00BD285B">
        <w:rPr>
          <w:rFonts w:ascii="Times New Roman" w:eastAsia="Times New Roman" w:hAnsi="Times New Roman" w:cs="Times New Roman"/>
          <w:sz w:val="28"/>
          <w:szCs w:val="28"/>
          <w:lang w:eastAsia="ru-RU"/>
        </w:rPr>
        <w:t xml:space="preserve">, при этом скорость охлаждения замедляется, т.к. выделяется теплота кристаллизации. Кривая охлаждения становится более пологой. В интервале температур от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с</w:t>
      </w:r>
      <w:r w:rsidRPr="00BD285B">
        <w:rPr>
          <w:rFonts w:ascii="Times New Roman" w:eastAsia="Times New Roman" w:hAnsi="Times New Roman" w:cs="Times New Roman"/>
          <w:sz w:val="28"/>
          <w:szCs w:val="28"/>
          <w:lang w:eastAsia="ru-RU"/>
        </w:rPr>
        <w:t xml:space="preserve"> до А</w:t>
      </w:r>
      <w:r w:rsidRPr="00BD285B">
        <w:rPr>
          <w:rFonts w:ascii="Times New Roman" w:eastAsia="Times New Roman" w:hAnsi="Times New Roman" w:cs="Times New Roman"/>
          <w:sz w:val="28"/>
          <w:szCs w:val="28"/>
          <w:lang w:val="en-US" w:eastAsia="ru-RU"/>
        </w:rPr>
        <w:t>r</w:t>
      </w:r>
      <w:r w:rsidR="0029731E" w:rsidRPr="00BD285B">
        <w:rPr>
          <w:rFonts w:ascii="Times New Roman" w:eastAsia="Times New Roman" w:hAnsi="Times New Roman" w:cs="Times New Roman"/>
          <w:sz w:val="28"/>
          <w:szCs w:val="28"/>
          <w:vertAlign w:val="subscript"/>
          <w:lang w:eastAsia="ru-RU"/>
        </w:rPr>
        <w:t>3</w:t>
      </w:r>
      <w:r w:rsidRPr="00BD285B">
        <w:rPr>
          <w:rFonts w:ascii="Times New Roman" w:eastAsia="Times New Roman" w:hAnsi="Times New Roman" w:cs="Times New Roman"/>
          <w:sz w:val="28"/>
          <w:szCs w:val="28"/>
          <w:lang w:eastAsia="ru-RU"/>
        </w:rPr>
        <w:t xml:space="preserve"> (линия </w:t>
      </w:r>
      <w:r w:rsidRPr="00BD285B">
        <w:rPr>
          <w:rFonts w:ascii="Times New Roman" w:eastAsia="Times New Roman" w:hAnsi="Times New Roman" w:cs="Times New Roman"/>
          <w:sz w:val="28"/>
          <w:szCs w:val="28"/>
          <w:lang w:val="en-US" w:eastAsia="ru-RU"/>
        </w:rPr>
        <w:t>GS</w:t>
      </w:r>
      <w:r w:rsidRPr="00BD285B">
        <w:rPr>
          <w:rFonts w:ascii="Times New Roman" w:eastAsia="Times New Roman" w:hAnsi="Times New Roman" w:cs="Times New Roman"/>
          <w:sz w:val="28"/>
          <w:szCs w:val="28"/>
          <w:lang w:eastAsia="ru-RU"/>
        </w:rPr>
        <w:t>) превращений в сплаве не происходит, поэтому он охлаждается быстрее, и кривая становится круче. В точке А</w:t>
      </w:r>
      <w:r w:rsidRPr="00BD285B">
        <w:rPr>
          <w:rFonts w:ascii="Times New Roman" w:eastAsia="Times New Roman" w:hAnsi="Times New Roman" w:cs="Times New Roman"/>
          <w:sz w:val="28"/>
          <w:szCs w:val="28"/>
          <w:lang w:val="en-US" w:eastAsia="ru-RU"/>
        </w:rPr>
        <w:t>r</w:t>
      </w:r>
      <w:r w:rsidRPr="00BD285B">
        <w:rPr>
          <w:rFonts w:ascii="Times New Roman" w:eastAsia="Times New Roman" w:hAnsi="Times New Roman" w:cs="Times New Roman"/>
          <w:sz w:val="28"/>
          <w:szCs w:val="28"/>
          <w:vertAlign w:val="subscript"/>
          <w:lang w:eastAsia="ru-RU"/>
        </w:rPr>
        <w:t>3</w:t>
      </w:r>
      <w:r w:rsidRPr="00BD285B">
        <w:rPr>
          <w:rFonts w:ascii="Times New Roman" w:eastAsia="Times New Roman" w:hAnsi="Times New Roman" w:cs="Times New Roman"/>
          <w:sz w:val="28"/>
          <w:szCs w:val="28"/>
          <w:lang w:eastAsia="ru-RU"/>
        </w:rPr>
        <w:t xml:space="preserve"> начинается вторичная кристаллизация: из аустенита выделяются кристаллы феррита. Процесс выделения феррита продолжается до температуры 727°С - точка А</w:t>
      </w:r>
      <w:r w:rsidRPr="00BD285B">
        <w:rPr>
          <w:rFonts w:ascii="Times New Roman" w:eastAsia="Times New Roman" w:hAnsi="Times New Roman" w:cs="Times New Roman"/>
          <w:sz w:val="28"/>
          <w:szCs w:val="28"/>
          <w:lang w:val="en-US" w:eastAsia="ru-RU"/>
        </w:rPr>
        <w:t>r</w:t>
      </w:r>
      <w:r w:rsidRPr="00BD285B">
        <w:rPr>
          <w:rFonts w:ascii="Times New Roman" w:eastAsia="Times New Roman" w:hAnsi="Times New Roman" w:cs="Times New Roman"/>
          <w:sz w:val="28"/>
          <w:szCs w:val="28"/>
          <w:vertAlign w:val="subscript"/>
          <w:lang w:eastAsia="ru-RU"/>
        </w:rPr>
        <w:t>1</w:t>
      </w:r>
      <w:r w:rsidRPr="00BD285B">
        <w:rPr>
          <w:rFonts w:ascii="Times New Roman" w:eastAsia="Times New Roman" w:hAnsi="Times New Roman" w:cs="Times New Roman"/>
          <w:sz w:val="28"/>
          <w:szCs w:val="28"/>
          <w:lang w:eastAsia="ru-RU"/>
        </w:rPr>
        <w:t xml:space="preserve">. В этом интервале температур (от </w:t>
      </w:r>
      <w:r w:rsidR="00984C94" w:rsidRPr="00BD285B">
        <w:rPr>
          <w:rFonts w:ascii="Times New Roman" w:eastAsia="Times New Roman" w:hAnsi="Times New Roman" w:cs="Times New Roman"/>
          <w:sz w:val="28"/>
          <w:szCs w:val="28"/>
          <w:lang w:eastAsia="ru-RU"/>
        </w:rPr>
        <w:t>А</w:t>
      </w:r>
      <w:r w:rsidR="00984C94" w:rsidRPr="00BD285B">
        <w:rPr>
          <w:rFonts w:ascii="Times New Roman" w:eastAsia="Times New Roman" w:hAnsi="Times New Roman" w:cs="Times New Roman"/>
          <w:sz w:val="28"/>
          <w:szCs w:val="28"/>
          <w:lang w:val="en-US" w:eastAsia="ru-RU"/>
        </w:rPr>
        <w:t>r</w:t>
      </w:r>
      <w:r w:rsidR="00984C94" w:rsidRPr="00BD285B">
        <w:rPr>
          <w:rFonts w:ascii="Times New Roman" w:eastAsia="Times New Roman" w:hAnsi="Times New Roman" w:cs="Times New Roman"/>
          <w:sz w:val="28"/>
          <w:szCs w:val="28"/>
          <w:vertAlign w:val="subscript"/>
          <w:lang w:eastAsia="ru-RU"/>
        </w:rPr>
        <w:t>3</w:t>
      </w:r>
      <w:r w:rsidR="00EA06DC" w:rsidRPr="00BD285B">
        <w:rPr>
          <w:rFonts w:ascii="Times New Roman" w:eastAsia="Times New Roman" w:hAnsi="Times New Roman" w:cs="Times New Roman"/>
          <w:sz w:val="28"/>
          <w:szCs w:val="28"/>
          <w:vertAlign w:val="subscript"/>
          <w:lang w:eastAsia="ru-RU"/>
        </w:rPr>
        <w:t xml:space="preserve"> </w:t>
      </w:r>
      <w:r w:rsidR="00984C94" w:rsidRPr="00BD285B">
        <w:rPr>
          <w:rFonts w:ascii="Times New Roman" w:eastAsia="Times New Roman" w:hAnsi="Times New Roman" w:cs="Times New Roman"/>
          <w:sz w:val="28"/>
          <w:szCs w:val="28"/>
          <w:lang w:eastAsia="ru-RU"/>
        </w:rPr>
        <w:t>до т. А</w:t>
      </w:r>
      <w:r w:rsidR="00984C94" w:rsidRPr="00BD285B">
        <w:rPr>
          <w:rFonts w:ascii="Times New Roman" w:eastAsia="Times New Roman" w:hAnsi="Times New Roman" w:cs="Times New Roman"/>
          <w:sz w:val="28"/>
          <w:szCs w:val="28"/>
          <w:lang w:val="en-US" w:eastAsia="ru-RU"/>
        </w:rPr>
        <w:t>r</w:t>
      </w:r>
      <w:r w:rsidR="00984C94" w:rsidRPr="00BD285B">
        <w:rPr>
          <w:rFonts w:ascii="Times New Roman" w:eastAsia="Times New Roman" w:hAnsi="Times New Roman" w:cs="Times New Roman"/>
          <w:sz w:val="28"/>
          <w:szCs w:val="28"/>
          <w:vertAlign w:val="subscript"/>
          <w:lang w:eastAsia="ru-RU"/>
        </w:rPr>
        <w:t>1</w:t>
      </w:r>
      <w:r w:rsidRPr="00BD285B">
        <w:rPr>
          <w:rFonts w:ascii="Times New Roman" w:eastAsia="Times New Roman" w:hAnsi="Times New Roman" w:cs="Times New Roman"/>
          <w:sz w:val="28"/>
          <w:szCs w:val="28"/>
          <w:lang w:eastAsia="ru-RU"/>
        </w:rPr>
        <w:t>)</w:t>
      </w:r>
      <w:r w:rsidR="00984C94" w:rsidRPr="00BD285B">
        <w:rPr>
          <w:rFonts w:ascii="Times New Roman" w:eastAsia="Times New Roman" w:hAnsi="Times New Roman" w:cs="Times New Roman"/>
          <w:sz w:val="28"/>
          <w:szCs w:val="28"/>
          <w:lang w:eastAsia="ru-RU"/>
        </w:rPr>
        <w:t xml:space="preserve"> скорость охлаждения замедляется, потому что выделяется теплота кристаллизации феррита, и кривая охлаждения становится более пологой. </w:t>
      </w:r>
    </w:p>
    <w:p w:rsidR="006D2FDD" w:rsidRPr="00BD285B" w:rsidRDefault="00984C94" w:rsidP="00EA06DC">
      <w:pPr>
        <w:spacing w:after="0" w:line="240" w:lineRule="auto"/>
        <w:ind w:right="707" w:firstLine="426"/>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 точке А</w:t>
      </w:r>
      <w:r w:rsidRPr="00BD285B">
        <w:rPr>
          <w:rFonts w:ascii="Times New Roman" w:eastAsia="Times New Roman" w:hAnsi="Times New Roman" w:cs="Times New Roman"/>
          <w:sz w:val="28"/>
          <w:szCs w:val="28"/>
          <w:lang w:val="en-US" w:eastAsia="ru-RU"/>
        </w:rPr>
        <w:t>r</w:t>
      </w:r>
      <w:r w:rsidRPr="00BD285B">
        <w:rPr>
          <w:rFonts w:ascii="Times New Roman" w:eastAsia="Times New Roman" w:hAnsi="Times New Roman" w:cs="Times New Roman"/>
          <w:sz w:val="28"/>
          <w:szCs w:val="28"/>
          <w:vertAlign w:val="subscript"/>
          <w:lang w:eastAsia="ru-RU"/>
        </w:rPr>
        <w:t>1</w:t>
      </w:r>
      <w:r w:rsidRPr="00BD285B">
        <w:rPr>
          <w:rFonts w:ascii="Times New Roman" w:eastAsia="Times New Roman" w:hAnsi="Times New Roman" w:cs="Times New Roman"/>
          <w:sz w:val="28"/>
          <w:szCs w:val="28"/>
          <w:lang w:eastAsia="ru-RU"/>
        </w:rPr>
        <w:t xml:space="preserve"> оставшийся аустенит приобретает эвтектоидную концентрацию углерода – 0,8% и при постоянной температуре превращается в перлит. На кривой охлаждения образуется горизонтальный участок – площадка. </w:t>
      </w:r>
    </w:p>
    <w:p w:rsidR="00984C94" w:rsidRPr="00BD285B" w:rsidRDefault="00984C94" w:rsidP="00BB641C">
      <w:pPr>
        <w:spacing w:after="0" w:line="240" w:lineRule="auto"/>
        <w:ind w:right="707" w:firstLine="66"/>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При дальнейшем охлаждении превращения не происходят, сталь охлаждается быстро, кривая охлаждения становится круче. Доэвтектоидная сталь ниже точки А</w:t>
      </w:r>
      <w:r w:rsidRPr="00BD285B">
        <w:rPr>
          <w:rFonts w:ascii="Times New Roman" w:eastAsia="Times New Roman" w:hAnsi="Times New Roman" w:cs="Times New Roman"/>
          <w:sz w:val="28"/>
          <w:szCs w:val="28"/>
          <w:lang w:val="en-US" w:eastAsia="ru-RU"/>
        </w:rPr>
        <w:t>r</w:t>
      </w:r>
      <w:r w:rsidRPr="00BD285B">
        <w:rPr>
          <w:rFonts w:ascii="Times New Roman" w:eastAsia="Times New Roman" w:hAnsi="Times New Roman" w:cs="Times New Roman"/>
          <w:sz w:val="28"/>
          <w:szCs w:val="28"/>
          <w:vertAlign w:val="subscript"/>
          <w:lang w:eastAsia="ru-RU"/>
        </w:rPr>
        <w:t>1</w:t>
      </w:r>
      <w:r w:rsidRPr="00BD285B">
        <w:rPr>
          <w:rFonts w:ascii="Times New Roman" w:eastAsia="Times New Roman" w:hAnsi="Times New Roman" w:cs="Times New Roman"/>
          <w:sz w:val="28"/>
          <w:szCs w:val="28"/>
          <w:lang w:eastAsia="ru-RU"/>
        </w:rPr>
        <w:t xml:space="preserve"> состоит из перлита и феррита.</w:t>
      </w:r>
    </w:p>
    <w:p w:rsidR="00984C94" w:rsidRPr="00BD285B" w:rsidRDefault="00984C94" w:rsidP="00BB641C">
      <w:pPr>
        <w:spacing w:after="0" w:line="240" w:lineRule="auto"/>
        <w:ind w:right="707" w:firstLine="66"/>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Аналогично строятся кривые охлаждения эвтектоидной и заэвтектоидной сталей.</w:t>
      </w:r>
    </w:p>
    <w:p w:rsidR="00984C94" w:rsidRPr="00BD285B" w:rsidRDefault="00984C94" w:rsidP="00EA06DC">
      <w:pPr>
        <w:spacing w:after="0" w:line="240" w:lineRule="auto"/>
        <w:ind w:right="707" w:firstLine="426"/>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В заэвтектическом чугуне происходят следующие превращения: до точки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 xml:space="preserve">л </w:t>
      </w:r>
      <w:r w:rsidRPr="00BD285B">
        <w:rPr>
          <w:rFonts w:ascii="Times New Roman" w:eastAsia="Times New Roman" w:hAnsi="Times New Roman" w:cs="Times New Roman"/>
          <w:sz w:val="28"/>
          <w:szCs w:val="28"/>
          <w:lang w:eastAsia="ru-RU"/>
        </w:rPr>
        <w:t xml:space="preserve">сплав находится в жидком состоянии. В точке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л</w:t>
      </w:r>
      <w:r w:rsidRPr="00BD285B">
        <w:rPr>
          <w:rFonts w:ascii="Times New Roman" w:eastAsia="Times New Roman" w:hAnsi="Times New Roman" w:cs="Times New Roman"/>
          <w:sz w:val="28"/>
          <w:szCs w:val="28"/>
          <w:lang w:eastAsia="ru-RU"/>
        </w:rPr>
        <w:t xml:space="preserve"> начинается первичная кристаллизация: из жидкого сплава выделяются кристаллы цементита первичного. Процесс кристаллизации продолжается до точки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с</w:t>
      </w:r>
      <w:r w:rsidRPr="00BD285B">
        <w:rPr>
          <w:rFonts w:ascii="Times New Roman" w:eastAsia="Times New Roman" w:hAnsi="Times New Roman" w:cs="Times New Roman"/>
          <w:sz w:val="28"/>
          <w:szCs w:val="28"/>
          <w:lang w:eastAsia="ru-RU"/>
        </w:rPr>
        <w:t xml:space="preserve">, </w:t>
      </w:r>
      <w:r w:rsidR="009C0E99" w:rsidRPr="00BD285B">
        <w:rPr>
          <w:rFonts w:ascii="Times New Roman" w:eastAsia="Times New Roman" w:hAnsi="Times New Roman" w:cs="Times New Roman"/>
          <w:sz w:val="28"/>
          <w:szCs w:val="28"/>
          <w:lang w:eastAsia="ru-RU"/>
        </w:rPr>
        <w:t xml:space="preserve">скорость охлаждения замедляется, т.к. выделяется теплота кристаллизации, кривая охлаждения становится пологой. В точке </w:t>
      </w:r>
      <w:r w:rsidR="009C0E99" w:rsidRPr="00BD285B">
        <w:rPr>
          <w:rFonts w:ascii="Times New Roman" w:eastAsia="Times New Roman" w:hAnsi="Times New Roman" w:cs="Times New Roman"/>
          <w:sz w:val="28"/>
          <w:szCs w:val="28"/>
          <w:lang w:val="en-US" w:eastAsia="ru-RU"/>
        </w:rPr>
        <w:t>t</w:t>
      </w:r>
      <w:r w:rsidR="009C0E99" w:rsidRPr="00BD285B">
        <w:rPr>
          <w:rFonts w:ascii="Times New Roman" w:eastAsia="Times New Roman" w:hAnsi="Times New Roman" w:cs="Times New Roman"/>
          <w:sz w:val="28"/>
          <w:szCs w:val="28"/>
          <w:vertAlign w:val="subscript"/>
          <w:lang w:val="en-US" w:eastAsia="ru-RU"/>
        </w:rPr>
        <w:t>c</w:t>
      </w:r>
      <w:r w:rsidR="009C0E99" w:rsidRPr="00BD285B">
        <w:rPr>
          <w:rFonts w:ascii="Times New Roman" w:eastAsia="Times New Roman" w:hAnsi="Times New Roman" w:cs="Times New Roman"/>
          <w:sz w:val="28"/>
          <w:szCs w:val="28"/>
          <w:vertAlign w:val="subscript"/>
          <w:lang w:eastAsia="ru-RU"/>
        </w:rPr>
        <w:t xml:space="preserve"> </w:t>
      </w:r>
      <w:r w:rsidR="009C0E99" w:rsidRPr="00BD285B">
        <w:rPr>
          <w:rFonts w:ascii="Times New Roman" w:eastAsia="Times New Roman" w:hAnsi="Times New Roman" w:cs="Times New Roman"/>
          <w:sz w:val="28"/>
          <w:szCs w:val="28"/>
          <w:lang w:eastAsia="ru-RU"/>
        </w:rPr>
        <w:t xml:space="preserve">оставшаяся жидкая часть сплава приобретает эвтектическую концентрацию (4.3% углерода) и при постоянной температуре (1147°С) превращается в ледебурит. На кривой охлаждения образуется горизонтальный участок. В интервале температур </w:t>
      </w:r>
      <w:r w:rsidR="009C0E99" w:rsidRPr="00BD285B">
        <w:rPr>
          <w:rFonts w:ascii="Times New Roman" w:eastAsia="Times New Roman" w:hAnsi="Times New Roman" w:cs="Times New Roman"/>
          <w:sz w:val="28"/>
          <w:szCs w:val="28"/>
          <w:lang w:val="en-US" w:eastAsia="ru-RU"/>
        </w:rPr>
        <w:t>t</w:t>
      </w:r>
      <w:r w:rsidR="009C0E99" w:rsidRPr="00BD285B">
        <w:rPr>
          <w:rFonts w:ascii="Times New Roman" w:eastAsia="Times New Roman" w:hAnsi="Times New Roman" w:cs="Times New Roman"/>
          <w:sz w:val="28"/>
          <w:szCs w:val="28"/>
          <w:vertAlign w:val="subscript"/>
          <w:lang w:eastAsia="ru-RU"/>
        </w:rPr>
        <w:t>с</w:t>
      </w:r>
      <w:r w:rsidR="009C0E99" w:rsidRPr="00BD285B">
        <w:rPr>
          <w:rFonts w:ascii="Times New Roman" w:eastAsia="Times New Roman" w:hAnsi="Times New Roman" w:cs="Times New Roman"/>
          <w:sz w:val="28"/>
          <w:szCs w:val="28"/>
          <w:lang w:eastAsia="ru-RU"/>
        </w:rPr>
        <w:t xml:space="preserve"> и А</w:t>
      </w:r>
      <w:r w:rsidR="009C0E99" w:rsidRPr="00BD285B">
        <w:rPr>
          <w:rFonts w:ascii="Times New Roman" w:eastAsia="Times New Roman" w:hAnsi="Times New Roman" w:cs="Times New Roman"/>
          <w:sz w:val="28"/>
          <w:szCs w:val="28"/>
          <w:lang w:val="en-US" w:eastAsia="ru-RU"/>
        </w:rPr>
        <w:t>r</w:t>
      </w:r>
      <w:r w:rsidR="009C0E99" w:rsidRPr="00BD285B">
        <w:rPr>
          <w:rFonts w:ascii="Times New Roman" w:eastAsia="Times New Roman" w:hAnsi="Times New Roman" w:cs="Times New Roman"/>
          <w:sz w:val="28"/>
          <w:szCs w:val="28"/>
          <w:vertAlign w:val="subscript"/>
          <w:lang w:eastAsia="ru-RU"/>
        </w:rPr>
        <w:t>1</w:t>
      </w:r>
      <w:r w:rsidR="009C0E99" w:rsidRPr="00BD285B">
        <w:rPr>
          <w:rFonts w:ascii="Times New Roman" w:eastAsia="Times New Roman" w:hAnsi="Times New Roman" w:cs="Times New Roman"/>
          <w:sz w:val="28"/>
          <w:szCs w:val="28"/>
          <w:lang w:eastAsia="ru-RU"/>
        </w:rPr>
        <w:t xml:space="preserve"> происходит быстрое охлаждение. При температуре А</w:t>
      </w:r>
      <w:r w:rsidR="009C0E99" w:rsidRPr="00BD285B">
        <w:rPr>
          <w:rFonts w:ascii="Times New Roman" w:eastAsia="Times New Roman" w:hAnsi="Times New Roman" w:cs="Times New Roman"/>
          <w:sz w:val="28"/>
          <w:szCs w:val="28"/>
          <w:lang w:val="en-US" w:eastAsia="ru-RU"/>
        </w:rPr>
        <w:t>r</w:t>
      </w:r>
      <w:r w:rsidR="009C0E99" w:rsidRPr="00BD285B">
        <w:rPr>
          <w:rFonts w:ascii="Times New Roman" w:eastAsia="Times New Roman" w:hAnsi="Times New Roman" w:cs="Times New Roman"/>
          <w:sz w:val="28"/>
          <w:szCs w:val="28"/>
          <w:vertAlign w:val="subscript"/>
          <w:lang w:eastAsia="ru-RU"/>
        </w:rPr>
        <w:t>1</w:t>
      </w:r>
      <w:r w:rsidR="009C0E99" w:rsidRPr="00BD285B">
        <w:rPr>
          <w:rFonts w:ascii="Times New Roman" w:eastAsia="Times New Roman" w:hAnsi="Times New Roman" w:cs="Times New Roman"/>
          <w:sz w:val="28"/>
          <w:szCs w:val="28"/>
          <w:lang w:eastAsia="ru-RU"/>
        </w:rPr>
        <w:t xml:space="preserve"> аустенит</w:t>
      </w:r>
      <w:r w:rsidR="0029731E" w:rsidRPr="00BD285B">
        <w:rPr>
          <w:rFonts w:ascii="Times New Roman" w:eastAsia="Times New Roman" w:hAnsi="Times New Roman" w:cs="Times New Roman"/>
          <w:sz w:val="28"/>
          <w:szCs w:val="28"/>
          <w:lang w:eastAsia="ru-RU"/>
        </w:rPr>
        <w:t>,</w:t>
      </w:r>
      <w:r w:rsidR="009C0E99" w:rsidRPr="00BD285B">
        <w:rPr>
          <w:rFonts w:ascii="Times New Roman" w:eastAsia="Times New Roman" w:hAnsi="Times New Roman" w:cs="Times New Roman"/>
          <w:sz w:val="28"/>
          <w:szCs w:val="28"/>
          <w:lang w:eastAsia="ru-RU"/>
        </w:rPr>
        <w:t xml:space="preserve"> входящий в состав </w:t>
      </w:r>
      <w:r w:rsidR="009C0E99" w:rsidRPr="00BD285B">
        <w:rPr>
          <w:rFonts w:ascii="Times New Roman" w:eastAsia="Times New Roman" w:hAnsi="Times New Roman" w:cs="Times New Roman"/>
          <w:sz w:val="28"/>
          <w:szCs w:val="28"/>
          <w:lang w:eastAsia="ru-RU"/>
        </w:rPr>
        <w:lastRenderedPageBreak/>
        <w:t>ледебурита, превращается в перлит, поэтому на кривой охлаждения вновь появляется горизонтальный участок. Ниже точки А</w:t>
      </w:r>
      <w:r w:rsidR="009C0E99" w:rsidRPr="00BD285B">
        <w:rPr>
          <w:rFonts w:ascii="Times New Roman" w:eastAsia="Times New Roman" w:hAnsi="Times New Roman" w:cs="Times New Roman"/>
          <w:sz w:val="28"/>
          <w:szCs w:val="28"/>
          <w:lang w:val="en-US" w:eastAsia="ru-RU"/>
        </w:rPr>
        <w:t>r</w:t>
      </w:r>
      <w:r w:rsidR="009C0E99" w:rsidRPr="00BD285B">
        <w:rPr>
          <w:rFonts w:ascii="Times New Roman" w:eastAsia="Times New Roman" w:hAnsi="Times New Roman" w:cs="Times New Roman"/>
          <w:sz w:val="28"/>
          <w:szCs w:val="28"/>
          <w:vertAlign w:val="subscript"/>
          <w:lang w:eastAsia="ru-RU"/>
        </w:rPr>
        <w:t>1</w:t>
      </w:r>
      <w:r w:rsidR="009C0E99" w:rsidRPr="00BD285B">
        <w:rPr>
          <w:rFonts w:ascii="Times New Roman" w:eastAsia="Times New Roman" w:hAnsi="Times New Roman" w:cs="Times New Roman"/>
          <w:sz w:val="28"/>
          <w:szCs w:val="28"/>
          <w:lang w:eastAsia="ru-RU"/>
        </w:rPr>
        <w:t xml:space="preserve"> превращений в сплаве не происходит, поэтому кривая охлаждения становится круче. Ниже точки А</w:t>
      </w:r>
      <w:r w:rsidR="009C0E99" w:rsidRPr="00BD285B">
        <w:rPr>
          <w:rFonts w:ascii="Times New Roman" w:eastAsia="Times New Roman" w:hAnsi="Times New Roman" w:cs="Times New Roman"/>
          <w:sz w:val="28"/>
          <w:szCs w:val="28"/>
          <w:lang w:val="en-US" w:eastAsia="ru-RU"/>
        </w:rPr>
        <w:t>r</w:t>
      </w:r>
      <w:r w:rsidR="009C0E99" w:rsidRPr="00BD285B">
        <w:rPr>
          <w:rFonts w:ascii="Times New Roman" w:eastAsia="Times New Roman" w:hAnsi="Times New Roman" w:cs="Times New Roman"/>
          <w:sz w:val="28"/>
          <w:szCs w:val="28"/>
          <w:vertAlign w:val="subscript"/>
          <w:lang w:eastAsia="ru-RU"/>
        </w:rPr>
        <w:t>1</w:t>
      </w:r>
      <w:r w:rsidR="009C0E99" w:rsidRPr="00BD285B">
        <w:rPr>
          <w:rFonts w:ascii="Times New Roman" w:eastAsia="Times New Roman" w:hAnsi="Times New Roman" w:cs="Times New Roman"/>
          <w:sz w:val="28"/>
          <w:szCs w:val="28"/>
          <w:lang w:eastAsia="ru-RU"/>
        </w:rPr>
        <w:t xml:space="preserve"> заэвтектический чугун состоит из ледебурита (перлитного) и </w:t>
      </w:r>
      <w:r w:rsidR="00E30715" w:rsidRPr="00BD285B">
        <w:rPr>
          <w:rFonts w:ascii="Times New Roman" w:eastAsia="Times New Roman" w:hAnsi="Times New Roman" w:cs="Times New Roman"/>
          <w:sz w:val="28"/>
          <w:szCs w:val="28"/>
          <w:lang w:eastAsia="ru-RU"/>
        </w:rPr>
        <w:t>цементита первичного.</w:t>
      </w:r>
    </w:p>
    <w:p w:rsidR="00E30715" w:rsidRPr="00BD285B" w:rsidRDefault="0029731E" w:rsidP="00BB641C">
      <w:pPr>
        <w:spacing w:after="0" w:line="240" w:lineRule="auto"/>
        <w:ind w:right="707" w:firstLine="66"/>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Аналогично строятся кривые охлаждения для эвтектического и доэвтектического чугунов.</w:t>
      </w:r>
    </w:p>
    <w:p w:rsidR="00EA7887" w:rsidRPr="00BD285B" w:rsidRDefault="00EA7887"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w:t>
      </w:r>
      <w:r w:rsidRPr="00BD285B">
        <w:rPr>
          <w:rFonts w:ascii="Times New Roman" w:hAnsi="Times New Roman" w:cs="Times New Roman"/>
          <w:i/>
          <w:sz w:val="28"/>
          <w:szCs w:val="28"/>
        </w:rPr>
        <w:t xml:space="preserve">          </w:t>
      </w:r>
    </w:p>
    <w:p w:rsidR="00EA7887" w:rsidRPr="00BD285B" w:rsidRDefault="00EA7887"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rsidR="00EA06DC" w:rsidRPr="00BD285B" w:rsidRDefault="00EA06DC" w:rsidP="00BB641C">
      <w:pPr>
        <w:spacing w:after="0" w:line="240" w:lineRule="auto"/>
        <w:jc w:val="center"/>
        <w:rPr>
          <w:rFonts w:ascii="Times New Roman" w:hAnsi="Times New Roman" w:cs="Times New Roman"/>
          <w:b/>
          <w:sz w:val="28"/>
          <w:szCs w:val="28"/>
        </w:rPr>
      </w:pPr>
    </w:p>
    <w:p w:rsidR="00EA7887" w:rsidRPr="00BD285B" w:rsidRDefault="00EA7887" w:rsidP="00DE3DD8">
      <w:pPr>
        <w:pStyle w:val="a3"/>
        <w:numPr>
          <w:ilvl w:val="0"/>
          <w:numId w:val="7"/>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Начертите диаграмму </w:t>
      </w:r>
      <w:r w:rsidRPr="00BD285B">
        <w:rPr>
          <w:rFonts w:ascii="Times New Roman" w:hAnsi="Times New Roman" w:cs="Times New Roman"/>
          <w:sz w:val="28"/>
          <w:szCs w:val="28"/>
          <w:lang w:val="en-US"/>
        </w:rPr>
        <w:t>Fe</w:t>
      </w:r>
      <w:r w:rsidRPr="00BD285B">
        <w:rPr>
          <w:rFonts w:ascii="Times New Roman" w:hAnsi="Times New Roman" w:cs="Times New Roman"/>
          <w:sz w:val="28"/>
          <w:szCs w:val="28"/>
        </w:rPr>
        <w:t>-</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lang w:val="en-US"/>
        </w:rPr>
        <w:t>C</w:t>
      </w:r>
      <w:r w:rsidRPr="00BD285B">
        <w:rPr>
          <w:rFonts w:ascii="Times New Roman" w:hAnsi="Times New Roman" w:cs="Times New Roman"/>
          <w:sz w:val="28"/>
          <w:szCs w:val="28"/>
        </w:rPr>
        <w:t xml:space="preserve"> (Приложение </w:t>
      </w:r>
      <w:r w:rsidR="00EA06DC" w:rsidRPr="00BD285B">
        <w:rPr>
          <w:rFonts w:ascii="Times New Roman" w:hAnsi="Times New Roman" w:cs="Times New Roman"/>
          <w:sz w:val="28"/>
          <w:szCs w:val="28"/>
        </w:rPr>
        <w:t>А</w:t>
      </w:r>
      <w:r w:rsidRPr="00BD285B">
        <w:rPr>
          <w:rFonts w:ascii="Times New Roman" w:hAnsi="Times New Roman" w:cs="Times New Roman"/>
          <w:sz w:val="28"/>
          <w:szCs w:val="28"/>
        </w:rPr>
        <w:t>).</w:t>
      </w:r>
    </w:p>
    <w:p w:rsidR="00EA7887" w:rsidRPr="00BD285B" w:rsidRDefault="00EA7887" w:rsidP="00DE3DD8">
      <w:pPr>
        <w:pStyle w:val="a3"/>
        <w:numPr>
          <w:ilvl w:val="0"/>
          <w:numId w:val="7"/>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Обозначьте на диаграмме</w:t>
      </w:r>
      <w:r w:rsidRPr="00BD285B">
        <w:rPr>
          <w:rFonts w:ascii="Times New Roman" w:hAnsi="Times New Roman" w:cs="Times New Roman"/>
          <w:color w:val="FF0000"/>
          <w:sz w:val="28"/>
          <w:szCs w:val="28"/>
        </w:rPr>
        <w:t xml:space="preserve"> </w:t>
      </w:r>
      <w:r w:rsidRPr="00BD285B">
        <w:rPr>
          <w:rFonts w:ascii="Times New Roman" w:hAnsi="Times New Roman" w:cs="Times New Roman"/>
          <w:sz w:val="28"/>
          <w:szCs w:val="28"/>
        </w:rPr>
        <w:t xml:space="preserve"> критические точки.</w:t>
      </w:r>
    </w:p>
    <w:p w:rsidR="00EA7887" w:rsidRPr="00BD285B" w:rsidRDefault="00EA7887" w:rsidP="00DE3DD8">
      <w:pPr>
        <w:pStyle w:val="a3"/>
        <w:numPr>
          <w:ilvl w:val="0"/>
          <w:numId w:val="7"/>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Начертите 6 графиков, в координатах: время охлаждения – температура  для построения кривых охлаждения.</w:t>
      </w:r>
    </w:p>
    <w:p w:rsidR="00EA7887" w:rsidRPr="00BD285B" w:rsidRDefault="00EA7887" w:rsidP="00DE3DD8">
      <w:pPr>
        <w:pStyle w:val="a3"/>
        <w:numPr>
          <w:ilvl w:val="0"/>
          <w:numId w:val="7"/>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Постройте кривую охлаждения для сплава с содержанием углерода равным 0,4%:</w:t>
      </w:r>
    </w:p>
    <w:p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 xml:space="preserve">4.1 Отметьте на диаграмме </w:t>
      </w:r>
      <w:r w:rsidRPr="00BD285B">
        <w:rPr>
          <w:rFonts w:ascii="Times New Roman" w:hAnsi="Times New Roman" w:cs="Times New Roman"/>
          <w:b/>
          <w:sz w:val="28"/>
          <w:szCs w:val="28"/>
        </w:rPr>
        <w:t>точку</w:t>
      </w:r>
      <w:r w:rsidRPr="00BD285B">
        <w:rPr>
          <w:rFonts w:ascii="Times New Roman" w:hAnsi="Times New Roman" w:cs="Times New Roman"/>
          <w:sz w:val="28"/>
          <w:szCs w:val="28"/>
        </w:rPr>
        <w:t xml:space="preserve"> концентрации углерода, равную 0,4%.</w:t>
      </w:r>
    </w:p>
    <w:p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4.2 Проведите через отмеченную точку перпендикуляр.</w:t>
      </w:r>
    </w:p>
    <w:p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4.3 Обозначьте точки пересечения этого перпендикуляра с линиями диаграммы.</w:t>
      </w:r>
    </w:p>
    <w:p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4.4 Перенесите эти точки</w:t>
      </w:r>
      <w:r w:rsidR="0029731E" w:rsidRPr="00BD285B">
        <w:rPr>
          <w:rFonts w:ascii="Times New Roman" w:hAnsi="Times New Roman" w:cs="Times New Roman"/>
          <w:sz w:val="28"/>
          <w:szCs w:val="28"/>
        </w:rPr>
        <w:t xml:space="preserve"> на первый график в координатах</w:t>
      </w:r>
      <w:r w:rsidRPr="00BD285B">
        <w:rPr>
          <w:rFonts w:ascii="Times New Roman" w:hAnsi="Times New Roman" w:cs="Times New Roman"/>
          <w:sz w:val="28"/>
          <w:szCs w:val="28"/>
        </w:rPr>
        <w:t>: время охлаждения – температура.</w:t>
      </w:r>
    </w:p>
    <w:p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 xml:space="preserve">4.5 Пронумеруйте перенесенные точки.  </w:t>
      </w:r>
    </w:p>
    <w:p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4.6 Соедините перенесенные точки плавными линиями.</w:t>
      </w:r>
    </w:p>
    <w:p w:rsidR="00EA7887" w:rsidRPr="00BD285B" w:rsidRDefault="00EA7887" w:rsidP="00BB641C">
      <w:pPr>
        <w:spacing w:after="0" w:line="240" w:lineRule="auto"/>
        <w:ind w:left="284"/>
        <w:jc w:val="both"/>
        <w:rPr>
          <w:rFonts w:ascii="Times New Roman" w:hAnsi="Times New Roman" w:cs="Times New Roman"/>
          <w:sz w:val="28"/>
          <w:szCs w:val="28"/>
        </w:rPr>
      </w:pPr>
      <w:r w:rsidRPr="00BD285B">
        <w:rPr>
          <w:rFonts w:ascii="Times New Roman" w:hAnsi="Times New Roman" w:cs="Times New Roman"/>
          <w:sz w:val="28"/>
          <w:szCs w:val="28"/>
        </w:rPr>
        <w:t xml:space="preserve"> 5. Постройте кривые охлаждения для сплавов с содержанием углерода равным: 0,8%; 1,2%; 3,2; 4,3; 5,0% (п.4), повторив выше описанные действия.</w:t>
      </w:r>
    </w:p>
    <w:p w:rsidR="00EA7887" w:rsidRPr="00BD285B" w:rsidRDefault="00EA7887" w:rsidP="00BB641C">
      <w:pPr>
        <w:pStyle w:val="a3"/>
        <w:spacing w:after="0" w:line="240" w:lineRule="auto"/>
        <w:ind w:left="426"/>
        <w:jc w:val="both"/>
        <w:rPr>
          <w:rFonts w:ascii="Times New Roman" w:hAnsi="Times New Roman" w:cs="Times New Roman"/>
          <w:sz w:val="28"/>
          <w:szCs w:val="28"/>
        </w:rPr>
      </w:pPr>
      <w:r w:rsidRPr="00BD285B">
        <w:rPr>
          <w:rFonts w:ascii="Times New Roman" w:hAnsi="Times New Roman" w:cs="Times New Roman"/>
          <w:sz w:val="28"/>
          <w:szCs w:val="28"/>
        </w:rPr>
        <w:t>6. Сделайте вывод по выполненной работе.</w:t>
      </w:r>
    </w:p>
    <w:p w:rsidR="00EA7887" w:rsidRPr="00BD285B" w:rsidRDefault="00EA7887" w:rsidP="00BB641C">
      <w:pPr>
        <w:pStyle w:val="a3"/>
        <w:spacing w:after="0" w:line="240" w:lineRule="auto"/>
        <w:ind w:left="426"/>
        <w:jc w:val="both"/>
        <w:rPr>
          <w:rFonts w:ascii="Times New Roman" w:hAnsi="Times New Roman" w:cs="Times New Roman"/>
          <w:sz w:val="28"/>
          <w:szCs w:val="28"/>
        </w:rPr>
      </w:pPr>
      <w:r w:rsidRPr="00BD285B">
        <w:rPr>
          <w:rFonts w:ascii="Times New Roman" w:hAnsi="Times New Roman" w:cs="Times New Roman"/>
          <w:sz w:val="28"/>
          <w:szCs w:val="28"/>
        </w:rPr>
        <w:t>7. Ответьте на контрольные вопросы:</w:t>
      </w:r>
    </w:p>
    <w:p w:rsidR="00EA7887" w:rsidRPr="00BD285B" w:rsidRDefault="00EA7887" w:rsidP="00BB641C">
      <w:pPr>
        <w:pStyle w:val="a3"/>
        <w:spacing w:after="0" w:line="240" w:lineRule="auto"/>
        <w:ind w:left="426"/>
        <w:jc w:val="both"/>
        <w:rPr>
          <w:rFonts w:ascii="Times New Roman" w:eastAsia="Times New Roman" w:hAnsi="Times New Roman" w:cs="Times New Roman"/>
          <w:color w:val="000000"/>
          <w:sz w:val="28"/>
          <w:szCs w:val="28"/>
          <w:lang w:eastAsia="ru-RU"/>
        </w:rPr>
      </w:pPr>
      <w:r w:rsidRPr="00BD285B">
        <w:rPr>
          <w:rFonts w:ascii="Times New Roman" w:hAnsi="Times New Roman" w:cs="Times New Roman"/>
          <w:sz w:val="28"/>
          <w:szCs w:val="28"/>
        </w:rPr>
        <w:t>1) Что общего между эвтектическим и эвтектоидным сплавом</w:t>
      </w:r>
      <w:r w:rsidRPr="00BD285B">
        <w:rPr>
          <w:rFonts w:ascii="Times New Roman" w:eastAsia="Times New Roman" w:hAnsi="Times New Roman" w:cs="Times New Roman"/>
          <w:color w:val="000000"/>
          <w:sz w:val="28"/>
          <w:szCs w:val="28"/>
          <w:lang w:eastAsia="ru-RU"/>
        </w:rPr>
        <w:t>?</w:t>
      </w:r>
    </w:p>
    <w:p w:rsidR="00EA7887" w:rsidRPr="00BD285B" w:rsidRDefault="00EA7887" w:rsidP="00BB641C">
      <w:pPr>
        <w:pStyle w:val="a3"/>
        <w:spacing w:after="0" w:line="240" w:lineRule="auto"/>
        <w:ind w:left="426"/>
        <w:jc w:val="both"/>
        <w:rPr>
          <w:rFonts w:ascii="Times New Roman" w:hAnsi="Times New Roman" w:cs="Times New Roman"/>
          <w:sz w:val="28"/>
          <w:szCs w:val="28"/>
        </w:rPr>
      </w:pPr>
      <w:r w:rsidRPr="00BD285B">
        <w:rPr>
          <w:rFonts w:ascii="Times New Roman" w:hAnsi="Times New Roman" w:cs="Times New Roman"/>
          <w:sz w:val="28"/>
          <w:szCs w:val="28"/>
        </w:rPr>
        <w:t>2) Почему на отдельных участках наклон кривых охлаждения более пологий?</w:t>
      </w:r>
    </w:p>
    <w:p w:rsidR="00EA7887" w:rsidRPr="00BD285B" w:rsidRDefault="00EA7887" w:rsidP="00BB641C">
      <w:pPr>
        <w:pStyle w:val="a3"/>
        <w:spacing w:after="0" w:line="240" w:lineRule="auto"/>
        <w:ind w:left="426"/>
        <w:jc w:val="both"/>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3) Чем объясняется наличие горизонтальных площадок на кривых охлаждения</w:t>
      </w:r>
    </w:p>
    <w:p w:rsidR="00EA7887" w:rsidRPr="00BD285B" w:rsidRDefault="00EA7887" w:rsidP="00BB641C">
      <w:pPr>
        <w:spacing w:after="0" w:line="240" w:lineRule="auto"/>
        <w:ind w:left="426"/>
        <w:jc w:val="both"/>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 xml:space="preserve">6. </w:t>
      </w:r>
      <w:r w:rsidRPr="00BD285B">
        <w:rPr>
          <w:rFonts w:ascii="Times New Roman" w:eastAsia="Times New Roman" w:hAnsi="Times New Roman" w:cs="Times New Roman"/>
          <w:color w:val="000000"/>
          <w:sz w:val="28"/>
          <w:szCs w:val="28"/>
          <w:lang w:eastAsia="ru-RU"/>
        </w:rPr>
        <w:tab/>
        <w:t>Оформите отчет и сдайте его преподавателю.</w:t>
      </w:r>
    </w:p>
    <w:p w:rsidR="00BA4C02" w:rsidRPr="00BD285B" w:rsidRDefault="00BA4C02" w:rsidP="00BB641C">
      <w:pPr>
        <w:spacing w:after="0" w:line="240" w:lineRule="auto"/>
        <w:ind w:left="426"/>
        <w:jc w:val="both"/>
        <w:rPr>
          <w:rFonts w:ascii="Times New Roman" w:eastAsia="Times New Roman" w:hAnsi="Times New Roman" w:cs="Times New Roman"/>
          <w:color w:val="000000"/>
          <w:sz w:val="28"/>
          <w:szCs w:val="28"/>
          <w:lang w:eastAsia="ru-RU"/>
        </w:rPr>
      </w:pPr>
    </w:p>
    <w:p w:rsidR="00BA4C02" w:rsidRPr="00BD285B" w:rsidRDefault="00BA4C02" w:rsidP="00BB641C">
      <w:pPr>
        <w:spacing w:after="0" w:line="240" w:lineRule="auto"/>
        <w:ind w:left="426"/>
        <w:jc w:val="both"/>
        <w:rPr>
          <w:rFonts w:ascii="Times New Roman" w:eastAsia="Times New Roman" w:hAnsi="Times New Roman" w:cs="Times New Roman"/>
          <w:color w:val="000000"/>
          <w:sz w:val="28"/>
          <w:szCs w:val="28"/>
          <w:lang w:eastAsia="ru-RU"/>
        </w:rPr>
      </w:pPr>
    </w:p>
    <w:p w:rsidR="00BA4C02" w:rsidRPr="00BD285B" w:rsidRDefault="00BA4C02" w:rsidP="00BA4C02">
      <w:pPr>
        <w:jc w:val="center"/>
        <w:outlineLvl w:val="0"/>
        <w:rPr>
          <w:rFonts w:ascii="Times New Roman" w:hAnsi="Times New Roman" w:cs="Times New Roman"/>
          <w:b/>
          <w:iCs/>
          <w:color w:val="000000"/>
          <w:kern w:val="36"/>
          <w:sz w:val="28"/>
          <w:szCs w:val="28"/>
        </w:rPr>
      </w:pPr>
      <w:r w:rsidRPr="00BD285B">
        <w:rPr>
          <w:rFonts w:ascii="Times New Roman" w:hAnsi="Times New Roman" w:cs="Times New Roman"/>
          <w:b/>
          <w:iCs/>
          <w:color w:val="000000"/>
          <w:kern w:val="36"/>
          <w:sz w:val="28"/>
          <w:szCs w:val="28"/>
        </w:rPr>
        <w:t>Практическое занятие №2</w:t>
      </w:r>
    </w:p>
    <w:p w:rsidR="00BA4C02" w:rsidRPr="00BD285B" w:rsidRDefault="00BA4C02" w:rsidP="00A23060">
      <w:pPr>
        <w:jc w:val="center"/>
        <w:outlineLvl w:val="0"/>
        <w:rPr>
          <w:rFonts w:ascii="Times New Roman" w:hAnsi="Times New Roman" w:cs="Times New Roman"/>
          <w:b/>
          <w:color w:val="000000"/>
          <w:kern w:val="36"/>
          <w:sz w:val="28"/>
          <w:szCs w:val="28"/>
        </w:rPr>
      </w:pPr>
      <w:r w:rsidRPr="00BD285B">
        <w:rPr>
          <w:rFonts w:ascii="Times New Roman" w:hAnsi="Times New Roman" w:cs="Times New Roman"/>
          <w:b/>
          <w:color w:val="000000"/>
          <w:kern w:val="36"/>
          <w:sz w:val="28"/>
          <w:szCs w:val="28"/>
        </w:rPr>
        <w:t>Тема: Определение структуры зоны термического влияния при сварке</w:t>
      </w:r>
    </w:p>
    <w:p w:rsidR="00BA4C02" w:rsidRPr="00BD285B" w:rsidRDefault="00BA4C02" w:rsidP="00BA4C02">
      <w:pPr>
        <w:rPr>
          <w:rFonts w:ascii="Times New Roman" w:hAnsi="Times New Roman" w:cs="Times New Roman"/>
          <w:color w:val="000000"/>
          <w:sz w:val="28"/>
          <w:szCs w:val="28"/>
        </w:rPr>
      </w:pPr>
      <w:r w:rsidRPr="00BD285B">
        <w:rPr>
          <w:rFonts w:ascii="Times New Roman" w:hAnsi="Times New Roman" w:cs="Times New Roman"/>
          <w:b/>
          <w:color w:val="000000"/>
          <w:sz w:val="28"/>
          <w:szCs w:val="28"/>
        </w:rPr>
        <w:t>Цель работы:</w:t>
      </w:r>
      <w:r w:rsidRPr="00BD285B">
        <w:rPr>
          <w:rFonts w:ascii="Times New Roman" w:hAnsi="Times New Roman" w:cs="Times New Roman"/>
          <w:color w:val="000000"/>
          <w:sz w:val="28"/>
          <w:szCs w:val="28"/>
        </w:rPr>
        <w:t xml:space="preserve"> Формирование умений определять особенности формирования структуры и механических свойств металла шва и зоны термического влияния сварного соединения при дуговой сварке плавлением.</w:t>
      </w:r>
    </w:p>
    <w:p w:rsidR="00BA4C02" w:rsidRPr="00BD285B" w:rsidRDefault="00BA4C02" w:rsidP="00BA4C02">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lastRenderedPageBreak/>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BA4C02" w:rsidRPr="00BD285B" w:rsidRDefault="00BA4C02" w:rsidP="00BA4C02">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BD285B">
        <w:rPr>
          <w:rFonts w:ascii="Times New Roman" w:hAnsi="Times New Roman"/>
          <w:sz w:val="28"/>
          <w:szCs w:val="28"/>
        </w:rPr>
        <w:t xml:space="preserve">закономерности процессов кристаллизации и структурообразования металлов и сплавов, основы их термообработки, способы защиты металлов от коррозии;  </w:t>
      </w:r>
    </w:p>
    <w:p w:rsidR="00BA4C02" w:rsidRPr="00BD285B" w:rsidRDefault="00BA4C02" w:rsidP="00BA4C02">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BD285B">
        <w:rPr>
          <w:rFonts w:ascii="Times New Roman" w:hAnsi="Times New Roman"/>
          <w:sz w:val="28"/>
          <w:szCs w:val="28"/>
        </w:rPr>
        <w:t xml:space="preserve">строение и свойства металлов, методы их </w:t>
      </w:r>
      <w:r w:rsidR="00401A28" w:rsidRPr="00BD285B">
        <w:rPr>
          <w:rFonts w:ascii="Times New Roman" w:hAnsi="Times New Roman"/>
          <w:sz w:val="28"/>
          <w:szCs w:val="28"/>
        </w:rPr>
        <w:t>исследования.</w:t>
      </w:r>
    </w:p>
    <w:p w:rsidR="00BA4C02" w:rsidRPr="00BD285B" w:rsidRDefault="00BA4C02" w:rsidP="00BA4C02">
      <w:pPr>
        <w:spacing w:after="0" w:line="240" w:lineRule="auto"/>
        <w:jc w:val="both"/>
        <w:rPr>
          <w:rFonts w:ascii="Times New Roman" w:eastAsia="Times New Roman" w:hAnsi="Times New Roman" w:cs="Times New Roman"/>
          <w:b/>
          <w:bCs/>
          <w:sz w:val="28"/>
          <w:szCs w:val="28"/>
          <w:lang w:eastAsia="ru-RU"/>
        </w:rPr>
      </w:pPr>
    </w:p>
    <w:p w:rsidR="00BA4C02" w:rsidRPr="00BD285B" w:rsidRDefault="00BA4C02" w:rsidP="00BA4C02">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401A28" w:rsidRPr="00BD285B" w:rsidRDefault="00401A28" w:rsidP="00401A28">
      <w:pPr>
        <w:pStyle w:val="a3"/>
        <w:numPr>
          <w:ilvl w:val="0"/>
          <w:numId w:val="19"/>
        </w:numPr>
        <w:spacing w:after="0" w:line="240" w:lineRule="auto"/>
        <w:ind w:left="284" w:right="707" w:hanging="284"/>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Cs/>
          <w:sz w:val="28"/>
          <w:szCs w:val="28"/>
          <w:lang w:eastAsia="ru-RU"/>
        </w:rPr>
        <w:t>черчения микроструктуры зоны металла шва и зоны термического влияния;</w:t>
      </w:r>
    </w:p>
    <w:p w:rsidR="00DD6240" w:rsidRPr="00BD285B" w:rsidRDefault="00401A28" w:rsidP="00DD6240">
      <w:pPr>
        <w:pStyle w:val="a3"/>
        <w:numPr>
          <w:ilvl w:val="0"/>
          <w:numId w:val="19"/>
        </w:numPr>
        <w:spacing w:after="0" w:line="240" w:lineRule="auto"/>
        <w:ind w:left="284" w:right="707" w:hanging="284"/>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Cs/>
          <w:sz w:val="28"/>
          <w:szCs w:val="28"/>
          <w:lang w:eastAsia="ru-RU"/>
        </w:rPr>
        <w:t>построения кривой охлаждения кристаллизации металла шва и околошовной зоны.</w:t>
      </w:r>
    </w:p>
    <w:p w:rsidR="00A23060" w:rsidRPr="00BD285B" w:rsidRDefault="00A23060" w:rsidP="00A23060">
      <w:pPr>
        <w:pStyle w:val="a3"/>
        <w:spacing w:after="0" w:line="240" w:lineRule="auto"/>
        <w:ind w:left="284" w:right="707"/>
        <w:jc w:val="both"/>
        <w:rPr>
          <w:rFonts w:ascii="Times New Roman" w:eastAsia="Times New Roman" w:hAnsi="Times New Roman" w:cs="Times New Roman"/>
          <w:bCs/>
          <w:sz w:val="28"/>
          <w:szCs w:val="28"/>
          <w:lang w:eastAsia="ru-RU"/>
        </w:rPr>
      </w:pPr>
    </w:p>
    <w:p w:rsidR="00DD6240" w:rsidRPr="00BD285B" w:rsidRDefault="00DD6240" w:rsidP="00DD6240">
      <w:pPr>
        <w:pStyle w:val="a3"/>
        <w:spacing w:after="0" w:line="240" w:lineRule="auto"/>
        <w:ind w:left="0" w:right="707"/>
        <w:rPr>
          <w:rFonts w:ascii="Times New Roman" w:eastAsia="Times New Roman" w:hAnsi="Times New Roman" w:cs="Times New Roman"/>
          <w:bCs/>
          <w:sz w:val="28"/>
          <w:szCs w:val="28"/>
          <w:lang w:eastAsia="ru-RU"/>
        </w:rPr>
      </w:pPr>
      <w:r w:rsidRPr="00BD285B">
        <w:rPr>
          <w:rFonts w:ascii="Times New Roman" w:hAnsi="Times New Roman" w:cs="Times New Roman"/>
          <w:b/>
          <w:bCs/>
          <w:sz w:val="28"/>
          <w:szCs w:val="28"/>
        </w:rPr>
        <w:t>Задания:</w:t>
      </w:r>
    </w:p>
    <w:p w:rsidR="00DD6240" w:rsidRPr="00BD285B" w:rsidRDefault="00DD6240" w:rsidP="00DD6240">
      <w:pPr>
        <w:spacing w:after="0" w:line="240" w:lineRule="auto"/>
        <w:ind w:firstLine="426"/>
        <w:jc w:val="both"/>
        <w:rPr>
          <w:rFonts w:ascii="Times New Roman" w:hAnsi="Times New Roman" w:cs="Times New Roman"/>
          <w:sz w:val="28"/>
          <w:szCs w:val="28"/>
        </w:rPr>
      </w:pPr>
      <w:r w:rsidRPr="00BD285B">
        <w:rPr>
          <w:rFonts w:ascii="Times New Roman" w:hAnsi="Times New Roman" w:cs="Times New Roman"/>
          <w:sz w:val="28"/>
          <w:szCs w:val="28"/>
        </w:rPr>
        <w:t>1.Определить характерные зоны сварного соединения.</w:t>
      </w:r>
    </w:p>
    <w:p w:rsidR="00DD6240" w:rsidRPr="00BD285B" w:rsidRDefault="00DD6240" w:rsidP="00DD6240">
      <w:pPr>
        <w:spacing w:after="0" w:line="240" w:lineRule="auto"/>
        <w:ind w:left="426"/>
        <w:rPr>
          <w:rFonts w:ascii="Times New Roman" w:hAnsi="Times New Roman" w:cs="Times New Roman"/>
          <w:color w:val="000000"/>
          <w:sz w:val="28"/>
          <w:szCs w:val="28"/>
        </w:rPr>
      </w:pPr>
      <w:r w:rsidRPr="00BD285B">
        <w:rPr>
          <w:rFonts w:ascii="Times New Roman" w:hAnsi="Times New Roman" w:cs="Times New Roman"/>
          <w:color w:val="000000"/>
          <w:sz w:val="28"/>
          <w:szCs w:val="28"/>
        </w:rPr>
        <w:t>2.Зарисовать схему строения сварного шва (см. рисунок 3) и описать особенности структуры каждого участка зоны термического влияния. Данные занести в таблицу №1.</w:t>
      </w:r>
    </w:p>
    <w:p w:rsidR="00BA4C02" w:rsidRPr="00BD285B" w:rsidRDefault="00BA4C02" w:rsidP="00401A28">
      <w:pPr>
        <w:spacing w:after="0" w:line="240" w:lineRule="auto"/>
        <w:ind w:right="707" w:firstLine="66"/>
        <w:jc w:val="both"/>
        <w:rPr>
          <w:rFonts w:ascii="Times New Roman" w:hAnsi="Times New Roman" w:cs="Times New Roman"/>
          <w:b/>
          <w:sz w:val="28"/>
          <w:szCs w:val="28"/>
        </w:rPr>
      </w:pPr>
    </w:p>
    <w:p w:rsidR="00BA4C02" w:rsidRPr="00BD285B" w:rsidRDefault="00BA4C02" w:rsidP="00A23060">
      <w:pPr>
        <w:pStyle w:val="2"/>
        <w:rPr>
          <w:szCs w:val="28"/>
        </w:rPr>
      </w:pPr>
      <w:r w:rsidRPr="00BD285B">
        <w:rPr>
          <w:szCs w:val="28"/>
        </w:rPr>
        <w:t>Теоретическ</w:t>
      </w:r>
      <w:r w:rsidR="00DD6240" w:rsidRPr="00BD285B">
        <w:rPr>
          <w:szCs w:val="28"/>
        </w:rPr>
        <w:t>ий материал</w:t>
      </w:r>
    </w:p>
    <w:p w:rsidR="00401A28" w:rsidRPr="00BD285B" w:rsidRDefault="00401A28" w:rsidP="00A23060">
      <w:pPr>
        <w:spacing w:after="0" w:line="240" w:lineRule="auto"/>
        <w:rPr>
          <w:sz w:val="28"/>
          <w:szCs w:val="28"/>
          <w:lang w:eastAsia="ru-RU"/>
        </w:rPr>
      </w:pPr>
    </w:p>
    <w:p w:rsidR="00BA4C02" w:rsidRPr="00BD285B" w:rsidRDefault="00401A28" w:rsidP="00A23060">
      <w:pPr>
        <w:spacing w:after="0" w:line="240" w:lineRule="auto"/>
        <w:ind w:firstLine="709"/>
        <w:rPr>
          <w:rFonts w:ascii="Times New Roman" w:hAnsi="Times New Roman" w:cs="Times New Roman"/>
          <w:i/>
          <w:sz w:val="28"/>
          <w:szCs w:val="28"/>
        </w:rPr>
      </w:pPr>
      <w:r w:rsidRPr="00BD285B">
        <w:rPr>
          <w:rFonts w:ascii="Times New Roman" w:hAnsi="Times New Roman" w:cs="Times New Roman"/>
          <w:i/>
          <w:sz w:val="28"/>
          <w:szCs w:val="28"/>
        </w:rPr>
        <w:t xml:space="preserve">Характерные зоны в сварных соединениях и </w:t>
      </w:r>
      <w:r w:rsidR="00BA4C02" w:rsidRPr="00BD285B">
        <w:rPr>
          <w:rFonts w:ascii="Times New Roman" w:hAnsi="Times New Roman" w:cs="Times New Roman"/>
          <w:i/>
          <w:sz w:val="28"/>
          <w:szCs w:val="28"/>
        </w:rPr>
        <w:t>особенности</w:t>
      </w:r>
      <w:r w:rsidR="00A23060" w:rsidRPr="00BD285B">
        <w:rPr>
          <w:rFonts w:ascii="Times New Roman" w:hAnsi="Times New Roman" w:cs="Times New Roman"/>
          <w:i/>
          <w:sz w:val="28"/>
          <w:szCs w:val="28"/>
        </w:rPr>
        <w:t xml:space="preserve"> </w:t>
      </w:r>
      <w:r w:rsidRPr="00BD285B">
        <w:rPr>
          <w:rFonts w:ascii="Times New Roman" w:hAnsi="Times New Roman" w:cs="Times New Roman"/>
          <w:i/>
          <w:sz w:val="28"/>
          <w:szCs w:val="28"/>
        </w:rPr>
        <w:t xml:space="preserve">их образования, структуры и </w:t>
      </w:r>
      <w:r w:rsidR="00BA4C02" w:rsidRPr="00BD285B">
        <w:rPr>
          <w:rFonts w:ascii="Times New Roman" w:hAnsi="Times New Roman" w:cs="Times New Roman"/>
          <w:i/>
          <w:sz w:val="28"/>
          <w:szCs w:val="28"/>
        </w:rPr>
        <w:t>свойств.</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sz w:val="28"/>
          <w:szCs w:val="28"/>
        </w:rPr>
        <w:t>Процесс образования сварного соединения начинается с нагрева и расплавления основного и электродного металлов.</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sz w:val="28"/>
          <w:szCs w:val="28"/>
        </w:rPr>
        <w:t xml:space="preserve">После образования сварочной ванны жидкий металл подвергается металлургической обработке – раскислению (удалению кислорода), рафинированию (удалению вредных примесей) и легированию. В этот же период происходит выделение газов из жидкого металла. </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sz w:val="28"/>
          <w:szCs w:val="28"/>
        </w:rPr>
        <w:t>Последний период – кристаллизация металла шва.</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sz w:val="28"/>
          <w:szCs w:val="28"/>
        </w:rPr>
        <w:t>Следует отметить, что одновременно с образованием сварочной ванны и кристаллизацией происходит нагрев околошовной зоны основного (свариваемого) металла. Поэтому в процессе сварочной операции, каждый объем металла сварного соединения претерпевает нагрев до разных максимальных температур и затем охлаждается с различной скоростью. Таким образом, каждый характерный участок металла в сварном соединении после сварки имеет свою термическую историю, которая может быть описана термическим циклом сварки.</w:t>
      </w:r>
    </w:p>
    <w:p w:rsidR="00BA4C02" w:rsidRPr="00BD285B" w:rsidRDefault="00BA4C02" w:rsidP="00BA4C02">
      <w:pPr>
        <w:ind w:firstLine="720"/>
        <w:jc w:val="both"/>
        <w:rPr>
          <w:rFonts w:ascii="Times New Roman" w:hAnsi="Times New Roman" w:cs="Times New Roman"/>
          <w:sz w:val="28"/>
          <w:szCs w:val="28"/>
        </w:rPr>
      </w:pPr>
      <w:r w:rsidRPr="00BD285B">
        <w:rPr>
          <w:rFonts w:ascii="Times New Roman" w:hAnsi="Times New Roman" w:cs="Times New Roman"/>
          <w:b/>
          <w:bCs/>
          <w:i/>
          <w:iCs/>
          <w:sz w:val="28"/>
          <w:szCs w:val="28"/>
        </w:rPr>
        <w:t>Термический цикл сварки</w:t>
      </w:r>
      <w:r w:rsidRPr="00BD285B">
        <w:rPr>
          <w:rFonts w:ascii="Times New Roman" w:hAnsi="Times New Roman" w:cs="Times New Roman"/>
          <w:sz w:val="28"/>
          <w:szCs w:val="28"/>
        </w:rPr>
        <w:t xml:space="preserve"> (также как и любая термическая обработка) представляет собой изменение температуры сварного соединения во времени.</w:t>
      </w:r>
    </w:p>
    <w:p w:rsidR="00BA4C02" w:rsidRPr="00BD285B" w:rsidRDefault="00BA4C02" w:rsidP="00BA4C02">
      <w:pPr>
        <w:pStyle w:val="af"/>
        <w:spacing w:after="0"/>
        <w:ind w:left="0" w:firstLine="720"/>
        <w:jc w:val="both"/>
        <w:rPr>
          <w:sz w:val="28"/>
          <w:szCs w:val="28"/>
        </w:rPr>
      </w:pPr>
      <w:r w:rsidRPr="00BD285B">
        <w:rPr>
          <w:sz w:val="28"/>
          <w:szCs w:val="28"/>
        </w:rPr>
        <w:t xml:space="preserve">В зависимости от реальных условий процесса сварки, скорости нагрева и охлаждения и достигаемые температуры могут изменяться в очень широких пределах. Условились режимы сварки, при которых скорости нагрева и охлаждения очень большие, называть </w:t>
      </w:r>
      <w:r w:rsidRPr="00BD285B">
        <w:rPr>
          <w:i/>
          <w:iCs/>
          <w:sz w:val="28"/>
          <w:szCs w:val="28"/>
        </w:rPr>
        <w:t>«жесткими»</w:t>
      </w:r>
      <w:r w:rsidRPr="00BD285B">
        <w:rPr>
          <w:sz w:val="28"/>
          <w:szCs w:val="28"/>
        </w:rPr>
        <w:t xml:space="preserve">. Под </w:t>
      </w:r>
      <w:r w:rsidRPr="00BD285B">
        <w:rPr>
          <w:i/>
          <w:iCs/>
          <w:sz w:val="28"/>
          <w:szCs w:val="28"/>
        </w:rPr>
        <w:t>«мягким»</w:t>
      </w:r>
      <w:r w:rsidRPr="00BD285B">
        <w:rPr>
          <w:sz w:val="28"/>
          <w:szCs w:val="28"/>
        </w:rPr>
        <w:t xml:space="preserve"> режимом </w:t>
      </w:r>
      <w:r w:rsidRPr="00BD285B">
        <w:rPr>
          <w:sz w:val="28"/>
          <w:szCs w:val="28"/>
        </w:rPr>
        <w:lastRenderedPageBreak/>
        <w:t>понимают такие режимы, при которых металл нагревается и охлаждается медленно.</w:t>
      </w:r>
    </w:p>
    <w:p w:rsidR="00BA4C02" w:rsidRPr="00BD285B" w:rsidRDefault="00BA4C02" w:rsidP="00BA4C02">
      <w:pPr>
        <w:pStyle w:val="af"/>
        <w:spacing w:after="0"/>
        <w:ind w:left="0" w:firstLine="720"/>
        <w:jc w:val="both"/>
        <w:rPr>
          <w:bCs/>
          <w:sz w:val="28"/>
          <w:szCs w:val="28"/>
        </w:rPr>
      </w:pPr>
      <w:r w:rsidRPr="00BD285B">
        <w:rPr>
          <w:bCs/>
          <w:sz w:val="28"/>
          <w:szCs w:val="28"/>
        </w:rPr>
        <w:t>Сварное соединение состоит из следующих зон (см. рисунок 1)</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b/>
          <w:bCs/>
          <w:i/>
          <w:iCs/>
          <w:sz w:val="28"/>
          <w:szCs w:val="28"/>
        </w:rPr>
        <w:t>Металл шва</w:t>
      </w:r>
      <w:r w:rsidRPr="00BD285B">
        <w:rPr>
          <w:rFonts w:ascii="Times New Roman" w:hAnsi="Times New Roman" w:cs="Times New Roman"/>
          <w:sz w:val="28"/>
          <w:szCs w:val="28"/>
        </w:rPr>
        <w:t>. Это та зона, в которой в связи с нагревом выше температуры ликвидуса свариваемый металл расплавлялся в процессе сварки, перемешивался с металлом электрода и затем кристаллизовался. Структура шва характеризуется столбчатой формой кристаллов. При дальнейшем охлаждении металл шва претерпевает вторичную перекристаллизацию. Особенностью кристаллизации сварочной ванны является то, что в отличие от кристаллизации слитка, кристаллизация шва протекает при одновременном нагреве от источника тепла и охлаждения в виде отвода тепла в основной металл. Металл шва, за счет перехода легирующих элементов из покрытия или электродного стержня, часто отличается по химическому составу от основного металла. Как известно, литая структура металла шва обладает меньшей прочностью и повышенной хрупкостью по сравнению с основным металлом, который, как правило, имеет более высокую прочность и ударную вязкость за счет обработки его давлением (прокатка, ковка и т.п.).</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sz w:val="28"/>
          <w:szCs w:val="28"/>
        </w:rPr>
        <w:t>Равнопрочность литого металла шва с основным металлом при сварке достигается за счет легирования шва.</w:t>
      </w:r>
    </w:p>
    <w:p w:rsidR="00A23060" w:rsidRPr="00BD285B" w:rsidRDefault="00A23060" w:rsidP="00A23060">
      <w:pPr>
        <w:spacing w:after="0" w:line="240" w:lineRule="auto"/>
        <w:ind w:firstLine="720"/>
        <w:jc w:val="both"/>
        <w:rPr>
          <w:rFonts w:ascii="Times New Roman" w:hAnsi="Times New Roman" w:cs="Times New Roman"/>
          <w:sz w:val="28"/>
          <w:szCs w:val="28"/>
        </w:rPr>
      </w:pPr>
    </w:p>
    <w:p w:rsidR="00BA4C02" w:rsidRPr="00BD285B" w:rsidRDefault="00BA4C02" w:rsidP="00BA4C02">
      <w:pPr>
        <w:ind w:firstLine="720"/>
        <w:jc w:val="both"/>
        <w:rPr>
          <w:rFonts w:ascii="Times New Roman" w:hAnsi="Times New Roman" w:cs="Times New Roman"/>
          <w:sz w:val="28"/>
          <w:szCs w:val="28"/>
        </w:rPr>
      </w:pPr>
      <w:r w:rsidRPr="00BD285B">
        <w:rPr>
          <w:rFonts w:ascii="Times New Roman" w:hAnsi="Times New Roman" w:cs="Times New Roman"/>
          <w:noProof/>
          <w:sz w:val="28"/>
          <w:szCs w:val="28"/>
          <w:lang w:eastAsia="ru-RU"/>
        </w:rPr>
        <w:drawing>
          <wp:inline distT="0" distB="0" distL="0" distR="0">
            <wp:extent cx="5826098" cy="1850745"/>
            <wp:effectExtent l="19050" t="0" r="3202" b="0"/>
            <wp:docPr id="3" name="Рисунок 1" descr="http://www.studfiles.ru/html/2706/189/html_mnOZftVQDC.gUJJ/htmlconvd-pBJTNI_html_m7532656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dfiles.ru/html/2706/189/html_mnOZftVQDC.gUJJ/htmlconvd-pBJTNI_html_m7532656d.gif"/>
                    <pic:cNvPicPr>
                      <a:picLocks noChangeAspect="1" noChangeArrowheads="1"/>
                    </pic:cNvPicPr>
                  </pic:nvPicPr>
                  <pic:blipFill>
                    <a:blip r:embed="rId14"/>
                    <a:srcRect/>
                    <a:stretch>
                      <a:fillRect/>
                    </a:stretch>
                  </pic:blipFill>
                  <pic:spPr bwMode="auto">
                    <a:xfrm>
                      <a:off x="0" y="0"/>
                      <a:ext cx="5845819" cy="1857010"/>
                    </a:xfrm>
                    <a:prstGeom prst="rect">
                      <a:avLst/>
                    </a:prstGeom>
                    <a:noFill/>
                    <a:ln w="9525">
                      <a:noFill/>
                      <a:miter lim="800000"/>
                      <a:headEnd/>
                      <a:tailEnd/>
                    </a:ln>
                  </pic:spPr>
                </pic:pic>
              </a:graphicData>
            </a:graphic>
          </wp:inline>
        </w:drawing>
      </w:r>
    </w:p>
    <w:p w:rsidR="00BA4C02" w:rsidRPr="00BD285B" w:rsidRDefault="001076EC" w:rsidP="00401A28">
      <w:pPr>
        <w:rPr>
          <w:rFonts w:ascii="Times New Roman" w:hAnsi="Times New Roman" w:cs="Times New Roman"/>
          <w:color w:val="000000"/>
          <w:sz w:val="28"/>
          <w:szCs w:val="28"/>
        </w:rPr>
      </w:pPr>
      <w:r w:rsidRPr="00BD285B">
        <w:rPr>
          <w:rFonts w:ascii="Times New Roman" w:hAnsi="Times New Roman" w:cs="Times New Roman"/>
          <w:color w:val="000000"/>
          <w:sz w:val="28"/>
          <w:szCs w:val="28"/>
        </w:rPr>
        <w:t xml:space="preserve">Рисунок 1 - </w:t>
      </w:r>
      <w:r w:rsidR="00BA4C02" w:rsidRPr="00BD285B">
        <w:rPr>
          <w:rFonts w:ascii="Times New Roman" w:hAnsi="Times New Roman" w:cs="Times New Roman"/>
          <w:color w:val="000000"/>
          <w:sz w:val="28"/>
          <w:szCs w:val="28"/>
        </w:rPr>
        <w:t>Макроструктура нахлесточного сварного соединения</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b/>
          <w:bCs/>
          <w:i/>
          <w:iCs/>
          <w:sz w:val="28"/>
          <w:szCs w:val="28"/>
        </w:rPr>
        <w:t>Зона сплавления</w:t>
      </w:r>
      <w:r w:rsidRPr="00BD285B">
        <w:rPr>
          <w:rFonts w:ascii="Times New Roman" w:hAnsi="Times New Roman" w:cs="Times New Roman"/>
          <w:sz w:val="28"/>
          <w:szCs w:val="28"/>
        </w:rPr>
        <w:t xml:space="preserve"> охватывает те объемы </w:t>
      </w:r>
      <w:r w:rsidRPr="00BD285B">
        <w:rPr>
          <w:rFonts w:ascii="Times New Roman" w:hAnsi="Times New Roman" w:cs="Times New Roman"/>
          <w:iCs/>
          <w:sz w:val="28"/>
          <w:szCs w:val="28"/>
        </w:rPr>
        <w:t>мет</w:t>
      </w:r>
      <w:r w:rsidRPr="00BD285B">
        <w:rPr>
          <w:rFonts w:ascii="Times New Roman" w:hAnsi="Times New Roman" w:cs="Times New Roman"/>
          <w:sz w:val="28"/>
          <w:szCs w:val="28"/>
        </w:rPr>
        <w:t>алла, которые в процессе сварки нагревались до температур выше линии солидуса, но ниже линии ликвидуса. В этой области происходило частичное расплавление основного металла. В эту зону в процессе сварки могли проникать различные элементы, которые вводились в электрод. Ширина зоны сплавления зависит</w:t>
      </w:r>
      <w:r w:rsidRPr="00BD285B">
        <w:rPr>
          <w:rFonts w:ascii="Times New Roman" w:hAnsi="Times New Roman" w:cs="Times New Roman"/>
          <w:i/>
          <w:iCs/>
          <w:sz w:val="28"/>
          <w:szCs w:val="28"/>
        </w:rPr>
        <w:t xml:space="preserve"> </w:t>
      </w:r>
      <w:r w:rsidRPr="00BD285B">
        <w:rPr>
          <w:rFonts w:ascii="Times New Roman" w:hAnsi="Times New Roman" w:cs="Times New Roman"/>
          <w:iCs/>
          <w:sz w:val="28"/>
          <w:szCs w:val="28"/>
        </w:rPr>
        <w:t xml:space="preserve">от </w:t>
      </w:r>
      <w:r w:rsidRPr="00BD285B">
        <w:rPr>
          <w:rFonts w:ascii="Times New Roman" w:hAnsi="Times New Roman" w:cs="Times New Roman"/>
          <w:sz w:val="28"/>
          <w:szCs w:val="28"/>
        </w:rPr>
        <w:t xml:space="preserve">свойств металла (что определяет температурный интервал </w:t>
      </w:r>
      <w:r w:rsidRPr="00BD285B">
        <w:rPr>
          <w:rFonts w:ascii="Times New Roman" w:hAnsi="Times New Roman" w:cs="Times New Roman"/>
          <w:i/>
          <w:iCs/>
          <w:sz w:val="28"/>
          <w:szCs w:val="28"/>
        </w:rPr>
        <w:t>Т</w:t>
      </w:r>
      <w:r w:rsidRPr="00BD285B">
        <w:rPr>
          <w:rFonts w:ascii="Times New Roman" w:hAnsi="Times New Roman" w:cs="Times New Roman"/>
          <w:sz w:val="28"/>
          <w:szCs w:val="28"/>
          <w:vertAlign w:val="subscript"/>
        </w:rPr>
        <w:t>л</w:t>
      </w:r>
      <w:r w:rsidRPr="00BD285B">
        <w:rPr>
          <w:rFonts w:ascii="Times New Roman" w:hAnsi="Times New Roman" w:cs="Times New Roman"/>
          <w:sz w:val="28"/>
          <w:szCs w:val="28"/>
        </w:rPr>
        <w:t xml:space="preserve"> – </w:t>
      </w:r>
      <w:r w:rsidRPr="00BD285B">
        <w:rPr>
          <w:rFonts w:ascii="Times New Roman" w:hAnsi="Times New Roman" w:cs="Times New Roman"/>
          <w:i/>
          <w:iCs/>
          <w:sz w:val="28"/>
          <w:szCs w:val="28"/>
        </w:rPr>
        <w:t>Т</w:t>
      </w:r>
      <w:r w:rsidRPr="00BD285B">
        <w:rPr>
          <w:rFonts w:ascii="Times New Roman" w:hAnsi="Times New Roman" w:cs="Times New Roman"/>
          <w:sz w:val="28"/>
          <w:szCs w:val="28"/>
          <w:vertAlign w:val="subscript"/>
        </w:rPr>
        <w:t>с</w:t>
      </w:r>
      <w:r w:rsidRPr="00BD285B">
        <w:rPr>
          <w:rFonts w:ascii="Times New Roman" w:hAnsi="Times New Roman" w:cs="Times New Roman"/>
          <w:sz w:val="28"/>
          <w:szCs w:val="28"/>
        </w:rPr>
        <w:t>) и от способа сварки.</w:t>
      </w:r>
    </w:p>
    <w:p w:rsidR="00BA4C02" w:rsidRPr="00BD285B" w:rsidRDefault="00BA4C02" w:rsidP="00A23060">
      <w:pPr>
        <w:pStyle w:val="af"/>
        <w:spacing w:after="0"/>
        <w:ind w:left="0" w:firstLine="720"/>
        <w:jc w:val="both"/>
        <w:rPr>
          <w:sz w:val="28"/>
          <w:szCs w:val="28"/>
        </w:rPr>
      </w:pPr>
      <w:r w:rsidRPr="00BD285B">
        <w:rPr>
          <w:b/>
          <w:bCs/>
          <w:i/>
          <w:iCs/>
          <w:sz w:val="28"/>
          <w:szCs w:val="28"/>
        </w:rPr>
        <w:t>Зона термического влияния</w:t>
      </w:r>
      <w:r w:rsidRPr="00BD285B">
        <w:rPr>
          <w:sz w:val="28"/>
          <w:szCs w:val="28"/>
        </w:rPr>
        <w:t xml:space="preserve"> представляет тот объем основного металла, который при сварке нагревался ниже температуры плавления, и вызвал изменение структуры и свойств.</w:t>
      </w:r>
    </w:p>
    <w:p w:rsidR="00BA4C02" w:rsidRPr="00BD285B" w:rsidRDefault="00BA4C02" w:rsidP="00A23060">
      <w:pPr>
        <w:pStyle w:val="ab"/>
        <w:spacing w:after="0"/>
        <w:ind w:firstLine="720"/>
        <w:jc w:val="both"/>
        <w:rPr>
          <w:sz w:val="28"/>
          <w:szCs w:val="28"/>
        </w:rPr>
      </w:pPr>
      <w:r w:rsidRPr="00BD285B">
        <w:rPr>
          <w:sz w:val="28"/>
          <w:szCs w:val="28"/>
        </w:rPr>
        <w:t xml:space="preserve">Характер структуры и свойств в отдельных зонах сварного соединения может быть определен из рассмотрения диаграммы состояния свариваемого сплава. Наибольшее применение в промышленности находят </w:t>
      </w:r>
      <w:r w:rsidRPr="00BD285B">
        <w:rPr>
          <w:sz w:val="28"/>
          <w:szCs w:val="28"/>
        </w:rPr>
        <w:lastRenderedPageBreak/>
        <w:t>низкоуглеродистые стали, отличающиеся хорошей свариваемостью. Для анализа изменения микроструктуры малоуглеродистой стали, при сварке воспользуемся диаграммой железо-углерод. Намечая на диаграмме состояния температурные границы характерных зон и участков, перенесем эти границы на график распределения температур. Из точек пересечения горизонтальных линий с кривой охлаждения опустим перпендикуляры на рисунок сварного соединения. Это дает возможность определить линейные границы отдельных участков.</w:t>
      </w:r>
    </w:p>
    <w:p w:rsidR="00BA4C02" w:rsidRPr="00BD285B" w:rsidRDefault="00BA4C02" w:rsidP="00A23060">
      <w:pPr>
        <w:pStyle w:val="23"/>
        <w:spacing w:after="0" w:line="240" w:lineRule="auto"/>
        <w:ind w:left="0" w:firstLine="720"/>
        <w:jc w:val="both"/>
        <w:rPr>
          <w:rFonts w:ascii="Times New Roman" w:hAnsi="Times New Roman" w:cs="Times New Roman"/>
          <w:sz w:val="28"/>
          <w:szCs w:val="28"/>
        </w:rPr>
      </w:pPr>
      <w:r w:rsidRPr="00BD285B">
        <w:rPr>
          <w:rFonts w:ascii="Times New Roman" w:hAnsi="Times New Roman" w:cs="Times New Roman"/>
          <w:sz w:val="28"/>
          <w:szCs w:val="28"/>
        </w:rPr>
        <w:t>При сварке плавлением низкоуглеродистых сталей применяются сварочные материалы, при которых металл шва получается низкоуглеродистым и низколегированным. Такие стали мало чувствительны к скорости охлаждения и не закаливаются. Микроструктура шва получается, как правило, феррито-перлитной.</w:t>
      </w:r>
    </w:p>
    <w:p w:rsidR="00BA4C02" w:rsidRPr="00BD285B" w:rsidRDefault="00BA4C02" w:rsidP="001076EC">
      <w:pPr>
        <w:rPr>
          <w:rFonts w:ascii="Times New Roman" w:hAnsi="Times New Roman" w:cs="Times New Roman"/>
          <w:sz w:val="28"/>
          <w:szCs w:val="28"/>
        </w:rPr>
      </w:pPr>
      <w:r w:rsidRPr="00BD285B">
        <w:rPr>
          <w:rFonts w:ascii="Times New Roman" w:hAnsi="Times New Roman" w:cs="Times New Roman"/>
          <w:sz w:val="28"/>
          <w:szCs w:val="28"/>
        </w:rPr>
        <w:t xml:space="preserve">Переходная зона, или зона сплавления (иногда ее называют границей сплавления), отмечена на схеме цифрой 1 (см. </w:t>
      </w:r>
      <w:r w:rsidR="001076EC" w:rsidRPr="00BD285B">
        <w:rPr>
          <w:rFonts w:ascii="Times New Roman" w:hAnsi="Times New Roman" w:cs="Times New Roman"/>
          <w:sz w:val="28"/>
          <w:szCs w:val="28"/>
        </w:rPr>
        <w:t>рисунок 2</w:t>
      </w:r>
      <w:r w:rsidRPr="00BD285B">
        <w:rPr>
          <w:rFonts w:ascii="Times New Roman" w:hAnsi="Times New Roman" w:cs="Times New Roman"/>
          <w:sz w:val="28"/>
          <w:szCs w:val="28"/>
        </w:rPr>
        <w:t>). У низкоуглеродистых сталей она невелика. Обычно она имеет ширину 0,08-0,1 мм при дуговой сварке. Структура данной зоны обычно крупнозернистая (феррит + перлит).</w:t>
      </w:r>
    </w:p>
    <w:p w:rsidR="001076EC" w:rsidRPr="00BD285B" w:rsidRDefault="00BD285B" w:rsidP="00BA4C02">
      <w:pPr>
        <w:ind w:firstLine="720"/>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2336" behindDoc="1" locked="0" layoutInCell="1" allowOverlap="1">
            <wp:simplePos x="0" y="0"/>
            <wp:positionH relativeFrom="column">
              <wp:posOffset>6350</wp:posOffset>
            </wp:positionH>
            <wp:positionV relativeFrom="paragraph">
              <wp:posOffset>97790</wp:posOffset>
            </wp:positionV>
            <wp:extent cx="5483860" cy="4370705"/>
            <wp:effectExtent l="19050" t="0" r="2540" b="0"/>
            <wp:wrapNone/>
            <wp:docPr id="4" name="Рисунок 2" descr="http://www.studfiles.ru/html/2706/189/html_mnOZftVQDC.gUJJ/htmlconvd-pBJTNI_html_998a4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udfiles.ru/html/2706/189/html_mnOZftVQDC.gUJJ/htmlconvd-pBJTNI_html_998a488.jpg"/>
                    <pic:cNvPicPr>
                      <a:picLocks noChangeAspect="1" noChangeArrowheads="1"/>
                    </pic:cNvPicPr>
                  </pic:nvPicPr>
                  <pic:blipFill>
                    <a:blip r:embed="rId15">
                      <a:clrChange>
                        <a:clrFrom>
                          <a:srgbClr val="FEFFB5"/>
                        </a:clrFrom>
                        <a:clrTo>
                          <a:srgbClr val="FEFFB5">
                            <a:alpha val="0"/>
                          </a:srgbClr>
                        </a:clrTo>
                      </a:clrChange>
                    </a:blip>
                    <a:stretch>
                      <a:fillRect/>
                    </a:stretch>
                  </pic:blipFill>
                  <pic:spPr bwMode="auto">
                    <a:xfrm>
                      <a:off x="0" y="0"/>
                      <a:ext cx="5483860" cy="4370705"/>
                    </a:xfrm>
                    <a:prstGeom prst="rect">
                      <a:avLst/>
                    </a:prstGeom>
                    <a:noFill/>
                    <a:ln>
                      <a:noFill/>
                    </a:ln>
                  </pic:spPr>
                </pic:pic>
              </a:graphicData>
            </a:graphic>
          </wp:anchor>
        </w:drawing>
      </w:r>
    </w:p>
    <w:p w:rsidR="001076EC" w:rsidRPr="00BD285B" w:rsidRDefault="001076EC" w:rsidP="001076EC">
      <w:pPr>
        <w:rPr>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1076EC" w:rsidRPr="00BD285B" w:rsidRDefault="001076EC" w:rsidP="00BA4C02">
      <w:pPr>
        <w:ind w:firstLine="720"/>
        <w:jc w:val="both"/>
        <w:rPr>
          <w:rFonts w:ascii="Times New Roman" w:hAnsi="Times New Roman" w:cs="Times New Roman"/>
          <w:sz w:val="28"/>
          <w:szCs w:val="28"/>
        </w:rPr>
      </w:pPr>
    </w:p>
    <w:p w:rsidR="006B50A0" w:rsidRPr="00BD285B" w:rsidRDefault="006B50A0" w:rsidP="006B50A0">
      <w:pPr>
        <w:widowControl w:val="0"/>
        <w:spacing w:after="0" w:line="240" w:lineRule="auto"/>
        <w:ind w:left="1985" w:hanging="1985"/>
        <w:jc w:val="both"/>
        <w:rPr>
          <w:rFonts w:ascii="Times New Roman" w:hAnsi="Times New Roman" w:cs="Times New Roman"/>
          <w:sz w:val="28"/>
          <w:szCs w:val="28"/>
        </w:rPr>
      </w:pPr>
      <w:r w:rsidRPr="00BD285B">
        <w:rPr>
          <w:rFonts w:ascii="Times New Roman" w:hAnsi="Times New Roman" w:cs="Times New Roman"/>
          <w:sz w:val="28"/>
          <w:szCs w:val="28"/>
        </w:rPr>
        <w:t>Рисунок 2 – Структура зоны термического влияния при сварке плавлением низкоуглеродистой стали</w:t>
      </w:r>
    </w:p>
    <w:p w:rsidR="006B50A0" w:rsidRPr="00BD285B" w:rsidRDefault="006B50A0" w:rsidP="006B50A0">
      <w:pPr>
        <w:widowControl w:val="0"/>
        <w:spacing w:after="0" w:line="240" w:lineRule="auto"/>
        <w:ind w:left="1985" w:hanging="1985"/>
        <w:jc w:val="both"/>
        <w:rPr>
          <w:rFonts w:ascii="Times New Roman" w:hAnsi="Times New Roman" w:cs="Times New Roman"/>
          <w:sz w:val="28"/>
          <w:szCs w:val="28"/>
        </w:rPr>
      </w:pPr>
    </w:p>
    <w:p w:rsidR="00BA4C02" w:rsidRPr="00BD285B" w:rsidRDefault="00BA4C02" w:rsidP="00BA4C02">
      <w:pPr>
        <w:ind w:firstLine="720"/>
        <w:jc w:val="both"/>
        <w:rPr>
          <w:rFonts w:ascii="Times New Roman" w:hAnsi="Times New Roman" w:cs="Times New Roman"/>
          <w:sz w:val="28"/>
          <w:szCs w:val="28"/>
        </w:rPr>
      </w:pPr>
      <w:r w:rsidRPr="00BD285B">
        <w:rPr>
          <w:rFonts w:ascii="Times New Roman" w:hAnsi="Times New Roman" w:cs="Times New Roman"/>
          <w:i/>
          <w:iCs/>
          <w:sz w:val="28"/>
          <w:szCs w:val="28"/>
          <w:u w:val="single"/>
        </w:rPr>
        <w:t>Зона термического влияния</w:t>
      </w:r>
      <w:r w:rsidRPr="00BD285B">
        <w:rPr>
          <w:rFonts w:ascii="Times New Roman" w:hAnsi="Times New Roman" w:cs="Times New Roman"/>
          <w:sz w:val="28"/>
          <w:szCs w:val="28"/>
        </w:rPr>
        <w:t xml:space="preserve"> нагревается до температур ниже солидуса и в зависимости от температуры нагрева разделяется на ряд участков.</w:t>
      </w:r>
    </w:p>
    <w:p w:rsidR="00BA4C02" w:rsidRPr="00BD285B" w:rsidRDefault="00BA4C02" w:rsidP="00BA4C02">
      <w:pPr>
        <w:ind w:firstLine="720"/>
        <w:jc w:val="both"/>
        <w:rPr>
          <w:rFonts w:ascii="Times New Roman" w:hAnsi="Times New Roman" w:cs="Times New Roman"/>
          <w:sz w:val="28"/>
          <w:szCs w:val="28"/>
        </w:rPr>
      </w:pPr>
      <w:r w:rsidRPr="00BD285B">
        <w:rPr>
          <w:rFonts w:ascii="Times New Roman" w:hAnsi="Times New Roman" w:cs="Times New Roman"/>
          <w:bCs/>
          <w:i/>
          <w:iCs/>
          <w:sz w:val="28"/>
          <w:szCs w:val="28"/>
          <w:u w:val="single"/>
        </w:rPr>
        <w:t>Участок перегрева</w:t>
      </w:r>
      <w:r w:rsidRPr="00BD285B">
        <w:rPr>
          <w:rFonts w:ascii="Times New Roman" w:hAnsi="Times New Roman" w:cs="Times New Roman"/>
          <w:sz w:val="28"/>
          <w:szCs w:val="28"/>
          <w:u w:val="single"/>
        </w:rPr>
        <w:t xml:space="preserve"> (2)</w:t>
      </w:r>
      <w:r w:rsidRPr="00BD285B">
        <w:rPr>
          <w:rFonts w:ascii="Times New Roman" w:hAnsi="Times New Roman" w:cs="Times New Roman"/>
          <w:sz w:val="28"/>
          <w:szCs w:val="28"/>
        </w:rPr>
        <w:t xml:space="preserve"> у низкоуглеродистой стали включает металл, нагретый от температур 1000-</w:t>
      </w:r>
      <w:smartTag w:uri="urn:schemas-microsoft-com:office:smarttags" w:element="metricconverter">
        <w:smartTagPr>
          <w:attr w:name="ProductID" w:val="1100 ﾰC"/>
        </w:smartTagPr>
        <w:r w:rsidRPr="00BD285B">
          <w:rPr>
            <w:rFonts w:ascii="Times New Roman" w:hAnsi="Times New Roman" w:cs="Times New Roman"/>
            <w:sz w:val="28"/>
            <w:szCs w:val="28"/>
          </w:rPr>
          <w:t>1100 °C</w:t>
        </w:r>
      </w:smartTag>
      <w:r w:rsidRPr="00BD285B">
        <w:rPr>
          <w:rFonts w:ascii="Times New Roman" w:hAnsi="Times New Roman" w:cs="Times New Roman"/>
          <w:sz w:val="28"/>
          <w:szCs w:val="28"/>
        </w:rPr>
        <w:t xml:space="preserve"> до температур, близких к температуре плавления. В связи с этим здесь развивается крупное зерно; характерным признаком перегрева является повышенная хрупкость. Иногда в участке перегрева встречается так называемая видманштеттова структура. Эта структура впервые была обнаружена Видманштеттом при исследовании метеоритного железа и характеризуется ориентированным расположением феррита. При правильно выбранных режимах сварки структура участка перегрева – крупнозернистый перлит и феррит.</w:t>
      </w:r>
      <w:r w:rsidRPr="00BD285B">
        <w:rPr>
          <w:rFonts w:ascii="Times New Roman" w:hAnsi="Times New Roman" w:cs="Times New Roman"/>
          <w:color w:val="000000"/>
          <w:sz w:val="28"/>
          <w:szCs w:val="28"/>
        </w:rPr>
        <w:t xml:space="preserve"> Ширина этого участка – 1 – 3 мм</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bCs/>
          <w:i/>
          <w:iCs/>
          <w:sz w:val="28"/>
          <w:szCs w:val="28"/>
          <w:u w:val="single"/>
        </w:rPr>
        <w:t>Участок нормализации</w:t>
      </w:r>
      <w:r w:rsidRPr="00BD285B">
        <w:rPr>
          <w:rFonts w:ascii="Times New Roman" w:hAnsi="Times New Roman" w:cs="Times New Roman"/>
          <w:bCs/>
          <w:sz w:val="28"/>
          <w:szCs w:val="28"/>
          <w:u w:val="single"/>
        </w:rPr>
        <w:t xml:space="preserve"> </w:t>
      </w:r>
      <w:r w:rsidRPr="00BD285B">
        <w:rPr>
          <w:rFonts w:ascii="Times New Roman" w:hAnsi="Times New Roman" w:cs="Times New Roman"/>
          <w:sz w:val="28"/>
          <w:szCs w:val="28"/>
          <w:u w:val="single"/>
        </w:rPr>
        <w:t>(3)</w:t>
      </w:r>
      <w:r w:rsidRPr="00BD285B">
        <w:rPr>
          <w:rFonts w:ascii="Times New Roman" w:hAnsi="Times New Roman" w:cs="Times New Roman"/>
          <w:sz w:val="28"/>
          <w:szCs w:val="28"/>
        </w:rPr>
        <w:t xml:space="preserve"> охватывает металл, нагреваемый в процессе сварки несколько выше критической точки </w:t>
      </w:r>
      <w:r w:rsidRPr="00BD285B">
        <w:rPr>
          <w:rFonts w:ascii="Times New Roman" w:hAnsi="Times New Roman" w:cs="Times New Roman"/>
          <w:i/>
          <w:iCs/>
          <w:sz w:val="28"/>
          <w:szCs w:val="28"/>
        </w:rPr>
        <w:t>Ас</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 xml:space="preserve"> (для низкоуглеродистой стали до температур 900-1100 °С). Благодаря процессу перекристаллизации при нагреве и охлаждении и оптимальной температуре этого нагрева имеет место значительное измельчение зерна. Механические свойства этого участка весьма высокие по сравнению со свойствами других участков зоны термического влияния.</w:t>
      </w:r>
      <w:r w:rsidRPr="00BD285B">
        <w:rPr>
          <w:rFonts w:ascii="Times New Roman" w:hAnsi="Times New Roman" w:cs="Times New Roman"/>
          <w:color w:val="000000"/>
          <w:sz w:val="28"/>
          <w:szCs w:val="28"/>
        </w:rPr>
        <w:t xml:space="preserve"> Ширина этого участка – 1,2 – 4 мм</w:t>
      </w:r>
    </w:p>
    <w:p w:rsidR="00BA4C02" w:rsidRPr="00BD285B" w:rsidRDefault="00BA4C02" w:rsidP="00A23060">
      <w:pPr>
        <w:spacing w:after="0" w:line="240" w:lineRule="auto"/>
        <w:rPr>
          <w:rFonts w:ascii="Times New Roman" w:hAnsi="Times New Roman" w:cs="Times New Roman"/>
          <w:color w:val="000000"/>
          <w:sz w:val="28"/>
          <w:szCs w:val="28"/>
        </w:rPr>
      </w:pPr>
      <w:r w:rsidRPr="00BD285B">
        <w:rPr>
          <w:rFonts w:ascii="Times New Roman" w:hAnsi="Times New Roman" w:cs="Times New Roman"/>
          <w:bCs/>
          <w:i/>
          <w:iCs/>
          <w:sz w:val="28"/>
          <w:szCs w:val="28"/>
          <w:u w:val="single"/>
        </w:rPr>
        <w:t>Участок неполной перекристаллизации</w:t>
      </w:r>
      <w:r w:rsidRPr="00BD285B">
        <w:rPr>
          <w:rFonts w:ascii="Times New Roman" w:hAnsi="Times New Roman" w:cs="Times New Roman"/>
          <w:sz w:val="28"/>
          <w:szCs w:val="28"/>
          <w:u w:val="single"/>
        </w:rPr>
        <w:t xml:space="preserve"> (4) </w:t>
      </w:r>
      <w:r w:rsidRPr="00BD285B">
        <w:rPr>
          <w:rFonts w:ascii="Times New Roman" w:hAnsi="Times New Roman" w:cs="Times New Roman"/>
          <w:sz w:val="28"/>
          <w:szCs w:val="28"/>
        </w:rPr>
        <w:t xml:space="preserve">нагревается до температур, лежащих в интервале от точки </w:t>
      </w:r>
      <w:r w:rsidRPr="00BD285B">
        <w:rPr>
          <w:rFonts w:ascii="Times New Roman" w:hAnsi="Times New Roman" w:cs="Times New Roman"/>
          <w:i/>
          <w:iCs/>
          <w:sz w:val="28"/>
          <w:szCs w:val="28"/>
        </w:rPr>
        <w:t>Aс</w:t>
      </w:r>
      <w:r w:rsidRPr="00BD285B">
        <w:rPr>
          <w:rFonts w:ascii="Times New Roman" w:hAnsi="Times New Roman" w:cs="Times New Roman"/>
          <w:sz w:val="28"/>
          <w:szCs w:val="28"/>
          <w:vertAlign w:val="subscript"/>
        </w:rPr>
        <w:t>1</w:t>
      </w:r>
      <w:r w:rsidRPr="00BD285B">
        <w:rPr>
          <w:rFonts w:ascii="Times New Roman" w:hAnsi="Times New Roman" w:cs="Times New Roman"/>
          <w:sz w:val="28"/>
          <w:szCs w:val="28"/>
        </w:rPr>
        <w:t xml:space="preserve"> до </w:t>
      </w:r>
      <w:r w:rsidRPr="00BD285B">
        <w:rPr>
          <w:rFonts w:ascii="Times New Roman" w:hAnsi="Times New Roman" w:cs="Times New Roman"/>
          <w:i/>
          <w:iCs/>
          <w:sz w:val="28"/>
          <w:szCs w:val="28"/>
        </w:rPr>
        <w:t>Aс</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 xml:space="preserve">. Металл этого участка в процессе нагрева и охлаждения подвергается только частичной перекристаллизации. Процесс перекристаллизации доэвтектоидной стали протекает следующим образом. До нагрева основной металл имеет структуру феррит и перлит со значительным преобладанием феррита, поскольку сталь низкоуглеродистая. При нагреве в точке </w:t>
      </w:r>
      <w:r w:rsidRPr="00BD285B">
        <w:rPr>
          <w:rFonts w:ascii="Times New Roman" w:hAnsi="Times New Roman" w:cs="Times New Roman"/>
          <w:i/>
          <w:iCs/>
          <w:sz w:val="28"/>
          <w:szCs w:val="28"/>
        </w:rPr>
        <w:t>Aс</w:t>
      </w:r>
      <w:r w:rsidRPr="00BD285B">
        <w:rPr>
          <w:rFonts w:ascii="Times New Roman" w:hAnsi="Times New Roman" w:cs="Times New Roman"/>
          <w:sz w:val="28"/>
          <w:szCs w:val="28"/>
          <w:vertAlign w:val="subscript"/>
        </w:rPr>
        <w:t>1</w:t>
      </w:r>
      <w:r w:rsidRPr="00BD285B">
        <w:rPr>
          <w:rFonts w:ascii="Times New Roman" w:hAnsi="Times New Roman" w:cs="Times New Roman"/>
          <w:sz w:val="28"/>
          <w:szCs w:val="28"/>
        </w:rPr>
        <w:t xml:space="preserve"> наблюдается эвтектоидное превращение перлита в аустенит, феррит же при этой температуре никаких превращений не претерпевает. При охлаждении зерна феррита остаются без изменения, а аустенит переходит в мелкозернистый перлит. Таким образом, отличительной чертой структуры этого участка будет наличие мелких зерен перлита рядом с зернами феррита, имеющими обычные, характерные для основного металла размер и форму.</w:t>
      </w:r>
      <w:r w:rsidRPr="00BD285B">
        <w:rPr>
          <w:rFonts w:ascii="Times New Roman" w:hAnsi="Times New Roman" w:cs="Times New Roman"/>
          <w:color w:val="000000"/>
          <w:sz w:val="28"/>
          <w:szCs w:val="28"/>
        </w:rPr>
        <w:t xml:space="preserve"> Ширина этого участка – 0,7 – 4 мм;</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bCs/>
          <w:i/>
          <w:iCs/>
          <w:sz w:val="28"/>
          <w:szCs w:val="28"/>
          <w:u w:val="single"/>
        </w:rPr>
        <w:t>Участок рекристаллизации</w:t>
      </w:r>
      <w:r w:rsidRPr="00BD285B">
        <w:rPr>
          <w:rFonts w:ascii="Times New Roman" w:hAnsi="Times New Roman" w:cs="Times New Roman"/>
          <w:b/>
          <w:sz w:val="28"/>
          <w:szCs w:val="28"/>
          <w:u w:val="single"/>
        </w:rPr>
        <w:t xml:space="preserve"> </w:t>
      </w:r>
      <w:r w:rsidRPr="00BD285B">
        <w:rPr>
          <w:rFonts w:ascii="Times New Roman" w:hAnsi="Times New Roman" w:cs="Times New Roman"/>
          <w:sz w:val="28"/>
          <w:szCs w:val="28"/>
          <w:u w:val="single"/>
        </w:rPr>
        <w:t>(5)</w:t>
      </w:r>
      <w:r w:rsidRPr="00BD285B">
        <w:rPr>
          <w:rFonts w:ascii="Times New Roman" w:hAnsi="Times New Roman" w:cs="Times New Roman"/>
          <w:sz w:val="28"/>
          <w:szCs w:val="28"/>
        </w:rPr>
        <w:t xml:space="preserve"> может иметь разную структуру в зависимости от предшествовавшей обработки. У горячекатаной или отожженной перед сваркой стали структура металла, нагревавшегося до температур ниже </w:t>
      </w:r>
      <w:r w:rsidRPr="00BD285B">
        <w:rPr>
          <w:rFonts w:ascii="Times New Roman" w:hAnsi="Times New Roman" w:cs="Times New Roman"/>
          <w:i/>
          <w:iCs/>
          <w:sz w:val="28"/>
          <w:szCs w:val="28"/>
        </w:rPr>
        <w:t>Ас</w:t>
      </w:r>
      <w:r w:rsidRPr="00BD285B">
        <w:rPr>
          <w:rFonts w:ascii="Times New Roman" w:hAnsi="Times New Roman" w:cs="Times New Roman"/>
          <w:sz w:val="28"/>
          <w:szCs w:val="28"/>
          <w:vertAlign w:val="subscript"/>
        </w:rPr>
        <w:t>1</w:t>
      </w:r>
      <w:r w:rsidRPr="00BD285B">
        <w:rPr>
          <w:rFonts w:ascii="Times New Roman" w:hAnsi="Times New Roman" w:cs="Times New Roman"/>
          <w:sz w:val="28"/>
          <w:szCs w:val="28"/>
        </w:rPr>
        <w:t>, не меняется.</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sz w:val="28"/>
          <w:szCs w:val="28"/>
        </w:rPr>
        <w:t xml:space="preserve">Если металл перед сваркой был наклепан (путем холодной прокатки, штамповки, гибки, обработки резанием), то структурные превращения наблюдаются и на участках, которые нагревались ниже температуры </w:t>
      </w:r>
      <w:r w:rsidRPr="00BD285B">
        <w:rPr>
          <w:rFonts w:ascii="Times New Roman" w:hAnsi="Times New Roman" w:cs="Times New Roman"/>
          <w:i/>
          <w:iCs/>
          <w:sz w:val="28"/>
          <w:szCs w:val="28"/>
        </w:rPr>
        <w:t>Ас</w:t>
      </w:r>
      <w:r w:rsidRPr="00BD285B">
        <w:rPr>
          <w:rFonts w:ascii="Times New Roman" w:hAnsi="Times New Roman" w:cs="Times New Roman"/>
          <w:sz w:val="28"/>
          <w:szCs w:val="28"/>
          <w:vertAlign w:val="subscript"/>
        </w:rPr>
        <w:t>1</w:t>
      </w:r>
      <w:r w:rsidRPr="00BD285B">
        <w:rPr>
          <w:rFonts w:ascii="Times New Roman" w:hAnsi="Times New Roman" w:cs="Times New Roman"/>
          <w:sz w:val="28"/>
          <w:szCs w:val="28"/>
        </w:rPr>
        <w:t xml:space="preserve">. В холоднодеформированном металле при нагреве происходит процесс </w:t>
      </w:r>
      <w:r w:rsidRPr="00BD285B">
        <w:rPr>
          <w:rFonts w:ascii="Times New Roman" w:hAnsi="Times New Roman" w:cs="Times New Roman"/>
          <w:sz w:val="28"/>
          <w:szCs w:val="28"/>
        </w:rPr>
        <w:lastRenderedPageBreak/>
        <w:t xml:space="preserve">рекристаллизации, заключающийся в том, что из деформированных, вытянутых зерен вырастают новые, равноосные зерна. Величина этих новых зерен зависит от степени деформации. </w:t>
      </w:r>
    </w:p>
    <w:p w:rsidR="00BA4C02" w:rsidRPr="00BD285B" w:rsidRDefault="00BA4C02" w:rsidP="00A23060">
      <w:pPr>
        <w:pStyle w:val="af"/>
        <w:spacing w:after="0"/>
        <w:ind w:left="0" w:firstLine="720"/>
        <w:jc w:val="both"/>
        <w:rPr>
          <w:sz w:val="28"/>
          <w:szCs w:val="28"/>
        </w:rPr>
      </w:pPr>
      <w:r w:rsidRPr="00BD285B">
        <w:rPr>
          <w:sz w:val="28"/>
          <w:szCs w:val="28"/>
        </w:rPr>
        <w:t>Если же основной металл перед сваркой холодной пластической деформации не подвергался, то рекристаллизация не происходит и участка рекристаллизации не будет.</w:t>
      </w:r>
    </w:p>
    <w:p w:rsidR="00BA4C02" w:rsidRPr="00BD285B"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bCs/>
          <w:i/>
          <w:iCs/>
          <w:sz w:val="28"/>
          <w:szCs w:val="28"/>
          <w:u w:val="single"/>
        </w:rPr>
        <w:t>Участок синеломкости</w:t>
      </w:r>
      <w:r w:rsidRPr="00BD285B">
        <w:rPr>
          <w:rFonts w:ascii="Times New Roman" w:hAnsi="Times New Roman" w:cs="Times New Roman"/>
          <w:sz w:val="28"/>
          <w:szCs w:val="28"/>
          <w:u w:val="single"/>
        </w:rPr>
        <w:t xml:space="preserve"> (6)</w:t>
      </w:r>
      <w:r w:rsidRPr="00BD285B">
        <w:rPr>
          <w:rFonts w:ascii="Times New Roman" w:hAnsi="Times New Roman" w:cs="Times New Roman"/>
          <w:sz w:val="28"/>
          <w:szCs w:val="28"/>
        </w:rPr>
        <w:t xml:space="preserve"> по структуре совершенно не отличается от основного металла. Температура нагрева этого участка 200-500 °С,  </w:t>
      </w:r>
      <w:r w:rsidRPr="00BD285B">
        <w:rPr>
          <w:rFonts w:ascii="Times New Roman" w:hAnsi="Times New Roman" w:cs="Times New Roman"/>
          <w:color w:val="000000"/>
          <w:sz w:val="28"/>
          <w:szCs w:val="28"/>
        </w:rPr>
        <w:t>при котором на поверхности стали появляются синие цвета побежалости (пленки окислов). Характеризуется тем, что прочность и твердость металла повышаются, а пластичность и ударная вязкость – резко падают.</w:t>
      </w:r>
      <w:r w:rsidRPr="00BD285B">
        <w:rPr>
          <w:rFonts w:ascii="Times New Roman" w:hAnsi="Times New Roman" w:cs="Times New Roman"/>
          <w:sz w:val="28"/>
          <w:szCs w:val="28"/>
        </w:rPr>
        <w:t xml:space="preserve"> </w:t>
      </w:r>
    </w:p>
    <w:p w:rsidR="00BA4C02" w:rsidRDefault="00BA4C02" w:rsidP="00A23060">
      <w:pPr>
        <w:spacing w:after="0" w:line="240" w:lineRule="auto"/>
        <w:ind w:firstLine="720"/>
        <w:jc w:val="both"/>
        <w:rPr>
          <w:rFonts w:ascii="Times New Roman" w:hAnsi="Times New Roman" w:cs="Times New Roman"/>
          <w:sz w:val="28"/>
          <w:szCs w:val="28"/>
        </w:rPr>
      </w:pPr>
      <w:r w:rsidRPr="00BD285B">
        <w:rPr>
          <w:rFonts w:ascii="Times New Roman" w:hAnsi="Times New Roman" w:cs="Times New Roman"/>
          <w:sz w:val="28"/>
          <w:szCs w:val="28"/>
        </w:rPr>
        <w:t>Механические свойства зон и участков сварного соединения неодинаковы. Наиболее низкими механическими свойствами будут обладать металл шва, граница сплавления, участок перегрева и участок синеломкости. Низкие механические характеристики шва объясняются литой структурой металла и вероятностью наличия дефектов (включений, газовых пор, непроваров и т.п.). Переходная зона, как известно, состоит из литых зерен и крупных зерен перегретого основного металла с характерной для них низкой прочностью. На участке синеломкости прочность снижается из-за выпадения примесей по границам зерен. Особенно резко проявляется это явление при эксплуатации сварных конструкций при повышенных температурах.</w:t>
      </w:r>
    </w:p>
    <w:p w:rsidR="00BD285B" w:rsidRPr="00BD285B" w:rsidRDefault="00BD285B" w:rsidP="00A23060">
      <w:pPr>
        <w:spacing w:after="0" w:line="240" w:lineRule="auto"/>
        <w:ind w:firstLine="720"/>
        <w:jc w:val="both"/>
        <w:rPr>
          <w:rFonts w:ascii="Times New Roman" w:hAnsi="Times New Roman" w:cs="Times New Roman"/>
          <w:sz w:val="28"/>
          <w:szCs w:val="28"/>
        </w:rPr>
      </w:pPr>
    </w:p>
    <w:p w:rsidR="00DD6240" w:rsidRPr="00BD285B" w:rsidRDefault="00DD6240" w:rsidP="00DD6240">
      <w:pPr>
        <w:ind w:firstLine="720"/>
        <w:jc w:val="center"/>
        <w:rPr>
          <w:rFonts w:ascii="Times New Roman" w:hAnsi="Times New Roman" w:cs="Times New Roman"/>
          <w:b/>
          <w:sz w:val="28"/>
          <w:szCs w:val="28"/>
        </w:rPr>
      </w:pPr>
      <w:r w:rsidRPr="00BD285B">
        <w:rPr>
          <w:rFonts w:ascii="Times New Roman" w:hAnsi="Times New Roman" w:cs="Times New Roman"/>
          <w:b/>
          <w:sz w:val="28"/>
          <w:szCs w:val="28"/>
        </w:rPr>
        <w:t>Порядок выполнения работы</w:t>
      </w:r>
    </w:p>
    <w:p w:rsidR="00DD6240" w:rsidRPr="00BD285B" w:rsidRDefault="00DD6240" w:rsidP="001076EC">
      <w:pPr>
        <w:spacing w:after="0" w:line="240" w:lineRule="auto"/>
        <w:ind w:firstLine="720"/>
        <w:rPr>
          <w:rFonts w:ascii="Times New Roman" w:hAnsi="Times New Roman" w:cs="Times New Roman"/>
          <w:sz w:val="28"/>
          <w:szCs w:val="28"/>
        </w:rPr>
      </w:pPr>
      <w:r w:rsidRPr="00BD285B">
        <w:rPr>
          <w:rFonts w:ascii="Times New Roman" w:hAnsi="Times New Roman" w:cs="Times New Roman"/>
          <w:sz w:val="28"/>
          <w:szCs w:val="28"/>
        </w:rPr>
        <w:t>1. На рисунке 1 определит</w:t>
      </w:r>
      <w:r w:rsidR="00A23060" w:rsidRPr="00BD285B">
        <w:rPr>
          <w:rFonts w:ascii="Times New Roman" w:hAnsi="Times New Roman" w:cs="Times New Roman"/>
          <w:sz w:val="28"/>
          <w:szCs w:val="28"/>
        </w:rPr>
        <w:t>е</w:t>
      </w:r>
      <w:r w:rsidRPr="00BD285B">
        <w:rPr>
          <w:rFonts w:ascii="Times New Roman" w:hAnsi="Times New Roman" w:cs="Times New Roman"/>
          <w:sz w:val="28"/>
          <w:szCs w:val="28"/>
        </w:rPr>
        <w:t xml:space="preserve"> зоны сварного соединения. Данные занес</w:t>
      </w:r>
      <w:r w:rsidR="00A23060" w:rsidRPr="00BD285B">
        <w:rPr>
          <w:rFonts w:ascii="Times New Roman" w:hAnsi="Times New Roman" w:cs="Times New Roman"/>
          <w:sz w:val="28"/>
          <w:szCs w:val="28"/>
        </w:rPr>
        <w:t>и</w:t>
      </w:r>
      <w:r w:rsidRPr="00BD285B">
        <w:rPr>
          <w:rFonts w:ascii="Times New Roman" w:hAnsi="Times New Roman" w:cs="Times New Roman"/>
          <w:sz w:val="28"/>
          <w:szCs w:val="28"/>
        </w:rPr>
        <w:t>т</w:t>
      </w:r>
      <w:r w:rsidR="00A23060" w:rsidRPr="00BD285B">
        <w:rPr>
          <w:rFonts w:ascii="Times New Roman" w:hAnsi="Times New Roman" w:cs="Times New Roman"/>
          <w:sz w:val="28"/>
          <w:szCs w:val="28"/>
        </w:rPr>
        <w:t>е</w:t>
      </w:r>
      <w:r w:rsidRPr="00BD285B">
        <w:rPr>
          <w:rFonts w:ascii="Times New Roman" w:hAnsi="Times New Roman" w:cs="Times New Roman"/>
          <w:sz w:val="28"/>
          <w:szCs w:val="28"/>
        </w:rPr>
        <w:t xml:space="preserve"> в таблицу 1</w:t>
      </w:r>
      <w:r w:rsidR="00A23060" w:rsidRPr="00BD285B">
        <w:rPr>
          <w:rFonts w:ascii="Times New Roman" w:hAnsi="Times New Roman" w:cs="Times New Roman"/>
          <w:sz w:val="28"/>
          <w:szCs w:val="28"/>
        </w:rPr>
        <w:t>,</w:t>
      </w:r>
      <w:r w:rsidR="001076EC" w:rsidRPr="00BD285B">
        <w:rPr>
          <w:rFonts w:ascii="Times New Roman" w:hAnsi="Times New Roman" w:cs="Times New Roman"/>
          <w:sz w:val="28"/>
          <w:szCs w:val="28"/>
        </w:rPr>
        <w:t xml:space="preserve"> в графу 1.</w:t>
      </w:r>
    </w:p>
    <w:p w:rsidR="00DD6240" w:rsidRPr="00BD285B" w:rsidRDefault="00DD6240" w:rsidP="001076EC">
      <w:pPr>
        <w:spacing w:after="0" w:line="240" w:lineRule="auto"/>
        <w:ind w:firstLine="720"/>
        <w:rPr>
          <w:rFonts w:ascii="Times New Roman" w:hAnsi="Times New Roman" w:cs="Times New Roman"/>
          <w:sz w:val="28"/>
          <w:szCs w:val="28"/>
        </w:rPr>
      </w:pPr>
      <w:r w:rsidRPr="00BD285B">
        <w:rPr>
          <w:rFonts w:ascii="Times New Roman" w:hAnsi="Times New Roman" w:cs="Times New Roman"/>
          <w:sz w:val="28"/>
          <w:szCs w:val="28"/>
        </w:rPr>
        <w:t xml:space="preserve">2. </w:t>
      </w:r>
      <w:r w:rsidR="001076EC" w:rsidRPr="00BD285B">
        <w:rPr>
          <w:rFonts w:ascii="Times New Roman" w:hAnsi="Times New Roman" w:cs="Times New Roman"/>
          <w:sz w:val="28"/>
          <w:szCs w:val="28"/>
        </w:rPr>
        <w:t>По рисунку 2 определит</w:t>
      </w:r>
      <w:r w:rsidR="00A23060" w:rsidRPr="00BD285B">
        <w:rPr>
          <w:rFonts w:ascii="Times New Roman" w:hAnsi="Times New Roman" w:cs="Times New Roman"/>
          <w:sz w:val="28"/>
          <w:szCs w:val="28"/>
        </w:rPr>
        <w:t>е</w:t>
      </w:r>
      <w:r w:rsidR="001076EC" w:rsidRPr="00BD285B">
        <w:rPr>
          <w:rFonts w:ascii="Times New Roman" w:hAnsi="Times New Roman" w:cs="Times New Roman"/>
          <w:sz w:val="28"/>
          <w:szCs w:val="28"/>
        </w:rPr>
        <w:t xml:space="preserve"> строение каждого участка </w:t>
      </w:r>
      <w:r w:rsidR="006B50A0" w:rsidRPr="00BD285B">
        <w:rPr>
          <w:rFonts w:ascii="Times New Roman" w:hAnsi="Times New Roman" w:cs="Times New Roman"/>
          <w:sz w:val="28"/>
          <w:szCs w:val="28"/>
        </w:rPr>
        <w:t xml:space="preserve">соединения: </w:t>
      </w:r>
      <w:r w:rsidR="001076EC" w:rsidRPr="00BD285B">
        <w:rPr>
          <w:rFonts w:ascii="Times New Roman" w:hAnsi="Times New Roman" w:cs="Times New Roman"/>
          <w:sz w:val="28"/>
          <w:szCs w:val="28"/>
        </w:rPr>
        <w:t>зоны металла шва и зоны термического влияния.</w:t>
      </w:r>
    </w:p>
    <w:p w:rsidR="001076EC" w:rsidRPr="00BD285B" w:rsidRDefault="001076EC" w:rsidP="001076EC">
      <w:pPr>
        <w:spacing w:after="0" w:line="240" w:lineRule="auto"/>
        <w:ind w:firstLine="720"/>
        <w:rPr>
          <w:rFonts w:ascii="Times New Roman" w:hAnsi="Times New Roman" w:cs="Times New Roman"/>
          <w:sz w:val="28"/>
          <w:szCs w:val="28"/>
        </w:rPr>
      </w:pPr>
      <w:r w:rsidRPr="00BD285B">
        <w:rPr>
          <w:rFonts w:ascii="Times New Roman" w:hAnsi="Times New Roman" w:cs="Times New Roman"/>
          <w:sz w:val="28"/>
          <w:szCs w:val="28"/>
        </w:rPr>
        <w:t>3. По материалам, полученным на теоретическом изучении да</w:t>
      </w:r>
      <w:r w:rsidR="00A23060" w:rsidRPr="00BD285B">
        <w:rPr>
          <w:rFonts w:ascii="Times New Roman" w:hAnsi="Times New Roman" w:cs="Times New Roman"/>
          <w:sz w:val="28"/>
          <w:szCs w:val="28"/>
        </w:rPr>
        <w:t>й</w:t>
      </w:r>
      <w:r w:rsidRPr="00BD285B">
        <w:rPr>
          <w:rFonts w:ascii="Times New Roman" w:hAnsi="Times New Roman" w:cs="Times New Roman"/>
          <w:sz w:val="28"/>
          <w:szCs w:val="28"/>
        </w:rPr>
        <w:t>т</w:t>
      </w:r>
      <w:r w:rsidR="00A23060" w:rsidRPr="00BD285B">
        <w:rPr>
          <w:rFonts w:ascii="Times New Roman" w:hAnsi="Times New Roman" w:cs="Times New Roman"/>
          <w:sz w:val="28"/>
          <w:szCs w:val="28"/>
        </w:rPr>
        <w:t>е</w:t>
      </w:r>
      <w:r w:rsidRPr="00BD285B">
        <w:rPr>
          <w:rFonts w:ascii="Times New Roman" w:hAnsi="Times New Roman" w:cs="Times New Roman"/>
          <w:sz w:val="28"/>
          <w:szCs w:val="28"/>
        </w:rPr>
        <w:t xml:space="preserve"> характеристику кристаллическому строению и свойствам каждого участка сварного соединения. Данные занес</w:t>
      </w:r>
      <w:r w:rsidR="00A23060" w:rsidRPr="00BD285B">
        <w:rPr>
          <w:rFonts w:ascii="Times New Roman" w:hAnsi="Times New Roman" w:cs="Times New Roman"/>
          <w:sz w:val="28"/>
          <w:szCs w:val="28"/>
        </w:rPr>
        <w:t>и</w:t>
      </w:r>
      <w:r w:rsidRPr="00BD285B">
        <w:rPr>
          <w:rFonts w:ascii="Times New Roman" w:hAnsi="Times New Roman" w:cs="Times New Roman"/>
          <w:sz w:val="28"/>
          <w:szCs w:val="28"/>
        </w:rPr>
        <w:t>т</w:t>
      </w:r>
      <w:r w:rsidR="00A23060" w:rsidRPr="00BD285B">
        <w:rPr>
          <w:rFonts w:ascii="Times New Roman" w:hAnsi="Times New Roman" w:cs="Times New Roman"/>
          <w:sz w:val="28"/>
          <w:szCs w:val="28"/>
        </w:rPr>
        <w:t xml:space="preserve">е </w:t>
      </w:r>
      <w:r w:rsidRPr="00BD285B">
        <w:rPr>
          <w:rFonts w:ascii="Times New Roman" w:hAnsi="Times New Roman" w:cs="Times New Roman"/>
          <w:sz w:val="28"/>
          <w:szCs w:val="28"/>
        </w:rPr>
        <w:t>в таблицу 1</w:t>
      </w:r>
      <w:r w:rsidR="00A23060" w:rsidRPr="00BD285B">
        <w:rPr>
          <w:rFonts w:ascii="Times New Roman" w:hAnsi="Times New Roman" w:cs="Times New Roman"/>
          <w:sz w:val="28"/>
          <w:szCs w:val="28"/>
        </w:rPr>
        <w:t>,</w:t>
      </w:r>
      <w:r w:rsidRPr="00BD285B">
        <w:rPr>
          <w:rFonts w:ascii="Times New Roman" w:hAnsi="Times New Roman" w:cs="Times New Roman"/>
          <w:sz w:val="28"/>
          <w:szCs w:val="28"/>
        </w:rPr>
        <w:t xml:space="preserve"> в графы 2,3,4.</w:t>
      </w:r>
    </w:p>
    <w:p w:rsidR="001076EC" w:rsidRPr="00BD285B" w:rsidRDefault="001076EC" w:rsidP="001076EC">
      <w:pPr>
        <w:spacing w:after="0" w:line="240" w:lineRule="auto"/>
        <w:ind w:firstLine="720"/>
        <w:rPr>
          <w:rFonts w:ascii="Times New Roman" w:hAnsi="Times New Roman" w:cs="Times New Roman"/>
          <w:sz w:val="28"/>
          <w:szCs w:val="28"/>
        </w:rPr>
      </w:pPr>
    </w:p>
    <w:p w:rsidR="00A23060" w:rsidRPr="00BD285B" w:rsidRDefault="00A23060" w:rsidP="001076EC">
      <w:pPr>
        <w:spacing w:after="0" w:line="240" w:lineRule="auto"/>
        <w:ind w:firstLine="720"/>
        <w:rPr>
          <w:rFonts w:ascii="Times New Roman" w:hAnsi="Times New Roman" w:cs="Times New Roman"/>
          <w:sz w:val="28"/>
          <w:szCs w:val="28"/>
        </w:rPr>
      </w:pPr>
    </w:p>
    <w:p w:rsidR="00BA4C02" w:rsidRPr="00BD285B" w:rsidRDefault="00BA4C02" w:rsidP="00BA4C02">
      <w:pPr>
        <w:rPr>
          <w:rFonts w:ascii="Times New Roman" w:hAnsi="Times New Roman" w:cs="Times New Roman"/>
          <w:color w:val="000000"/>
          <w:sz w:val="28"/>
          <w:szCs w:val="28"/>
        </w:rPr>
      </w:pPr>
      <w:r w:rsidRPr="00BD285B">
        <w:rPr>
          <w:rFonts w:ascii="Times New Roman" w:hAnsi="Times New Roman" w:cs="Times New Roman"/>
          <w:color w:val="000000"/>
          <w:sz w:val="28"/>
          <w:szCs w:val="28"/>
        </w:rPr>
        <w:t>Таблица№1 – Характеристика участков шва и зоны термического влияния</w:t>
      </w:r>
    </w:p>
    <w:tbl>
      <w:tblPr>
        <w:tblStyle w:val="aa"/>
        <w:tblW w:w="0" w:type="auto"/>
        <w:tblLook w:val="04A0"/>
      </w:tblPr>
      <w:tblGrid>
        <w:gridCol w:w="2463"/>
        <w:gridCol w:w="2463"/>
        <w:gridCol w:w="2464"/>
        <w:gridCol w:w="2464"/>
      </w:tblGrid>
      <w:tr w:rsidR="00BA4C02" w:rsidRPr="00BA4C02" w:rsidTr="00650AAF">
        <w:tc>
          <w:tcPr>
            <w:tcW w:w="2463" w:type="dxa"/>
          </w:tcPr>
          <w:p w:rsidR="00BA4C02" w:rsidRPr="00BA4C02" w:rsidRDefault="00BA4C02" w:rsidP="00650AAF">
            <w:pPr>
              <w:rPr>
                <w:color w:val="000000"/>
                <w:sz w:val="24"/>
                <w:szCs w:val="24"/>
              </w:rPr>
            </w:pPr>
            <w:r w:rsidRPr="00BA4C02">
              <w:rPr>
                <w:color w:val="000000"/>
                <w:sz w:val="24"/>
                <w:szCs w:val="24"/>
              </w:rPr>
              <w:t>Наименование участка сварного соединения</w:t>
            </w:r>
          </w:p>
        </w:tc>
        <w:tc>
          <w:tcPr>
            <w:tcW w:w="2463" w:type="dxa"/>
          </w:tcPr>
          <w:p w:rsidR="00BA4C02" w:rsidRPr="00BA4C02" w:rsidRDefault="00BA4C02" w:rsidP="00650AAF">
            <w:pPr>
              <w:rPr>
                <w:color w:val="000000"/>
                <w:sz w:val="24"/>
                <w:szCs w:val="24"/>
              </w:rPr>
            </w:pPr>
            <w:r w:rsidRPr="00BA4C02">
              <w:rPr>
                <w:color w:val="000000"/>
                <w:sz w:val="24"/>
                <w:szCs w:val="24"/>
              </w:rPr>
              <w:t>Кристаллическое строение участка</w:t>
            </w:r>
          </w:p>
        </w:tc>
        <w:tc>
          <w:tcPr>
            <w:tcW w:w="2464" w:type="dxa"/>
          </w:tcPr>
          <w:p w:rsidR="00BA4C02" w:rsidRPr="00BA4C02" w:rsidRDefault="00BA4C02" w:rsidP="00650AAF">
            <w:pPr>
              <w:rPr>
                <w:color w:val="000000"/>
                <w:sz w:val="24"/>
                <w:szCs w:val="24"/>
              </w:rPr>
            </w:pPr>
            <w:r w:rsidRPr="00BA4C02">
              <w:rPr>
                <w:color w:val="000000"/>
                <w:sz w:val="24"/>
                <w:szCs w:val="24"/>
              </w:rPr>
              <w:t>Ширина участка сварного соединения</w:t>
            </w:r>
          </w:p>
        </w:tc>
        <w:tc>
          <w:tcPr>
            <w:tcW w:w="2464" w:type="dxa"/>
          </w:tcPr>
          <w:p w:rsidR="00BA4C02" w:rsidRPr="00BA4C02" w:rsidRDefault="00BA4C02" w:rsidP="00650AAF">
            <w:pPr>
              <w:rPr>
                <w:color w:val="000000"/>
                <w:sz w:val="24"/>
                <w:szCs w:val="24"/>
              </w:rPr>
            </w:pPr>
            <w:r w:rsidRPr="00BA4C02">
              <w:rPr>
                <w:color w:val="000000"/>
                <w:sz w:val="24"/>
                <w:szCs w:val="24"/>
              </w:rPr>
              <w:t>Характеристика участка сварного соединения</w:t>
            </w:r>
          </w:p>
        </w:tc>
      </w:tr>
      <w:tr w:rsidR="00BA4C02" w:rsidRPr="00BA4C02" w:rsidTr="00650AAF">
        <w:tc>
          <w:tcPr>
            <w:tcW w:w="2463" w:type="dxa"/>
          </w:tcPr>
          <w:p w:rsidR="00BA4C02" w:rsidRPr="00BA4C02" w:rsidRDefault="00BA4C02" w:rsidP="00650AAF">
            <w:pPr>
              <w:rPr>
                <w:color w:val="000000"/>
                <w:sz w:val="24"/>
                <w:szCs w:val="24"/>
              </w:rPr>
            </w:pPr>
          </w:p>
        </w:tc>
        <w:tc>
          <w:tcPr>
            <w:tcW w:w="2463" w:type="dxa"/>
          </w:tcPr>
          <w:p w:rsidR="00BA4C02" w:rsidRPr="00BA4C02" w:rsidRDefault="00BA4C02" w:rsidP="00650AAF">
            <w:pPr>
              <w:rPr>
                <w:color w:val="000000"/>
                <w:sz w:val="24"/>
                <w:szCs w:val="24"/>
              </w:rPr>
            </w:pPr>
          </w:p>
        </w:tc>
        <w:tc>
          <w:tcPr>
            <w:tcW w:w="2464" w:type="dxa"/>
          </w:tcPr>
          <w:p w:rsidR="00BA4C02" w:rsidRPr="00BA4C02" w:rsidRDefault="00BA4C02" w:rsidP="00650AAF">
            <w:pPr>
              <w:rPr>
                <w:color w:val="000000"/>
                <w:sz w:val="24"/>
                <w:szCs w:val="24"/>
              </w:rPr>
            </w:pPr>
          </w:p>
        </w:tc>
        <w:tc>
          <w:tcPr>
            <w:tcW w:w="2464" w:type="dxa"/>
          </w:tcPr>
          <w:p w:rsidR="00BA4C02" w:rsidRPr="00BA4C02" w:rsidRDefault="00BA4C02" w:rsidP="00650AAF">
            <w:pPr>
              <w:rPr>
                <w:color w:val="000000"/>
                <w:sz w:val="24"/>
                <w:szCs w:val="24"/>
              </w:rPr>
            </w:pPr>
          </w:p>
        </w:tc>
      </w:tr>
      <w:tr w:rsidR="00BA4C02" w:rsidRPr="00BA4C02" w:rsidTr="00650AAF">
        <w:tc>
          <w:tcPr>
            <w:tcW w:w="2463" w:type="dxa"/>
          </w:tcPr>
          <w:p w:rsidR="00BA4C02" w:rsidRPr="00BA4C02" w:rsidRDefault="00BA4C02" w:rsidP="00650AAF">
            <w:pPr>
              <w:rPr>
                <w:color w:val="000000"/>
                <w:sz w:val="24"/>
                <w:szCs w:val="24"/>
              </w:rPr>
            </w:pPr>
          </w:p>
        </w:tc>
        <w:tc>
          <w:tcPr>
            <w:tcW w:w="2463" w:type="dxa"/>
          </w:tcPr>
          <w:p w:rsidR="00BA4C02" w:rsidRPr="00BA4C02" w:rsidRDefault="00BA4C02" w:rsidP="00650AAF">
            <w:pPr>
              <w:rPr>
                <w:color w:val="000000"/>
                <w:sz w:val="24"/>
                <w:szCs w:val="24"/>
              </w:rPr>
            </w:pPr>
          </w:p>
        </w:tc>
        <w:tc>
          <w:tcPr>
            <w:tcW w:w="2464" w:type="dxa"/>
          </w:tcPr>
          <w:p w:rsidR="00BA4C02" w:rsidRPr="00BA4C02" w:rsidRDefault="00BA4C02" w:rsidP="00650AAF">
            <w:pPr>
              <w:rPr>
                <w:color w:val="000000"/>
                <w:sz w:val="24"/>
                <w:szCs w:val="24"/>
              </w:rPr>
            </w:pPr>
          </w:p>
        </w:tc>
        <w:tc>
          <w:tcPr>
            <w:tcW w:w="2464" w:type="dxa"/>
          </w:tcPr>
          <w:p w:rsidR="00BA4C02" w:rsidRPr="00BA4C02" w:rsidRDefault="00BA4C02" w:rsidP="00650AAF">
            <w:pPr>
              <w:rPr>
                <w:color w:val="000000"/>
                <w:sz w:val="24"/>
                <w:szCs w:val="24"/>
              </w:rPr>
            </w:pPr>
          </w:p>
        </w:tc>
      </w:tr>
    </w:tbl>
    <w:p w:rsidR="001076EC" w:rsidRDefault="001076EC" w:rsidP="00DD6240">
      <w:pPr>
        <w:spacing w:after="0" w:line="240" w:lineRule="auto"/>
        <w:ind w:left="425"/>
        <w:rPr>
          <w:rFonts w:ascii="Times New Roman" w:hAnsi="Times New Roman" w:cs="Times New Roman"/>
          <w:color w:val="000000"/>
          <w:sz w:val="24"/>
          <w:szCs w:val="24"/>
        </w:rPr>
      </w:pPr>
    </w:p>
    <w:p w:rsidR="00BA4C02" w:rsidRPr="00BD285B" w:rsidRDefault="001076EC" w:rsidP="00DD6240">
      <w:pPr>
        <w:spacing w:after="0" w:line="240" w:lineRule="auto"/>
        <w:ind w:left="425"/>
        <w:rPr>
          <w:rFonts w:ascii="Times New Roman" w:hAnsi="Times New Roman" w:cs="Times New Roman"/>
          <w:color w:val="000000"/>
          <w:sz w:val="28"/>
          <w:szCs w:val="28"/>
        </w:rPr>
      </w:pPr>
      <w:r w:rsidRPr="00BD285B">
        <w:rPr>
          <w:rFonts w:ascii="Times New Roman" w:hAnsi="Times New Roman" w:cs="Times New Roman"/>
          <w:color w:val="000000"/>
          <w:sz w:val="28"/>
          <w:szCs w:val="28"/>
        </w:rPr>
        <w:t>4</w:t>
      </w:r>
      <w:r w:rsidR="00BA4C02" w:rsidRPr="00BD285B">
        <w:rPr>
          <w:rFonts w:ascii="Times New Roman" w:hAnsi="Times New Roman" w:cs="Times New Roman"/>
          <w:color w:val="000000"/>
          <w:sz w:val="28"/>
          <w:szCs w:val="28"/>
        </w:rPr>
        <w:t>.</w:t>
      </w:r>
      <w:r w:rsidR="00A23060" w:rsidRPr="00BD285B">
        <w:rPr>
          <w:rFonts w:ascii="Times New Roman" w:hAnsi="Times New Roman" w:cs="Times New Roman"/>
          <w:color w:val="000000"/>
          <w:sz w:val="28"/>
          <w:szCs w:val="28"/>
        </w:rPr>
        <w:t>Определите</w:t>
      </w:r>
      <w:r w:rsidR="00BA4C02" w:rsidRPr="00BD285B">
        <w:rPr>
          <w:rFonts w:ascii="Times New Roman" w:hAnsi="Times New Roman" w:cs="Times New Roman"/>
          <w:color w:val="000000"/>
          <w:sz w:val="28"/>
          <w:szCs w:val="28"/>
        </w:rPr>
        <w:t xml:space="preserve"> по структуре сварного шва наиболее вероятное место его разрушения.</w:t>
      </w:r>
    </w:p>
    <w:p w:rsidR="00BA4C02" w:rsidRPr="00BD285B" w:rsidRDefault="001076EC" w:rsidP="00DD6240">
      <w:pPr>
        <w:spacing w:after="0" w:line="240" w:lineRule="auto"/>
        <w:ind w:left="425"/>
        <w:jc w:val="both"/>
        <w:rPr>
          <w:rFonts w:ascii="Times New Roman" w:hAnsi="Times New Roman" w:cs="Times New Roman"/>
          <w:sz w:val="28"/>
          <w:szCs w:val="28"/>
        </w:rPr>
      </w:pPr>
      <w:r w:rsidRPr="00BD285B">
        <w:rPr>
          <w:rFonts w:ascii="Times New Roman" w:hAnsi="Times New Roman" w:cs="Times New Roman"/>
          <w:sz w:val="28"/>
          <w:szCs w:val="28"/>
        </w:rPr>
        <w:t>5</w:t>
      </w:r>
      <w:r w:rsidR="00BA4C02" w:rsidRPr="00BD285B">
        <w:rPr>
          <w:rFonts w:ascii="Times New Roman" w:hAnsi="Times New Roman" w:cs="Times New Roman"/>
          <w:sz w:val="28"/>
          <w:szCs w:val="28"/>
        </w:rPr>
        <w:t>.</w:t>
      </w:r>
      <w:r w:rsidR="00A23060" w:rsidRPr="00BD285B">
        <w:rPr>
          <w:rFonts w:ascii="Times New Roman" w:hAnsi="Times New Roman" w:cs="Times New Roman"/>
          <w:sz w:val="28"/>
          <w:szCs w:val="28"/>
        </w:rPr>
        <w:t>Ответьте</w:t>
      </w:r>
      <w:r w:rsidR="00BA4C02" w:rsidRPr="00BD285B">
        <w:rPr>
          <w:rFonts w:ascii="Times New Roman" w:hAnsi="Times New Roman" w:cs="Times New Roman"/>
          <w:sz w:val="28"/>
          <w:szCs w:val="28"/>
        </w:rPr>
        <w:t xml:space="preserve"> на контрольные вопросы.</w:t>
      </w:r>
    </w:p>
    <w:p w:rsidR="00DD6240" w:rsidRPr="00BD285B" w:rsidRDefault="001076EC" w:rsidP="00DD6240">
      <w:pPr>
        <w:spacing w:after="0" w:line="240" w:lineRule="auto"/>
        <w:ind w:left="425"/>
        <w:jc w:val="both"/>
        <w:rPr>
          <w:rFonts w:ascii="Times New Roman" w:hAnsi="Times New Roman" w:cs="Times New Roman"/>
          <w:sz w:val="28"/>
          <w:szCs w:val="28"/>
        </w:rPr>
      </w:pPr>
      <w:r w:rsidRPr="00BD285B">
        <w:rPr>
          <w:rFonts w:ascii="Times New Roman" w:hAnsi="Times New Roman" w:cs="Times New Roman"/>
          <w:sz w:val="28"/>
          <w:szCs w:val="28"/>
        </w:rPr>
        <w:t>6</w:t>
      </w:r>
      <w:r w:rsidR="00DD6240" w:rsidRPr="00BD285B">
        <w:rPr>
          <w:rFonts w:ascii="Times New Roman" w:hAnsi="Times New Roman" w:cs="Times New Roman"/>
          <w:sz w:val="28"/>
          <w:szCs w:val="28"/>
        </w:rPr>
        <w:t>. Сдела</w:t>
      </w:r>
      <w:r w:rsidR="00A23060" w:rsidRPr="00BD285B">
        <w:rPr>
          <w:rFonts w:ascii="Times New Roman" w:hAnsi="Times New Roman" w:cs="Times New Roman"/>
          <w:sz w:val="28"/>
          <w:szCs w:val="28"/>
        </w:rPr>
        <w:t>йте</w:t>
      </w:r>
      <w:r w:rsidR="00DD6240" w:rsidRPr="00BD285B">
        <w:rPr>
          <w:rFonts w:ascii="Times New Roman" w:hAnsi="Times New Roman" w:cs="Times New Roman"/>
          <w:sz w:val="28"/>
          <w:szCs w:val="28"/>
        </w:rPr>
        <w:t xml:space="preserve"> вывод о проделанной работе и сдайте отчет преподавателю.</w:t>
      </w:r>
    </w:p>
    <w:p w:rsidR="006B50A0" w:rsidRPr="00BD285B" w:rsidRDefault="006B50A0" w:rsidP="00DD6240">
      <w:pPr>
        <w:spacing w:after="0" w:line="240" w:lineRule="auto"/>
        <w:ind w:left="425"/>
        <w:jc w:val="both"/>
        <w:rPr>
          <w:rFonts w:ascii="Times New Roman" w:hAnsi="Times New Roman" w:cs="Times New Roman"/>
          <w:sz w:val="28"/>
          <w:szCs w:val="28"/>
        </w:rPr>
      </w:pPr>
    </w:p>
    <w:p w:rsidR="00BA4C02" w:rsidRPr="00BD285B" w:rsidRDefault="001076EC" w:rsidP="006B50A0">
      <w:pPr>
        <w:pStyle w:val="2"/>
        <w:rPr>
          <w:szCs w:val="28"/>
        </w:rPr>
      </w:pPr>
      <w:r w:rsidRPr="00BD285B">
        <w:rPr>
          <w:szCs w:val="28"/>
        </w:rPr>
        <w:t xml:space="preserve">Контрольные </w:t>
      </w:r>
      <w:r w:rsidR="00BA4C02" w:rsidRPr="00BD285B">
        <w:rPr>
          <w:szCs w:val="28"/>
        </w:rPr>
        <w:t>вопросы</w:t>
      </w:r>
    </w:p>
    <w:p w:rsidR="006B50A0" w:rsidRPr="00BD285B" w:rsidRDefault="006B50A0" w:rsidP="006B50A0">
      <w:pPr>
        <w:rPr>
          <w:sz w:val="28"/>
          <w:szCs w:val="28"/>
          <w:lang w:eastAsia="ru-RU"/>
        </w:rPr>
      </w:pPr>
    </w:p>
    <w:p w:rsidR="00BA4C02" w:rsidRPr="00BD285B" w:rsidRDefault="00BA4C02" w:rsidP="006B50A0">
      <w:pPr>
        <w:pStyle w:val="a3"/>
        <w:numPr>
          <w:ilvl w:val="0"/>
          <w:numId w:val="18"/>
        </w:numPr>
        <w:spacing w:after="0" w:line="240" w:lineRule="auto"/>
        <w:ind w:left="851" w:hanging="425"/>
        <w:jc w:val="both"/>
        <w:rPr>
          <w:rFonts w:ascii="Times New Roman" w:hAnsi="Times New Roman" w:cs="Times New Roman"/>
          <w:sz w:val="28"/>
          <w:szCs w:val="28"/>
        </w:rPr>
      </w:pPr>
      <w:r w:rsidRPr="00BD285B">
        <w:rPr>
          <w:rFonts w:ascii="Times New Roman" w:hAnsi="Times New Roman" w:cs="Times New Roman"/>
          <w:sz w:val="28"/>
          <w:szCs w:val="28"/>
        </w:rPr>
        <w:t>Из каких зон состоит сварное соединение?</w:t>
      </w:r>
    </w:p>
    <w:p w:rsidR="00BA4C02" w:rsidRPr="00BD285B" w:rsidRDefault="00BA4C02" w:rsidP="006B50A0">
      <w:pPr>
        <w:pStyle w:val="a3"/>
        <w:numPr>
          <w:ilvl w:val="0"/>
          <w:numId w:val="18"/>
        </w:numPr>
        <w:spacing w:after="0" w:line="240" w:lineRule="auto"/>
        <w:ind w:left="851" w:hanging="425"/>
        <w:jc w:val="both"/>
        <w:rPr>
          <w:rFonts w:ascii="Times New Roman" w:hAnsi="Times New Roman" w:cs="Times New Roman"/>
          <w:sz w:val="28"/>
          <w:szCs w:val="28"/>
        </w:rPr>
      </w:pPr>
      <w:r w:rsidRPr="00BD285B">
        <w:rPr>
          <w:rFonts w:ascii="Times New Roman" w:hAnsi="Times New Roman" w:cs="Times New Roman"/>
          <w:sz w:val="28"/>
          <w:szCs w:val="28"/>
        </w:rPr>
        <w:t>Что называется зоной термического влияния?</w:t>
      </w:r>
    </w:p>
    <w:p w:rsidR="00BA4C02" w:rsidRPr="00BD285B" w:rsidRDefault="00BA4C02" w:rsidP="006B50A0">
      <w:pPr>
        <w:pStyle w:val="a3"/>
        <w:numPr>
          <w:ilvl w:val="0"/>
          <w:numId w:val="18"/>
        </w:numPr>
        <w:spacing w:after="0" w:line="240" w:lineRule="auto"/>
        <w:ind w:left="851" w:hanging="425"/>
        <w:jc w:val="both"/>
        <w:rPr>
          <w:rFonts w:ascii="Times New Roman" w:hAnsi="Times New Roman" w:cs="Times New Roman"/>
          <w:sz w:val="28"/>
          <w:szCs w:val="28"/>
        </w:rPr>
      </w:pPr>
      <w:r w:rsidRPr="00BD285B">
        <w:rPr>
          <w:rFonts w:ascii="Times New Roman" w:hAnsi="Times New Roman" w:cs="Times New Roman"/>
          <w:sz w:val="28"/>
          <w:szCs w:val="28"/>
        </w:rPr>
        <w:t>Из каких участков состоит зона термического влияния?</w:t>
      </w:r>
    </w:p>
    <w:p w:rsidR="00BA4C02" w:rsidRPr="00BD285B" w:rsidRDefault="00BA4C02" w:rsidP="006B50A0">
      <w:pPr>
        <w:pStyle w:val="a3"/>
        <w:numPr>
          <w:ilvl w:val="0"/>
          <w:numId w:val="18"/>
        </w:numPr>
        <w:spacing w:after="0" w:line="240" w:lineRule="auto"/>
        <w:ind w:left="851" w:hanging="425"/>
        <w:jc w:val="both"/>
        <w:rPr>
          <w:rFonts w:ascii="Times New Roman" w:hAnsi="Times New Roman" w:cs="Times New Roman"/>
          <w:sz w:val="28"/>
          <w:szCs w:val="28"/>
        </w:rPr>
      </w:pPr>
      <w:r w:rsidRPr="00BD285B">
        <w:rPr>
          <w:rFonts w:ascii="Times New Roman" w:hAnsi="Times New Roman" w:cs="Times New Roman"/>
          <w:sz w:val="28"/>
          <w:szCs w:val="28"/>
        </w:rPr>
        <w:t>От чего зависит величина зоны термического влияния?</w:t>
      </w:r>
    </w:p>
    <w:p w:rsidR="00BA4C02" w:rsidRPr="00BD285B" w:rsidRDefault="00BA4C02" w:rsidP="006B50A0">
      <w:pPr>
        <w:pStyle w:val="a3"/>
        <w:numPr>
          <w:ilvl w:val="0"/>
          <w:numId w:val="18"/>
        </w:numPr>
        <w:spacing w:after="0" w:line="240" w:lineRule="auto"/>
        <w:ind w:left="851" w:hanging="425"/>
        <w:jc w:val="both"/>
        <w:rPr>
          <w:rFonts w:ascii="Times New Roman" w:hAnsi="Times New Roman" w:cs="Times New Roman"/>
          <w:sz w:val="28"/>
          <w:szCs w:val="28"/>
        </w:rPr>
      </w:pPr>
      <w:r w:rsidRPr="00BD285B">
        <w:rPr>
          <w:rFonts w:ascii="Times New Roman" w:hAnsi="Times New Roman" w:cs="Times New Roman"/>
          <w:sz w:val="28"/>
          <w:szCs w:val="28"/>
        </w:rPr>
        <w:t>Отличается ли химический состав металла в зоне термического влияния от химического состава основного свариваемого металла?</w:t>
      </w:r>
    </w:p>
    <w:p w:rsidR="00BA4C02" w:rsidRPr="00BD285B" w:rsidRDefault="00BA4C02" w:rsidP="00BA4C02">
      <w:pPr>
        <w:jc w:val="both"/>
        <w:rPr>
          <w:rFonts w:ascii="Times New Roman" w:hAnsi="Times New Roman" w:cs="Times New Roman"/>
          <w:bCs/>
          <w:sz w:val="28"/>
          <w:szCs w:val="28"/>
        </w:rPr>
      </w:pPr>
    </w:p>
    <w:p w:rsidR="00DD6240" w:rsidRPr="00BD285B" w:rsidRDefault="00DD6240" w:rsidP="00DD6240">
      <w:pPr>
        <w:spacing w:after="0" w:line="240" w:lineRule="auto"/>
        <w:ind w:left="142"/>
        <w:jc w:val="center"/>
        <w:rPr>
          <w:rFonts w:ascii="Times New Roman" w:hAnsi="Times New Roman" w:cs="Times New Roman"/>
          <w:b/>
          <w:sz w:val="28"/>
          <w:szCs w:val="28"/>
        </w:rPr>
      </w:pPr>
      <w:r w:rsidRPr="00BD285B">
        <w:rPr>
          <w:rFonts w:ascii="Times New Roman" w:hAnsi="Times New Roman" w:cs="Times New Roman"/>
          <w:b/>
          <w:sz w:val="28"/>
          <w:szCs w:val="28"/>
        </w:rPr>
        <w:t>Лабораторная работа № 4</w:t>
      </w:r>
    </w:p>
    <w:p w:rsidR="00DD6240" w:rsidRPr="00BD285B" w:rsidRDefault="00DD6240" w:rsidP="00DD6240">
      <w:pPr>
        <w:spacing w:after="0" w:line="240" w:lineRule="auto"/>
        <w:ind w:left="142"/>
        <w:jc w:val="center"/>
        <w:rPr>
          <w:rFonts w:ascii="Times New Roman" w:hAnsi="Times New Roman" w:cs="Times New Roman"/>
          <w:b/>
          <w:sz w:val="28"/>
          <w:szCs w:val="28"/>
        </w:rPr>
      </w:pPr>
    </w:p>
    <w:p w:rsidR="00DD6240" w:rsidRPr="00BD285B" w:rsidRDefault="00DD6240" w:rsidP="00A23060">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Тема: Проведение закалки и отпуска стальных образцов с испытанием твёрдости</w:t>
      </w:r>
    </w:p>
    <w:p w:rsidR="00A23060" w:rsidRPr="00BD285B" w:rsidRDefault="00A23060" w:rsidP="00A23060">
      <w:pPr>
        <w:spacing w:after="0" w:line="240" w:lineRule="auto"/>
        <w:jc w:val="center"/>
        <w:rPr>
          <w:rFonts w:ascii="Times New Roman" w:hAnsi="Times New Roman" w:cs="Times New Roman"/>
          <w:b/>
          <w:sz w:val="28"/>
          <w:szCs w:val="28"/>
        </w:rPr>
      </w:pP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Цель работы</w:t>
      </w:r>
      <w:r w:rsidRPr="00BD285B">
        <w:rPr>
          <w:rFonts w:ascii="Times New Roman" w:hAnsi="Times New Roman" w:cs="Times New Roman"/>
          <w:sz w:val="28"/>
          <w:szCs w:val="28"/>
        </w:rPr>
        <w:t>: Формирование умений осуществлять  термообработку и проводить испытания металла на твердость.</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Оборудование</w:t>
      </w:r>
      <w:r w:rsidRPr="00BD285B">
        <w:rPr>
          <w:rFonts w:ascii="Times New Roman" w:hAnsi="Times New Roman" w:cs="Times New Roman"/>
          <w:b/>
          <w:sz w:val="28"/>
          <w:szCs w:val="28"/>
        </w:rPr>
        <w:t>:</w:t>
      </w:r>
      <w:r w:rsidRPr="00BD285B">
        <w:rPr>
          <w:rFonts w:ascii="Times New Roman" w:hAnsi="Times New Roman" w:cs="Times New Roman"/>
          <w:sz w:val="28"/>
          <w:szCs w:val="28"/>
        </w:rPr>
        <w:t xml:space="preserve"> муфельная электрическая печь, закалочный бак с водой, </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твердомер Роквелла, клещи, образцы стали 45, марочник сталей.</w:t>
      </w:r>
    </w:p>
    <w:p w:rsidR="00DD6240" w:rsidRPr="00BD285B" w:rsidRDefault="00A23060" w:rsidP="00DD6240">
      <w:pPr>
        <w:spacing w:after="0" w:line="240" w:lineRule="auto"/>
        <w:ind w:right="707"/>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З</w:t>
      </w:r>
      <w:r w:rsidR="00DD6240" w:rsidRPr="00BD285B">
        <w:rPr>
          <w:rFonts w:ascii="Times New Roman" w:eastAsia="Times New Roman" w:hAnsi="Times New Roman" w:cs="Times New Roman"/>
          <w:b/>
          <w:bCs/>
          <w:sz w:val="28"/>
          <w:szCs w:val="28"/>
          <w:lang w:eastAsia="ru-RU"/>
        </w:rPr>
        <w:t xml:space="preserve">нания </w:t>
      </w:r>
      <w:r w:rsidR="00DD6240" w:rsidRPr="00BD285B">
        <w:rPr>
          <w:rFonts w:ascii="Times New Roman" w:eastAsia="Times New Roman" w:hAnsi="Times New Roman" w:cs="Times New Roman"/>
          <w:bCs/>
          <w:sz w:val="28"/>
          <w:szCs w:val="28"/>
          <w:lang w:eastAsia="ru-RU"/>
        </w:rPr>
        <w:t>(актуализация)</w:t>
      </w:r>
      <w:r w:rsidR="00DD6240" w:rsidRPr="00BD285B">
        <w:rPr>
          <w:rFonts w:ascii="Times New Roman" w:eastAsia="Times New Roman" w:hAnsi="Times New Roman" w:cs="Times New Roman"/>
          <w:b/>
          <w:bCs/>
          <w:sz w:val="28"/>
          <w:szCs w:val="28"/>
          <w:lang w:eastAsia="ru-RU"/>
        </w:rPr>
        <w:t>:</w:t>
      </w:r>
    </w:p>
    <w:p w:rsidR="00DD6240" w:rsidRPr="00BD285B" w:rsidRDefault="00DD6240" w:rsidP="00DD624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свойства металлов;</w:t>
      </w:r>
    </w:p>
    <w:p w:rsidR="00DD6240" w:rsidRPr="00BD285B" w:rsidRDefault="00DD6240" w:rsidP="00DD624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температурные режимы закаливания металлов.</w:t>
      </w:r>
    </w:p>
    <w:p w:rsidR="00DD6240" w:rsidRPr="00BD285B" w:rsidRDefault="00DD6240" w:rsidP="00DD624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Умения:- </w:t>
      </w:r>
    </w:p>
    <w:p w:rsidR="00DD6240" w:rsidRPr="00BD285B" w:rsidRDefault="00DD6240" w:rsidP="00DD6240">
      <w:pPr>
        <w:spacing w:after="0" w:line="240" w:lineRule="auto"/>
        <w:ind w:right="707" w:firstLine="66"/>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
          <w:bCs/>
          <w:sz w:val="28"/>
          <w:szCs w:val="28"/>
          <w:lang w:eastAsia="ru-RU"/>
        </w:rPr>
        <w:t xml:space="preserve">- </w:t>
      </w:r>
      <w:r w:rsidRPr="00BD285B">
        <w:rPr>
          <w:rFonts w:ascii="Times New Roman" w:eastAsia="Times New Roman" w:hAnsi="Times New Roman" w:cs="Times New Roman"/>
          <w:bCs/>
          <w:sz w:val="28"/>
          <w:szCs w:val="28"/>
          <w:lang w:eastAsia="ru-RU"/>
        </w:rPr>
        <w:t>пользоваться лабораторным оборудованием;</w:t>
      </w:r>
    </w:p>
    <w:p w:rsidR="00DD6240" w:rsidRPr="00BD285B" w:rsidRDefault="00DD6240" w:rsidP="00DD6240">
      <w:pPr>
        <w:spacing w:after="0" w:line="240" w:lineRule="auto"/>
        <w:ind w:right="707" w:firstLine="66"/>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Cs/>
          <w:sz w:val="28"/>
          <w:szCs w:val="28"/>
          <w:lang w:eastAsia="ru-RU"/>
        </w:rPr>
        <w:t>- осуществлять термообработку металла для увеличения показателей твердости;</w:t>
      </w:r>
    </w:p>
    <w:p w:rsidR="00DD6240" w:rsidRPr="00BD285B" w:rsidRDefault="00DD6240" w:rsidP="00DD624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bCs/>
          <w:sz w:val="28"/>
          <w:szCs w:val="28"/>
          <w:lang w:eastAsia="ru-RU"/>
        </w:rPr>
        <w:t>проводить эксперимент;</w:t>
      </w:r>
    </w:p>
    <w:p w:rsidR="00DD6240" w:rsidRPr="00BD285B" w:rsidRDefault="00DD6240" w:rsidP="00DD6240">
      <w:pPr>
        <w:spacing w:after="0" w:line="240" w:lineRule="auto"/>
        <w:jc w:val="both"/>
        <w:rPr>
          <w:rFonts w:ascii="Times New Roman" w:hAnsi="Times New Roman" w:cs="Times New Roman"/>
          <w:i/>
          <w:sz w:val="28"/>
          <w:szCs w:val="28"/>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измерять твердость.</w:t>
      </w:r>
      <w:r w:rsidRPr="00BD285B">
        <w:rPr>
          <w:rFonts w:ascii="Times New Roman" w:hAnsi="Times New Roman" w:cs="Times New Roman"/>
          <w:i/>
          <w:sz w:val="28"/>
          <w:szCs w:val="28"/>
        </w:rPr>
        <w:t xml:space="preserve"> </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Провести закалку и отпуск стальных образцов с испытанием твердости методом Роквелла.</w:t>
      </w:r>
    </w:p>
    <w:p w:rsidR="00DD6240" w:rsidRPr="00BD285B" w:rsidRDefault="00DD6240" w:rsidP="00DD6240">
      <w:pPr>
        <w:spacing w:after="0" w:line="240" w:lineRule="auto"/>
        <w:ind w:right="707" w:firstLine="66"/>
        <w:jc w:val="both"/>
        <w:rPr>
          <w:rFonts w:ascii="Times New Roman" w:eastAsia="Times New Roman" w:hAnsi="Times New Roman" w:cs="Times New Roman"/>
          <w:sz w:val="28"/>
          <w:szCs w:val="28"/>
          <w:lang w:eastAsia="ru-RU"/>
        </w:rPr>
      </w:pPr>
    </w:p>
    <w:p w:rsidR="00DD6240" w:rsidRPr="00BD285B" w:rsidRDefault="00DD6240" w:rsidP="00DD6240">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rsidR="00DD6240" w:rsidRPr="00BD285B" w:rsidRDefault="00DD6240" w:rsidP="00DD6240">
      <w:pPr>
        <w:rPr>
          <w:sz w:val="28"/>
          <w:szCs w:val="28"/>
          <w:lang w:eastAsia="ru-RU"/>
        </w:rPr>
      </w:pP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 xml:space="preserve">Закалкой </w:t>
      </w:r>
      <w:r w:rsidRPr="00BD285B">
        <w:rPr>
          <w:rFonts w:ascii="Times New Roman" w:hAnsi="Times New Roman" w:cs="Times New Roman"/>
          <w:sz w:val="28"/>
          <w:szCs w:val="28"/>
        </w:rPr>
        <w:t>называют процесс термической обработки – нагрев стали выше термической температуры, выдержка и последующее быстрое охлаждение с целью получения неравновесной структуры. В результате закалки повышается прочность и твёрдость и понижается пластичность стали. Основные параметры при закалке: температура нагрева, выдержка и скорость охлаждения.</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При закалке доэвтектоидные стали нагреваются до температуры на </w:t>
      </w:r>
      <w:r w:rsidRPr="00BD285B">
        <w:rPr>
          <w:rFonts w:ascii="Times New Roman" w:hAnsi="Times New Roman" w:cs="Times New Roman"/>
          <w:position w:val="-6"/>
          <w:sz w:val="28"/>
          <w:szCs w:val="28"/>
        </w:rPr>
        <w:object w:dxaOrig="880" w:dyaOrig="300">
          <v:shape id="_x0000_i1026" type="#_x0000_t75" style="width:44pt;height:14.5pt" o:ole="">
            <v:imagedata r:id="rId16" o:title=""/>
          </v:shape>
          <o:OLEObject Type="Embed" ProgID="Equation.3" ShapeID="_x0000_i1026" DrawAspect="Content" ObjectID="_1723232746" r:id="rId17"/>
        </w:object>
      </w:r>
      <w:r w:rsidRPr="00BD285B">
        <w:rPr>
          <w:rFonts w:ascii="Times New Roman" w:hAnsi="Times New Roman" w:cs="Times New Roman"/>
          <w:sz w:val="28"/>
          <w:szCs w:val="28"/>
        </w:rPr>
        <w:t xml:space="preserve"> градусов выше точки Ас</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lastRenderedPageBreak/>
        <w:t xml:space="preserve">При закалке заэвтектоидные стали нагреваются до температуры на </w:t>
      </w:r>
      <w:r w:rsidRPr="00BD285B">
        <w:rPr>
          <w:rFonts w:ascii="Times New Roman" w:hAnsi="Times New Roman" w:cs="Times New Roman"/>
          <w:position w:val="-6"/>
          <w:sz w:val="28"/>
          <w:szCs w:val="28"/>
        </w:rPr>
        <w:object w:dxaOrig="880" w:dyaOrig="300">
          <v:shape id="_x0000_i1027" type="#_x0000_t75" style="width:44pt;height:14.5pt" o:ole="">
            <v:imagedata r:id="rId16" o:title=""/>
          </v:shape>
          <o:OLEObject Type="Embed" ProgID="Equation.3" ShapeID="_x0000_i1027" DrawAspect="Content" ObjectID="_1723232747" r:id="rId18"/>
        </w:object>
      </w:r>
      <w:r w:rsidRPr="00BD285B">
        <w:rPr>
          <w:rFonts w:ascii="Times New Roman" w:hAnsi="Times New Roman" w:cs="Times New Roman"/>
          <w:sz w:val="28"/>
          <w:szCs w:val="28"/>
        </w:rPr>
        <w:t xml:space="preserve"> градусов выше точки Ас</w:t>
      </w:r>
      <w:r w:rsidRPr="00BD285B">
        <w:rPr>
          <w:rFonts w:ascii="Times New Roman" w:hAnsi="Times New Roman" w:cs="Times New Roman"/>
          <w:sz w:val="28"/>
          <w:szCs w:val="28"/>
          <w:vertAlign w:val="subscript"/>
        </w:rPr>
        <w:t>4</w:t>
      </w:r>
      <w:r w:rsidRPr="00BD285B">
        <w:rPr>
          <w:rFonts w:ascii="Times New Roman" w:hAnsi="Times New Roman" w:cs="Times New Roman"/>
          <w:sz w:val="28"/>
          <w:szCs w:val="28"/>
        </w:rPr>
        <w:t>.</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В зависимости от размеров деталей и теплопроводности стали выбирают время нагрева. Время выдержки при температуре закалки выбирают таким, чтобы полностью завершились фазовые превращения. Практически время нагрева в электропечах принято </w:t>
      </w:r>
      <w:r w:rsidRPr="00BD285B">
        <w:rPr>
          <w:rFonts w:ascii="Times New Roman" w:hAnsi="Times New Roman" w:cs="Times New Roman"/>
          <w:position w:val="-10"/>
          <w:sz w:val="28"/>
          <w:szCs w:val="28"/>
        </w:rPr>
        <w:object w:dxaOrig="760" w:dyaOrig="340">
          <v:shape id="_x0000_i1028" type="#_x0000_t75" style="width:38pt;height:17pt" o:ole="">
            <v:imagedata r:id="rId19" o:title=""/>
          </v:shape>
          <o:OLEObject Type="Embed" ProgID="Equation.3" ShapeID="_x0000_i1028" DrawAspect="Content" ObjectID="_1723232748" r:id="rId20"/>
        </w:object>
      </w:r>
      <w:r w:rsidRPr="00BD285B">
        <w:rPr>
          <w:rFonts w:ascii="Times New Roman" w:hAnsi="Times New Roman" w:cs="Times New Roman"/>
          <w:sz w:val="28"/>
          <w:szCs w:val="28"/>
        </w:rPr>
        <w:t>мин на 1 мм сечения.</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Скорость охлаждения стали, нагретой до температуры закалки, оказывает решающее влияние на результат закалки. Наиболее распространённые закалочные среды: вода, водные растворы солей и щелочей, масло, воздух, расплавленные соли.</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Вода охлаждает гораздо быстрее, чем масло: в 6 раз быстрее при температуре 550 – 650 ºС и в 28 раз быстрее при 200 ºС. Поэтому воду применяют для охлаждения сталей с большой критической скоростью закалки (углеродистых сталей), а в масле охлаждают стали с малой критической скоростью закалки (легированные стали). Основной недостаток воды как охладителя – высокая скорость охлаждения при пониженных температурах в области образования мартенсита, что приводит к возникновению больших структурных напряжений и создаёт опасность возникновения трещин. Добавление к воде солей, щелочей увеличивает её закаливающую способность.</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Масло охлаждает значительно медленнее, чем вода, но преимущество масла как охладителя заключается также в том, что оно обладает наибольшей скоростью охлаждения в области температур мартенситного превращения, поэтому при охлаждении в масле опасность образования трещин резко уменьшается. Недостатки масла – это легкая воспламеняемость, пригорание к поверхности деталей.</w:t>
      </w:r>
    </w:p>
    <w:p w:rsidR="00DD6240" w:rsidRPr="00BD285B" w:rsidRDefault="00DD6240" w:rsidP="00DD6240">
      <w:pPr>
        <w:spacing w:after="0" w:line="240" w:lineRule="auto"/>
        <w:ind w:firstLine="708"/>
        <w:jc w:val="both"/>
        <w:rPr>
          <w:rFonts w:ascii="Times New Roman" w:hAnsi="Times New Roman" w:cs="Times New Roman"/>
          <w:i/>
          <w:iCs/>
          <w:sz w:val="28"/>
          <w:szCs w:val="28"/>
        </w:rPr>
      </w:pPr>
      <w:r w:rsidRPr="00BD285B">
        <w:rPr>
          <w:rFonts w:ascii="Times New Roman" w:hAnsi="Times New Roman" w:cs="Times New Roman"/>
          <w:i/>
          <w:iCs/>
          <w:sz w:val="28"/>
          <w:szCs w:val="28"/>
        </w:rPr>
        <w:t>Основные способы закалки:</w:t>
      </w:r>
    </w:p>
    <w:p w:rsidR="00DD6240" w:rsidRPr="00BD285B" w:rsidRDefault="00DD6240" w:rsidP="00DD6240">
      <w:pPr>
        <w:numPr>
          <w:ilvl w:val="0"/>
          <w:numId w:val="4"/>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закалка в одной среде;</w:t>
      </w:r>
    </w:p>
    <w:p w:rsidR="00DD6240" w:rsidRPr="00BD285B" w:rsidRDefault="00DD6240" w:rsidP="00DD6240">
      <w:pPr>
        <w:numPr>
          <w:ilvl w:val="0"/>
          <w:numId w:val="4"/>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закалка в двух средах (через воду в масло);</w:t>
      </w:r>
    </w:p>
    <w:p w:rsidR="00DD6240" w:rsidRPr="00BD285B" w:rsidRDefault="00DD6240" w:rsidP="00DD6240">
      <w:pPr>
        <w:numPr>
          <w:ilvl w:val="0"/>
          <w:numId w:val="4"/>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ступенчатая закалка;</w:t>
      </w:r>
    </w:p>
    <w:p w:rsidR="00DD6240" w:rsidRPr="00BD285B" w:rsidRDefault="00DD6240" w:rsidP="00DD6240">
      <w:pPr>
        <w:numPr>
          <w:ilvl w:val="0"/>
          <w:numId w:val="4"/>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изотермическая закалка.</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Отпуском</w:t>
      </w:r>
      <w:r w:rsidRPr="00BD285B">
        <w:rPr>
          <w:rFonts w:ascii="Times New Roman" w:hAnsi="Times New Roman" w:cs="Times New Roman"/>
          <w:sz w:val="28"/>
          <w:szCs w:val="28"/>
        </w:rPr>
        <w:t xml:space="preserve"> называют процесс термической обработки – нагрев закалённой стали до температуры не выше точки Ас</w:t>
      </w:r>
      <w:r w:rsidRPr="00BD285B">
        <w:rPr>
          <w:rFonts w:ascii="Times New Roman" w:hAnsi="Times New Roman" w:cs="Times New Roman"/>
          <w:sz w:val="28"/>
          <w:szCs w:val="28"/>
          <w:vertAlign w:val="subscript"/>
        </w:rPr>
        <w:t>1</w:t>
      </w:r>
      <w:r w:rsidRPr="00BD285B">
        <w:rPr>
          <w:rFonts w:ascii="Times New Roman" w:hAnsi="Times New Roman" w:cs="Times New Roman"/>
          <w:sz w:val="28"/>
          <w:szCs w:val="28"/>
        </w:rPr>
        <w:t>.</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Отпуск проводят для снижения или полного устранения внутренних напряжений, уменьшения хрупкости закалённой стали и получения требуемой структуры и механических свойств. В зависимости от температуры отпуск делят на низкий, средний и высокий.</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Низкий отпуск – нагрев стали до температуры не более 200 ºС и охлаждение для получения структуры мартенсита отпуска и частичного снятия внутренних напряжений.</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Средний отпуск – нагрев стали от 350 ºС до 500 ºС и охлаждение для получения структуры троостита отпуска. </w:t>
      </w:r>
    </w:p>
    <w:p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Высокий отпуск – нагрев стали от 500 ºС до 650 ºС и охлаждение для получения структуры сорбита отпуска. Закалку с высоким отпуском называют улучшением.</w:t>
      </w:r>
    </w:p>
    <w:p w:rsidR="00DD6240" w:rsidRPr="00BD285B" w:rsidRDefault="00DD6240" w:rsidP="00DD6240">
      <w:pPr>
        <w:spacing w:after="0" w:line="240" w:lineRule="auto"/>
        <w:ind w:firstLine="708"/>
        <w:jc w:val="both"/>
        <w:rPr>
          <w:rFonts w:ascii="Times New Roman" w:hAnsi="Times New Roman" w:cs="Times New Roman"/>
          <w:sz w:val="28"/>
          <w:szCs w:val="28"/>
        </w:rPr>
      </w:pPr>
    </w:p>
    <w:p w:rsidR="00DD6240" w:rsidRPr="00BD285B" w:rsidRDefault="00DD6240" w:rsidP="00DD6240">
      <w:pPr>
        <w:pStyle w:val="1"/>
        <w:spacing w:before="0" w:after="0"/>
        <w:jc w:val="center"/>
        <w:rPr>
          <w:rFonts w:ascii="Times New Roman" w:hAnsi="Times New Roman"/>
          <w:sz w:val="28"/>
          <w:szCs w:val="28"/>
        </w:rPr>
      </w:pPr>
      <w:r w:rsidRPr="00BD285B">
        <w:rPr>
          <w:rFonts w:ascii="Times New Roman" w:hAnsi="Times New Roman"/>
          <w:sz w:val="28"/>
          <w:szCs w:val="28"/>
        </w:rPr>
        <w:t>Ход работы</w:t>
      </w:r>
    </w:p>
    <w:p w:rsidR="00DD6240" w:rsidRPr="00BD285B" w:rsidRDefault="00DD6240" w:rsidP="00DD6240">
      <w:pPr>
        <w:rPr>
          <w:sz w:val="28"/>
          <w:szCs w:val="28"/>
          <w:lang w:eastAsia="ru-RU"/>
        </w:rPr>
      </w:pP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Перед выполнением работы внимательно ознакомьтесь с инструкцией по технике безопасности при работе с муфельной электропечью и твердомером Роквелла.</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Определите температуру закалки стали 45 по диаграмме «железо-цементит», сравните её со справочными данными по марочнику.</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3. Замерьте твёрдость образцов до закалки (в нормализованном состоянии) методом Роквелла и занести результаты в таблицу </w:t>
      </w:r>
      <w:r w:rsidR="006B50A0" w:rsidRPr="00BD285B">
        <w:rPr>
          <w:rFonts w:ascii="Times New Roman" w:hAnsi="Times New Roman" w:cs="Times New Roman"/>
          <w:sz w:val="28"/>
          <w:szCs w:val="28"/>
        </w:rPr>
        <w:t>1</w:t>
      </w:r>
      <w:r w:rsidRPr="00BD285B">
        <w:rPr>
          <w:rFonts w:ascii="Times New Roman" w:hAnsi="Times New Roman" w:cs="Times New Roman"/>
          <w:sz w:val="28"/>
          <w:szCs w:val="28"/>
        </w:rPr>
        <w:t>.</w:t>
      </w:r>
    </w:p>
    <w:p w:rsidR="00DD6240" w:rsidRPr="00BD285B" w:rsidRDefault="00DD6240" w:rsidP="00DD6240">
      <w:pPr>
        <w:spacing w:after="0" w:line="240" w:lineRule="auto"/>
        <w:jc w:val="both"/>
        <w:rPr>
          <w:rFonts w:ascii="Times New Roman" w:hAnsi="Times New Roman" w:cs="Times New Roman"/>
          <w:sz w:val="28"/>
          <w:szCs w:val="28"/>
        </w:rPr>
      </w:pPr>
    </w:p>
    <w:p w:rsidR="00DD6240" w:rsidRPr="00BD285B" w:rsidRDefault="00DD6240" w:rsidP="00DD624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6B50A0" w:rsidRPr="00BD285B">
        <w:rPr>
          <w:rFonts w:ascii="Times New Roman" w:hAnsi="Times New Roman" w:cs="Times New Roman"/>
          <w:sz w:val="28"/>
          <w:szCs w:val="28"/>
        </w:rPr>
        <w:t>1</w:t>
      </w:r>
      <w:r w:rsidRPr="00BD285B">
        <w:rPr>
          <w:rFonts w:ascii="Times New Roman" w:hAnsi="Times New Roman" w:cs="Times New Roman"/>
          <w:sz w:val="28"/>
          <w:szCs w:val="28"/>
        </w:rPr>
        <w:t xml:space="preserve"> - Показатели измерений</w:t>
      </w:r>
    </w:p>
    <w:p w:rsidR="00DD6240" w:rsidRPr="00BB641C" w:rsidRDefault="00DD6240" w:rsidP="00DD6240">
      <w:pPr>
        <w:spacing w:after="0" w:line="240" w:lineRule="auto"/>
        <w:rPr>
          <w:rFonts w:ascii="Times New Roman" w:hAnsi="Times New Roman" w:cs="Times New Roman"/>
          <w:sz w:val="24"/>
          <w:szCs w:val="24"/>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567"/>
        <w:gridCol w:w="992"/>
        <w:gridCol w:w="709"/>
        <w:gridCol w:w="1550"/>
        <w:gridCol w:w="900"/>
        <w:gridCol w:w="952"/>
        <w:gridCol w:w="851"/>
        <w:gridCol w:w="1559"/>
        <w:gridCol w:w="850"/>
        <w:gridCol w:w="1134"/>
      </w:tblGrid>
      <w:tr w:rsidR="00DD6240" w:rsidRPr="00BB641C" w:rsidTr="00DD68AA">
        <w:trPr>
          <w:cantSplit/>
        </w:trPr>
        <w:tc>
          <w:tcPr>
            <w:tcW w:w="426" w:type="dxa"/>
            <w:vMerge w:val="restart"/>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№п/п</w:t>
            </w:r>
          </w:p>
        </w:tc>
        <w:tc>
          <w:tcPr>
            <w:tcW w:w="567" w:type="dxa"/>
            <w:vMerge w:val="restart"/>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Марка стали</w:t>
            </w:r>
          </w:p>
        </w:tc>
        <w:tc>
          <w:tcPr>
            <w:tcW w:w="992" w:type="dxa"/>
            <w:vMerge w:val="restart"/>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vertAlign w:val="subscript"/>
              </w:rPr>
            </w:pPr>
            <w:r w:rsidRPr="00BB641C">
              <w:rPr>
                <w:rFonts w:ascii="Times New Roman" w:hAnsi="Times New Roman" w:cs="Times New Roman"/>
                <w:bCs/>
                <w:sz w:val="24"/>
                <w:szCs w:val="24"/>
              </w:rPr>
              <w:t xml:space="preserve">Твёрдость  до закалки,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p>
        </w:tc>
        <w:tc>
          <w:tcPr>
            <w:tcW w:w="3159" w:type="dxa"/>
            <w:gridSpan w:val="3"/>
            <w:vAlign w:val="center"/>
          </w:tcPr>
          <w:p w:rsidR="00DD6240" w:rsidRPr="00BB641C" w:rsidRDefault="00DD6240" w:rsidP="00DD68AA">
            <w:pPr>
              <w:pStyle w:val="2"/>
              <w:rPr>
                <w:b w:val="0"/>
                <w:sz w:val="24"/>
              </w:rPr>
            </w:pPr>
            <w:r w:rsidRPr="00BB641C">
              <w:rPr>
                <w:b w:val="0"/>
                <w:sz w:val="24"/>
              </w:rPr>
              <w:t>Закалка</w:t>
            </w:r>
          </w:p>
        </w:tc>
        <w:tc>
          <w:tcPr>
            <w:tcW w:w="952" w:type="dxa"/>
            <w:vMerge w:val="restart"/>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 xml:space="preserve">Твёрдость после закалки,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r w:rsidRPr="00BB641C">
              <w:rPr>
                <w:rFonts w:ascii="Times New Roman" w:hAnsi="Times New Roman" w:cs="Times New Roman"/>
                <w:bCs/>
                <w:sz w:val="24"/>
                <w:szCs w:val="24"/>
              </w:rPr>
              <w:t xml:space="preserve"> </w:t>
            </w:r>
          </w:p>
        </w:tc>
        <w:tc>
          <w:tcPr>
            <w:tcW w:w="3260" w:type="dxa"/>
            <w:gridSpan w:val="3"/>
            <w:vAlign w:val="center"/>
          </w:tcPr>
          <w:p w:rsidR="00DD6240" w:rsidRPr="00BB641C" w:rsidRDefault="00DD6240" w:rsidP="00DD68AA">
            <w:pPr>
              <w:pStyle w:val="2"/>
              <w:rPr>
                <w:b w:val="0"/>
                <w:sz w:val="24"/>
              </w:rPr>
            </w:pPr>
            <w:r w:rsidRPr="00BB641C">
              <w:rPr>
                <w:b w:val="0"/>
                <w:sz w:val="24"/>
              </w:rPr>
              <w:t>Отпуск</w:t>
            </w:r>
          </w:p>
        </w:tc>
        <w:tc>
          <w:tcPr>
            <w:tcW w:w="1134" w:type="dxa"/>
            <w:vMerge w:val="restart"/>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 xml:space="preserve">Твёрдость после отпуска,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r w:rsidRPr="00BB641C">
              <w:rPr>
                <w:rFonts w:ascii="Times New Roman" w:hAnsi="Times New Roman" w:cs="Times New Roman"/>
                <w:bCs/>
                <w:sz w:val="24"/>
                <w:szCs w:val="24"/>
              </w:rPr>
              <w:t xml:space="preserve"> </w:t>
            </w:r>
          </w:p>
        </w:tc>
      </w:tr>
      <w:tr w:rsidR="00DD6240" w:rsidRPr="00BB641C" w:rsidTr="00DD68AA">
        <w:trPr>
          <w:cantSplit/>
          <w:trHeight w:val="2048"/>
        </w:trPr>
        <w:tc>
          <w:tcPr>
            <w:tcW w:w="426" w:type="dxa"/>
            <w:vMerge/>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567" w:type="dxa"/>
            <w:vMerge/>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992" w:type="dxa"/>
            <w:vMerge/>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709" w:type="dxa"/>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Температура, ºС</w:t>
            </w:r>
          </w:p>
        </w:tc>
        <w:tc>
          <w:tcPr>
            <w:tcW w:w="1550" w:type="dxa"/>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Время нагрева и выдержки, мин</w:t>
            </w:r>
          </w:p>
        </w:tc>
        <w:tc>
          <w:tcPr>
            <w:tcW w:w="900" w:type="dxa"/>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Охлаждающая среда</w:t>
            </w:r>
          </w:p>
        </w:tc>
        <w:tc>
          <w:tcPr>
            <w:tcW w:w="952" w:type="dxa"/>
            <w:vMerge/>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p>
        </w:tc>
        <w:tc>
          <w:tcPr>
            <w:tcW w:w="851" w:type="dxa"/>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Температура, ºС</w:t>
            </w:r>
          </w:p>
        </w:tc>
        <w:tc>
          <w:tcPr>
            <w:tcW w:w="1559" w:type="dxa"/>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Время нагрева и выдержки, мин</w:t>
            </w:r>
          </w:p>
        </w:tc>
        <w:tc>
          <w:tcPr>
            <w:tcW w:w="850" w:type="dxa"/>
            <w:textDirection w:val="btLr"/>
            <w:vAlign w:val="center"/>
          </w:tcPr>
          <w:p w:rsidR="00DD6240" w:rsidRPr="00BB641C" w:rsidRDefault="00DD6240" w:rsidP="00DD68AA">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Охлаждающая среда</w:t>
            </w:r>
          </w:p>
        </w:tc>
        <w:tc>
          <w:tcPr>
            <w:tcW w:w="1134" w:type="dxa"/>
            <w:vMerge/>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r>
      <w:tr w:rsidR="00DD6240" w:rsidRPr="00BB641C" w:rsidTr="00DD68AA">
        <w:tc>
          <w:tcPr>
            <w:tcW w:w="426" w:type="dxa"/>
            <w:vAlign w:val="center"/>
          </w:tcPr>
          <w:p w:rsidR="00DD6240" w:rsidRPr="00BB641C" w:rsidRDefault="00BD285B" w:rsidP="00DD68A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567"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992"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709"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1550"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900"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952"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851"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1559"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850"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c>
          <w:tcPr>
            <w:tcW w:w="1134" w:type="dxa"/>
            <w:vAlign w:val="center"/>
          </w:tcPr>
          <w:p w:rsidR="00DD6240" w:rsidRPr="00BB641C" w:rsidRDefault="00DD6240" w:rsidP="00DD68AA">
            <w:pPr>
              <w:spacing w:after="0" w:line="240" w:lineRule="auto"/>
              <w:jc w:val="both"/>
              <w:rPr>
                <w:rFonts w:ascii="Times New Roman" w:hAnsi="Times New Roman" w:cs="Times New Roman"/>
                <w:bCs/>
                <w:sz w:val="24"/>
                <w:szCs w:val="24"/>
              </w:rPr>
            </w:pPr>
          </w:p>
        </w:tc>
      </w:tr>
      <w:tr w:rsidR="00BD285B" w:rsidRPr="00BB641C" w:rsidTr="00DD68AA">
        <w:tc>
          <w:tcPr>
            <w:tcW w:w="426"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p>
        </w:tc>
        <w:tc>
          <w:tcPr>
            <w:tcW w:w="567"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c>
          <w:tcPr>
            <w:tcW w:w="992"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c>
          <w:tcPr>
            <w:tcW w:w="709"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c>
          <w:tcPr>
            <w:tcW w:w="1550"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c>
          <w:tcPr>
            <w:tcW w:w="900"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c>
          <w:tcPr>
            <w:tcW w:w="952"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c>
          <w:tcPr>
            <w:tcW w:w="851"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c>
          <w:tcPr>
            <w:tcW w:w="1559"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c>
          <w:tcPr>
            <w:tcW w:w="850"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c>
          <w:tcPr>
            <w:tcW w:w="1134" w:type="dxa"/>
            <w:vAlign w:val="center"/>
          </w:tcPr>
          <w:p w:rsidR="00BD285B" w:rsidRPr="00BB641C" w:rsidRDefault="00BD285B" w:rsidP="00DD68AA">
            <w:pPr>
              <w:spacing w:after="0" w:line="240" w:lineRule="auto"/>
              <w:jc w:val="both"/>
              <w:rPr>
                <w:rFonts w:ascii="Times New Roman" w:hAnsi="Times New Roman" w:cs="Times New Roman"/>
                <w:bCs/>
                <w:sz w:val="24"/>
                <w:szCs w:val="24"/>
              </w:rPr>
            </w:pPr>
          </w:p>
        </w:tc>
      </w:tr>
    </w:tbl>
    <w:p w:rsidR="00DD6240" w:rsidRPr="00BB641C" w:rsidRDefault="00DD6240" w:rsidP="00DD6240">
      <w:pPr>
        <w:spacing w:after="0" w:line="240" w:lineRule="auto"/>
        <w:rPr>
          <w:rFonts w:ascii="Times New Roman" w:hAnsi="Times New Roman" w:cs="Times New Roman"/>
          <w:sz w:val="24"/>
          <w:szCs w:val="24"/>
        </w:rPr>
      </w:pPr>
    </w:p>
    <w:p w:rsidR="00DD6240" w:rsidRPr="00BD285B" w:rsidRDefault="00DD6240" w:rsidP="00DD6240">
      <w:pPr>
        <w:spacing w:after="0" w:line="240" w:lineRule="auto"/>
        <w:rPr>
          <w:rFonts w:ascii="Times New Roman" w:hAnsi="Times New Roman" w:cs="Times New Roman"/>
          <w:sz w:val="28"/>
          <w:szCs w:val="28"/>
        </w:rPr>
      </w:pPr>
      <w:r w:rsidRPr="00BB641C">
        <w:rPr>
          <w:rFonts w:ascii="Times New Roman" w:hAnsi="Times New Roman" w:cs="Times New Roman"/>
          <w:sz w:val="24"/>
          <w:szCs w:val="24"/>
        </w:rPr>
        <w:t>4</w:t>
      </w:r>
      <w:r w:rsidRPr="00BD285B">
        <w:rPr>
          <w:rFonts w:ascii="Times New Roman" w:hAnsi="Times New Roman" w:cs="Times New Roman"/>
          <w:sz w:val="28"/>
          <w:szCs w:val="28"/>
        </w:rPr>
        <w:t>. Определите время выдержки в печи, исходя из размеров печи.</w:t>
      </w:r>
    </w:p>
    <w:p w:rsidR="00DD6240" w:rsidRPr="00BD285B" w:rsidRDefault="00DD6240" w:rsidP="00DD624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5. Определите температуру нагрева в печи, исходя из процентного содержания углерода.</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Загрузите образцы в печь, нагретую до заданной температуры, и выдержите установленное время.</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Закалите образцы в воде, не допуская образования «паровой рубашки»:</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 перемещайте образцы клещами в воде «восьмёркой»; </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 образец возьмите клещами за «бочку», а не за торцы. </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После остывания образцов замерьте твёрдость и занесите результаты в таблицу 5.</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Произведите отпуск образцов при температуре равной 600 ºС в течение 30 минут с охлаждением на воздухе (для экономии времени охлаждение можно провести в воде).</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8. Замерьте твёрдость и занесите результаты в таблицу 4.</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9. По результатам работы сделайте вывод.</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10. Ответьте на контрольные вопросы:</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1) Как выбрать температуру закалки доэвтектоидной и заэвтектоидной стали?</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2) Почему при закалке детали (образцы) необходимо прокачивать?</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3) Почему твёрдость образцов из стали 45 после закалки в масле меньше, чем при закалки в воде?</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lastRenderedPageBreak/>
        <w:t xml:space="preserve">   4) Какой способ закалки используется в лабораторной работе?</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5) Что такое улучшение?</w:t>
      </w:r>
    </w:p>
    <w:p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11. Сдайте отчет преподавателю.</w:t>
      </w:r>
    </w:p>
    <w:p w:rsidR="00DD6240" w:rsidRPr="00BD285B" w:rsidRDefault="00DD6240" w:rsidP="00DD6240">
      <w:pPr>
        <w:spacing w:after="0" w:line="240" w:lineRule="auto"/>
        <w:jc w:val="both"/>
        <w:rPr>
          <w:rFonts w:ascii="Times New Roman" w:hAnsi="Times New Roman" w:cs="Times New Roman"/>
          <w:sz w:val="28"/>
          <w:szCs w:val="28"/>
        </w:rPr>
      </w:pPr>
    </w:p>
    <w:p w:rsidR="006B50A0" w:rsidRPr="00BD285B" w:rsidRDefault="006B50A0" w:rsidP="006B50A0">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Лабораторная работа № 5</w:t>
      </w:r>
    </w:p>
    <w:p w:rsidR="006B50A0" w:rsidRPr="00BD285B" w:rsidRDefault="006B50A0" w:rsidP="006B50A0">
      <w:pPr>
        <w:spacing w:after="0" w:line="240" w:lineRule="auto"/>
        <w:jc w:val="center"/>
        <w:rPr>
          <w:rFonts w:ascii="Times New Roman" w:hAnsi="Times New Roman" w:cs="Times New Roman"/>
          <w:b/>
          <w:sz w:val="28"/>
          <w:szCs w:val="28"/>
        </w:rPr>
      </w:pPr>
    </w:p>
    <w:p w:rsidR="006B50A0" w:rsidRPr="00BD285B" w:rsidRDefault="006B50A0" w:rsidP="006B50A0">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Тема: Исследование микроструктуры сталей после термической и химико-термической обработки</w:t>
      </w:r>
    </w:p>
    <w:p w:rsidR="006B50A0" w:rsidRPr="00BD285B" w:rsidRDefault="006B50A0" w:rsidP="006B50A0">
      <w:pPr>
        <w:spacing w:after="0" w:line="240" w:lineRule="auto"/>
        <w:jc w:val="center"/>
        <w:rPr>
          <w:rFonts w:ascii="Times New Roman" w:hAnsi="Times New Roman" w:cs="Times New Roman"/>
          <w:b/>
          <w:i/>
          <w:iCs/>
          <w:sz w:val="28"/>
          <w:szCs w:val="28"/>
        </w:rPr>
      </w:pPr>
    </w:p>
    <w:p w:rsidR="006B50A0" w:rsidRPr="00BD285B" w:rsidRDefault="006B50A0" w:rsidP="006B50A0">
      <w:pPr>
        <w:spacing w:after="0" w:line="240" w:lineRule="auto"/>
        <w:jc w:val="both"/>
        <w:rPr>
          <w:rFonts w:ascii="Times New Roman" w:hAnsi="Times New Roman" w:cs="Times New Roman"/>
          <w:color w:val="000000"/>
          <w:sz w:val="28"/>
          <w:szCs w:val="28"/>
        </w:rPr>
      </w:pPr>
      <w:r w:rsidRPr="00BD285B">
        <w:rPr>
          <w:rFonts w:ascii="Times New Roman" w:hAnsi="Times New Roman" w:cs="Times New Roman"/>
          <w:b/>
          <w:sz w:val="28"/>
          <w:szCs w:val="28"/>
        </w:rPr>
        <w:t xml:space="preserve">Цель работы:  </w:t>
      </w:r>
      <w:r w:rsidRPr="00BD285B">
        <w:rPr>
          <w:rFonts w:ascii="Times New Roman" w:hAnsi="Times New Roman" w:cs="Times New Roman"/>
          <w:sz w:val="28"/>
          <w:szCs w:val="28"/>
        </w:rPr>
        <w:t>Формирование умений определять микроструктуру сталей после термической и химико-термической обработки с помощью лабораторного оборудования</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 xml:space="preserve">Оборудование: </w:t>
      </w:r>
      <w:r w:rsidRPr="00BD285B">
        <w:rPr>
          <w:rFonts w:ascii="Times New Roman" w:hAnsi="Times New Roman" w:cs="Times New Roman"/>
          <w:sz w:val="28"/>
          <w:szCs w:val="28"/>
        </w:rPr>
        <w:t>металлографический микроскоп «МИМ-7», набор микрошлифов сталей 45, У10 и 20, плакат «Диаграмма железо-цементит».</w:t>
      </w:r>
    </w:p>
    <w:p w:rsidR="006B50A0" w:rsidRPr="00BD285B" w:rsidRDefault="006B50A0" w:rsidP="006B50A0">
      <w:pPr>
        <w:spacing w:after="0" w:line="240" w:lineRule="auto"/>
        <w:ind w:right="707"/>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микроструктура сталей после термической и химико-термической обработки;</w:t>
      </w:r>
    </w:p>
    <w:p w:rsidR="006B50A0" w:rsidRPr="00BD285B" w:rsidRDefault="006B50A0" w:rsidP="006B50A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6B50A0" w:rsidRPr="00BD285B" w:rsidRDefault="006B50A0" w:rsidP="006B50A0">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пользоваться лабораторным оборудованием;</w:t>
      </w:r>
    </w:p>
    <w:p w:rsidR="006B50A0" w:rsidRPr="00BD285B" w:rsidRDefault="006B50A0" w:rsidP="006B50A0">
      <w:pPr>
        <w:spacing w:after="0" w:line="240" w:lineRule="auto"/>
        <w:ind w:firstLine="708"/>
        <w:jc w:val="both"/>
        <w:rPr>
          <w:rFonts w:ascii="Times New Roman" w:hAnsi="Times New Roman" w:cs="Times New Roman"/>
          <w:i/>
          <w:sz w:val="28"/>
          <w:szCs w:val="28"/>
        </w:rPr>
      </w:pPr>
      <w:r w:rsidRPr="00BD285B">
        <w:rPr>
          <w:rFonts w:ascii="Times New Roman" w:eastAsia="Times New Roman" w:hAnsi="Times New Roman" w:cs="Times New Roman"/>
          <w:sz w:val="28"/>
          <w:szCs w:val="28"/>
          <w:lang w:eastAsia="ru-RU"/>
        </w:rPr>
        <w:t>- различать структуры различных сталей после термической и химико-термической обработки.</w:t>
      </w:r>
      <w:r w:rsidRPr="00BD285B">
        <w:rPr>
          <w:rFonts w:ascii="Times New Roman" w:hAnsi="Times New Roman" w:cs="Times New Roman"/>
          <w:i/>
          <w:sz w:val="28"/>
          <w:szCs w:val="28"/>
        </w:rPr>
        <w:t xml:space="preserve"> </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006527EB" w:rsidRPr="00BD285B">
        <w:rPr>
          <w:rFonts w:ascii="Times New Roman" w:hAnsi="Times New Roman" w:cs="Times New Roman"/>
          <w:sz w:val="28"/>
          <w:szCs w:val="28"/>
        </w:rPr>
        <w:t xml:space="preserve"> Исследуйте</w:t>
      </w:r>
      <w:r w:rsidRPr="00BD285B">
        <w:rPr>
          <w:rFonts w:ascii="Times New Roman" w:hAnsi="Times New Roman" w:cs="Times New Roman"/>
          <w:sz w:val="28"/>
          <w:szCs w:val="28"/>
        </w:rPr>
        <w:t xml:space="preserve"> структуру металла после термической и химико-термической обработки.</w:t>
      </w:r>
    </w:p>
    <w:p w:rsidR="006B50A0" w:rsidRPr="00BD285B" w:rsidRDefault="006B50A0" w:rsidP="006B50A0">
      <w:pPr>
        <w:spacing w:after="0" w:line="240" w:lineRule="auto"/>
        <w:ind w:right="707" w:firstLine="66"/>
        <w:jc w:val="both"/>
        <w:rPr>
          <w:rFonts w:ascii="Times New Roman" w:eastAsia="Times New Roman" w:hAnsi="Times New Roman" w:cs="Times New Roman"/>
          <w:sz w:val="28"/>
          <w:szCs w:val="28"/>
          <w:lang w:eastAsia="ru-RU"/>
        </w:rPr>
      </w:pPr>
    </w:p>
    <w:p w:rsidR="006B50A0" w:rsidRPr="00BD285B" w:rsidRDefault="006B50A0" w:rsidP="006B50A0">
      <w:pPr>
        <w:tabs>
          <w:tab w:val="left" w:pos="375"/>
          <w:tab w:val="center" w:pos="4498"/>
        </w:tabs>
        <w:spacing w:after="0" w:line="240" w:lineRule="auto"/>
        <w:ind w:right="707" w:firstLine="66"/>
        <w:jc w:val="both"/>
        <w:rPr>
          <w:rFonts w:ascii="Times New Roman" w:eastAsia="Times New Roman" w:hAnsi="Times New Roman" w:cs="Times New Roman"/>
          <w:b/>
          <w:sz w:val="28"/>
          <w:szCs w:val="28"/>
          <w:lang w:eastAsia="ru-RU"/>
        </w:rPr>
      </w:pPr>
      <w:r w:rsidRPr="00BD285B">
        <w:rPr>
          <w:rFonts w:ascii="Times New Roman" w:eastAsia="Times New Roman" w:hAnsi="Times New Roman" w:cs="Times New Roman"/>
          <w:sz w:val="28"/>
          <w:szCs w:val="28"/>
          <w:lang w:eastAsia="ru-RU"/>
        </w:rPr>
        <w:tab/>
      </w:r>
      <w:r w:rsidRPr="00BD285B">
        <w:rPr>
          <w:rFonts w:ascii="Times New Roman" w:eastAsia="Times New Roman" w:hAnsi="Times New Roman" w:cs="Times New Roman"/>
          <w:sz w:val="28"/>
          <w:szCs w:val="28"/>
          <w:lang w:eastAsia="ru-RU"/>
        </w:rPr>
        <w:tab/>
      </w:r>
      <w:r w:rsidRPr="00BD285B">
        <w:rPr>
          <w:rFonts w:ascii="Times New Roman" w:eastAsia="Times New Roman" w:hAnsi="Times New Roman" w:cs="Times New Roman"/>
          <w:b/>
          <w:sz w:val="28"/>
          <w:szCs w:val="28"/>
          <w:lang w:eastAsia="ru-RU"/>
        </w:rPr>
        <w:t>Теоретический материал</w:t>
      </w:r>
    </w:p>
    <w:p w:rsidR="006B50A0" w:rsidRPr="00BD285B" w:rsidRDefault="006B50A0" w:rsidP="006B50A0">
      <w:pPr>
        <w:tabs>
          <w:tab w:val="left" w:pos="375"/>
          <w:tab w:val="center" w:pos="4498"/>
        </w:tabs>
        <w:spacing w:after="0" w:line="240" w:lineRule="auto"/>
        <w:ind w:right="707" w:firstLine="66"/>
        <w:jc w:val="both"/>
        <w:rPr>
          <w:rFonts w:ascii="Times New Roman" w:eastAsia="Times New Roman" w:hAnsi="Times New Roman" w:cs="Times New Roman"/>
          <w:b/>
          <w:sz w:val="28"/>
          <w:szCs w:val="28"/>
          <w:lang w:eastAsia="ru-RU"/>
        </w:rPr>
      </w:pPr>
    </w:p>
    <w:p w:rsidR="006B50A0" w:rsidRPr="00BD285B" w:rsidRDefault="006B50A0" w:rsidP="006B50A0">
      <w:pPr>
        <w:pStyle w:val="23"/>
        <w:spacing w:after="0" w:line="240" w:lineRule="auto"/>
        <w:ind w:left="0" w:firstLine="709"/>
        <w:jc w:val="both"/>
        <w:rPr>
          <w:rFonts w:ascii="Times New Roman" w:hAnsi="Times New Roman" w:cs="Times New Roman"/>
          <w:sz w:val="28"/>
          <w:szCs w:val="28"/>
        </w:rPr>
      </w:pPr>
      <w:r w:rsidRPr="00BD285B">
        <w:rPr>
          <w:rFonts w:ascii="Times New Roman" w:hAnsi="Times New Roman" w:cs="Times New Roman"/>
          <w:sz w:val="28"/>
          <w:szCs w:val="28"/>
        </w:rPr>
        <w:t>Целью термической обработки стали является изменение свойств путём изменения её фазового состава и структуры. Равновесная структура стали, соответствующая диаграмме состояния «железо-цементит», формируется в результате отжига. В результате полного отжига доэтектоидная сталь приобретает равновесную структуру перлита и феррита с высокой пластичностью и вязкостью. После нормализации доэвтектоидная сталь имеет такую же структуру, что и после полного отжига, но перлит становится более дисперсным, при этом незначительно увеличиваются твёрдость и прочность.</w:t>
      </w:r>
    </w:p>
    <w:p w:rsidR="006B50A0" w:rsidRPr="00BD285B" w:rsidRDefault="006B50A0" w:rsidP="006B50A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После закалки углеродистые стали получают следующую структуру:</w:t>
      </w:r>
    </w:p>
    <w:p w:rsidR="006B50A0" w:rsidRPr="00BD285B" w:rsidRDefault="006B50A0" w:rsidP="006B50A0">
      <w:pPr>
        <w:numPr>
          <w:ilvl w:val="0"/>
          <w:numId w:val="2"/>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доэвтектоидные стали – мартенсит (полная закалка);</w:t>
      </w:r>
    </w:p>
    <w:p w:rsidR="006B50A0" w:rsidRPr="00BD285B" w:rsidRDefault="006B50A0" w:rsidP="006B50A0">
      <w:pPr>
        <w:numPr>
          <w:ilvl w:val="0"/>
          <w:numId w:val="2"/>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заэвтектоидные – мартенсит и карбиды (неполная закалка).</w:t>
      </w:r>
    </w:p>
    <w:p w:rsidR="006B50A0" w:rsidRPr="00BD285B" w:rsidRDefault="006B50A0" w:rsidP="006B50A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Применение неполной закалки для заэвтектоидных сталей позволяет получить высокую твёрдость за счёт наличия в структуре карбидов (цементита </w:t>
      </w:r>
      <w:r w:rsidRPr="00BD285B">
        <w:rPr>
          <w:rFonts w:ascii="Times New Roman" w:hAnsi="Times New Roman" w:cs="Times New Roman"/>
          <w:sz w:val="28"/>
          <w:szCs w:val="28"/>
          <w:lang w:val="en-US"/>
        </w:rPr>
        <w:t>F</w:t>
      </w:r>
      <w:r w:rsidRPr="00BD285B">
        <w:rPr>
          <w:rFonts w:ascii="Times New Roman" w:hAnsi="Times New Roman" w:cs="Times New Roman"/>
          <w:sz w:val="28"/>
          <w:szCs w:val="28"/>
        </w:rPr>
        <w:t>е</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С).</w:t>
      </w:r>
    </w:p>
    <w:p w:rsidR="006B50A0" w:rsidRPr="00BD285B" w:rsidRDefault="006B50A0" w:rsidP="006B50A0">
      <w:pPr>
        <w:spacing w:after="0" w:line="240" w:lineRule="auto"/>
        <w:ind w:firstLine="709"/>
        <w:jc w:val="both"/>
        <w:rPr>
          <w:rFonts w:ascii="Times New Roman" w:hAnsi="Times New Roman" w:cs="Times New Roman"/>
          <w:sz w:val="28"/>
          <w:szCs w:val="28"/>
        </w:rPr>
      </w:pPr>
      <w:r w:rsidRPr="00BD285B">
        <w:rPr>
          <w:rFonts w:ascii="Times New Roman" w:hAnsi="Times New Roman" w:cs="Times New Roman"/>
          <w:sz w:val="28"/>
          <w:szCs w:val="28"/>
        </w:rPr>
        <w:t xml:space="preserve">Мартенситная структура обладает высоким уровнем остаточных напряжений, высокой твёрдостью, прочностью, хрупкостью. Поэтому для снижения остаточных напряжений и получения более равновесных структур распада мартенсита закалённую сталь подвергают отпуску. При низком отпуске </w:t>
      </w:r>
      <w:r w:rsidRPr="00BD285B">
        <w:rPr>
          <w:rFonts w:ascii="Times New Roman" w:hAnsi="Times New Roman" w:cs="Times New Roman"/>
          <w:sz w:val="28"/>
          <w:szCs w:val="28"/>
        </w:rPr>
        <w:lastRenderedPageBreak/>
        <w:t>частично снимаются напряжения и получается структура мартенсит отпуска, при среднем отпуске – троостит отпуска, при высоком – сорбит отпуска. Образуемые при отпуске ферритно-цементитные смеси – троостит отпуска и сорбит отпуска – имеют зернистое строение в связи с округлой формой частиц карбидной фазы в отличие от имеющих пластинчатое строение троостита и сорбита, образуемых в результате диффузионного превращения переохлаждённого аустенита.</w:t>
      </w:r>
    </w:p>
    <w:p w:rsidR="006B50A0" w:rsidRPr="00BD285B" w:rsidRDefault="006B50A0" w:rsidP="006B50A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После цементации поверхность низкоуглеродистой стали насыщается углеродом с образованием цементита – карбидов железа. Карбиды располагаются по границам зёрен перлита и могут образовывать цементитную сетку. Цементированный слой состоит (условно) из трёх зон:</w:t>
      </w:r>
    </w:p>
    <w:p w:rsidR="006B50A0" w:rsidRPr="00BD285B" w:rsidRDefault="006B50A0" w:rsidP="006B50A0">
      <w:pPr>
        <w:numPr>
          <w:ilvl w:val="0"/>
          <w:numId w:val="3"/>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заэвтектоидной – расположенной у поверхности и имеющей структуру заэвтектоидной стали (перлит и цементит) с содержанием углерода 0,8 – 1,0%;</w:t>
      </w:r>
    </w:p>
    <w:p w:rsidR="006B50A0" w:rsidRPr="00BD285B" w:rsidRDefault="006B50A0" w:rsidP="006B50A0">
      <w:pPr>
        <w:numPr>
          <w:ilvl w:val="0"/>
          <w:numId w:val="3"/>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эвтектоидной – имеющей структуру эвтектоидной стали – перлит с содержанием углерода 0,8%;</w:t>
      </w:r>
    </w:p>
    <w:p w:rsidR="006B50A0" w:rsidRPr="00BD285B" w:rsidRDefault="006B50A0" w:rsidP="006B50A0">
      <w:pPr>
        <w:numPr>
          <w:ilvl w:val="0"/>
          <w:numId w:val="3"/>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доэвтектоидной – имеющей структуру доэвтектоидной стали – перлит и феррит, содержание углерода 0,8%.</w:t>
      </w:r>
    </w:p>
    <w:p w:rsidR="006B50A0" w:rsidRPr="00BD285B" w:rsidRDefault="006B50A0" w:rsidP="006B50A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После цементации деталь обязательно подвергают закалке и низкому отпуску, при этом получается структура мартенсит отпуска – в цементированном слое, а в сердцевине детали – малоуглеродистый мартенсит. В результате закалки твёрдость и износостойкость поверхности детали становиться высокой, а твёрдость сердцевины детали повышается незначительно из-за низкого содержания углерода. В связи с наивысшим содержанием углерода самая высокая твёрдость наблюдается на поверхности детали.</w:t>
      </w:r>
    </w:p>
    <w:p w:rsidR="006B50A0" w:rsidRPr="00BD285B" w:rsidRDefault="006B50A0" w:rsidP="006B50A0">
      <w:pPr>
        <w:spacing w:after="0" w:line="240" w:lineRule="auto"/>
        <w:ind w:firstLine="708"/>
        <w:jc w:val="both"/>
        <w:rPr>
          <w:rFonts w:ascii="Times New Roman" w:hAnsi="Times New Roman" w:cs="Times New Roman"/>
          <w:sz w:val="28"/>
          <w:szCs w:val="28"/>
        </w:rPr>
      </w:pPr>
    </w:p>
    <w:p w:rsidR="006B50A0" w:rsidRPr="00BD285B" w:rsidRDefault="006B50A0" w:rsidP="006B50A0">
      <w:pPr>
        <w:spacing w:after="0" w:line="240" w:lineRule="auto"/>
        <w:ind w:firstLine="708"/>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rsidR="006B50A0" w:rsidRPr="00BD285B" w:rsidRDefault="006B50A0" w:rsidP="006B50A0">
      <w:pPr>
        <w:spacing w:after="0" w:line="240" w:lineRule="auto"/>
        <w:ind w:firstLine="708"/>
        <w:jc w:val="center"/>
        <w:rPr>
          <w:rFonts w:ascii="Times New Roman" w:hAnsi="Times New Roman" w:cs="Times New Roman"/>
          <w:b/>
          <w:sz w:val="28"/>
          <w:szCs w:val="28"/>
        </w:rPr>
      </w:pP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Перед выполнением работы внимательно ознакомьтесь с инструкцией по технике безопасности при работе с металлографическим микроскопом.</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Установите на предметный столик микрошлиф стали 45так, чтобы плоскость шлифа была расположена перпендикулярно к оптической оси объекта.</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3. Посмотрите микроструктуру шлифа стали 45 на микроскопе.</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4. Заполните таблицу 1:</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колонке №3 – напишите вид термообработки, исходя из микроструктуры стали 45, увиденной в микроскоп.</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колонке № 4 – зарисуйте микроструктуру стали 45.</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колонке №5 – напишите структурные составляющие стали 45.</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5. Повторите выше описанные операции с микрошлифом стали 20 и У10 (п. 2-4).</w:t>
      </w:r>
    </w:p>
    <w:p w:rsidR="006B50A0" w:rsidRDefault="006B50A0" w:rsidP="006B50A0">
      <w:pPr>
        <w:spacing w:after="0" w:line="240" w:lineRule="auto"/>
        <w:jc w:val="both"/>
        <w:rPr>
          <w:rFonts w:ascii="Times New Roman" w:hAnsi="Times New Roman" w:cs="Times New Roman"/>
          <w:sz w:val="28"/>
          <w:szCs w:val="28"/>
        </w:rPr>
      </w:pPr>
    </w:p>
    <w:p w:rsidR="00BD285B" w:rsidRDefault="00BD285B" w:rsidP="006B50A0">
      <w:pPr>
        <w:spacing w:after="0" w:line="240" w:lineRule="auto"/>
        <w:jc w:val="both"/>
        <w:rPr>
          <w:rFonts w:ascii="Times New Roman" w:hAnsi="Times New Roman" w:cs="Times New Roman"/>
          <w:sz w:val="28"/>
          <w:szCs w:val="28"/>
        </w:rPr>
      </w:pPr>
    </w:p>
    <w:p w:rsidR="00BD285B" w:rsidRPr="00BD285B" w:rsidRDefault="00BD285B" w:rsidP="006B50A0">
      <w:pPr>
        <w:spacing w:after="0" w:line="240" w:lineRule="auto"/>
        <w:jc w:val="both"/>
        <w:rPr>
          <w:rFonts w:ascii="Times New Roman" w:hAnsi="Times New Roman" w:cs="Times New Roman"/>
          <w:sz w:val="28"/>
          <w:szCs w:val="28"/>
        </w:rPr>
      </w:pPr>
    </w:p>
    <w:p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lastRenderedPageBreak/>
        <w:t>Таблица 1 - Микроструктура сталей</w:t>
      </w:r>
    </w:p>
    <w:p w:rsidR="006B50A0" w:rsidRPr="00BD285B" w:rsidRDefault="006B50A0" w:rsidP="006B50A0">
      <w:pPr>
        <w:spacing w:after="0"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980"/>
        <w:gridCol w:w="1986"/>
        <w:gridCol w:w="3097"/>
        <w:gridCol w:w="1963"/>
      </w:tblGrid>
      <w:tr w:rsidR="006B50A0" w:rsidRPr="00BB641C" w:rsidTr="00650AAF">
        <w:trPr>
          <w:cantSplit/>
        </w:trPr>
        <w:tc>
          <w:tcPr>
            <w:tcW w:w="828" w:type="dxa"/>
            <w:vMerge w:val="restart"/>
            <w:vAlign w:val="center"/>
          </w:tcPr>
          <w:p w:rsidR="006B50A0" w:rsidRPr="00BB641C" w:rsidRDefault="006B50A0" w:rsidP="00650AA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№п/п</w:t>
            </w:r>
          </w:p>
        </w:tc>
        <w:tc>
          <w:tcPr>
            <w:tcW w:w="1980" w:type="dxa"/>
            <w:vMerge w:val="restart"/>
            <w:vAlign w:val="center"/>
          </w:tcPr>
          <w:p w:rsidR="006B50A0" w:rsidRPr="00BB641C" w:rsidRDefault="006B50A0" w:rsidP="00650AA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Наименование и марка сплава</w:t>
            </w:r>
          </w:p>
        </w:tc>
        <w:tc>
          <w:tcPr>
            <w:tcW w:w="1986" w:type="dxa"/>
            <w:vMerge w:val="restart"/>
            <w:vAlign w:val="center"/>
          </w:tcPr>
          <w:p w:rsidR="006B50A0" w:rsidRPr="00BB641C" w:rsidRDefault="006B50A0" w:rsidP="00650AA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Вид термообработки</w:t>
            </w:r>
          </w:p>
        </w:tc>
        <w:tc>
          <w:tcPr>
            <w:tcW w:w="5060" w:type="dxa"/>
            <w:gridSpan w:val="2"/>
            <w:vAlign w:val="center"/>
          </w:tcPr>
          <w:p w:rsidR="006B50A0" w:rsidRPr="00BB641C" w:rsidRDefault="006B50A0" w:rsidP="00650AA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Микроструктура</w:t>
            </w:r>
          </w:p>
        </w:tc>
      </w:tr>
      <w:tr w:rsidR="006B50A0" w:rsidRPr="00BB641C" w:rsidTr="00650AAF">
        <w:trPr>
          <w:cantSplit/>
        </w:trPr>
        <w:tc>
          <w:tcPr>
            <w:tcW w:w="828" w:type="dxa"/>
            <w:vMerge/>
            <w:vAlign w:val="center"/>
          </w:tcPr>
          <w:p w:rsidR="006B50A0" w:rsidRPr="00BB641C" w:rsidRDefault="006B50A0" w:rsidP="00650AAF">
            <w:pPr>
              <w:spacing w:after="0" w:line="240" w:lineRule="auto"/>
              <w:jc w:val="center"/>
              <w:rPr>
                <w:rFonts w:ascii="Times New Roman" w:hAnsi="Times New Roman" w:cs="Times New Roman"/>
                <w:bCs/>
                <w:sz w:val="24"/>
                <w:szCs w:val="24"/>
              </w:rPr>
            </w:pPr>
          </w:p>
        </w:tc>
        <w:tc>
          <w:tcPr>
            <w:tcW w:w="1980" w:type="dxa"/>
            <w:vMerge/>
            <w:vAlign w:val="center"/>
          </w:tcPr>
          <w:p w:rsidR="006B50A0" w:rsidRPr="00BB641C" w:rsidRDefault="006B50A0" w:rsidP="00650AAF">
            <w:pPr>
              <w:spacing w:after="0" w:line="240" w:lineRule="auto"/>
              <w:jc w:val="center"/>
              <w:rPr>
                <w:rFonts w:ascii="Times New Roman" w:hAnsi="Times New Roman" w:cs="Times New Roman"/>
                <w:bCs/>
                <w:sz w:val="24"/>
                <w:szCs w:val="24"/>
              </w:rPr>
            </w:pPr>
          </w:p>
        </w:tc>
        <w:tc>
          <w:tcPr>
            <w:tcW w:w="1986" w:type="dxa"/>
            <w:vMerge/>
            <w:vAlign w:val="center"/>
          </w:tcPr>
          <w:p w:rsidR="006B50A0" w:rsidRPr="00BB641C" w:rsidRDefault="006B50A0" w:rsidP="00650AAF">
            <w:pPr>
              <w:spacing w:after="0" w:line="240" w:lineRule="auto"/>
              <w:jc w:val="center"/>
              <w:rPr>
                <w:rFonts w:ascii="Times New Roman" w:hAnsi="Times New Roman" w:cs="Times New Roman"/>
                <w:bCs/>
                <w:sz w:val="24"/>
                <w:szCs w:val="24"/>
              </w:rPr>
            </w:pPr>
          </w:p>
        </w:tc>
        <w:tc>
          <w:tcPr>
            <w:tcW w:w="3097" w:type="dxa"/>
            <w:vAlign w:val="center"/>
          </w:tcPr>
          <w:p w:rsidR="006B50A0" w:rsidRPr="00BB641C" w:rsidRDefault="006B50A0" w:rsidP="00650AA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Зарисовка</w:t>
            </w:r>
          </w:p>
        </w:tc>
        <w:tc>
          <w:tcPr>
            <w:tcW w:w="1963" w:type="dxa"/>
            <w:vAlign w:val="center"/>
          </w:tcPr>
          <w:p w:rsidR="006B50A0" w:rsidRPr="00BB641C" w:rsidRDefault="006B50A0" w:rsidP="00650AAF">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Структурные составляющие</w:t>
            </w:r>
          </w:p>
        </w:tc>
      </w:tr>
      <w:tr w:rsidR="006B50A0" w:rsidRPr="00BB641C" w:rsidTr="00BD285B">
        <w:trPr>
          <w:trHeight w:val="223"/>
        </w:trPr>
        <w:tc>
          <w:tcPr>
            <w:tcW w:w="828" w:type="dxa"/>
          </w:tcPr>
          <w:p w:rsidR="006B50A0" w:rsidRPr="00BB641C" w:rsidRDefault="006B50A0" w:rsidP="00650AA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rsidR="006B50A0" w:rsidRPr="00BB641C" w:rsidRDefault="006B50A0" w:rsidP="00650AA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6" w:type="dxa"/>
          </w:tcPr>
          <w:p w:rsidR="006B50A0" w:rsidRPr="00BB641C" w:rsidRDefault="006B50A0" w:rsidP="00650AA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097" w:type="dxa"/>
          </w:tcPr>
          <w:p w:rsidR="006B50A0" w:rsidRPr="00BB641C" w:rsidRDefault="006B50A0" w:rsidP="00650AA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963" w:type="dxa"/>
          </w:tcPr>
          <w:p w:rsidR="006B50A0" w:rsidRPr="00BB641C" w:rsidRDefault="006B50A0" w:rsidP="00650AA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r>
      <w:tr w:rsidR="006B50A0" w:rsidRPr="00BB641C" w:rsidTr="00650AAF">
        <w:trPr>
          <w:trHeight w:val="505"/>
        </w:trPr>
        <w:tc>
          <w:tcPr>
            <w:tcW w:w="828" w:type="dxa"/>
          </w:tcPr>
          <w:p w:rsidR="006B50A0" w:rsidRPr="00BB641C" w:rsidRDefault="006B50A0" w:rsidP="00650AA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rsidR="006B50A0" w:rsidRPr="00BB641C" w:rsidRDefault="006B50A0" w:rsidP="00BD285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45</w:t>
            </w:r>
          </w:p>
        </w:tc>
        <w:tc>
          <w:tcPr>
            <w:tcW w:w="1986" w:type="dxa"/>
          </w:tcPr>
          <w:p w:rsidR="006B50A0" w:rsidRPr="00BB641C" w:rsidRDefault="006B50A0" w:rsidP="00650AAF">
            <w:pPr>
              <w:spacing w:after="0" w:line="240" w:lineRule="auto"/>
              <w:jc w:val="both"/>
              <w:rPr>
                <w:rFonts w:ascii="Times New Roman" w:hAnsi="Times New Roman" w:cs="Times New Roman"/>
                <w:sz w:val="24"/>
                <w:szCs w:val="24"/>
              </w:rPr>
            </w:pPr>
          </w:p>
        </w:tc>
        <w:tc>
          <w:tcPr>
            <w:tcW w:w="3097" w:type="dxa"/>
          </w:tcPr>
          <w:p w:rsidR="006B50A0" w:rsidRPr="00BB641C" w:rsidRDefault="006B50A0" w:rsidP="00650AAF">
            <w:pPr>
              <w:spacing w:after="0" w:line="240" w:lineRule="auto"/>
              <w:jc w:val="both"/>
              <w:rPr>
                <w:rFonts w:ascii="Times New Roman" w:hAnsi="Times New Roman" w:cs="Times New Roman"/>
                <w:sz w:val="24"/>
                <w:szCs w:val="24"/>
              </w:rPr>
            </w:pPr>
          </w:p>
        </w:tc>
        <w:tc>
          <w:tcPr>
            <w:tcW w:w="1963" w:type="dxa"/>
          </w:tcPr>
          <w:p w:rsidR="006B50A0" w:rsidRPr="00BB641C" w:rsidRDefault="006B50A0" w:rsidP="00650AAF">
            <w:pPr>
              <w:spacing w:after="0" w:line="240" w:lineRule="auto"/>
              <w:jc w:val="both"/>
              <w:rPr>
                <w:rFonts w:ascii="Times New Roman" w:hAnsi="Times New Roman" w:cs="Times New Roman"/>
                <w:sz w:val="24"/>
                <w:szCs w:val="24"/>
              </w:rPr>
            </w:pPr>
          </w:p>
        </w:tc>
      </w:tr>
      <w:tr w:rsidR="006B50A0" w:rsidRPr="00BB641C" w:rsidTr="00650AAF">
        <w:trPr>
          <w:trHeight w:val="541"/>
        </w:trPr>
        <w:tc>
          <w:tcPr>
            <w:tcW w:w="828" w:type="dxa"/>
          </w:tcPr>
          <w:p w:rsidR="006B50A0" w:rsidRPr="00BB641C" w:rsidRDefault="006B50A0" w:rsidP="00650AA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0" w:type="dxa"/>
          </w:tcPr>
          <w:p w:rsidR="006B50A0" w:rsidRPr="00BB641C" w:rsidRDefault="006B50A0" w:rsidP="00BD285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У10</w:t>
            </w:r>
          </w:p>
        </w:tc>
        <w:tc>
          <w:tcPr>
            <w:tcW w:w="1986" w:type="dxa"/>
          </w:tcPr>
          <w:p w:rsidR="006B50A0" w:rsidRPr="00BB641C" w:rsidRDefault="006B50A0" w:rsidP="00650AAF">
            <w:pPr>
              <w:spacing w:after="0" w:line="240" w:lineRule="auto"/>
              <w:jc w:val="both"/>
              <w:rPr>
                <w:rFonts w:ascii="Times New Roman" w:hAnsi="Times New Roman" w:cs="Times New Roman"/>
                <w:sz w:val="24"/>
                <w:szCs w:val="24"/>
              </w:rPr>
            </w:pPr>
          </w:p>
        </w:tc>
        <w:tc>
          <w:tcPr>
            <w:tcW w:w="3097" w:type="dxa"/>
          </w:tcPr>
          <w:p w:rsidR="006B50A0" w:rsidRPr="00BB641C" w:rsidRDefault="006B50A0" w:rsidP="00650AAF">
            <w:pPr>
              <w:spacing w:after="0" w:line="240" w:lineRule="auto"/>
              <w:jc w:val="both"/>
              <w:rPr>
                <w:rFonts w:ascii="Times New Roman" w:hAnsi="Times New Roman" w:cs="Times New Roman"/>
                <w:sz w:val="24"/>
                <w:szCs w:val="24"/>
              </w:rPr>
            </w:pPr>
          </w:p>
        </w:tc>
        <w:tc>
          <w:tcPr>
            <w:tcW w:w="1963" w:type="dxa"/>
          </w:tcPr>
          <w:p w:rsidR="006B50A0" w:rsidRPr="00BB641C" w:rsidRDefault="006B50A0" w:rsidP="00650AAF">
            <w:pPr>
              <w:spacing w:after="0" w:line="240" w:lineRule="auto"/>
              <w:jc w:val="both"/>
              <w:rPr>
                <w:rFonts w:ascii="Times New Roman" w:hAnsi="Times New Roman" w:cs="Times New Roman"/>
                <w:sz w:val="24"/>
                <w:szCs w:val="24"/>
              </w:rPr>
            </w:pPr>
          </w:p>
        </w:tc>
      </w:tr>
      <w:tr w:rsidR="006B50A0" w:rsidRPr="00BB641C" w:rsidTr="00650AAF">
        <w:trPr>
          <w:trHeight w:val="521"/>
        </w:trPr>
        <w:tc>
          <w:tcPr>
            <w:tcW w:w="828" w:type="dxa"/>
          </w:tcPr>
          <w:p w:rsidR="006B50A0" w:rsidRPr="00BB641C" w:rsidRDefault="006B50A0" w:rsidP="00650AAF">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980" w:type="dxa"/>
          </w:tcPr>
          <w:p w:rsidR="006B50A0" w:rsidRPr="00BB641C" w:rsidRDefault="006B50A0" w:rsidP="00BD285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20</w:t>
            </w:r>
          </w:p>
        </w:tc>
        <w:tc>
          <w:tcPr>
            <w:tcW w:w="1986" w:type="dxa"/>
          </w:tcPr>
          <w:p w:rsidR="006B50A0" w:rsidRPr="00BB641C" w:rsidRDefault="006B50A0" w:rsidP="00650AAF">
            <w:pPr>
              <w:spacing w:after="0" w:line="240" w:lineRule="auto"/>
              <w:jc w:val="both"/>
              <w:rPr>
                <w:rFonts w:ascii="Times New Roman" w:hAnsi="Times New Roman" w:cs="Times New Roman"/>
                <w:sz w:val="24"/>
                <w:szCs w:val="24"/>
              </w:rPr>
            </w:pPr>
          </w:p>
        </w:tc>
        <w:tc>
          <w:tcPr>
            <w:tcW w:w="3097" w:type="dxa"/>
          </w:tcPr>
          <w:p w:rsidR="006B50A0" w:rsidRPr="00BB641C" w:rsidRDefault="006B50A0" w:rsidP="00650AAF">
            <w:pPr>
              <w:spacing w:after="0" w:line="240" w:lineRule="auto"/>
              <w:jc w:val="both"/>
              <w:rPr>
                <w:rFonts w:ascii="Times New Roman" w:hAnsi="Times New Roman" w:cs="Times New Roman"/>
                <w:sz w:val="24"/>
                <w:szCs w:val="24"/>
              </w:rPr>
            </w:pPr>
          </w:p>
        </w:tc>
        <w:tc>
          <w:tcPr>
            <w:tcW w:w="1963" w:type="dxa"/>
          </w:tcPr>
          <w:p w:rsidR="006B50A0" w:rsidRPr="00BB641C" w:rsidRDefault="006B50A0" w:rsidP="00650AAF">
            <w:pPr>
              <w:spacing w:after="0" w:line="240" w:lineRule="auto"/>
              <w:jc w:val="both"/>
              <w:rPr>
                <w:rFonts w:ascii="Times New Roman" w:hAnsi="Times New Roman" w:cs="Times New Roman"/>
                <w:sz w:val="24"/>
                <w:szCs w:val="24"/>
              </w:rPr>
            </w:pPr>
          </w:p>
        </w:tc>
      </w:tr>
    </w:tbl>
    <w:p w:rsidR="006B50A0" w:rsidRPr="00BB641C" w:rsidRDefault="006B50A0" w:rsidP="006B50A0">
      <w:pPr>
        <w:spacing w:after="0" w:line="240" w:lineRule="auto"/>
        <w:jc w:val="center"/>
        <w:rPr>
          <w:rFonts w:ascii="Times New Roman" w:hAnsi="Times New Roman" w:cs="Times New Roman"/>
          <w:sz w:val="24"/>
          <w:szCs w:val="24"/>
        </w:rPr>
      </w:pPr>
    </w:p>
    <w:p w:rsidR="006B50A0" w:rsidRPr="00BD285B" w:rsidRDefault="006B50A0" w:rsidP="006B50A0">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 xml:space="preserve">6. </w:t>
      </w:r>
      <w:r w:rsidRPr="00BD285B">
        <w:rPr>
          <w:rFonts w:ascii="Times New Roman" w:hAnsi="Times New Roman" w:cs="Times New Roman"/>
          <w:sz w:val="28"/>
          <w:szCs w:val="28"/>
        </w:rPr>
        <w:t>По результатам работы сделайте вывод.</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Ответьте на контрольные вопросы:</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Почему после закалки повышается твёрдость?</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Зачем после закалки делают отпуск?</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3) Почему после цементации, закалки и низкого отпуска поверхность детали становится очень твёрдой, а твёрдость сердцевины возрастает незначительно?</w:t>
      </w:r>
    </w:p>
    <w:p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8. Сдайте отчет преподавателю.</w:t>
      </w:r>
    </w:p>
    <w:p w:rsidR="006B50A0" w:rsidRPr="00BD285B" w:rsidRDefault="006B50A0" w:rsidP="006B50A0">
      <w:pPr>
        <w:spacing w:after="0" w:line="240" w:lineRule="auto"/>
        <w:jc w:val="both"/>
        <w:rPr>
          <w:rFonts w:ascii="Times New Roman" w:hAnsi="Times New Roman" w:cs="Times New Roman"/>
          <w:sz w:val="28"/>
          <w:szCs w:val="28"/>
        </w:rPr>
      </w:pPr>
    </w:p>
    <w:p w:rsidR="006B50A0" w:rsidRPr="00BD285B" w:rsidRDefault="006B50A0" w:rsidP="006B50A0">
      <w:pPr>
        <w:spacing w:after="0" w:line="240" w:lineRule="auto"/>
        <w:jc w:val="both"/>
        <w:rPr>
          <w:rFonts w:ascii="Times New Roman" w:hAnsi="Times New Roman" w:cs="Times New Roman"/>
          <w:sz w:val="28"/>
          <w:szCs w:val="28"/>
        </w:rPr>
      </w:pPr>
    </w:p>
    <w:p w:rsidR="00BA4C02" w:rsidRPr="00BD285B" w:rsidRDefault="00BA4C02" w:rsidP="00BB641C">
      <w:pPr>
        <w:spacing w:after="0" w:line="240" w:lineRule="auto"/>
        <w:ind w:left="426"/>
        <w:jc w:val="both"/>
        <w:rPr>
          <w:rFonts w:ascii="Times New Roman" w:eastAsia="Times New Roman" w:hAnsi="Times New Roman" w:cs="Times New Roman"/>
          <w:color w:val="000000"/>
          <w:sz w:val="28"/>
          <w:szCs w:val="28"/>
          <w:lang w:eastAsia="ru-RU"/>
        </w:rPr>
      </w:pPr>
    </w:p>
    <w:p w:rsidR="006B50A0" w:rsidRPr="00BD285B" w:rsidRDefault="006B50A0" w:rsidP="006B50A0">
      <w:pPr>
        <w:spacing w:after="0" w:line="240" w:lineRule="auto"/>
        <w:ind w:left="142"/>
        <w:rPr>
          <w:rFonts w:ascii="Times New Roman" w:hAnsi="Times New Roman" w:cs="Times New Roman"/>
          <w:b/>
          <w:sz w:val="28"/>
          <w:szCs w:val="28"/>
        </w:rPr>
      </w:pPr>
    </w:p>
    <w:p w:rsidR="006B50A0" w:rsidRPr="00BD285B" w:rsidRDefault="006B50A0" w:rsidP="006B50A0">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Практическое занятие № 3</w:t>
      </w:r>
    </w:p>
    <w:p w:rsidR="006B50A0" w:rsidRPr="00BD285B" w:rsidRDefault="006B50A0" w:rsidP="006B50A0">
      <w:pPr>
        <w:spacing w:after="0" w:line="240" w:lineRule="auto"/>
        <w:jc w:val="center"/>
        <w:rPr>
          <w:rFonts w:ascii="Times New Roman" w:hAnsi="Times New Roman" w:cs="Times New Roman"/>
          <w:b/>
          <w:sz w:val="28"/>
          <w:szCs w:val="28"/>
        </w:rPr>
      </w:pPr>
    </w:p>
    <w:p w:rsidR="006B50A0" w:rsidRPr="00BD285B" w:rsidRDefault="006B50A0" w:rsidP="006B50A0">
      <w:pPr>
        <w:spacing w:after="0" w:line="240" w:lineRule="auto"/>
        <w:ind w:left="426"/>
        <w:jc w:val="center"/>
        <w:rPr>
          <w:rFonts w:ascii="Times New Roman" w:hAnsi="Times New Roman" w:cs="Times New Roman"/>
          <w:b/>
          <w:sz w:val="28"/>
          <w:szCs w:val="28"/>
        </w:rPr>
      </w:pPr>
      <w:r w:rsidRPr="00BD285B">
        <w:rPr>
          <w:rFonts w:ascii="Times New Roman" w:hAnsi="Times New Roman" w:cs="Times New Roman"/>
          <w:b/>
          <w:sz w:val="28"/>
          <w:szCs w:val="28"/>
        </w:rPr>
        <w:t>Тема: Выбор режима закалки стальной детали</w:t>
      </w:r>
    </w:p>
    <w:p w:rsidR="006B50A0" w:rsidRPr="00BD285B" w:rsidRDefault="006B50A0" w:rsidP="006B50A0">
      <w:pPr>
        <w:spacing w:after="0" w:line="240" w:lineRule="auto"/>
        <w:ind w:left="426"/>
        <w:jc w:val="center"/>
        <w:rPr>
          <w:rFonts w:ascii="Times New Roman" w:eastAsia="Times New Roman" w:hAnsi="Times New Roman" w:cs="Times New Roman"/>
          <w:b/>
          <w:color w:val="000000"/>
          <w:sz w:val="28"/>
          <w:szCs w:val="28"/>
          <w:lang w:eastAsia="ru-RU"/>
        </w:rPr>
      </w:pPr>
    </w:p>
    <w:p w:rsidR="006B50A0" w:rsidRPr="00BD285B" w:rsidRDefault="006B50A0" w:rsidP="006B50A0">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b/>
          <w:sz w:val="28"/>
          <w:szCs w:val="28"/>
        </w:rPr>
        <w:t>Цель работы</w:t>
      </w:r>
      <w:r w:rsidRPr="00BD285B">
        <w:rPr>
          <w:rFonts w:ascii="Times New Roman" w:hAnsi="Times New Roman" w:cs="Times New Roman"/>
          <w:i/>
          <w:sz w:val="28"/>
          <w:szCs w:val="28"/>
        </w:rPr>
        <w:t>:</w:t>
      </w:r>
      <w:r w:rsidRPr="00BD285B">
        <w:rPr>
          <w:rFonts w:ascii="Times New Roman" w:hAnsi="Times New Roman" w:cs="Times New Roman"/>
          <w:sz w:val="28"/>
          <w:szCs w:val="28"/>
        </w:rPr>
        <w:t xml:space="preserve"> Формирование умений назначать режим закалки стальной детали</w:t>
      </w:r>
    </w:p>
    <w:p w:rsidR="006B50A0" w:rsidRPr="00BD285B" w:rsidRDefault="006B50A0" w:rsidP="006B50A0">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закалки сталей;</w:t>
      </w:r>
    </w:p>
    <w:p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режимы закалки;</w:t>
      </w:r>
    </w:p>
    <w:p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методика построения графика термообработки</w:t>
      </w:r>
    </w:p>
    <w:p w:rsidR="006B50A0" w:rsidRPr="00BD285B" w:rsidRDefault="006B50A0" w:rsidP="006B50A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6B50A0" w:rsidRPr="00BD285B" w:rsidRDefault="006B50A0" w:rsidP="006B50A0">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назначать закалку сталей;</w:t>
      </w:r>
    </w:p>
    <w:p w:rsidR="006B50A0" w:rsidRPr="00BD285B" w:rsidRDefault="006B50A0" w:rsidP="006B50A0">
      <w:pPr>
        <w:spacing w:after="0" w:line="240" w:lineRule="auto"/>
        <w:ind w:right="707" w:firstLine="66"/>
        <w:jc w:val="both"/>
        <w:rPr>
          <w:rFonts w:ascii="Times New Roman" w:hAnsi="Times New Roman" w:cs="Times New Roman"/>
          <w:sz w:val="28"/>
          <w:szCs w:val="28"/>
        </w:rPr>
      </w:pPr>
      <w:r w:rsidRPr="00BD285B">
        <w:rPr>
          <w:rFonts w:ascii="Times New Roman" w:eastAsia="Times New Roman" w:hAnsi="Times New Roman" w:cs="Times New Roman"/>
          <w:sz w:val="28"/>
          <w:szCs w:val="28"/>
          <w:lang w:eastAsia="ru-RU"/>
        </w:rPr>
        <w:t xml:space="preserve">- строить </w:t>
      </w:r>
      <w:r w:rsidRPr="00BD285B">
        <w:rPr>
          <w:rFonts w:ascii="Times New Roman" w:hAnsi="Times New Roman" w:cs="Times New Roman"/>
          <w:sz w:val="28"/>
          <w:szCs w:val="28"/>
        </w:rPr>
        <w:t>график термообработки.</w:t>
      </w:r>
    </w:p>
    <w:p w:rsidR="006B50A0" w:rsidRPr="00BD285B" w:rsidRDefault="006B50A0" w:rsidP="006B50A0">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Назначить режим закалки детали (марка стали и размеры детали получить у преподавателя). При работе использовать диаграмму </w:t>
      </w:r>
      <w:r w:rsidRPr="00BD285B">
        <w:rPr>
          <w:rFonts w:ascii="Times New Roman" w:hAnsi="Times New Roman" w:cs="Times New Roman"/>
          <w:sz w:val="28"/>
          <w:szCs w:val="28"/>
          <w:lang w:val="en-US"/>
        </w:rPr>
        <w:t>Fe</w:t>
      </w:r>
      <w:r w:rsidRPr="00BD285B">
        <w:rPr>
          <w:rFonts w:ascii="Times New Roman" w:hAnsi="Times New Roman" w:cs="Times New Roman"/>
          <w:sz w:val="28"/>
          <w:szCs w:val="28"/>
        </w:rPr>
        <w:t>-</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С и марочник сталей и сплавов.</w:t>
      </w:r>
    </w:p>
    <w:p w:rsidR="006B50A0" w:rsidRPr="00BD285B" w:rsidRDefault="006B50A0" w:rsidP="006B50A0">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rsidR="006B50A0" w:rsidRPr="00BD285B" w:rsidRDefault="006B50A0" w:rsidP="006B50A0">
      <w:pPr>
        <w:rPr>
          <w:sz w:val="28"/>
          <w:szCs w:val="28"/>
          <w:lang w:eastAsia="ru-RU"/>
        </w:rPr>
      </w:pPr>
    </w:p>
    <w:p w:rsidR="006B50A0" w:rsidRPr="00BD285B" w:rsidRDefault="006B50A0" w:rsidP="006B50A0">
      <w:p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Температура закалки определяется по формуле:</w:t>
      </w:r>
    </w:p>
    <w:p w:rsidR="006B50A0" w:rsidRPr="00BD285B" w:rsidRDefault="006B50A0" w:rsidP="006B50A0">
      <w:p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val="en-US" w:eastAsia="ru-RU"/>
        </w:rPr>
        <w:t>T</w:t>
      </w:r>
      <w:r w:rsidRPr="00BD285B">
        <w:rPr>
          <w:rFonts w:ascii="Times New Roman" w:hAnsi="Times New Roman" w:cs="Times New Roman"/>
          <w:sz w:val="28"/>
          <w:szCs w:val="28"/>
          <w:lang w:eastAsia="ru-RU"/>
        </w:rPr>
        <w:t>зак = Ас3 + 30…50°С – для доэвтектоидных сталей,</w:t>
      </w:r>
    </w:p>
    <w:p w:rsidR="006B50A0" w:rsidRPr="00BD285B" w:rsidRDefault="006B50A0" w:rsidP="006B50A0">
      <w:p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val="en-US" w:eastAsia="ru-RU"/>
        </w:rPr>
        <w:t>T</w:t>
      </w:r>
      <w:r w:rsidRPr="00BD285B">
        <w:rPr>
          <w:rFonts w:ascii="Times New Roman" w:hAnsi="Times New Roman" w:cs="Times New Roman"/>
          <w:sz w:val="28"/>
          <w:szCs w:val="28"/>
          <w:lang w:eastAsia="ru-RU"/>
        </w:rPr>
        <w:t>зак = Ас1 + 30…50°С – для заэвтектоидных сталей.</w:t>
      </w:r>
    </w:p>
    <w:p w:rsidR="006B50A0" w:rsidRPr="00BD285B" w:rsidRDefault="006B50A0" w:rsidP="006B50A0">
      <w:p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lastRenderedPageBreak/>
        <w:t>Время нагрева детали под закалку зависит от нагревающей способности среды, размеров и формы деталей, от их укладки в печи и определяется по формуле:</w:t>
      </w:r>
    </w:p>
    <w:p w:rsidR="006B50A0" w:rsidRPr="00BD285B" w:rsidRDefault="006B50A0" w:rsidP="006B50A0">
      <w:pPr>
        <w:spacing w:after="0" w:line="240" w:lineRule="auto"/>
        <w:jc w:val="center"/>
        <w:rPr>
          <w:rFonts w:ascii="Times New Roman" w:hAnsi="Times New Roman" w:cs="Times New Roman"/>
          <w:sz w:val="28"/>
          <w:szCs w:val="28"/>
          <w:lang w:eastAsia="ru-RU"/>
        </w:rPr>
      </w:pPr>
      <w:r w:rsidRPr="00BD285B">
        <w:rPr>
          <w:rFonts w:ascii="Times New Roman" w:hAnsi="Times New Roman" w:cs="Times New Roman"/>
          <w:sz w:val="28"/>
          <w:szCs w:val="28"/>
          <w:lang w:eastAsia="ru-RU"/>
        </w:rPr>
        <w:t>Τн = 0,</w:t>
      </w:r>
      <w:r w:rsidRPr="00BD285B">
        <w:rPr>
          <w:rFonts w:ascii="Times New Roman" w:hAnsi="Times New Roman" w:cs="Times New Roman"/>
          <w:sz w:val="28"/>
          <w:szCs w:val="28"/>
          <w:lang w:val="en-US" w:eastAsia="ru-RU"/>
        </w:rPr>
        <w:t>D</w:t>
      </w:r>
      <w:r w:rsidRPr="00BD285B">
        <w:rPr>
          <w:rFonts w:ascii="Times New Roman" w:hAnsi="Times New Roman" w:cs="Times New Roman"/>
          <w:sz w:val="28"/>
          <w:szCs w:val="28"/>
          <w:vertAlign w:val="subscript"/>
          <w:lang w:eastAsia="ru-RU"/>
        </w:rPr>
        <w:t>1</w:t>
      </w:r>
      <w:r w:rsidRPr="00BD285B">
        <w:rPr>
          <w:rFonts w:ascii="Times New Roman" w:hAnsi="Times New Roman" w:cs="Times New Roman"/>
          <w:sz w:val="28"/>
          <w:szCs w:val="28"/>
          <w:lang w:eastAsia="ru-RU"/>
        </w:rPr>
        <w:t>К</w:t>
      </w:r>
      <w:r w:rsidRPr="00BD285B">
        <w:rPr>
          <w:rFonts w:ascii="Times New Roman" w:hAnsi="Times New Roman" w:cs="Times New Roman"/>
          <w:sz w:val="28"/>
          <w:szCs w:val="28"/>
          <w:vertAlign w:val="subscript"/>
          <w:lang w:eastAsia="ru-RU"/>
        </w:rPr>
        <w:t>1</w:t>
      </w:r>
      <w:r w:rsidRPr="00BD285B">
        <w:rPr>
          <w:rFonts w:ascii="Times New Roman" w:hAnsi="Times New Roman" w:cs="Times New Roman"/>
          <w:sz w:val="28"/>
          <w:szCs w:val="28"/>
          <w:lang w:eastAsia="ru-RU"/>
        </w:rPr>
        <w:t>К</w:t>
      </w:r>
      <w:r w:rsidRPr="00BD285B">
        <w:rPr>
          <w:rFonts w:ascii="Times New Roman" w:hAnsi="Times New Roman" w:cs="Times New Roman"/>
          <w:sz w:val="28"/>
          <w:szCs w:val="28"/>
          <w:vertAlign w:val="subscript"/>
          <w:lang w:eastAsia="ru-RU"/>
        </w:rPr>
        <w:t>2</w:t>
      </w:r>
      <w:r w:rsidRPr="00BD285B">
        <w:rPr>
          <w:rFonts w:ascii="Times New Roman" w:hAnsi="Times New Roman" w:cs="Times New Roman"/>
          <w:sz w:val="28"/>
          <w:szCs w:val="28"/>
          <w:lang w:eastAsia="ru-RU"/>
        </w:rPr>
        <w:t>К</w:t>
      </w:r>
      <w:r w:rsidRPr="00BD285B">
        <w:rPr>
          <w:rFonts w:ascii="Times New Roman" w:hAnsi="Times New Roman" w:cs="Times New Roman"/>
          <w:sz w:val="28"/>
          <w:szCs w:val="28"/>
          <w:vertAlign w:val="subscript"/>
          <w:lang w:eastAsia="ru-RU"/>
        </w:rPr>
        <w:t>3</w:t>
      </w:r>
      <w:r w:rsidRPr="00BD285B">
        <w:rPr>
          <w:rFonts w:ascii="Times New Roman" w:hAnsi="Times New Roman" w:cs="Times New Roman"/>
          <w:sz w:val="28"/>
          <w:szCs w:val="28"/>
          <w:lang w:eastAsia="ru-RU"/>
        </w:rPr>
        <w:t>,мин.  (1) ,</w:t>
      </w:r>
    </w:p>
    <w:p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lang w:eastAsia="ru-RU"/>
        </w:rPr>
        <w:t xml:space="preserve">где </w:t>
      </w:r>
      <w:r w:rsidRPr="00BD285B">
        <w:rPr>
          <w:rFonts w:ascii="Times New Roman" w:hAnsi="Times New Roman" w:cs="Times New Roman"/>
          <w:sz w:val="28"/>
          <w:szCs w:val="28"/>
          <w:lang w:val="en-US" w:eastAsia="ru-RU"/>
        </w:rPr>
        <w:t>D</w:t>
      </w:r>
      <w:r w:rsidRPr="00BD285B">
        <w:rPr>
          <w:rFonts w:ascii="Times New Roman" w:hAnsi="Times New Roman" w:cs="Times New Roman"/>
          <w:sz w:val="28"/>
          <w:szCs w:val="28"/>
          <w:lang w:eastAsia="ru-RU"/>
        </w:rPr>
        <w:t>1 – минимальный размер (минимальная толщина)</w:t>
      </w:r>
      <w:r w:rsidRPr="00BD285B">
        <w:rPr>
          <w:rFonts w:ascii="Times New Roman" w:hAnsi="Times New Roman" w:cs="Times New Roman"/>
          <w:sz w:val="28"/>
          <w:szCs w:val="28"/>
        </w:rPr>
        <w:t>, мм</w:t>
      </w:r>
    </w:p>
    <w:p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К1 – коэффициент среды (для газа – 2, для соли-1, для металла – 0,5),</w:t>
      </w:r>
    </w:p>
    <w:p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К2 – коэффициент формы (для шара – 1, для цилиндра – 2, для параллелепипеда - 2,5, для пластины - 4),</w:t>
      </w:r>
    </w:p>
    <w:p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К3 – коэффициент равномерности нагрева (всесторонний нагрев – 1, односторонний нагрев - 4).</w:t>
      </w:r>
    </w:p>
    <w:p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Все это относится к температуре нагрева 800-900°С, если температура больше, то время нагрева меньше, и наоборот, чем меньше температура, тем медленнее нагрев. Детали из углеродистых конструкционных сталей закаливают в воде, углеродистых инструментальных – через воду в масло, легированных – в масле.</w:t>
      </w:r>
    </w:p>
    <w:p w:rsidR="006B50A0" w:rsidRPr="00BD285B" w:rsidRDefault="006B50A0" w:rsidP="006B50A0">
      <w:pPr>
        <w:spacing w:after="0" w:line="240" w:lineRule="auto"/>
        <w:rPr>
          <w:rFonts w:ascii="Times New Roman" w:hAnsi="Times New Roman" w:cs="Times New Roman"/>
          <w:sz w:val="28"/>
          <w:szCs w:val="28"/>
          <w:lang w:eastAsia="ru-RU"/>
        </w:rPr>
      </w:pPr>
    </w:p>
    <w:p w:rsidR="006B50A0" w:rsidRPr="00BD285B" w:rsidRDefault="006B50A0" w:rsidP="006B50A0">
      <w:pPr>
        <w:pStyle w:val="a3"/>
        <w:spacing w:after="0" w:line="240" w:lineRule="auto"/>
        <w:ind w:left="709"/>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rsidR="006527EB" w:rsidRPr="00BD285B" w:rsidRDefault="006527EB" w:rsidP="006B50A0">
      <w:pPr>
        <w:pStyle w:val="a3"/>
        <w:spacing w:after="0" w:line="240" w:lineRule="auto"/>
        <w:ind w:left="709"/>
        <w:jc w:val="center"/>
        <w:rPr>
          <w:rFonts w:ascii="Times New Roman" w:hAnsi="Times New Roman" w:cs="Times New Roman"/>
          <w:b/>
          <w:sz w:val="28"/>
          <w:szCs w:val="28"/>
        </w:rPr>
      </w:pPr>
    </w:p>
    <w:p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Для заданной марки стали определить температуру Ас</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 xml:space="preserve"> по диаграмме </w:t>
      </w:r>
      <w:r w:rsidRPr="00BD285B">
        <w:rPr>
          <w:rFonts w:ascii="Times New Roman" w:hAnsi="Times New Roman" w:cs="Times New Roman"/>
          <w:sz w:val="28"/>
          <w:szCs w:val="28"/>
          <w:lang w:val="en-US"/>
        </w:rPr>
        <w:t>Fe</w:t>
      </w:r>
      <w:r w:rsidRPr="00BD285B">
        <w:rPr>
          <w:rFonts w:ascii="Times New Roman" w:hAnsi="Times New Roman" w:cs="Times New Roman"/>
          <w:sz w:val="28"/>
          <w:szCs w:val="28"/>
        </w:rPr>
        <w:t>-</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lang w:val="en-US"/>
        </w:rPr>
        <w:t>C</w:t>
      </w:r>
      <w:r w:rsidRPr="00BD285B">
        <w:rPr>
          <w:rFonts w:ascii="Times New Roman" w:hAnsi="Times New Roman" w:cs="Times New Roman"/>
          <w:sz w:val="28"/>
          <w:szCs w:val="28"/>
        </w:rPr>
        <w:t xml:space="preserve"> и по марочнику. </w:t>
      </w:r>
    </w:p>
    <w:p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Рассчитать температуру закалки и сравнить ее со справочными данными.</w:t>
      </w:r>
    </w:p>
    <w:p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Определить время нагрева под закалку и охлаждающую среду.</w:t>
      </w:r>
    </w:p>
    <w:p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Построить график закалки в координатах «температура - время».</w:t>
      </w:r>
    </w:p>
    <w:p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 результатам работы сделать вывод о проделанной работе.</w:t>
      </w:r>
    </w:p>
    <w:p w:rsidR="006B50A0" w:rsidRPr="00BD285B" w:rsidRDefault="006B50A0" w:rsidP="006B50A0">
      <w:pPr>
        <w:spacing w:after="0" w:line="240" w:lineRule="auto"/>
        <w:jc w:val="both"/>
        <w:rPr>
          <w:rFonts w:ascii="Times New Roman" w:hAnsi="Times New Roman" w:cs="Times New Roman"/>
          <w:sz w:val="28"/>
          <w:szCs w:val="28"/>
        </w:rPr>
      </w:pPr>
    </w:p>
    <w:p w:rsidR="006B50A0" w:rsidRPr="00BD285B" w:rsidRDefault="006B50A0" w:rsidP="006B50A0">
      <w:pPr>
        <w:spacing w:after="0" w:line="240" w:lineRule="auto"/>
        <w:jc w:val="both"/>
        <w:rPr>
          <w:rFonts w:ascii="Times New Roman" w:hAnsi="Times New Roman" w:cs="Times New Roman"/>
          <w:sz w:val="28"/>
          <w:szCs w:val="28"/>
        </w:rPr>
      </w:pPr>
    </w:p>
    <w:p w:rsidR="006B50A0" w:rsidRPr="00BD285B" w:rsidRDefault="006B50A0" w:rsidP="006B50A0">
      <w:pPr>
        <w:spacing w:after="0" w:line="240" w:lineRule="auto"/>
        <w:ind w:left="-284" w:right="141"/>
        <w:jc w:val="center"/>
        <w:rPr>
          <w:rFonts w:ascii="Times New Roman" w:hAnsi="Times New Roman" w:cs="Times New Roman"/>
          <w:b/>
          <w:sz w:val="28"/>
          <w:szCs w:val="28"/>
        </w:rPr>
      </w:pPr>
      <w:r w:rsidRPr="00BD285B">
        <w:rPr>
          <w:rFonts w:ascii="Times New Roman" w:hAnsi="Times New Roman" w:cs="Times New Roman"/>
          <w:b/>
          <w:sz w:val="28"/>
          <w:szCs w:val="28"/>
        </w:rPr>
        <w:t>Практическая работа № 4</w:t>
      </w:r>
    </w:p>
    <w:p w:rsidR="006B50A0" w:rsidRPr="00BD285B" w:rsidRDefault="006B50A0" w:rsidP="006B50A0">
      <w:pPr>
        <w:spacing w:after="0" w:line="240" w:lineRule="auto"/>
        <w:ind w:left="-284" w:right="141"/>
        <w:jc w:val="center"/>
        <w:rPr>
          <w:rFonts w:ascii="Times New Roman" w:hAnsi="Times New Roman" w:cs="Times New Roman"/>
          <w:b/>
          <w:sz w:val="28"/>
          <w:szCs w:val="28"/>
        </w:rPr>
      </w:pPr>
    </w:p>
    <w:p w:rsidR="006B50A0" w:rsidRPr="00BD285B" w:rsidRDefault="006B50A0" w:rsidP="006B50A0">
      <w:pPr>
        <w:spacing w:after="0" w:line="240" w:lineRule="auto"/>
        <w:ind w:left="-284" w:right="141"/>
        <w:jc w:val="center"/>
        <w:rPr>
          <w:rFonts w:ascii="Times New Roman" w:hAnsi="Times New Roman" w:cs="Times New Roman"/>
          <w:b/>
          <w:sz w:val="28"/>
          <w:szCs w:val="28"/>
        </w:rPr>
      </w:pPr>
      <w:r w:rsidRPr="00BD285B">
        <w:rPr>
          <w:rFonts w:ascii="Times New Roman" w:hAnsi="Times New Roman" w:cs="Times New Roman"/>
          <w:b/>
          <w:sz w:val="28"/>
          <w:szCs w:val="28"/>
        </w:rPr>
        <w:t xml:space="preserve">Тема: Выбор режима отпуска закаленной детали в зависимости от требуемой твердости </w:t>
      </w:r>
    </w:p>
    <w:p w:rsidR="006B50A0" w:rsidRPr="00BD285B" w:rsidRDefault="006B50A0" w:rsidP="006B50A0">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b/>
          <w:sz w:val="28"/>
          <w:szCs w:val="28"/>
        </w:rPr>
        <w:t>Цель работы</w:t>
      </w:r>
      <w:r w:rsidRPr="00BD285B">
        <w:rPr>
          <w:rFonts w:ascii="Times New Roman" w:hAnsi="Times New Roman" w:cs="Times New Roman"/>
          <w:i/>
          <w:sz w:val="28"/>
          <w:szCs w:val="28"/>
        </w:rPr>
        <w:t>:</w:t>
      </w:r>
      <w:r w:rsidRPr="00BD285B">
        <w:rPr>
          <w:rFonts w:ascii="Times New Roman" w:hAnsi="Times New Roman" w:cs="Times New Roman"/>
          <w:sz w:val="28"/>
          <w:szCs w:val="28"/>
        </w:rPr>
        <w:t xml:space="preserve"> Формирование умений назначать режим отпуска закаленной детали в зависимости от требуемой твердости, назначать время отпуска и среду охлаждения.</w:t>
      </w:r>
    </w:p>
    <w:p w:rsidR="006B50A0" w:rsidRPr="00BD285B" w:rsidRDefault="006B50A0" w:rsidP="006B50A0">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отпуска;</w:t>
      </w:r>
    </w:p>
    <w:p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режимы отпуска;</w:t>
      </w:r>
    </w:p>
    <w:p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методика построения графика отпуска;</w:t>
      </w:r>
    </w:p>
    <w:p w:rsidR="006B50A0" w:rsidRPr="00BD285B" w:rsidRDefault="006B50A0" w:rsidP="006B50A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6B50A0" w:rsidRPr="00BD285B" w:rsidRDefault="006B50A0" w:rsidP="006B50A0">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назначать отпуск стали;</w:t>
      </w:r>
    </w:p>
    <w:p w:rsidR="006B50A0" w:rsidRPr="00BD285B" w:rsidRDefault="006B50A0" w:rsidP="006B50A0">
      <w:pPr>
        <w:spacing w:after="0" w:line="240" w:lineRule="auto"/>
        <w:ind w:right="707" w:firstLine="66"/>
        <w:jc w:val="both"/>
        <w:rPr>
          <w:rFonts w:ascii="Times New Roman" w:hAnsi="Times New Roman" w:cs="Times New Roman"/>
          <w:sz w:val="28"/>
          <w:szCs w:val="28"/>
        </w:rPr>
      </w:pPr>
      <w:r w:rsidRPr="00BD285B">
        <w:rPr>
          <w:rFonts w:ascii="Times New Roman" w:eastAsia="Times New Roman" w:hAnsi="Times New Roman" w:cs="Times New Roman"/>
          <w:sz w:val="28"/>
          <w:szCs w:val="28"/>
          <w:lang w:eastAsia="ru-RU"/>
        </w:rPr>
        <w:t xml:space="preserve">- строить </w:t>
      </w:r>
      <w:r w:rsidRPr="00BD285B">
        <w:rPr>
          <w:rFonts w:ascii="Times New Roman" w:hAnsi="Times New Roman" w:cs="Times New Roman"/>
          <w:sz w:val="28"/>
          <w:szCs w:val="28"/>
        </w:rPr>
        <w:t>график отпуска.</w:t>
      </w:r>
    </w:p>
    <w:p w:rsidR="006B50A0" w:rsidRPr="00BD285B" w:rsidRDefault="006B50A0" w:rsidP="006B50A0">
      <w:pPr>
        <w:spacing w:after="0" w:line="240" w:lineRule="auto"/>
        <w:ind w:right="707"/>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sz w:val="28"/>
          <w:szCs w:val="28"/>
          <w:lang w:eastAsia="ru-RU"/>
        </w:rPr>
        <w:t xml:space="preserve">Задание: </w:t>
      </w:r>
      <w:r w:rsidRPr="00BD285B">
        <w:rPr>
          <w:rFonts w:ascii="Times New Roman" w:eastAsia="Times New Roman" w:hAnsi="Times New Roman" w:cs="Times New Roman"/>
          <w:sz w:val="28"/>
          <w:szCs w:val="28"/>
          <w:lang w:eastAsia="ru-RU"/>
        </w:rPr>
        <w:t>Назначить режим отпуска закаленной детали (необходимые данные для работы по своему варианту получить у преподавателя). При работе использовать марочник сталей и сплавов.</w:t>
      </w:r>
    </w:p>
    <w:p w:rsidR="006B50A0" w:rsidRPr="00BD285B" w:rsidRDefault="006B50A0" w:rsidP="006B50A0">
      <w:pPr>
        <w:spacing w:after="0" w:line="240" w:lineRule="auto"/>
        <w:ind w:right="707"/>
        <w:jc w:val="both"/>
        <w:rPr>
          <w:rFonts w:ascii="Times New Roman" w:eastAsia="Times New Roman" w:hAnsi="Times New Roman" w:cs="Times New Roman"/>
          <w:sz w:val="28"/>
          <w:szCs w:val="28"/>
          <w:lang w:eastAsia="ru-RU"/>
        </w:rPr>
      </w:pPr>
    </w:p>
    <w:p w:rsidR="006B50A0" w:rsidRPr="00BD285B" w:rsidRDefault="006B50A0" w:rsidP="006B50A0">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rsidR="006B50A0" w:rsidRPr="00BD285B" w:rsidRDefault="006B50A0" w:rsidP="006B50A0">
      <w:pPr>
        <w:rPr>
          <w:sz w:val="28"/>
          <w:szCs w:val="28"/>
          <w:lang w:eastAsia="ru-RU"/>
        </w:rPr>
      </w:pPr>
    </w:p>
    <w:p w:rsidR="006B50A0" w:rsidRPr="00BD285B" w:rsidRDefault="006B50A0" w:rsidP="006B50A0">
      <w:pPr>
        <w:spacing w:after="0" w:line="240" w:lineRule="auto"/>
        <w:ind w:firstLine="426"/>
        <w:rPr>
          <w:rFonts w:ascii="Times New Roman" w:hAnsi="Times New Roman" w:cs="Times New Roman"/>
          <w:sz w:val="28"/>
          <w:szCs w:val="28"/>
          <w:lang w:eastAsia="ru-RU"/>
        </w:rPr>
      </w:pPr>
      <w:r w:rsidRPr="00BD285B">
        <w:rPr>
          <w:rFonts w:ascii="Times New Roman" w:hAnsi="Times New Roman" w:cs="Times New Roman"/>
          <w:sz w:val="28"/>
          <w:szCs w:val="28"/>
          <w:lang w:eastAsia="ru-RU"/>
        </w:rPr>
        <w:lastRenderedPageBreak/>
        <w:t>Отпуск - заключительная операция термообработки стали, которая заключается в нагреве ниже температуры перлитного превращения (727°С), выдержке и последующем охлаждении. При отпуске формируется окончательная структура стали. Цель отпуска – получение заданного комплекса механических свойств и полное или частичное закалочных напряжений. Выбор твердости детали после закалки и отпуска определяется условиями работы этой детали и зависит от температуры отпуска: чем выше температура, тем сильнее снижается твердость. Это связано с распадом мартенсита и образованием различных ферритно-карбидных смесей – троостита отпуска и сорбита отпуска.</w:t>
      </w:r>
    </w:p>
    <w:p w:rsidR="006B50A0" w:rsidRPr="00BD285B" w:rsidRDefault="006B50A0" w:rsidP="006B50A0">
      <w:pPr>
        <w:spacing w:after="0" w:line="240" w:lineRule="auto"/>
        <w:ind w:firstLine="426"/>
        <w:rPr>
          <w:rFonts w:ascii="Times New Roman" w:hAnsi="Times New Roman" w:cs="Times New Roman"/>
          <w:sz w:val="28"/>
          <w:szCs w:val="28"/>
          <w:lang w:eastAsia="ru-RU"/>
        </w:rPr>
      </w:pPr>
      <w:r w:rsidRPr="00BD285B">
        <w:rPr>
          <w:rFonts w:ascii="Times New Roman" w:hAnsi="Times New Roman" w:cs="Times New Roman"/>
          <w:sz w:val="28"/>
          <w:szCs w:val="28"/>
          <w:lang w:eastAsia="ru-RU"/>
        </w:rPr>
        <w:t>Виды отпуска:</w:t>
      </w:r>
    </w:p>
    <w:p w:rsidR="006B50A0" w:rsidRPr="00BD285B" w:rsidRDefault="006B50A0" w:rsidP="006B50A0">
      <w:pPr>
        <w:pStyle w:val="a3"/>
        <w:numPr>
          <w:ilvl w:val="0"/>
          <w:numId w:val="14"/>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Низкий отпуск – температура 150-220°С – делают для режущего и измерительного инструмента из углеродистых и легированных сталей, а также машиностроительных деталей, которые должны обладать высокой твердостью и износостойкостью. Микроструктура стали после такого отпуска – отпущенный мартенсит.</w:t>
      </w:r>
    </w:p>
    <w:p w:rsidR="006B50A0" w:rsidRPr="00BD285B" w:rsidRDefault="006B50A0" w:rsidP="006B50A0">
      <w:pPr>
        <w:pStyle w:val="a3"/>
        <w:numPr>
          <w:ilvl w:val="0"/>
          <w:numId w:val="14"/>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Средний отпуск – температура350-450°С – обеспечивает высокий предел прочности, упругости и выносливости, хорошую сопротивляемость ударным нагрузкам. Применяется для пружин, рессор и инструмента, который должен иметь значительную прочность при достаточной вязкости. Микроструктура стали после среднего отпуска – троостит отпуска.</w:t>
      </w:r>
    </w:p>
    <w:p w:rsidR="006B50A0" w:rsidRPr="00BD285B" w:rsidRDefault="006B50A0" w:rsidP="006B50A0">
      <w:pPr>
        <w:pStyle w:val="a3"/>
        <w:numPr>
          <w:ilvl w:val="0"/>
          <w:numId w:val="14"/>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Высокий отпуск – температура450-650°С, микроструктура – сорбит отпуска. Закалка с высоким отпуском называется улучшением, а стали, подвергаемые улучшению – улучшаемыми. Детали из таких сталей после закалки и высокого отпуска имеют оптимальное сочетание прочности и пластичности, что позволяет применять их в условиях воздействия высоких напряжений и ударных нагрузок. Это основной вид термообработки конструкционных сталей.</w:t>
      </w:r>
    </w:p>
    <w:p w:rsidR="006B50A0" w:rsidRPr="00BD285B" w:rsidRDefault="006B50A0" w:rsidP="006B50A0">
      <w:pPr>
        <w:spacing w:after="0" w:line="240" w:lineRule="auto"/>
        <w:ind w:firstLine="426"/>
        <w:rPr>
          <w:rFonts w:ascii="Times New Roman" w:hAnsi="Times New Roman" w:cs="Times New Roman"/>
          <w:sz w:val="28"/>
          <w:szCs w:val="28"/>
          <w:lang w:eastAsia="ru-RU"/>
        </w:rPr>
      </w:pPr>
      <w:r w:rsidRPr="00BD285B">
        <w:rPr>
          <w:rFonts w:ascii="Times New Roman" w:hAnsi="Times New Roman" w:cs="Times New Roman"/>
          <w:sz w:val="28"/>
          <w:szCs w:val="28"/>
          <w:lang w:eastAsia="ru-RU"/>
        </w:rPr>
        <w:t>Отпуск легированных сталей проводят при более высоких температурах, сем углеродистых, чтобы ускорить диффузию легирующих элементов. Все легирующие элементы, особенно хром, молибден, кремний затрудняют процесс распада мартенсита при нагреве, тем самым температуру отпуска.</w:t>
      </w:r>
    </w:p>
    <w:p w:rsidR="006B50A0" w:rsidRPr="00BD285B" w:rsidRDefault="006B50A0" w:rsidP="006B50A0">
      <w:pPr>
        <w:pStyle w:val="af7"/>
        <w:shd w:val="clear" w:color="auto" w:fill="FFFFFF"/>
        <w:spacing w:before="0" w:beforeAutospacing="0" w:after="0" w:afterAutospacing="0"/>
        <w:jc w:val="both"/>
        <w:rPr>
          <w:sz w:val="28"/>
          <w:szCs w:val="28"/>
        </w:rPr>
      </w:pPr>
    </w:p>
    <w:p w:rsidR="006B50A0" w:rsidRPr="00BD285B" w:rsidRDefault="006B50A0" w:rsidP="006B50A0">
      <w:pPr>
        <w:pStyle w:val="a3"/>
        <w:spacing w:after="0" w:line="240" w:lineRule="auto"/>
        <w:ind w:left="426"/>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rsidR="006B50A0" w:rsidRPr="00BD285B" w:rsidRDefault="006B50A0" w:rsidP="006B50A0">
      <w:pPr>
        <w:pStyle w:val="a3"/>
        <w:spacing w:after="0" w:line="240" w:lineRule="auto"/>
        <w:ind w:left="426"/>
        <w:jc w:val="center"/>
        <w:rPr>
          <w:rFonts w:ascii="Times New Roman" w:hAnsi="Times New Roman" w:cs="Times New Roman"/>
          <w:b/>
          <w:sz w:val="28"/>
          <w:szCs w:val="28"/>
        </w:rPr>
      </w:pPr>
    </w:p>
    <w:p w:rsidR="006B50A0" w:rsidRPr="00BD285B" w:rsidRDefault="006B50A0" w:rsidP="006B50A0">
      <w:pPr>
        <w:pStyle w:val="a3"/>
        <w:numPr>
          <w:ilvl w:val="0"/>
          <w:numId w:val="9"/>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Заданную твердость в единицах </w:t>
      </w:r>
      <w:r w:rsidRPr="00BD285B">
        <w:rPr>
          <w:rFonts w:ascii="Times New Roman" w:hAnsi="Times New Roman" w:cs="Times New Roman"/>
          <w:sz w:val="28"/>
          <w:szCs w:val="28"/>
          <w:lang w:val="en-US"/>
        </w:rPr>
        <w:t>HRC</w:t>
      </w:r>
      <w:r w:rsidRPr="00BD285B">
        <w:rPr>
          <w:rFonts w:ascii="Times New Roman" w:hAnsi="Times New Roman" w:cs="Times New Roman"/>
          <w:sz w:val="28"/>
          <w:szCs w:val="28"/>
        </w:rPr>
        <w:t xml:space="preserve">э перевести в числа твердости </w:t>
      </w:r>
      <w:r w:rsidRPr="00BD285B">
        <w:rPr>
          <w:rFonts w:ascii="Times New Roman" w:hAnsi="Times New Roman" w:cs="Times New Roman"/>
          <w:sz w:val="28"/>
          <w:szCs w:val="28"/>
          <w:lang w:val="en-US"/>
        </w:rPr>
        <w:t>HB</w:t>
      </w:r>
      <w:r w:rsidRPr="00BD285B">
        <w:rPr>
          <w:rFonts w:ascii="Times New Roman" w:hAnsi="Times New Roman" w:cs="Times New Roman"/>
          <w:sz w:val="28"/>
          <w:szCs w:val="28"/>
        </w:rPr>
        <w:t>.</w:t>
      </w:r>
    </w:p>
    <w:p w:rsidR="006B50A0" w:rsidRPr="00BD285B" w:rsidRDefault="006B50A0" w:rsidP="006B50A0">
      <w:pPr>
        <w:pStyle w:val="a3"/>
        <w:numPr>
          <w:ilvl w:val="0"/>
          <w:numId w:val="9"/>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По марочнику найти температуру отпуска для данной марки стали т твердости </w:t>
      </w:r>
      <w:r w:rsidRPr="00BD285B">
        <w:rPr>
          <w:rFonts w:ascii="Times New Roman" w:hAnsi="Times New Roman" w:cs="Times New Roman"/>
          <w:sz w:val="28"/>
          <w:szCs w:val="28"/>
          <w:lang w:val="en-US"/>
        </w:rPr>
        <w:t>HB</w:t>
      </w:r>
      <w:r w:rsidRPr="00BD285B">
        <w:rPr>
          <w:rFonts w:ascii="Times New Roman" w:hAnsi="Times New Roman" w:cs="Times New Roman"/>
          <w:sz w:val="28"/>
          <w:szCs w:val="28"/>
        </w:rPr>
        <w:t>.</w:t>
      </w:r>
    </w:p>
    <w:p w:rsidR="006B50A0" w:rsidRPr="00BD285B" w:rsidRDefault="006B50A0" w:rsidP="006B50A0">
      <w:pPr>
        <w:pStyle w:val="a3"/>
        <w:numPr>
          <w:ilvl w:val="0"/>
          <w:numId w:val="9"/>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Рассчитать время отпуска, определить охлаждающую среду, исходя из размеров образца и марки стали.</w:t>
      </w:r>
    </w:p>
    <w:p w:rsidR="006B50A0" w:rsidRPr="00BD285B" w:rsidRDefault="006B50A0" w:rsidP="006B50A0">
      <w:pPr>
        <w:pStyle w:val="a3"/>
        <w:numPr>
          <w:ilvl w:val="0"/>
          <w:numId w:val="9"/>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Построить график отпуска в координатах «температура - время».</w:t>
      </w:r>
    </w:p>
    <w:p w:rsidR="006B50A0" w:rsidRPr="00BD285B" w:rsidRDefault="006B50A0" w:rsidP="006B50A0">
      <w:pPr>
        <w:pStyle w:val="a3"/>
        <w:numPr>
          <w:ilvl w:val="0"/>
          <w:numId w:val="9"/>
        </w:numPr>
        <w:spacing w:after="0" w:line="240" w:lineRule="auto"/>
        <w:jc w:val="both"/>
        <w:rPr>
          <w:rFonts w:ascii="Times New Roman" w:eastAsia="Times New Roman" w:hAnsi="Times New Roman" w:cs="Times New Roman"/>
          <w:color w:val="000000"/>
          <w:sz w:val="28"/>
          <w:szCs w:val="28"/>
          <w:lang w:eastAsia="ru-RU"/>
        </w:rPr>
      </w:pPr>
      <w:r w:rsidRPr="00BD285B">
        <w:rPr>
          <w:rFonts w:ascii="Times New Roman" w:hAnsi="Times New Roman" w:cs="Times New Roman"/>
          <w:sz w:val="28"/>
          <w:szCs w:val="28"/>
        </w:rPr>
        <w:t xml:space="preserve">По результатам работы сделать вывод. </w:t>
      </w:r>
    </w:p>
    <w:p w:rsidR="00DD6240" w:rsidRPr="00BD285B" w:rsidRDefault="00DD6240" w:rsidP="00BB641C">
      <w:pPr>
        <w:spacing w:after="0" w:line="240" w:lineRule="auto"/>
        <w:ind w:left="426"/>
        <w:jc w:val="both"/>
        <w:rPr>
          <w:rFonts w:ascii="Times New Roman" w:eastAsia="Times New Roman" w:hAnsi="Times New Roman" w:cs="Times New Roman"/>
          <w:color w:val="000000"/>
          <w:sz w:val="28"/>
          <w:szCs w:val="28"/>
          <w:lang w:eastAsia="ru-RU"/>
        </w:rPr>
      </w:pPr>
    </w:p>
    <w:p w:rsidR="00DD6240" w:rsidRPr="00BD285B" w:rsidRDefault="00DD6240" w:rsidP="00BB641C">
      <w:pPr>
        <w:spacing w:after="0" w:line="240" w:lineRule="auto"/>
        <w:ind w:left="426"/>
        <w:jc w:val="both"/>
        <w:rPr>
          <w:rFonts w:ascii="Times New Roman" w:eastAsia="Times New Roman" w:hAnsi="Times New Roman" w:cs="Times New Roman"/>
          <w:color w:val="000000"/>
          <w:sz w:val="28"/>
          <w:szCs w:val="28"/>
          <w:lang w:eastAsia="ru-RU"/>
        </w:rPr>
      </w:pPr>
    </w:p>
    <w:p w:rsidR="007D4172" w:rsidRPr="00BD285B" w:rsidRDefault="007D4172"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lastRenderedPageBreak/>
        <w:t xml:space="preserve">Лабораторная работа № </w:t>
      </w:r>
      <w:r w:rsidR="006B50A0" w:rsidRPr="00BD285B">
        <w:rPr>
          <w:rFonts w:ascii="Times New Roman" w:hAnsi="Times New Roman" w:cs="Times New Roman"/>
          <w:b/>
          <w:sz w:val="28"/>
          <w:szCs w:val="28"/>
        </w:rPr>
        <w:t>6</w:t>
      </w:r>
    </w:p>
    <w:p w:rsidR="00EA06DC" w:rsidRPr="00BD285B" w:rsidRDefault="00EA06DC" w:rsidP="00BB641C">
      <w:pPr>
        <w:spacing w:after="0" w:line="240" w:lineRule="auto"/>
        <w:jc w:val="center"/>
        <w:rPr>
          <w:rFonts w:ascii="Times New Roman" w:hAnsi="Times New Roman" w:cs="Times New Roman"/>
          <w:b/>
          <w:sz w:val="28"/>
          <w:szCs w:val="28"/>
        </w:rPr>
      </w:pPr>
    </w:p>
    <w:p w:rsidR="007D4172" w:rsidRPr="00BD285B" w:rsidRDefault="007D4172"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Тема: Исследование микроструктуры чугунов</w:t>
      </w:r>
    </w:p>
    <w:p w:rsidR="00EA06DC" w:rsidRPr="00BD285B" w:rsidRDefault="00EA06DC" w:rsidP="00BB641C">
      <w:pPr>
        <w:spacing w:after="0" w:line="240" w:lineRule="auto"/>
        <w:jc w:val="center"/>
        <w:rPr>
          <w:rFonts w:ascii="Times New Roman" w:hAnsi="Times New Roman" w:cs="Times New Roman"/>
          <w:b/>
          <w:i/>
          <w:iCs/>
          <w:sz w:val="28"/>
          <w:szCs w:val="28"/>
        </w:rPr>
      </w:pP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Цель работы</w:t>
      </w:r>
      <w:r w:rsidRPr="00BD285B">
        <w:rPr>
          <w:rFonts w:ascii="Times New Roman" w:hAnsi="Times New Roman" w:cs="Times New Roman"/>
          <w:sz w:val="28"/>
          <w:szCs w:val="28"/>
        </w:rPr>
        <w:t>: Формирование умений исследовать структуру различных чугунов с помощью лабораторного оборудования.</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Оборудование</w:t>
      </w:r>
      <w:r w:rsidRPr="00BD285B">
        <w:rPr>
          <w:rFonts w:ascii="Times New Roman" w:hAnsi="Times New Roman" w:cs="Times New Roman"/>
          <w:b/>
          <w:sz w:val="28"/>
          <w:szCs w:val="28"/>
        </w:rPr>
        <w:t>:</w:t>
      </w:r>
      <w:r w:rsidRPr="00BD285B">
        <w:rPr>
          <w:rFonts w:ascii="Times New Roman" w:hAnsi="Times New Roman" w:cs="Times New Roman"/>
          <w:sz w:val="28"/>
          <w:szCs w:val="28"/>
        </w:rPr>
        <w:t xml:space="preserve"> металлографический микроскоп «МИМ-7М», набор микрошлифов различных чугунов, плакат «Диаграмма состояния сплавов железа с цементитом».</w:t>
      </w:r>
    </w:p>
    <w:p w:rsidR="007D4172" w:rsidRPr="00BD285B" w:rsidRDefault="007D4172" w:rsidP="00BB641C">
      <w:pPr>
        <w:spacing w:after="0" w:line="240" w:lineRule="auto"/>
        <w:ind w:right="707"/>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7D4172" w:rsidRPr="00BD285B" w:rsidRDefault="007D4172"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чугунов;</w:t>
      </w:r>
    </w:p>
    <w:p w:rsidR="007D4172" w:rsidRPr="00BD285B" w:rsidRDefault="007D4172"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структуры и механические свойства чугунов различных марок.</w:t>
      </w:r>
    </w:p>
    <w:p w:rsidR="007D4172" w:rsidRPr="00BD285B" w:rsidRDefault="007D4172"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EA06DC" w:rsidRPr="00BD285B" w:rsidRDefault="007D4172" w:rsidP="00EA06DC">
      <w:pPr>
        <w:spacing w:after="0" w:line="240" w:lineRule="auto"/>
        <w:ind w:firstLine="708"/>
        <w:jc w:val="both"/>
        <w:rPr>
          <w:rFonts w:ascii="Times New Roman" w:hAnsi="Times New Roman" w:cs="Times New Roman"/>
          <w:i/>
          <w:sz w:val="28"/>
          <w:szCs w:val="28"/>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различать структуры чугунов с помощью микроскопа.</w:t>
      </w:r>
      <w:r w:rsidR="00EA06DC" w:rsidRPr="00BD285B">
        <w:rPr>
          <w:rFonts w:ascii="Times New Roman" w:hAnsi="Times New Roman" w:cs="Times New Roman"/>
          <w:i/>
          <w:sz w:val="28"/>
          <w:szCs w:val="28"/>
        </w:rPr>
        <w:t xml:space="preserve"> </w:t>
      </w:r>
    </w:p>
    <w:p w:rsidR="00EA06DC" w:rsidRPr="00BD285B" w:rsidRDefault="00EA06DC" w:rsidP="00EA06DC">
      <w:pPr>
        <w:spacing w:after="0" w:line="240" w:lineRule="auto"/>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Исследовать микроструктуру чугунов с помощью металлографического микроскопа «МИМ-7М».</w:t>
      </w:r>
    </w:p>
    <w:p w:rsidR="007D4172" w:rsidRPr="00BD285B" w:rsidRDefault="007D4172" w:rsidP="00BB641C">
      <w:pPr>
        <w:spacing w:after="0" w:line="240" w:lineRule="auto"/>
        <w:ind w:right="707" w:firstLine="66"/>
        <w:jc w:val="both"/>
        <w:rPr>
          <w:rFonts w:ascii="Times New Roman" w:eastAsia="Times New Roman" w:hAnsi="Times New Roman" w:cs="Times New Roman"/>
          <w:sz w:val="28"/>
          <w:szCs w:val="28"/>
          <w:lang w:eastAsia="ru-RU"/>
        </w:rPr>
      </w:pPr>
    </w:p>
    <w:p w:rsidR="0029731E" w:rsidRPr="00BD285B" w:rsidRDefault="0029731E" w:rsidP="00BB641C">
      <w:pPr>
        <w:spacing w:after="0" w:line="240" w:lineRule="auto"/>
        <w:jc w:val="center"/>
        <w:rPr>
          <w:rFonts w:ascii="Times New Roman" w:hAnsi="Times New Roman" w:cs="Times New Roman"/>
          <w:b/>
          <w:sz w:val="28"/>
          <w:szCs w:val="28"/>
        </w:rPr>
      </w:pPr>
    </w:p>
    <w:p w:rsidR="006527EB" w:rsidRPr="00BD285B" w:rsidRDefault="006527EB" w:rsidP="00BB641C">
      <w:pPr>
        <w:spacing w:after="0" w:line="240" w:lineRule="auto"/>
        <w:jc w:val="center"/>
        <w:rPr>
          <w:rFonts w:ascii="Times New Roman" w:hAnsi="Times New Roman" w:cs="Times New Roman"/>
          <w:b/>
          <w:sz w:val="28"/>
          <w:szCs w:val="28"/>
        </w:rPr>
      </w:pPr>
    </w:p>
    <w:p w:rsidR="006527EB" w:rsidRPr="00BD285B" w:rsidRDefault="006527EB" w:rsidP="00BB641C">
      <w:pPr>
        <w:spacing w:after="0" w:line="240" w:lineRule="auto"/>
        <w:jc w:val="center"/>
        <w:rPr>
          <w:rFonts w:ascii="Times New Roman" w:hAnsi="Times New Roman" w:cs="Times New Roman"/>
          <w:b/>
          <w:sz w:val="28"/>
          <w:szCs w:val="28"/>
        </w:rPr>
      </w:pPr>
    </w:p>
    <w:p w:rsidR="006527EB" w:rsidRPr="00BD285B" w:rsidRDefault="006527EB" w:rsidP="00BB641C">
      <w:pPr>
        <w:spacing w:after="0" w:line="240" w:lineRule="auto"/>
        <w:jc w:val="center"/>
        <w:rPr>
          <w:rFonts w:ascii="Times New Roman" w:hAnsi="Times New Roman" w:cs="Times New Roman"/>
          <w:b/>
          <w:sz w:val="28"/>
          <w:szCs w:val="28"/>
        </w:rPr>
      </w:pPr>
    </w:p>
    <w:p w:rsidR="007D4172" w:rsidRPr="00BD285B" w:rsidRDefault="007D4172"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Теоретический материал</w:t>
      </w:r>
    </w:p>
    <w:p w:rsidR="00EA06DC" w:rsidRPr="00BD285B" w:rsidRDefault="00EA06DC" w:rsidP="00BB641C">
      <w:pPr>
        <w:spacing w:after="0" w:line="240" w:lineRule="auto"/>
        <w:jc w:val="center"/>
        <w:rPr>
          <w:rFonts w:ascii="Times New Roman" w:hAnsi="Times New Roman" w:cs="Times New Roman"/>
          <w:b/>
          <w:sz w:val="28"/>
          <w:szCs w:val="28"/>
        </w:rPr>
      </w:pPr>
    </w:p>
    <w:p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В зависимости от характера структуры различают белый, половинчатый, серый, ковкий и высокопрочный чугун. В белом чугуне весь углерод находится в связанном состоянии, т.е. в виде цементита </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С. Такой чугун имеет белый излом, очень твёрдый, хрупкий, поэтому не применяется для изготовления деталей машин, а используется для отливки деталей с последующим отжигом на ковкий чугун. Кристаллизуется по диаграмме «</w:t>
      </w:r>
      <w:r w:rsidRPr="00BD285B">
        <w:rPr>
          <w:rFonts w:ascii="Times New Roman" w:hAnsi="Times New Roman" w:cs="Times New Roman"/>
          <w:sz w:val="28"/>
          <w:szCs w:val="28"/>
          <w:lang w:val="en-US"/>
        </w:rPr>
        <w:t>F</w:t>
      </w:r>
      <w:r w:rsidRPr="00BD285B">
        <w:rPr>
          <w:rFonts w:ascii="Times New Roman" w:hAnsi="Times New Roman" w:cs="Times New Roman"/>
          <w:sz w:val="28"/>
          <w:szCs w:val="28"/>
        </w:rPr>
        <w:t>е-</w:t>
      </w:r>
      <w:r w:rsidRPr="00BD285B">
        <w:rPr>
          <w:rFonts w:ascii="Times New Roman" w:hAnsi="Times New Roman" w:cs="Times New Roman"/>
          <w:sz w:val="28"/>
          <w:szCs w:val="28"/>
          <w:lang w:val="en-US"/>
        </w:rPr>
        <w:t>F</w:t>
      </w:r>
      <w:r w:rsidRPr="00BD285B">
        <w:rPr>
          <w:rFonts w:ascii="Times New Roman" w:hAnsi="Times New Roman" w:cs="Times New Roman"/>
          <w:sz w:val="28"/>
          <w:szCs w:val="28"/>
        </w:rPr>
        <w:t>е</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С». Белый чугун в зависимости от содержания углерода бывает доэвтектическим (от 2,14 до 4,3% углерода), эвтектическим (4,3% углерода) и заэвтектическим (от 4,3 до 6,67% углерода). В структуре белого чугуна присутствуют перлит, ледебурит и цементит первичный.</w:t>
      </w:r>
    </w:p>
    <w:p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Половинчатый чугун содержит углерод в связанном состоянии (цементит) и в свободном (графит). Структура – перлит, ледебурит и пластинчатый графит.</w:t>
      </w:r>
    </w:p>
    <w:p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Механические свойства чугуна определяются свойств его металлической основы, а также количеством, размером и характером распределения в ней графитовых включений. В состав серых чугунов входят следующие элементы: 2,9 – 3,6% углерода, 0,3 – 1,4% марганца, 1,5 – 3,5% кремния, до 0,12% серы, до 0,5% фосфора. Содержание кремния и марганца меняются в зависимости от марки и назначения чугуна. Структура металлической основы и характер расположения в ней графитовых включений зависят от состава, условий отливки и последующей термической обработке чугуна. Так, повышенное содержание марганца препятствует, а повышенное содержание кремния </w:t>
      </w:r>
      <w:r w:rsidRPr="00BD285B">
        <w:rPr>
          <w:rFonts w:ascii="Times New Roman" w:hAnsi="Times New Roman" w:cs="Times New Roman"/>
          <w:sz w:val="28"/>
          <w:szCs w:val="28"/>
        </w:rPr>
        <w:lastRenderedPageBreak/>
        <w:t>способствует выделению графита. Медленное охлаждение чугуна способствует, а ускорение препятствует выделению графита. Введение небольших количеств магния, кремния, силикокальция в чугун перед разливкой (модифицирование чугуна) способствует выделению графита в глобулярной или мелкопластинчатой форме.</w:t>
      </w:r>
    </w:p>
    <w:p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Количество, размер и форма графитовых включений выявляется на нетравленных шлифах при увеличении в 100 раз. При травлении чугуна выявляется его металлическая основа.</w:t>
      </w:r>
    </w:p>
    <w:p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Микроструктура серого чугуна состоит из включений пластинчатого графита и перлитной, феррито-перлитной или ферритной металлической основы, а также фосфидной эвтектике (при повышенном содержании фосфора в чугуне). Серые чугуны имеют хорошие литейные свойства, хорошо обрабатываются резанием, износостойкие, имеют высокие демпфирующие способности (свойство гасить вибрацию). Из них изготавливают станины различного оборудования, коленчатые и распределительные валы тракторных и автомобильных двигателей и другие детали.</w:t>
      </w:r>
    </w:p>
    <w:p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Ковкий чугун состоит из графита хлопьевидной формы и перлитной, перлито-ферритной или ферритной металлической основы. Ковкий чугун более пластичен по сравнению с серым, но его никогда не куют. Отливки из ковкого чугуна получают из отливок белого чугуна длительным отжигом, при этом происходит распад цементита с выделением графита хлопьевидной формы. Из ковкого чугуна изготавливают детали высокой прочности, способные воспринимать повторно-переменные и ударные нагрузки и работающие в условиях повышенного износа: картер заднего моста, тормозные колодки, ступицы, шестерни и др.</w:t>
      </w:r>
    </w:p>
    <w:p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Высокопрочный чугун получают модифицированием жидкого чугуна магнием и кремнием перед заливкой. В результате получаются мелкие включения графита шаровидной формы. Шаровидный графит, имеющий минимальную поверхность при данном объёме, значительно меньше ослабляет металлическую основу чугуна, чем пластинчатый графит. Металлическая основа высокопрочных чугунов – перлитная, перлито-ферритная и ферритная. Чугуны с шаровидным графитом имеют более высокие механические свойства, в частности, прочность, по сравнению с серыми чугунами, хорошие литейные свойства, обрабатываемость резанием, способность гасить вибрации, высокую износостойкость. Из высокопрочного чугуна изготавливают детали прокатных станов, кузнечно-прессового оборудования, тракторов, автомобилей (коленвалы, гильзы цилиндров, поршни).</w:t>
      </w:r>
    </w:p>
    <w:p w:rsidR="00EA06DC" w:rsidRPr="00BD285B" w:rsidRDefault="00EA06DC" w:rsidP="00BB641C">
      <w:pPr>
        <w:pStyle w:val="23"/>
        <w:spacing w:after="0" w:line="240" w:lineRule="auto"/>
        <w:ind w:left="0"/>
        <w:jc w:val="both"/>
        <w:rPr>
          <w:rFonts w:ascii="Times New Roman" w:hAnsi="Times New Roman" w:cs="Times New Roman"/>
          <w:sz w:val="28"/>
          <w:szCs w:val="28"/>
        </w:rPr>
      </w:pPr>
    </w:p>
    <w:p w:rsidR="007D4172" w:rsidRPr="00BD285B" w:rsidRDefault="007D4172" w:rsidP="00BB641C">
      <w:pPr>
        <w:pStyle w:val="23"/>
        <w:spacing w:after="0" w:line="240" w:lineRule="auto"/>
        <w:ind w:left="0"/>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rsidR="00EA06DC" w:rsidRPr="00BD285B" w:rsidRDefault="00EA06DC" w:rsidP="00BB641C">
      <w:pPr>
        <w:pStyle w:val="23"/>
        <w:spacing w:after="0" w:line="240" w:lineRule="auto"/>
        <w:ind w:left="0"/>
        <w:jc w:val="center"/>
        <w:rPr>
          <w:rFonts w:ascii="Times New Roman" w:hAnsi="Times New Roman" w:cs="Times New Roman"/>
          <w:b/>
          <w:sz w:val="28"/>
          <w:szCs w:val="28"/>
        </w:rPr>
      </w:pP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Установите на предметный столик микрошлиф чугуна так, чтобы плоскость шлифа была расположена перпендикулярно к оптической оси объекта.</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Глядя в окуляр микроскопа, определите микроструктуру чугуна.</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3. По микроструктуре (увиденной в окуляр микроскопа) определите вид чугуна.</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lastRenderedPageBreak/>
        <w:t xml:space="preserve">4. Заполните таблицу </w:t>
      </w:r>
      <w:r w:rsidR="006527EB" w:rsidRPr="00BD285B">
        <w:rPr>
          <w:rFonts w:ascii="Times New Roman" w:hAnsi="Times New Roman" w:cs="Times New Roman"/>
          <w:sz w:val="28"/>
          <w:szCs w:val="28"/>
        </w:rPr>
        <w:t>1</w:t>
      </w:r>
      <w:r w:rsidRPr="00BD285B">
        <w:rPr>
          <w:rFonts w:ascii="Times New Roman" w:hAnsi="Times New Roman" w:cs="Times New Roman"/>
          <w:sz w:val="28"/>
          <w:szCs w:val="28"/>
        </w:rPr>
        <w:t>:</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графе № 2 – напишите вид чугуна.</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графе №3 – зарисуйте микроструктуру чугуна.</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графе № 4 – напишите структурные составляющие.</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4.4 В графе №5 – напишите область применения данной марки чугуна.</w:t>
      </w:r>
    </w:p>
    <w:p w:rsidR="00EA06DC" w:rsidRPr="00BD285B" w:rsidRDefault="00EA06DC" w:rsidP="00BB641C">
      <w:pPr>
        <w:spacing w:after="0" w:line="240" w:lineRule="auto"/>
        <w:jc w:val="both"/>
        <w:rPr>
          <w:rFonts w:ascii="Times New Roman" w:hAnsi="Times New Roman" w:cs="Times New Roman"/>
          <w:sz w:val="28"/>
          <w:szCs w:val="28"/>
        </w:rPr>
      </w:pPr>
    </w:p>
    <w:p w:rsidR="007D4172" w:rsidRPr="00BD285B" w:rsidRDefault="007D4172" w:rsidP="00BB641C">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6527EB" w:rsidRPr="00BD285B">
        <w:rPr>
          <w:rFonts w:ascii="Times New Roman" w:hAnsi="Times New Roman" w:cs="Times New Roman"/>
          <w:sz w:val="28"/>
          <w:szCs w:val="28"/>
        </w:rPr>
        <w:t>1</w:t>
      </w:r>
      <w:r w:rsidRPr="00BD285B">
        <w:rPr>
          <w:rFonts w:ascii="Times New Roman" w:hAnsi="Times New Roman" w:cs="Times New Roman"/>
          <w:sz w:val="28"/>
          <w:szCs w:val="28"/>
        </w:rPr>
        <w:t xml:space="preserve"> - Микроструктура чугуна</w:t>
      </w:r>
    </w:p>
    <w:p w:rsidR="00EA06DC" w:rsidRPr="00BD285B" w:rsidRDefault="00EA06DC" w:rsidP="00BB641C">
      <w:pPr>
        <w:spacing w:after="0"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1"/>
        <w:gridCol w:w="2508"/>
        <w:gridCol w:w="2546"/>
        <w:gridCol w:w="3832"/>
      </w:tblGrid>
      <w:tr w:rsidR="007D4172" w:rsidRPr="00BB641C" w:rsidTr="00864BC5">
        <w:trPr>
          <w:cantSplit/>
        </w:trPr>
        <w:tc>
          <w:tcPr>
            <w:tcW w:w="861" w:type="dxa"/>
            <w:vMerge w:val="restart"/>
          </w:tcPr>
          <w:p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№п/п</w:t>
            </w:r>
          </w:p>
        </w:tc>
        <w:tc>
          <w:tcPr>
            <w:tcW w:w="2508" w:type="dxa"/>
            <w:vMerge w:val="restart"/>
          </w:tcPr>
          <w:p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Вид чугуна</w:t>
            </w:r>
          </w:p>
        </w:tc>
        <w:tc>
          <w:tcPr>
            <w:tcW w:w="6378" w:type="dxa"/>
            <w:gridSpan w:val="2"/>
          </w:tcPr>
          <w:p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Микроструктура</w:t>
            </w:r>
          </w:p>
        </w:tc>
      </w:tr>
      <w:tr w:rsidR="007D4172" w:rsidRPr="00BB641C" w:rsidTr="00864BC5">
        <w:trPr>
          <w:cantSplit/>
        </w:trPr>
        <w:tc>
          <w:tcPr>
            <w:tcW w:w="861" w:type="dxa"/>
            <w:vMerge/>
          </w:tcPr>
          <w:p w:rsidR="007D4172" w:rsidRPr="00BB641C" w:rsidRDefault="007D4172" w:rsidP="00BB641C">
            <w:pPr>
              <w:spacing w:after="0" w:line="240" w:lineRule="auto"/>
              <w:jc w:val="both"/>
              <w:rPr>
                <w:rFonts w:ascii="Times New Roman" w:hAnsi="Times New Roman" w:cs="Times New Roman"/>
                <w:sz w:val="24"/>
                <w:szCs w:val="24"/>
              </w:rPr>
            </w:pPr>
          </w:p>
        </w:tc>
        <w:tc>
          <w:tcPr>
            <w:tcW w:w="2508" w:type="dxa"/>
            <w:vMerge/>
          </w:tcPr>
          <w:p w:rsidR="007D4172" w:rsidRPr="00BB641C" w:rsidRDefault="007D4172" w:rsidP="00BB641C">
            <w:pPr>
              <w:spacing w:after="0" w:line="240" w:lineRule="auto"/>
              <w:jc w:val="both"/>
              <w:rPr>
                <w:rFonts w:ascii="Times New Roman" w:hAnsi="Times New Roman" w:cs="Times New Roman"/>
                <w:sz w:val="24"/>
                <w:szCs w:val="24"/>
              </w:rPr>
            </w:pPr>
          </w:p>
        </w:tc>
        <w:tc>
          <w:tcPr>
            <w:tcW w:w="2546" w:type="dxa"/>
          </w:tcPr>
          <w:p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зарисовки</w:t>
            </w:r>
          </w:p>
        </w:tc>
        <w:tc>
          <w:tcPr>
            <w:tcW w:w="3832" w:type="dxa"/>
          </w:tcPr>
          <w:p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структурные составляющие</w:t>
            </w:r>
          </w:p>
        </w:tc>
      </w:tr>
      <w:tr w:rsidR="007D4172" w:rsidRPr="00BB641C" w:rsidTr="00864BC5">
        <w:tc>
          <w:tcPr>
            <w:tcW w:w="861" w:type="dxa"/>
          </w:tcPr>
          <w:p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2508" w:type="dxa"/>
          </w:tcPr>
          <w:p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2546" w:type="dxa"/>
          </w:tcPr>
          <w:p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832" w:type="dxa"/>
          </w:tcPr>
          <w:p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r>
      <w:tr w:rsidR="007D4172" w:rsidRPr="00BB641C" w:rsidTr="00864BC5">
        <w:tc>
          <w:tcPr>
            <w:tcW w:w="861" w:type="dxa"/>
          </w:tcPr>
          <w:p w:rsidR="007D4172" w:rsidRPr="00BB641C" w:rsidRDefault="007D4172" w:rsidP="00BB641C">
            <w:pPr>
              <w:spacing w:after="0" w:line="240" w:lineRule="auto"/>
              <w:jc w:val="both"/>
              <w:rPr>
                <w:rFonts w:ascii="Times New Roman" w:hAnsi="Times New Roman" w:cs="Times New Roman"/>
                <w:sz w:val="24"/>
                <w:szCs w:val="24"/>
              </w:rPr>
            </w:pPr>
          </w:p>
        </w:tc>
        <w:tc>
          <w:tcPr>
            <w:tcW w:w="2508" w:type="dxa"/>
          </w:tcPr>
          <w:p w:rsidR="007D4172" w:rsidRPr="00BB641C" w:rsidRDefault="007D4172" w:rsidP="00BB641C">
            <w:pPr>
              <w:spacing w:after="0" w:line="240" w:lineRule="auto"/>
              <w:jc w:val="both"/>
              <w:rPr>
                <w:rFonts w:ascii="Times New Roman" w:hAnsi="Times New Roman" w:cs="Times New Roman"/>
                <w:sz w:val="24"/>
                <w:szCs w:val="24"/>
              </w:rPr>
            </w:pPr>
          </w:p>
        </w:tc>
        <w:tc>
          <w:tcPr>
            <w:tcW w:w="2546" w:type="dxa"/>
          </w:tcPr>
          <w:p w:rsidR="007D4172" w:rsidRPr="00BB641C" w:rsidRDefault="007D4172" w:rsidP="00BB641C">
            <w:pPr>
              <w:spacing w:after="0" w:line="240" w:lineRule="auto"/>
              <w:jc w:val="both"/>
              <w:rPr>
                <w:rFonts w:ascii="Times New Roman" w:hAnsi="Times New Roman" w:cs="Times New Roman"/>
                <w:sz w:val="24"/>
                <w:szCs w:val="24"/>
              </w:rPr>
            </w:pPr>
          </w:p>
        </w:tc>
        <w:tc>
          <w:tcPr>
            <w:tcW w:w="3832" w:type="dxa"/>
          </w:tcPr>
          <w:p w:rsidR="007D4172" w:rsidRPr="00BB641C" w:rsidRDefault="007D4172" w:rsidP="00BB641C">
            <w:pPr>
              <w:spacing w:after="0" w:line="240" w:lineRule="auto"/>
              <w:jc w:val="both"/>
              <w:rPr>
                <w:rFonts w:ascii="Times New Roman" w:hAnsi="Times New Roman" w:cs="Times New Roman"/>
                <w:sz w:val="24"/>
                <w:szCs w:val="24"/>
              </w:rPr>
            </w:pPr>
          </w:p>
        </w:tc>
      </w:tr>
    </w:tbl>
    <w:p w:rsidR="007D4172" w:rsidRPr="00BB641C" w:rsidRDefault="007D4172" w:rsidP="00BB641C">
      <w:pPr>
        <w:spacing w:after="0" w:line="240" w:lineRule="auto"/>
        <w:jc w:val="center"/>
        <w:rPr>
          <w:rFonts w:ascii="Times New Roman" w:hAnsi="Times New Roman" w:cs="Times New Roman"/>
          <w:sz w:val="24"/>
          <w:szCs w:val="24"/>
        </w:rPr>
      </w:pPr>
    </w:p>
    <w:p w:rsidR="007D4172" w:rsidRPr="00BD285B" w:rsidRDefault="007D4172" w:rsidP="00BB641C">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 xml:space="preserve">5. </w:t>
      </w:r>
      <w:r w:rsidRPr="00BD285B">
        <w:rPr>
          <w:rFonts w:ascii="Times New Roman" w:hAnsi="Times New Roman" w:cs="Times New Roman"/>
          <w:sz w:val="28"/>
          <w:szCs w:val="28"/>
        </w:rPr>
        <w:t>Сделайте вывод.</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Ответьте на контрольные вопросы:</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1. Чем (по структуре) отличается высокопрочный чугун от ковкого?</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2. Чем (по структуре) отличается высокопрочный чугун от серого?</w:t>
      </w:r>
    </w:p>
    <w:p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3. Чем (по структуре) отличается серый чугун от ковкого?</w:t>
      </w:r>
    </w:p>
    <w:p w:rsidR="007D4172" w:rsidRPr="00BD285B" w:rsidRDefault="007D4172" w:rsidP="00BB641C">
      <w:pPr>
        <w:spacing w:after="0" w:line="240" w:lineRule="auto"/>
        <w:ind w:left="142"/>
        <w:rPr>
          <w:rFonts w:ascii="Times New Roman" w:hAnsi="Times New Roman" w:cs="Times New Roman"/>
          <w:b/>
          <w:sz w:val="28"/>
          <w:szCs w:val="28"/>
        </w:rPr>
      </w:pPr>
      <w:r w:rsidRPr="00BD285B">
        <w:rPr>
          <w:rFonts w:ascii="Times New Roman" w:hAnsi="Times New Roman" w:cs="Times New Roman"/>
          <w:sz w:val="28"/>
          <w:szCs w:val="28"/>
        </w:rPr>
        <w:t>7. Сдайте отчет преподавателю.</w:t>
      </w:r>
      <w:r w:rsidRPr="00BD285B">
        <w:rPr>
          <w:rFonts w:ascii="Times New Roman" w:hAnsi="Times New Roman" w:cs="Times New Roman"/>
          <w:b/>
          <w:sz w:val="28"/>
          <w:szCs w:val="28"/>
        </w:rPr>
        <w:t xml:space="preserve"> </w:t>
      </w:r>
    </w:p>
    <w:p w:rsidR="00EA06DC" w:rsidRPr="00BD285B" w:rsidRDefault="00EA06DC" w:rsidP="00EA06DC">
      <w:pPr>
        <w:pStyle w:val="a3"/>
        <w:spacing w:after="0" w:line="240" w:lineRule="auto"/>
        <w:jc w:val="both"/>
        <w:rPr>
          <w:rFonts w:ascii="Times New Roman" w:eastAsia="Times New Roman" w:hAnsi="Times New Roman" w:cs="Times New Roman"/>
          <w:color w:val="000000"/>
          <w:sz w:val="28"/>
          <w:szCs w:val="28"/>
          <w:lang w:eastAsia="ru-RU"/>
        </w:rPr>
      </w:pPr>
    </w:p>
    <w:p w:rsidR="00D7703E" w:rsidRPr="00BD285B" w:rsidRDefault="00D7703E" w:rsidP="00BB641C">
      <w:pPr>
        <w:autoSpaceDE w:val="0"/>
        <w:autoSpaceDN w:val="0"/>
        <w:adjustRightInd w:val="0"/>
        <w:spacing w:after="0" w:line="240" w:lineRule="auto"/>
        <w:jc w:val="center"/>
        <w:rPr>
          <w:rFonts w:ascii="Times New Roman" w:hAnsi="Times New Roman" w:cs="Times New Roman"/>
          <w:b/>
          <w:color w:val="000000"/>
          <w:sz w:val="28"/>
          <w:szCs w:val="28"/>
        </w:rPr>
      </w:pPr>
      <w:r w:rsidRPr="00BD285B">
        <w:rPr>
          <w:rFonts w:ascii="Times New Roman" w:hAnsi="Times New Roman" w:cs="Times New Roman"/>
          <w:b/>
          <w:color w:val="000000"/>
          <w:sz w:val="28"/>
          <w:szCs w:val="28"/>
        </w:rPr>
        <w:t>Практическое занятие №</w:t>
      </w:r>
      <w:r w:rsidR="006B50A0" w:rsidRPr="00BD285B">
        <w:rPr>
          <w:rFonts w:ascii="Times New Roman" w:hAnsi="Times New Roman" w:cs="Times New Roman"/>
          <w:b/>
          <w:color w:val="000000"/>
          <w:sz w:val="28"/>
          <w:szCs w:val="28"/>
        </w:rPr>
        <w:t xml:space="preserve"> 5</w:t>
      </w:r>
    </w:p>
    <w:p w:rsidR="00EA06DC" w:rsidRPr="00BD285B" w:rsidRDefault="00EA06DC" w:rsidP="00BB641C">
      <w:pPr>
        <w:autoSpaceDE w:val="0"/>
        <w:autoSpaceDN w:val="0"/>
        <w:adjustRightInd w:val="0"/>
        <w:spacing w:after="0" w:line="240" w:lineRule="auto"/>
        <w:jc w:val="center"/>
        <w:rPr>
          <w:rFonts w:ascii="Times New Roman" w:hAnsi="Times New Roman" w:cs="Times New Roman"/>
          <w:b/>
          <w:color w:val="000000"/>
          <w:sz w:val="28"/>
          <w:szCs w:val="28"/>
        </w:rPr>
      </w:pPr>
    </w:p>
    <w:p w:rsidR="00D7703E" w:rsidRPr="00BD285B" w:rsidRDefault="00D7703E" w:rsidP="00BB641C">
      <w:pPr>
        <w:pStyle w:val="a3"/>
        <w:spacing w:after="0" w:line="240" w:lineRule="auto"/>
        <w:ind w:left="0"/>
        <w:jc w:val="center"/>
        <w:rPr>
          <w:rFonts w:ascii="Times New Roman" w:hAnsi="Times New Roman" w:cs="Times New Roman"/>
          <w:b/>
          <w:color w:val="000000"/>
          <w:sz w:val="28"/>
          <w:szCs w:val="28"/>
        </w:rPr>
      </w:pPr>
      <w:r w:rsidRPr="00BD285B">
        <w:rPr>
          <w:rFonts w:ascii="Times New Roman" w:hAnsi="Times New Roman" w:cs="Times New Roman"/>
          <w:b/>
          <w:color w:val="000000"/>
          <w:sz w:val="28"/>
          <w:szCs w:val="28"/>
        </w:rPr>
        <w:t>Тема: Выбор режима термообработки чугунной отливки</w:t>
      </w:r>
    </w:p>
    <w:p w:rsidR="00EA06DC" w:rsidRPr="00BD285B" w:rsidRDefault="00EA06DC" w:rsidP="00BB641C">
      <w:pPr>
        <w:pStyle w:val="a3"/>
        <w:spacing w:after="0" w:line="240" w:lineRule="auto"/>
        <w:ind w:left="0"/>
        <w:jc w:val="center"/>
        <w:rPr>
          <w:rFonts w:ascii="Times New Roman" w:eastAsia="Times New Roman" w:hAnsi="Times New Roman" w:cs="Times New Roman"/>
          <w:b/>
          <w:color w:val="000000"/>
          <w:sz w:val="28"/>
          <w:szCs w:val="28"/>
          <w:lang w:eastAsia="ru-RU"/>
        </w:rPr>
      </w:pPr>
    </w:p>
    <w:p w:rsidR="00D7703E" w:rsidRPr="00BD285B" w:rsidRDefault="00D7703E" w:rsidP="00BB641C">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b/>
          <w:sz w:val="28"/>
          <w:szCs w:val="28"/>
        </w:rPr>
        <w:t>Цель работы</w:t>
      </w:r>
      <w:r w:rsidRPr="00BD285B">
        <w:rPr>
          <w:rFonts w:ascii="Times New Roman" w:hAnsi="Times New Roman" w:cs="Times New Roman"/>
          <w:i/>
          <w:sz w:val="28"/>
          <w:szCs w:val="28"/>
        </w:rPr>
        <w:t>:</w:t>
      </w:r>
      <w:r w:rsidRPr="00BD285B">
        <w:rPr>
          <w:rFonts w:ascii="Times New Roman" w:hAnsi="Times New Roman" w:cs="Times New Roman"/>
          <w:sz w:val="28"/>
          <w:szCs w:val="28"/>
        </w:rPr>
        <w:t xml:space="preserve"> Научиться выбирать режим термообработки чугунной отливки</w:t>
      </w:r>
    </w:p>
    <w:p w:rsidR="00D7703E" w:rsidRPr="00BD285B" w:rsidRDefault="00D7703E" w:rsidP="00BB641C">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D7703E" w:rsidRPr="00BD285B" w:rsidRDefault="00D7703E"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термообработки для чугунной отливки;</w:t>
      </w:r>
    </w:p>
    <w:p w:rsidR="00D7703E" w:rsidRPr="00BD285B" w:rsidRDefault="00D7703E"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режимы термообработки чугунной отливки;</w:t>
      </w:r>
    </w:p>
    <w:p w:rsidR="00D7703E" w:rsidRPr="00BD285B" w:rsidRDefault="00D7703E"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методика построения </w:t>
      </w:r>
      <w:r w:rsidRPr="00BD285B">
        <w:rPr>
          <w:rFonts w:ascii="Times New Roman" w:hAnsi="Times New Roman" w:cs="Times New Roman"/>
          <w:sz w:val="28"/>
          <w:szCs w:val="28"/>
        </w:rPr>
        <w:t>графика термической обработки;</w:t>
      </w:r>
    </w:p>
    <w:p w:rsidR="00D7703E" w:rsidRPr="00BD285B" w:rsidRDefault="00D7703E"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D7703E" w:rsidRPr="00BD285B" w:rsidRDefault="00D7703E"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назначать термическую обработку для чугунной отливки;</w:t>
      </w:r>
    </w:p>
    <w:p w:rsidR="00D7703E" w:rsidRPr="00BD285B" w:rsidRDefault="00D7703E"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 строить </w:t>
      </w:r>
      <w:r w:rsidRPr="00BD285B">
        <w:rPr>
          <w:rFonts w:ascii="Times New Roman" w:hAnsi="Times New Roman" w:cs="Times New Roman"/>
          <w:sz w:val="28"/>
          <w:szCs w:val="28"/>
        </w:rPr>
        <w:t>график термической обработки</w:t>
      </w:r>
    </w:p>
    <w:p w:rsidR="00EA4EB4" w:rsidRPr="00BD285B" w:rsidRDefault="00D7703E" w:rsidP="00EA06DC">
      <w:pPr>
        <w:pStyle w:val="1"/>
        <w:tabs>
          <w:tab w:val="left" w:pos="0"/>
        </w:tabs>
        <w:spacing w:before="0" w:after="0"/>
        <w:rPr>
          <w:rFonts w:ascii="Times New Roman" w:hAnsi="Times New Roman"/>
          <w:sz w:val="28"/>
          <w:szCs w:val="28"/>
        </w:rPr>
      </w:pPr>
      <w:r w:rsidRPr="00BD285B">
        <w:rPr>
          <w:rFonts w:ascii="Times New Roman" w:hAnsi="Times New Roman"/>
          <w:sz w:val="28"/>
          <w:szCs w:val="28"/>
        </w:rPr>
        <w:t>Задание</w:t>
      </w:r>
      <w:r w:rsidR="00EA4EB4" w:rsidRPr="00BD285B">
        <w:rPr>
          <w:rFonts w:ascii="Times New Roman" w:hAnsi="Times New Roman"/>
          <w:sz w:val="28"/>
          <w:szCs w:val="28"/>
        </w:rPr>
        <w:t>:</w:t>
      </w:r>
      <w:r w:rsidRPr="00BD285B">
        <w:rPr>
          <w:rFonts w:ascii="Times New Roman" w:hAnsi="Times New Roman"/>
          <w:sz w:val="28"/>
          <w:szCs w:val="28"/>
        </w:rPr>
        <w:t xml:space="preserve"> </w:t>
      </w:r>
      <w:r w:rsidR="00EA4EB4" w:rsidRPr="00BD285B">
        <w:rPr>
          <w:rFonts w:ascii="Times New Roman" w:hAnsi="Times New Roman"/>
          <w:b w:val="0"/>
          <w:sz w:val="28"/>
          <w:szCs w:val="28"/>
        </w:rPr>
        <w:t>Назначить режимы термообработки отливки из чугна марки СЧ20 для снятия внутренних напряжений и для устранения отбела.</w:t>
      </w:r>
      <w:r w:rsidR="00EA4EB4" w:rsidRPr="00BD285B">
        <w:rPr>
          <w:rFonts w:ascii="Times New Roman" w:hAnsi="Times New Roman"/>
          <w:sz w:val="28"/>
          <w:szCs w:val="28"/>
        </w:rPr>
        <w:t xml:space="preserve"> </w:t>
      </w:r>
    </w:p>
    <w:p w:rsidR="00EA06DC" w:rsidRPr="00BD285B" w:rsidRDefault="00EA06DC" w:rsidP="00EA06DC">
      <w:pPr>
        <w:rPr>
          <w:sz w:val="28"/>
          <w:szCs w:val="28"/>
          <w:lang w:eastAsia="ru-RU"/>
        </w:rPr>
      </w:pPr>
    </w:p>
    <w:p w:rsidR="00EA4EB4" w:rsidRPr="00BD285B" w:rsidRDefault="00EA4EB4" w:rsidP="00BB641C">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rsidR="00EA06DC" w:rsidRPr="00BD285B" w:rsidRDefault="00EA06DC" w:rsidP="00EA06DC">
      <w:pPr>
        <w:rPr>
          <w:sz w:val="28"/>
          <w:szCs w:val="28"/>
          <w:lang w:eastAsia="ru-RU"/>
        </w:rPr>
      </w:pPr>
    </w:p>
    <w:p w:rsidR="00EA4EB4" w:rsidRPr="00BD285B" w:rsidRDefault="00EA4EB4" w:rsidP="00EA06DC">
      <w:pPr>
        <w:spacing w:after="0" w:line="240" w:lineRule="auto"/>
        <w:ind w:firstLine="426"/>
        <w:rPr>
          <w:rFonts w:ascii="Times New Roman" w:hAnsi="Times New Roman" w:cs="Times New Roman"/>
          <w:sz w:val="28"/>
          <w:szCs w:val="28"/>
          <w:lang w:eastAsia="ru-RU"/>
        </w:rPr>
      </w:pPr>
      <w:r w:rsidRPr="00BD285B">
        <w:rPr>
          <w:rFonts w:ascii="Times New Roman" w:hAnsi="Times New Roman" w:cs="Times New Roman"/>
          <w:sz w:val="28"/>
          <w:szCs w:val="28"/>
          <w:lang w:eastAsia="ru-RU"/>
        </w:rPr>
        <w:t xml:space="preserve">После литья чугунные отливки обычно подвергают отжигу. Вид отжига определяется микроструктурой чугуна: если в ней нет свободного цементита или он содержится в количестве, допускаемыми техническими условиями на данный чугун, то делают низкотемпературный отжиг с целью снятия внутренних напряжений, возникших в результате затвердевания отливки. Температура такого отжига – 550-650°С, нагрев ведут медленно, со скоростью </w:t>
      </w:r>
      <w:r w:rsidRPr="00BD285B">
        <w:rPr>
          <w:rFonts w:ascii="Times New Roman" w:hAnsi="Times New Roman" w:cs="Times New Roman"/>
          <w:sz w:val="28"/>
          <w:szCs w:val="28"/>
          <w:lang w:eastAsia="ru-RU"/>
        </w:rPr>
        <w:lastRenderedPageBreak/>
        <w:t>не более 100°С в час. Продолжительность отжига зависит от размеров отливки и составляет от 3-х до 7 часов. Охлаждение отливок после отжига проводится</w:t>
      </w:r>
      <w:r w:rsidR="009A3F08" w:rsidRPr="00BD285B">
        <w:rPr>
          <w:rFonts w:ascii="Times New Roman" w:hAnsi="Times New Roman" w:cs="Times New Roman"/>
          <w:sz w:val="28"/>
          <w:szCs w:val="28"/>
          <w:lang w:eastAsia="ru-RU"/>
        </w:rPr>
        <w:t xml:space="preserve"> </w:t>
      </w:r>
      <w:r w:rsidRPr="00BD285B">
        <w:rPr>
          <w:rFonts w:ascii="Times New Roman" w:hAnsi="Times New Roman" w:cs="Times New Roman"/>
          <w:sz w:val="28"/>
          <w:szCs w:val="28"/>
          <w:lang w:eastAsia="ru-RU"/>
        </w:rPr>
        <w:t>с печью со скоростью не более</w:t>
      </w:r>
      <w:r w:rsidR="009A3F08" w:rsidRPr="00BD285B">
        <w:rPr>
          <w:rFonts w:ascii="Times New Roman" w:hAnsi="Times New Roman" w:cs="Times New Roman"/>
          <w:sz w:val="28"/>
          <w:szCs w:val="28"/>
          <w:lang w:eastAsia="ru-RU"/>
        </w:rPr>
        <w:t xml:space="preserve"> 50°С в час с целью предотвращения возникновения новых напряжений в отливках. Наличие в микроструктуре свободного, то есть не связанного в перлит, цементита приводит к снижению механических свойств, повышению твердости и хрупкости и, следовательно, ухудшению обрабатываемости резанием.</w:t>
      </w:r>
    </w:p>
    <w:p w:rsidR="009A3F08" w:rsidRPr="00BD285B" w:rsidRDefault="009A3F08" w:rsidP="00EA06DC">
      <w:pPr>
        <w:spacing w:after="0" w:line="240" w:lineRule="auto"/>
        <w:ind w:firstLine="567"/>
        <w:rPr>
          <w:rFonts w:ascii="Times New Roman" w:hAnsi="Times New Roman" w:cs="Times New Roman"/>
          <w:sz w:val="28"/>
          <w:szCs w:val="28"/>
          <w:lang w:eastAsia="ru-RU"/>
        </w:rPr>
      </w:pPr>
      <w:r w:rsidRPr="00BD285B">
        <w:rPr>
          <w:rFonts w:ascii="Times New Roman" w:hAnsi="Times New Roman" w:cs="Times New Roman"/>
          <w:sz w:val="28"/>
          <w:szCs w:val="28"/>
          <w:lang w:eastAsia="ru-RU"/>
        </w:rPr>
        <w:t>Присутствие на поверхности отливки свободного цементита, приводящего к увеличению твердости, называется отбелом. Причиной отбела могут быть отклонения по химическому составу</w:t>
      </w:r>
      <w:r w:rsidR="0045416A" w:rsidRPr="00BD285B">
        <w:rPr>
          <w:rFonts w:ascii="Times New Roman" w:hAnsi="Times New Roman" w:cs="Times New Roman"/>
          <w:sz w:val="28"/>
          <w:szCs w:val="28"/>
          <w:lang w:eastAsia="ru-RU"/>
        </w:rPr>
        <w:t xml:space="preserve"> и повышенная скорость затвердевания отливки. Для устранения отбела отливки подвергают высокотемпературному отжигу, при котором происходит распад свободного цементита с образованием графита. Режим такого отжига:</w:t>
      </w:r>
    </w:p>
    <w:p w:rsidR="0045416A" w:rsidRPr="00BD285B" w:rsidRDefault="0045416A" w:rsidP="00DE3DD8">
      <w:pPr>
        <w:pStyle w:val="a3"/>
        <w:numPr>
          <w:ilvl w:val="0"/>
          <w:numId w:val="15"/>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Посадка отливок в печь при температуре не выше 200°С, чтобы не допустить возникновения температурных напряжений;</w:t>
      </w:r>
    </w:p>
    <w:p w:rsidR="0045416A" w:rsidRPr="00BD285B" w:rsidRDefault="0045416A" w:rsidP="00DE3DD8">
      <w:pPr>
        <w:pStyle w:val="a3"/>
        <w:numPr>
          <w:ilvl w:val="0"/>
          <w:numId w:val="15"/>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Медленный нагрев со скоростью не более 100°С в час до температуры 700…750°С, выдержка при этой температуре 1…1,5 часа для выравнивания температуры;</w:t>
      </w:r>
    </w:p>
    <w:p w:rsidR="0045416A" w:rsidRPr="00BD285B" w:rsidRDefault="0045416A" w:rsidP="00DE3DD8">
      <w:pPr>
        <w:pStyle w:val="a3"/>
        <w:numPr>
          <w:ilvl w:val="0"/>
          <w:numId w:val="15"/>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Нагрев до температуры 920…950°С, выдержка 3…3,5 часа;</w:t>
      </w:r>
    </w:p>
    <w:p w:rsidR="0045416A" w:rsidRPr="00BD285B" w:rsidRDefault="0045416A" w:rsidP="00DE3DD8">
      <w:pPr>
        <w:pStyle w:val="a3"/>
        <w:numPr>
          <w:ilvl w:val="0"/>
          <w:numId w:val="15"/>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Охлаждение с печью со скоростью не более 50°С в час до температуры 150…200°С, дальнейшее охлаждение – на воздухе или с печью.</w:t>
      </w:r>
    </w:p>
    <w:p w:rsidR="00D7703E" w:rsidRPr="00BD285B" w:rsidRDefault="00D7703E" w:rsidP="00BB641C">
      <w:pPr>
        <w:pStyle w:val="af7"/>
        <w:shd w:val="clear" w:color="auto" w:fill="FFFFFF"/>
        <w:spacing w:before="0" w:beforeAutospacing="0" w:after="0" w:afterAutospacing="0"/>
        <w:jc w:val="both"/>
        <w:rPr>
          <w:sz w:val="28"/>
          <w:szCs w:val="28"/>
        </w:rPr>
      </w:pPr>
    </w:p>
    <w:p w:rsidR="00EA06DC" w:rsidRPr="00BD285B" w:rsidRDefault="00EA06DC" w:rsidP="00BB641C">
      <w:pPr>
        <w:pStyle w:val="af7"/>
        <w:shd w:val="clear" w:color="auto" w:fill="FFFFFF"/>
        <w:spacing w:before="0" w:beforeAutospacing="0" w:after="0" w:afterAutospacing="0"/>
        <w:jc w:val="both"/>
        <w:rPr>
          <w:sz w:val="28"/>
          <w:szCs w:val="28"/>
        </w:rPr>
      </w:pPr>
    </w:p>
    <w:p w:rsidR="00D7703E" w:rsidRPr="00BD285B" w:rsidRDefault="00D7703E" w:rsidP="00BB641C">
      <w:pPr>
        <w:pStyle w:val="a3"/>
        <w:spacing w:after="0" w:line="240" w:lineRule="auto"/>
        <w:ind w:left="426"/>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rsidR="00EA06DC" w:rsidRPr="00BD285B" w:rsidRDefault="00EA06DC" w:rsidP="00BB641C">
      <w:pPr>
        <w:pStyle w:val="a3"/>
        <w:spacing w:after="0" w:line="240" w:lineRule="auto"/>
        <w:ind w:left="426"/>
        <w:jc w:val="center"/>
        <w:rPr>
          <w:rFonts w:ascii="Times New Roman" w:hAnsi="Times New Roman" w:cs="Times New Roman"/>
          <w:b/>
          <w:sz w:val="28"/>
          <w:szCs w:val="28"/>
        </w:rPr>
      </w:pPr>
    </w:p>
    <w:p w:rsidR="0045416A" w:rsidRPr="00BD285B" w:rsidRDefault="006527EB"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Назначьте</w:t>
      </w:r>
      <w:r w:rsidR="0045416A" w:rsidRPr="00BD285B">
        <w:rPr>
          <w:rFonts w:ascii="Times New Roman" w:hAnsi="Times New Roman" w:cs="Times New Roman"/>
          <w:sz w:val="28"/>
          <w:szCs w:val="28"/>
        </w:rPr>
        <w:t xml:space="preserve"> режим отжига с целью снятия внутренних напряжений в отливке.</w:t>
      </w:r>
    </w:p>
    <w:p w:rsidR="0045416A" w:rsidRPr="00BD285B" w:rsidRDefault="0045416A"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w:t>
      </w:r>
      <w:r w:rsidR="00D7703E" w:rsidRPr="00BD285B">
        <w:rPr>
          <w:rFonts w:ascii="Times New Roman" w:hAnsi="Times New Roman" w:cs="Times New Roman"/>
          <w:sz w:val="28"/>
          <w:szCs w:val="28"/>
        </w:rPr>
        <w:t>Назнач</w:t>
      </w:r>
      <w:r w:rsidR="006527EB" w:rsidRPr="00BD285B">
        <w:rPr>
          <w:rFonts w:ascii="Times New Roman" w:hAnsi="Times New Roman" w:cs="Times New Roman"/>
          <w:sz w:val="28"/>
          <w:szCs w:val="28"/>
        </w:rPr>
        <w:t>ьте</w:t>
      </w:r>
      <w:r w:rsidRPr="00BD285B">
        <w:rPr>
          <w:rFonts w:ascii="Times New Roman" w:hAnsi="Times New Roman" w:cs="Times New Roman"/>
          <w:sz w:val="28"/>
          <w:szCs w:val="28"/>
        </w:rPr>
        <w:t xml:space="preserve"> режим отжига для устранения отбела.</w:t>
      </w:r>
    </w:p>
    <w:p w:rsidR="0045416A" w:rsidRPr="00BD285B" w:rsidRDefault="006527EB"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Постройте</w:t>
      </w:r>
      <w:r w:rsidR="0045416A" w:rsidRPr="00BD285B">
        <w:rPr>
          <w:rFonts w:ascii="Times New Roman" w:hAnsi="Times New Roman" w:cs="Times New Roman"/>
          <w:sz w:val="28"/>
          <w:szCs w:val="28"/>
        </w:rPr>
        <w:t xml:space="preserve"> графики режимов отжига в координатах «температура - время».</w:t>
      </w:r>
    </w:p>
    <w:p w:rsidR="0045416A" w:rsidRPr="00BD285B" w:rsidRDefault="006527EB"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Ответьте</w:t>
      </w:r>
      <w:r w:rsidR="0045416A" w:rsidRPr="00BD285B">
        <w:rPr>
          <w:rFonts w:ascii="Times New Roman" w:hAnsi="Times New Roman" w:cs="Times New Roman"/>
          <w:sz w:val="28"/>
          <w:szCs w:val="28"/>
        </w:rPr>
        <w:t xml:space="preserve"> на контрольные вопросы.</w:t>
      </w:r>
    </w:p>
    <w:p w:rsidR="00D7703E" w:rsidRPr="00BD285B" w:rsidRDefault="006527EB"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 результатам работы сделайте</w:t>
      </w:r>
      <w:r w:rsidR="0045416A" w:rsidRPr="00BD285B">
        <w:rPr>
          <w:rFonts w:ascii="Times New Roman" w:hAnsi="Times New Roman" w:cs="Times New Roman"/>
          <w:sz w:val="28"/>
          <w:szCs w:val="28"/>
        </w:rPr>
        <w:t xml:space="preserve"> вывод. </w:t>
      </w:r>
    </w:p>
    <w:p w:rsidR="00D7703E" w:rsidRPr="00BD285B" w:rsidRDefault="00D7703E" w:rsidP="00BB641C">
      <w:pPr>
        <w:pStyle w:val="a3"/>
        <w:spacing w:after="0" w:line="240" w:lineRule="auto"/>
        <w:ind w:left="786"/>
        <w:jc w:val="center"/>
        <w:rPr>
          <w:rFonts w:ascii="Times New Roman" w:hAnsi="Times New Roman" w:cs="Times New Roman"/>
          <w:sz w:val="28"/>
          <w:szCs w:val="28"/>
        </w:rPr>
      </w:pPr>
    </w:p>
    <w:p w:rsidR="00B7146B" w:rsidRPr="00BD285B" w:rsidRDefault="009A157F"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 xml:space="preserve">Лабораторная работа № </w:t>
      </w:r>
      <w:r w:rsidR="00D872F6" w:rsidRPr="00BD285B">
        <w:rPr>
          <w:rFonts w:ascii="Times New Roman" w:hAnsi="Times New Roman" w:cs="Times New Roman"/>
          <w:b/>
          <w:sz w:val="28"/>
          <w:szCs w:val="28"/>
        </w:rPr>
        <w:t>7</w:t>
      </w:r>
    </w:p>
    <w:p w:rsidR="00EA06DC" w:rsidRPr="00BD285B" w:rsidRDefault="00EA06DC" w:rsidP="00BB641C">
      <w:pPr>
        <w:spacing w:after="0" w:line="240" w:lineRule="auto"/>
        <w:jc w:val="center"/>
        <w:rPr>
          <w:rFonts w:ascii="Times New Roman" w:hAnsi="Times New Roman" w:cs="Times New Roman"/>
          <w:b/>
          <w:sz w:val="28"/>
          <w:szCs w:val="28"/>
        </w:rPr>
      </w:pPr>
    </w:p>
    <w:p w:rsidR="00B7146B" w:rsidRPr="00BD285B" w:rsidRDefault="00B7146B"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Тема: Исследование микроструктуры цветных металлов</w:t>
      </w:r>
    </w:p>
    <w:p w:rsidR="00EA06DC" w:rsidRPr="00BD285B" w:rsidRDefault="00EA06DC" w:rsidP="00BB641C">
      <w:pPr>
        <w:spacing w:after="0" w:line="240" w:lineRule="auto"/>
        <w:jc w:val="center"/>
        <w:rPr>
          <w:rFonts w:ascii="Times New Roman" w:hAnsi="Times New Roman" w:cs="Times New Roman"/>
          <w:b/>
          <w:sz w:val="28"/>
          <w:szCs w:val="28"/>
        </w:rPr>
      </w:pP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Цель работы</w:t>
      </w:r>
      <w:r w:rsidRPr="00BD285B">
        <w:rPr>
          <w:rFonts w:ascii="Times New Roman" w:hAnsi="Times New Roman" w:cs="Times New Roman"/>
          <w:b/>
          <w:sz w:val="28"/>
          <w:szCs w:val="28"/>
        </w:rPr>
        <w:t xml:space="preserve">: </w:t>
      </w:r>
      <w:r w:rsidR="00D872F6" w:rsidRPr="00BD285B">
        <w:rPr>
          <w:rFonts w:ascii="Times New Roman" w:hAnsi="Times New Roman" w:cs="Times New Roman"/>
          <w:sz w:val="28"/>
          <w:szCs w:val="28"/>
        </w:rPr>
        <w:t>Формирование умений</w:t>
      </w:r>
      <w:r w:rsidR="00A279D0" w:rsidRPr="00BD285B">
        <w:rPr>
          <w:rFonts w:ascii="Times New Roman" w:hAnsi="Times New Roman" w:cs="Times New Roman"/>
          <w:sz w:val="28"/>
          <w:szCs w:val="28"/>
        </w:rPr>
        <w:t xml:space="preserve"> </w:t>
      </w:r>
      <w:r w:rsidRPr="00BD285B">
        <w:rPr>
          <w:rFonts w:ascii="Times New Roman" w:hAnsi="Times New Roman" w:cs="Times New Roman"/>
          <w:sz w:val="28"/>
          <w:szCs w:val="28"/>
        </w:rPr>
        <w:t>исследовать микроструктуру промышленных сплавов цветных металлов.</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Оборудование</w:t>
      </w:r>
      <w:r w:rsidRPr="00BD285B">
        <w:rPr>
          <w:rFonts w:ascii="Times New Roman" w:hAnsi="Times New Roman" w:cs="Times New Roman"/>
          <w:b/>
          <w:sz w:val="28"/>
          <w:szCs w:val="28"/>
        </w:rPr>
        <w:t>:</w:t>
      </w:r>
      <w:r w:rsidRPr="00BD285B">
        <w:rPr>
          <w:rFonts w:ascii="Times New Roman" w:hAnsi="Times New Roman" w:cs="Times New Roman"/>
          <w:sz w:val="28"/>
          <w:szCs w:val="28"/>
        </w:rPr>
        <w:t xml:space="preserve"> металлографический микроскоп «МИМ-7М», микрошлифы </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цветных сплавов, справочник по цветным металлам.</w:t>
      </w:r>
    </w:p>
    <w:p w:rsidR="00B7146B" w:rsidRPr="00BD285B" w:rsidRDefault="00B7146B" w:rsidP="00BB641C">
      <w:pPr>
        <w:spacing w:after="0" w:line="240" w:lineRule="auto"/>
        <w:ind w:right="707"/>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B7146B" w:rsidRPr="00BD285B" w:rsidRDefault="00B7146B"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микроструктура промышленных сплавов цветных металлов;</w:t>
      </w:r>
    </w:p>
    <w:p w:rsidR="00B7146B" w:rsidRPr="00BD285B" w:rsidRDefault="00B7146B"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A279D0" w:rsidRPr="00BD285B" w:rsidRDefault="00B7146B" w:rsidP="00BB641C">
      <w:pPr>
        <w:spacing w:after="0" w:line="240" w:lineRule="auto"/>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lastRenderedPageBreak/>
        <w:t>-</w:t>
      </w:r>
      <w:r w:rsidRPr="00BD285B">
        <w:rPr>
          <w:rFonts w:ascii="Times New Roman" w:eastAsia="Times New Roman" w:hAnsi="Times New Roman" w:cs="Times New Roman"/>
          <w:sz w:val="28"/>
          <w:szCs w:val="28"/>
          <w:lang w:eastAsia="ru-RU"/>
        </w:rPr>
        <w:t xml:space="preserve"> </w:t>
      </w:r>
      <w:r w:rsidR="00A279D0" w:rsidRPr="00BD285B">
        <w:rPr>
          <w:rFonts w:ascii="Times New Roman" w:eastAsia="Times New Roman" w:hAnsi="Times New Roman" w:cs="Times New Roman"/>
          <w:sz w:val="28"/>
          <w:szCs w:val="28"/>
          <w:lang w:eastAsia="ru-RU"/>
        </w:rPr>
        <w:t>пользоваться лабораторным оборудованием;</w:t>
      </w:r>
    </w:p>
    <w:p w:rsidR="00B7146B" w:rsidRPr="00BD285B" w:rsidRDefault="00A279D0" w:rsidP="00BB641C">
      <w:pPr>
        <w:spacing w:after="0" w:line="240" w:lineRule="auto"/>
        <w:jc w:val="both"/>
        <w:rPr>
          <w:rFonts w:ascii="Times New Roman" w:hAnsi="Times New Roman" w:cs="Times New Roman"/>
          <w:sz w:val="28"/>
          <w:szCs w:val="28"/>
        </w:rPr>
      </w:pPr>
      <w:r w:rsidRPr="00BD285B">
        <w:rPr>
          <w:rFonts w:ascii="Times New Roman" w:eastAsia="Times New Roman" w:hAnsi="Times New Roman" w:cs="Times New Roman"/>
          <w:sz w:val="28"/>
          <w:szCs w:val="28"/>
          <w:lang w:eastAsia="ru-RU"/>
        </w:rPr>
        <w:t xml:space="preserve">- </w:t>
      </w:r>
      <w:r w:rsidR="00B7146B" w:rsidRPr="00BD285B">
        <w:rPr>
          <w:rFonts w:ascii="Times New Roman" w:eastAsia="Times New Roman" w:hAnsi="Times New Roman" w:cs="Times New Roman"/>
          <w:sz w:val="28"/>
          <w:szCs w:val="28"/>
          <w:lang w:eastAsia="ru-RU"/>
        </w:rPr>
        <w:t xml:space="preserve">определять микроструктуры цветных металлов с помощью </w:t>
      </w:r>
      <w:r w:rsidR="00B7146B" w:rsidRPr="00BD285B">
        <w:rPr>
          <w:rFonts w:ascii="Times New Roman" w:hAnsi="Times New Roman" w:cs="Times New Roman"/>
          <w:sz w:val="28"/>
          <w:szCs w:val="28"/>
        </w:rPr>
        <w:t>металлографического микроскопа «МИМ-7М»,</w:t>
      </w:r>
    </w:p>
    <w:p w:rsidR="00D872F6" w:rsidRPr="00BD285B" w:rsidRDefault="00D872F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Исследовать микроструктуру промышленных сплавов цветных металлов с помощью металлографического микроскопа «МИМ-7М».</w:t>
      </w:r>
    </w:p>
    <w:p w:rsidR="00D872F6" w:rsidRPr="00BD285B" w:rsidRDefault="00D872F6" w:rsidP="00BB641C">
      <w:pPr>
        <w:spacing w:after="0" w:line="240" w:lineRule="auto"/>
        <w:jc w:val="both"/>
        <w:rPr>
          <w:rFonts w:ascii="Times New Roman" w:hAnsi="Times New Roman" w:cs="Times New Roman"/>
          <w:sz w:val="28"/>
          <w:szCs w:val="28"/>
        </w:rPr>
      </w:pPr>
    </w:p>
    <w:p w:rsidR="006527EB" w:rsidRPr="00BD285B" w:rsidRDefault="006527EB" w:rsidP="00BB641C">
      <w:pPr>
        <w:spacing w:after="0" w:line="240" w:lineRule="auto"/>
        <w:jc w:val="both"/>
        <w:rPr>
          <w:rFonts w:ascii="Times New Roman" w:hAnsi="Times New Roman" w:cs="Times New Roman"/>
          <w:sz w:val="28"/>
          <w:szCs w:val="28"/>
        </w:rPr>
      </w:pPr>
    </w:p>
    <w:p w:rsidR="006527EB" w:rsidRPr="00BD285B" w:rsidRDefault="006527EB" w:rsidP="00BB641C">
      <w:pPr>
        <w:spacing w:after="0" w:line="240" w:lineRule="auto"/>
        <w:jc w:val="both"/>
        <w:rPr>
          <w:rFonts w:ascii="Times New Roman" w:hAnsi="Times New Roman" w:cs="Times New Roman"/>
          <w:sz w:val="28"/>
          <w:szCs w:val="28"/>
        </w:rPr>
      </w:pPr>
    </w:p>
    <w:p w:rsidR="006527EB" w:rsidRPr="00BD285B" w:rsidRDefault="006527EB" w:rsidP="00BB641C">
      <w:pPr>
        <w:spacing w:after="0" w:line="240" w:lineRule="auto"/>
        <w:jc w:val="both"/>
        <w:rPr>
          <w:rFonts w:ascii="Times New Roman" w:hAnsi="Times New Roman" w:cs="Times New Roman"/>
          <w:sz w:val="28"/>
          <w:szCs w:val="28"/>
        </w:rPr>
      </w:pPr>
    </w:p>
    <w:p w:rsidR="00B7146B" w:rsidRPr="00BD285B" w:rsidRDefault="00B7146B" w:rsidP="00BB641C">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rsidR="00EA06DC" w:rsidRPr="00BD285B" w:rsidRDefault="00EA06DC" w:rsidP="00EA06DC">
      <w:pPr>
        <w:rPr>
          <w:sz w:val="28"/>
          <w:szCs w:val="28"/>
          <w:lang w:eastAsia="ru-RU"/>
        </w:rPr>
      </w:pPr>
    </w:p>
    <w:p w:rsidR="00B7146B" w:rsidRPr="00BD285B" w:rsidRDefault="00B7146B"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Наиболее широко распространенны цветные сплавы на основе меди, алюминия и олова. </w:t>
      </w:r>
      <w:r w:rsidRPr="00BD285B">
        <w:rPr>
          <w:rFonts w:ascii="Times New Roman" w:hAnsi="Times New Roman" w:cs="Times New Roman"/>
          <w:i/>
          <w:iCs/>
          <w:sz w:val="28"/>
          <w:szCs w:val="28"/>
        </w:rPr>
        <w:t>Сплавы на основе меди</w:t>
      </w:r>
      <w:r w:rsidRPr="00BD285B">
        <w:rPr>
          <w:rFonts w:ascii="Times New Roman" w:hAnsi="Times New Roman" w:cs="Times New Roman"/>
          <w:sz w:val="28"/>
          <w:szCs w:val="28"/>
        </w:rPr>
        <w:t xml:space="preserve"> – латуни (сплав меди с цинком) и бронзы (сплавы меди с другими элементами: оловом, алюминием, кремнием, бериллием и т.д.). Они бывают деформируемые и литейные. </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Латуни, содержащие до 39% цинка, являются однофазными (структура состоит из α-фазы). Эти латуни пластичны, хорошо обрабатываются давлением в горячем состоянии, коррозионностойкие, имеют хорошие литейные свойства. Латуни, содержащие от 39 до 46% цинка, являются двухфазными – имеют структуру α+β. Β-фаза хрупкая и твёрдая, поэтому двухфазные латуни имеют более высокую прочность и меньшую пластичность, чем однофазные.</w:t>
      </w:r>
    </w:p>
    <w:p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Микроструктура литой α-латуни имеет  дендритное строение, а микроструктура деформированной α-латуни после холодной обработки и рекристаллизационного отжига состоит из зёрен с двойниками и отличается низкой твёрдостью и высокой пластичностью.</w:t>
      </w:r>
    </w:p>
    <w:p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Микротруктура α+ β-латуни состоит из светлых полей α-фазы и тёмных полей β-фазы. Для повышения механических свойств и химической стойкости в латуни вводят легирующие элементы: алюминий, никель, марганец, кремний.</w:t>
      </w:r>
    </w:p>
    <w:p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 xml:space="preserve">Бронзы </w:t>
      </w:r>
      <w:r w:rsidRPr="00BD285B">
        <w:rPr>
          <w:rFonts w:ascii="Times New Roman" w:hAnsi="Times New Roman" w:cs="Times New Roman"/>
          <w:sz w:val="28"/>
          <w:szCs w:val="28"/>
        </w:rPr>
        <w:t>по основным легирующим элементам подразделяют на оловянистые, свинцовистые, кремнистые, бериллиевые и т.д.</w:t>
      </w:r>
    </w:p>
    <w:p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Микроструктура литой оловянистой бронзы (10% </w:t>
      </w:r>
      <w:r w:rsidRPr="00BD285B">
        <w:rPr>
          <w:rFonts w:ascii="Times New Roman" w:hAnsi="Times New Roman" w:cs="Times New Roman"/>
          <w:sz w:val="28"/>
          <w:szCs w:val="28"/>
          <w:lang w:val="en-US"/>
        </w:rPr>
        <w:t>Sn</w:t>
      </w:r>
      <w:r w:rsidRPr="00BD285B">
        <w:rPr>
          <w:rFonts w:ascii="Times New Roman" w:hAnsi="Times New Roman" w:cs="Times New Roman"/>
          <w:sz w:val="28"/>
          <w:szCs w:val="28"/>
        </w:rPr>
        <w:t>) состоит из тёмных дендритов α-твёрдого раствора олова в меди, богатых медью, и светлых дендритов, богатых оловом и содержащие эвтектоид α+</w:t>
      </w:r>
      <w:r w:rsidRPr="00BD285B">
        <w:rPr>
          <w:rFonts w:ascii="Times New Roman" w:hAnsi="Times New Roman" w:cs="Times New Roman"/>
          <w:sz w:val="28"/>
          <w:szCs w:val="28"/>
          <w:lang w:val="en-US"/>
        </w:rPr>
        <w:t>Cu</w:t>
      </w:r>
      <w:r w:rsidRPr="00BD285B">
        <w:rPr>
          <w:rFonts w:ascii="Times New Roman" w:hAnsi="Times New Roman" w:cs="Times New Roman"/>
          <w:sz w:val="28"/>
          <w:szCs w:val="28"/>
          <w:vertAlign w:val="subscript"/>
        </w:rPr>
        <w:t>31</w:t>
      </w:r>
      <w:r w:rsidRPr="00BD285B">
        <w:rPr>
          <w:rFonts w:ascii="Times New Roman" w:hAnsi="Times New Roman" w:cs="Times New Roman"/>
          <w:sz w:val="28"/>
          <w:szCs w:val="28"/>
          <w:lang w:val="en-US"/>
        </w:rPr>
        <w:t>Sn</w:t>
      </w:r>
      <w:r w:rsidRPr="00BD285B">
        <w:rPr>
          <w:rFonts w:ascii="Times New Roman" w:hAnsi="Times New Roman" w:cs="Times New Roman"/>
          <w:sz w:val="28"/>
          <w:szCs w:val="28"/>
          <w:vertAlign w:val="subscript"/>
        </w:rPr>
        <w:t>8</w:t>
      </w:r>
      <w:r w:rsidRPr="00BD285B">
        <w:rPr>
          <w:rFonts w:ascii="Times New Roman" w:hAnsi="Times New Roman" w:cs="Times New Roman"/>
          <w:sz w:val="28"/>
          <w:szCs w:val="28"/>
        </w:rPr>
        <w:t>. Двухфазная алюминиевая бронза БрА10 наряду с кристаллами α-фазы имеет в структуре эвтектоидную составляющую  δ. Такие бронзы могут подвергаться закалке. Если их нагреть до β-фазы и затем охладить в воде, то образуется игольчатая структура, подобная структуре мартенсита.</w:t>
      </w:r>
    </w:p>
    <w:p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Сплавы на основе алюминия</w:t>
      </w:r>
      <w:r w:rsidRPr="00BD285B">
        <w:rPr>
          <w:rFonts w:ascii="Times New Roman" w:hAnsi="Times New Roman" w:cs="Times New Roman"/>
          <w:sz w:val="28"/>
          <w:szCs w:val="28"/>
        </w:rPr>
        <w:t xml:space="preserve"> обладают малой плотностью, бывают литейные и деформируемые. Для получения прочных сплавов их легируют различными элементами в количествах, способствующих образованию двухфазной структуры. Д</w:t>
      </w:r>
      <w:r w:rsidR="00D872F6" w:rsidRPr="00BD285B">
        <w:rPr>
          <w:rFonts w:ascii="Times New Roman" w:hAnsi="Times New Roman" w:cs="Times New Roman"/>
          <w:sz w:val="28"/>
          <w:szCs w:val="28"/>
        </w:rPr>
        <w:t>у</w:t>
      </w:r>
      <w:r w:rsidRPr="00BD285B">
        <w:rPr>
          <w:rFonts w:ascii="Times New Roman" w:hAnsi="Times New Roman" w:cs="Times New Roman"/>
          <w:sz w:val="28"/>
          <w:szCs w:val="28"/>
        </w:rPr>
        <w:t xml:space="preserve">ралюмины (Д1, Д16) – деформируемые сплавы алюминия с медью, магнием и марганцем. Для упрочнения их подвергают закалке и естественному старению. Микроструктура сплава Д1 после такой </w:t>
      </w:r>
      <w:r w:rsidRPr="00BD285B">
        <w:rPr>
          <w:rFonts w:ascii="Times New Roman" w:hAnsi="Times New Roman" w:cs="Times New Roman"/>
          <w:sz w:val="28"/>
          <w:szCs w:val="28"/>
        </w:rPr>
        <w:lastRenderedPageBreak/>
        <w:t xml:space="preserve">термообработки состоит из твёрдого раствора и высокодисперсных включений </w:t>
      </w:r>
      <w:r w:rsidRPr="00BD285B">
        <w:rPr>
          <w:rFonts w:ascii="Times New Roman" w:hAnsi="Times New Roman" w:cs="Times New Roman"/>
          <w:sz w:val="28"/>
          <w:szCs w:val="28"/>
          <w:lang w:val="en-US"/>
        </w:rPr>
        <w:t>CuAl</w:t>
      </w:r>
      <w:r w:rsidRPr="00BD285B">
        <w:rPr>
          <w:rFonts w:ascii="Times New Roman" w:hAnsi="Times New Roman" w:cs="Times New Roman"/>
          <w:sz w:val="28"/>
          <w:szCs w:val="28"/>
          <w:vertAlign w:val="subscript"/>
        </w:rPr>
        <w:t>2</w:t>
      </w:r>
      <w:r w:rsidRPr="00BD285B">
        <w:rPr>
          <w:rFonts w:ascii="Times New Roman" w:hAnsi="Times New Roman" w:cs="Times New Roman"/>
          <w:sz w:val="28"/>
          <w:szCs w:val="28"/>
        </w:rPr>
        <w:t xml:space="preserve"> и </w:t>
      </w:r>
      <w:r w:rsidRPr="00BD285B">
        <w:rPr>
          <w:rFonts w:ascii="Times New Roman" w:hAnsi="Times New Roman" w:cs="Times New Roman"/>
          <w:sz w:val="28"/>
          <w:szCs w:val="28"/>
          <w:lang w:val="en-US"/>
        </w:rPr>
        <w:t>Al</w:t>
      </w:r>
      <w:r w:rsidRPr="00BD285B">
        <w:rPr>
          <w:rFonts w:ascii="Times New Roman" w:hAnsi="Times New Roman" w:cs="Times New Roman"/>
          <w:sz w:val="28"/>
          <w:szCs w:val="28"/>
          <w:vertAlign w:val="subscript"/>
        </w:rPr>
        <w:t>2</w:t>
      </w:r>
      <w:r w:rsidRPr="00BD285B">
        <w:rPr>
          <w:rFonts w:ascii="Times New Roman" w:hAnsi="Times New Roman" w:cs="Times New Roman"/>
          <w:sz w:val="28"/>
          <w:szCs w:val="28"/>
          <w:lang w:val="en-US"/>
        </w:rPr>
        <w:t>MgCu</w:t>
      </w:r>
      <w:r w:rsidRPr="00BD285B">
        <w:rPr>
          <w:rFonts w:ascii="Times New Roman" w:hAnsi="Times New Roman" w:cs="Times New Roman"/>
          <w:sz w:val="28"/>
          <w:szCs w:val="28"/>
        </w:rPr>
        <w:t xml:space="preserve">, располагающихся по границам и внутри зёрен. </w:t>
      </w:r>
    </w:p>
    <w:p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Наиболее распространёнными литейными алюминиевыми сплавами являются силумины – сплавы алюминия и кремния (АЛ2, АЛ9). Для повышения механических свойств силумины модифицируют, вводя в расплав смесь солей </w:t>
      </w:r>
      <w:r w:rsidRPr="00BD285B">
        <w:rPr>
          <w:rFonts w:ascii="Times New Roman" w:hAnsi="Times New Roman" w:cs="Times New Roman"/>
          <w:sz w:val="28"/>
          <w:szCs w:val="28"/>
          <w:lang w:val="en-US"/>
        </w:rPr>
        <w:t>NaF</w:t>
      </w:r>
      <w:r w:rsidRPr="00BD285B">
        <w:rPr>
          <w:rFonts w:ascii="Times New Roman" w:hAnsi="Times New Roman" w:cs="Times New Roman"/>
          <w:sz w:val="28"/>
          <w:szCs w:val="28"/>
        </w:rPr>
        <w:t xml:space="preserve"> и </w:t>
      </w:r>
      <w:r w:rsidRPr="00BD285B">
        <w:rPr>
          <w:rFonts w:ascii="Times New Roman" w:hAnsi="Times New Roman" w:cs="Times New Roman"/>
          <w:sz w:val="28"/>
          <w:szCs w:val="28"/>
          <w:lang w:val="en-US"/>
        </w:rPr>
        <w:t>NaCl</w:t>
      </w:r>
      <w:r w:rsidRPr="00BD285B">
        <w:rPr>
          <w:rFonts w:ascii="Times New Roman" w:hAnsi="Times New Roman" w:cs="Times New Roman"/>
          <w:sz w:val="28"/>
          <w:szCs w:val="28"/>
        </w:rPr>
        <w:t>. Структура немодифицированного силумина АЛ2 состоит из α-твёрдого раствора кремния в алюминии (основной светлый фон) и эвтектики α+</w:t>
      </w:r>
      <w:r w:rsidRPr="00BD285B">
        <w:rPr>
          <w:rFonts w:ascii="Times New Roman" w:hAnsi="Times New Roman" w:cs="Times New Roman"/>
          <w:sz w:val="28"/>
          <w:szCs w:val="28"/>
          <w:lang w:val="en-US"/>
        </w:rPr>
        <w:t>Si</w:t>
      </w:r>
      <w:r w:rsidRPr="00BD285B">
        <w:rPr>
          <w:rFonts w:ascii="Times New Roman" w:hAnsi="Times New Roman" w:cs="Times New Roman"/>
          <w:sz w:val="28"/>
          <w:szCs w:val="28"/>
        </w:rPr>
        <w:t xml:space="preserve"> (тёмные участки) грубого строения, в которой кремний находится в виде крупных игл. Немодифицированный силумин обладает инзкими механическими свойствами. Структура модифицированного силумина АЛ2 мелкозернистая и состоит из первичных дендритов α-твёрдого раствора (светлый фон) и мелкой (дисперсной) эвтектике α+</w:t>
      </w:r>
      <w:r w:rsidRPr="00BD285B">
        <w:rPr>
          <w:rFonts w:ascii="Times New Roman" w:hAnsi="Times New Roman" w:cs="Times New Roman"/>
          <w:sz w:val="28"/>
          <w:szCs w:val="28"/>
          <w:lang w:val="en-US"/>
        </w:rPr>
        <w:t>Si</w:t>
      </w:r>
      <w:r w:rsidRPr="00BD285B">
        <w:rPr>
          <w:rFonts w:ascii="Times New Roman" w:hAnsi="Times New Roman" w:cs="Times New Roman"/>
          <w:sz w:val="28"/>
          <w:szCs w:val="28"/>
        </w:rPr>
        <w:t xml:space="preserve"> (тёмный фон).</w:t>
      </w:r>
    </w:p>
    <w:p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Сплавы на основе олова и свинца</w:t>
      </w:r>
      <w:r w:rsidRPr="00BD285B">
        <w:rPr>
          <w:rFonts w:ascii="Times New Roman" w:hAnsi="Times New Roman" w:cs="Times New Roman"/>
          <w:sz w:val="28"/>
          <w:szCs w:val="28"/>
        </w:rPr>
        <w:t xml:space="preserve"> – баббиты применяются в качестве антифрикционных (подшипниковых). Структура таких сплавов состоит из вязкой, пластичной основы и твёрдых (опорных) включений. Структура оловянистого баббита Б83 состоит из твёрдого α-раствора сурьмы в олове (вязкая составляющая), светлых крупных кристаллов прямоугольной формы и треугольной формы </w:t>
      </w:r>
      <w:r w:rsidRPr="00BD285B">
        <w:rPr>
          <w:rFonts w:ascii="Times New Roman" w:hAnsi="Times New Roman" w:cs="Times New Roman"/>
          <w:sz w:val="28"/>
          <w:szCs w:val="28"/>
          <w:lang w:val="en-US"/>
        </w:rPr>
        <w:t>SnSb</w:t>
      </w:r>
      <w:r w:rsidRPr="00BD285B">
        <w:rPr>
          <w:rFonts w:ascii="Times New Roman" w:hAnsi="Times New Roman" w:cs="Times New Roman"/>
          <w:sz w:val="28"/>
          <w:szCs w:val="28"/>
        </w:rPr>
        <w:t xml:space="preserve"> и мелких кристаллов, соединения </w:t>
      </w:r>
      <w:r w:rsidRPr="00BD285B">
        <w:rPr>
          <w:rFonts w:ascii="Times New Roman" w:hAnsi="Times New Roman" w:cs="Times New Roman"/>
          <w:sz w:val="28"/>
          <w:szCs w:val="28"/>
          <w:lang w:val="en-US"/>
        </w:rPr>
        <w:t>Cu</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lang w:val="en-US"/>
        </w:rPr>
        <w:t>Sn</w:t>
      </w:r>
      <w:r w:rsidRPr="00BD285B">
        <w:rPr>
          <w:rFonts w:ascii="Times New Roman" w:hAnsi="Times New Roman" w:cs="Times New Roman"/>
          <w:sz w:val="28"/>
          <w:szCs w:val="28"/>
        </w:rPr>
        <w:t xml:space="preserve"> (твёрдые опорные включения).</w:t>
      </w:r>
    </w:p>
    <w:p w:rsidR="006527EB" w:rsidRPr="00BD285B" w:rsidRDefault="006527EB" w:rsidP="00BB641C">
      <w:pPr>
        <w:spacing w:after="0" w:line="240" w:lineRule="auto"/>
        <w:ind w:firstLine="708"/>
        <w:jc w:val="both"/>
        <w:rPr>
          <w:rFonts w:ascii="Times New Roman" w:hAnsi="Times New Roman" w:cs="Times New Roman"/>
          <w:sz w:val="28"/>
          <w:szCs w:val="28"/>
        </w:rPr>
      </w:pPr>
    </w:p>
    <w:p w:rsidR="00B7146B" w:rsidRPr="00BD285B" w:rsidRDefault="00B7146B" w:rsidP="00BB641C">
      <w:pPr>
        <w:pStyle w:val="1"/>
        <w:spacing w:before="0" w:after="0"/>
        <w:jc w:val="center"/>
        <w:rPr>
          <w:rFonts w:ascii="Times New Roman" w:hAnsi="Times New Roman"/>
          <w:sz w:val="28"/>
          <w:szCs w:val="28"/>
        </w:rPr>
      </w:pPr>
      <w:r w:rsidRPr="00BD285B">
        <w:rPr>
          <w:rFonts w:ascii="Times New Roman" w:hAnsi="Times New Roman"/>
          <w:sz w:val="28"/>
          <w:szCs w:val="28"/>
        </w:rPr>
        <w:t>Ход работы</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Установите на предметный столик микрошлиф сплава цветного металла так, чтобы плоскость шлифа была расположена перпендикулярно к оптической оси объекта.</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Глядя в окуляр микроскопа, определите микроструктуру сплава цветного металла.</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3. По микроструктуре (увиденной в окуляр микроскопа) определите вид сплава цветного металла.</w:t>
      </w:r>
    </w:p>
    <w:p w:rsidR="00B7146B" w:rsidRPr="00BD285B" w:rsidRDefault="009A157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4. Заполните таблицу </w:t>
      </w:r>
      <w:r w:rsidR="006527EB" w:rsidRPr="00BD285B">
        <w:rPr>
          <w:rFonts w:ascii="Times New Roman" w:hAnsi="Times New Roman" w:cs="Times New Roman"/>
          <w:sz w:val="28"/>
          <w:szCs w:val="28"/>
        </w:rPr>
        <w:t>1</w:t>
      </w:r>
      <w:r w:rsidR="00B7146B" w:rsidRPr="00BD285B">
        <w:rPr>
          <w:rFonts w:ascii="Times New Roman" w:hAnsi="Times New Roman" w:cs="Times New Roman"/>
          <w:sz w:val="28"/>
          <w:szCs w:val="28"/>
        </w:rPr>
        <w:t>:</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графе № 2 – напишите вид сплава цветного металла.</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графе №3 – зарисуйте микроструктуру сплава цветного металла.</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графе № 4 – напишите структурные составляющие.</w:t>
      </w:r>
    </w:p>
    <w:p w:rsidR="00D872F6" w:rsidRPr="00BD285B" w:rsidRDefault="00D872F6" w:rsidP="00BB641C">
      <w:pPr>
        <w:spacing w:after="0" w:line="240" w:lineRule="auto"/>
        <w:jc w:val="both"/>
        <w:rPr>
          <w:rFonts w:ascii="Times New Roman" w:hAnsi="Times New Roman" w:cs="Times New Roman"/>
          <w:sz w:val="28"/>
          <w:szCs w:val="28"/>
        </w:rPr>
      </w:pPr>
    </w:p>
    <w:p w:rsidR="00B7146B" w:rsidRPr="00BD285B" w:rsidRDefault="009A157F" w:rsidP="00BB641C">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6527EB" w:rsidRPr="00BD285B">
        <w:rPr>
          <w:rFonts w:ascii="Times New Roman" w:hAnsi="Times New Roman" w:cs="Times New Roman"/>
          <w:sz w:val="28"/>
          <w:szCs w:val="28"/>
        </w:rPr>
        <w:t>1</w:t>
      </w:r>
      <w:r w:rsidR="00D872F6" w:rsidRPr="00BD285B">
        <w:rPr>
          <w:rFonts w:ascii="Times New Roman" w:hAnsi="Times New Roman" w:cs="Times New Roman"/>
          <w:sz w:val="28"/>
          <w:szCs w:val="28"/>
        </w:rPr>
        <w:t xml:space="preserve"> - </w:t>
      </w:r>
      <w:r w:rsidR="00B7146B" w:rsidRPr="00BD285B">
        <w:rPr>
          <w:rFonts w:ascii="Times New Roman" w:hAnsi="Times New Roman" w:cs="Times New Roman"/>
          <w:sz w:val="28"/>
          <w:szCs w:val="28"/>
        </w:rPr>
        <w:t>Микроструктура сплава цветного металла</w:t>
      </w:r>
    </w:p>
    <w:p w:rsidR="00D872F6" w:rsidRPr="00BB641C" w:rsidRDefault="00D872F6" w:rsidP="00BB64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1"/>
        <w:gridCol w:w="1793"/>
        <w:gridCol w:w="3975"/>
        <w:gridCol w:w="3118"/>
      </w:tblGrid>
      <w:tr w:rsidR="00FF1426" w:rsidRPr="00BB641C" w:rsidTr="00FF1426">
        <w:trPr>
          <w:cantSplit/>
        </w:trPr>
        <w:tc>
          <w:tcPr>
            <w:tcW w:w="861" w:type="dxa"/>
            <w:vMerge w:val="restart"/>
          </w:tcPr>
          <w:p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№п/п</w:t>
            </w:r>
          </w:p>
        </w:tc>
        <w:tc>
          <w:tcPr>
            <w:tcW w:w="1793" w:type="dxa"/>
            <w:vMerge w:val="restart"/>
          </w:tcPr>
          <w:p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Вид сплава цветного металла</w:t>
            </w:r>
          </w:p>
        </w:tc>
        <w:tc>
          <w:tcPr>
            <w:tcW w:w="7093" w:type="dxa"/>
            <w:gridSpan w:val="2"/>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Микроструктура</w:t>
            </w:r>
          </w:p>
        </w:tc>
      </w:tr>
      <w:tr w:rsidR="00FF1426" w:rsidRPr="00BB641C" w:rsidTr="00FF1426">
        <w:trPr>
          <w:cantSplit/>
        </w:trPr>
        <w:tc>
          <w:tcPr>
            <w:tcW w:w="861" w:type="dxa"/>
            <w:vMerge/>
          </w:tcPr>
          <w:p w:rsidR="00FF1426" w:rsidRPr="00BB641C" w:rsidRDefault="00FF1426" w:rsidP="00BB641C">
            <w:pPr>
              <w:spacing w:after="0" w:line="240" w:lineRule="auto"/>
              <w:jc w:val="both"/>
              <w:rPr>
                <w:rFonts w:ascii="Times New Roman" w:hAnsi="Times New Roman" w:cs="Times New Roman"/>
                <w:sz w:val="24"/>
                <w:szCs w:val="24"/>
              </w:rPr>
            </w:pPr>
          </w:p>
        </w:tc>
        <w:tc>
          <w:tcPr>
            <w:tcW w:w="1793" w:type="dxa"/>
            <w:vMerge/>
          </w:tcPr>
          <w:p w:rsidR="00FF1426" w:rsidRPr="00BB641C" w:rsidRDefault="00FF1426" w:rsidP="00BB641C">
            <w:pPr>
              <w:spacing w:after="0" w:line="240" w:lineRule="auto"/>
              <w:jc w:val="both"/>
              <w:rPr>
                <w:rFonts w:ascii="Times New Roman" w:hAnsi="Times New Roman" w:cs="Times New Roman"/>
                <w:sz w:val="24"/>
                <w:szCs w:val="24"/>
              </w:rPr>
            </w:pPr>
          </w:p>
        </w:tc>
        <w:tc>
          <w:tcPr>
            <w:tcW w:w="3975" w:type="dxa"/>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зарисовки</w:t>
            </w:r>
          </w:p>
        </w:tc>
        <w:tc>
          <w:tcPr>
            <w:tcW w:w="3118" w:type="dxa"/>
          </w:tcPr>
          <w:p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структурные составляющие</w:t>
            </w:r>
          </w:p>
        </w:tc>
      </w:tr>
      <w:tr w:rsidR="00FF1426" w:rsidRPr="00BB641C" w:rsidTr="00FF1426">
        <w:tc>
          <w:tcPr>
            <w:tcW w:w="861" w:type="dxa"/>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793" w:type="dxa"/>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3975" w:type="dxa"/>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118" w:type="dxa"/>
          </w:tcPr>
          <w:p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r>
      <w:tr w:rsidR="00FF1426" w:rsidRPr="00BB641C" w:rsidTr="00FF1426">
        <w:tc>
          <w:tcPr>
            <w:tcW w:w="861" w:type="dxa"/>
          </w:tcPr>
          <w:p w:rsidR="00FF1426" w:rsidRPr="00BB641C" w:rsidRDefault="00FF1426" w:rsidP="00BB641C">
            <w:pPr>
              <w:spacing w:after="0" w:line="240" w:lineRule="auto"/>
              <w:jc w:val="both"/>
              <w:rPr>
                <w:rFonts w:ascii="Times New Roman" w:hAnsi="Times New Roman" w:cs="Times New Roman"/>
                <w:sz w:val="24"/>
                <w:szCs w:val="24"/>
              </w:rPr>
            </w:pPr>
          </w:p>
        </w:tc>
        <w:tc>
          <w:tcPr>
            <w:tcW w:w="1793" w:type="dxa"/>
          </w:tcPr>
          <w:p w:rsidR="00FF1426" w:rsidRPr="00BB641C" w:rsidRDefault="00FF1426" w:rsidP="00BB641C">
            <w:pPr>
              <w:spacing w:after="0" w:line="240" w:lineRule="auto"/>
              <w:jc w:val="both"/>
              <w:rPr>
                <w:rFonts w:ascii="Times New Roman" w:hAnsi="Times New Roman" w:cs="Times New Roman"/>
                <w:sz w:val="24"/>
                <w:szCs w:val="24"/>
              </w:rPr>
            </w:pPr>
          </w:p>
        </w:tc>
        <w:tc>
          <w:tcPr>
            <w:tcW w:w="3975" w:type="dxa"/>
          </w:tcPr>
          <w:p w:rsidR="00FF1426" w:rsidRPr="00BB641C" w:rsidRDefault="00FF1426" w:rsidP="00BB641C">
            <w:pPr>
              <w:spacing w:after="0" w:line="240" w:lineRule="auto"/>
              <w:jc w:val="both"/>
              <w:rPr>
                <w:rFonts w:ascii="Times New Roman" w:hAnsi="Times New Roman" w:cs="Times New Roman"/>
                <w:sz w:val="24"/>
                <w:szCs w:val="24"/>
              </w:rPr>
            </w:pPr>
          </w:p>
        </w:tc>
        <w:tc>
          <w:tcPr>
            <w:tcW w:w="3118" w:type="dxa"/>
          </w:tcPr>
          <w:p w:rsidR="00FF1426" w:rsidRPr="00BB641C" w:rsidRDefault="00FF1426" w:rsidP="00BB641C">
            <w:pPr>
              <w:spacing w:after="0" w:line="240" w:lineRule="auto"/>
              <w:jc w:val="both"/>
              <w:rPr>
                <w:rFonts w:ascii="Times New Roman" w:hAnsi="Times New Roman" w:cs="Times New Roman"/>
                <w:sz w:val="24"/>
                <w:szCs w:val="24"/>
              </w:rPr>
            </w:pPr>
          </w:p>
        </w:tc>
      </w:tr>
    </w:tbl>
    <w:p w:rsidR="00EA06DC" w:rsidRDefault="00EA06DC" w:rsidP="00BB641C">
      <w:pPr>
        <w:spacing w:after="0" w:line="240" w:lineRule="auto"/>
        <w:jc w:val="both"/>
        <w:rPr>
          <w:rFonts w:ascii="Times New Roman" w:hAnsi="Times New Roman" w:cs="Times New Roman"/>
          <w:sz w:val="24"/>
          <w:szCs w:val="24"/>
        </w:rPr>
      </w:pPr>
    </w:p>
    <w:p w:rsidR="00B7146B" w:rsidRPr="00BD285B" w:rsidRDefault="00B7146B" w:rsidP="00BB641C">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5</w:t>
      </w:r>
      <w:r w:rsidRPr="00BD285B">
        <w:rPr>
          <w:rFonts w:ascii="Times New Roman" w:hAnsi="Times New Roman" w:cs="Times New Roman"/>
          <w:sz w:val="28"/>
          <w:szCs w:val="28"/>
        </w:rPr>
        <w:t>. Сделайте вывод.</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Ответьте на контрольные вопросы:</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w:t>
      </w:r>
      <w:r w:rsidR="001F5609" w:rsidRPr="00BD285B">
        <w:rPr>
          <w:rFonts w:ascii="Times New Roman" w:hAnsi="Times New Roman" w:cs="Times New Roman"/>
          <w:sz w:val="28"/>
          <w:szCs w:val="28"/>
        </w:rPr>
        <w:t>)</w:t>
      </w:r>
      <w:r w:rsidRPr="00BD285B">
        <w:rPr>
          <w:rFonts w:ascii="Times New Roman" w:hAnsi="Times New Roman" w:cs="Times New Roman"/>
          <w:sz w:val="28"/>
          <w:szCs w:val="28"/>
        </w:rPr>
        <w:t xml:space="preserve"> Из чего состоит микроструктура силумина АЛ2?</w:t>
      </w:r>
    </w:p>
    <w:p w:rsidR="00B7146B" w:rsidRPr="00BD285B" w:rsidRDefault="001F5609"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w:t>
      </w:r>
      <w:r w:rsidR="00B7146B" w:rsidRPr="00BD285B">
        <w:rPr>
          <w:rFonts w:ascii="Times New Roman" w:hAnsi="Times New Roman" w:cs="Times New Roman"/>
          <w:sz w:val="28"/>
          <w:szCs w:val="28"/>
        </w:rPr>
        <w:t xml:space="preserve"> Из чего состоит микроструктура дюралюмина Д1?</w:t>
      </w:r>
    </w:p>
    <w:p w:rsidR="00B7146B" w:rsidRPr="00BD285B" w:rsidRDefault="001F5609"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lastRenderedPageBreak/>
        <w:t>3)</w:t>
      </w:r>
      <w:r w:rsidR="00B7146B" w:rsidRPr="00BD285B">
        <w:rPr>
          <w:rFonts w:ascii="Times New Roman" w:hAnsi="Times New Roman" w:cs="Times New Roman"/>
          <w:sz w:val="28"/>
          <w:szCs w:val="28"/>
        </w:rPr>
        <w:t xml:space="preserve"> Из чего состоит микроструктура латуни Л90?</w:t>
      </w:r>
    </w:p>
    <w:p w:rsidR="00B7146B" w:rsidRPr="00BD285B" w:rsidRDefault="001F5609"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4)</w:t>
      </w:r>
      <w:r w:rsidR="00B7146B" w:rsidRPr="00BD285B">
        <w:rPr>
          <w:rFonts w:ascii="Times New Roman" w:hAnsi="Times New Roman" w:cs="Times New Roman"/>
          <w:sz w:val="28"/>
          <w:szCs w:val="28"/>
        </w:rPr>
        <w:t xml:space="preserve"> Из чего состоит микроструктура бронзы состава 10% </w:t>
      </w:r>
      <w:r w:rsidR="00B7146B" w:rsidRPr="00BD285B">
        <w:rPr>
          <w:rFonts w:ascii="Times New Roman" w:hAnsi="Times New Roman" w:cs="Times New Roman"/>
          <w:sz w:val="28"/>
          <w:szCs w:val="28"/>
          <w:lang w:val="en-US"/>
        </w:rPr>
        <w:t>Sn</w:t>
      </w:r>
      <w:r w:rsidR="00B7146B" w:rsidRPr="00BD285B">
        <w:rPr>
          <w:rFonts w:ascii="Times New Roman" w:hAnsi="Times New Roman" w:cs="Times New Roman"/>
          <w:sz w:val="28"/>
          <w:szCs w:val="28"/>
        </w:rPr>
        <w:t>?</w:t>
      </w:r>
    </w:p>
    <w:p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Сдайте отчет преподавателю.</w:t>
      </w:r>
    </w:p>
    <w:p w:rsidR="00EA06DC" w:rsidRPr="00BD285B" w:rsidRDefault="00EA06DC" w:rsidP="00BB641C">
      <w:pPr>
        <w:spacing w:after="0" w:line="240" w:lineRule="auto"/>
        <w:jc w:val="both"/>
        <w:rPr>
          <w:rFonts w:ascii="Times New Roman" w:hAnsi="Times New Roman" w:cs="Times New Roman"/>
          <w:sz w:val="28"/>
          <w:szCs w:val="28"/>
        </w:rPr>
      </w:pPr>
    </w:p>
    <w:p w:rsidR="007929F5" w:rsidRPr="00BD285B" w:rsidRDefault="002F2804" w:rsidP="00BB641C">
      <w:pPr>
        <w:spacing w:after="0" w:line="240" w:lineRule="auto"/>
        <w:ind w:left="-284" w:right="141"/>
        <w:jc w:val="center"/>
        <w:rPr>
          <w:rFonts w:ascii="Times New Roman" w:hAnsi="Times New Roman" w:cs="Times New Roman"/>
          <w:b/>
          <w:sz w:val="28"/>
          <w:szCs w:val="28"/>
        </w:rPr>
      </w:pPr>
      <w:r w:rsidRPr="00BD285B">
        <w:rPr>
          <w:rFonts w:ascii="Times New Roman" w:hAnsi="Times New Roman" w:cs="Times New Roman"/>
          <w:b/>
          <w:sz w:val="28"/>
          <w:szCs w:val="28"/>
        </w:rPr>
        <w:t>Лабораторная</w:t>
      </w:r>
      <w:r w:rsidR="009A157F" w:rsidRPr="00BD285B">
        <w:rPr>
          <w:rFonts w:ascii="Times New Roman" w:hAnsi="Times New Roman" w:cs="Times New Roman"/>
          <w:b/>
          <w:sz w:val="28"/>
          <w:szCs w:val="28"/>
        </w:rPr>
        <w:t xml:space="preserve"> работа №</w:t>
      </w:r>
      <w:r w:rsidR="00D872F6" w:rsidRPr="00BD285B">
        <w:rPr>
          <w:rFonts w:ascii="Times New Roman" w:hAnsi="Times New Roman" w:cs="Times New Roman"/>
          <w:b/>
          <w:sz w:val="28"/>
          <w:szCs w:val="28"/>
        </w:rPr>
        <w:t>8</w:t>
      </w:r>
    </w:p>
    <w:p w:rsidR="00EA06DC" w:rsidRPr="00BD285B" w:rsidRDefault="00EA06DC" w:rsidP="00BB641C">
      <w:pPr>
        <w:spacing w:after="0" w:line="240" w:lineRule="auto"/>
        <w:ind w:left="-284" w:right="141"/>
        <w:jc w:val="center"/>
        <w:rPr>
          <w:rFonts w:ascii="Times New Roman" w:hAnsi="Times New Roman" w:cs="Times New Roman"/>
          <w:b/>
          <w:sz w:val="28"/>
          <w:szCs w:val="28"/>
        </w:rPr>
      </w:pPr>
    </w:p>
    <w:p w:rsidR="000C53B2" w:rsidRPr="00BD285B" w:rsidRDefault="00FC7A16" w:rsidP="00BB641C">
      <w:pPr>
        <w:spacing w:after="0" w:line="240" w:lineRule="auto"/>
        <w:ind w:left="-284" w:right="141"/>
        <w:jc w:val="center"/>
        <w:rPr>
          <w:rFonts w:ascii="Times New Roman" w:hAnsi="Times New Roman" w:cs="Times New Roman"/>
          <w:b/>
          <w:sz w:val="28"/>
          <w:szCs w:val="28"/>
        </w:rPr>
      </w:pPr>
      <w:r w:rsidRPr="00BD285B">
        <w:rPr>
          <w:rFonts w:ascii="Times New Roman" w:hAnsi="Times New Roman" w:cs="Times New Roman"/>
          <w:b/>
          <w:sz w:val="28"/>
          <w:szCs w:val="28"/>
        </w:rPr>
        <w:t xml:space="preserve">Тема: </w:t>
      </w:r>
      <w:r w:rsidR="00B7146B" w:rsidRPr="00BD285B">
        <w:rPr>
          <w:rFonts w:ascii="Times New Roman" w:hAnsi="Times New Roman" w:cs="Times New Roman"/>
          <w:b/>
          <w:sz w:val="28"/>
          <w:szCs w:val="28"/>
        </w:rPr>
        <w:t>Исследование микроструктуры и свойств легированных сталей</w:t>
      </w:r>
    </w:p>
    <w:p w:rsidR="00EA06DC" w:rsidRPr="00BD285B" w:rsidRDefault="00EA06DC" w:rsidP="00BB641C">
      <w:pPr>
        <w:spacing w:after="0" w:line="240" w:lineRule="auto"/>
        <w:ind w:left="-284" w:right="141"/>
        <w:jc w:val="center"/>
        <w:rPr>
          <w:rFonts w:ascii="Times New Roman" w:hAnsi="Times New Roman" w:cs="Times New Roman"/>
          <w:b/>
          <w:sz w:val="28"/>
          <w:szCs w:val="28"/>
        </w:rPr>
      </w:pPr>
    </w:p>
    <w:p w:rsidR="00D824A3" w:rsidRPr="00BD285B" w:rsidRDefault="00897016" w:rsidP="00BB641C">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i/>
          <w:sz w:val="28"/>
          <w:szCs w:val="28"/>
        </w:rPr>
        <w:t xml:space="preserve"> </w:t>
      </w:r>
      <w:r w:rsidR="007929F5" w:rsidRPr="00BD285B">
        <w:rPr>
          <w:rFonts w:ascii="Times New Roman" w:hAnsi="Times New Roman" w:cs="Times New Roman"/>
          <w:b/>
          <w:sz w:val="28"/>
          <w:szCs w:val="28"/>
        </w:rPr>
        <w:t>Цель</w:t>
      </w:r>
      <w:r w:rsidR="00E40061" w:rsidRPr="00BD285B">
        <w:rPr>
          <w:rFonts w:ascii="Times New Roman" w:hAnsi="Times New Roman" w:cs="Times New Roman"/>
          <w:b/>
          <w:sz w:val="28"/>
          <w:szCs w:val="28"/>
        </w:rPr>
        <w:t xml:space="preserve"> работы</w:t>
      </w:r>
      <w:r w:rsidR="007929F5" w:rsidRPr="00BD285B">
        <w:rPr>
          <w:rFonts w:ascii="Times New Roman" w:hAnsi="Times New Roman" w:cs="Times New Roman"/>
          <w:i/>
          <w:sz w:val="28"/>
          <w:szCs w:val="28"/>
        </w:rPr>
        <w:t>:</w:t>
      </w:r>
      <w:r w:rsidR="007929F5" w:rsidRPr="00BD285B">
        <w:rPr>
          <w:rFonts w:ascii="Times New Roman" w:hAnsi="Times New Roman" w:cs="Times New Roman"/>
          <w:sz w:val="28"/>
          <w:szCs w:val="28"/>
        </w:rPr>
        <w:t xml:space="preserve"> </w:t>
      </w:r>
      <w:r w:rsidR="00D872F6" w:rsidRPr="00BD285B">
        <w:rPr>
          <w:rFonts w:ascii="Times New Roman" w:hAnsi="Times New Roman" w:cs="Times New Roman"/>
          <w:sz w:val="28"/>
          <w:szCs w:val="28"/>
        </w:rPr>
        <w:t>Формирование умений</w:t>
      </w:r>
      <w:r w:rsidR="00A279D0" w:rsidRPr="00BD285B">
        <w:rPr>
          <w:rFonts w:ascii="Times New Roman" w:hAnsi="Times New Roman" w:cs="Times New Roman"/>
          <w:sz w:val="28"/>
          <w:szCs w:val="28"/>
        </w:rPr>
        <w:t xml:space="preserve"> </w:t>
      </w:r>
      <w:r w:rsidR="00527912" w:rsidRPr="00BD285B">
        <w:rPr>
          <w:rFonts w:ascii="Times New Roman" w:hAnsi="Times New Roman" w:cs="Times New Roman"/>
          <w:sz w:val="28"/>
          <w:szCs w:val="28"/>
        </w:rPr>
        <w:t xml:space="preserve">исследовать микроструктуру </w:t>
      </w:r>
      <w:r w:rsidR="00B7146B" w:rsidRPr="00BD285B">
        <w:rPr>
          <w:rFonts w:ascii="Times New Roman" w:hAnsi="Times New Roman" w:cs="Times New Roman"/>
          <w:sz w:val="28"/>
          <w:szCs w:val="28"/>
        </w:rPr>
        <w:t>и свойства легированных сталей</w:t>
      </w:r>
      <w:r w:rsidR="002E4B78" w:rsidRPr="00BD285B">
        <w:rPr>
          <w:rFonts w:ascii="Times New Roman" w:hAnsi="Times New Roman" w:cs="Times New Roman"/>
          <w:sz w:val="28"/>
          <w:szCs w:val="28"/>
        </w:rPr>
        <w:t xml:space="preserve"> на микроскопе.</w:t>
      </w:r>
    </w:p>
    <w:p w:rsidR="00A41D70" w:rsidRPr="00BD285B" w:rsidRDefault="00D824A3"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Оборудование</w:t>
      </w:r>
      <w:r w:rsidRPr="00BD285B">
        <w:rPr>
          <w:rFonts w:ascii="Times New Roman" w:hAnsi="Times New Roman" w:cs="Times New Roman"/>
          <w:sz w:val="28"/>
          <w:szCs w:val="28"/>
        </w:rPr>
        <w:t xml:space="preserve">: </w:t>
      </w:r>
      <w:r w:rsidR="00A41D70" w:rsidRPr="00BD285B">
        <w:rPr>
          <w:rFonts w:ascii="Times New Roman" w:hAnsi="Times New Roman" w:cs="Times New Roman"/>
          <w:sz w:val="28"/>
          <w:szCs w:val="28"/>
        </w:rPr>
        <w:t xml:space="preserve">металлографческий </w:t>
      </w:r>
      <w:r w:rsidR="00652806" w:rsidRPr="00BD285B">
        <w:rPr>
          <w:rFonts w:ascii="Times New Roman" w:hAnsi="Times New Roman" w:cs="Times New Roman"/>
          <w:sz w:val="28"/>
          <w:szCs w:val="28"/>
        </w:rPr>
        <w:t xml:space="preserve"> </w:t>
      </w:r>
      <w:r w:rsidR="00A41D70" w:rsidRPr="00BD285B">
        <w:rPr>
          <w:rFonts w:ascii="Times New Roman" w:hAnsi="Times New Roman" w:cs="Times New Roman"/>
          <w:sz w:val="28"/>
          <w:szCs w:val="28"/>
        </w:rPr>
        <w:t xml:space="preserve">микроскоп «МИМ-7М», набор микрошли- </w:t>
      </w:r>
    </w:p>
    <w:p w:rsidR="00A41D70" w:rsidRPr="00BD285B" w:rsidRDefault="00A41D70"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фов сталей, марочник сталей.</w:t>
      </w:r>
    </w:p>
    <w:p w:rsidR="00D8529B" w:rsidRPr="00BD285B" w:rsidRDefault="00D8529B" w:rsidP="00BB641C">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B611CF" w:rsidRPr="00BD285B" w:rsidRDefault="005B0479"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w:t>
      </w:r>
      <w:r w:rsidR="00B611CF" w:rsidRPr="00BD285B">
        <w:rPr>
          <w:rFonts w:ascii="Times New Roman" w:eastAsia="Times New Roman" w:hAnsi="Times New Roman" w:cs="Times New Roman"/>
          <w:sz w:val="28"/>
          <w:szCs w:val="28"/>
          <w:lang w:eastAsia="ru-RU"/>
        </w:rPr>
        <w:t xml:space="preserve">икроструктура </w:t>
      </w:r>
      <w:r w:rsidR="00A41D70" w:rsidRPr="00BD285B">
        <w:rPr>
          <w:rFonts w:ascii="Times New Roman" w:eastAsia="Times New Roman" w:hAnsi="Times New Roman" w:cs="Times New Roman"/>
          <w:sz w:val="28"/>
          <w:szCs w:val="28"/>
          <w:lang w:eastAsia="ru-RU"/>
        </w:rPr>
        <w:t>и свойства легированных сталей</w:t>
      </w:r>
      <w:r w:rsidR="00D8529B" w:rsidRPr="00BD285B">
        <w:rPr>
          <w:rFonts w:ascii="Times New Roman" w:eastAsia="Times New Roman" w:hAnsi="Times New Roman" w:cs="Times New Roman"/>
          <w:sz w:val="28"/>
          <w:szCs w:val="28"/>
          <w:lang w:eastAsia="ru-RU"/>
        </w:rPr>
        <w:t>;</w:t>
      </w:r>
    </w:p>
    <w:p w:rsidR="00D8529B" w:rsidRPr="00BD285B" w:rsidRDefault="00D8529B"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A279D0" w:rsidRPr="00BD285B" w:rsidRDefault="00A279D0" w:rsidP="00BB641C">
      <w:pPr>
        <w:spacing w:after="0" w:line="240" w:lineRule="auto"/>
        <w:ind w:right="707" w:firstLine="66"/>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Cs/>
          <w:sz w:val="28"/>
          <w:szCs w:val="28"/>
          <w:lang w:eastAsia="ru-RU"/>
        </w:rPr>
        <w:t>- пользоваться лабораторным оборудованием;</w:t>
      </w:r>
    </w:p>
    <w:p w:rsidR="00D8529B" w:rsidRPr="00BD285B" w:rsidRDefault="00D8529B"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w:t>
      </w:r>
      <w:r w:rsidR="002970DB" w:rsidRPr="00BD285B">
        <w:rPr>
          <w:rFonts w:ascii="Times New Roman" w:eastAsia="Times New Roman" w:hAnsi="Times New Roman" w:cs="Times New Roman"/>
          <w:sz w:val="28"/>
          <w:szCs w:val="28"/>
          <w:lang w:eastAsia="ru-RU"/>
        </w:rPr>
        <w:t xml:space="preserve">различать структуры </w:t>
      </w:r>
      <w:r w:rsidR="001F5609" w:rsidRPr="00BD285B">
        <w:rPr>
          <w:rFonts w:ascii="Times New Roman" w:eastAsia="Times New Roman" w:hAnsi="Times New Roman" w:cs="Times New Roman"/>
          <w:sz w:val="28"/>
          <w:szCs w:val="28"/>
          <w:lang w:eastAsia="ru-RU"/>
        </w:rPr>
        <w:t xml:space="preserve">и свойства </w:t>
      </w:r>
      <w:r w:rsidR="00B611CF" w:rsidRPr="00BD285B">
        <w:rPr>
          <w:rFonts w:ascii="Times New Roman" w:eastAsia="Times New Roman" w:hAnsi="Times New Roman" w:cs="Times New Roman"/>
          <w:sz w:val="28"/>
          <w:szCs w:val="28"/>
          <w:lang w:eastAsia="ru-RU"/>
        </w:rPr>
        <w:t xml:space="preserve">различных </w:t>
      </w:r>
      <w:r w:rsidR="00A41D70" w:rsidRPr="00BD285B">
        <w:rPr>
          <w:rFonts w:ascii="Times New Roman" w:eastAsia="Times New Roman" w:hAnsi="Times New Roman" w:cs="Times New Roman"/>
          <w:sz w:val="28"/>
          <w:szCs w:val="28"/>
          <w:lang w:eastAsia="ru-RU"/>
        </w:rPr>
        <w:t>легированных сталей</w:t>
      </w:r>
    </w:p>
    <w:p w:rsidR="00D872F6" w:rsidRPr="00BD285B" w:rsidRDefault="00D872F6"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i/>
          <w:sz w:val="28"/>
          <w:szCs w:val="28"/>
        </w:rPr>
        <w:t xml:space="preserve"> </w:t>
      </w:r>
      <w:r w:rsidRPr="00BD285B">
        <w:rPr>
          <w:rFonts w:ascii="Times New Roman" w:hAnsi="Times New Roman" w:cs="Times New Roman"/>
          <w:sz w:val="28"/>
          <w:szCs w:val="28"/>
        </w:rPr>
        <w:t>Исследовать микроструктуру легированных сталей с помощью металлографического микроскопа «МИМ-7М».</w:t>
      </w:r>
    </w:p>
    <w:p w:rsidR="00D872F6" w:rsidRPr="00BD285B" w:rsidRDefault="00D872F6" w:rsidP="00BB641C">
      <w:pPr>
        <w:spacing w:after="0" w:line="240" w:lineRule="auto"/>
        <w:ind w:right="707" w:firstLine="66"/>
        <w:jc w:val="both"/>
        <w:rPr>
          <w:rFonts w:ascii="Times New Roman" w:eastAsia="Times New Roman" w:hAnsi="Times New Roman" w:cs="Times New Roman"/>
          <w:sz w:val="28"/>
          <w:szCs w:val="28"/>
          <w:lang w:eastAsia="ru-RU"/>
        </w:rPr>
      </w:pPr>
    </w:p>
    <w:p w:rsidR="00D824A3" w:rsidRPr="00BD285B" w:rsidRDefault="00B611CF" w:rsidP="00BB641C">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rsidR="00EA06DC" w:rsidRPr="00BD285B" w:rsidRDefault="00EA06DC" w:rsidP="00EA06DC">
      <w:pPr>
        <w:rPr>
          <w:sz w:val="28"/>
          <w:szCs w:val="28"/>
          <w:lang w:eastAsia="ru-RU"/>
        </w:rPr>
      </w:pPr>
    </w:p>
    <w:p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 </w:t>
      </w:r>
      <w:r w:rsidRPr="00BD285B">
        <w:rPr>
          <w:rFonts w:ascii="Times New Roman" w:hAnsi="Times New Roman" w:cs="Times New Roman"/>
          <w:i/>
          <w:iCs/>
          <w:sz w:val="28"/>
          <w:szCs w:val="28"/>
        </w:rPr>
        <w:t>Легированными</w:t>
      </w:r>
      <w:r w:rsidRPr="00BD285B">
        <w:rPr>
          <w:rFonts w:ascii="Times New Roman" w:hAnsi="Times New Roman" w:cs="Times New Roman"/>
          <w:sz w:val="28"/>
          <w:szCs w:val="28"/>
        </w:rPr>
        <w:t xml:space="preserve"> называют стали, содержащие наряду с углеродом различные элементы (как правило, металлы), вводимые для получения требуемых свойств. Легирующие элементы взаимодействуют в стали с железом и углеродом, влияют на распад аустенита и мартенситное превращение. Они могут растворяться в металлической основе стали, тем самым упрочняя её, изменять интервалы температур устойчивого состояния феррита и аустенита, то обусловлено влиянием легирующих элементов на полиморфизм железа.</w:t>
      </w:r>
    </w:p>
    <w:p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Легирующие элементы снижают критическую скорость закалки, что позволяет получить структуру мартенсита даже при охлаждении на воздухе. По структуре в отожжённом состоянии легированные стали делят на классы: перлитный (доэвтектоидные, эвтектоидные и заэвтектоидные стали), ферритный, аустенитный, карбидный (ледебуритный), по структуре в нормализованном состоянии – перлитный, мартенситный, аустенитный.</w:t>
      </w:r>
    </w:p>
    <w:p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К </w:t>
      </w:r>
      <w:r w:rsidRPr="00BD285B">
        <w:rPr>
          <w:rFonts w:ascii="Times New Roman" w:hAnsi="Times New Roman" w:cs="Times New Roman"/>
          <w:i/>
          <w:iCs/>
          <w:sz w:val="28"/>
          <w:szCs w:val="28"/>
        </w:rPr>
        <w:t xml:space="preserve">перлитному </w:t>
      </w:r>
      <w:r w:rsidRPr="00BD285B">
        <w:rPr>
          <w:rFonts w:ascii="Times New Roman" w:hAnsi="Times New Roman" w:cs="Times New Roman"/>
          <w:sz w:val="28"/>
          <w:szCs w:val="28"/>
        </w:rPr>
        <w:t>классу относятся конструкционные и инструментальные низколегированные стали, например 45Х, 38ХС, 9ХС и др.</w:t>
      </w:r>
    </w:p>
    <w:p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К </w:t>
      </w:r>
      <w:r w:rsidRPr="00BD285B">
        <w:rPr>
          <w:rFonts w:ascii="Times New Roman" w:hAnsi="Times New Roman" w:cs="Times New Roman"/>
          <w:i/>
          <w:iCs/>
          <w:sz w:val="28"/>
          <w:szCs w:val="28"/>
        </w:rPr>
        <w:t>мартенситному</w:t>
      </w:r>
      <w:r w:rsidRPr="00BD285B">
        <w:rPr>
          <w:rFonts w:ascii="Times New Roman" w:hAnsi="Times New Roman" w:cs="Times New Roman"/>
          <w:sz w:val="28"/>
          <w:szCs w:val="28"/>
        </w:rPr>
        <w:t xml:space="preserve"> классу – среднелегированные стали – 18Х2Н4МА, 40Х13 и др.</w:t>
      </w:r>
    </w:p>
    <w:p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К </w:t>
      </w:r>
      <w:r w:rsidRPr="00BD285B">
        <w:rPr>
          <w:rFonts w:ascii="Times New Roman" w:hAnsi="Times New Roman" w:cs="Times New Roman"/>
          <w:i/>
          <w:iCs/>
          <w:sz w:val="28"/>
          <w:szCs w:val="28"/>
        </w:rPr>
        <w:t>аустенитному</w:t>
      </w:r>
      <w:r w:rsidRPr="00BD285B">
        <w:rPr>
          <w:rFonts w:ascii="Times New Roman" w:hAnsi="Times New Roman" w:cs="Times New Roman"/>
          <w:sz w:val="28"/>
          <w:szCs w:val="28"/>
        </w:rPr>
        <w:t xml:space="preserve"> классу – стали с высоким содержанием </w:t>
      </w:r>
      <w:r w:rsidRPr="00BD285B">
        <w:rPr>
          <w:rFonts w:ascii="Times New Roman" w:hAnsi="Times New Roman" w:cs="Times New Roman"/>
          <w:sz w:val="28"/>
          <w:szCs w:val="28"/>
          <w:lang w:val="en-US"/>
        </w:rPr>
        <w:t>Ni</w:t>
      </w:r>
      <w:r w:rsidRPr="00BD285B">
        <w:rPr>
          <w:rFonts w:ascii="Times New Roman" w:hAnsi="Times New Roman" w:cs="Times New Roman"/>
          <w:sz w:val="28"/>
          <w:szCs w:val="28"/>
        </w:rPr>
        <w:t xml:space="preserve">, </w:t>
      </w:r>
      <w:r w:rsidRPr="00BD285B">
        <w:rPr>
          <w:rFonts w:ascii="Times New Roman" w:hAnsi="Times New Roman" w:cs="Times New Roman"/>
          <w:sz w:val="28"/>
          <w:szCs w:val="28"/>
          <w:lang w:val="en-US"/>
        </w:rPr>
        <w:t>Mn</w:t>
      </w:r>
      <w:r w:rsidRPr="00BD285B">
        <w:rPr>
          <w:rFonts w:ascii="Times New Roman" w:hAnsi="Times New Roman" w:cs="Times New Roman"/>
          <w:sz w:val="28"/>
          <w:szCs w:val="28"/>
        </w:rPr>
        <w:t xml:space="preserve"> – 12Х18Н9Т и др. Такие стали коррозионностойкие и жаропрочные.</w:t>
      </w:r>
    </w:p>
    <w:p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 xml:space="preserve">Карбидные </w:t>
      </w:r>
      <w:r w:rsidRPr="00BD285B">
        <w:rPr>
          <w:rFonts w:ascii="Times New Roman" w:hAnsi="Times New Roman" w:cs="Times New Roman"/>
          <w:sz w:val="28"/>
          <w:szCs w:val="28"/>
        </w:rPr>
        <w:t xml:space="preserve">(ледебуритные) – это инструментальные стали, содержат большое количество углерода и карбидообразующих элементов, в структуре </w:t>
      </w:r>
      <w:r w:rsidRPr="00BD285B">
        <w:rPr>
          <w:rFonts w:ascii="Times New Roman" w:hAnsi="Times New Roman" w:cs="Times New Roman"/>
          <w:sz w:val="28"/>
          <w:szCs w:val="28"/>
        </w:rPr>
        <w:lastRenderedPageBreak/>
        <w:t>присутствуют первичные карбиды (отсюда и название класса) – Р18, Р6М5, Х12М и др.</w:t>
      </w:r>
    </w:p>
    <w:p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К </w:t>
      </w:r>
      <w:r w:rsidRPr="00BD285B">
        <w:rPr>
          <w:rFonts w:ascii="Times New Roman" w:hAnsi="Times New Roman" w:cs="Times New Roman"/>
          <w:i/>
          <w:iCs/>
          <w:sz w:val="28"/>
          <w:szCs w:val="28"/>
        </w:rPr>
        <w:t>ферритному</w:t>
      </w:r>
      <w:r w:rsidRPr="00BD285B">
        <w:rPr>
          <w:rFonts w:ascii="Times New Roman" w:hAnsi="Times New Roman" w:cs="Times New Roman"/>
          <w:sz w:val="28"/>
          <w:szCs w:val="28"/>
        </w:rPr>
        <w:t xml:space="preserve"> классу относятся стали с большим содержанием </w:t>
      </w:r>
      <w:r w:rsidRPr="00BD285B">
        <w:rPr>
          <w:rFonts w:ascii="Times New Roman" w:hAnsi="Times New Roman" w:cs="Times New Roman"/>
          <w:sz w:val="28"/>
          <w:szCs w:val="28"/>
          <w:lang w:val="en-US"/>
        </w:rPr>
        <w:t>Cr</w:t>
      </w:r>
      <w:r w:rsidRPr="00BD285B">
        <w:rPr>
          <w:rFonts w:ascii="Times New Roman" w:hAnsi="Times New Roman" w:cs="Times New Roman"/>
          <w:sz w:val="28"/>
          <w:szCs w:val="28"/>
        </w:rPr>
        <w:t xml:space="preserve">, </w:t>
      </w:r>
      <w:r w:rsidRPr="00BD285B">
        <w:rPr>
          <w:rFonts w:ascii="Times New Roman" w:hAnsi="Times New Roman" w:cs="Times New Roman"/>
          <w:sz w:val="28"/>
          <w:szCs w:val="28"/>
          <w:lang w:val="en-US"/>
        </w:rPr>
        <w:t>Si</w:t>
      </w:r>
      <w:r w:rsidRPr="00BD285B">
        <w:rPr>
          <w:rFonts w:ascii="Times New Roman" w:hAnsi="Times New Roman" w:cs="Times New Roman"/>
          <w:sz w:val="28"/>
          <w:szCs w:val="28"/>
        </w:rPr>
        <w:t xml:space="preserve"> и др. элементов, сужающих область существования аустенита, например, стали 12Х17, 15Х28.</w:t>
      </w:r>
    </w:p>
    <w:p w:rsidR="00EA06DC" w:rsidRPr="00BD285B" w:rsidRDefault="00EA06DC" w:rsidP="00BB641C">
      <w:pPr>
        <w:spacing w:after="0" w:line="240" w:lineRule="auto"/>
        <w:ind w:firstLine="708"/>
        <w:jc w:val="both"/>
        <w:rPr>
          <w:rFonts w:ascii="Times New Roman" w:hAnsi="Times New Roman" w:cs="Times New Roman"/>
          <w:sz w:val="28"/>
          <w:szCs w:val="28"/>
        </w:rPr>
      </w:pPr>
    </w:p>
    <w:p w:rsidR="00D824A3" w:rsidRPr="00BD285B" w:rsidRDefault="00B611CF" w:rsidP="00BB641C">
      <w:pPr>
        <w:pStyle w:val="1"/>
        <w:spacing w:before="0" w:after="0"/>
        <w:jc w:val="center"/>
        <w:rPr>
          <w:rFonts w:ascii="Times New Roman" w:hAnsi="Times New Roman"/>
          <w:sz w:val="28"/>
          <w:szCs w:val="28"/>
        </w:rPr>
      </w:pPr>
      <w:r w:rsidRPr="00BD285B">
        <w:rPr>
          <w:rFonts w:ascii="Times New Roman" w:hAnsi="Times New Roman"/>
          <w:sz w:val="28"/>
          <w:szCs w:val="28"/>
        </w:rPr>
        <w:t>Ход</w:t>
      </w:r>
      <w:r w:rsidR="00D824A3" w:rsidRPr="00BD285B">
        <w:rPr>
          <w:rFonts w:ascii="Times New Roman" w:hAnsi="Times New Roman"/>
          <w:sz w:val="28"/>
          <w:szCs w:val="28"/>
        </w:rPr>
        <w:t xml:space="preserve"> работы</w:t>
      </w:r>
    </w:p>
    <w:p w:rsidR="00EA06DC" w:rsidRPr="00BD285B" w:rsidRDefault="00EA06DC" w:rsidP="00EA06DC">
      <w:pPr>
        <w:rPr>
          <w:sz w:val="28"/>
          <w:szCs w:val="28"/>
          <w:lang w:eastAsia="ru-RU"/>
        </w:rPr>
      </w:pPr>
    </w:p>
    <w:p w:rsidR="00B611CF" w:rsidRPr="00BD285B" w:rsidRDefault="00B611C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Установите на предметный столик микрошлиф стали так, чтобы плоскость шлифа была расположена перпендикулярно к оптической оси объекта.</w:t>
      </w:r>
    </w:p>
    <w:p w:rsidR="00B611CF" w:rsidRPr="00BD285B" w:rsidRDefault="00B611C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Глядя в окуляр микроскопа, определите микроструктуру стали.</w:t>
      </w:r>
    </w:p>
    <w:p w:rsidR="00B611CF" w:rsidRPr="00BD285B" w:rsidRDefault="00B611C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3. По микроструктуре (увиденной в окуляр микроскопа) определите </w:t>
      </w:r>
      <w:r w:rsidR="009C449A" w:rsidRPr="00BD285B">
        <w:rPr>
          <w:rFonts w:ascii="Times New Roman" w:hAnsi="Times New Roman" w:cs="Times New Roman"/>
          <w:sz w:val="28"/>
          <w:szCs w:val="28"/>
        </w:rPr>
        <w:t>структурный класс стали</w:t>
      </w:r>
      <w:r w:rsidR="002E4B78" w:rsidRPr="00BD285B">
        <w:rPr>
          <w:rFonts w:ascii="Times New Roman" w:hAnsi="Times New Roman" w:cs="Times New Roman"/>
          <w:sz w:val="28"/>
          <w:szCs w:val="28"/>
        </w:rPr>
        <w:t>.</w:t>
      </w:r>
    </w:p>
    <w:p w:rsidR="00B611CF" w:rsidRPr="00BD285B" w:rsidRDefault="009A157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4. Заполните таблицу </w:t>
      </w:r>
      <w:r w:rsidR="006527EB" w:rsidRPr="00BD285B">
        <w:rPr>
          <w:rFonts w:ascii="Times New Roman" w:hAnsi="Times New Roman" w:cs="Times New Roman"/>
          <w:sz w:val="28"/>
          <w:szCs w:val="28"/>
        </w:rPr>
        <w:t>1</w:t>
      </w:r>
      <w:r w:rsidR="00B611CF" w:rsidRPr="00BD285B">
        <w:rPr>
          <w:rFonts w:ascii="Times New Roman" w:hAnsi="Times New Roman" w:cs="Times New Roman"/>
          <w:sz w:val="28"/>
          <w:szCs w:val="28"/>
        </w:rPr>
        <w:t>:</w:t>
      </w:r>
    </w:p>
    <w:p w:rsidR="00B611CF" w:rsidRPr="00BD285B" w:rsidRDefault="009C449A"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графе № 3</w:t>
      </w:r>
      <w:r w:rsidR="001F5609" w:rsidRPr="00BD285B">
        <w:rPr>
          <w:rFonts w:ascii="Times New Roman" w:hAnsi="Times New Roman" w:cs="Times New Roman"/>
          <w:sz w:val="28"/>
          <w:szCs w:val="28"/>
        </w:rPr>
        <w:t xml:space="preserve"> </w:t>
      </w:r>
      <w:r w:rsidR="00B611CF" w:rsidRPr="00BD285B">
        <w:rPr>
          <w:rFonts w:ascii="Times New Roman" w:hAnsi="Times New Roman" w:cs="Times New Roman"/>
          <w:sz w:val="28"/>
          <w:szCs w:val="28"/>
        </w:rPr>
        <w:t xml:space="preserve">напишите </w:t>
      </w:r>
      <w:r w:rsidRPr="00BD285B">
        <w:rPr>
          <w:rFonts w:ascii="Times New Roman" w:hAnsi="Times New Roman" w:cs="Times New Roman"/>
          <w:sz w:val="28"/>
          <w:szCs w:val="28"/>
        </w:rPr>
        <w:t>химический состав стали, исходя из его маркировки</w:t>
      </w:r>
      <w:r w:rsidR="00B611CF" w:rsidRPr="00BD285B">
        <w:rPr>
          <w:rFonts w:ascii="Times New Roman" w:hAnsi="Times New Roman" w:cs="Times New Roman"/>
          <w:sz w:val="28"/>
          <w:szCs w:val="28"/>
        </w:rPr>
        <w:t>.</w:t>
      </w:r>
    </w:p>
    <w:p w:rsidR="00B611CF" w:rsidRPr="00BD285B" w:rsidRDefault="009C449A"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графе №4</w:t>
      </w:r>
      <w:r w:rsidR="001F5609" w:rsidRPr="00BD285B">
        <w:rPr>
          <w:rFonts w:ascii="Times New Roman" w:hAnsi="Times New Roman" w:cs="Times New Roman"/>
          <w:sz w:val="28"/>
          <w:szCs w:val="28"/>
        </w:rPr>
        <w:t xml:space="preserve"> </w:t>
      </w:r>
      <w:r w:rsidR="00B611CF" w:rsidRPr="00BD285B">
        <w:rPr>
          <w:rFonts w:ascii="Times New Roman" w:hAnsi="Times New Roman" w:cs="Times New Roman"/>
          <w:sz w:val="28"/>
          <w:szCs w:val="28"/>
        </w:rPr>
        <w:t xml:space="preserve">зарисуйте микроструктуру </w:t>
      </w:r>
      <w:r w:rsidR="00D40258" w:rsidRPr="00BD285B">
        <w:rPr>
          <w:rFonts w:ascii="Times New Roman" w:hAnsi="Times New Roman" w:cs="Times New Roman"/>
          <w:sz w:val="28"/>
          <w:szCs w:val="28"/>
        </w:rPr>
        <w:t>стали</w:t>
      </w:r>
      <w:r w:rsidR="00B611CF" w:rsidRPr="00BD285B">
        <w:rPr>
          <w:rFonts w:ascii="Times New Roman" w:hAnsi="Times New Roman" w:cs="Times New Roman"/>
          <w:sz w:val="28"/>
          <w:szCs w:val="28"/>
        </w:rPr>
        <w:t>.</w:t>
      </w:r>
    </w:p>
    <w:p w:rsidR="00B611CF" w:rsidRPr="00BD285B" w:rsidRDefault="007D77C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графе № 5</w:t>
      </w:r>
      <w:r w:rsidR="001F5609" w:rsidRPr="00BD285B">
        <w:rPr>
          <w:rFonts w:ascii="Times New Roman" w:hAnsi="Times New Roman" w:cs="Times New Roman"/>
          <w:sz w:val="28"/>
          <w:szCs w:val="28"/>
        </w:rPr>
        <w:t xml:space="preserve"> </w:t>
      </w:r>
      <w:r w:rsidR="00B611CF" w:rsidRPr="00BD285B">
        <w:rPr>
          <w:rFonts w:ascii="Times New Roman" w:hAnsi="Times New Roman" w:cs="Times New Roman"/>
          <w:sz w:val="28"/>
          <w:szCs w:val="28"/>
        </w:rPr>
        <w:t xml:space="preserve"> напишите структурны</w:t>
      </w:r>
      <w:r w:rsidR="009C449A" w:rsidRPr="00BD285B">
        <w:rPr>
          <w:rFonts w:ascii="Times New Roman" w:hAnsi="Times New Roman" w:cs="Times New Roman"/>
          <w:sz w:val="28"/>
          <w:szCs w:val="28"/>
        </w:rPr>
        <w:t>й класс стали</w:t>
      </w:r>
      <w:r w:rsidR="00B611CF" w:rsidRPr="00BD285B">
        <w:rPr>
          <w:rFonts w:ascii="Times New Roman" w:hAnsi="Times New Roman" w:cs="Times New Roman"/>
          <w:sz w:val="28"/>
          <w:szCs w:val="28"/>
        </w:rPr>
        <w:t>.</w:t>
      </w:r>
    </w:p>
    <w:p w:rsidR="001F5609" w:rsidRPr="00BD285B" w:rsidRDefault="001F5609"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4.4. В графе № 6 укажите основные свойства стали определенного класса</w:t>
      </w:r>
      <w:r w:rsidR="001D4C94" w:rsidRPr="00BD285B">
        <w:rPr>
          <w:rFonts w:ascii="Times New Roman" w:hAnsi="Times New Roman" w:cs="Times New Roman"/>
          <w:sz w:val="28"/>
          <w:szCs w:val="28"/>
        </w:rPr>
        <w:t>, выделив характерные особенности</w:t>
      </w:r>
    </w:p>
    <w:p w:rsidR="00EA06DC" w:rsidRPr="00BD285B" w:rsidRDefault="00EA06DC" w:rsidP="00BB641C">
      <w:pPr>
        <w:spacing w:after="0" w:line="240" w:lineRule="auto"/>
        <w:jc w:val="both"/>
        <w:rPr>
          <w:rFonts w:ascii="Times New Roman" w:hAnsi="Times New Roman" w:cs="Times New Roman"/>
          <w:sz w:val="28"/>
          <w:szCs w:val="28"/>
        </w:rPr>
      </w:pPr>
    </w:p>
    <w:p w:rsidR="005B0479" w:rsidRPr="00BD285B" w:rsidRDefault="009A157F" w:rsidP="00BB641C">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6527EB" w:rsidRPr="00BD285B">
        <w:rPr>
          <w:rFonts w:ascii="Times New Roman" w:hAnsi="Times New Roman" w:cs="Times New Roman"/>
          <w:sz w:val="28"/>
          <w:szCs w:val="28"/>
        </w:rPr>
        <w:t>1</w:t>
      </w:r>
      <w:r w:rsidR="00D872F6" w:rsidRPr="00BD285B">
        <w:rPr>
          <w:rFonts w:ascii="Times New Roman" w:hAnsi="Times New Roman" w:cs="Times New Roman"/>
          <w:sz w:val="28"/>
          <w:szCs w:val="28"/>
        </w:rPr>
        <w:t xml:space="preserve"> - </w:t>
      </w:r>
      <w:r w:rsidR="005B0479" w:rsidRPr="00BD285B">
        <w:rPr>
          <w:rFonts w:ascii="Times New Roman" w:hAnsi="Times New Roman" w:cs="Times New Roman"/>
          <w:sz w:val="28"/>
          <w:szCs w:val="28"/>
        </w:rPr>
        <w:t>Микроструктура стали</w:t>
      </w:r>
    </w:p>
    <w:p w:rsidR="00EA06DC" w:rsidRPr="00BB641C" w:rsidRDefault="00EA06DC" w:rsidP="00BB641C">
      <w:pPr>
        <w:spacing w:after="0" w:line="240" w:lineRule="auto"/>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3"/>
        <w:gridCol w:w="2229"/>
        <w:gridCol w:w="1560"/>
        <w:gridCol w:w="1477"/>
        <w:gridCol w:w="1701"/>
        <w:gridCol w:w="1701"/>
      </w:tblGrid>
      <w:tr w:rsidR="001F5609" w:rsidRPr="00BB641C" w:rsidTr="001F5609">
        <w:tc>
          <w:tcPr>
            <w:tcW w:w="1363" w:type="dxa"/>
            <w:vAlign w:val="center"/>
          </w:tcPr>
          <w:p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Марка стали</w:t>
            </w:r>
          </w:p>
        </w:tc>
        <w:tc>
          <w:tcPr>
            <w:tcW w:w="2229" w:type="dxa"/>
            <w:vAlign w:val="center"/>
          </w:tcPr>
          <w:p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Термообработка</w:t>
            </w:r>
          </w:p>
        </w:tc>
        <w:tc>
          <w:tcPr>
            <w:tcW w:w="1560" w:type="dxa"/>
            <w:vAlign w:val="center"/>
          </w:tcPr>
          <w:p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Химический состав, %</w:t>
            </w:r>
          </w:p>
        </w:tc>
        <w:tc>
          <w:tcPr>
            <w:tcW w:w="1477" w:type="dxa"/>
            <w:vAlign w:val="center"/>
          </w:tcPr>
          <w:p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Микроструктура</w:t>
            </w:r>
          </w:p>
        </w:tc>
        <w:tc>
          <w:tcPr>
            <w:tcW w:w="1701" w:type="dxa"/>
            <w:vAlign w:val="center"/>
          </w:tcPr>
          <w:p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Структурный класс стали</w:t>
            </w:r>
          </w:p>
        </w:tc>
        <w:tc>
          <w:tcPr>
            <w:tcW w:w="1701" w:type="dxa"/>
          </w:tcPr>
          <w:p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Основные свойства</w:t>
            </w:r>
          </w:p>
        </w:tc>
      </w:tr>
      <w:tr w:rsidR="001F5609" w:rsidRPr="00BB641C" w:rsidTr="001F5609">
        <w:tc>
          <w:tcPr>
            <w:tcW w:w="1363" w:type="dxa"/>
          </w:tcPr>
          <w:p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2229" w:type="dxa"/>
          </w:tcPr>
          <w:p w:rsidR="001F5609" w:rsidRPr="00BB641C" w:rsidRDefault="001F5609" w:rsidP="00BB641C">
            <w:pPr>
              <w:pStyle w:val="a8"/>
              <w:tabs>
                <w:tab w:val="clear" w:pos="4677"/>
                <w:tab w:val="clear" w:pos="9355"/>
              </w:tabs>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560" w:type="dxa"/>
          </w:tcPr>
          <w:p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477" w:type="dxa"/>
          </w:tcPr>
          <w:p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701" w:type="dxa"/>
          </w:tcPr>
          <w:p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c>
          <w:tcPr>
            <w:tcW w:w="1701" w:type="dxa"/>
          </w:tcPr>
          <w:p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6</w:t>
            </w:r>
          </w:p>
        </w:tc>
      </w:tr>
      <w:tr w:rsidR="001F5609" w:rsidRPr="00BB641C" w:rsidTr="001F5609">
        <w:tc>
          <w:tcPr>
            <w:tcW w:w="1363" w:type="dxa"/>
          </w:tcPr>
          <w:p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45Х</w:t>
            </w:r>
          </w:p>
        </w:tc>
        <w:tc>
          <w:tcPr>
            <w:tcW w:w="2229" w:type="dxa"/>
          </w:tcPr>
          <w:p w:rsidR="001F5609" w:rsidRPr="00BB641C" w:rsidRDefault="001F5609" w:rsidP="00BB641C">
            <w:pPr>
              <w:pStyle w:val="a8"/>
              <w:tabs>
                <w:tab w:val="clear" w:pos="4677"/>
                <w:tab w:val="clear" w:pos="9355"/>
              </w:tabs>
              <w:rPr>
                <w:rFonts w:ascii="Times New Roman" w:hAnsi="Times New Roman" w:cs="Times New Roman"/>
                <w:sz w:val="24"/>
                <w:szCs w:val="24"/>
              </w:rPr>
            </w:pPr>
            <w:r w:rsidRPr="00BB641C">
              <w:rPr>
                <w:rFonts w:ascii="Times New Roman" w:hAnsi="Times New Roman" w:cs="Times New Roman"/>
                <w:sz w:val="24"/>
                <w:szCs w:val="24"/>
              </w:rPr>
              <w:t>Нормализация</w:t>
            </w:r>
          </w:p>
        </w:tc>
        <w:tc>
          <w:tcPr>
            <w:tcW w:w="1560"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rsidTr="001F5609">
        <w:tc>
          <w:tcPr>
            <w:tcW w:w="1363" w:type="dxa"/>
          </w:tcPr>
          <w:p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45Х</w:t>
            </w:r>
          </w:p>
        </w:tc>
        <w:tc>
          <w:tcPr>
            <w:tcW w:w="2229" w:type="dxa"/>
          </w:tcPr>
          <w:p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Закалка с высоким отпуском</w:t>
            </w:r>
          </w:p>
        </w:tc>
        <w:tc>
          <w:tcPr>
            <w:tcW w:w="1560"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rsidTr="001F5609">
        <w:tc>
          <w:tcPr>
            <w:tcW w:w="1363" w:type="dxa"/>
          </w:tcPr>
          <w:p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Р18</w:t>
            </w:r>
          </w:p>
        </w:tc>
        <w:tc>
          <w:tcPr>
            <w:tcW w:w="2229" w:type="dxa"/>
          </w:tcPr>
          <w:p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Ковка и отжиг</w:t>
            </w:r>
          </w:p>
        </w:tc>
        <w:tc>
          <w:tcPr>
            <w:tcW w:w="1560"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rsidTr="001F5609">
        <w:tc>
          <w:tcPr>
            <w:tcW w:w="1363" w:type="dxa"/>
          </w:tcPr>
          <w:p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Р18</w:t>
            </w:r>
          </w:p>
        </w:tc>
        <w:tc>
          <w:tcPr>
            <w:tcW w:w="2229" w:type="dxa"/>
          </w:tcPr>
          <w:p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Закалка и трехкратный отпуск</w:t>
            </w:r>
          </w:p>
        </w:tc>
        <w:tc>
          <w:tcPr>
            <w:tcW w:w="1560"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rsidTr="001F5609">
        <w:tc>
          <w:tcPr>
            <w:tcW w:w="1363" w:type="dxa"/>
          </w:tcPr>
          <w:p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12Х18Н9Т</w:t>
            </w:r>
          </w:p>
        </w:tc>
        <w:tc>
          <w:tcPr>
            <w:tcW w:w="2229" w:type="dxa"/>
          </w:tcPr>
          <w:p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Закалка в воде при </w:t>
            </w:r>
          </w:p>
          <w:p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i/>
                <w:iCs/>
                <w:sz w:val="24"/>
                <w:szCs w:val="24"/>
                <w:lang w:val="en-US"/>
              </w:rPr>
              <w:t>t</w:t>
            </w:r>
            <w:r w:rsidRPr="00BB641C">
              <w:rPr>
                <w:rFonts w:ascii="Times New Roman" w:hAnsi="Times New Roman" w:cs="Times New Roman"/>
                <w:sz w:val="24"/>
                <w:szCs w:val="24"/>
              </w:rPr>
              <w:t xml:space="preserve"> = 1110 ºС – 1150 ºС</w:t>
            </w:r>
          </w:p>
        </w:tc>
        <w:tc>
          <w:tcPr>
            <w:tcW w:w="1560"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rsidTr="001F5609">
        <w:tc>
          <w:tcPr>
            <w:tcW w:w="1363" w:type="dxa"/>
          </w:tcPr>
          <w:p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40Х13</w:t>
            </w:r>
          </w:p>
        </w:tc>
        <w:tc>
          <w:tcPr>
            <w:tcW w:w="2229" w:type="dxa"/>
          </w:tcPr>
          <w:p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Закалка в масле или на воздухе при </w:t>
            </w:r>
          </w:p>
          <w:p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i/>
                <w:iCs/>
                <w:sz w:val="24"/>
                <w:szCs w:val="24"/>
                <w:lang w:val="en-US"/>
              </w:rPr>
              <w:t>t</w:t>
            </w:r>
            <w:r w:rsidRPr="00BB641C">
              <w:rPr>
                <w:rFonts w:ascii="Times New Roman" w:hAnsi="Times New Roman" w:cs="Times New Roman"/>
                <w:sz w:val="24"/>
                <w:szCs w:val="24"/>
              </w:rPr>
              <w:t xml:space="preserve"> = 1000 ºС – 1050 ºС</w:t>
            </w:r>
          </w:p>
        </w:tc>
        <w:tc>
          <w:tcPr>
            <w:tcW w:w="1560"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rsidTr="001F5609">
        <w:tc>
          <w:tcPr>
            <w:tcW w:w="1363" w:type="dxa"/>
          </w:tcPr>
          <w:p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12Х17</w:t>
            </w:r>
          </w:p>
        </w:tc>
        <w:tc>
          <w:tcPr>
            <w:tcW w:w="2229" w:type="dxa"/>
          </w:tcPr>
          <w:p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Закалка в воде при </w:t>
            </w:r>
          </w:p>
          <w:p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i/>
                <w:iCs/>
                <w:sz w:val="24"/>
                <w:szCs w:val="24"/>
                <w:lang w:val="en-US"/>
              </w:rPr>
              <w:t>t</w:t>
            </w:r>
            <w:r w:rsidRPr="00BB641C">
              <w:rPr>
                <w:rFonts w:ascii="Times New Roman" w:hAnsi="Times New Roman" w:cs="Times New Roman"/>
                <w:sz w:val="24"/>
                <w:szCs w:val="24"/>
              </w:rPr>
              <w:t xml:space="preserve"> = 1100 ºС – 1150 ºС</w:t>
            </w:r>
          </w:p>
        </w:tc>
        <w:tc>
          <w:tcPr>
            <w:tcW w:w="1560"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rsidR="001F5609" w:rsidRPr="00BB641C" w:rsidRDefault="001F5609" w:rsidP="00BB641C">
            <w:pPr>
              <w:spacing w:after="0" w:line="240" w:lineRule="auto"/>
              <w:jc w:val="both"/>
              <w:rPr>
                <w:rFonts w:ascii="Times New Roman" w:hAnsi="Times New Roman" w:cs="Times New Roman"/>
                <w:sz w:val="24"/>
                <w:szCs w:val="24"/>
              </w:rPr>
            </w:pPr>
          </w:p>
        </w:tc>
      </w:tr>
    </w:tbl>
    <w:p w:rsidR="009C449A" w:rsidRPr="00BB641C" w:rsidRDefault="009C449A" w:rsidP="00BB641C">
      <w:pPr>
        <w:spacing w:after="0" w:line="240" w:lineRule="auto"/>
        <w:jc w:val="center"/>
        <w:rPr>
          <w:rFonts w:ascii="Times New Roman" w:hAnsi="Times New Roman" w:cs="Times New Roman"/>
          <w:sz w:val="24"/>
          <w:szCs w:val="24"/>
        </w:rPr>
      </w:pPr>
    </w:p>
    <w:p w:rsidR="009C449A" w:rsidRPr="00BD285B" w:rsidRDefault="005B0479" w:rsidP="00BB641C">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5</w:t>
      </w:r>
      <w:r w:rsidR="00D824A3" w:rsidRPr="00BD285B">
        <w:rPr>
          <w:rFonts w:ascii="Times New Roman" w:hAnsi="Times New Roman" w:cs="Times New Roman"/>
          <w:sz w:val="28"/>
          <w:szCs w:val="28"/>
        </w:rPr>
        <w:t xml:space="preserve">. </w:t>
      </w:r>
      <w:r w:rsidR="009C449A" w:rsidRPr="00BD285B">
        <w:rPr>
          <w:rFonts w:ascii="Times New Roman" w:hAnsi="Times New Roman" w:cs="Times New Roman"/>
          <w:sz w:val="28"/>
          <w:szCs w:val="28"/>
        </w:rPr>
        <w:t>Сделайте вывод.</w:t>
      </w:r>
    </w:p>
    <w:p w:rsidR="009C449A" w:rsidRPr="00BD285B" w:rsidRDefault="009C449A"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Ответьте на контрольные вопросы:</w:t>
      </w:r>
    </w:p>
    <w:p w:rsidR="009C449A" w:rsidRPr="00BD285B" w:rsidRDefault="001D4C9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lastRenderedPageBreak/>
        <w:t>1)</w:t>
      </w:r>
      <w:r w:rsidR="009C449A" w:rsidRPr="00BD285B">
        <w:rPr>
          <w:rFonts w:ascii="Times New Roman" w:hAnsi="Times New Roman" w:cs="Times New Roman"/>
          <w:sz w:val="28"/>
          <w:szCs w:val="28"/>
        </w:rPr>
        <w:t xml:space="preserve"> Для чего изготавливают легирование стали?</w:t>
      </w:r>
    </w:p>
    <w:p w:rsidR="009C449A" w:rsidRPr="00BD285B" w:rsidRDefault="001D4C9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w:t>
      </w:r>
      <w:r w:rsidR="009C449A" w:rsidRPr="00BD285B">
        <w:rPr>
          <w:rFonts w:ascii="Times New Roman" w:hAnsi="Times New Roman" w:cs="Times New Roman"/>
          <w:sz w:val="28"/>
          <w:szCs w:val="28"/>
        </w:rPr>
        <w:t xml:space="preserve"> Какую структуру должны иметь коррозионностойкие стали?</w:t>
      </w:r>
    </w:p>
    <w:p w:rsidR="009C449A" w:rsidRPr="00BD285B" w:rsidRDefault="001D4C9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4)</w:t>
      </w:r>
      <w:r w:rsidR="009C449A" w:rsidRPr="00BD285B">
        <w:rPr>
          <w:rFonts w:ascii="Times New Roman" w:hAnsi="Times New Roman" w:cs="Times New Roman"/>
          <w:sz w:val="28"/>
          <w:szCs w:val="28"/>
        </w:rPr>
        <w:t xml:space="preserve"> </w:t>
      </w:r>
      <w:r w:rsidR="007D77CF" w:rsidRPr="00BD285B">
        <w:rPr>
          <w:rFonts w:ascii="Times New Roman" w:hAnsi="Times New Roman" w:cs="Times New Roman"/>
          <w:sz w:val="28"/>
          <w:szCs w:val="28"/>
        </w:rPr>
        <w:t>Для чего</w:t>
      </w:r>
      <w:r w:rsidR="009C449A" w:rsidRPr="00BD285B">
        <w:rPr>
          <w:rFonts w:ascii="Times New Roman" w:hAnsi="Times New Roman" w:cs="Times New Roman"/>
          <w:sz w:val="28"/>
          <w:szCs w:val="28"/>
        </w:rPr>
        <w:t xml:space="preserve"> быстрорежущие стали должны иметь высокую твёрдость? Каким образом она достигается?</w:t>
      </w:r>
    </w:p>
    <w:p w:rsidR="009C449A" w:rsidRPr="00BD285B" w:rsidRDefault="009C449A"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Сдайте отчет преподавателю.</w:t>
      </w:r>
    </w:p>
    <w:p w:rsidR="006B50A0" w:rsidRPr="00BD285B" w:rsidRDefault="006B50A0" w:rsidP="00BB641C">
      <w:pPr>
        <w:spacing w:after="0" w:line="240" w:lineRule="auto"/>
        <w:jc w:val="both"/>
        <w:rPr>
          <w:rFonts w:ascii="Times New Roman" w:hAnsi="Times New Roman" w:cs="Times New Roman"/>
          <w:sz w:val="28"/>
          <w:szCs w:val="28"/>
        </w:rPr>
      </w:pPr>
    </w:p>
    <w:p w:rsidR="00F55AF2" w:rsidRPr="00BD285B" w:rsidRDefault="006B50A0" w:rsidP="006B50A0">
      <w:pPr>
        <w:spacing w:after="0" w:line="360" w:lineRule="auto"/>
        <w:ind w:left="426"/>
        <w:jc w:val="center"/>
        <w:rPr>
          <w:rFonts w:ascii="Times New Roman" w:eastAsia="Times New Roman" w:hAnsi="Times New Roman" w:cs="Times New Roman"/>
          <w:b/>
          <w:color w:val="000000"/>
          <w:sz w:val="28"/>
          <w:szCs w:val="28"/>
          <w:lang w:eastAsia="ru-RU"/>
        </w:rPr>
      </w:pPr>
      <w:r w:rsidRPr="00BD285B">
        <w:rPr>
          <w:rFonts w:ascii="Times New Roman" w:eastAsia="Times New Roman" w:hAnsi="Times New Roman" w:cs="Times New Roman"/>
          <w:b/>
          <w:color w:val="000000"/>
          <w:sz w:val="28"/>
          <w:szCs w:val="28"/>
          <w:lang w:eastAsia="ru-RU"/>
        </w:rPr>
        <w:t>Лабораторная работа 9</w:t>
      </w:r>
    </w:p>
    <w:p w:rsidR="006B50A0" w:rsidRPr="00BD285B" w:rsidRDefault="006B50A0" w:rsidP="006527EB">
      <w:pPr>
        <w:spacing w:after="0" w:line="240" w:lineRule="auto"/>
        <w:jc w:val="center"/>
        <w:rPr>
          <w:rFonts w:ascii="Times New Roman" w:eastAsia="Times New Roman" w:hAnsi="Times New Roman" w:cs="Times New Roman"/>
          <w:b/>
          <w:color w:val="000000"/>
          <w:sz w:val="28"/>
          <w:szCs w:val="28"/>
          <w:lang w:eastAsia="ru-RU"/>
        </w:rPr>
      </w:pPr>
      <w:r w:rsidRPr="00BD285B">
        <w:rPr>
          <w:rFonts w:ascii="Times New Roman" w:eastAsia="Times New Roman" w:hAnsi="Times New Roman" w:cs="Times New Roman"/>
          <w:b/>
          <w:color w:val="000000"/>
          <w:sz w:val="28"/>
          <w:szCs w:val="28"/>
          <w:lang w:eastAsia="ru-RU"/>
        </w:rPr>
        <w:t>Тема:</w:t>
      </w:r>
      <w:r w:rsidRPr="00BD285B">
        <w:rPr>
          <w:rFonts w:ascii="Times New Roman" w:eastAsia="Times New Roman" w:hAnsi="Times New Roman" w:cs="Times New Roman"/>
          <w:color w:val="000000"/>
          <w:sz w:val="28"/>
          <w:szCs w:val="28"/>
          <w:lang w:eastAsia="ru-RU"/>
        </w:rPr>
        <w:t xml:space="preserve"> </w:t>
      </w:r>
      <w:r w:rsidRPr="00BD285B">
        <w:rPr>
          <w:rFonts w:ascii="Times New Roman" w:eastAsia="Times New Roman" w:hAnsi="Times New Roman" w:cs="Times New Roman"/>
          <w:b/>
          <w:color w:val="000000"/>
          <w:sz w:val="28"/>
          <w:szCs w:val="28"/>
          <w:lang w:eastAsia="ru-RU"/>
        </w:rPr>
        <w:t>Исследование структуры наплавленных поверхностей</w:t>
      </w:r>
      <w:r w:rsidR="007873D7" w:rsidRPr="00BD285B">
        <w:rPr>
          <w:rFonts w:ascii="Times New Roman" w:eastAsia="Times New Roman" w:hAnsi="Times New Roman" w:cs="Times New Roman"/>
          <w:b/>
          <w:color w:val="000000"/>
          <w:sz w:val="28"/>
          <w:szCs w:val="28"/>
          <w:lang w:eastAsia="ru-RU"/>
        </w:rPr>
        <w:t>.</w:t>
      </w:r>
    </w:p>
    <w:p w:rsidR="006B50A0" w:rsidRPr="00BD285B" w:rsidRDefault="006B50A0" w:rsidP="00D614FE">
      <w:pPr>
        <w:spacing w:after="0" w:line="240" w:lineRule="auto"/>
        <w:jc w:val="both"/>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b/>
          <w:color w:val="000000"/>
          <w:sz w:val="28"/>
          <w:szCs w:val="28"/>
          <w:lang w:eastAsia="ru-RU"/>
        </w:rPr>
        <w:t>Цель работы:</w:t>
      </w:r>
      <w:r w:rsidRPr="00BD285B">
        <w:rPr>
          <w:rFonts w:ascii="Times New Roman" w:eastAsia="Times New Roman" w:hAnsi="Times New Roman" w:cs="Times New Roman"/>
          <w:color w:val="000000"/>
          <w:sz w:val="28"/>
          <w:szCs w:val="28"/>
          <w:lang w:eastAsia="ru-RU"/>
        </w:rPr>
        <w:t xml:space="preserve"> Формирование умений исследовать </w:t>
      </w:r>
      <w:r w:rsidR="007873D7" w:rsidRPr="00BD285B">
        <w:rPr>
          <w:rFonts w:ascii="Times New Roman" w:eastAsia="Times New Roman" w:hAnsi="Times New Roman" w:cs="Times New Roman"/>
          <w:color w:val="000000"/>
          <w:sz w:val="28"/>
          <w:szCs w:val="28"/>
          <w:lang w:eastAsia="ru-RU"/>
        </w:rPr>
        <w:t>структуру наплавленных поверхностей.</w:t>
      </w:r>
    </w:p>
    <w:p w:rsidR="00D614FE" w:rsidRPr="00BD285B" w:rsidRDefault="00D614FE" w:rsidP="00D614FE">
      <w:pPr>
        <w:spacing w:after="0" w:line="240" w:lineRule="auto"/>
        <w:jc w:val="both"/>
        <w:rPr>
          <w:rFonts w:ascii="Times New Roman" w:eastAsia="Times New Roman" w:hAnsi="Times New Roman" w:cs="Times New Roman"/>
          <w:color w:val="000000"/>
          <w:sz w:val="28"/>
          <w:szCs w:val="28"/>
          <w:lang w:eastAsia="ru-RU"/>
        </w:rPr>
      </w:pPr>
    </w:p>
    <w:p w:rsidR="007873D7" w:rsidRPr="00BD285B" w:rsidRDefault="007873D7" w:rsidP="007873D7">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rsidR="007873D7" w:rsidRPr="00BD285B" w:rsidRDefault="007873D7" w:rsidP="007873D7">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BD285B">
        <w:rPr>
          <w:rFonts w:ascii="Times New Roman" w:hAnsi="Times New Roman"/>
          <w:sz w:val="28"/>
          <w:szCs w:val="28"/>
        </w:rPr>
        <w:t xml:space="preserve">закономерности процессов кристаллизации и структурообразования металлов и сплавов, основы их термообработки, способы защиты металлов от коррозии;  </w:t>
      </w:r>
    </w:p>
    <w:p w:rsidR="007873D7" w:rsidRPr="00BD285B" w:rsidRDefault="007873D7" w:rsidP="007873D7">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BD285B">
        <w:rPr>
          <w:rFonts w:ascii="Times New Roman" w:hAnsi="Times New Roman"/>
          <w:sz w:val="28"/>
          <w:szCs w:val="28"/>
        </w:rPr>
        <w:t>строение и свойства металлов, методы их исследования.</w:t>
      </w:r>
    </w:p>
    <w:p w:rsidR="007873D7" w:rsidRPr="00BD285B" w:rsidRDefault="007873D7" w:rsidP="007873D7">
      <w:pPr>
        <w:spacing w:after="0" w:line="240" w:lineRule="auto"/>
        <w:jc w:val="both"/>
        <w:rPr>
          <w:rFonts w:ascii="Times New Roman" w:eastAsia="Times New Roman" w:hAnsi="Times New Roman" w:cs="Times New Roman"/>
          <w:b/>
          <w:bCs/>
          <w:sz w:val="28"/>
          <w:szCs w:val="28"/>
          <w:lang w:eastAsia="ru-RU"/>
        </w:rPr>
      </w:pPr>
    </w:p>
    <w:p w:rsidR="007873D7" w:rsidRPr="00BD285B" w:rsidRDefault="007873D7" w:rsidP="007873D7">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rsidR="007873D7" w:rsidRPr="00BD285B" w:rsidRDefault="007873D7" w:rsidP="007873D7">
      <w:pPr>
        <w:pStyle w:val="a3"/>
        <w:numPr>
          <w:ilvl w:val="0"/>
          <w:numId w:val="19"/>
        </w:numPr>
        <w:spacing w:after="0" w:line="240" w:lineRule="auto"/>
        <w:ind w:left="284" w:right="707" w:hanging="284"/>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Cs/>
          <w:sz w:val="28"/>
          <w:szCs w:val="28"/>
          <w:lang w:eastAsia="ru-RU"/>
        </w:rPr>
        <w:t>черчения микроструктуры зоны металла шва и зоны термического влияния;</w:t>
      </w:r>
    </w:p>
    <w:p w:rsidR="007873D7" w:rsidRPr="00BD285B" w:rsidRDefault="007873D7" w:rsidP="007873D7">
      <w:pPr>
        <w:pStyle w:val="a3"/>
        <w:numPr>
          <w:ilvl w:val="0"/>
          <w:numId w:val="19"/>
        </w:numPr>
        <w:spacing w:after="0" w:line="240" w:lineRule="auto"/>
        <w:ind w:left="284" w:right="707" w:hanging="284"/>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Cs/>
          <w:sz w:val="28"/>
          <w:szCs w:val="28"/>
          <w:lang w:eastAsia="ru-RU"/>
        </w:rPr>
        <w:t>определения твердости наплавленных поверхностей.</w:t>
      </w:r>
    </w:p>
    <w:p w:rsidR="007873D7" w:rsidRPr="00BD285B" w:rsidRDefault="007873D7" w:rsidP="007873D7">
      <w:pPr>
        <w:pStyle w:val="a3"/>
        <w:spacing w:after="0" w:line="240" w:lineRule="auto"/>
        <w:ind w:left="0" w:right="707"/>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
          <w:bCs/>
          <w:sz w:val="28"/>
          <w:szCs w:val="28"/>
          <w:lang w:eastAsia="ru-RU"/>
        </w:rPr>
        <w:t xml:space="preserve">Оборудование: </w:t>
      </w:r>
      <w:r w:rsidRPr="00BD285B">
        <w:rPr>
          <w:rFonts w:ascii="Times New Roman" w:eastAsia="Times New Roman" w:hAnsi="Times New Roman" w:cs="Times New Roman"/>
          <w:bCs/>
          <w:sz w:val="28"/>
          <w:szCs w:val="28"/>
          <w:lang w:eastAsia="ru-RU"/>
        </w:rPr>
        <w:t>макрошлифы сварного соединения, лупа</w:t>
      </w:r>
      <w:r w:rsidR="006527EB" w:rsidRPr="00BD285B">
        <w:rPr>
          <w:rFonts w:ascii="Times New Roman" w:eastAsia="Times New Roman" w:hAnsi="Times New Roman" w:cs="Times New Roman"/>
          <w:bCs/>
          <w:sz w:val="28"/>
          <w:szCs w:val="28"/>
          <w:lang w:eastAsia="ru-RU"/>
        </w:rPr>
        <w:t>, твердомер ТК-2</w:t>
      </w:r>
    </w:p>
    <w:p w:rsidR="007873D7" w:rsidRPr="00BD285B" w:rsidRDefault="007873D7" w:rsidP="007873D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b/>
          <w:bCs/>
          <w:sz w:val="28"/>
          <w:szCs w:val="28"/>
          <w:lang w:eastAsia="ru-RU"/>
        </w:rPr>
        <w:t>Задание:</w:t>
      </w:r>
      <w:r w:rsidRPr="00BD285B">
        <w:rPr>
          <w:rFonts w:ascii="Times New Roman" w:eastAsia="Times New Roman" w:hAnsi="Times New Roman" w:cs="Times New Roman"/>
          <w:bCs/>
          <w:sz w:val="28"/>
          <w:szCs w:val="28"/>
          <w:lang w:eastAsia="ru-RU"/>
        </w:rPr>
        <w:t xml:space="preserve"> Исследовать макроструктуру образца сварного соединения низкоуглеродистой стали 08, замерить твердость сварного соединения по зонам: </w:t>
      </w:r>
      <w:r w:rsidRPr="00BD285B">
        <w:rPr>
          <w:rFonts w:ascii="Times New Roman" w:eastAsia="Times New Roman" w:hAnsi="Times New Roman" w:cs="Times New Roman"/>
          <w:color w:val="000000"/>
          <w:sz w:val="28"/>
          <w:szCs w:val="28"/>
          <w:lang w:eastAsia="ru-RU"/>
        </w:rPr>
        <w:t>наплавленный металл, з. т. в., основной металл.</w:t>
      </w:r>
    </w:p>
    <w:p w:rsidR="006B50A0" w:rsidRPr="00BD285B" w:rsidRDefault="007873D7" w:rsidP="006B50A0">
      <w:pPr>
        <w:pStyle w:val="2"/>
        <w:rPr>
          <w:bCs w:val="0"/>
          <w:color w:val="000000"/>
          <w:szCs w:val="28"/>
        </w:rPr>
      </w:pPr>
      <w:r w:rsidRPr="00BD285B">
        <w:rPr>
          <w:bCs w:val="0"/>
          <w:color w:val="000000"/>
          <w:szCs w:val="28"/>
        </w:rPr>
        <w:t>Теоретический материал</w:t>
      </w:r>
    </w:p>
    <w:p w:rsidR="006B50A0" w:rsidRPr="00BD285B" w:rsidRDefault="006B50A0" w:rsidP="006B50A0">
      <w:pPr>
        <w:pStyle w:val="af7"/>
        <w:rPr>
          <w:color w:val="000000"/>
          <w:sz w:val="28"/>
          <w:szCs w:val="28"/>
        </w:rPr>
      </w:pPr>
      <w:r w:rsidRPr="00BD285B">
        <w:rPr>
          <w:color w:val="000000"/>
          <w:sz w:val="28"/>
          <w:szCs w:val="28"/>
        </w:rPr>
        <w:t>Сварной шов при сварке плавлением образуется в месте соединения металлических заготовок в результате сплавления присадочного материала со свариваемым. В получаемых сварных соединениях можно выделить три зоны, отличающиеся друг от друга структурным строением: зона наплавленного металла (шов) - I, зона термического влияния (околошовная) - II, зона основного металла - III. Структура и свойства металла последней зоны в процессе сварки не изменяются. Металл же шва и околошовной зоны претерпевает фазовые превращения вследствие нагрева и последующего охлаждения. Следовательно, качество сварного соединения в основном определяется свойствами металла этих двух зон.</w:t>
      </w:r>
    </w:p>
    <w:p w:rsidR="006B50A0" w:rsidRPr="00BD285B" w:rsidRDefault="006B50A0" w:rsidP="006B50A0">
      <w:pPr>
        <w:pStyle w:val="af7"/>
        <w:rPr>
          <w:color w:val="000000"/>
          <w:sz w:val="28"/>
          <w:szCs w:val="28"/>
        </w:rPr>
      </w:pPr>
      <w:r w:rsidRPr="00BD285B">
        <w:rPr>
          <w:color w:val="000000"/>
          <w:sz w:val="28"/>
          <w:szCs w:val="28"/>
        </w:rPr>
        <w:t>Строение металла сварных соединений можно выяснить при рассмотрении макро- и микроструктуры.</w:t>
      </w:r>
    </w:p>
    <w:p w:rsidR="006B50A0" w:rsidRPr="00BD285B" w:rsidRDefault="006B50A0" w:rsidP="006B50A0">
      <w:pPr>
        <w:pStyle w:val="af7"/>
        <w:rPr>
          <w:color w:val="000000"/>
          <w:sz w:val="28"/>
          <w:szCs w:val="28"/>
        </w:rPr>
      </w:pPr>
      <w:r w:rsidRPr="00BD285B">
        <w:rPr>
          <w:color w:val="000000"/>
          <w:sz w:val="28"/>
          <w:szCs w:val="28"/>
        </w:rPr>
        <w:lastRenderedPageBreak/>
        <w:t>Макроструктурный анализ - распространенный метод предварительной оценки качества сварных соединений, выполненных различными видами сварки. Макроструктура изучается на поверхности макрошлифа визуально (глазами)или при небольших увеличениях (до 30 раз). Темплеты (образцы) макрошлифов вырезают т.о., чтобы на них вместились все основные зоны (I, II, III). Макроанализ сварных соединений позволяет выявить:</w:t>
      </w:r>
    </w:p>
    <w:p w:rsidR="006B50A0" w:rsidRPr="00BD285B" w:rsidRDefault="006B50A0" w:rsidP="006B50A0">
      <w:pPr>
        <w:pStyle w:val="af7"/>
        <w:numPr>
          <w:ilvl w:val="0"/>
          <w:numId w:val="20"/>
        </w:numPr>
        <w:rPr>
          <w:color w:val="000000"/>
          <w:sz w:val="28"/>
          <w:szCs w:val="28"/>
        </w:rPr>
      </w:pPr>
      <w:r w:rsidRPr="00BD285B">
        <w:rPr>
          <w:color w:val="000000"/>
          <w:sz w:val="28"/>
          <w:szCs w:val="28"/>
        </w:rPr>
        <w:t>форму и размеры шва;</w:t>
      </w:r>
    </w:p>
    <w:p w:rsidR="006B50A0" w:rsidRPr="00BD285B" w:rsidRDefault="006B50A0" w:rsidP="006B50A0">
      <w:pPr>
        <w:pStyle w:val="af7"/>
        <w:numPr>
          <w:ilvl w:val="0"/>
          <w:numId w:val="20"/>
        </w:numPr>
        <w:rPr>
          <w:color w:val="000000"/>
          <w:sz w:val="28"/>
          <w:szCs w:val="28"/>
        </w:rPr>
      </w:pPr>
      <w:r w:rsidRPr="00BD285B">
        <w:rPr>
          <w:color w:val="000000"/>
          <w:sz w:val="28"/>
          <w:szCs w:val="28"/>
        </w:rPr>
        <w:t>направленность, рост и размеры кристаллитов шва;</w:t>
      </w:r>
    </w:p>
    <w:p w:rsidR="006B50A0" w:rsidRPr="00BD285B" w:rsidRDefault="006B50A0" w:rsidP="006B50A0">
      <w:pPr>
        <w:pStyle w:val="af7"/>
        <w:numPr>
          <w:ilvl w:val="0"/>
          <w:numId w:val="20"/>
        </w:numPr>
        <w:rPr>
          <w:color w:val="000000"/>
          <w:sz w:val="28"/>
          <w:szCs w:val="28"/>
        </w:rPr>
      </w:pPr>
      <w:r w:rsidRPr="00BD285B">
        <w:rPr>
          <w:color w:val="000000"/>
          <w:sz w:val="28"/>
          <w:szCs w:val="28"/>
        </w:rPr>
        <w:t>площадь и форму провара основного металла;</w:t>
      </w:r>
    </w:p>
    <w:p w:rsidR="006B50A0" w:rsidRPr="00BD285B" w:rsidRDefault="006B50A0" w:rsidP="006B50A0">
      <w:pPr>
        <w:pStyle w:val="af7"/>
        <w:numPr>
          <w:ilvl w:val="0"/>
          <w:numId w:val="20"/>
        </w:numPr>
        <w:rPr>
          <w:color w:val="000000"/>
          <w:sz w:val="28"/>
          <w:szCs w:val="28"/>
        </w:rPr>
      </w:pPr>
      <w:r w:rsidRPr="00BD285B">
        <w:rPr>
          <w:color w:val="000000"/>
          <w:sz w:val="28"/>
          <w:szCs w:val="28"/>
        </w:rPr>
        <w:t>размеры и форму околошовной зоны;</w:t>
      </w:r>
    </w:p>
    <w:p w:rsidR="006B50A0" w:rsidRPr="00BD285B" w:rsidRDefault="006B50A0" w:rsidP="006B50A0">
      <w:pPr>
        <w:pStyle w:val="af7"/>
        <w:numPr>
          <w:ilvl w:val="0"/>
          <w:numId w:val="20"/>
        </w:numPr>
        <w:rPr>
          <w:color w:val="000000"/>
          <w:sz w:val="28"/>
          <w:szCs w:val="28"/>
        </w:rPr>
      </w:pPr>
      <w:r w:rsidRPr="00BD285B">
        <w:rPr>
          <w:color w:val="000000"/>
          <w:sz w:val="28"/>
          <w:szCs w:val="28"/>
        </w:rPr>
        <w:t>наличие дефектов (поры, непровар, шлаковые включения, трещины).</w:t>
      </w:r>
    </w:p>
    <w:p w:rsidR="006B50A0" w:rsidRPr="00BD285B" w:rsidRDefault="006B50A0" w:rsidP="006B50A0">
      <w:pPr>
        <w:pStyle w:val="af7"/>
        <w:rPr>
          <w:color w:val="000000"/>
          <w:sz w:val="28"/>
          <w:szCs w:val="28"/>
        </w:rPr>
      </w:pPr>
      <w:r w:rsidRPr="00BD285B">
        <w:rPr>
          <w:color w:val="000000"/>
          <w:sz w:val="28"/>
          <w:szCs w:val="28"/>
        </w:rPr>
        <w:t>При исследовании сварных швов первые усредненные значения твердости обыч</w:t>
      </w:r>
      <w:r w:rsidR="007873D7" w:rsidRPr="00BD285B">
        <w:rPr>
          <w:color w:val="000000"/>
          <w:sz w:val="28"/>
          <w:szCs w:val="28"/>
        </w:rPr>
        <w:t>но получают на приборе Роквелла</w:t>
      </w:r>
      <w:r w:rsidRPr="00BD285B">
        <w:rPr>
          <w:color w:val="000000"/>
          <w:sz w:val="28"/>
          <w:szCs w:val="28"/>
        </w:rPr>
        <w:t>. Данные макроанализа и результаты измерения твердости характерных участков сварного соединения составляют предварительную оценку его качества.</w:t>
      </w:r>
    </w:p>
    <w:p w:rsidR="00C3495A" w:rsidRPr="00BD285B" w:rsidRDefault="00C3495A" w:rsidP="006527EB">
      <w:pPr>
        <w:pStyle w:val="af7"/>
        <w:jc w:val="center"/>
        <w:rPr>
          <w:b/>
          <w:color w:val="000000"/>
          <w:sz w:val="28"/>
          <w:szCs w:val="28"/>
        </w:rPr>
      </w:pPr>
      <w:r w:rsidRPr="00BD285B">
        <w:rPr>
          <w:b/>
          <w:color w:val="000000"/>
          <w:sz w:val="28"/>
          <w:szCs w:val="28"/>
        </w:rPr>
        <w:t>Порядок выполнения работы</w:t>
      </w:r>
    </w:p>
    <w:p w:rsidR="00C3495A" w:rsidRPr="00BD285B" w:rsidRDefault="00C3495A" w:rsidP="00D614FE">
      <w:pPr>
        <w:spacing w:after="0" w:line="240" w:lineRule="auto"/>
        <w:rPr>
          <w:rFonts w:ascii="Times New Roman" w:eastAsia="Times New Roman" w:hAnsi="Times New Roman" w:cs="Times New Roman"/>
          <w:color w:val="000000"/>
          <w:sz w:val="28"/>
          <w:szCs w:val="28"/>
          <w:lang w:eastAsia="ru-RU"/>
        </w:rPr>
      </w:pPr>
      <w:r w:rsidRPr="00BD285B">
        <w:rPr>
          <w:rFonts w:ascii="Times New Roman" w:hAnsi="Times New Roman" w:cs="Times New Roman"/>
          <w:color w:val="000000"/>
          <w:sz w:val="28"/>
          <w:szCs w:val="28"/>
        </w:rPr>
        <w:t xml:space="preserve">1. </w:t>
      </w:r>
      <w:r w:rsidR="006527EB" w:rsidRPr="00BD285B">
        <w:rPr>
          <w:rFonts w:ascii="Times New Roman" w:eastAsia="Times New Roman" w:hAnsi="Times New Roman" w:cs="Times New Roman"/>
          <w:color w:val="000000"/>
          <w:sz w:val="28"/>
          <w:szCs w:val="28"/>
          <w:lang w:eastAsia="ru-RU"/>
        </w:rPr>
        <w:t>Ознакомьтесь</w:t>
      </w:r>
      <w:r w:rsidRPr="00BD285B">
        <w:rPr>
          <w:rFonts w:ascii="Times New Roman" w:eastAsia="Times New Roman" w:hAnsi="Times New Roman" w:cs="Times New Roman"/>
          <w:color w:val="000000"/>
          <w:sz w:val="28"/>
          <w:szCs w:val="28"/>
          <w:lang w:eastAsia="ru-RU"/>
        </w:rPr>
        <w:t xml:space="preserve"> с основными положениями.</w:t>
      </w:r>
    </w:p>
    <w:p w:rsidR="00C3495A" w:rsidRPr="00BD285B" w:rsidRDefault="00C3495A" w:rsidP="00D614FE">
      <w:pPr>
        <w:spacing w:after="0" w:line="240" w:lineRule="auto"/>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2.</w:t>
      </w:r>
      <w:r w:rsidRPr="00BD285B">
        <w:rPr>
          <w:rFonts w:ascii="Arial" w:eastAsia="Times New Roman" w:hAnsi="Arial" w:cs="Arial"/>
          <w:color w:val="000000"/>
          <w:sz w:val="28"/>
          <w:szCs w:val="28"/>
          <w:lang w:eastAsia="ru-RU"/>
        </w:rPr>
        <w:t xml:space="preserve"> </w:t>
      </w:r>
      <w:r w:rsidR="006527EB" w:rsidRPr="00BD285B">
        <w:rPr>
          <w:rFonts w:ascii="Times New Roman" w:eastAsia="Times New Roman" w:hAnsi="Times New Roman" w:cs="Times New Roman"/>
          <w:color w:val="000000"/>
          <w:sz w:val="28"/>
          <w:szCs w:val="28"/>
          <w:lang w:eastAsia="ru-RU"/>
        </w:rPr>
        <w:t>Замерьте</w:t>
      </w:r>
      <w:r w:rsidRPr="00BD285B">
        <w:rPr>
          <w:rFonts w:ascii="Times New Roman" w:eastAsia="Times New Roman" w:hAnsi="Times New Roman" w:cs="Times New Roman"/>
          <w:color w:val="000000"/>
          <w:sz w:val="28"/>
          <w:szCs w:val="28"/>
          <w:lang w:eastAsia="ru-RU"/>
        </w:rPr>
        <w:t xml:space="preserve"> твердость сварного соединения по зонам: наплавленный металл, зона термического влияния, основной металл</w:t>
      </w:r>
      <w:r w:rsidR="006527EB" w:rsidRPr="00BD285B">
        <w:rPr>
          <w:rFonts w:ascii="Times New Roman" w:eastAsia="Times New Roman" w:hAnsi="Times New Roman" w:cs="Times New Roman"/>
          <w:color w:val="000000"/>
          <w:sz w:val="28"/>
          <w:szCs w:val="28"/>
          <w:lang w:eastAsia="ru-RU"/>
        </w:rPr>
        <w:t xml:space="preserve"> на твердомере Роквелла</w:t>
      </w:r>
      <w:r w:rsidRPr="00BD285B">
        <w:rPr>
          <w:rFonts w:ascii="Times New Roman" w:eastAsia="Times New Roman" w:hAnsi="Times New Roman" w:cs="Times New Roman"/>
          <w:color w:val="000000"/>
          <w:sz w:val="28"/>
          <w:szCs w:val="28"/>
          <w:lang w:eastAsia="ru-RU"/>
        </w:rPr>
        <w:t>. Данные измерения занести в таблицу 1</w:t>
      </w:r>
      <w:r w:rsidR="00D614FE" w:rsidRPr="00BD285B">
        <w:rPr>
          <w:rFonts w:ascii="Times New Roman" w:eastAsia="Times New Roman" w:hAnsi="Times New Roman" w:cs="Times New Roman"/>
          <w:color w:val="000000"/>
          <w:sz w:val="28"/>
          <w:szCs w:val="28"/>
          <w:lang w:eastAsia="ru-RU"/>
        </w:rPr>
        <w:t>.</w:t>
      </w:r>
      <w:r w:rsidRPr="00BD285B">
        <w:rPr>
          <w:rFonts w:ascii="Times New Roman" w:eastAsia="Times New Roman" w:hAnsi="Times New Roman" w:cs="Times New Roman"/>
          <w:color w:val="000000"/>
          <w:sz w:val="28"/>
          <w:szCs w:val="28"/>
          <w:lang w:eastAsia="ru-RU"/>
        </w:rPr>
        <w:t xml:space="preserve"> </w:t>
      </w:r>
    </w:p>
    <w:p w:rsidR="00D614FE" w:rsidRPr="00BD285B" w:rsidRDefault="00D614FE" w:rsidP="00D614FE">
      <w:pPr>
        <w:spacing w:after="0" w:line="240" w:lineRule="auto"/>
        <w:rPr>
          <w:rFonts w:ascii="Times New Roman" w:eastAsia="Times New Roman" w:hAnsi="Times New Roman" w:cs="Times New Roman"/>
          <w:color w:val="000000"/>
          <w:sz w:val="28"/>
          <w:szCs w:val="28"/>
          <w:lang w:eastAsia="ru-RU"/>
        </w:rPr>
      </w:pPr>
    </w:p>
    <w:p w:rsidR="00C3495A" w:rsidRPr="00BD285B" w:rsidRDefault="00C3495A" w:rsidP="00D614FE">
      <w:pPr>
        <w:spacing w:after="0" w:line="240" w:lineRule="auto"/>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Таблица 1 – Показатели измерения</w:t>
      </w:r>
    </w:p>
    <w:p w:rsidR="00D614FE" w:rsidRDefault="00D614FE" w:rsidP="00D614FE">
      <w:pPr>
        <w:spacing w:after="0" w:line="240" w:lineRule="auto"/>
        <w:rPr>
          <w:rFonts w:ascii="Times New Roman" w:eastAsia="Times New Roman" w:hAnsi="Times New Roman" w:cs="Times New Roman"/>
          <w:color w:val="000000"/>
          <w:sz w:val="24"/>
          <w:szCs w:val="24"/>
          <w:lang w:eastAsia="ru-RU"/>
        </w:rPr>
      </w:pPr>
    </w:p>
    <w:tbl>
      <w:tblPr>
        <w:tblStyle w:val="aa"/>
        <w:tblW w:w="0" w:type="auto"/>
        <w:tblLook w:val="04A0"/>
      </w:tblPr>
      <w:tblGrid>
        <w:gridCol w:w="2093"/>
        <w:gridCol w:w="1984"/>
        <w:gridCol w:w="2268"/>
        <w:gridCol w:w="3509"/>
      </w:tblGrid>
      <w:tr w:rsidR="00C3495A" w:rsidTr="00C3495A">
        <w:tc>
          <w:tcPr>
            <w:tcW w:w="2093" w:type="dxa"/>
          </w:tcPr>
          <w:p w:rsidR="00C3495A" w:rsidRDefault="00C3495A" w:rsidP="00C3495A">
            <w:pPr>
              <w:spacing w:before="100" w:beforeAutospacing="1" w:after="100" w:afterAutospacing="1"/>
              <w:rPr>
                <w:color w:val="000000"/>
                <w:sz w:val="24"/>
                <w:szCs w:val="24"/>
              </w:rPr>
            </w:pPr>
            <w:r>
              <w:rPr>
                <w:color w:val="000000"/>
                <w:sz w:val="24"/>
                <w:szCs w:val="24"/>
              </w:rPr>
              <w:t>Зона сварного шва</w:t>
            </w:r>
          </w:p>
        </w:tc>
        <w:tc>
          <w:tcPr>
            <w:tcW w:w="1984" w:type="dxa"/>
          </w:tcPr>
          <w:p w:rsidR="00C3495A" w:rsidRPr="00C3495A" w:rsidRDefault="00C3495A" w:rsidP="00C3495A">
            <w:pPr>
              <w:spacing w:before="100" w:beforeAutospacing="1" w:after="100" w:afterAutospacing="1"/>
              <w:rPr>
                <w:color w:val="000000"/>
                <w:sz w:val="24"/>
                <w:szCs w:val="24"/>
              </w:rPr>
            </w:pPr>
            <w:r>
              <w:rPr>
                <w:color w:val="000000"/>
                <w:sz w:val="24"/>
                <w:szCs w:val="24"/>
              </w:rPr>
              <w:t xml:space="preserve">Твердость, </w:t>
            </w:r>
            <w:r>
              <w:rPr>
                <w:color w:val="000000"/>
                <w:sz w:val="24"/>
                <w:szCs w:val="24"/>
                <w:lang w:val="en-US"/>
              </w:rPr>
              <w:t>HRC</w:t>
            </w:r>
          </w:p>
        </w:tc>
        <w:tc>
          <w:tcPr>
            <w:tcW w:w="2268" w:type="dxa"/>
          </w:tcPr>
          <w:p w:rsidR="00C3495A" w:rsidRDefault="00C3495A" w:rsidP="00C3495A">
            <w:pPr>
              <w:spacing w:before="100" w:beforeAutospacing="1" w:after="100" w:afterAutospacing="1"/>
              <w:rPr>
                <w:color w:val="000000"/>
                <w:sz w:val="24"/>
                <w:szCs w:val="24"/>
              </w:rPr>
            </w:pPr>
            <w:r>
              <w:rPr>
                <w:color w:val="000000"/>
                <w:sz w:val="24"/>
                <w:szCs w:val="24"/>
              </w:rPr>
              <w:t>Предел прочности, МПа</w:t>
            </w:r>
          </w:p>
        </w:tc>
        <w:tc>
          <w:tcPr>
            <w:tcW w:w="3509" w:type="dxa"/>
          </w:tcPr>
          <w:p w:rsidR="00C3495A" w:rsidRDefault="00C3495A" w:rsidP="00C3495A">
            <w:pPr>
              <w:spacing w:before="100" w:beforeAutospacing="1" w:after="100" w:afterAutospacing="1"/>
              <w:rPr>
                <w:color w:val="000000"/>
                <w:sz w:val="24"/>
                <w:szCs w:val="24"/>
              </w:rPr>
            </w:pPr>
            <w:r>
              <w:rPr>
                <w:color w:val="000000"/>
                <w:sz w:val="24"/>
                <w:szCs w:val="24"/>
              </w:rPr>
              <w:t>Участок наиболее вероятный для возникновения дефекта сварного шва</w:t>
            </w:r>
          </w:p>
        </w:tc>
      </w:tr>
      <w:tr w:rsidR="00C3495A" w:rsidTr="00C3495A">
        <w:tc>
          <w:tcPr>
            <w:tcW w:w="2093" w:type="dxa"/>
          </w:tcPr>
          <w:p w:rsidR="00C3495A" w:rsidRDefault="00C3495A" w:rsidP="00C3495A">
            <w:pPr>
              <w:spacing w:before="100" w:beforeAutospacing="1" w:after="100" w:afterAutospacing="1"/>
              <w:rPr>
                <w:color w:val="000000"/>
                <w:sz w:val="24"/>
                <w:szCs w:val="24"/>
              </w:rPr>
            </w:pPr>
          </w:p>
        </w:tc>
        <w:tc>
          <w:tcPr>
            <w:tcW w:w="1984" w:type="dxa"/>
          </w:tcPr>
          <w:p w:rsidR="00C3495A" w:rsidRDefault="00C3495A" w:rsidP="00C3495A">
            <w:pPr>
              <w:spacing w:before="100" w:beforeAutospacing="1" w:after="100" w:afterAutospacing="1"/>
              <w:rPr>
                <w:color w:val="000000"/>
                <w:sz w:val="24"/>
                <w:szCs w:val="24"/>
              </w:rPr>
            </w:pPr>
          </w:p>
        </w:tc>
        <w:tc>
          <w:tcPr>
            <w:tcW w:w="2268" w:type="dxa"/>
          </w:tcPr>
          <w:p w:rsidR="00C3495A" w:rsidRDefault="00C3495A" w:rsidP="00C3495A">
            <w:pPr>
              <w:spacing w:before="100" w:beforeAutospacing="1" w:after="100" w:afterAutospacing="1"/>
              <w:rPr>
                <w:color w:val="000000"/>
                <w:sz w:val="24"/>
                <w:szCs w:val="24"/>
              </w:rPr>
            </w:pPr>
          </w:p>
        </w:tc>
        <w:tc>
          <w:tcPr>
            <w:tcW w:w="3509" w:type="dxa"/>
          </w:tcPr>
          <w:p w:rsidR="00C3495A" w:rsidRDefault="00C3495A" w:rsidP="00C3495A">
            <w:pPr>
              <w:spacing w:before="100" w:beforeAutospacing="1" w:after="100" w:afterAutospacing="1"/>
              <w:rPr>
                <w:color w:val="000000"/>
                <w:sz w:val="24"/>
                <w:szCs w:val="24"/>
              </w:rPr>
            </w:pPr>
          </w:p>
        </w:tc>
      </w:tr>
      <w:tr w:rsidR="00C3495A" w:rsidTr="00C3495A">
        <w:tc>
          <w:tcPr>
            <w:tcW w:w="2093" w:type="dxa"/>
          </w:tcPr>
          <w:p w:rsidR="00C3495A" w:rsidRDefault="00C3495A" w:rsidP="00C3495A">
            <w:pPr>
              <w:spacing w:before="100" w:beforeAutospacing="1" w:after="100" w:afterAutospacing="1"/>
              <w:rPr>
                <w:color w:val="000000"/>
                <w:sz w:val="24"/>
                <w:szCs w:val="24"/>
              </w:rPr>
            </w:pPr>
          </w:p>
        </w:tc>
        <w:tc>
          <w:tcPr>
            <w:tcW w:w="1984" w:type="dxa"/>
          </w:tcPr>
          <w:p w:rsidR="00C3495A" w:rsidRDefault="00C3495A" w:rsidP="00C3495A">
            <w:pPr>
              <w:spacing w:before="100" w:beforeAutospacing="1" w:after="100" w:afterAutospacing="1"/>
              <w:rPr>
                <w:color w:val="000000"/>
                <w:sz w:val="24"/>
                <w:szCs w:val="24"/>
              </w:rPr>
            </w:pPr>
          </w:p>
        </w:tc>
        <w:tc>
          <w:tcPr>
            <w:tcW w:w="2268" w:type="dxa"/>
          </w:tcPr>
          <w:p w:rsidR="00C3495A" w:rsidRDefault="00C3495A" w:rsidP="00C3495A">
            <w:pPr>
              <w:spacing w:before="100" w:beforeAutospacing="1" w:after="100" w:afterAutospacing="1"/>
              <w:rPr>
                <w:color w:val="000000"/>
                <w:sz w:val="24"/>
                <w:szCs w:val="24"/>
              </w:rPr>
            </w:pPr>
          </w:p>
        </w:tc>
        <w:tc>
          <w:tcPr>
            <w:tcW w:w="3509" w:type="dxa"/>
          </w:tcPr>
          <w:p w:rsidR="00C3495A" w:rsidRDefault="00C3495A" w:rsidP="00C3495A">
            <w:pPr>
              <w:spacing w:before="100" w:beforeAutospacing="1" w:after="100" w:afterAutospacing="1"/>
              <w:rPr>
                <w:color w:val="000000"/>
                <w:sz w:val="24"/>
                <w:szCs w:val="24"/>
              </w:rPr>
            </w:pPr>
          </w:p>
        </w:tc>
      </w:tr>
    </w:tbl>
    <w:p w:rsidR="00C3495A" w:rsidRPr="00BD285B" w:rsidRDefault="00C3495A" w:rsidP="007873D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3. Рассчита</w:t>
      </w:r>
      <w:r w:rsidR="00790F80" w:rsidRPr="00BD285B">
        <w:rPr>
          <w:rFonts w:ascii="Times New Roman" w:eastAsia="Times New Roman" w:hAnsi="Times New Roman" w:cs="Times New Roman"/>
          <w:color w:val="000000"/>
          <w:sz w:val="28"/>
          <w:szCs w:val="28"/>
          <w:lang w:eastAsia="ru-RU"/>
        </w:rPr>
        <w:t>йте</w:t>
      </w:r>
      <w:r w:rsidRPr="00BD285B">
        <w:rPr>
          <w:rFonts w:ascii="Times New Roman" w:eastAsia="Times New Roman" w:hAnsi="Times New Roman" w:cs="Times New Roman"/>
          <w:color w:val="000000"/>
          <w:sz w:val="28"/>
          <w:szCs w:val="28"/>
          <w:lang w:eastAsia="ru-RU"/>
        </w:rPr>
        <w:t xml:space="preserve"> значение предела прочности </w:t>
      </w:r>
      <w:r w:rsidR="009A014A" w:rsidRPr="00BD285B">
        <w:rPr>
          <w:rFonts w:ascii="Times New Roman" w:eastAsia="Times New Roman" w:hAnsi="Times New Roman" w:cs="Times New Roman"/>
          <w:color w:val="000000"/>
          <w:sz w:val="28"/>
          <w:szCs w:val="28"/>
          <w:lang w:eastAsia="ru-RU"/>
        </w:rPr>
        <w:t xml:space="preserve">σ (исходя из замеров твердости поверхности) </w:t>
      </w:r>
      <w:r w:rsidRPr="00BD285B">
        <w:rPr>
          <w:rFonts w:ascii="Times New Roman" w:eastAsia="Times New Roman" w:hAnsi="Times New Roman" w:cs="Times New Roman"/>
          <w:color w:val="000000"/>
          <w:sz w:val="28"/>
          <w:szCs w:val="28"/>
          <w:lang w:eastAsia="ru-RU"/>
        </w:rPr>
        <w:t>по формуле</w:t>
      </w:r>
      <w:r w:rsidR="009A014A" w:rsidRPr="00BD285B">
        <w:rPr>
          <w:rFonts w:ascii="Times New Roman" w:eastAsia="Times New Roman" w:hAnsi="Times New Roman" w:cs="Times New Roman"/>
          <w:color w:val="000000"/>
          <w:sz w:val="28"/>
          <w:szCs w:val="28"/>
          <w:lang w:eastAsia="ru-RU"/>
        </w:rPr>
        <w:t>, данные занести в таблицу 1</w:t>
      </w:r>
      <w:r w:rsidRPr="00BD285B">
        <w:rPr>
          <w:rFonts w:ascii="Times New Roman" w:eastAsia="Times New Roman" w:hAnsi="Times New Roman" w:cs="Times New Roman"/>
          <w:color w:val="000000"/>
          <w:sz w:val="28"/>
          <w:szCs w:val="28"/>
          <w:lang w:eastAsia="ru-RU"/>
        </w:rPr>
        <w:t>:</w:t>
      </w:r>
    </w:p>
    <w:p w:rsidR="00C3495A" w:rsidRPr="00BD285B" w:rsidRDefault="00C3495A" w:rsidP="009A014A">
      <w:pPr>
        <w:spacing w:after="0" w:line="240" w:lineRule="auto"/>
        <w:ind w:left="720"/>
        <w:jc w:val="center"/>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sym w:font="Symbol" w:char="F073"/>
      </w:r>
      <w:r w:rsidRPr="00BD285B">
        <w:rPr>
          <w:rFonts w:ascii="Times New Roman" w:eastAsia="Times New Roman" w:hAnsi="Times New Roman" w:cs="Times New Roman"/>
          <w:color w:val="000000"/>
          <w:sz w:val="28"/>
          <w:szCs w:val="28"/>
          <w:lang w:eastAsia="ru-RU"/>
        </w:rPr>
        <w:t xml:space="preserve"> при твердости 120...175 НВ    σ =˜ 0,34·НВ;</w:t>
      </w:r>
    </w:p>
    <w:p w:rsidR="00C3495A" w:rsidRPr="00BD285B" w:rsidRDefault="00C3495A" w:rsidP="009A014A">
      <w:pPr>
        <w:spacing w:after="0" w:line="240" w:lineRule="auto"/>
        <w:ind w:left="720"/>
        <w:jc w:val="center"/>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sym w:font="Symbol" w:char="F073"/>
      </w:r>
      <w:r w:rsidR="009A014A" w:rsidRPr="00BD285B">
        <w:rPr>
          <w:rFonts w:ascii="Times New Roman" w:eastAsia="Times New Roman" w:hAnsi="Times New Roman" w:cs="Times New Roman"/>
          <w:color w:val="000000"/>
          <w:sz w:val="28"/>
          <w:szCs w:val="28"/>
          <w:lang w:eastAsia="ru-RU"/>
        </w:rPr>
        <w:t xml:space="preserve"> </w:t>
      </w:r>
      <w:r w:rsidRPr="00BD285B">
        <w:rPr>
          <w:rFonts w:ascii="Times New Roman" w:eastAsia="Times New Roman" w:hAnsi="Times New Roman" w:cs="Times New Roman"/>
          <w:color w:val="000000"/>
          <w:sz w:val="28"/>
          <w:szCs w:val="28"/>
          <w:lang w:eastAsia="ru-RU"/>
        </w:rPr>
        <w:t>при твердости 175...450 НВ  ˜ σ</w:t>
      </w:r>
      <w:r w:rsidR="009A014A" w:rsidRPr="00BD285B">
        <w:rPr>
          <w:rFonts w:ascii="Times New Roman" w:eastAsia="Times New Roman" w:hAnsi="Times New Roman" w:cs="Times New Roman"/>
          <w:color w:val="000000"/>
          <w:sz w:val="28"/>
          <w:szCs w:val="28"/>
          <w:lang w:eastAsia="ru-RU"/>
        </w:rPr>
        <w:t xml:space="preserve"> = </w:t>
      </w:r>
      <w:r w:rsidRPr="00BD285B">
        <w:rPr>
          <w:rFonts w:ascii="Times New Roman" w:eastAsia="Times New Roman" w:hAnsi="Times New Roman" w:cs="Times New Roman"/>
          <w:color w:val="000000"/>
          <w:sz w:val="28"/>
          <w:szCs w:val="28"/>
          <w:lang w:eastAsia="ru-RU"/>
        </w:rPr>
        <w:t xml:space="preserve">0,35 </w:t>
      </w:r>
      <w:r w:rsidR="009A014A" w:rsidRPr="00BD285B">
        <w:rPr>
          <w:rFonts w:ascii="Times New Roman" w:eastAsia="Times New Roman" w:hAnsi="Times New Roman" w:cs="Times New Roman"/>
          <w:color w:val="000000"/>
          <w:sz w:val="28"/>
          <w:szCs w:val="28"/>
          <w:lang w:eastAsia="ru-RU"/>
        </w:rPr>
        <w:t>·</w:t>
      </w:r>
      <w:r w:rsidRPr="00BD285B">
        <w:rPr>
          <w:rFonts w:ascii="Times New Roman" w:eastAsia="Times New Roman" w:hAnsi="Times New Roman" w:cs="Times New Roman"/>
          <w:color w:val="000000"/>
          <w:sz w:val="28"/>
          <w:szCs w:val="28"/>
          <w:lang w:eastAsia="ru-RU"/>
        </w:rPr>
        <w:t>НВ;</w:t>
      </w:r>
    </w:p>
    <w:p w:rsidR="009A014A" w:rsidRPr="00BD285B" w:rsidRDefault="009A014A" w:rsidP="009A014A">
      <w:pPr>
        <w:spacing w:after="0" w:line="240" w:lineRule="auto"/>
        <w:rPr>
          <w:rFonts w:ascii="Times New Roman" w:eastAsia="Times New Roman" w:hAnsi="Times New Roman" w:cs="Times New Roman"/>
          <w:color w:val="000000"/>
          <w:sz w:val="28"/>
          <w:szCs w:val="28"/>
          <w:lang w:eastAsia="ru-RU"/>
        </w:rPr>
      </w:pPr>
    </w:p>
    <w:p w:rsidR="009A014A" w:rsidRPr="00BD285B" w:rsidRDefault="009A014A" w:rsidP="009A014A">
      <w:pPr>
        <w:spacing w:after="0" w:line="240" w:lineRule="auto"/>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4. Ука</w:t>
      </w:r>
      <w:r w:rsidR="00790F80" w:rsidRPr="00BD285B">
        <w:rPr>
          <w:rFonts w:ascii="Times New Roman" w:eastAsia="Times New Roman" w:hAnsi="Times New Roman" w:cs="Times New Roman"/>
          <w:color w:val="000000"/>
          <w:sz w:val="28"/>
          <w:szCs w:val="28"/>
          <w:lang w:eastAsia="ru-RU"/>
        </w:rPr>
        <w:t>жите</w:t>
      </w:r>
      <w:r w:rsidRPr="00BD285B">
        <w:rPr>
          <w:rFonts w:ascii="Times New Roman" w:eastAsia="Times New Roman" w:hAnsi="Times New Roman" w:cs="Times New Roman"/>
          <w:color w:val="000000"/>
          <w:sz w:val="28"/>
          <w:szCs w:val="28"/>
          <w:lang w:eastAsia="ru-RU"/>
        </w:rPr>
        <w:t xml:space="preserve"> дефекты сварного соединения, представленные на образце.</w:t>
      </w:r>
    </w:p>
    <w:p w:rsidR="009A014A" w:rsidRPr="00BD285B" w:rsidRDefault="009A014A" w:rsidP="009A014A">
      <w:pPr>
        <w:spacing w:after="0" w:line="240" w:lineRule="auto"/>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5. Наз</w:t>
      </w:r>
      <w:r w:rsidR="00790F80" w:rsidRPr="00BD285B">
        <w:rPr>
          <w:rFonts w:ascii="Times New Roman" w:eastAsia="Times New Roman" w:hAnsi="Times New Roman" w:cs="Times New Roman"/>
          <w:color w:val="000000"/>
          <w:sz w:val="28"/>
          <w:szCs w:val="28"/>
          <w:lang w:eastAsia="ru-RU"/>
        </w:rPr>
        <w:t>овите</w:t>
      </w:r>
      <w:r w:rsidRPr="00BD285B">
        <w:rPr>
          <w:rFonts w:ascii="Times New Roman" w:eastAsia="Times New Roman" w:hAnsi="Times New Roman" w:cs="Times New Roman"/>
          <w:color w:val="000000"/>
          <w:sz w:val="28"/>
          <w:szCs w:val="28"/>
          <w:lang w:eastAsia="ru-RU"/>
        </w:rPr>
        <w:t xml:space="preserve"> участок сварного шва, на котором наиболее вероятно появление дефекта шва</w:t>
      </w:r>
    </w:p>
    <w:p w:rsidR="00C3495A" w:rsidRPr="00BD285B" w:rsidRDefault="009A014A" w:rsidP="009A014A">
      <w:pPr>
        <w:spacing w:after="0" w:line="240" w:lineRule="auto"/>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6. Ответ</w:t>
      </w:r>
      <w:r w:rsidR="00790F80" w:rsidRPr="00BD285B">
        <w:rPr>
          <w:rFonts w:ascii="Times New Roman" w:eastAsia="Times New Roman" w:hAnsi="Times New Roman" w:cs="Times New Roman"/>
          <w:color w:val="000000"/>
          <w:sz w:val="28"/>
          <w:szCs w:val="28"/>
          <w:lang w:eastAsia="ru-RU"/>
        </w:rPr>
        <w:t>ьте</w:t>
      </w:r>
      <w:r w:rsidRPr="00BD285B">
        <w:rPr>
          <w:rFonts w:ascii="Times New Roman" w:eastAsia="Times New Roman" w:hAnsi="Times New Roman" w:cs="Times New Roman"/>
          <w:color w:val="000000"/>
          <w:sz w:val="28"/>
          <w:szCs w:val="28"/>
          <w:lang w:eastAsia="ru-RU"/>
        </w:rPr>
        <w:t xml:space="preserve"> на контрольные вопросы.</w:t>
      </w:r>
    </w:p>
    <w:p w:rsidR="00790F80" w:rsidRPr="00BD285B" w:rsidRDefault="009A014A" w:rsidP="009A014A">
      <w:pPr>
        <w:spacing w:after="0" w:line="240" w:lineRule="auto"/>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7. Сдел</w:t>
      </w:r>
      <w:r w:rsidR="00790F80" w:rsidRPr="00BD285B">
        <w:rPr>
          <w:rFonts w:ascii="Times New Roman" w:eastAsia="Times New Roman" w:hAnsi="Times New Roman" w:cs="Times New Roman"/>
          <w:color w:val="000000"/>
          <w:sz w:val="28"/>
          <w:szCs w:val="28"/>
          <w:lang w:eastAsia="ru-RU"/>
        </w:rPr>
        <w:t>айте</w:t>
      </w:r>
      <w:r w:rsidRPr="00BD285B">
        <w:rPr>
          <w:rFonts w:ascii="Times New Roman" w:eastAsia="Times New Roman" w:hAnsi="Times New Roman" w:cs="Times New Roman"/>
          <w:color w:val="000000"/>
          <w:sz w:val="28"/>
          <w:szCs w:val="28"/>
          <w:lang w:eastAsia="ru-RU"/>
        </w:rPr>
        <w:t xml:space="preserve"> вывод о проделанной работе </w:t>
      </w:r>
    </w:p>
    <w:p w:rsidR="009A014A" w:rsidRPr="00BD285B" w:rsidRDefault="00790F80" w:rsidP="009A014A">
      <w:pPr>
        <w:spacing w:after="0" w:line="240" w:lineRule="auto"/>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8. С</w:t>
      </w:r>
      <w:r w:rsidR="009A014A" w:rsidRPr="00BD285B">
        <w:rPr>
          <w:rFonts w:ascii="Times New Roman" w:eastAsia="Times New Roman" w:hAnsi="Times New Roman" w:cs="Times New Roman"/>
          <w:color w:val="000000"/>
          <w:sz w:val="28"/>
          <w:szCs w:val="28"/>
          <w:lang w:eastAsia="ru-RU"/>
        </w:rPr>
        <w:t>да</w:t>
      </w:r>
      <w:r w:rsidRPr="00BD285B">
        <w:rPr>
          <w:rFonts w:ascii="Times New Roman" w:eastAsia="Times New Roman" w:hAnsi="Times New Roman" w:cs="Times New Roman"/>
          <w:color w:val="000000"/>
          <w:sz w:val="28"/>
          <w:szCs w:val="28"/>
          <w:lang w:eastAsia="ru-RU"/>
        </w:rPr>
        <w:t>й</w:t>
      </w:r>
      <w:r w:rsidR="009A014A" w:rsidRPr="00BD285B">
        <w:rPr>
          <w:rFonts w:ascii="Times New Roman" w:eastAsia="Times New Roman" w:hAnsi="Times New Roman" w:cs="Times New Roman"/>
          <w:color w:val="000000"/>
          <w:sz w:val="28"/>
          <w:szCs w:val="28"/>
          <w:lang w:eastAsia="ru-RU"/>
        </w:rPr>
        <w:t>т</w:t>
      </w:r>
      <w:r w:rsidRPr="00BD285B">
        <w:rPr>
          <w:rFonts w:ascii="Times New Roman" w:eastAsia="Times New Roman" w:hAnsi="Times New Roman" w:cs="Times New Roman"/>
          <w:color w:val="000000"/>
          <w:sz w:val="28"/>
          <w:szCs w:val="28"/>
          <w:lang w:eastAsia="ru-RU"/>
        </w:rPr>
        <w:t>е</w:t>
      </w:r>
      <w:r w:rsidR="009A014A" w:rsidRPr="00BD285B">
        <w:rPr>
          <w:rFonts w:ascii="Times New Roman" w:eastAsia="Times New Roman" w:hAnsi="Times New Roman" w:cs="Times New Roman"/>
          <w:color w:val="000000"/>
          <w:sz w:val="28"/>
          <w:szCs w:val="28"/>
          <w:lang w:eastAsia="ru-RU"/>
        </w:rPr>
        <w:t xml:space="preserve"> отчет преподавателю.</w:t>
      </w:r>
    </w:p>
    <w:p w:rsidR="007873D7" w:rsidRPr="00BD285B" w:rsidRDefault="007873D7" w:rsidP="007873D7">
      <w:pPr>
        <w:spacing w:after="0" w:line="240" w:lineRule="auto"/>
        <w:jc w:val="center"/>
        <w:outlineLvl w:val="1"/>
        <w:rPr>
          <w:rFonts w:ascii="Times New Roman" w:eastAsia="Times New Roman" w:hAnsi="Times New Roman" w:cs="Times New Roman"/>
          <w:b/>
          <w:sz w:val="28"/>
          <w:szCs w:val="28"/>
          <w:lang w:eastAsia="ru-RU"/>
        </w:rPr>
      </w:pPr>
      <w:r w:rsidRPr="00BD285B">
        <w:rPr>
          <w:rFonts w:ascii="Times New Roman" w:eastAsia="Times New Roman" w:hAnsi="Times New Roman" w:cs="Times New Roman"/>
          <w:b/>
          <w:sz w:val="28"/>
          <w:szCs w:val="28"/>
          <w:lang w:eastAsia="ru-RU"/>
        </w:rPr>
        <w:lastRenderedPageBreak/>
        <w:t>Контрольные вопросы</w:t>
      </w:r>
    </w:p>
    <w:p w:rsidR="007873D7" w:rsidRPr="00BD285B" w:rsidRDefault="007873D7" w:rsidP="007873D7">
      <w:pPr>
        <w:numPr>
          <w:ilvl w:val="0"/>
          <w:numId w:val="27"/>
        </w:numPr>
        <w:spacing w:before="100" w:beforeAutospacing="1" w:after="100" w:afterAutospacing="1" w:line="240" w:lineRule="auto"/>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Какие характерные зоны можно выделить в сварных соединениях?</w:t>
      </w:r>
    </w:p>
    <w:p w:rsidR="007873D7" w:rsidRPr="00BD285B" w:rsidRDefault="007873D7" w:rsidP="007873D7">
      <w:pPr>
        <w:numPr>
          <w:ilvl w:val="0"/>
          <w:numId w:val="27"/>
        </w:numPr>
        <w:spacing w:before="100" w:beforeAutospacing="1" w:after="100" w:afterAutospacing="1" w:line="240" w:lineRule="auto"/>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Какими методами измеряют твердость отдельных зон и участков сварных соединений?</w:t>
      </w:r>
    </w:p>
    <w:p w:rsidR="007873D7" w:rsidRPr="00BD285B" w:rsidRDefault="007873D7" w:rsidP="007873D7">
      <w:pPr>
        <w:numPr>
          <w:ilvl w:val="0"/>
          <w:numId w:val="27"/>
        </w:numPr>
        <w:spacing w:before="100" w:beforeAutospacing="1" w:after="100" w:afterAutospacing="1" w:line="240" w:lineRule="auto"/>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Какая существует взаимосвязь между структурой, свойствами и качеством сварных соединений?</w:t>
      </w:r>
    </w:p>
    <w:p w:rsidR="006B50A0" w:rsidRPr="00BD285B" w:rsidRDefault="00D614FE" w:rsidP="00D614FE">
      <w:pPr>
        <w:pStyle w:val="af7"/>
        <w:jc w:val="center"/>
        <w:rPr>
          <w:b/>
          <w:color w:val="000000"/>
          <w:sz w:val="28"/>
          <w:szCs w:val="28"/>
        </w:rPr>
      </w:pPr>
      <w:r w:rsidRPr="00BD285B">
        <w:rPr>
          <w:b/>
          <w:color w:val="000000"/>
          <w:sz w:val="28"/>
          <w:szCs w:val="28"/>
        </w:rPr>
        <w:t>Практическое занятие № 6</w:t>
      </w:r>
    </w:p>
    <w:p w:rsidR="00D614FE" w:rsidRPr="00BD285B" w:rsidRDefault="00D614FE" w:rsidP="00790F80">
      <w:pPr>
        <w:pStyle w:val="af7"/>
        <w:jc w:val="center"/>
        <w:rPr>
          <w:b/>
          <w:color w:val="000000"/>
          <w:sz w:val="28"/>
          <w:szCs w:val="28"/>
        </w:rPr>
      </w:pPr>
      <w:r w:rsidRPr="00BD285B">
        <w:rPr>
          <w:b/>
          <w:color w:val="000000"/>
          <w:sz w:val="28"/>
          <w:szCs w:val="28"/>
        </w:rPr>
        <w:t>Тема: Определение видов конструкционных материалов.</w:t>
      </w:r>
    </w:p>
    <w:p w:rsidR="00D614FE" w:rsidRPr="00BD285B" w:rsidRDefault="00D614FE" w:rsidP="00D614FE">
      <w:pPr>
        <w:pStyle w:val="af7"/>
        <w:rPr>
          <w:color w:val="000000"/>
          <w:sz w:val="28"/>
          <w:szCs w:val="28"/>
        </w:rPr>
      </w:pPr>
      <w:r w:rsidRPr="00BD285B">
        <w:rPr>
          <w:b/>
          <w:color w:val="000000"/>
          <w:sz w:val="28"/>
          <w:szCs w:val="28"/>
        </w:rPr>
        <w:t>Цель работы:</w:t>
      </w:r>
      <w:r w:rsidRPr="00BD285B">
        <w:rPr>
          <w:color w:val="000000"/>
          <w:sz w:val="28"/>
          <w:szCs w:val="28"/>
        </w:rPr>
        <w:t xml:space="preserve"> Формирование умений определять конструкционные материалы.</w:t>
      </w:r>
    </w:p>
    <w:p w:rsidR="00762A98" w:rsidRPr="00BD285B" w:rsidRDefault="00762A98" w:rsidP="00762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cs="Times New Roman"/>
          <w:sz w:val="28"/>
          <w:szCs w:val="28"/>
        </w:rPr>
      </w:pPr>
      <w:r w:rsidRPr="00BD285B">
        <w:rPr>
          <w:rFonts w:ascii="Times New Roman" w:hAnsi="Times New Roman" w:cs="Times New Roman"/>
          <w:b/>
          <w:color w:val="000000"/>
          <w:sz w:val="28"/>
          <w:szCs w:val="28"/>
        </w:rPr>
        <w:t xml:space="preserve">Знания </w:t>
      </w:r>
      <w:r w:rsidRPr="00BD285B">
        <w:rPr>
          <w:rFonts w:ascii="Times New Roman" w:hAnsi="Times New Roman" w:cs="Times New Roman"/>
          <w:color w:val="000000"/>
          <w:sz w:val="28"/>
          <w:szCs w:val="28"/>
        </w:rPr>
        <w:t>(актуализация):</w:t>
      </w:r>
      <w:r w:rsidRPr="00BD285B">
        <w:rPr>
          <w:rFonts w:ascii="Times New Roman" w:hAnsi="Times New Roman" w:cs="Times New Roman"/>
          <w:sz w:val="28"/>
          <w:szCs w:val="28"/>
        </w:rPr>
        <w:t xml:space="preserve"> </w:t>
      </w:r>
    </w:p>
    <w:p w:rsidR="00762A98" w:rsidRPr="00BD285B" w:rsidRDefault="00762A98" w:rsidP="00762A98">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cs="Times New Roman"/>
          <w:sz w:val="28"/>
          <w:szCs w:val="28"/>
        </w:rPr>
      </w:pPr>
      <w:r w:rsidRPr="00BD285B">
        <w:rPr>
          <w:rFonts w:ascii="Times New Roman" w:hAnsi="Times New Roman" w:cs="Times New Roman"/>
          <w:sz w:val="28"/>
          <w:szCs w:val="28"/>
        </w:rPr>
        <w:t>принципы выбора конструкционных материалов для их применения в производстве;</w:t>
      </w:r>
    </w:p>
    <w:p w:rsidR="00762A98" w:rsidRPr="00BD285B" w:rsidRDefault="00762A98" w:rsidP="00762A98">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cs="Times New Roman"/>
          <w:sz w:val="28"/>
          <w:szCs w:val="28"/>
        </w:rPr>
      </w:pPr>
      <w:r w:rsidRPr="00BD285B">
        <w:rPr>
          <w:rFonts w:ascii="Times New Roman" w:hAnsi="Times New Roman" w:cs="Times New Roman"/>
          <w:sz w:val="28"/>
          <w:szCs w:val="28"/>
        </w:rPr>
        <w:t xml:space="preserve">строение и свойства металлов, методы их исследования;   </w:t>
      </w:r>
    </w:p>
    <w:p w:rsidR="00762A98" w:rsidRPr="00BD285B" w:rsidRDefault="00762A98" w:rsidP="00762A98">
      <w:pPr>
        <w:widowControl w:val="0"/>
        <w:numPr>
          <w:ilvl w:val="1"/>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cs="Times New Roman"/>
          <w:sz w:val="28"/>
          <w:szCs w:val="28"/>
        </w:rPr>
      </w:pPr>
      <w:r w:rsidRPr="00BD285B">
        <w:rPr>
          <w:rFonts w:ascii="Times New Roman" w:hAnsi="Times New Roman" w:cs="Times New Roman"/>
          <w:sz w:val="28"/>
          <w:szCs w:val="28"/>
        </w:rPr>
        <w:t>классификацию материалов, металлов и сплавов, их области применения.</w:t>
      </w:r>
    </w:p>
    <w:p w:rsidR="00762A98" w:rsidRPr="00BD285B" w:rsidRDefault="00762A98" w:rsidP="00762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cs="Times New Roman"/>
          <w:b/>
          <w:sz w:val="28"/>
          <w:szCs w:val="28"/>
        </w:rPr>
      </w:pPr>
      <w:r w:rsidRPr="00BD285B">
        <w:rPr>
          <w:rFonts w:ascii="Times New Roman" w:hAnsi="Times New Roman" w:cs="Times New Roman"/>
          <w:b/>
          <w:color w:val="000000"/>
          <w:sz w:val="28"/>
          <w:szCs w:val="28"/>
        </w:rPr>
        <w:t>Умения:</w:t>
      </w:r>
      <w:r w:rsidRPr="00BD285B">
        <w:rPr>
          <w:rFonts w:ascii="Times New Roman" w:hAnsi="Times New Roman" w:cs="Times New Roman"/>
          <w:b/>
          <w:sz w:val="28"/>
          <w:szCs w:val="28"/>
        </w:rPr>
        <w:t xml:space="preserve"> </w:t>
      </w:r>
    </w:p>
    <w:p w:rsidR="00762A98" w:rsidRPr="00BD285B" w:rsidRDefault="00762A98" w:rsidP="00762A98">
      <w:pPr>
        <w:widowControl w:val="0"/>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cs="Times New Roman"/>
          <w:b/>
          <w:sz w:val="28"/>
          <w:szCs w:val="28"/>
        </w:rPr>
      </w:pPr>
      <w:r w:rsidRPr="00BD285B">
        <w:rPr>
          <w:rFonts w:ascii="Times New Roman" w:hAnsi="Times New Roman" w:cs="Times New Roman"/>
          <w:sz w:val="28"/>
          <w:szCs w:val="28"/>
        </w:rPr>
        <w:t>проводить исследования и испытания материалов;</w:t>
      </w:r>
    </w:p>
    <w:p w:rsidR="00762A98" w:rsidRPr="00BD285B" w:rsidRDefault="00762A98" w:rsidP="00762A98">
      <w:pPr>
        <w:widowControl w:val="0"/>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cs="Times New Roman"/>
          <w:sz w:val="28"/>
          <w:szCs w:val="28"/>
        </w:rPr>
      </w:pPr>
      <w:r w:rsidRPr="00BD285B">
        <w:rPr>
          <w:rFonts w:ascii="Times New Roman" w:hAnsi="Times New Roman" w:cs="Times New Roman"/>
          <w:sz w:val="28"/>
          <w:szCs w:val="28"/>
        </w:rPr>
        <w:t>распознавать и классифицировать конструкционные и сырьевые материалы по внешнему виду, происхождению, свойствам;</w:t>
      </w:r>
    </w:p>
    <w:p w:rsidR="00762A98" w:rsidRPr="00BD285B" w:rsidRDefault="00762A98" w:rsidP="00762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283"/>
        <w:jc w:val="both"/>
        <w:rPr>
          <w:rFonts w:ascii="Times New Roman" w:hAnsi="Times New Roman" w:cs="Times New Roman"/>
          <w:sz w:val="28"/>
          <w:szCs w:val="28"/>
        </w:rPr>
      </w:pPr>
    </w:p>
    <w:p w:rsidR="00D614FE" w:rsidRPr="00BD285B" w:rsidRDefault="00D614FE" w:rsidP="00762A98">
      <w:pPr>
        <w:shd w:val="clear" w:color="auto" w:fill="FFFFFF"/>
        <w:spacing w:after="0" w:line="240" w:lineRule="auto"/>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Оборудование: </w:t>
      </w:r>
      <w:r w:rsidRPr="00BD285B">
        <w:rPr>
          <w:rFonts w:ascii="Times New Roman" w:eastAsia="Times New Roman" w:hAnsi="Times New Roman" w:cs="Times New Roman"/>
          <w:sz w:val="28"/>
          <w:szCs w:val="28"/>
          <w:lang w:eastAsia="ru-RU"/>
        </w:rPr>
        <w:t>образцы конструкционных и сырьевых материалов, справочные материалы.</w:t>
      </w:r>
    </w:p>
    <w:p w:rsidR="00762A98" w:rsidRPr="00BD285B" w:rsidRDefault="00762A98" w:rsidP="00762A98">
      <w:pPr>
        <w:shd w:val="clear" w:color="auto" w:fill="FFFFFF"/>
        <w:spacing w:after="0" w:line="240" w:lineRule="auto"/>
        <w:rPr>
          <w:rFonts w:ascii="Times New Roman" w:eastAsia="Times New Roman" w:hAnsi="Times New Roman" w:cs="Times New Roman"/>
          <w:sz w:val="28"/>
          <w:szCs w:val="28"/>
          <w:lang w:eastAsia="ru-RU"/>
        </w:rPr>
      </w:pPr>
    </w:p>
    <w:p w:rsidR="00762A98" w:rsidRPr="00BD285B" w:rsidRDefault="00762A98" w:rsidP="00762A98">
      <w:pPr>
        <w:shd w:val="clear" w:color="auto" w:fill="FFFFFF"/>
        <w:spacing w:after="0" w:line="240" w:lineRule="auto"/>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sz w:val="28"/>
          <w:szCs w:val="28"/>
          <w:lang w:eastAsia="ru-RU"/>
        </w:rPr>
        <w:t>Задание:</w:t>
      </w:r>
      <w:r w:rsidRPr="00BD285B">
        <w:rPr>
          <w:rFonts w:ascii="Times New Roman" w:eastAsia="Times New Roman" w:hAnsi="Times New Roman" w:cs="Times New Roman"/>
          <w:sz w:val="28"/>
          <w:szCs w:val="28"/>
          <w:lang w:eastAsia="ru-RU"/>
        </w:rPr>
        <w:t xml:space="preserve"> Определить виды конструкционных материалов.</w:t>
      </w:r>
    </w:p>
    <w:p w:rsidR="00790F80" w:rsidRPr="00BD285B" w:rsidRDefault="00790F80" w:rsidP="00762A98">
      <w:pPr>
        <w:shd w:val="clear" w:color="auto" w:fill="FFFFFF"/>
        <w:spacing w:after="0" w:line="240" w:lineRule="auto"/>
        <w:rPr>
          <w:rFonts w:ascii="Times New Roman" w:eastAsia="Times New Roman" w:hAnsi="Times New Roman" w:cs="Times New Roman"/>
          <w:sz w:val="28"/>
          <w:szCs w:val="28"/>
          <w:lang w:eastAsia="ru-RU"/>
        </w:rPr>
      </w:pPr>
    </w:p>
    <w:p w:rsidR="00D614FE" w:rsidRPr="00BD285B" w:rsidRDefault="00D614FE" w:rsidP="00D614FE">
      <w:pPr>
        <w:shd w:val="clear" w:color="auto" w:fill="FFFFFF"/>
        <w:spacing w:after="125" w:line="240" w:lineRule="auto"/>
        <w:jc w:val="center"/>
        <w:rPr>
          <w:rFonts w:ascii="Times New Roman" w:eastAsia="Times New Roman" w:hAnsi="Times New Roman" w:cs="Times New Roman"/>
          <w:b/>
          <w:sz w:val="28"/>
          <w:szCs w:val="28"/>
          <w:lang w:eastAsia="ru-RU"/>
        </w:rPr>
      </w:pPr>
      <w:r w:rsidRPr="00BD285B">
        <w:rPr>
          <w:rFonts w:ascii="Times New Roman" w:eastAsia="Times New Roman" w:hAnsi="Times New Roman" w:cs="Times New Roman"/>
          <w:b/>
          <w:sz w:val="28"/>
          <w:szCs w:val="28"/>
          <w:lang w:eastAsia="ru-RU"/>
        </w:rPr>
        <w:t>Теоретический материал</w:t>
      </w:r>
    </w:p>
    <w:p w:rsidR="00D614FE" w:rsidRPr="00BD285B" w:rsidRDefault="00D614FE" w:rsidP="00D614FE">
      <w:pPr>
        <w:shd w:val="clear" w:color="auto" w:fill="FFFFFF"/>
        <w:spacing w:after="125" w:line="240" w:lineRule="auto"/>
        <w:jc w:val="center"/>
        <w:rPr>
          <w:rFonts w:ascii="Times New Roman" w:eastAsia="Times New Roman" w:hAnsi="Times New Roman" w:cs="Times New Roman"/>
          <w:sz w:val="28"/>
          <w:szCs w:val="28"/>
          <w:lang w:eastAsia="ru-RU"/>
        </w:rPr>
      </w:pPr>
    </w:p>
    <w:p w:rsidR="00D614FE" w:rsidRPr="00BD285B" w:rsidRDefault="00790F80" w:rsidP="00762A98">
      <w:pPr>
        <w:pStyle w:val="af7"/>
        <w:spacing w:before="0" w:beforeAutospacing="0" w:after="0" w:afterAutospacing="0"/>
        <w:ind w:firstLine="250"/>
        <w:rPr>
          <w:bCs/>
          <w:i/>
          <w:color w:val="000000"/>
          <w:sz w:val="28"/>
          <w:szCs w:val="28"/>
        </w:rPr>
      </w:pPr>
      <w:r w:rsidRPr="00BD285B">
        <w:rPr>
          <w:bCs/>
          <w:i/>
          <w:color w:val="000000"/>
          <w:sz w:val="28"/>
          <w:szCs w:val="28"/>
        </w:rPr>
        <w:t>Конструкционные материалы</w:t>
      </w:r>
    </w:p>
    <w:p w:rsidR="00762A98" w:rsidRPr="00BD285B" w:rsidRDefault="00762A98" w:rsidP="00762A98">
      <w:pPr>
        <w:pStyle w:val="af7"/>
        <w:spacing w:before="0" w:beforeAutospacing="0" w:after="0" w:afterAutospacing="0"/>
        <w:ind w:firstLine="250"/>
        <w:jc w:val="center"/>
        <w:rPr>
          <w:color w:val="000000"/>
          <w:sz w:val="28"/>
          <w:szCs w:val="28"/>
        </w:rPr>
      </w:pP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 xml:space="preserve">Конструкционными материалами называют материалы, из которых изготовляются детали конструкций (машин и сооружений), воспринимающих силовую нагрузку. Определяющими параметрами Конструкционные материалы являются механические свойства, что отличает их от других технических материалов (оптических, изоляционных, смазочных, лакокрасочных, декоративных, абразивных и др.). К основным критериям качества </w:t>
      </w:r>
      <w:r w:rsidR="00790F80" w:rsidRPr="00BD285B">
        <w:rPr>
          <w:color w:val="000000"/>
          <w:sz w:val="28"/>
          <w:szCs w:val="28"/>
        </w:rPr>
        <w:t>конструкционных материалов</w:t>
      </w:r>
      <w:r w:rsidRPr="00BD285B">
        <w:rPr>
          <w:color w:val="000000"/>
          <w:sz w:val="28"/>
          <w:szCs w:val="28"/>
        </w:rPr>
        <w:t xml:space="preserve"> относятся параметры сопротивления внешним нагрузкам: прочность, вязкость, надежность, ресурс и др.</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Конструкционные материалы подразделяются: по природе материалов — на металлические, неметалличес</w:t>
      </w:r>
      <w:r w:rsidR="00DE3893" w:rsidRPr="00BD285B">
        <w:rPr>
          <w:color w:val="000000"/>
          <w:sz w:val="28"/>
          <w:szCs w:val="28"/>
        </w:rPr>
        <w:t xml:space="preserve">кие и композиционные материалы; </w:t>
      </w:r>
      <w:r w:rsidRPr="00BD285B">
        <w:rPr>
          <w:color w:val="000000"/>
          <w:sz w:val="28"/>
          <w:szCs w:val="28"/>
        </w:rPr>
        <w:t xml:space="preserve">по технологическому исполнению — на деформированные (прокат, поковки, </w:t>
      </w:r>
      <w:r w:rsidRPr="00BD285B">
        <w:rPr>
          <w:color w:val="000000"/>
          <w:sz w:val="28"/>
          <w:szCs w:val="28"/>
        </w:rPr>
        <w:lastRenderedPageBreak/>
        <w:t>штамповки, прессованные профили и др.), литые, спекаемые, формуемые, склеиваемые, свариваемые (плавлением, взрывом, диффузионным сращиванием и т.п.); по условиям работы — на работающие при низких температурах, жаропрочные, коррозионно-, окалино-, износо-, топливо-, маслостойкие и т.д.; по критериям прочности — на материалы малой и средней прочности с большим запасом пластичности, высокопрочные с умеренным запасом пластичности.</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 xml:space="preserve">Для многих областей техники необходимы </w:t>
      </w:r>
      <w:r w:rsidR="00DE3893" w:rsidRPr="00BD285B">
        <w:rPr>
          <w:color w:val="000000"/>
          <w:sz w:val="28"/>
          <w:szCs w:val="28"/>
        </w:rPr>
        <w:t>к</w:t>
      </w:r>
      <w:r w:rsidRPr="00BD285B">
        <w:rPr>
          <w:color w:val="000000"/>
          <w:sz w:val="28"/>
          <w:szCs w:val="28"/>
        </w:rPr>
        <w:t>онструкционные материалы, сочетающие конструкционную прочность с высокими электрическими, теплозащитными, оптическими и другими свойствами.</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В составе конструкционных материалов нашли своё применение почти все элементы таблицы Менделеева, а эффективность ставших уже классическими для металлических сплавов методов упрочнения путём сочетания специально подобранного легирования, высококачественной плавки и надлежащей термической обработки снижается, перспективы повышения свойств конструкционных материалов связаны с синтезированием материалов из элементов, имеющих предельные значения свойств.</w:t>
      </w:r>
    </w:p>
    <w:p w:rsidR="00762A98" w:rsidRPr="00BD285B" w:rsidRDefault="00762A98" w:rsidP="00762A98">
      <w:pPr>
        <w:pStyle w:val="af7"/>
        <w:spacing w:before="0" w:beforeAutospacing="0" w:after="0" w:afterAutospacing="0"/>
        <w:ind w:firstLine="250"/>
        <w:jc w:val="both"/>
        <w:rPr>
          <w:color w:val="000000"/>
          <w:sz w:val="28"/>
          <w:szCs w:val="28"/>
        </w:rPr>
      </w:pPr>
    </w:p>
    <w:p w:rsidR="00D614FE" w:rsidRPr="00BD285B" w:rsidRDefault="00D614FE" w:rsidP="00762A98">
      <w:pPr>
        <w:pStyle w:val="af7"/>
        <w:spacing w:before="0" w:beforeAutospacing="0" w:after="0" w:afterAutospacing="0"/>
        <w:ind w:firstLine="250"/>
        <w:rPr>
          <w:bCs/>
          <w:i/>
          <w:color w:val="000000"/>
          <w:sz w:val="28"/>
          <w:szCs w:val="28"/>
        </w:rPr>
      </w:pPr>
      <w:r w:rsidRPr="00BD285B">
        <w:rPr>
          <w:bCs/>
          <w:i/>
          <w:color w:val="000000"/>
          <w:sz w:val="28"/>
          <w:szCs w:val="28"/>
        </w:rPr>
        <w:t>Классификация свойств конструкционных материалов</w:t>
      </w:r>
    </w:p>
    <w:p w:rsidR="00762A98" w:rsidRPr="00BD285B" w:rsidRDefault="00762A98" w:rsidP="00762A98">
      <w:pPr>
        <w:pStyle w:val="af7"/>
        <w:spacing w:before="0" w:beforeAutospacing="0" w:after="0" w:afterAutospacing="0"/>
        <w:ind w:firstLine="250"/>
        <w:jc w:val="center"/>
        <w:rPr>
          <w:color w:val="000000"/>
          <w:sz w:val="28"/>
          <w:szCs w:val="28"/>
        </w:rPr>
      </w:pPr>
    </w:p>
    <w:p w:rsidR="00D614FE" w:rsidRPr="00BD285B" w:rsidRDefault="00D614FE" w:rsidP="00762A98">
      <w:pPr>
        <w:pStyle w:val="af7"/>
        <w:spacing w:before="0" w:beforeAutospacing="0" w:after="0" w:afterAutospacing="0"/>
        <w:ind w:firstLine="250"/>
        <w:jc w:val="both"/>
        <w:rPr>
          <w:color w:val="000000"/>
          <w:sz w:val="28"/>
          <w:szCs w:val="28"/>
        </w:rPr>
      </w:pPr>
      <w:r w:rsidRPr="00BD285B">
        <w:rPr>
          <w:b/>
          <w:bCs/>
          <w:color w:val="000000"/>
          <w:sz w:val="28"/>
          <w:szCs w:val="28"/>
        </w:rPr>
        <w:t>1.</w:t>
      </w:r>
      <w:r w:rsidRPr="00BD285B">
        <w:rPr>
          <w:rStyle w:val="apple-converted-space"/>
          <w:b/>
          <w:bCs/>
          <w:color w:val="000000"/>
          <w:sz w:val="28"/>
          <w:szCs w:val="28"/>
        </w:rPr>
        <w:t> </w:t>
      </w:r>
      <w:r w:rsidRPr="00BD285B">
        <w:rPr>
          <w:bCs/>
          <w:i/>
          <w:color w:val="000000"/>
          <w:sz w:val="28"/>
          <w:szCs w:val="28"/>
        </w:rPr>
        <w:t>Механические свойства</w:t>
      </w:r>
      <w:r w:rsidRPr="00BD285B">
        <w:rPr>
          <w:rStyle w:val="apple-converted-space"/>
          <w:color w:val="000000"/>
          <w:sz w:val="28"/>
          <w:szCs w:val="28"/>
        </w:rPr>
        <w:t> </w:t>
      </w:r>
      <w:r w:rsidRPr="00BD285B">
        <w:rPr>
          <w:color w:val="000000"/>
          <w:sz w:val="28"/>
          <w:szCs w:val="28"/>
        </w:rPr>
        <w:t>характеризуются способностью материала сопротивляться деформированию и разрушаться под действием внешних воздействующих факторов.</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Cs/>
          <w:color w:val="000000"/>
          <w:sz w:val="28"/>
          <w:szCs w:val="28"/>
        </w:rPr>
        <w:t>Прочность</w:t>
      </w:r>
      <w:r w:rsidRPr="00BD285B">
        <w:rPr>
          <w:rStyle w:val="apple-converted-space"/>
          <w:bCs/>
          <w:color w:val="000000"/>
          <w:sz w:val="28"/>
          <w:szCs w:val="28"/>
        </w:rPr>
        <w:t> </w:t>
      </w:r>
      <w:r w:rsidRPr="00BD285B">
        <w:rPr>
          <w:color w:val="000000"/>
          <w:sz w:val="28"/>
          <w:szCs w:val="28"/>
        </w:rPr>
        <w:t>(способность материала сопротивляться разрушению и пластично деформироваться под воздействием внешних сил);</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Cs/>
          <w:color w:val="000000"/>
          <w:sz w:val="28"/>
          <w:szCs w:val="28"/>
        </w:rPr>
        <w:t>Твердость</w:t>
      </w:r>
      <w:r w:rsidRPr="00BD285B">
        <w:rPr>
          <w:rStyle w:val="apple-converted-space"/>
          <w:b/>
          <w:bCs/>
          <w:color w:val="000000"/>
          <w:sz w:val="28"/>
          <w:szCs w:val="28"/>
        </w:rPr>
        <w:t> </w:t>
      </w:r>
      <w:r w:rsidRPr="00BD285B">
        <w:rPr>
          <w:color w:val="000000"/>
          <w:sz w:val="28"/>
          <w:szCs w:val="28"/>
        </w:rPr>
        <w:t>(способность материалов сопротивляться деформированию в поверхностном слое при местном, контактном и силовом воздействии);</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Cs/>
          <w:color w:val="000000"/>
          <w:sz w:val="28"/>
          <w:szCs w:val="28"/>
        </w:rPr>
        <w:t>Упругость</w:t>
      </w:r>
      <w:r w:rsidRPr="00BD285B">
        <w:rPr>
          <w:rStyle w:val="apple-converted-space"/>
          <w:b/>
          <w:bCs/>
          <w:color w:val="000000"/>
          <w:sz w:val="28"/>
          <w:szCs w:val="28"/>
        </w:rPr>
        <w:t> </w:t>
      </w:r>
      <w:r w:rsidRPr="00BD285B">
        <w:rPr>
          <w:color w:val="000000"/>
          <w:sz w:val="28"/>
          <w:szCs w:val="28"/>
        </w:rPr>
        <w:t>(способность материала восстанавливать свою форму и размеры, под действием внешних сил без разрушения);</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Cs/>
          <w:color w:val="000000"/>
          <w:sz w:val="28"/>
          <w:szCs w:val="28"/>
        </w:rPr>
        <w:t>Вязкость</w:t>
      </w:r>
      <w:r w:rsidRPr="00BD285B">
        <w:rPr>
          <w:rStyle w:val="apple-converted-space"/>
          <w:bCs/>
          <w:color w:val="000000"/>
          <w:sz w:val="28"/>
          <w:szCs w:val="28"/>
        </w:rPr>
        <w:t> </w:t>
      </w:r>
      <w:r w:rsidRPr="00BD285B">
        <w:rPr>
          <w:color w:val="000000"/>
          <w:sz w:val="28"/>
          <w:szCs w:val="28"/>
        </w:rPr>
        <w:t>(способность материала поглощать механическую энергию и при этом испытывать значительную пластическую деформацию до разрушения);</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Cs/>
          <w:color w:val="000000"/>
          <w:sz w:val="28"/>
          <w:szCs w:val="28"/>
        </w:rPr>
        <w:t>Хрупкость</w:t>
      </w:r>
      <w:r w:rsidRPr="00BD285B">
        <w:rPr>
          <w:rStyle w:val="apple-converted-space"/>
          <w:bCs/>
          <w:color w:val="000000"/>
          <w:sz w:val="28"/>
          <w:szCs w:val="28"/>
        </w:rPr>
        <w:t> </w:t>
      </w:r>
      <w:r w:rsidRPr="00BD285B">
        <w:rPr>
          <w:color w:val="000000"/>
          <w:sz w:val="28"/>
          <w:szCs w:val="28"/>
        </w:rPr>
        <w:t>(способность материала разрушаться под действием внешних сил, сразу после упругой деформации).</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b/>
          <w:bCs/>
          <w:color w:val="000000"/>
          <w:sz w:val="28"/>
          <w:szCs w:val="28"/>
        </w:rPr>
        <w:t>2.</w:t>
      </w:r>
      <w:r w:rsidRPr="00BD285B">
        <w:rPr>
          <w:rStyle w:val="apple-converted-space"/>
          <w:b/>
          <w:bCs/>
          <w:color w:val="000000"/>
          <w:sz w:val="28"/>
          <w:szCs w:val="28"/>
        </w:rPr>
        <w:t> </w:t>
      </w:r>
      <w:r w:rsidRPr="00BD285B">
        <w:rPr>
          <w:bCs/>
          <w:color w:val="000000"/>
          <w:sz w:val="28"/>
          <w:szCs w:val="28"/>
        </w:rPr>
        <w:t>Физические свойства</w:t>
      </w:r>
      <w:r w:rsidRPr="00BD285B">
        <w:rPr>
          <w:rStyle w:val="apple-converted-space"/>
          <w:b/>
          <w:bCs/>
          <w:color w:val="000000"/>
          <w:sz w:val="28"/>
          <w:szCs w:val="28"/>
        </w:rPr>
        <w:t> </w:t>
      </w:r>
      <w:r w:rsidRPr="00BD285B">
        <w:rPr>
          <w:color w:val="000000"/>
          <w:sz w:val="28"/>
          <w:szCs w:val="28"/>
        </w:rPr>
        <w:t>характеризуют поверхность материала в тепловых, гравитационных, электромагнитных и радиоактивных полях.</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i/>
          <w:color w:val="000000"/>
          <w:sz w:val="28"/>
          <w:szCs w:val="28"/>
        </w:rPr>
        <w:t>·</w:t>
      </w:r>
      <w:r w:rsidRPr="00BD285B">
        <w:rPr>
          <w:rStyle w:val="apple-converted-space"/>
          <w:i/>
          <w:color w:val="000000"/>
          <w:sz w:val="28"/>
          <w:szCs w:val="28"/>
        </w:rPr>
        <w:t> </w:t>
      </w:r>
      <w:r w:rsidRPr="00BD285B">
        <w:rPr>
          <w:bCs/>
          <w:i/>
          <w:iCs/>
          <w:color w:val="000000"/>
          <w:sz w:val="28"/>
          <w:szCs w:val="28"/>
        </w:rPr>
        <w:t>Свет</w:t>
      </w:r>
      <w:r w:rsidRPr="00BD285B">
        <w:rPr>
          <w:rStyle w:val="apple-converted-space"/>
          <w:b/>
          <w:bCs/>
          <w:color w:val="000000"/>
          <w:sz w:val="28"/>
          <w:szCs w:val="28"/>
        </w:rPr>
        <w:t> </w:t>
      </w:r>
      <w:r w:rsidRPr="00BD285B">
        <w:rPr>
          <w:color w:val="000000"/>
          <w:sz w:val="28"/>
          <w:szCs w:val="28"/>
        </w:rPr>
        <w:t>(способность материала отражать световые лучи с определенной длиной световой волны);</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i/>
          <w:color w:val="000000"/>
          <w:sz w:val="28"/>
          <w:szCs w:val="28"/>
        </w:rPr>
        <w:t>·</w:t>
      </w:r>
      <w:r w:rsidRPr="00BD285B">
        <w:rPr>
          <w:rStyle w:val="apple-converted-space"/>
          <w:i/>
          <w:color w:val="000000"/>
          <w:sz w:val="28"/>
          <w:szCs w:val="28"/>
        </w:rPr>
        <w:t> </w:t>
      </w:r>
      <w:r w:rsidRPr="00BD285B">
        <w:rPr>
          <w:bCs/>
          <w:i/>
          <w:iCs/>
          <w:color w:val="000000"/>
          <w:sz w:val="28"/>
          <w:szCs w:val="28"/>
        </w:rPr>
        <w:t>Плотность</w:t>
      </w:r>
      <w:r w:rsidRPr="00BD285B">
        <w:rPr>
          <w:rStyle w:val="apple-converted-space"/>
          <w:b/>
          <w:bCs/>
          <w:i/>
          <w:iCs/>
          <w:color w:val="000000"/>
          <w:sz w:val="28"/>
          <w:szCs w:val="28"/>
        </w:rPr>
        <w:t> </w:t>
      </w:r>
      <w:r w:rsidRPr="00BD285B">
        <w:rPr>
          <w:color w:val="000000"/>
          <w:sz w:val="28"/>
          <w:szCs w:val="28"/>
        </w:rPr>
        <w:t>(масса единицы объема вещества);</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
          <w:iCs/>
          <w:color w:val="000000"/>
          <w:sz w:val="28"/>
          <w:szCs w:val="28"/>
        </w:rPr>
        <w:t>Температура плавления</w:t>
      </w:r>
      <w:r w:rsidRPr="00BD285B">
        <w:rPr>
          <w:b/>
          <w:bCs/>
          <w:i/>
          <w:iCs/>
          <w:color w:val="000000"/>
          <w:sz w:val="28"/>
          <w:szCs w:val="28"/>
        </w:rPr>
        <w:t>;</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
          <w:iCs/>
          <w:color w:val="000000"/>
          <w:sz w:val="28"/>
          <w:szCs w:val="28"/>
        </w:rPr>
        <w:t>Электропроводность</w:t>
      </w:r>
      <w:r w:rsidRPr="00BD285B">
        <w:rPr>
          <w:rStyle w:val="apple-converted-space"/>
          <w:b/>
          <w:bCs/>
          <w:color w:val="000000"/>
          <w:sz w:val="28"/>
          <w:szCs w:val="28"/>
        </w:rPr>
        <w:t> </w:t>
      </w:r>
      <w:r w:rsidRPr="00BD285B">
        <w:rPr>
          <w:color w:val="000000"/>
          <w:sz w:val="28"/>
          <w:szCs w:val="28"/>
        </w:rPr>
        <w:t>(способность материала хорошо и без потерь проводить электрический ток);</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
          <w:iCs/>
          <w:color w:val="000000"/>
          <w:sz w:val="28"/>
          <w:szCs w:val="28"/>
        </w:rPr>
        <w:t>Теплопроводность</w:t>
      </w:r>
      <w:r w:rsidRPr="00BD285B">
        <w:rPr>
          <w:rStyle w:val="apple-converted-space"/>
          <w:b/>
          <w:bCs/>
          <w:i/>
          <w:iCs/>
          <w:color w:val="000000"/>
          <w:sz w:val="28"/>
          <w:szCs w:val="28"/>
        </w:rPr>
        <w:t> </w:t>
      </w:r>
      <w:r w:rsidRPr="00BD285B">
        <w:rPr>
          <w:color w:val="000000"/>
          <w:sz w:val="28"/>
          <w:szCs w:val="28"/>
        </w:rPr>
        <w:t>(способность материала переносить Тепловую энергию от более нагретого участка к менее нагретому);</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lastRenderedPageBreak/>
        <w:t>·</w:t>
      </w:r>
      <w:r w:rsidRPr="00BD285B">
        <w:rPr>
          <w:rStyle w:val="apple-converted-space"/>
          <w:color w:val="000000"/>
          <w:sz w:val="28"/>
          <w:szCs w:val="28"/>
        </w:rPr>
        <w:t> </w:t>
      </w:r>
      <w:r w:rsidRPr="00BD285B">
        <w:rPr>
          <w:bCs/>
          <w:i/>
          <w:iCs/>
          <w:color w:val="000000"/>
          <w:sz w:val="28"/>
          <w:szCs w:val="28"/>
        </w:rPr>
        <w:t>Теплоёмк</w:t>
      </w:r>
      <w:r w:rsidR="00762A98" w:rsidRPr="00BD285B">
        <w:rPr>
          <w:bCs/>
          <w:i/>
          <w:iCs/>
          <w:color w:val="000000"/>
          <w:sz w:val="28"/>
          <w:szCs w:val="28"/>
        </w:rPr>
        <w:t>о</w:t>
      </w:r>
      <w:r w:rsidRPr="00BD285B">
        <w:rPr>
          <w:bCs/>
          <w:i/>
          <w:iCs/>
          <w:color w:val="000000"/>
          <w:sz w:val="28"/>
          <w:szCs w:val="28"/>
        </w:rPr>
        <w:t>сть</w:t>
      </w:r>
      <w:r w:rsidRPr="00BD285B">
        <w:rPr>
          <w:rStyle w:val="apple-converted-space"/>
          <w:b/>
          <w:bCs/>
          <w:i/>
          <w:iCs/>
          <w:color w:val="000000"/>
          <w:sz w:val="28"/>
          <w:szCs w:val="28"/>
        </w:rPr>
        <w:t> </w:t>
      </w:r>
      <w:r w:rsidRPr="00BD285B">
        <w:rPr>
          <w:color w:val="000000"/>
          <w:sz w:val="28"/>
          <w:szCs w:val="28"/>
        </w:rPr>
        <w:t>(способность материала поглощать определенное количество теплоты);</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
          <w:iCs/>
          <w:color w:val="000000"/>
          <w:sz w:val="28"/>
          <w:szCs w:val="28"/>
        </w:rPr>
        <w:t>Магнитные</w:t>
      </w:r>
      <w:r w:rsidRPr="00BD285B">
        <w:rPr>
          <w:rStyle w:val="apple-converted-space"/>
          <w:bCs/>
          <w:i/>
          <w:iCs/>
          <w:color w:val="000000"/>
          <w:sz w:val="28"/>
          <w:szCs w:val="28"/>
        </w:rPr>
        <w:t> </w:t>
      </w:r>
      <w:r w:rsidRPr="00BD285B">
        <w:rPr>
          <w:color w:val="000000"/>
          <w:sz w:val="28"/>
          <w:szCs w:val="28"/>
        </w:rPr>
        <w:t>(способность материалахорошо намагничиваться);</w:t>
      </w:r>
    </w:p>
    <w:p w:rsidR="00D614FE" w:rsidRPr="00BD285B" w:rsidRDefault="00D614FE" w:rsidP="00762A98">
      <w:pPr>
        <w:pStyle w:val="af7"/>
        <w:spacing w:before="0" w:beforeAutospacing="0" w:after="0" w:afterAutospacing="0"/>
        <w:ind w:firstLine="250"/>
        <w:jc w:val="both"/>
        <w:rPr>
          <w:color w:val="000000"/>
          <w:sz w:val="28"/>
          <w:szCs w:val="28"/>
        </w:rPr>
      </w:pPr>
    </w:p>
    <w:p w:rsidR="00D614FE" w:rsidRPr="00BD285B" w:rsidRDefault="00D614FE" w:rsidP="00762A98">
      <w:pPr>
        <w:pStyle w:val="af7"/>
        <w:spacing w:before="0" w:beforeAutospacing="0" w:after="0" w:afterAutospacing="0"/>
        <w:ind w:firstLine="250"/>
        <w:jc w:val="both"/>
        <w:rPr>
          <w:color w:val="000000"/>
          <w:sz w:val="28"/>
          <w:szCs w:val="28"/>
        </w:rPr>
      </w:pPr>
      <w:r w:rsidRPr="00BD285B">
        <w:rPr>
          <w:b/>
          <w:bCs/>
          <w:color w:val="000000"/>
          <w:sz w:val="28"/>
          <w:szCs w:val="28"/>
        </w:rPr>
        <w:t>3</w:t>
      </w:r>
      <w:r w:rsidRPr="00BD285B">
        <w:rPr>
          <w:bCs/>
          <w:i/>
          <w:color w:val="000000"/>
          <w:sz w:val="28"/>
          <w:szCs w:val="28"/>
        </w:rPr>
        <w:t>.</w:t>
      </w:r>
      <w:r w:rsidRPr="00BD285B">
        <w:rPr>
          <w:rStyle w:val="apple-converted-space"/>
          <w:bCs/>
          <w:i/>
          <w:color w:val="000000"/>
          <w:sz w:val="28"/>
          <w:szCs w:val="28"/>
        </w:rPr>
        <w:t> </w:t>
      </w:r>
      <w:r w:rsidRPr="00BD285B">
        <w:rPr>
          <w:bCs/>
          <w:i/>
          <w:color w:val="000000"/>
          <w:sz w:val="28"/>
          <w:szCs w:val="28"/>
        </w:rPr>
        <w:t>Технологические свойства</w:t>
      </w:r>
      <w:r w:rsidRPr="00BD285B">
        <w:rPr>
          <w:rStyle w:val="apple-converted-space"/>
          <w:b/>
          <w:bCs/>
          <w:color w:val="000000"/>
          <w:sz w:val="28"/>
          <w:szCs w:val="28"/>
        </w:rPr>
        <w:t> </w:t>
      </w:r>
      <w:r w:rsidRPr="00BD285B">
        <w:rPr>
          <w:color w:val="000000"/>
          <w:sz w:val="28"/>
          <w:szCs w:val="28"/>
        </w:rPr>
        <w:t>характеризуются способностью материала подвергаться различным видам горячей и холодной обработки.</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Cs/>
          <w:color w:val="000000"/>
          <w:sz w:val="28"/>
          <w:szCs w:val="28"/>
        </w:rPr>
        <w:t>Литейные свойства;</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Cs/>
          <w:color w:val="000000"/>
          <w:sz w:val="28"/>
          <w:szCs w:val="28"/>
        </w:rPr>
        <w:t>Ковкость</w:t>
      </w:r>
      <w:r w:rsidRPr="00BD285B">
        <w:rPr>
          <w:rStyle w:val="apple-converted-space"/>
          <w:bCs/>
          <w:color w:val="000000"/>
          <w:sz w:val="28"/>
          <w:szCs w:val="28"/>
        </w:rPr>
        <w:t> </w:t>
      </w:r>
      <w:r w:rsidRPr="00BD285B">
        <w:rPr>
          <w:color w:val="000000"/>
          <w:sz w:val="28"/>
          <w:szCs w:val="28"/>
        </w:rPr>
        <w:t>(важно при обработке давлением);</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Cs/>
          <w:color w:val="000000"/>
          <w:sz w:val="28"/>
          <w:szCs w:val="28"/>
        </w:rPr>
        <w:t>Свариваемость</w:t>
      </w:r>
      <w:r w:rsidRPr="00BD285B">
        <w:rPr>
          <w:rStyle w:val="apple-converted-space"/>
          <w:b/>
          <w:bCs/>
          <w:i/>
          <w:iCs/>
          <w:color w:val="000000"/>
          <w:sz w:val="28"/>
          <w:szCs w:val="28"/>
        </w:rPr>
        <w:t> </w:t>
      </w:r>
      <w:r w:rsidRPr="00BD285B">
        <w:rPr>
          <w:color w:val="000000"/>
          <w:sz w:val="28"/>
          <w:szCs w:val="28"/>
        </w:rPr>
        <w:t>(это показатель того, на сколько материал может показать свариваемые соединения);</w:t>
      </w:r>
    </w:p>
    <w:p w:rsidR="00D614FE" w:rsidRPr="00BD285B" w:rsidRDefault="00D614FE" w:rsidP="00762A98">
      <w:pPr>
        <w:pStyle w:val="af7"/>
        <w:spacing w:before="0" w:beforeAutospacing="0" w:after="0" w:afterAutospacing="0"/>
        <w:ind w:firstLine="250"/>
        <w:jc w:val="both"/>
        <w:rPr>
          <w:i/>
          <w:color w:val="000000"/>
          <w:sz w:val="28"/>
          <w:szCs w:val="28"/>
        </w:rPr>
      </w:pPr>
      <w:r w:rsidRPr="00BD285B">
        <w:rPr>
          <w:color w:val="000000"/>
          <w:sz w:val="28"/>
          <w:szCs w:val="28"/>
        </w:rPr>
        <w:t>·</w:t>
      </w:r>
      <w:r w:rsidRPr="00BD285B">
        <w:rPr>
          <w:rStyle w:val="apple-converted-space"/>
          <w:color w:val="000000"/>
          <w:sz w:val="28"/>
          <w:szCs w:val="28"/>
        </w:rPr>
        <w:t> </w:t>
      </w:r>
      <w:r w:rsidRPr="00BD285B">
        <w:rPr>
          <w:bCs/>
          <w:i/>
          <w:iCs/>
          <w:color w:val="000000"/>
          <w:sz w:val="28"/>
          <w:szCs w:val="28"/>
        </w:rPr>
        <w:t>Обработка резанием;</w:t>
      </w:r>
    </w:p>
    <w:p w:rsidR="00D614FE" w:rsidRPr="00BD285B" w:rsidRDefault="00D614FE" w:rsidP="00762A98">
      <w:pPr>
        <w:pStyle w:val="af7"/>
        <w:spacing w:before="0" w:beforeAutospacing="0" w:after="0" w:afterAutospacing="0"/>
        <w:ind w:firstLine="250"/>
        <w:jc w:val="both"/>
        <w:rPr>
          <w:i/>
          <w:color w:val="000000"/>
          <w:sz w:val="28"/>
          <w:szCs w:val="28"/>
        </w:rPr>
      </w:pPr>
      <w:r w:rsidRPr="00BD285B">
        <w:rPr>
          <w:i/>
          <w:color w:val="000000"/>
          <w:sz w:val="28"/>
          <w:szCs w:val="28"/>
        </w:rPr>
        <w:t>·</w:t>
      </w:r>
      <w:r w:rsidRPr="00BD285B">
        <w:rPr>
          <w:rStyle w:val="apple-converted-space"/>
          <w:i/>
          <w:color w:val="000000"/>
          <w:sz w:val="28"/>
          <w:szCs w:val="28"/>
        </w:rPr>
        <w:t> </w:t>
      </w:r>
      <w:r w:rsidRPr="00BD285B">
        <w:rPr>
          <w:bCs/>
          <w:i/>
          <w:iCs/>
          <w:color w:val="000000"/>
          <w:sz w:val="28"/>
          <w:szCs w:val="28"/>
        </w:rPr>
        <w:t>Прокаливаемость;</w:t>
      </w:r>
    </w:p>
    <w:p w:rsidR="00D614FE" w:rsidRPr="00BD285B" w:rsidRDefault="00D614FE" w:rsidP="00762A98">
      <w:pPr>
        <w:pStyle w:val="af7"/>
        <w:spacing w:before="0" w:beforeAutospacing="0" w:after="0" w:afterAutospacing="0"/>
        <w:ind w:firstLine="250"/>
        <w:jc w:val="both"/>
        <w:rPr>
          <w:i/>
          <w:color w:val="000000"/>
          <w:sz w:val="28"/>
          <w:szCs w:val="28"/>
        </w:rPr>
      </w:pPr>
      <w:r w:rsidRPr="00BD285B">
        <w:rPr>
          <w:i/>
          <w:color w:val="000000"/>
          <w:sz w:val="28"/>
          <w:szCs w:val="28"/>
        </w:rPr>
        <w:t>·</w:t>
      </w:r>
      <w:r w:rsidRPr="00BD285B">
        <w:rPr>
          <w:rStyle w:val="apple-converted-space"/>
          <w:i/>
          <w:color w:val="000000"/>
          <w:sz w:val="28"/>
          <w:szCs w:val="28"/>
        </w:rPr>
        <w:t> </w:t>
      </w:r>
      <w:r w:rsidRPr="00BD285B">
        <w:rPr>
          <w:bCs/>
          <w:i/>
          <w:iCs/>
          <w:color w:val="000000"/>
          <w:sz w:val="28"/>
          <w:szCs w:val="28"/>
        </w:rPr>
        <w:t>Закаливаемость.</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b/>
          <w:bCs/>
          <w:color w:val="000000"/>
          <w:sz w:val="28"/>
          <w:szCs w:val="28"/>
        </w:rPr>
        <w:t>4.</w:t>
      </w:r>
      <w:r w:rsidRPr="00BD285B">
        <w:rPr>
          <w:rStyle w:val="apple-converted-space"/>
          <w:b/>
          <w:bCs/>
          <w:color w:val="000000"/>
          <w:sz w:val="28"/>
          <w:szCs w:val="28"/>
        </w:rPr>
        <w:t> </w:t>
      </w:r>
      <w:r w:rsidRPr="00BD285B">
        <w:rPr>
          <w:bCs/>
          <w:i/>
          <w:color w:val="000000"/>
          <w:sz w:val="28"/>
          <w:szCs w:val="28"/>
        </w:rPr>
        <w:t>Эксплуатационные свойства</w:t>
      </w:r>
      <w:r w:rsidRPr="00BD285B">
        <w:rPr>
          <w:b/>
          <w:bCs/>
          <w:color w:val="000000"/>
          <w:sz w:val="28"/>
          <w:szCs w:val="28"/>
        </w:rPr>
        <w:t>,</w:t>
      </w:r>
      <w:r w:rsidRPr="00BD285B">
        <w:rPr>
          <w:rStyle w:val="apple-converted-space"/>
          <w:b/>
          <w:bCs/>
          <w:color w:val="000000"/>
          <w:sz w:val="28"/>
          <w:szCs w:val="28"/>
        </w:rPr>
        <w:t> </w:t>
      </w:r>
      <w:r w:rsidRPr="00BD285B">
        <w:rPr>
          <w:color w:val="000000"/>
          <w:sz w:val="28"/>
          <w:szCs w:val="28"/>
        </w:rPr>
        <w:t>характеризуют способность материалов обеспечивает надежную и долговечную работу изделий в конкретных условиях и эксплуатации, базируются на механических, физических и химических свойствах.</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b/>
          <w:bCs/>
          <w:color w:val="000000"/>
          <w:sz w:val="28"/>
          <w:szCs w:val="28"/>
        </w:rPr>
        <w:t>5.</w:t>
      </w:r>
      <w:r w:rsidRPr="00BD285B">
        <w:rPr>
          <w:rStyle w:val="apple-converted-space"/>
          <w:b/>
          <w:bCs/>
          <w:color w:val="000000"/>
          <w:sz w:val="28"/>
          <w:szCs w:val="28"/>
        </w:rPr>
        <w:t> </w:t>
      </w:r>
      <w:r w:rsidRPr="00BD285B">
        <w:rPr>
          <w:bCs/>
          <w:i/>
          <w:color w:val="000000"/>
          <w:sz w:val="28"/>
          <w:szCs w:val="28"/>
        </w:rPr>
        <w:t>Химические</w:t>
      </w:r>
      <w:r w:rsidRPr="00BD285B">
        <w:rPr>
          <w:rStyle w:val="apple-converted-space"/>
          <w:i/>
          <w:color w:val="000000"/>
          <w:sz w:val="28"/>
          <w:szCs w:val="28"/>
        </w:rPr>
        <w:t> </w:t>
      </w:r>
      <w:r w:rsidRPr="00BD285B">
        <w:rPr>
          <w:bCs/>
          <w:i/>
          <w:color w:val="000000"/>
          <w:sz w:val="28"/>
          <w:szCs w:val="28"/>
        </w:rPr>
        <w:t>свойства</w:t>
      </w:r>
      <w:r w:rsidRPr="00BD285B">
        <w:rPr>
          <w:rStyle w:val="apple-converted-space"/>
          <w:color w:val="000000"/>
          <w:sz w:val="28"/>
          <w:szCs w:val="28"/>
        </w:rPr>
        <w:t> </w:t>
      </w:r>
      <w:r w:rsidRPr="00BD285B">
        <w:rPr>
          <w:color w:val="000000"/>
          <w:sz w:val="28"/>
          <w:szCs w:val="28"/>
        </w:rPr>
        <w:t>характеризуют способность материала вступать в химическое взаимодействие с другими веществами.</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i/>
          <w:color w:val="000000"/>
          <w:sz w:val="28"/>
          <w:szCs w:val="28"/>
        </w:rPr>
        <w:t>·</w:t>
      </w:r>
      <w:r w:rsidRPr="00BD285B">
        <w:rPr>
          <w:rStyle w:val="apple-converted-space"/>
          <w:i/>
          <w:color w:val="000000"/>
          <w:sz w:val="28"/>
          <w:szCs w:val="28"/>
        </w:rPr>
        <w:t> </w:t>
      </w:r>
      <w:r w:rsidRPr="00BD285B">
        <w:rPr>
          <w:bCs/>
          <w:i/>
          <w:iCs/>
          <w:color w:val="000000"/>
          <w:sz w:val="28"/>
          <w:szCs w:val="28"/>
        </w:rPr>
        <w:t>Растворимость</w:t>
      </w:r>
      <w:r w:rsidRPr="00BD285B">
        <w:rPr>
          <w:rStyle w:val="apple-converted-space"/>
          <w:b/>
          <w:bCs/>
          <w:color w:val="000000"/>
          <w:sz w:val="28"/>
          <w:szCs w:val="28"/>
        </w:rPr>
        <w:t> </w:t>
      </w:r>
      <w:r w:rsidRPr="00BD285B">
        <w:rPr>
          <w:color w:val="000000"/>
          <w:sz w:val="28"/>
          <w:szCs w:val="28"/>
        </w:rPr>
        <w:t>(способность материала образовывать с одним или несколькими веществами однородные системы, называющихся растворами);</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Cs/>
          <w:color w:val="000000"/>
          <w:sz w:val="28"/>
          <w:szCs w:val="28"/>
        </w:rPr>
        <w:t>Жаростойкость</w:t>
      </w:r>
      <w:r w:rsidRPr="00BD285B">
        <w:rPr>
          <w:rStyle w:val="apple-converted-space"/>
          <w:b/>
          <w:bCs/>
          <w:color w:val="000000"/>
          <w:sz w:val="28"/>
          <w:szCs w:val="28"/>
        </w:rPr>
        <w:t> </w:t>
      </w:r>
      <w:r w:rsidRPr="00BD285B">
        <w:rPr>
          <w:color w:val="000000"/>
          <w:sz w:val="28"/>
          <w:szCs w:val="28"/>
        </w:rPr>
        <w:t>(способность материала противостоять химическому разрушению поверхности под действием воздуха или другой окислительной атмосферой при высоких температурах);</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color w:val="000000"/>
          <w:sz w:val="28"/>
          <w:szCs w:val="28"/>
        </w:rPr>
        <w:t>·</w:t>
      </w:r>
      <w:r w:rsidRPr="00BD285B">
        <w:rPr>
          <w:rStyle w:val="apple-converted-space"/>
          <w:color w:val="000000"/>
          <w:sz w:val="28"/>
          <w:szCs w:val="28"/>
        </w:rPr>
        <w:t> </w:t>
      </w:r>
      <w:r w:rsidRPr="00BD285B">
        <w:rPr>
          <w:bCs/>
          <w:i/>
          <w:iCs/>
          <w:color w:val="000000"/>
          <w:sz w:val="28"/>
          <w:szCs w:val="28"/>
        </w:rPr>
        <w:t>Коррозионостойкость</w:t>
      </w:r>
      <w:r w:rsidRPr="00BD285B">
        <w:rPr>
          <w:rStyle w:val="apple-converted-space"/>
          <w:bCs/>
          <w:color w:val="000000"/>
          <w:sz w:val="28"/>
          <w:szCs w:val="28"/>
        </w:rPr>
        <w:t> </w:t>
      </w:r>
      <w:r w:rsidRPr="00BD285B">
        <w:rPr>
          <w:color w:val="000000"/>
          <w:sz w:val="28"/>
          <w:szCs w:val="28"/>
        </w:rPr>
        <w:t>(способность металлических материалов противостоять разрушению в результате химического или электрохимического воздействия на их поверхности внешней агрессивной среды (аналогичное свойство для неметаллических материалов-</w:t>
      </w:r>
      <w:r w:rsidRPr="00BD285B">
        <w:rPr>
          <w:rStyle w:val="apple-converted-space"/>
          <w:color w:val="000000"/>
          <w:sz w:val="28"/>
          <w:szCs w:val="28"/>
        </w:rPr>
        <w:t> </w:t>
      </w:r>
      <w:r w:rsidRPr="00BD285B">
        <w:rPr>
          <w:bCs/>
          <w:i/>
          <w:iCs/>
          <w:color w:val="000000"/>
          <w:sz w:val="28"/>
          <w:szCs w:val="28"/>
        </w:rPr>
        <w:t>химикостойкость</w:t>
      </w:r>
      <w:r w:rsidRPr="00BD285B">
        <w:rPr>
          <w:color w:val="000000"/>
          <w:sz w:val="28"/>
          <w:szCs w:val="28"/>
        </w:rPr>
        <w:t>);</w:t>
      </w:r>
    </w:p>
    <w:p w:rsidR="00D614FE" w:rsidRPr="00BD285B" w:rsidRDefault="00D614FE" w:rsidP="00762A98">
      <w:pPr>
        <w:pStyle w:val="af7"/>
        <w:spacing w:before="0" w:beforeAutospacing="0" w:after="0" w:afterAutospacing="0"/>
        <w:ind w:firstLine="250"/>
        <w:jc w:val="both"/>
        <w:rPr>
          <w:color w:val="000000"/>
          <w:sz w:val="28"/>
          <w:szCs w:val="28"/>
        </w:rPr>
      </w:pPr>
      <w:r w:rsidRPr="00BD285B">
        <w:rPr>
          <w:i/>
          <w:color w:val="000000"/>
          <w:sz w:val="28"/>
          <w:szCs w:val="28"/>
        </w:rPr>
        <w:t>·</w:t>
      </w:r>
      <w:r w:rsidRPr="00BD285B">
        <w:rPr>
          <w:rStyle w:val="apple-converted-space"/>
          <w:i/>
          <w:color w:val="000000"/>
          <w:sz w:val="28"/>
          <w:szCs w:val="28"/>
        </w:rPr>
        <w:t> </w:t>
      </w:r>
      <w:r w:rsidRPr="00BD285B">
        <w:rPr>
          <w:bCs/>
          <w:i/>
          <w:iCs/>
          <w:color w:val="000000"/>
          <w:sz w:val="28"/>
          <w:szCs w:val="28"/>
        </w:rPr>
        <w:t>Окисление</w:t>
      </w:r>
      <w:r w:rsidRPr="00BD285B">
        <w:rPr>
          <w:rStyle w:val="apple-converted-space"/>
          <w:b/>
          <w:bCs/>
          <w:color w:val="000000"/>
          <w:sz w:val="28"/>
          <w:szCs w:val="28"/>
        </w:rPr>
        <w:t> </w:t>
      </w:r>
      <w:r w:rsidRPr="00BD285B">
        <w:rPr>
          <w:color w:val="000000"/>
          <w:sz w:val="28"/>
          <w:szCs w:val="28"/>
        </w:rPr>
        <w:t>(способность материалов отдавать электроны, то есть окисляться при химическом взаимодействии с окружающей средой или другой материей).</w:t>
      </w:r>
    </w:p>
    <w:p w:rsidR="00DE3893" w:rsidRPr="00BD285B" w:rsidRDefault="00DE3893" w:rsidP="00762A98">
      <w:pPr>
        <w:shd w:val="clear" w:color="auto" w:fill="FFFFFF"/>
        <w:spacing w:after="125" w:line="240" w:lineRule="auto"/>
        <w:jc w:val="center"/>
        <w:rPr>
          <w:rFonts w:ascii="Times New Roman" w:eastAsia="Times New Roman" w:hAnsi="Times New Roman" w:cs="Times New Roman"/>
          <w:sz w:val="28"/>
          <w:szCs w:val="28"/>
          <w:lang w:eastAsia="ru-RU"/>
        </w:rPr>
      </w:pPr>
    </w:p>
    <w:p w:rsidR="00762A98" w:rsidRPr="00BD285B" w:rsidRDefault="00762A98" w:rsidP="00762A98">
      <w:pPr>
        <w:shd w:val="clear" w:color="auto" w:fill="FFFFFF"/>
        <w:spacing w:after="125" w:line="240" w:lineRule="auto"/>
        <w:jc w:val="center"/>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Порядок выполнения работы</w:t>
      </w:r>
    </w:p>
    <w:p w:rsidR="00762A98" w:rsidRPr="00BD285B" w:rsidRDefault="00762A98" w:rsidP="00762A98">
      <w:pPr>
        <w:shd w:val="clear" w:color="auto" w:fill="FFFFFF"/>
        <w:spacing w:after="125" w:line="240" w:lineRule="auto"/>
        <w:jc w:val="center"/>
        <w:rPr>
          <w:rFonts w:ascii="Times New Roman" w:eastAsia="Times New Roman" w:hAnsi="Times New Roman" w:cs="Times New Roman"/>
          <w:sz w:val="28"/>
          <w:szCs w:val="28"/>
          <w:lang w:eastAsia="ru-RU"/>
        </w:rPr>
      </w:pPr>
    </w:p>
    <w:p w:rsidR="00762A98" w:rsidRPr="00BD285B" w:rsidRDefault="00762A98" w:rsidP="00762A98">
      <w:pPr>
        <w:shd w:val="clear" w:color="auto" w:fill="FFFFFF"/>
        <w:spacing w:after="0" w:line="240" w:lineRule="auto"/>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1. Изучите краткие теоретические сведения.</w:t>
      </w:r>
    </w:p>
    <w:p w:rsidR="00762A98" w:rsidRPr="00BD285B" w:rsidRDefault="00762A98" w:rsidP="00762A98">
      <w:pPr>
        <w:shd w:val="clear" w:color="auto" w:fill="FFFFFF"/>
        <w:spacing w:after="0" w:line="240" w:lineRule="auto"/>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2.Внимательно изучите внешние особенности предложенных образцов, проанализируйте их свойства. По результатам заполните таблицу.</w:t>
      </w:r>
    </w:p>
    <w:p w:rsidR="00762A98" w:rsidRPr="00BD285B" w:rsidRDefault="00762A98" w:rsidP="00762A98">
      <w:pPr>
        <w:shd w:val="clear" w:color="auto" w:fill="FFFFFF"/>
        <w:spacing w:after="0" w:line="240" w:lineRule="auto"/>
        <w:rPr>
          <w:rFonts w:ascii="Times New Roman" w:eastAsia="Times New Roman" w:hAnsi="Times New Roman" w:cs="Times New Roman"/>
          <w:sz w:val="28"/>
          <w:szCs w:val="28"/>
          <w:lang w:eastAsia="ru-RU"/>
        </w:rPr>
      </w:pPr>
    </w:p>
    <w:p w:rsidR="00762A98" w:rsidRPr="00BD285B" w:rsidRDefault="00762A98" w:rsidP="00762A98">
      <w:pPr>
        <w:shd w:val="clear" w:color="auto" w:fill="FFFFFF"/>
        <w:spacing w:after="125" w:line="240" w:lineRule="auto"/>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Таблица 1 - Анализ внешних особенностей и свойств материалов</w:t>
      </w:r>
    </w:p>
    <w:tbl>
      <w:tblPr>
        <w:tblW w:w="9480" w:type="dxa"/>
        <w:shd w:val="clear" w:color="auto" w:fill="FFFFFF"/>
        <w:tblCellMar>
          <w:top w:w="105" w:type="dxa"/>
          <w:left w:w="105" w:type="dxa"/>
          <w:bottom w:w="105" w:type="dxa"/>
          <w:right w:w="105" w:type="dxa"/>
        </w:tblCellMar>
        <w:tblLook w:val="04A0"/>
      </w:tblPr>
      <w:tblGrid>
        <w:gridCol w:w="966"/>
        <w:gridCol w:w="2774"/>
        <w:gridCol w:w="3325"/>
        <w:gridCol w:w="2415"/>
      </w:tblGrid>
      <w:tr w:rsidR="00762A98" w:rsidRPr="00947420" w:rsidTr="007A34F5">
        <w:tc>
          <w:tcPr>
            <w:tcW w:w="966"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762A98" w:rsidP="00650AAF">
            <w:pPr>
              <w:spacing w:after="125" w:line="240" w:lineRule="auto"/>
              <w:jc w:val="center"/>
              <w:rPr>
                <w:rFonts w:ascii="Times New Roman" w:eastAsia="Times New Roman" w:hAnsi="Times New Roman" w:cs="Times New Roman"/>
                <w:sz w:val="28"/>
                <w:szCs w:val="28"/>
                <w:lang w:eastAsia="ru-RU"/>
              </w:rPr>
            </w:pPr>
            <w:r w:rsidRPr="00947420">
              <w:rPr>
                <w:rFonts w:ascii="Times New Roman" w:eastAsia="Times New Roman" w:hAnsi="Times New Roman" w:cs="Times New Roman"/>
                <w:sz w:val="28"/>
                <w:szCs w:val="28"/>
                <w:lang w:eastAsia="ru-RU"/>
              </w:rPr>
              <w:t>№ п/п</w:t>
            </w:r>
          </w:p>
        </w:tc>
        <w:tc>
          <w:tcPr>
            <w:tcW w:w="277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762A98" w:rsidP="00650AAF">
            <w:pPr>
              <w:spacing w:after="125" w:line="240" w:lineRule="auto"/>
              <w:jc w:val="center"/>
              <w:rPr>
                <w:rFonts w:ascii="Times New Roman" w:eastAsia="Times New Roman" w:hAnsi="Times New Roman" w:cs="Times New Roman"/>
                <w:sz w:val="28"/>
                <w:szCs w:val="28"/>
                <w:lang w:eastAsia="ru-RU"/>
              </w:rPr>
            </w:pPr>
            <w:r w:rsidRPr="00947420">
              <w:rPr>
                <w:rFonts w:ascii="Times New Roman" w:eastAsia="Times New Roman" w:hAnsi="Times New Roman" w:cs="Times New Roman"/>
                <w:sz w:val="28"/>
                <w:szCs w:val="28"/>
                <w:lang w:eastAsia="ru-RU"/>
              </w:rPr>
              <w:t>Наименование материала</w:t>
            </w:r>
          </w:p>
        </w:tc>
        <w:tc>
          <w:tcPr>
            <w:tcW w:w="332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762A98" w:rsidP="00650AAF">
            <w:pPr>
              <w:spacing w:after="125" w:line="240" w:lineRule="auto"/>
              <w:jc w:val="center"/>
              <w:rPr>
                <w:rFonts w:ascii="Times New Roman" w:eastAsia="Times New Roman" w:hAnsi="Times New Roman" w:cs="Times New Roman"/>
                <w:sz w:val="28"/>
                <w:szCs w:val="28"/>
                <w:lang w:eastAsia="ru-RU"/>
              </w:rPr>
            </w:pPr>
            <w:r w:rsidRPr="00947420">
              <w:rPr>
                <w:rFonts w:ascii="Times New Roman" w:eastAsia="Times New Roman" w:hAnsi="Times New Roman" w:cs="Times New Roman"/>
                <w:sz w:val="28"/>
                <w:szCs w:val="28"/>
                <w:lang w:eastAsia="ru-RU"/>
              </w:rPr>
              <w:t>Внешние признаки</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420" w:rsidRPr="00947420" w:rsidRDefault="00762A98" w:rsidP="00650AAF">
            <w:pPr>
              <w:spacing w:after="125" w:line="240" w:lineRule="auto"/>
              <w:jc w:val="center"/>
              <w:rPr>
                <w:rFonts w:ascii="Times New Roman" w:eastAsia="Times New Roman" w:hAnsi="Times New Roman" w:cs="Times New Roman"/>
                <w:sz w:val="28"/>
                <w:szCs w:val="28"/>
                <w:lang w:eastAsia="ru-RU"/>
              </w:rPr>
            </w:pPr>
            <w:r w:rsidRPr="00947420">
              <w:rPr>
                <w:rFonts w:ascii="Times New Roman" w:eastAsia="Times New Roman" w:hAnsi="Times New Roman" w:cs="Times New Roman"/>
                <w:sz w:val="28"/>
                <w:szCs w:val="28"/>
                <w:lang w:eastAsia="ru-RU"/>
              </w:rPr>
              <w:t>Характерные свойства</w:t>
            </w:r>
          </w:p>
        </w:tc>
      </w:tr>
      <w:tr w:rsidR="00762A98" w:rsidRPr="00947420" w:rsidTr="007A34F5">
        <w:tc>
          <w:tcPr>
            <w:tcW w:w="966"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77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332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r>
      <w:tr w:rsidR="00762A98" w:rsidRPr="00947420" w:rsidTr="007A34F5">
        <w:tc>
          <w:tcPr>
            <w:tcW w:w="966"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77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332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r>
      <w:tr w:rsidR="00762A98" w:rsidRPr="00947420" w:rsidTr="007A34F5">
        <w:tc>
          <w:tcPr>
            <w:tcW w:w="966"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77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332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r>
      <w:tr w:rsidR="00762A98" w:rsidRPr="00947420" w:rsidTr="007A34F5">
        <w:tc>
          <w:tcPr>
            <w:tcW w:w="966"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77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332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r>
      <w:tr w:rsidR="00762A98" w:rsidRPr="00947420" w:rsidTr="007A34F5">
        <w:tc>
          <w:tcPr>
            <w:tcW w:w="966"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77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332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r>
      <w:tr w:rsidR="00762A98" w:rsidRPr="00947420" w:rsidTr="007A34F5">
        <w:tc>
          <w:tcPr>
            <w:tcW w:w="966"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77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332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r>
      <w:tr w:rsidR="00762A98" w:rsidRPr="00947420" w:rsidTr="007A34F5">
        <w:tc>
          <w:tcPr>
            <w:tcW w:w="966"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774"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332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420" w:rsidRPr="00947420" w:rsidRDefault="00F45A1C" w:rsidP="00650AAF">
            <w:pPr>
              <w:spacing w:after="125" w:line="240" w:lineRule="auto"/>
              <w:jc w:val="center"/>
              <w:rPr>
                <w:rFonts w:ascii="Times New Roman" w:eastAsia="Times New Roman" w:hAnsi="Times New Roman" w:cs="Times New Roman"/>
                <w:sz w:val="28"/>
                <w:szCs w:val="28"/>
                <w:lang w:eastAsia="ru-RU"/>
              </w:rPr>
            </w:pPr>
          </w:p>
        </w:tc>
      </w:tr>
    </w:tbl>
    <w:p w:rsidR="00A23060" w:rsidRDefault="00A23060" w:rsidP="00762A98">
      <w:pPr>
        <w:shd w:val="clear" w:color="auto" w:fill="FFFFFF"/>
        <w:spacing w:after="125" w:line="240" w:lineRule="auto"/>
        <w:rPr>
          <w:rFonts w:ascii="Times New Roman" w:eastAsia="Times New Roman" w:hAnsi="Times New Roman" w:cs="Times New Roman"/>
          <w:sz w:val="28"/>
          <w:szCs w:val="28"/>
          <w:lang w:eastAsia="ru-RU"/>
        </w:rPr>
      </w:pPr>
    </w:p>
    <w:p w:rsidR="00762A98" w:rsidRDefault="00762A98" w:rsidP="00762A98">
      <w:pPr>
        <w:shd w:val="clear" w:color="auto" w:fill="FFFFFF"/>
        <w:spacing w:after="125" w:line="240" w:lineRule="auto"/>
        <w:rPr>
          <w:rFonts w:ascii="Times New Roman" w:eastAsia="Times New Roman" w:hAnsi="Times New Roman" w:cs="Times New Roman"/>
          <w:sz w:val="28"/>
          <w:szCs w:val="28"/>
          <w:lang w:eastAsia="ru-RU"/>
        </w:rPr>
      </w:pPr>
      <w:r w:rsidRPr="00947420">
        <w:rPr>
          <w:rFonts w:ascii="Times New Roman" w:eastAsia="Times New Roman" w:hAnsi="Times New Roman" w:cs="Times New Roman"/>
          <w:sz w:val="28"/>
          <w:szCs w:val="28"/>
          <w:lang w:eastAsia="ru-RU"/>
        </w:rPr>
        <w:t>3.</w:t>
      </w:r>
      <w:r w:rsidR="00A23060" w:rsidRPr="00A23060">
        <w:rPr>
          <w:rFonts w:ascii="Times New Roman" w:eastAsia="Times New Roman" w:hAnsi="Times New Roman" w:cs="Times New Roman"/>
          <w:sz w:val="28"/>
          <w:szCs w:val="28"/>
          <w:lang w:eastAsia="ru-RU"/>
        </w:rPr>
        <w:t xml:space="preserve"> </w:t>
      </w:r>
      <w:r w:rsidR="00A23060">
        <w:rPr>
          <w:rFonts w:ascii="Times New Roman" w:eastAsia="Times New Roman" w:hAnsi="Times New Roman" w:cs="Times New Roman"/>
          <w:sz w:val="28"/>
          <w:szCs w:val="28"/>
          <w:lang w:eastAsia="ru-RU"/>
        </w:rPr>
        <w:t>Ответьте на контрольные вопросы.</w:t>
      </w:r>
    </w:p>
    <w:p w:rsidR="00A23060" w:rsidRDefault="00A23060" w:rsidP="00762A98">
      <w:pPr>
        <w:shd w:val="clear" w:color="auto" w:fill="FFFFFF"/>
        <w:spacing w:after="12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947420">
        <w:rPr>
          <w:rFonts w:ascii="Times New Roman" w:eastAsia="Times New Roman" w:hAnsi="Times New Roman" w:cs="Times New Roman"/>
          <w:sz w:val="28"/>
          <w:szCs w:val="28"/>
          <w:lang w:eastAsia="ru-RU"/>
        </w:rPr>
        <w:t>Сделайте необходимые выводы по результатам анализа свойств.</w:t>
      </w:r>
    </w:p>
    <w:p w:rsidR="00A23060" w:rsidRPr="00947420" w:rsidRDefault="00A23060" w:rsidP="00762A98">
      <w:pPr>
        <w:shd w:val="clear" w:color="auto" w:fill="FFFFFF"/>
        <w:spacing w:after="12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Оформите отчет и сдайте преподавателю.</w:t>
      </w:r>
    </w:p>
    <w:p w:rsidR="00762A98" w:rsidRPr="00947420" w:rsidRDefault="00762A98" w:rsidP="00A23060">
      <w:pPr>
        <w:shd w:val="clear" w:color="auto" w:fill="FFFFFF"/>
        <w:spacing w:after="125" w:line="240" w:lineRule="auto"/>
        <w:jc w:val="center"/>
        <w:rPr>
          <w:rFonts w:ascii="Times New Roman" w:eastAsia="Times New Roman" w:hAnsi="Times New Roman" w:cs="Times New Roman"/>
          <w:sz w:val="28"/>
          <w:szCs w:val="28"/>
          <w:lang w:eastAsia="ru-RU"/>
        </w:rPr>
      </w:pPr>
      <w:r w:rsidRPr="00947420">
        <w:rPr>
          <w:rFonts w:ascii="Times New Roman" w:eastAsia="Times New Roman" w:hAnsi="Times New Roman" w:cs="Times New Roman"/>
          <w:sz w:val="28"/>
          <w:szCs w:val="28"/>
          <w:lang w:eastAsia="ru-RU"/>
        </w:rPr>
        <w:t>Контрольные вопросы</w:t>
      </w:r>
    </w:p>
    <w:p w:rsidR="00762A98" w:rsidRPr="00947420" w:rsidRDefault="00762A98" w:rsidP="00762A98">
      <w:pPr>
        <w:shd w:val="clear" w:color="auto" w:fill="FFFFFF"/>
        <w:spacing w:after="125" w:line="240" w:lineRule="auto"/>
        <w:rPr>
          <w:rFonts w:ascii="Times New Roman" w:eastAsia="Times New Roman" w:hAnsi="Times New Roman" w:cs="Times New Roman"/>
          <w:sz w:val="28"/>
          <w:szCs w:val="28"/>
          <w:lang w:eastAsia="ru-RU"/>
        </w:rPr>
      </w:pPr>
      <w:r w:rsidRPr="00947420">
        <w:rPr>
          <w:rFonts w:ascii="Times New Roman" w:eastAsia="Times New Roman" w:hAnsi="Times New Roman" w:cs="Times New Roman"/>
          <w:sz w:val="28"/>
          <w:szCs w:val="28"/>
          <w:lang w:eastAsia="ru-RU"/>
        </w:rPr>
        <w:t>1.Где применяют конструкционные материалы?</w:t>
      </w:r>
    </w:p>
    <w:p w:rsidR="00762A98" w:rsidRPr="00947420" w:rsidRDefault="00762A98" w:rsidP="00762A98">
      <w:pPr>
        <w:shd w:val="clear" w:color="auto" w:fill="FFFFFF"/>
        <w:spacing w:after="125" w:line="240" w:lineRule="auto"/>
        <w:rPr>
          <w:rFonts w:ascii="Times New Roman" w:eastAsia="Times New Roman" w:hAnsi="Times New Roman" w:cs="Times New Roman"/>
          <w:sz w:val="28"/>
          <w:szCs w:val="28"/>
          <w:lang w:eastAsia="ru-RU"/>
        </w:rPr>
      </w:pPr>
      <w:r w:rsidRPr="00947420">
        <w:rPr>
          <w:rFonts w:ascii="Times New Roman" w:eastAsia="Times New Roman" w:hAnsi="Times New Roman" w:cs="Times New Roman"/>
          <w:sz w:val="28"/>
          <w:szCs w:val="28"/>
          <w:lang w:eastAsia="ru-RU"/>
        </w:rPr>
        <w:t>2.Как классифицируются конструкционные материалы?</w:t>
      </w:r>
    </w:p>
    <w:p w:rsidR="00762A98" w:rsidRDefault="00762A98" w:rsidP="00762A98">
      <w:pPr>
        <w:shd w:val="clear" w:color="auto" w:fill="FFFFFF"/>
        <w:spacing w:after="125" w:line="240" w:lineRule="auto"/>
        <w:rPr>
          <w:rFonts w:ascii="Times New Roman" w:eastAsia="Times New Roman" w:hAnsi="Times New Roman" w:cs="Times New Roman"/>
          <w:sz w:val="28"/>
          <w:szCs w:val="28"/>
          <w:lang w:eastAsia="ru-RU"/>
        </w:rPr>
      </w:pPr>
      <w:r w:rsidRPr="00947420">
        <w:rPr>
          <w:rFonts w:ascii="Times New Roman" w:eastAsia="Times New Roman" w:hAnsi="Times New Roman" w:cs="Times New Roman"/>
          <w:sz w:val="28"/>
          <w:szCs w:val="28"/>
          <w:lang w:eastAsia="ru-RU"/>
        </w:rPr>
        <w:t>3.Какие показатели качества характерны конструкционным материалам?</w:t>
      </w:r>
    </w:p>
    <w:p w:rsidR="00BD285B" w:rsidRDefault="00BD285B" w:rsidP="00762A98">
      <w:pPr>
        <w:shd w:val="clear" w:color="auto" w:fill="FFFFFF"/>
        <w:spacing w:after="125" w:line="240" w:lineRule="auto"/>
        <w:rPr>
          <w:rFonts w:ascii="Times New Roman" w:eastAsia="Times New Roman" w:hAnsi="Times New Roman" w:cs="Times New Roman"/>
          <w:sz w:val="28"/>
          <w:szCs w:val="28"/>
          <w:lang w:eastAsia="ru-RU"/>
        </w:rPr>
      </w:pPr>
    </w:p>
    <w:p w:rsidR="00762A98" w:rsidRPr="00BD285B" w:rsidRDefault="00BD285B" w:rsidP="00BD285B">
      <w:pPr>
        <w:spacing w:after="0" w:line="360" w:lineRule="auto"/>
        <w:ind w:left="426"/>
        <w:jc w:val="center"/>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Литература</w:t>
      </w:r>
    </w:p>
    <w:p w:rsidR="00BD285B" w:rsidRPr="00BD285B" w:rsidRDefault="00BD285B" w:rsidP="00BD285B">
      <w:pPr>
        <w:suppressAutoHyphens/>
        <w:spacing w:after="0" w:line="240" w:lineRule="auto"/>
        <w:ind w:firstLine="709"/>
        <w:jc w:val="both"/>
        <w:rPr>
          <w:rFonts w:ascii="Times New Roman" w:hAnsi="Times New Roman" w:cs="Times New Roman"/>
          <w:b/>
          <w:bCs/>
          <w:sz w:val="28"/>
          <w:szCs w:val="28"/>
        </w:rPr>
      </w:pPr>
      <w:r w:rsidRPr="00BD285B">
        <w:rPr>
          <w:rFonts w:ascii="Times New Roman" w:hAnsi="Times New Roman" w:cs="Times New Roman"/>
          <w:b/>
          <w:bCs/>
          <w:sz w:val="28"/>
          <w:szCs w:val="28"/>
        </w:rPr>
        <w:t>Основные источники:</w:t>
      </w:r>
    </w:p>
    <w:p w:rsidR="00BD285B" w:rsidRPr="00BD285B" w:rsidRDefault="00BD285B" w:rsidP="00BD285B">
      <w:pPr>
        <w:pStyle w:val="a3"/>
        <w:numPr>
          <w:ilvl w:val="0"/>
          <w:numId w:val="28"/>
        </w:numPr>
        <w:spacing w:after="0" w:line="240" w:lineRule="auto"/>
        <w:ind w:left="714" w:hanging="357"/>
        <w:rPr>
          <w:rFonts w:ascii="Times New Roman" w:hAnsi="Times New Roman" w:cs="Times New Roman"/>
          <w:sz w:val="28"/>
          <w:szCs w:val="28"/>
        </w:rPr>
      </w:pPr>
      <w:r w:rsidRPr="00BD285B">
        <w:rPr>
          <w:rFonts w:ascii="Times New Roman" w:hAnsi="Times New Roman" w:cs="Times New Roman"/>
          <w:sz w:val="28"/>
          <w:szCs w:val="28"/>
        </w:rPr>
        <w:t>Моряков О.С. Материаловедение: учебник для СПО - М.: Академия, 2013</w:t>
      </w:r>
    </w:p>
    <w:p w:rsidR="00BD285B" w:rsidRPr="00BD285B" w:rsidRDefault="00BD285B" w:rsidP="00BD285B">
      <w:pPr>
        <w:pStyle w:val="a3"/>
        <w:numPr>
          <w:ilvl w:val="0"/>
          <w:numId w:val="28"/>
        </w:numPr>
        <w:spacing w:after="0" w:line="240" w:lineRule="auto"/>
        <w:ind w:left="714" w:hanging="357"/>
        <w:rPr>
          <w:rFonts w:ascii="Times New Roman" w:hAnsi="Times New Roman" w:cs="Times New Roman"/>
          <w:sz w:val="28"/>
          <w:szCs w:val="28"/>
        </w:rPr>
      </w:pPr>
      <w:r w:rsidRPr="00BD285B">
        <w:rPr>
          <w:rFonts w:ascii="Times New Roman" w:hAnsi="Times New Roman" w:cs="Times New Roman"/>
          <w:sz w:val="28"/>
          <w:szCs w:val="28"/>
        </w:rPr>
        <w:t xml:space="preserve"> Черепахин А.А. Материаловедение: учебник/ А.А. Черепахин. — М.: КУРС: ИНФРА-М, 2017. — 336с. — (Среднее профессиональное образование).</w:t>
      </w:r>
      <w:r w:rsidRPr="00BD285B">
        <w:rPr>
          <w:rFonts w:ascii="Times New Roman" w:hAnsi="Times New Roman" w:cs="Times New Roman"/>
          <w:sz w:val="28"/>
          <w:szCs w:val="28"/>
          <w:shd w:val="clear" w:color="auto" w:fill="FFFFFF"/>
        </w:rPr>
        <w:t xml:space="preserve"> </w:t>
      </w:r>
    </w:p>
    <w:p w:rsidR="00BD285B" w:rsidRPr="00BD285B" w:rsidRDefault="00BD285B" w:rsidP="00BD285B">
      <w:pPr>
        <w:pStyle w:val="a3"/>
        <w:spacing w:after="0" w:line="240" w:lineRule="auto"/>
        <w:ind w:left="714"/>
        <w:rPr>
          <w:rFonts w:ascii="Times New Roman" w:hAnsi="Times New Roman" w:cs="Times New Roman"/>
          <w:b/>
          <w:sz w:val="28"/>
          <w:szCs w:val="28"/>
        </w:rPr>
      </w:pPr>
      <w:r w:rsidRPr="00BD285B">
        <w:rPr>
          <w:rFonts w:ascii="Times New Roman" w:hAnsi="Times New Roman" w:cs="Times New Roman"/>
          <w:b/>
          <w:sz w:val="28"/>
          <w:szCs w:val="28"/>
          <w:shd w:val="clear" w:color="auto" w:fill="FFFFFF"/>
        </w:rPr>
        <w:t>Дополнительные источники:</w:t>
      </w:r>
    </w:p>
    <w:p w:rsidR="00BD285B" w:rsidRPr="00BD285B" w:rsidRDefault="00BD285B" w:rsidP="00BD285B">
      <w:pPr>
        <w:pStyle w:val="a3"/>
        <w:numPr>
          <w:ilvl w:val="0"/>
          <w:numId w:val="28"/>
        </w:numPr>
        <w:spacing w:after="0" w:line="240" w:lineRule="auto"/>
        <w:ind w:left="714" w:hanging="357"/>
        <w:rPr>
          <w:rFonts w:ascii="Times New Roman" w:hAnsi="Times New Roman" w:cs="Times New Roman"/>
          <w:sz w:val="28"/>
          <w:szCs w:val="28"/>
          <w:shd w:val="clear" w:color="auto" w:fill="FFFFFF"/>
        </w:rPr>
      </w:pPr>
      <w:r w:rsidRPr="00BD285B">
        <w:rPr>
          <w:rFonts w:ascii="Times New Roman" w:hAnsi="Times New Roman" w:cs="Times New Roman"/>
          <w:sz w:val="28"/>
          <w:szCs w:val="28"/>
          <w:shd w:val="clear" w:color="auto" w:fill="FFFFFF"/>
        </w:rPr>
        <w:t xml:space="preserve">Двоеглазов Г.А. </w:t>
      </w:r>
      <w:r w:rsidRPr="00BD285B">
        <w:rPr>
          <w:rFonts w:ascii="Times New Roman" w:hAnsi="Times New Roman" w:cs="Times New Roman"/>
          <w:bCs/>
          <w:sz w:val="28"/>
          <w:szCs w:val="28"/>
          <w:shd w:val="clear" w:color="auto" w:fill="FFFFFF"/>
        </w:rPr>
        <w:t>Материаловедение</w:t>
      </w:r>
      <w:r w:rsidRPr="00BD285B">
        <w:rPr>
          <w:rFonts w:ascii="Times New Roman" w:hAnsi="Times New Roman" w:cs="Times New Roman"/>
          <w:sz w:val="28"/>
          <w:szCs w:val="28"/>
        </w:rPr>
        <w:t xml:space="preserve"> [Электронный ресурс] :</w:t>
      </w:r>
      <w:r w:rsidRPr="00BD285B">
        <w:rPr>
          <w:rFonts w:ascii="Times New Roman" w:hAnsi="Times New Roman" w:cs="Times New Roman"/>
          <w:sz w:val="28"/>
          <w:szCs w:val="28"/>
          <w:shd w:val="clear" w:color="auto" w:fill="FFFFFF"/>
        </w:rPr>
        <w:t>: Учебник / Двоеглазов Г.А. - Рн/Д:Феникс, 2015. - 445 с.</w:t>
      </w:r>
    </w:p>
    <w:p w:rsidR="00BD285B" w:rsidRPr="00BD285B" w:rsidRDefault="00BD285B" w:rsidP="00BD285B">
      <w:pPr>
        <w:pStyle w:val="a3"/>
        <w:numPr>
          <w:ilvl w:val="0"/>
          <w:numId w:val="28"/>
        </w:numPr>
        <w:spacing w:after="0" w:line="240" w:lineRule="auto"/>
        <w:ind w:left="714" w:hanging="357"/>
        <w:rPr>
          <w:rFonts w:ascii="Times New Roman" w:hAnsi="Times New Roman" w:cs="Times New Roman"/>
          <w:sz w:val="28"/>
          <w:szCs w:val="28"/>
        </w:rPr>
      </w:pPr>
      <w:r w:rsidRPr="00BD285B">
        <w:rPr>
          <w:rFonts w:ascii="Times New Roman" w:hAnsi="Times New Roman" w:cs="Times New Roman"/>
          <w:sz w:val="28"/>
          <w:szCs w:val="28"/>
        </w:rPr>
        <w:t>Лахтин Ю.М. Основы металловедения [Электронный ресурс] : учебник/ Ю.М. Лахтин. — М.: ИНФРА-М, 2017. — 272с. — (Среднее профессиональное образование).</w:t>
      </w:r>
    </w:p>
    <w:p w:rsidR="00BD285B" w:rsidRPr="00BD285B" w:rsidRDefault="00BD285B" w:rsidP="00BD285B">
      <w:pPr>
        <w:pStyle w:val="a3"/>
        <w:numPr>
          <w:ilvl w:val="0"/>
          <w:numId w:val="28"/>
        </w:numPr>
        <w:spacing w:after="0" w:line="240" w:lineRule="auto"/>
        <w:ind w:left="714" w:hanging="357"/>
        <w:rPr>
          <w:rFonts w:ascii="Times New Roman" w:hAnsi="Times New Roman" w:cs="Times New Roman"/>
          <w:sz w:val="28"/>
          <w:szCs w:val="28"/>
        </w:rPr>
      </w:pPr>
      <w:r w:rsidRPr="00BD285B">
        <w:rPr>
          <w:rFonts w:ascii="Times New Roman" w:hAnsi="Times New Roman" w:cs="Times New Roman"/>
          <w:sz w:val="28"/>
          <w:szCs w:val="28"/>
        </w:rPr>
        <w:t>Хохлачёва Н.М. Коррозия металлов и средства защиты от коррозии [Электронный ресурс]: учеб. пособие/ Н.М. Хохлачёва, Е.В. Ряховская, Т.Г. Романова. — М.: ИНФРА-М, 2018. — 118 с. </w:t>
      </w:r>
    </w:p>
    <w:p w:rsidR="00BD285B" w:rsidRPr="00BD285B" w:rsidRDefault="00BD285B" w:rsidP="00BD285B">
      <w:pPr>
        <w:pStyle w:val="a3"/>
        <w:spacing w:after="0" w:line="240" w:lineRule="auto"/>
        <w:ind w:left="360"/>
        <w:rPr>
          <w:rFonts w:ascii="Times New Roman" w:hAnsi="Times New Roman" w:cs="Times New Roman"/>
          <w:sz w:val="28"/>
          <w:szCs w:val="28"/>
        </w:rPr>
      </w:pPr>
    </w:p>
    <w:p w:rsidR="00BD285B" w:rsidRPr="00BD285B" w:rsidRDefault="00BD285B" w:rsidP="00BD285B">
      <w:pPr>
        <w:pStyle w:val="Style4"/>
        <w:widowControl/>
        <w:tabs>
          <w:tab w:val="left" w:pos="284"/>
        </w:tabs>
        <w:spacing w:line="240" w:lineRule="auto"/>
        <w:ind w:left="360"/>
        <w:rPr>
          <w:rStyle w:val="FontStyle18"/>
          <w:sz w:val="28"/>
          <w:szCs w:val="28"/>
          <w:u w:val="single"/>
        </w:rPr>
      </w:pPr>
      <w:r w:rsidRPr="00BD285B">
        <w:rPr>
          <w:rStyle w:val="FontStyle18"/>
          <w:sz w:val="28"/>
          <w:szCs w:val="28"/>
          <w:u w:val="single"/>
        </w:rPr>
        <w:t>Интернет-ресурсы:</w:t>
      </w:r>
    </w:p>
    <w:p w:rsidR="00BD285B" w:rsidRPr="00BD285B" w:rsidRDefault="00BD285B" w:rsidP="00BD285B">
      <w:pPr>
        <w:pStyle w:val="Style4"/>
        <w:widowControl/>
        <w:tabs>
          <w:tab w:val="left" w:pos="284"/>
        </w:tabs>
        <w:spacing w:line="240" w:lineRule="auto"/>
        <w:ind w:left="360"/>
        <w:rPr>
          <w:rStyle w:val="FontStyle18"/>
          <w:sz w:val="28"/>
          <w:szCs w:val="28"/>
          <w:u w:val="single"/>
        </w:rPr>
      </w:pPr>
    </w:p>
    <w:p w:rsidR="00BD285B" w:rsidRPr="00BD285B" w:rsidRDefault="00BD285B" w:rsidP="00BD285B">
      <w:pPr>
        <w:spacing w:after="0" w:line="240" w:lineRule="auto"/>
        <w:ind w:left="360"/>
        <w:rPr>
          <w:rFonts w:ascii="Times New Roman" w:hAnsi="Times New Roman" w:cs="Times New Roman"/>
          <w:sz w:val="28"/>
          <w:szCs w:val="28"/>
        </w:rPr>
      </w:pPr>
      <w:r w:rsidRPr="00BD285B">
        <w:rPr>
          <w:rFonts w:ascii="Times New Roman" w:hAnsi="Times New Roman" w:cs="Times New Roman"/>
          <w:sz w:val="28"/>
          <w:szCs w:val="28"/>
        </w:rPr>
        <w:t xml:space="preserve">1. </w:t>
      </w:r>
      <w:hyperlink r:id="rId21" w:history="1">
        <w:r w:rsidRPr="00BD285B">
          <w:rPr>
            <w:rStyle w:val="af1"/>
            <w:rFonts w:ascii="Times New Roman" w:hAnsi="Times New Roman" w:cs="Times New Roman"/>
            <w:sz w:val="28"/>
            <w:szCs w:val="28"/>
            <w:lang w:val="en-US"/>
          </w:rPr>
          <w:t>http</w:t>
        </w:r>
        <w:r w:rsidRPr="00BD285B">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supermetalloved</w:t>
        </w:r>
        <w:r w:rsidRPr="00BD285B">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narod</w:t>
        </w:r>
        <w:r w:rsidRPr="00BD285B">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ru</w:t>
        </w:r>
      </w:hyperlink>
    </w:p>
    <w:p w:rsidR="00BD285B" w:rsidRPr="00BD285B" w:rsidRDefault="00BD285B" w:rsidP="00BD285B">
      <w:pPr>
        <w:spacing w:after="0" w:line="240" w:lineRule="auto"/>
        <w:ind w:left="360"/>
        <w:rPr>
          <w:rFonts w:ascii="Times New Roman" w:hAnsi="Times New Roman" w:cs="Times New Roman"/>
          <w:sz w:val="28"/>
          <w:szCs w:val="28"/>
        </w:rPr>
      </w:pPr>
      <w:r w:rsidRPr="00BD285B">
        <w:rPr>
          <w:rFonts w:ascii="Times New Roman" w:hAnsi="Times New Roman" w:cs="Times New Roman"/>
          <w:sz w:val="28"/>
          <w:szCs w:val="28"/>
        </w:rPr>
        <w:t xml:space="preserve">2. </w:t>
      </w:r>
      <w:hyperlink r:id="rId22" w:history="1">
        <w:r w:rsidRPr="00BD285B">
          <w:rPr>
            <w:rStyle w:val="af1"/>
            <w:rFonts w:ascii="Times New Roman" w:hAnsi="Times New Roman" w:cs="Times New Roman"/>
            <w:sz w:val="28"/>
            <w:szCs w:val="28"/>
            <w:lang w:val="en-US"/>
          </w:rPr>
          <w:t>http</w:t>
        </w:r>
        <w:r w:rsidRPr="00BD285B">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www</w:t>
        </w:r>
        <w:r w:rsidRPr="00BD285B">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sinol</w:t>
        </w:r>
        <w:r w:rsidRPr="00BD285B">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by</w:t>
        </w:r>
        <w:r w:rsidRPr="00BD285B">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materialovedenie</w:t>
        </w:r>
      </w:hyperlink>
    </w:p>
    <w:p w:rsidR="00BD285B" w:rsidRPr="005008E8" w:rsidRDefault="00BD285B" w:rsidP="00BD285B">
      <w:pPr>
        <w:spacing w:after="0" w:line="240" w:lineRule="auto"/>
        <w:ind w:left="360"/>
        <w:rPr>
          <w:rFonts w:ascii="Times New Roman" w:hAnsi="Times New Roman" w:cs="Times New Roman"/>
          <w:sz w:val="28"/>
          <w:szCs w:val="28"/>
        </w:rPr>
      </w:pPr>
      <w:r w:rsidRPr="00BD285B">
        <w:rPr>
          <w:rFonts w:ascii="Times New Roman" w:hAnsi="Times New Roman" w:cs="Times New Roman"/>
          <w:sz w:val="28"/>
          <w:szCs w:val="28"/>
        </w:rPr>
        <w:t xml:space="preserve">3. </w:t>
      </w:r>
      <w:hyperlink r:id="rId23" w:history="1">
        <w:r w:rsidRPr="00BD285B">
          <w:rPr>
            <w:rStyle w:val="af1"/>
            <w:rFonts w:ascii="Times New Roman" w:hAnsi="Times New Roman" w:cs="Times New Roman"/>
            <w:sz w:val="28"/>
            <w:szCs w:val="28"/>
            <w:lang w:val="en-US"/>
          </w:rPr>
          <w:t>http</w:t>
        </w:r>
        <w:r w:rsidRPr="005008E8">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materiall</w:t>
        </w:r>
        <w:r w:rsidRPr="005008E8">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ru</w:t>
        </w:r>
      </w:hyperlink>
    </w:p>
    <w:p w:rsidR="00BD285B" w:rsidRPr="005008E8" w:rsidRDefault="00BD285B" w:rsidP="00BD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bCs/>
          <w:sz w:val="28"/>
          <w:szCs w:val="28"/>
        </w:rPr>
      </w:pPr>
      <w:r w:rsidRPr="005008E8">
        <w:rPr>
          <w:rFonts w:ascii="Times New Roman" w:hAnsi="Times New Roman" w:cs="Times New Roman"/>
          <w:sz w:val="28"/>
          <w:szCs w:val="28"/>
        </w:rPr>
        <w:t xml:space="preserve">4. </w:t>
      </w:r>
      <w:hyperlink r:id="rId24" w:history="1">
        <w:r w:rsidRPr="00BD285B">
          <w:rPr>
            <w:rStyle w:val="af1"/>
            <w:rFonts w:ascii="Times New Roman" w:hAnsi="Times New Roman" w:cs="Times New Roman"/>
            <w:sz w:val="28"/>
            <w:szCs w:val="28"/>
            <w:lang w:val="en-US"/>
          </w:rPr>
          <w:t>http</w:t>
        </w:r>
        <w:r w:rsidRPr="005008E8">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mtkm</w:t>
        </w:r>
        <w:r w:rsidRPr="005008E8">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omgtu</w:t>
        </w:r>
        <w:r w:rsidRPr="005008E8">
          <w:rPr>
            <w:rStyle w:val="af1"/>
            <w:rFonts w:ascii="Times New Roman" w:hAnsi="Times New Roman" w:cs="Times New Roman"/>
            <w:sz w:val="28"/>
            <w:szCs w:val="28"/>
          </w:rPr>
          <w:t>.</w:t>
        </w:r>
        <w:r w:rsidRPr="00BD285B">
          <w:rPr>
            <w:rStyle w:val="af1"/>
            <w:rFonts w:ascii="Times New Roman" w:hAnsi="Times New Roman" w:cs="Times New Roman"/>
            <w:sz w:val="28"/>
            <w:szCs w:val="28"/>
            <w:lang w:val="en-US"/>
          </w:rPr>
          <w:t>ru</w:t>
        </w:r>
      </w:hyperlink>
    </w:p>
    <w:p w:rsidR="00BD285B" w:rsidRPr="005008E8" w:rsidRDefault="00BD285B" w:rsidP="00BD285B">
      <w:pPr>
        <w:pStyle w:val="a3"/>
        <w:spacing w:after="0" w:line="240" w:lineRule="auto"/>
        <w:ind w:left="714"/>
        <w:rPr>
          <w:rFonts w:ascii="Times New Roman" w:hAnsi="Times New Roman" w:cs="Times New Roman"/>
          <w:sz w:val="28"/>
          <w:szCs w:val="28"/>
        </w:rPr>
      </w:pPr>
    </w:p>
    <w:p w:rsidR="001A6676" w:rsidRDefault="00D7127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1A6676">
        <w:rPr>
          <w:rFonts w:ascii="Times New Roman" w:eastAsia="Times New Roman" w:hAnsi="Times New Roman" w:cs="Times New Roman"/>
          <w:sz w:val="28"/>
          <w:szCs w:val="28"/>
          <w:lang w:eastAsia="ru-RU"/>
        </w:rPr>
        <w:t xml:space="preserve">риложение </w:t>
      </w:r>
      <w:r w:rsidR="00EF0AD9">
        <w:rPr>
          <w:rFonts w:ascii="Times New Roman" w:eastAsia="Times New Roman" w:hAnsi="Times New Roman" w:cs="Times New Roman"/>
          <w:sz w:val="28"/>
          <w:szCs w:val="28"/>
          <w:lang w:eastAsia="ru-RU"/>
        </w:rPr>
        <w:t>А</w:t>
      </w: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741E48"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sidRPr="00741E48">
        <w:rPr>
          <w:rFonts w:ascii="Times New Roman" w:eastAsia="Times New Roman" w:hAnsi="Times New Roman" w:cs="Times New Roman"/>
          <w:noProof/>
          <w:sz w:val="28"/>
          <w:szCs w:val="28"/>
          <w:lang w:eastAsia="ru-RU"/>
        </w:rPr>
        <w:drawing>
          <wp:inline distT="0" distB="0" distL="0" distR="0">
            <wp:extent cx="5991367" cy="5423673"/>
            <wp:effectExtent l="19050" t="0" r="9383" b="0"/>
            <wp:docPr id="7" name="Рисунок 7" descr="http://xn--80aja6bcnka.xn--p1ai/images/paper/51/50/97850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80aja6bcnka.xn--p1ai/images/paper/51/50/9785051.jpeg"/>
                    <pic:cNvPicPr>
                      <a:picLocks noChangeAspect="1" noChangeArrowheads="1"/>
                    </pic:cNvPicPr>
                  </pic:nvPicPr>
                  <pic:blipFill>
                    <a:blip r:embed="rId13"/>
                    <a:srcRect/>
                    <a:stretch>
                      <a:fillRect/>
                    </a:stretch>
                  </pic:blipFill>
                  <pic:spPr bwMode="auto">
                    <a:xfrm>
                      <a:off x="0" y="0"/>
                      <a:ext cx="5997352" cy="5429091"/>
                    </a:xfrm>
                    <a:prstGeom prst="rect">
                      <a:avLst/>
                    </a:prstGeom>
                    <a:noFill/>
                    <a:ln w="9525">
                      <a:noFill/>
                      <a:miter lim="800000"/>
                      <a:headEnd/>
                      <a:tailEnd/>
                    </a:ln>
                  </pic:spPr>
                </pic:pic>
              </a:graphicData>
            </a:graphic>
          </wp:inline>
        </w:drawing>
      </w: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741E48" w:rsidRDefault="00741E48" w:rsidP="00741E48">
      <w:pPr>
        <w:tabs>
          <w:tab w:val="left" w:pos="935"/>
          <w:tab w:val="left" w:pos="1395"/>
          <w:tab w:val="right" w:pos="9498"/>
        </w:tabs>
        <w:spacing w:after="0" w:line="240" w:lineRule="auto"/>
        <w:ind w:right="1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 1 - Диаграмма железо – цементит</w:t>
      </w: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D71274" w:rsidRDefault="00D7127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D71274" w:rsidRDefault="00D7127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A23060" w:rsidRDefault="00A23060"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833321" w:rsidRDefault="00833321"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w:t>
      </w:r>
      <w:r w:rsidR="00FE196E">
        <w:rPr>
          <w:rFonts w:ascii="Times New Roman" w:eastAsia="Times New Roman" w:hAnsi="Times New Roman" w:cs="Times New Roman"/>
          <w:sz w:val="28"/>
          <w:szCs w:val="28"/>
          <w:lang w:eastAsia="ru-RU"/>
        </w:rPr>
        <w:t xml:space="preserve">ение </w:t>
      </w:r>
      <w:r w:rsidR="00EF0AD9">
        <w:rPr>
          <w:rFonts w:ascii="Times New Roman" w:eastAsia="Times New Roman" w:hAnsi="Times New Roman" w:cs="Times New Roman"/>
          <w:sz w:val="28"/>
          <w:szCs w:val="28"/>
          <w:lang w:eastAsia="ru-RU"/>
        </w:rPr>
        <w:t>Б</w:t>
      </w:r>
    </w:p>
    <w:p w:rsidR="00833321" w:rsidRDefault="00833321" w:rsidP="00A90FEA">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rsidR="00A90FEA" w:rsidRPr="004C19E3" w:rsidRDefault="00A90FEA" w:rsidP="00A90FEA">
      <w:pPr>
        <w:spacing w:after="0" w:line="240" w:lineRule="auto"/>
        <w:ind w:firstLine="567"/>
        <w:jc w:val="right"/>
        <w:rPr>
          <w:rFonts w:ascii="Times New Roman" w:eastAsia="Times New Roman" w:hAnsi="Times New Roman" w:cs="Times New Roman"/>
          <w:b/>
          <w:sz w:val="24"/>
          <w:szCs w:val="24"/>
          <w:lang w:eastAsia="ru-RU"/>
        </w:rPr>
      </w:pPr>
    </w:p>
    <w:p w:rsidR="00A90FEA" w:rsidRPr="004C19E3" w:rsidRDefault="00A90FEA" w:rsidP="00A90FEA">
      <w:pPr>
        <w:spacing w:after="0" w:line="240" w:lineRule="auto"/>
        <w:jc w:val="center"/>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Министерство образования и науки Челябинской области</w:t>
      </w:r>
    </w:p>
    <w:p w:rsidR="00A90FEA" w:rsidRDefault="00A90FEA" w:rsidP="00A90FEA">
      <w:pPr>
        <w:spacing w:after="0" w:line="240" w:lineRule="auto"/>
        <w:jc w:val="center"/>
        <w:rPr>
          <w:rFonts w:ascii="Times New Roman" w:eastAsia="Times New Roman" w:hAnsi="Times New Roman" w:cs="Times New Roman"/>
          <w:lang w:eastAsia="ru-RU"/>
        </w:rPr>
      </w:pPr>
      <w:r w:rsidRPr="004C19E3">
        <w:rPr>
          <w:rFonts w:ascii="Times New Roman" w:eastAsia="Times New Roman" w:hAnsi="Times New Roman" w:cs="Times New Roman"/>
          <w:lang w:eastAsia="ru-RU"/>
        </w:rPr>
        <w:t xml:space="preserve">Государственное бюджетное </w:t>
      </w:r>
      <w:r w:rsidR="00573E0F">
        <w:rPr>
          <w:rFonts w:ascii="Times New Roman" w:eastAsia="Times New Roman" w:hAnsi="Times New Roman" w:cs="Times New Roman"/>
          <w:lang w:eastAsia="ru-RU"/>
        </w:rPr>
        <w:t xml:space="preserve">профессиональное </w:t>
      </w:r>
      <w:r w:rsidRPr="004C19E3">
        <w:rPr>
          <w:rFonts w:ascii="Times New Roman" w:eastAsia="Times New Roman" w:hAnsi="Times New Roman" w:cs="Times New Roman"/>
          <w:lang w:eastAsia="ru-RU"/>
        </w:rPr>
        <w:t xml:space="preserve">образовательное учреждение </w:t>
      </w:r>
    </w:p>
    <w:p w:rsidR="00A90FEA" w:rsidRPr="00573E0F" w:rsidRDefault="00573E0F" w:rsidP="00A90FEA">
      <w:pPr>
        <w:spacing w:after="0" w:line="240" w:lineRule="auto"/>
        <w:jc w:val="center"/>
        <w:rPr>
          <w:rFonts w:ascii="Times New Roman" w:eastAsia="Times New Roman" w:hAnsi="Times New Roman" w:cs="Times New Roman"/>
          <w:b/>
          <w:sz w:val="24"/>
          <w:szCs w:val="24"/>
          <w:lang w:eastAsia="ru-RU"/>
        </w:rPr>
      </w:pPr>
      <w:r w:rsidRPr="00007277">
        <w:rPr>
          <w:rFonts w:ascii="Times New Roman" w:eastAsia="Times New Roman" w:hAnsi="Times New Roman" w:cs="Times New Roman"/>
          <w:sz w:val="24"/>
          <w:szCs w:val="24"/>
          <w:lang w:eastAsia="ru-RU"/>
        </w:rPr>
        <w:t xml:space="preserve"> </w:t>
      </w:r>
      <w:r w:rsidR="00A90FEA" w:rsidRPr="00573E0F">
        <w:rPr>
          <w:rFonts w:ascii="Times New Roman" w:eastAsia="Times New Roman" w:hAnsi="Times New Roman" w:cs="Times New Roman"/>
          <w:b/>
          <w:sz w:val="24"/>
          <w:szCs w:val="24"/>
          <w:lang w:eastAsia="ru-RU"/>
        </w:rPr>
        <w:t>«Южно-Уральский государственный технический колледж»</w:t>
      </w:r>
    </w:p>
    <w:p w:rsidR="00A90FEA" w:rsidRPr="00573E0F" w:rsidRDefault="00A90FEA" w:rsidP="00A90FEA">
      <w:pPr>
        <w:spacing w:after="0" w:line="240" w:lineRule="auto"/>
        <w:jc w:val="center"/>
        <w:rPr>
          <w:rFonts w:ascii="Times New Roman" w:eastAsia="Times New Roman" w:hAnsi="Times New Roman" w:cs="Times New Roman"/>
          <w:b/>
          <w:bCs/>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0"/>
          <w:szCs w:val="20"/>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0" w:line="240" w:lineRule="auto"/>
        <w:rPr>
          <w:rFonts w:ascii="Times New Roman" w:eastAsia="Times New Roman" w:hAnsi="Times New Roman" w:cs="Times New Roman"/>
          <w:sz w:val="24"/>
          <w:szCs w:val="24"/>
          <w:lang w:eastAsia="ru-RU"/>
        </w:rPr>
      </w:pPr>
    </w:p>
    <w:p w:rsidR="00A90FEA" w:rsidRPr="004C19E3" w:rsidRDefault="00A90FEA" w:rsidP="00A90FEA">
      <w:pPr>
        <w:spacing w:after="120" w:line="240" w:lineRule="auto"/>
        <w:jc w:val="center"/>
        <w:rPr>
          <w:rFonts w:ascii="Times New Roman" w:eastAsia="Times New Roman" w:hAnsi="Times New Roman" w:cs="Times New Roman"/>
          <w:b/>
          <w:sz w:val="32"/>
          <w:szCs w:val="32"/>
          <w:lang w:eastAsia="ru-RU"/>
        </w:rPr>
      </w:pPr>
      <w:r w:rsidRPr="004C19E3">
        <w:rPr>
          <w:rFonts w:ascii="Times New Roman" w:eastAsia="Times New Roman" w:hAnsi="Times New Roman" w:cs="Times New Roman"/>
          <w:b/>
          <w:sz w:val="32"/>
          <w:szCs w:val="32"/>
          <w:lang w:eastAsia="ru-RU"/>
        </w:rPr>
        <w:t>ОТЧЕТ</w:t>
      </w: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 xml:space="preserve">по выполнению </w:t>
      </w:r>
      <w:r>
        <w:rPr>
          <w:rFonts w:ascii="Times New Roman" w:eastAsia="Times New Roman" w:hAnsi="Times New Roman" w:cs="Times New Roman"/>
          <w:sz w:val="28"/>
          <w:szCs w:val="28"/>
          <w:lang w:eastAsia="ru-RU"/>
        </w:rPr>
        <w:t>лабораторно - практических</w:t>
      </w:r>
      <w:r w:rsidRPr="004C19E3">
        <w:rPr>
          <w:rFonts w:ascii="Times New Roman" w:eastAsia="Times New Roman" w:hAnsi="Times New Roman" w:cs="Times New Roman"/>
          <w:sz w:val="28"/>
          <w:szCs w:val="28"/>
          <w:lang w:eastAsia="ru-RU"/>
        </w:rPr>
        <w:t xml:space="preserve"> работ</w:t>
      </w:r>
    </w:p>
    <w:p w:rsidR="00A90FEA" w:rsidRPr="00832A7B" w:rsidRDefault="00A90FEA" w:rsidP="00A90FE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учебной дисциплине «Материаловедение»</w:t>
      </w:r>
    </w:p>
    <w:p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rsidR="00A90FEA" w:rsidRPr="004C19E3" w:rsidRDefault="00A90FEA" w:rsidP="00A90FEA">
      <w:pPr>
        <w:spacing w:after="0" w:line="240" w:lineRule="auto"/>
        <w:rPr>
          <w:rFonts w:ascii="Times New Roman" w:eastAsia="Times New Roman" w:hAnsi="Times New Roman" w:cs="Times New Roman"/>
          <w:sz w:val="28"/>
          <w:szCs w:val="28"/>
          <w:lang w:eastAsia="ru-RU"/>
        </w:rPr>
      </w:pPr>
    </w:p>
    <w:p w:rsidR="00A90FEA" w:rsidRPr="004C19E3" w:rsidRDefault="00A90FEA" w:rsidP="00A90FEA">
      <w:pPr>
        <w:spacing w:after="0" w:line="240" w:lineRule="auto"/>
        <w:rPr>
          <w:rFonts w:ascii="Times New Roman" w:eastAsia="Times New Roman" w:hAnsi="Times New Roman" w:cs="Times New Roman"/>
          <w:sz w:val="28"/>
          <w:szCs w:val="28"/>
          <w:lang w:eastAsia="ru-RU"/>
        </w:rPr>
      </w:pPr>
    </w:p>
    <w:p w:rsidR="00A90FEA" w:rsidRPr="004C19E3" w:rsidRDefault="00A90FEA" w:rsidP="00A90FEA">
      <w:pPr>
        <w:spacing w:after="0" w:line="240" w:lineRule="auto"/>
        <w:rPr>
          <w:rFonts w:ascii="Times New Roman" w:eastAsia="Times New Roman" w:hAnsi="Times New Roman" w:cs="Times New Roman"/>
          <w:sz w:val="28"/>
          <w:szCs w:val="28"/>
          <w:lang w:eastAsia="ru-RU"/>
        </w:rPr>
      </w:pPr>
    </w:p>
    <w:p w:rsidR="00A90FEA" w:rsidRPr="004C19E3" w:rsidRDefault="00A90FEA" w:rsidP="00A90FEA">
      <w:pPr>
        <w:spacing w:after="0" w:line="240" w:lineRule="auto"/>
        <w:rPr>
          <w:rFonts w:ascii="Times New Roman" w:eastAsia="Times New Roman" w:hAnsi="Times New Roman" w:cs="Times New Roman"/>
          <w:sz w:val="28"/>
          <w:szCs w:val="28"/>
          <w:lang w:eastAsia="ru-RU"/>
        </w:rPr>
      </w:pPr>
    </w:p>
    <w:p w:rsidR="00A90FEA" w:rsidRPr="004C19E3" w:rsidRDefault="00A90FEA" w:rsidP="00A90FEA">
      <w:pPr>
        <w:spacing w:after="0" w:line="240" w:lineRule="auto"/>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выполнил_______________________</w:t>
      </w: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группа _________________________</w:t>
      </w: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p>
    <w:p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проверил_______________________</w:t>
      </w: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rsidR="00A90FEA" w:rsidRDefault="00A90FEA" w:rsidP="00A90FEA">
      <w:pPr>
        <w:spacing w:after="0" w:line="240" w:lineRule="auto"/>
        <w:jc w:val="center"/>
        <w:rPr>
          <w:rFonts w:ascii="Times New Roman" w:eastAsia="Times New Roman" w:hAnsi="Times New Roman" w:cs="Times New Roman"/>
          <w:bCs/>
          <w:sz w:val="28"/>
          <w:szCs w:val="28"/>
          <w:lang w:eastAsia="ru-RU"/>
        </w:rPr>
      </w:pPr>
    </w:p>
    <w:p w:rsidR="00A90FEA" w:rsidRPr="00A71BBA" w:rsidRDefault="00A90FEA" w:rsidP="00A90FEA">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Челябинск, </w:t>
      </w:r>
      <w:r w:rsidR="00DD0D52">
        <w:rPr>
          <w:rFonts w:ascii="Times New Roman" w:eastAsia="Times New Roman" w:hAnsi="Times New Roman" w:cs="Times New Roman"/>
          <w:bCs/>
          <w:sz w:val="28"/>
          <w:szCs w:val="28"/>
          <w:lang w:eastAsia="ru-RU"/>
        </w:rPr>
        <w:t>2022</w:t>
      </w:r>
    </w:p>
    <w:p w:rsidR="00573E0F" w:rsidRDefault="00573E0F" w:rsidP="00A90FEA">
      <w:pPr>
        <w:jc w:val="right"/>
        <w:rPr>
          <w:rFonts w:ascii="Times New Roman" w:eastAsia="Times New Roman" w:hAnsi="Times New Roman" w:cs="Times New Roman"/>
          <w:sz w:val="28"/>
          <w:szCs w:val="28"/>
          <w:lang w:eastAsia="ru-RU"/>
        </w:rPr>
        <w:sectPr w:rsidR="00573E0F" w:rsidSect="00D76105">
          <w:pgSz w:w="11906" w:h="16838"/>
          <w:pgMar w:top="1134" w:right="1134" w:bottom="1134" w:left="1134" w:header="708" w:footer="708" w:gutter="0"/>
          <w:cols w:space="708"/>
          <w:docGrid w:linePitch="360"/>
        </w:sectPr>
      </w:pPr>
    </w:p>
    <w:p w:rsidR="00A90FEA" w:rsidRPr="00B416A2" w:rsidRDefault="00FE196E" w:rsidP="00A90FEA">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r w:rsidR="00EF0AD9">
        <w:rPr>
          <w:rFonts w:ascii="Times New Roman" w:eastAsia="Times New Roman" w:hAnsi="Times New Roman" w:cs="Times New Roman"/>
          <w:sz w:val="28"/>
          <w:szCs w:val="28"/>
          <w:lang w:eastAsia="ru-RU"/>
        </w:rPr>
        <w:t>В</w:t>
      </w:r>
    </w:p>
    <w:p w:rsidR="00A90FEA" w:rsidRDefault="00A90FEA" w:rsidP="00A90FEA">
      <w:pPr>
        <w:spacing w:line="360" w:lineRule="auto"/>
        <w:jc w:val="center"/>
        <w:rPr>
          <w:rFonts w:ascii="Times New Roman" w:eastAsia="Times New Roman" w:hAnsi="Times New Roman" w:cs="Times New Roman"/>
          <w:b/>
          <w:sz w:val="28"/>
          <w:szCs w:val="28"/>
          <w:lang w:eastAsia="ru-RU"/>
        </w:rPr>
      </w:pPr>
      <w:r w:rsidRPr="00491701">
        <w:rPr>
          <w:rFonts w:ascii="Times New Roman" w:eastAsia="Times New Roman" w:hAnsi="Times New Roman" w:cs="Times New Roman"/>
          <w:b/>
          <w:sz w:val="28"/>
          <w:szCs w:val="28"/>
          <w:lang w:eastAsia="ru-RU"/>
        </w:rPr>
        <w:t xml:space="preserve">ПЕРЕЧЕНЬ </w:t>
      </w:r>
      <w:r>
        <w:rPr>
          <w:rFonts w:ascii="Times New Roman" w:eastAsia="Times New Roman" w:hAnsi="Times New Roman" w:cs="Times New Roman"/>
          <w:b/>
          <w:sz w:val="28"/>
          <w:szCs w:val="28"/>
          <w:lang w:eastAsia="ru-RU"/>
        </w:rPr>
        <w:t>ЛАБОРАТОРНЫХ И ПРАКТИЧЕСКИХ</w:t>
      </w:r>
      <w:r w:rsidRPr="00491701">
        <w:rPr>
          <w:rFonts w:ascii="Times New Roman" w:eastAsia="Times New Roman" w:hAnsi="Times New Roman" w:cs="Times New Roman"/>
          <w:b/>
          <w:sz w:val="28"/>
          <w:szCs w:val="28"/>
          <w:lang w:eastAsia="ru-RU"/>
        </w:rPr>
        <w:t xml:space="preserve"> РАБОТ</w:t>
      </w:r>
    </w:p>
    <w:tbl>
      <w:tblPr>
        <w:tblStyle w:val="aa"/>
        <w:tblW w:w="9388" w:type="dxa"/>
        <w:jc w:val="center"/>
        <w:tblInd w:w="-444" w:type="dxa"/>
        <w:tblLook w:val="04A0"/>
      </w:tblPr>
      <w:tblGrid>
        <w:gridCol w:w="1151"/>
        <w:gridCol w:w="7184"/>
        <w:gridCol w:w="1053"/>
      </w:tblGrid>
      <w:tr w:rsidR="00DD0D52" w:rsidRPr="00621FB2" w:rsidTr="00D47BD3">
        <w:trPr>
          <w:jc w:val="center"/>
        </w:trPr>
        <w:tc>
          <w:tcPr>
            <w:tcW w:w="1151" w:type="dxa"/>
          </w:tcPr>
          <w:p w:rsidR="00DD0D52" w:rsidRPr="00621FB2" w:rsidRDefault="00DD0D52" w:rsidP="00D47BD3">
            <w:pPr>
              <w:tabs>
                <w:tab w:val="left" w:pos="2730"/>
              </w:tabs>
              <w:jc w:val="center"/>
              <w:rPr>
                <w:b/>
                <w:sz w:val="28"/>
                <w:szCs w:val="28"/>
              </w:rPr>
            </w:pPr>
            <w:r w:rsidRPr="00621FB2">
              <w:rPr>
                <w:b/>
                <w:sz w:val="28"/>
                <w:szCs w:val="28"/>
              </w:rPr>
              <w:t>№ темы</w:t>
            </w:r>
          </w:p>
        </w:tc>
        <w:tc>
          <w:tcPr>
            <w:tcW w:w="7184" w:type="dxa"/>
          </w:tcPr>
          <w:p w:rsidR="00DD0D52" w:rsidRPr="00621FB2" w:rsidRDefault="00DD0D52" w:rsidP="00D47BD3">
            <w:pPr>
              <w:tabs>
                <w:tab w:val="left" w:pos="2730"/>
              </w:tabs>
              <w:jc w:val="center"/>
              <w:rPr>
                <w:b/>
                <w:sz w:val="28"/>
                <w:szCs w:val="28"/>
              </w:rPr>
            </w:pPr>
            <w:r w:rsidRPr="00621FB2">
              <w:rPr>
                <w:b/>
                <w:sz w:val="28"/>
                <w:szCs w:val="28"/>
              </w:rPr>
              <w:t>Наименование работы</w:t>
            </w:r>
          </w:p>
        </w:tc>
        <w:tc>
          <w:tcPr>
            <w:tcW w:w="1053" w:type="dxa"/>
          </w:tcPr>
          <w:p w:rsidR="00DD0D52" w:rsidRPr="00621FB2" w:rsidRDefault="00DD0D52" w:rsidP="00D47BD3">
            <w:pPr>
              <w:tabs>
                <w:tab w:val="left" w:pos="2730"/>
              </w:tabs>
              <w:jc w:val="center"/>
              <w:rPr>
                <w:b/>
                <w:sz w:val="28"/>
                <w:szCs w:val="28"/>
              </w:rPr>
            </w:pPr>
            <w:r w:rsidRPr="00621FB2">
              <w:rPr>
                <w:b/>
                <w:sz w:val="28"/>
                <w:szCs w:val="28"/>
              </w:rPr>
              <w:t>Объем (час)</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1.1.2</w:t>
            </w:r>
          </w:p>
        </w:tc>
        <w:tc>
          <w:tcPr>
            <w:tcW w:w="7184" w:type="dxa"/>
            <w:vAlign w:val="center"/>
          </w:tcPr>
          <w:p w:rsidR="00DD0D52" w:rsidRPr="00573E0F" w:rsidRDefault="00DD0D52" w:rsidP="00D47BD3">
            <w:pPr>
              <w:rPr>
                <w:sz w:val="28"/>
                <w:szCs w:val="28"/>
              </w:rPr>
            </w:pPr>
            <w:r w:rsidRPr="00C6653C">
              <w:rPr>
                <w:sz w:val="28"/>
                <w:szCs w:val="28"/>
              </w:rPr>
              <w:t>ЛР</w:t>
            </w:r>
            <w:r>
              <w:rPr>
                <w:sz w:val="28"/>
                <w:szCs w:val="28"/>
              </w:rPr>
              <w:t xml:space="preserve"> </w:t>
            </w:r>
            <w:r w:rsidRPr="00C6653C">
              <w:rPr>
                <w:sz w:val="28"/>
                <w:szCs w:val="28"/>
              </w:rPr>
              <w:t>Приготовление суспензии карбоната кальция в воде. Ознакомление со свойствами дисперсных систем</w:t>
            </w:r>
            <w:r w:rsidRPr="005615F6">
              <w:t>.</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1.1.2</w:t>
            </w:r>
          </w:p>
        </w:tc>
        <w:tc>
          <w:tcPr>
            <w:tcW w:w="7184" w:type="dxa"/>
            <w:vAlign w:val="center"/>
          </w:tcPr>
          <w:p w:rsidR="00DD0D52" w:rsidRPr="00573E0F" w:rsidRDefault="00DD0D52" w:rsidP="00D47BD3">
            <w:pPr>
              <w:rPr>
                <w:sz w:val="28"/>
                <w:szCs w:val="28"/>
              </w:rPr>
            </w:pPr>
            <w:r w:rsidRPr="00552432">
              <w:rPr>
                <w:sz w:val="28"/>
                <w:szCs w:val="28"/>
              </w:rPr>
              <w:t>ЛР Исследование состава и способов разделения смесей (отстаивание, фильтрование, выпаривание).</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1.1.3</w:t>
            </w:r>
          </w:p>
        </w:tc>
        <w:tc>
          <w:tcPr>
            <w:tcW w:w="7184" w:type="dxa"/>
            <w:vAlign w:val="center"/>
          </w:tcPr>
          <w:p w:rsidR="00DD0D52" w:rsidRPr="00573E0F" w:rsidRDefault="00DD0D52" w:rsidP="00D47BD3">
            <w:pPr>
              <w:rPr>
                <w:sz w:val="28"/>
                <w:szCs w:val="28"/>
              </w:rPr>
            </w:pPr>
            <w:r>
              <w:rPr>
                <w:sz w:val="28"/>
                <w:szCs w:val="28"/>
              </w:rPr>
              <w:t>Л.Р.</w:t>
            </w:r>
            <w:r>
              <w:rPr>
                <w:bCs/>
              </w:rPr>
              <w:t xml:space="preserve"> </w:t>
            </w:r>
            <w:r w:rsidRPr="00552432">
              <w:rPr>
                <w:sz w:val="28"/>
                <w:szCs w:val="28"/>
              </w:rPr>
              <w:t>Приготовление раствора заданной концентрации</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1.1.4</w:t>
            </w:r>
          </w:p>
        </w:tc>
        <w:tc>
          <w:tcPr>
            <w:tcW w:w="7184" w:type="dxa"/>
            <w:vAlign w:val="center"/>
          </w:tcPr>
          <w:p w:rsidR="00DD0D52" w:rsidRPr="00573E0F" w:rsidRDefault="00DD0D52" w:rsidP="00D47BD3">
            <w:pPr>
              <w:rPr>
                <w:sz w:val="28"/>
                <w:szCs w:val="28"/>
              </w:rPr>
            </w:pPr>
            <w:r w:rsidRPr="00552432">
              <w:rPr>
                <w:sz w:val="28"/>
                <w:szCs w:val="28"/>
              </w:rPr>
              <w:t>ЛР Исследование свойств кислот, оснований, солей.</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1.1.5</w:t>
            </w:r>
          </w:p>
        </w:tc>
        <w:tc>
          <w:tcPr>
            <w:tcW w:w="7184" w:type="dxa"/>
            <w:vAlign w:val="center"/>
          </w:tcPr>
          <w:p w:rsidR="00DD0D52" w:rsidRPr="00573E0F" w:rsidRDefault="00DD0D52" w:rsidP="00D47BD3">
            <w:pPr>
              <w:rPr>
                <w:sz w:val="28"/>
                <w:szCs w:val="28"/>
              </w:rPr>
            </w:pPr>
            <w:r w:rsidRPr="00C34A52">
              <w:rPr>
                <w:sz w:val="28"/>
                <w:szCs w:val="28"/>
              </w:rPr>
              <w:t>ЛР Проведение реакций ионного обмена.</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1.1.6</w:t>
            </w:r>
          </w:p>
        </w:tc>
        <w:tc>
          <w:tcPr>
            <w:tcW w:w="7184" w:type="dxa"/>
            <w:vAlign w:val="center"/>
          </w:tcPr>
          <w:p w:rsidR="00DD0D52" w:rsidRPr="00573E0F" w:rsidRDefault="00DD0D52" w:rsidP="00D47BD3">
            <w:pPr>
              <w:rPr>
                <w:sz w:val="28"/>
                <w:szCs w:val="28"/>
              </w:rPr>
            </w:pPr>
            <w:r>
              <w:rPr>
                <w:sz w:val="28"/>
                <w:szCs w:val="28"/>
              </w:rPr>
              <w:t xml:space="preserve">ЛР </w:t>
            </w:r>
            <w:r w:rsidRPr="00C34A52">
              <w:rPr>
                <w:sz w:val="28"/>
                <w:szCs w:val="28"/>
              </w:rPr>
              <w:t>Исследование свойств металлов и их соединений</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1.1.6</w:t>
            </w:r>
          </w:p>
        </w:tc>
        <w:tc>
          <w:tcPr>
            <w:tcW w:w="7184" w:type="dxa"/>
            <w:vAlign w:val="center"/>
          </w:tcPr>
          <w:p w:rsidR="00DD0D52" w:rsidRPr="00573E0F" w:rsidRDefault="00DD0D52" w:rsidP="00D47BD3">
            <w:pPr>
              <w:rPr>
                <w:sz w:val="28"/>
                <w:szCs w:val="28"/>
              </w:rPr>
            </w:pPr>
            <w:r>
              <w:rPr>
                <w:sz w:val="28"/>
                <w:szCs w:val="28"/>
              </w:rPr>
              <w:t xml:space="preserve">ЛР </w:t>
            </w:r>
            <w:r w:rsidRPr="00C34A52">
              <w:rPr>
                <w:sz w:val="28"/>
                <w:szCs w:val="28"/>
              </w:rPr>
              <w:t>Проведение окислительно-восстановительных реакций</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1.1.6</w:t>
            </w:r>
          </w:p>
        </w:tc>
        <w:tc>
          <w:tcPr>
            <w:tcW w:w="7184" w:type="dxa"/>
            <w:vAlign w:val="center"/>
          </w:tcPr>
          <w:p w:rsidR="00DD0D52" w:rsidRPr="00573E0F" w:rsidRDefault="00DD0D52" w:rsidP="00D47BD3">
            <w:pPr>
              <w:rPr>
                <w:sz w:val="28"/>
                <w:szCs w:val="28"/>
              </w:rPr>
            </w:pPr>
            <w:r w:rsidRPr="00C34A52">
              <w:rPr>
                <w:sz w:val="28"/>
                <w:szCs w:val="28"/>
              </w:rPr>
              <w:t>ЛР</w:t>
            </w:r>
            <w:r>
              <w:rPr>
                <w:sz w:val="28"/>
                <w:szCs w:val="28"/>
              </w:rPr>
              <w:t xml:space="preserve"> </w:t>
            </w:r>
            <w:r w:rsidRPr="00C34A52">
              <w:rPr>
                <w:sz w:val="28"/>
                <w:szCs w:val="28"/>
              </w:rPr>
              <w:t>Решение экспериментальных задач на идентификацию неорганических соединений</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C34A52">
              <w:rPr>
                <w:color w:val="000000"/>
                <w:sz w:val="28"/>
                <w:szCs w:val="28"/>
              </w:rPr>
              <w:t>Тема 1.2.1</w:t>
            </w:r>
          </w:p>
        </w:tc>
        <w:tc>
          <w:tcPr>
            <w:tcW w:w="7184" w:type="dxa"/>
            <w:vAlign w:val="center"/>
          </w:tcPr>
          <w:p w:rsidR="00DD0D52" w:rsidRPr="00573E0F" w:rsidRDefault="00DD0D52" w:rsidP="00D47BD3">
            <w:pPr>
              <w:rPr>
                <w:sz w:val="28"/>
                <w:szCs w:val="28"/>
              </w:rPr>
            </w:pPr>
            <w:r w:rsidRPr="00C34A52">
              <w:rPr>
                <w:sz w:val="28"/>
                <w:szCs w:val="28"/>
              </w:rPr>
              <w:t>ЛР Проведение реакций по обнаружению углерода и водорода в органических веществах</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D90D09">
              <w:rPr>
                <w:color w:val="000000"/>
                <w:sz w:val="28"/>
                <w:szCs w:val="28"/>
              </w:rPr>
              <w:t xml:space="preserve">Тема 1.2.2  </w:t>
            </w:r>
          </w:p>
        </w:tc>
        <w:tc>
          <w:tcPr>
            <w:tcW w:w="7184" w:type="dxa"/>
            <w:vAlign w:val="center"/>
          </w:tcPr>
          <w:p w:rsidR="00DD0D52" w:rsidRPr="00D90D09" w:rsidRDefault="00DD0D52" w:rsidP="00D47BD3">
            <w:pPr>
              <w:rPr>
                <w:color w:val="000000"/>
                <w:sz w:val="28"/>
                <w:szCs w:val="28"/>
              </w:rPr>
            </w:pPr>
            <w:r w:rsidRPr="00D90D09">
              <w:rPr>
                <w:color w:val="000000"/>
                <w:sz w:val="28"/>
                <w:szCs w:val="28"/>
              </w:rPr>
              <w:t>ЛР Исследование свойств каучуков.</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D90D09">
              <w:rPr>
                <w:color w:val="000000"/>
                <w:sz w:val="28"/>
                <w:szCs w:val="28"/>
              </w:rPr>
              <w:t>Тема 1.2.3</w:t>
            </w:r>
          </w:p>
        </w:tc>
        <w:tc>
          <w:tcPr>
            <w:tcW w:w="7184" w:type="dxa"/>
            <w:vAlign w:val="center"/>
          </w:tcPr>
          <w:p w:rsidR="00DD0D52" w:rsidRPr="00D90D09" w:rsidRDefault="00DD0D52" w:rsidP="00D47BD3">
            <w:pPr>
              <w:rPr>
                <w:color w:val="000000"/>
                <w:sz w:val="28"/>
                <w:szCs w:val="28"/>
              </w:rPr>
            </w:pPr>
            <w:r w:rsidRPr="00D90D09">
              <w:rPr>
                <w:color w:val="000000"/>
                <w:sz w:val="28"/>
                <w:szCs w:val="28"/>
              </w:rPr>
              <w:t>ЛР Распознавание пластмасс и волокон</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2.2</w:t>
            </w:r>
            <w:r w:rsidRPr="00621FB2">
              <w:rPr>
                <w:color w:val="000000"/>
                <w:sz w:val="28"/>
                <w:szCs w:val="28"/>
              </w:rPr>
              <w:t>.1</w:t>
            </w:r>
          </w:p>
        </w:tc>
        <w:tc>
          <w:tcPr>
            <w:tcW w:w="7184" w:type="dxa"/>
          </w:tcPr>
          <w:p w:rsidR="00DD0D52" w:rsidRPr="00621FB2" w:rsidRDefault="00DD0D52" w:rsidP="00D47BD3">
            <w:pPr>
              <w:rPr>
                <w:color w:val="000000"/>
                <w:sz w:val="28"/>
                <w:szCs w:val="28"/>
              </w:rPr>
            </w:pPr>
            <w:r w:rsidRPr="00573E0F">
              <w:rPr>
                <w:sz w:val="28"/>
                <w:szCs w:val="28"/>
              </w:rPr>
              <w:t>ЛР 1.</w:t>
            </w:r>
            <w:r>
              <w:rPr>
                <w:sz w:val="28"/>
                <w:szCs w:val="28"/>
              </w:rPr>
              <w:t xml:space="preserve"> </w:t>
            </w:r>
            <w:r w:rsidRPr="00621FB2">
              <w:rPr>
                <w:sz w:val="28"/>
                <w:szCs w:val="28"/>
              </w:rPr>
              <w:t>Определение твёрдости металлов по Бринел</w:t>
            </w:r>
            <w:r>
              <w:rPr>
                <w:sz w:val="28"/>
                <w:szCs w:val="28"/>
              </w:rPr>
              <w:t>л</w:t>
            </w:r>
            <w:r w:rsidRPr="00621FB2">
              <w:rPr>
                <w:sz w:val="28"/>
                <w:szCs w:val="28"/>
              </w:rPr>
              <w:t>ю и Роквеллу</w:t>
            </w:r>
          </w:p>
        </w:tc>
        <w:tc>
          <w:tcPr>
            <w:tcW w:w="1053" w:type="dxa"/>
          </w:tcPr>
          <w:p w:rsidR="00DD0D52" w:rsidRPr="00621FB2" w:rsidRDefault="00DD0D52" w:rsidP="00D47BD3">
            <w:pPr>
              <w:tabs>
                <w:tab w:val="left" w:pos="2730"/>
              </w:tabs>
              <w:jc w:val="center"/>
              <w:rPr>
                <w:sz w:val="28"/>
                <w:szCs w:val="28"/>
              </w:rPr>
            </w:pPr>
            <w:r w:rsidRPr="00621FB2">
              <w:rPr>
                <w:sz w:val="28"/>
                <w:szCs w:val="28"/>
              </w:rPr>
              <w:t>2</w:t>
            </w:r>
          </w:p>
        </w:tc>
      </w:tr>
      <w:tr w:rsidR="00DD0D52" w:rsidRPr="00621FB2" w:rsidTr="00D47BD3">
        <w:trPr>
          <w:jc w:val="center"/>
        </w:trPr>
        <w:tc>
          <w:tcPr>
            <w:tcW w:w="1151" w:type="dxa"/>
          </w:tcPr>
          <w:p w:rsidR="00DD0D52" w:rsidRDefault="00DD0D52" w:rsidP="00D47BD3">
            <w:pPr>
              <w:rPr>
                <w:color w:val="000000"/>
                <w:sz w:val="28"/>
                <w:szCs w:val="28"/>
              </w:rPr>
            </w:pPr>
            <w:r w:rsidRPr="00621FB2">
              <w:rPr>
                <w:color w:val="000000"/>
                <w:sz w:val="28"/>
                <w:szCs w:val="28"/>
              </w:rPr>
              <w:t xml:space="preserve">Тема </w:t>
            </w:r>
          </w:p>
          <w:p w:rsidR="00DD0D52" w:rsidRPr="00621FB2" w:rsidRDefault="00DD0D52" w:rsidP="00D47BD3">
            <w:pPr>
              <w:rPr>
                <w:color w:val="000000"/>
                <w:sz w:val="28"/>
                <w:szCs w:val="28"/>
              </w:rPr>
            </w:pPr>
            <w:r>
              <w:rPr>
                <w:color w:val="000000"/>
                <w:sz w:val="28"/>
                <w:szCs w:val="28"/>
              </w:rPr>
              <w:t>2. 2</w:t>
            </w:r>
            <w:r w:rsidRPr="00621FB2">
              <w:rPr>
                <w:color w:val="000000"/>
                <w:sz w:val="28"/>
                <w:szCs w:val="28"/>
              </w:rPr>
              <w:t>.1</w:t>
            </w:r>
          </w:p>
        </w:tc>
        <w:tc>
          <w:tcPr>
            <w:tcW w:w="7184" w:type="dxa"/>
          </w:tcPr>
          <w:p w:rsidR="00DD0D52" w:rsidRPr="00621FB2" w:rsidRDefault="00DD0D52" w:rsidP="00D47BD3">
            <w:pPr>
              <w:rPr>
                <w:sz w:val="28"/>
                <w:szCs w:val="28"/>
              </w:rPr>
            </w:pPr>
            <w:r>
              <w:rPr>
                <w:sz w:val="28"/>
                <w:szCs w:val="28"/>
              </w:rPr>
              <w:t xml:space="preserve">ЛР 2. </w:t>
            </w:r>
            <w:r w:rsidRPr="00621FB2">
              <w:rPr>
                <w:sz w:val="28"/>
                <w:szCs w:val="28"/>
              </w:rPr>
              <w:t>Определение ударной вязкости стали</w:t>
            </w:r>
          </w:p>
        </w:tc>
        <w:tc>
          <w:tcPr>
            <w:tcW w:w="1053" w:type="dxa"/>
          </w:tcPr>
          <w:p w:rsidR="00DD0D52" w:rsidRPr="00621FB2" w:rsidRDefault="00DD0D52" w:rsidP="00D47BD3">
            <w:pPr>
              <w:tabs>
                <w:tab w:val="left" w:pos="2730"/>
              </w:tabs>
              <w:jc w:val="center"/>
              <w:rPr>
                <w:sz w:val="28"/>
                <w:szCs w:val="28"/>
              </w:rPr>
            </w:pPr>
            <w:r w:rsidRPr="00621FB2">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2.2</w:t>
            </w:r>
            <w:r w:rsidRPr="00621FB2">
              <w:rPr>
                <w:color w:val="000000"/>
                <w:sz w:val="28"/>
                <w:szCs w:val="28"/>
              </w:rPr>
              <w:t xml:space="preserve">.3 </w:t>
            </w:r>
          </w:p>
        </w:tc>
        <w:tc>
          <w:tcPr>
            <w:tcW w:w="7184" w:type="dxa"/>
          </w:tcPr>
          <w:p w:rsidR="00DD0D52" w:rsidRPr="00621FB2" w:rsidRDefault="00DD0D52" w:rsidP="00D47BD3">
            <w:pPr>
              <w:rPr>
                <w:sz w:val="28"/>
                <w:szCs w:val="28"/>
              </w:rPr>
            </w:pPr>
            <w:r>
              <w:rPr>
                <w:rFonts w:eastAsia="Calibri"/>
                <w:bCs/>
                <w:sz w:val="28"/>
                <w:szCs w:val="28"/>
              </w:rPr>
              <w:t xml:space="preserve">ЛР 3. </w:t>
            </w:r>
            <w:r w:rsidRPr="00621FB2">
              <w:rPr>
                <w:rFonts w:eastAsia="Calibri"/>
                <w:bCs/>
                <w:sz w:val="28"/>
                <w:szCs w:val="28"/>
              </w:rPr>
              <w:t>Исследование микроструктуры железоуглеродистых сплавов</w:t>
            </w:r>
          </w:p>
        </w:tc>
        <w:tc>
          <w:tcPr>
            <w:tcW w:w="1053" w:type="dxa"/>
          </w:tcPr>
          <w:p w:rsidR="00DD0D52" w:rsidRPr="00621FB2" w:rsidRDefault="00DD0D52" w:rsidP="00D47BD3">
            <w:pPr>
              <w:tabs>
                <w:tab w:val="left" w:pos="2730"/>
              </w:tabs>
              <w:jc w:val="center"/>
              <w:rPr>
                <w:sz w:val="28"/>
                <w:szCs w:val="28"/>
              </w:rPr>
            </w:pPr>
            <w:r w:rsidRPr="00621FB2">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2.2</w:t>
            </w:r>
            <w:r w:rsidRPr="00621FB2">
              <w:rPr>
                <w:color w:val="000000"/>
                <w:sz w:val="28"/>
                <w:szCs w:val="28"/>
              </w:rPr>
              <w:t xml:space="preserve">.3 </w:t>
            </w:r>
          </w:p>
        </w:tc>
        <w:tc>
          <w:tcPr>
            <w:tcW w:w="7184" w:type="dxa"/>
          </w:tcPr>
          <w:p w:rsidR="00DD0D52" w:rsidRPr="00621FB2" w:rsidRDefault="00DD0D52" w:rsidP="00D47BD3">
            <w:pPr>
              <w:rPr>
                <w:sz w:val="28"/>
                <w:szCs w:val="28"/>
              </w:rPr>
            </w:pPr>
            <w:r>
              <w:rPr>
                <w:bCs/>
                <w:sz w:val="28"/>
                <w:szCs w:val="28"/>
              </w:rPr>
              <w:t>ПР 1.</w:t>
            </w:r>
            <w:r w:rsidRPr="00621FB2">
              <w:rPr>
                <w:bCs/>
                <w:sz w:val="28"/>
                <w:szCs w:val="28"/>
              </w:rPr>
              <w:t xml:space="preserve">Построение </w:t>
            </w:r>
            <w:r>
              <w:rPr>
                <w:bCs/>
                <w:sz w:val="28"/>
                <w:szCs w:val="28"/>
              </w:rPr>
              <w:t xml:space="preserve">кривых охлаждения </w:t>
            </w:r>
            <w:r w:rsidRPr="00621FB2">
              <w:rPr>
                <w:bCs/>
                <w:sz w:val="28"/>
                <w:szCs w:val="28"/>
              </w:rPr>
              <w:t xml:space="preserve">железоуглеродистых сплавов </w:t>
            </w:r>
          </w:p>
        </w:tc>
        <w:tc>
          <w:tcPr>
            <w:tcW w:w="1053" w:type="dxa"/>
          </w:tcPr>
          <w:p w:rsidR="00DD0D52" w:rsidRPr="00621FB2" w:rsidRDefault="00DD0D52" w:rsidP="00D47BD3">
            <w:pPr>
              <w:tabs>
                <w:tab w:val="left" w:pos="2730"/>
              </w:tabs>
              <w:jc w:val="center"/>
              <w:rPr>
                <w:sz w:val="28"/>
                <w:szCs w:val="28"/>
              </w:rPr>
            </w:pPr>
            <w:r w:rsidRPr="00621FB2">
              <w:rPr>
                <w:sz w:val="28"/>
                <w:szCs w:val="28"/>
              </w:rPr>
              <w:t>4</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2.2.3</w:t>
            </w:r>
          </w:p>
        </w:tc>
        <w:tc>
          <w:tcPr>
            <w:tcW w:w="7184" w:type="dxa"/>
          </w:tcPr>
          <w:p w:rsidR="00DD0D52" w:rsidRPr="00621FB2" w:rsidRDefault="00DD0D52" w:rsidP="00D47BD3">
            <w:pPr>
              <w:rPr>
                <w:color w:val="000000"/>
                <w:sz w:val="28"/>
                <w:szCs w:val="28"/>
              </w:rPr>
            </w:pPr>
            <w:r>
              <w:rPr>
                <w:color w:val="000000"/>
                <w:sz w:val="28"/>
                <w:szCs w:val="28"/>
              </w:rPr>
              <w:t>ПР2. Определение структуры зоны термического влияния при сварке</w:t>
            </w:r>
          </w:p>
        </w:tc>
        <w:tc>
          <w:tcPr>
            <w:tcW w:w="1053" w:type="dxa"/>
          </w:tcPr>
          <w:p w:rsidR="00DD0D52" w:rsidRPr="00621FB2" w:rsidRDefault="00DD0D52" w:rsidP="00D47BD3">
            <w:pPr>
              <w:tabs>
                <w:tab w:val="left" w:pos="2730"/>
              </w:tabs>
              <w:jc w:val="center"/>
              <w:rPr>
                <w:sz w:val="28"/>
                <w:szCs w:val="28"/>
              </w:rPr>
            </w:pPr>
            <w:r>
              <w:rPr>
                <w:sz w:val="28"/>
                <w:szCs w:val="28"/>
              </w:rPr>
              <w:t>4</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2.2.5</w:t>
            </w:r>
          </w:p>
        </w:tc>
        <w:tc>
          <w:tcPr>
            <w:tcW w:w="7184" w:type="dxa"/>
          </w:tcPr>
          <w:p w:rsidR="00DD0D52" w:rsidRDefault="00DD0D52" w:rsidP="00D47BD3">
            <w:pPr>
              <w:rPr>
                <w:sz w:val="28"/>
                <w:szCs w:val="28"/>
              </w:rPr>
            </w:pPr>
            <w:r>
              <w:rPr>
                <w:sz w:val="28"/>
                <w:szCs w:val="28"/>
              </w:rPr>
              <w:t xml:space="preserve">ЛР 4. </w:t>
            </w:r>
            <w:r>
              <w:rPr>
                <w:color w:val="000000"/>
                <w:sz w:val="28"/>
                <w:szCs w:val="28"/>
              </w:rPr>
              <w:t xml:space="preserve">Проведение закалки и отпуска стальных образцов </w:t>
            </w:r>
            <w:r w:rsidRPr="00621FB2">
              <w:rPr>
                <w:sz w:val="28"/>
                <w:szCs w:val="28"/>
              </w:rPr>
              <w:t>с испытанием твердости</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2.2.5</w:t>
            </w:r>
          </w:p>
        </w:tc>
        <w:tc>
          <w:tcPr>
            <w:tcW w:w="7184" w:type="dxa"/>
          </w:tcPr>
          <w:p w:rsidR="00DD0D52" w:rsidRPr="00621FB2" w:rsidRDefault="00DD0D52" w:rsidP="00D47BD3">
            <w:pPr>
              <w:rPr>
                <w:sz w:val="28"/>
                <w:szCs w:val="28"/>
              </w:rPr>
            </w:pPr>
            <w:r>
              <w:rPr>
                <w:sz w:val="28"/>
                <w:szCs w:val="28"/>
              </w:rPr>
              <w:t xml:space="preserve">ЛР </w:t>
            </w:r>
            <w:r>
              <w:rPr>
                <w:color w:val="000000"/>
                <w:sz w:val="28"/>
                <w:szCs w:val="28"/>
              </w:rPr>
              <w:t xml:space="preserve">5. </w:t>
            </w:r>
            <w:r w:rsidRPr="00621FB2">
              <w:rPr>
                <w:sz w:val="28"/>
                <w:szCs w:val="28"/>
              </w:rPr>
              <w:t>Исследование микроструктуры сталей после термической и химико-термической обработки</w:t>
            </w:r>
          </w:p>
        </w:tc>
        <w:tc>
          <w:tcPr>
            <w:tcW w:w="1053" w:type="dxa"/>
          </w:tcPr>
          <w:p w:rsidR="00DD0D52" w:rsidRPr="00621FB2" w:rsidRDefault="00DD0D52" w:rsidP="00D47BD3">
            <w:pPr>
              <w:tabs>
                <w:tab w:val="left" w:pos="2730"/>
              </w:tabs>
              <w:jc w:val="center"/>
              <w:rPr>
                <w:sz w:val="28"/>
                <w:szCs w:val="28"/>
              </w:rPr>
            </w:pPr>
            <w:r>
              <w:rPr>
                <w:sz w:val="28"/>
                <w:szCs w:val="28"/>
              </w:rPr>
              <w:t>4</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2.2.</w:t>
            </w:r>
            <w:r w:rsidRPr="00621FB2">
              <w:rPr>
                <w:color w:val="000000"/>
                <w:sz w:val="28"/>
                <w:szCs w:val="28"/>
              </w:rPr>
              <w:t>5</w:t>
            </w:r>
          </w:p>
        </w:tc>
        <w:tc>
          <w:tcPr>
            <w:tcW w:w="7184" w:type="dxa"/>
          </w:tcPr>
          <w:p w:rsidR="00DD0D52" w:rsidRPr="00621FB2" w:rsidRDefault="00DD0D52" w:rsidP="00D47BD3">
            <w:pPr>
              <w:rPr>
                <w:sz w:val="28"/>
                <w:szCs w:val="28"/>
              </w:rPr>
            </w:pPr>
            <w:r>
              <w:rPr>
                <w:sz w:val="28"/>
                <w:szCs w:val="28"/>
              </w:rPr>
              <w:t>ПР 3.</w:t>
            </w:r>
            <w:r w:rsidRPr="00621FB2">
              <w:rPr>
                <w:sz w:val="28"/>
                <w:szCs w:val="28"/>
              </w:rPr>
              <w:t>Выбор режима закалки стальной детали</w:t>
            </w:r>
          </w:p>
        </w:tc>
        <w:tc>
          <w:tcPr>
            <w:tcW w:w="1053" w:type="dxa"/>
          </w:tcPr>
          <w:p w:rsidR="00DD0D52" w:rsidRPr="00621FB2" w:rsidRDefault="00DD0D52" w:rsidP="00D47BD3">
            <w:pPr>
              <w:tabs>
                <w:tab w:val="left" w:pos="2730"/>
              </w:tabs>
              <w:jc w:val="center"/>
              <w:rPr>
                <w:sz w:val="28"/>
                <w:szCs w:val="28"/>
              </w:rPr>
            </w:pPr>
            <w:r w:rsidRPr="00621FB2">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lastRenderedPageBreak/>
              <w:t xml:space="preserve">Тема </w:t>
            </w:r>
            <w:r>
              <w:rPr>
                <w:color w:val="000000"/>
                <w:sz w:val="28"/>
                <w:szCs w:val="28"/>
              </w:rPr>
              <w:t>2.2.</w:t>
            </w:r>
            <w:r w:rsidRPr="00621FB2">
              <w:rPr>
                <w:color w:val="000000"/>
                <w:sz w:val="28"/>
                <w:szCs w:val="28"/>
              </w:rPr>
              <w:t>5</w:t>
            </w:r>
          </w:p>
        </w:tc>
        <w:tc>
          <w:tcPr>
            <w:tcW w:w="7184" w:type="dxa"/>
          </w:tcPr>
          <w:p w:rsidR="00DD0D52" w:rsidRDefault="00DD0D52" w:rsidP="00D47BD3">
            <w:pPr>
              <w:rPr>
                <w:sz w:val="28"/>
                <w:szCs w:val="28"/>
              </w:rPr>
            </w:pPr>
            <w:r>
              <w:rPr>
                <w:sz w:val="28"/>
                <w:szCs w:val="28"/>
              </w:rPr>
              <w:t xml:space="preserve">ПР 4. </w:t>
            </w:r>
            <w:r w:rsidRPr="00621FB2">
              <w:rPr>
                <w:sz w:val="28"/>
                <w:szCs w:val="28"/>
              </w:rPr>
              <w:t>Выбор режима отпуска закаленной детали в зависимости от требуемой твердости</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Pr>
                <w:color w:val="000000"/>
                <w:sz w:val="28"/>
                <w:szCs w:val="28"/>
              </w:rPr>
              <w:t>Тема 2.3.2</w:t>
            </w:r>
          </w:p>
        </w:tc>
        <w:tc>
          <w:tcPr>
            <w:tcW w:w="7184" w:type="dxa"/>
          </w:tcPr>
          <w:p w:rsidR="00DD0D52" w:rsidRPr="00621FB2" w:rsidRDefault="00DD0D52" w:rsidP="00D47BD3">
            <w:pPr>
              <w:rPr>
                <w:sz w:val="28"/>
                <w:szCs w:val="28"/>
              </w:rPr>
            </w:pPr>
            <w:r>
              <w:rPr>
                <w:sz w:val="28"/>
                <w:szCs w:val="28"/>
              </w:rPr>
              <w:t>ЛР.6 Исследование микроструктуры чугунов</w:t>
            </w:r>
          </w:p>
        </w:tc>
        <w:tc>
          <w:tcPr>
            <w:tcW w:w="1053" w:type="dxa"/>
          </w:tcPr>
          <w:p w:rsidR="00DD0D52" w:rsidRPr="00621FB2" w:rsidRDefault="00DD0D52" w:rsidP="00D47BD3">
            <w:pPr>
              <w:tabs>
                <w:tab w:val="left" w:pos="2730"/>
              </w:tabs>
              <w:jc w:val="center"/>
              <w:rPr>
                <w:sz w:val="28"/>
                <w:szCs w:val="28"/>
              </w:rPr>
            </w:pPr>
            <w:r w:rsidRPr="00621FB2">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2.3.2</w:t>
            </w:r>
          </w:p>
        </w:tc>
        <w:tc>
          <w:tcPr>
            <w:tcW w:w="7184" w:type="dxa"/>
          </w:tcPr>
          <w:p w:rsidR="00DD0D52" w:rsidRDefault="00DD0D52" w:rsidP="00D47BD3">
            <w:pPr>
              <w:rPr>
                <w:color w:val="000000"/>
                <w:sz w:val="28"/>
                <w:szCs w:val="28"/>
              </w:rPr>
            </w:pPr>
            <w:r>
              <w:rPr>
                <w:color w:val="000000"/>
                <w:sz w:val="28"/>
                <w:szCs w:val="28"/>
              </w:rPr>
              <w:t>ПР 5.</w:t>
            </w:r>
            <w:r w:rsidRPr="00621FB2">
              <w:rPr>
                <w:color w:val="000000"/>
                <w:sz w:val="28"/>
                <w:szCs w:val="28"/>
              </w:rPr>
              <w:t>Выбор режима термообработки чугунной отливки</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2.3</w:t>
            </w:r>
            <w:r w:rsidRPr="00621FB2">
              <w:rPr>
                <w:color w:val="000000"/>
                <w:sz w:val="28"/>
                <w:szCs w:val="28"/>
              </w:rPr>
              <w:t>.</w:t>
            </w:r>
            <w:r>
              <w:rPr>
                <w:color w:val="000000"/>
                <w:sz w:val="28"/>
                <w:szCs w:val="28"/>
              </w:rPr>
              <w:t>4</w:t>
            </w:r>
          </w:p>
        </w:tc>
        <w:tc>
          <w:tcPr>
            <w:tcW w:w="7184" w:type="dxa"/>
          </w:tcPr>
          <w:p w:rsidR="00DD0D52" w:rsidRPr="00621FB2" w:rsidRDefault="00DD0D52" w:rsidP="00D47BD3">
            <w:pPr>
              <w:rPr>
                <w:sz w:val="28"/>
                <w:szCs w:val="28"/>
              </w:rPr>
            </w:pPr>
            <w:r>
              <w:rPr>
                <w:sz w:val="28"/>
                <w:szCs w:val="28"/>
              </w:rPr>
              <w:t xml:space="preserve">ЛР 7. </w:t>
            </w:r>
            <w:r w:rsidRPr="00621FB2">
              <w:rPr>
                <w:sz w:val="28"/>
                <w:szCs w:val="28"/>
              </w:rPr>
              <w:t>Исследование микроструктуры цветных металлов и сплавов</w:t>
            </w:r>
          </w:p>
        </w:tc>
        <w:tc>
          <w:tcPr>
            <w:tcW w:w="1053" w:type="dxa"/>
          </w:tcPr>
          <w:p w:rsidR="00DD0D52" w:rsidRPr="00621FB2" w:rsidRDefault="00DD0D52" w:rsidP="00D47BD3">
            <w:pPr>
              <w:tabs>
                <w:tab w:val="left" w:pos="2730"/>
              </w:tabs>
              <w:jc w:val="center"/>
              <w:rPr>
                <w:sz w:val="28"/>
                <w:szCs w:val="28"/>
              </w:rPr>
            </w:pPr>
            <w:r>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2.3.5</w:t>
            </w:r>
          </w:p>
        </w:tc>
        <w:tc>
          <w:tcPr>
            <w:tcW w:w="7184" w:type="dxa"/>
          </w:tcPr>
          <w:p w:rsidR="00DD0D52" w:rsidRPr="00621FB2" w:rsidRDefault="00DD0D52" w:rsidP="00D47BD3">
            <w:pPr>
              <w:autoSpaceDE w:val="0"/>
              <w:autoSpaceDN w:val="0"/>
              <w:adjustRightInd w:val="0"/>
              <w:rPr>
                <w:color w:val="000000"/>
                <w:sz w:val="28"/>
                <w:szCs w:val="28"/>
              </w:rPr>
            </w:pPr>
            <w:r>
              <w:rPr>
                <w:sz w:val="28"/>
                <w:szCs w:val="28"/>
              </w:rPr>
              <w:t xml:space="preserve">ЛР 8. </w:t>
            </w:r>
            <w:r w:rsidRPr="00621FB2">
              <w:rPr>
                <w:sz w:val="28"/>
                <w:szCs w:val="28"/>
              </w:rPr>
              <w:t>Исследование микроструктуры и свойств легированных сталей</w:t>
            </w:r>
          </w:p>
        </w:tc>
        <w:tc>
          <w:tcPr>
            <w:tcW w:w="1053" w:type="dxa"/>
          </w:tcPr>
          <w:p w:rsidR="00DD0D52" w:rsidRPr="00621FB2" w:rsidRDefault="00DD0D52" w:rsidP="00D47BD3">
            <w:pPr>
              <w:tabs>
                <w:tab w:val="left" w:pos="2730"/>
              </w:tabs>
              <w:jc w:val="center"/>
              <w:rPr>
                <w:sz w:val="28"/>
                <w:szCs w:val="28"/>
              </w:rPr>
            </w:pPr>
            <w:r w:rsidRPr="00621FB2">
              <w:rPr>
                <w:sz w:val="28"/>
                <w:szCs w:val="28"/>
              </w:rPr>
              <w:t>2</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2.3.5</w:t>
            </w:r>
          </w:p>
        </w:tc>
        <w:tc>
          <w:tcPr>
            <w:tcW w:w="7184" w:type="dxa"/>
          </w:tcPr>
          <w:p w:rsidR="00DD0D52" w:rsidRPr="00621FB2" w:rsidRDefault="00DD0D52" w:rsidP="00D47BD3">
            <w:pPr>
              <w:rPr>
                <w:color w:val="000000"/>
                <w:sz w:val="28"/>
                <w:szCs w:val="28"/>
              </w:rPr>
            </w:pPr>
            <w:r>
              <w:rPr>
                <w:color w:val="000000"/>
                <w:sz w:val="28"/>
                <w:szCs w:val="28"/>
              </w:rPr>
              <w:t>ЛР.9 Исследование структуры наплавленных поверхностей</w:t>
            </w:r>
          </w:p>
        </w:tc>
        <w:tc>
          <w:tcPr>
            <w:tcW w:w="1053" w:type="dxa"/>
          </w:tcPr>
          <w:p w:rsidR="00DD0D52" w:rsidRPr="00621FB2" w:rsidRDefault="00DD0D52" w:rsidP="00D47BD3">
            <w:pPr>
              <w:tabs>
                <w:tab w:val="left" w:pos="2730"/>
              </w:tabs>
              <w:jc w:val="center"/>
              <w:rPr>
                <w:sz w:val="28"/>
                <w:szCs w:val="28"/>
              </w:rPr>
            </w:pPr>
            <w:r>
              <w:rPr>
                <w:sz w:val="28"/>
                <w:szCs w:val="28"/>
              </w:rPr>
              <w:t>4</w:t>
            </w:r>
          </w:p>
        </w:tc>
      </w:tr>
      <w:tr w:rsidR="00DD0D52" w:rsidRPr="00621FB2" w:rsidTr="00D47BD3">
        <w:trPr>
          <w:jc w:val="center"/>
        </w:trPr>
        <w:tc>
          <w:tcPr>
            <w:tcW w:w="1151" w:type="dxa"/>
          </w:tcPr>
          <w:p w:rsidR="00DD0D52" w:rsidRPr="00621FB2" w:rsidRDefault="00DD0D52" w:rsidP="00D47BD3">
            <w:pPr>
              <w:rPr>
                <w:color w:val="000000"/>
                <w:sz w:val="28"/>
                <w:szCs w:val="28"/>
              </w:rPr>
            </w:pPr>
            <w:r w:rsidRPr="00621FB2">
              <w:rPr>
                <w:color w:val="000000"/>
                <w:sz w:val="28"/>
                <w:szCs w:val="28"/>
              </w:rPr>
              <w:t xml:space="preserve">Тема </w:t>
            </w:r>
            <w:r>
              <w:rPr>
                <w:color w:val="000000"/>
                <w:sz w:val="28"/>
                <w:szCs w:val="28"/>
              </w:rPr>
              <w:t>2.4.1</w:t>
            </w:r>
          </w:p>
        </w:tc>
        <w:tc>
          <w:tcPr>
            <w:tcW w:w="7184" w:type="dxa"/>
          </w:tcPr>
          <w:p w:rsidR="00DD0D52" w:rsidRPr="00621FB2" w:rsidRDefault="00DD0D52" w:rsidP="00D47BD3">
            <w:pPr>
              <w:rPr>
                <w:sz w:val="28"/>
                <w:szCs w:val="28"/>
              </w:rPr>
            </w:pPr>
            <w:r>
              <w:rPr>
                <w:sz w:val="28"/>
                <w:szCs w:val="28"/>
              </w:rPr>
              <w:t>ПР6. Определение видов конструкционных материалов</w:t>
            </w:r>
          </w:p>
        </w:tc>
        <w:tc>
          <w:tcPr>
            <w:tcW w:w="1053" w:type="dxa"/>
          </w:tcPr>
          <w:p w:rsidR="00DD0D52" w:rsidRPr="00621FB2" w:rsidRDefault="00DD0D52" w:rsidP="00D47BD3">
            <w:pPr>
              <w:tabs>
                <w:tab w:val="left" w:pos="2730"/>
              </w:tabs>
              <w:jc w:val="center"/>
              <w:rPr>
                <w:sz w:val="28"/>
                <w:szCs w:val="28"/>
              </w:rPr>
            </w:pPr>
            <w:r w:rsidRPr="00621FB2">
              <w:rPr>
                <w:sz w:val="28"/>
                <w:szCs w:val="28"/>
              </w:rPr>
              <w:t>2</w:t>
            </w:r>
          </w:p>
        </w:tc>
      </w:tr>
    </w:tbl>
    <w:p w:rsidR="00DD0D52" w:rsidRDefault="00DD0D52" w:rsidP="00A90FEA">
      <w:pPr>
        <w:spacing w:line="360" w:lineRule="auto"/>
        <w:jc w:val="center"/>
        <w:rPr>
          <w:rFonts w:ascii="Times New Roman" w:eastAsia="Times New Roman" w:hAnsi="Times New Roman" w:cs="Times New Roman"/>
          <w:b/>
          <w:sz w:val="28"/>
          <w:szCs w:val="28"/>
          <w:lang w:eastAsia="ru-RU"/>
        </w:rPr>
      </w:pPr>
    </w:p>
    <w:p w:rsidR="00DD0D52" w:rsidRDefault="00DD0D52">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A90FEA" w:rsidRPr="00B416A2" w:rsidRDefault="00FE196E" w:rsidP="00A90FEA">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r w:rsidR="00BB641C">
        <w:rPr>
          <w:rFonts w:ascii="Times New Roman" w:eastAsia="Times New Roman" w:hAnsi="Times New Roman" w:cs="Times New Roman"/>
          <w:sz w:val="28"/>
          <w:szCs w:val="28"/>
          <w:lang w:eastAsia="ru-RU"/>
        </w:rPr>
        <w:t>Г</w:t>
      </w:r>
    </w:p>
    <w:p w:rsidR="00A90FEA" w:rsidRDefault="00A90FEA" w:rsidP="00A90FEA">
      <w:pPr>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Т</w:t>
      </w:r>
      <w:r w:rsidRPr="001E322D">
        <w:rPr>
          <w:rFonts w:ascii="Times New Roman" w:eastAsia="Times New Roman" w:hAnsi="Times New Roman" w:cs="Times New Roman"/>
          <w:b/>
          <w:i/>
          <w:sz w:val="28"/>
          <w:szCs w:val="28"/>
          <w:lang w:eastAsia="ru-RU"/>
        </w:rPr>
        <w:t>ребования к содержанию и оформлению отчета</w:t>
      </w:r>
    </w:p>
    <w:p w:rsidR="00A90FEA" w:rsidRDefault="00A90FEA" w:rsidP="00A90FEA">
      <w:pPr>
        <w:ind w:left="97"/>
        <w:rPr>
          <w:rFonts w:ascii="Times New Roman" w:hAnsi="Times New Roman"/>
          <w:b/>
          <w:sz w:val="28"/>
          <w:szCs w:val="28"/>
        </w:rPr>
      </w:pPr>
      <w:r w:rsidRPr="00D76105">
        <w:rPr>
          <w:rFonts w:ascii="Times New Roman" w:hAnsi="Times New Roman"/>
          <w:sz w:val="28"/>
          <w:szCs w:val="28"/>
        </w:rPr>
        <w:t>1. Структура отчета должна содержать:</w:t>
      </w:r>
    </w:p>
    <w:p w:rsidR="00A90FEA" w:rsidRDefault="00A90FEA" w:rsidP="00A90FEA">
      <w:pPr>
        <w:ind w:left="360"/>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Тему</w:t>
      </w:r>
      <w:r w:rsidRPr="009D6FA8">
        <w:rPr>
          <w:rFonts w:ascii="Times New Roman" w:hAnsi="Times New Roman"/>
          <w:sz w:val="28"/>
          <w:szCs w:val="28"/>
        </w:rPr>
        <w:t xml:space="preserve"> практической работы</w:t>
      </w:r>
      <w:r>
        <w:rPr>
          <w:rFonts w:ascii="Times New Roman" w:hAnsi="Times New Roman"/>
          <w:sz w:val="28"/>
          <w:szCs w:val="28"/>
        </w:rPr>
        <w:t xml:space="preserve"> (название).</w:t>
      </w:r>
    </w:p>
    <w:p w:rsidR="00A90FEA" w:rsidRDefault="00A90FEA" w:rsidP="00A90FEA">
      <w:pPr>
        <w:ind w:left="360"/>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 xml:space="preserve"> Цель практической работы.</w:t>
      </w:r>
    </w:p>
    <w:p w:rsidR="00A90FEA" w:rsidRDefault="00A90FEA" w:rsidP="00A90FEA">
      <w:pPr>
        <w:ind w:left="360"/>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 xml:space="preserve"> Ход работы.</w:t>
      </w:r>
      <w:bookmarkStart w:id="0" w:name="_GoBack"/>
      <w:bookmarkEnd w:id="0"/>
    </w:p>
    <w:p w:rsidR="00A90FEA" w:rsidRPr="00D04387" w:rsidRDefault="00A90FEA" w:rsidP="00A90FEA">
      <w:pPr>
        <w:ind w:left="360"/>
        <w:rPr>
          <w:rFonts w:ascii="Times New Roman" w:hAnsi="Times New Roman"/>
          <w:sz w:val="28"/>
          <w:szCs w:val="28"/>
        </w:rPr>
      </w:pPr>
      <w:r>
        <w:rPr>
          <w:rFonts w:ascii="Times New Roman" w:hAnsi="Times New Roman"/>
          <w:b/>
          <w:sz w:val="28"/>
          <w:szCs w:val="28"/>
        </w:rPr>
        <w:t xml:space="preserve">- </w:t>
      </w:r>
      <w:r w:rsidRPr="00D04387">
        <w:rPr>
          <w:rFonts w:ascii="Times New Roman" w:hAnsi="Times New Roman"/>
          <w:sz w:val="28"/>
          <w:szCs w:val="28"/>
        </w:rPr>
        <w:t>Вывод.</w:t>
      </w:r>
    </w:p>
    <w:p w:rsidR="00A90FEA" w:rsidRPr="00D76105" w:rsidRDefault="00A90FEA" w:rsidP="00A90FEA">
      <w:pPr>
        <w:ind w:left="360"/>
        <w:rPr>
          <w:rFonts w:ascii="Times New Roman" w:hAnsi="Times New Roman"/>
          <w:b/>
          <w:sz w:val="28"/>
          <w:szCs w:val="28"/>
        </w:rPr>
      </w:pPr>
      <w:r w:rsidRPr="00D04387">
        <w:rPr>
          <w:rFonts w:ascii="Times New Roman" w:hAnsi="Times New Roman"/>
          <w:sz w:val="28"/>
          <w:szCs w:val="28"/>
        </w:rPr>
        <w:t>- Ответы на контрольные вопросы</w:t>
      </w:r>
      <w:r>
        <w:rPr>
          <w:rFonts w:ascii="Times New Roman" w:hAnsi="Times New Roman"/>
          <w:b/>
          <w:sz w:val="28"/>
          <w:szCs w:val="28"/>
        </w:rPr>
        <w:t>.</w:t>
      </w:r>
    </w:p>
    <w:p w:rsidR="00A90FEA" w:rsidRPr="00D76105" w:rsidRDefault="00A90FEA" w:rsidP="00A90FEA">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D76105">
        <w:rPr>
          <w:rFonts w:ascii="Times New Roman" w:eastAsia="Times New Roman" w:hAnsi="Times New Roman" w:cs="Times New Roman"/>
          <w:sz w:val="28"/>
          <w:szCs w:val="28"/>
          <w:lang w:eastAsia="ru-RU"/>
        </w:rPr>
        <w:t>1. Отчет должен быть оформлен</w:t>
      </w:r>
      <w:r>
        <w:rPr>
          <w:rFonts w:ascii="Times New Roman" w:eastAsia="Times New Roman" w:hAnsi="Times New Roman" w:cs="Times New Roman"/>
          <w:b/>
          <w:sz w:val="28"/>
          <w:szCs w:val="28"/>
          <w:lang w:eastAsia="ru-RU"/>
        </w:rPr>
        <w:t xml:space="preserve"> </w:t>
      </w:r>
      <w:r>
        <w:rPr>
          <w:rFonts w:ascii="Times New Roman" w:hAnsi="Times New Roman"/>
          <w:sz w:val="28"/>
          <w:szCs w:val="28"/>
        </w:rPr>
        <w:t>н</w:t>
      </w:r>
      <w:r w:rsidRPr="00D76105">
        <w:rPr>
          <w:rFonts w:ascii="Times New Roman" w:hAnsi="Times New Roman"/>
          <w:sz w:val="28"/>
          <w:szCs w:val="28"/>
        </w:rPr>
        <w:t xml:space="preserve">а листе формата А4 в программе </w:t>
      </w:r>
      <w:r w:rsidRPr="00D76105">
        <w:rPr>
          <w:rFonts w:ascii="Times New Roman" w:hAnsi="Times New Roman"/>
          <w:sz w:val="28"/>
          <w:szCs w:val="28"/>
          <w:lang w:val="en-US"/>
        </w:rPr>
        <w:t>Word</w:t>
      </w:r>
      <w:r>
        <w:rPr>
          <w:rFonts w:ascii="Times New Roman" w:hAnsi="Times New Roman"/>
          <w:sz w:val="28"/>
          <w:szCs w:val="28"/>
        </w:rPr>
        <w:t>,</w:t>
      </w:r>
      <w:r>
        <w:rPr>
          <w:rFonts w:ascii="Times New Roman" w:eastAsia="Times New Roman" w:hAnsi="Times New Roman" w:cs="Times New Roman"/>
          <w:b/>
          <w:sz w:val="28"/>
          <w:szCs w:val="28"/>
          <w:lang w:eastAsia="ru-RU"/>
        </w:rPr>
        <w:t xml:space="preserve"> </w:t>
      </w:r>
      <w:r w:rsidRPr="00D76105">
        <w:rPr>
          <w:rFonts w:ascii="Times New Roman" w:hAnsi="Times New Roman"/>
          <w:sz w:val="28"/>
          <w:szCs w:val="28"/>
        </w:rPr>
        <w:t xml:space="preserve">Шрифт </w:t>
      </w:r>
      <w:r w:rsidRPr="00D76105">
        <w:rPr>
          <w:rFonts w:ascii="Times New Roman" w:hAnsi="Times New Roman"/>
          <w:sz w:val="28"/>
          <w:szCs w:val="28"/>
          <w:lang w:val="en-US"/>
        </w:rPr>
        <w:t>Times</w:t>
      </w:r>
      <w:r w:rsidRPr="00D76105">
        <w:rPr>
          <w:rFonts w:ascii="Times New Roman" w:hAnsi="Times New Roman"/>
          <w:sz w:val="28"/>
          <w:szCs w:val="28"/>
        </w:rPr>
        <w:t xml:space="preserve"> </w:t>
      </w:r>
      <w:r w:rsidRPr="00D76105">
        <w:rPr>
          <w:rFonts w:ascii="Times New Roman" w:hAnsi="Times New Roman"/>
          <w:sz w:val="28"/>
          <w:szCs w:val="28"/>
          <w:lang w:val="en-US"/>
        </w:rPr>
        <w:t>New</w:t>
      </w:r>
      <w:r w:rsidRPr="00D76105">
        <w:rPr>
          <w:rFonts w:ascii="Times New Roman" w:hAnsi="Times New Roman"/>
          <w:sz w:val="28"/>
          <w:szCs w:val="28"/>
        </w:rPr>
        <w:t xml:space="preserve"> </w:t>
      </w:r>
      <w:r w:rsidRPr="00D76105">
        <w:rPr>
          <w:rFonts w:ascii="Times New Roman" w:hAnsi="Times New Roman"/>
          <w:sz w:val="28"/>
          <w:szCs w:val="28"/>
          <w:lang w:val="en-US"/>
        </w:rPr>
        <w:t>Roman</w:t>
      </w:r>
      <w:r w:rsidRPr="00D76105">
        <w:rPr>
          <w:rFonts w:ascii="Times New Roman" w:hAnsi="Times New Roman"/>
          <w:sz w:val="28"/>
          <w:szCs w:val="28"/>
        </w:rPr>
        <w:t>, кегль 14, межстрочный интервал 1,5.</w:t>
      </w:r>
    </w:p>
    <w:p w:rsidR="00A90FEA" w:rsidRDefault="00A90FEA"/>
    <w:sectPr w:rsidR="00A90FEA" w:rsidSect="00D76105">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A1C" w:rsidRDefault="00F45A1C" w:rsidP="00D2548B">
      <w:pPr>
        <w:spacing w:after="0" w:line="240" w:lineRule="auto"/>
      </w:pPr>
      <w:r>
        <w:separator/>
      </w:r>
    </w:p>
  </w:endnote>
  <w:endnote w:type="continuationSeparator" w:id="1">
    <w:p w:rsidR="00F45A1C" w:rsidRDefault="00F45A1C" w:rsidP="00D254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02126"/>
      <w:docPartObj>
        <w:docPartGallery w:val="Page Numbers (Bottom of Page)"/>
        <w:docPartUnique/>
      </w:docPartObj>
    </w:sdtPr>
    <w:sdtContent>
      <w:p w:rsidR="00FD2DFC" w:rsidRDefault="00BE3518">
        <w:pPr>
          <w:pStyle w:val="a8"/>
          <w:jc w:val="center"/>
        </w:pPr>
        <w:fldSimple w:instr=" PAGE   \* MERGEFORMAT ">
          <w:r w:rsidR="00DD0D52">
            <w:rPr>
              <w:noProof/>
            </w:rPr>
            <w:t>59</w:t>
          </w:r>
        </w:fldSimple>
      </w:p>
    </w:sdtContent>
  </w:sdt>
  <w:p w:rsidR="00FF1426" w:rsidRDefault="00FF142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A1C" w:rsidRDefault="00F45A1C" w:rsidP="00D2548B">
      <w:pPr>
        <w:spacing w:after="0" w:line="240" w:lineRule="auto"/>
      </w:pPr>
      <w:r>
        <w:separator/>
      </w:r>
    </w:p>
  </w:footnote>
  <w:footnote w:type="continuationSeparator" w:id="1">
    <w:p w:rsidR="00F45A1C" w:rsidRDefault="00F45A1C" w:rsidP="00D254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426" w:rsidRDefault="00FF1426">
    <w:pPr>
      <w:pStyle w:val="a6"/>
    </w:pPr>
  </w:p>
  <w:p w:rsidR="00FF1426" w:rsidRDefault="00FF142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28A"/>
    <w:multiLevelType w:val="hybridMultilevel"/>
    <w:tmpl w:val="0F5A6CF6"/>
    <w:lvl w:ilvl="0" w:tplc="5FC6AD04">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F30974"/>
    <w:multiLevelType w:val="multilevel"/>
    <w:tmpl w:val="D1789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F972AA"/>
    <w:multiLevelType w:val="multilevel"/>
    <w:tmpl w:val="58C6F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4D5929"/>
    <w:multiLevelType w:val="multilevel"/>
    <w:tmpl w:val="80F23C74"/>
    <w:lvl w:ilvl="0">
      <w:start w:val="1"/>
      <w:numFmt w:val="decimal"/>
      <w:lvlText w:val="%1."/>
      <w:lvlJc w:val="left"/>
      <w:pPr>
        <w:ind w:left="644" w:hanging="360"/>
      </w:pPr>
      <w:rPr>
        <w:rFonts w:hint="default"/>
        <w:b w:val="0"/>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4">
    <w:nsid w:val="0EB27776"/>
    <w:multiLevelType w:val="multilevel"/>
    <w:tmpl w:val="622A42B8"/>
    <w:lvl w:ilvl="0">
      <w:start w:val="1"/>
      <w:numFmt w:val="decimal"/>
      <w:lvlText w:val="%1."/>
      <w:lvlJc w:val="left"/>
      <w:pPr>
        <w:ind w:left="720" w:hanging="360"/>
      </w:pPr>
      <w:rPr>
        <w:rFonts w:hint="default"/>
      </w:rPr>
    </w:lvl>
    <w:lvl w:ilvl="1">
      <w:start w:val="2"/>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5">
    <w:nsid w:val="12962A8A"/>
    <w:multiLevelType w:val="hybridMultilevel"/>
    <w:tmpl w:val="5C00C95C"/>
    <w:lvl w:ilvl="0" w:tplc="854C1AB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12A923F0"/>
    <w:multiLevelType w:val="multilevel"/>
    <w:tmpl w:val="4EC41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7958FE"/>
    <w:multiLevelType w:val="hybridMultilevel"/>
    <w:tmpl w:val="01100AAA"/>
    <w:lvl w:ilvl="0" w:tplc="FF8068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D504A4"/>
    <w:multiLevelType w:val="hybridMultilevel"/>
    <w:tmpl w:val="5AFE3BAA"/>
    <w:lvl w:ilvl="0" w:tplc="8AE04FC0">
      <w:start w:val="1"/>
      <w:numFmt w:val="bullet"/>
      <w:lvlText w:val=""/>
      <w:lvlJc w:val="left"/>
      <w:pPr>
        <w:tabs>
          <w:tab w:val="num" w:pos="284"/>
        </w:tabs>
        <w:ind w:left="284" w:hanging="284"/>
      </w:pPr>
      <w:rPr>
        <w:rFonts w:ascii="Symbol" w:hAnsi="Symbol" w:hint="default"/>
      </w:rPr>
    </w:lvl>
    <w:lvl w:ilvl="1" w:tplc="2576A876">
      <w:start w:val="1"/>
      <w:numFmt w:val="bullet"/>
      <w:lvlText w:val=""/>
      <w:lvlJc w:val="left"/>
      <w:pPr>
        <w:tabs>
          <w:tab w:val="num" w:pos="284"/>
        </w:tabs>
        <w:ind w:left="284"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B0256C3"/>
    <w:multiLevelType w:val="hybridMultilevel"/>
    <w:tmpl w:val="73146306"/>
    <w:lvl w:ilvl="0" w:tplc="55A4E88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1B0B2FCC"/>
    <w:multiLevelType w:val="multilevel"/>
    <w:tmpl w:val="B3844D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7E109E"/>
    <w:multiLevelType w:val="hybridMultilevel"/>
    <w:tmpl w:val="3A0C4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710BEF"/>
    <w:multiLevelType w:val="hybridMultilevel"/>
    <w:tmpl w:val="F054560A"/>
    <w:lvl w:ilvl="0" w:tplc="112C4A1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24592B01"/>
    <w:multiLevelType w:val="multilevel"/>
    <w:tmpl w:val="E3DCED40"/>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4">
    <w:nsid w:val="24E179C6"/>
    <w:multiLevelType w:val="hybridMultilevel"/>
    <w:tmpl w:val="93E2CAA4"/>
    <w:lvl w:ilvl="0" w:tplc="15C0EAE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C4348BC"/>
    <w:multiLevelType w:val="hybridMultilevel"/>
    <w:tmpl w:val="7F4E5832"/>
    <w:lvl w:ilvl="0" w:tplc="F124A908">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2DF30D80"/>
    <w:multiLevelType w:val="hybridMultilevel"/>
    <w:tmpl w:val="E52ED6C8"/>
    <w:lvl w:ilvl="0" w:tplc="B3E8415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2EB167FA"/>
    <w:multiLevelType w:val="hybridMultilevel"/>
    <w:tmpl w:val="45B82BD8"/>
    <w:lvl w:ilvl="0" w:tplc="CFEE87B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2FC56435"/>
    <w:multiLevelType w:val="hybridMultilevel"/>
    <w:tmpl w:val="788AC13E"/>
    <w:lvl w:ilvl="0" w:tplc="B09039B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nsid w:val="357B7B11"/>
    <w:multiLevelType w:val="hybridMultilevel"/>
    <w:tmpl w:val="322ABE4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F26A68"/>
    <w:multiLevelType w:val="multilevel"/>
    <w:tmpl w:val="C394B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12859E4"/>
    <w:multiLevelType w:val="hybridMultilevel"/>
    <w:tmpl w:val="8F10EB84"/>
    <w:lvl w:ilvl="0" w:tplc="5A4A2790">
      <w:start w:val="1"/>
      <w:numFmt w:val="russianLower"/>
      <w:lvlText w:val="%1)"/>
      <w:lvlJc w:val="left"/>
      <w:pPr>
        <w:tabs>
          <w:tab w:val="num" w:pos="283"/>
        </w:tabs>
        <w:ind w:left="283" w:hanging="283"/>
      </w:pPr>
      <w:rPr>
        <w:rFonts w:ascii="Times New Roman" w:hAnsi="Times New Roman" w:cs="Times New Roman" w:hint="default"/>
        <w:b w:val="0"/>
        <w:i w:val="0"/>
        <w:color w:val="auto"/>
        <w:sz w:val="20"/>
      </w:rPr>
    </w:lvl>
    <w:lvl w:ilvl="1" w:tplc="2576A876">
      <w:start w:val="1"/>
      <w:numFmt w:val="bullet"/>
      <w:lvlText w:val=""/>
      <w:lvlJc w:val="left"/>
      <w:pPr>
        <w:tabs>
          <w:tab w:val="num" w:pos="284"/>
        </w:tabs>
        <w:ind w:left="284" w:hanging="284"/>
      </w:pPr>
      <w:rPr>
        <w:rFonts w:ascii="Symbol" w:hAnsi="Symbol" w:hint="default"/>
        <w:b w:val="0"/>
        <w:i w:val="0"/>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25B6DB3"/>
    <w:multiLevelType w:val="hybridMultilevel"/>
    <w:tmpl w:val="077EC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1156BD"/>
    <w:multiLevelType w:val="hybridMultilevel"/>
    <w:tmpl w:val="B6A4289C"/>
    <w:lvl w:ilvl="0" w:tplc="FF8068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AA018FB"/>
    <w:multiLevelType w:val="hybridMultilevel"/>
    <w:tmpl w:val="107CD8FA"/>
    <w:lvl w:ilvl="0" w:tplc="6EC63F6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5">
    <w:nsid w:val="4B66477C"/>
    <w:multiLevelType w:val="multilevel"/>
    <w:tmpl w:val="645A621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4BF9420F"/>
    <w:multiLevelType w:val="hybridMultilevel"/>
    <w:tmpl w:val="F96EB906"/>
    <w:lvl w:ilvl="0" w:tplc="02A028A0">
      <w:start w:val="11"/>
      <w:numFmt w:val="bullet"/>
      <w:lvlText w:val="-"/>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F72190C"/>
    <w:multiLevelType w:val="multilevel"/>
    <w:tmpl w:val="289EB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6A24D7"/>
    <w:multiLevelType w:val="hybridMultilevel"/>
    <w:tmpl w:val="D180BCCE"/>
    <w:lvl w:ilvl="0" w:tplc="112C4A14">
      <w:start w:val="1"/>
      <w:numFmt w:val="bullet"/>
      <w:lvlText w:val=""/>
      <w:lvlJc w:val="left"/>
      <w:pPr>
        <w:tabs>
          <w:tab w:val="num" w:pos="2041"/>
        </w:tabs>
        <w:ind w:left="2041" w:hanging="340"/>
      </w:pPr>
      <w:rPr>
        <w:rFonts w:ascii="Symbol" w:hAnsi="Symbol" w:hint="default"/>
      </w:rPr>
    </w:lvl>
    <w:lvl w:ilvl="1" w:tplc="08DAF164">
      <w:start w:val="1"/>
      <w:numFmt w:val="decimal"/>
      <w:lvlText w:val="%2."/>
      <w:lvlJc w:val="left"/>
      <w:pPr>
        <w:tabs>
          <w:tab w:val="num" w:pos="72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C090DC3"/>
    <w:multiLevelType w:val="hybridMultilevel"/>
    <w:tmpl w:val="AFC46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8C2404"/>
    <w:multiLevelType w:val="hybridMultilevel"/>
    <w:tmpl w:val="E4E4A27C"/>
    <w:lvl w:ilvl="0" w:tplc="258E0B6A">
      <w:start w:val="11"/>
      <w:numFmt w:val="bullet"/>
      <w:lvlText w:val="-"/>
      <w:lvlJc w:val="left"/>
      <w:pPr>
        <w:ind w:left="720" w:hanging="360"/>
      </w:pPr>
      <w:rPr>
        <w:rFonts w:hint="default"/>
      </w:rPr>
    </w:lvl>
    <w:lvl w:ilvl="1" w:tplc="30C8DD08" w:tentative="1">
      <w:start w:val="1"/>
      <w:numFmt w:val="bullet"/>
      <w:lvlText w:val="o"/>
      <w:lvlJc w:val="left"/>
      <w:pPr>
        <w:tabs>
          <w:tab w:val="num" w:pos="1440"/>
        </w:tabs>
        <w:ind w:left="1440" w:hanging="360"/>
      </w:pPr>
      <w:rPr>
        <w:rFonts w:ascii="Courier New" w:hAnsi="Courier New" w:hint="default"/>
      </w:rPr>
    </w:lvl>
    <w:lvl w:ilvl="2" w:tplc="F95A7C20" w:tentative="1">
      <w:start w:val="1"/>
      <w:numFmt w:val="bullet"/>
      <w:lvlText w:val=""/>
      <w:lvlJc w:val="left"/>
      <w:pPr>
        <w:tabs>
          <w:tab w:val="num" w:pos="2160"/>
        </w:tabs>
        <w:ind w:left="2160" w:hanging="360"/>
      </w:pPr>
      <w:rPr>
        <w:rFonts w:ascii="Wingdings" w:hAnsi="Wingdings" w:hint="default"/>
      </w:rPr>
    </w:lvl>
    <w:lvl w:ilvl="3" w:tplc="381614EA" w:tentative="1">
      <w:start w:val="1"/>
      <w:numFmt w:val="bullet"/>
      <w:lvlText w:val=""/>
      <w:lvlJc w:val="left"/>
      <w:pPr>
        <w:tabs>
          <w:tab w:val="num" w:pos="2880"/>
        </w:tabs>
        <w:ind w:left="2880" w:hanging="360"/>
      </w:pPr>
      <w:rPr>
        <w:rFonts w:ascii="Symbol" w:hAnsi="Symbol" w:hint="default"/>
      </w:rPr>
    </w:lvl>
    <w:lvl w:ilvl="4" w:tplc="D3726CA2" w:tentative="1">
      <w:start w:val="1"/>
      <w:numFmt w:val="bullet"/>
      <w:lvlText w:val="o"/>
      <w:lvlJc w:val="left"/>
      <w:pPr>
        <w:tabs>
          <w:tab w:val="num" w:pos="3600"/>
        </w:tabs>
        <w:ind w:left="3600" w:hanging="360"/>
      </w:pPr>
      <w:rPr>
        <w:rFonts w:ascii="Courier New" w:hAnsi="Courier New" w:hint="default"/>
      </w:rPr>
    </w:lvl>
    <w:lvl w:ilvl="5" w:tplc="E8E6859A" w:tentative="1">
      <w:start w:val="1"/>
      <w:numFmt w:val="bullet"/>
      <w:lvlText w:val=""/>
      <w:lvlJc w:val="left"/>
      <w:pPr>
        <w:tabs>
          <w:tab w:val="num" w:pos="4320"/>
        </w:tabs>
        <w:ind w:left="4320" w:hanging="360"/>
      </w:pPr>
      <w:rPr>
        <w:rFonts w:ascii="Wingdings" w:hAnsi="Wingdings" w:hint="default"/>
      </w:rPr>
    </w:lvl>
    <w:lvl w:ilvl="6" w:tplc="09A0B19C" w:tentative="1">
      <w:start w:val="1"/>
      <w:numFmt w:val="bullet"/>
      <w:lvlText w:val=""/>
      <w:lvlJc w:val="left"/>
      <w:pPr>
        <w:tabs>
          <w:tab w:val="num" w:pos="5040"/>
        </w:tabs>
        <w:ind w:left="5040" w:hanging="360"/>
      </w:pPr>
      <w:rPr>
        <w:rFonts w:ascii="Symbol" w:hAnsi="Symbol" w:hint="default"/>
      </w:rPr>
    </w:lvl>
    <w:lvl w:ilvl="7" w:tplc="58226554" w:tentative="1">
      <w:start w:val="1"/>
      <w:numFmt w:val="bullet"/>
      <w:lvlText w:val="o"/>
      <w:lvlJc w:val="left"/>
      <w:pPr>
        <w:tabs>
          <w:tab w:val="num" w:pos="5760"/>
        </w:tabs>
        <w:ind w:left="5760" w:hanging="360"/>
      </w:pPr>
      <w:rPr>
        <w:rFonts w:ascii="Courier New" w:hAnsi="Courier New" w:hint="default"/>
      </w:rPr>
    </w:lvl>
    <w:lvl w:ilvl="8" w:tplc="B2DA0A66" w:tentative="1">
      <w:start w:val="1"/>
      <w:numFmt w:val="bullet"/>
      <w:lvlText w:val=""/>
      <w:lvlJc w:val="left"/>
      <w:pPr>
        <w:tabs>
          <w:tab w:val="num" w:pos="6480"/>
        </w:tabs>
        <w:ind w:left="6480" w:hanging="360"/>
      </w:pPr>
      <w:rPr>
        <w:rFonts w:ascii="Wingdings" w:hAnsi="Wingdings" w:hint="default"/>
      </w:rPr>
    </w:lvl>
  </w:abstractNum>
  <w:abstractNum w:abstractNumId="31">
    <w:nsid w:val="61B80A12"/>
    <w:multiLevelType w:val="hybridMultilevel"/>
    <w:tmpl w:val="E8F21FF4"/>
    <w:lvl w:ilvl="0" w:tplc="112C4A14">
      <w:start w:val="1"/>
      <w:numFmt w:val="bullet"/>
      <w:lvlText w:val=""/>
      <w:lvlJc w:val="left"/>
      <w:pPr>
        <w:tabs>
          <w:tab w:val="num" w:pos="1220"/>
        </w:tabs>
        <w:ind w:left="1220" w:hanging="34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cs="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32">
    <w:nsid w:val="658E4748"/>
    <w:multiLevelType w:val="hybridMultilevel"/>
    <w:tmpl w:val="B2562480"/>
    <w:lvl w:ilvl="0" w:tplc="9C5E40A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66F34D13"/>
    <w:multiLevelType w:val="multilevel"/>
    <w:tmpl w:val="23A0F5DA"/>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4">
    <w:nsid w:val="6A1B5C38"/>
    <w:multiLevelType w:val="hybridMultilevel"/>
    <w:tmpl w:val="325C4352"/>
    <w:lvl w:ilvl="0" w:tplc="EECCD07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5">
    <w:nsid w:val="6A4D637A"/>
    <w:multiLevelType w:val="multilevel"/>
    <w:tmpl w:val="6658C798"/>
    <w:lvl w:ilvl="0">
      <w:start w:val="1"/>
      <w:numFmt w:val="decimal"/>
      <w:lvlText w:val="%1."/>
      <w:lvlJc w:val="left"/>
      <w:pPr>
        <w:ind w:left="786" w:hanging="360"/>
      </w:pPr>
      <w:rPr>
        <w:rFonts w:hint="default"/>
      </w:rPr>
    </w:lvl>
    <w:lvl w:ilvl="1">
      <w:start w:val="2"/>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6">
    <w:nsid w:val="6B056746"/>
    <w:multiLevelType w:val="multilevel"/>
    <w:tmpl w:val="6DFE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D860610"/>
    <w:multiLevelType w:val="multilevel"/>
    <w:tmpl w:val="68447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906107"/>
    <w:multiLevelType w:val="hybridMultilevel"/>
    <w:tmpl w:val="27C4E6B6"/>
    <w:lvl w:ilvl="0" w:tplc="510C96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9432D7"/>
    <w:multiLevelType w:val="hybridMultilevel"/>
    <w:tmpl w:val="5450DF30"/>
    <w:lvl w:ilvl="0" w:tplc="B3264110">
      <w:start w:val="11"/>
      <w:numFmt w:val="bullet"/>
      <w:lvlText w:val="-"/>
      <w:lvlJc w:val="left"/>
      <w:pPr>
        <w:ind w:left="720" w:hanging="360"/>
      </w:pPr>
      <w:rPr>
        <w:rFont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nsid w:val="75E46A91"/>
    <w:multiLevelType w:val="hybridMultilevel"/>
    <w:tmpl w:val="EA2C2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0"/>
  </w:num>
  <w:num w:numId="3">
    <w:abstractNumId w:val="39"/>
  </w:num>
  <w:num w:numId="4">
    <w:abstractNumId w:val="26"/>
  </w:num>
  <w:num w:numId="5">
    <w:abstractNumId w:val="11"/>
  </w:num>
  <w:num w:numId="6">
    <w:abstractNumId w:val="32"/>
  </w:num>
  <w:num w:numId="7">
    <w:abstractNumId w:val="3"/>
  </w:num>
  <w:num w:numId="8">
    <w:abstractNumId w:val="35"/>
  </w:num>
  <w:num w:numId="9">
    <w:abstractNumId w:val="19"/>
  </w:num>
  <w:num w:numId="10">
    <w:abstractNumId w:val="4"/>
  </w:num>
  <w:num w:numId="11">
    <w:abstractNumId w:val="31"/>
  </w:num>
  <w:num w:numId="12">
    <w:abstractNumId w:val="28"/>
  </w:num>
  <w:num w:numId="13">
    <w:abstractNumId w:val="0"/>
  </w:num>
  <w:num w:numId="14">
    <w:abstractNumId w:val="7"/>
  </w:num>
  <w:num w:numId="15">
    <w:abstractNumId w:val="38"/>
  </w:num>
  <w:num w:numId="16">
    <w:abstractNumId w:val="8"/>
  </w:num>
  <w:num w:numId="17">
    <w:abstractNumId w:val="21"/>
  </w:num>
  <w:num w:numId="18">
    <w:abstractNumId w:val="23"/>
  </w:num>
  <w:num w:numId="19">
    <w:abstractNumId w:val="12"/>
  </w:num>
  <w:num w:numId="20">
    <w:abstractNumId w:val="20"/>
  </w:num>
  <w:num w:numId="21">
    <w:abstractNumId w:val="6"/>
  </w:num>
  <w:num w:numId="22">
    <w:abstractNumId w:val="2"/>
  </w:num>
  <w:num w:numId="23">
    <w:abstractNumId w:val="36"/>
  </w:num>
  <w:num w:numId="24">
    <w:abstractNumId w:val="10"/>
  </w:num>
  <w:num w:numId="25">
    <w:abstractNumId w:val="1"/>
  </w:num>
  <w:num w:numId="26">
    <w:abstractNumId w:val="37"/>
  </w:num>
  <w:num w:numId="27">
    <w:abstractNumId w:val="27"/>
  </w:num>
  <w:num w:numId="28">
    <w:abstractNumId w:val="40"/>
  </w:num>
  <w:num w:numId="29">
    <w:abstractNumId w:val="15"/>
  </w:num>
  <w:num w:numId="30">
    <w:abstractNumId w:val="34"/>
  </w:num>
  <w:num w:numId="31">
    <w:abstractNumId w:val="24"/>
  </w:num>
  <w:num w:numId="32">
    <w:abstractNumId w:val="16"/>
  </w:num>
  <w:num w:numId="33">
    <w:abstractNumId w:val="22"/>
  </w:num>
  <w:num w:numId="34">
    <w:abstractNumId w:val="14"/>
  </w:num>
  <w:num w:numId="35">
    <w:abstractNumId w:val="29"/>
  </w:num>
  <w:num w:numId="36">
    <w:abstractNumId w:val="25"/>
  </w:num>
  <w:num w:numId="37">
    <w:abstractNumId w:val="18"/>
  </w:num>
  <w:num w:numId="38">
    <w:abstractNumId w:val="33"/>
  </w:num>
  <w:num w:numId="39">
    <w:abstractNumId w:val="9"/>
  </w:num>
  <w:num w:numId="40">
    <w:abstractNumId w:val="13"/>
  </w:num>
  <w:num w:numId="41">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20277"/>
    <w:rsid w:val="000004E3"/>
    <w:rsid w:val="000018A8"/>
    <w:rsid w:val="0001118F"/>
    <w:rsid w:val="000141A3"/>
    <w:rsid w:val="00021CBF"/>
    <w:rsid w:val="00057468"/>
    <w:rsid w:val="00057BDE"/>
    <w:rsid w:val="0006017E"/>
    <w:rsid w:val="00075951"/>
    <w:rsid w:val="00081E96"/>
    <w:rsid w:val="0008335D"/>
    <w:rsid w:val="000A38D5"/>
    <w:rsid w:val="000B025D"/>
    <w:rsid w:val="000B4574"/>
    <w:rsid w:val="000B4EF5"/>
    <w:rsid w:val="000C53B2"/>
    <w:rsid w:val="000D2985"/>
    <w:rsid w:val="000D5906"/>
    <w:rsid w:val="000D6797"/>
    <w:rsid w:val="000E1F5A"/>
    <w:rsid w:val="000F42B1"/>
    <w:rsid w:val="000F6CEE"/>
    <w:rsid w:val="00106989"/>
    <w:rsid w:val="001076EC"/>
    <w:rsid w:val="00110D81"/>
    <w:rsid w:val="00114482"/>
    <w:rsid w:val="00117686"/>
    <w:rsid w:val="0012538F"/>
    <w:rsid w:val="00134B48"/>
    <w:rsid w:val="00146588"/>
    <w:rsid w:val="00150E2D"/>
    <w:rsid w:val="00156451"/>
    <w:rsid w:val="00156D2B"/>
    <w:rsid w:val="00157E2A"/>
    <w:rsid w:val="00157E61"/>
    <w:rsid w:val="00160BD5"/>
    <w:rsid w:val="00161012"/>
    <w:rsid w:val="0016236F"/>
    <w:rsid w:val="00170863"/>
    <w:rsid w:val="00175D0C"/>
    <w:rsid w:val="001871FC"/>
    <w:rsid w:val="001A2BD4"/>
    <w:rsid w:val="001A5DCD"/>
    <w:rsid w:val="001A6676"/>
    <w:rsid w:val="001B1901"/>
    <w:rsid w:val="001B3D4C"/>
    <w:rsid w:val="001B67B4"/>
    <w:rsid w:val="001B78F1"/>
    <w:rsid w:val="001D3E67"/>
    <w:rsid w:val="001D4BCA"/>
    <w:rsid w:val="001D4C94"/>
    <w:rsid w:val="001F5609"/>
    <w:rsid w:val="001F76D5"/>
    <w:rsid w:val="001F77B0"/>
    <w:rsid w:val="0020668E"/>
    <w:rsid w:val="00213332"/>
    <w:rsid w:val="00226EF3"/>
    <w:rsid w:val="00227168"/>
    <w:rsid w:val="00227D85"/>
    <w:rsid w:val="00227E97"/>
    <w:rsid w:val="00230B21"/>
    <w:rsid w:val="0024494D"/>
    <w:rsid w:val="00256609"/>
    <w:rsid w:val="00263389"/>
    <w:rsid w:val="00273587"/>
    <w:rsid w:val="002754FB"/>
    <w:rsid w:val="00283201"/>
    <w:rsid w:val="00290C87"/>
    <w:rsid w:val="00291D20"/>
    <w:rsid w:val="002926CF"/>
    <w:rsid w:val="002970DB"/>
    <w:rsid w:val="0029731E"/>
    <w:rsid w:val="002A5FD3"/>
    <w:rsid w:val="002B5901"/>
    <w:rsid w:val="002B632A"/>
    <w:rsid w:val="002C35E4"/>
    <w:rsid w:val="002D00C0"/>
    <w:rsid w:val="002D5511"/>
    <w:rsid w:val="002E405C"/>
    <w:rsid w:val="002E4B78"/>
    <w:rsid w:val="002F2804"/>
    <w:rsid w:val="003008B2"/>
    <w:rsid w:val="00300B1A"/>
    <w:rsid w:val="0030157B"/>
    <w:rsid w:val="003023A2"/>
    <w:rsid w:val="00320277"/>
    <w:rsid w:val="00324291"/>
    <w:rsid w:val="003300B8"/>
    <w:rsid w:val="0033350F"/>
    <w:rsid w:val="00334836"/>
    <w:rsid w:val="0033645B"/>
    <w:rsid w:val="003574B8"/>
    <w:rsid w:val="00362D03"/>
    <w:rsid w:val="00364EC4"/>
    <w:rsid w:val="0036507F"/>
    <w:rsid w:val="00367A14"/>
    <w:rsid w:val="00374E94"/>
    <w:rsid w:val="00376887"/>
    <w:rsid w:val="003A1629"/>
    <w:rsid w:val="003A2D04"/>
    <w:rsid w:val="003A5872"/>
    <w:rsid w:val="003A6D94"/>
    <w:rsid w:val="003C7806"/>
    <w:rsid w:val="003D5050"/>
    <w:rsid w:val="003D7E6E"/>
    <w:rsid w:val="003E0539"/>
    <w:rsid w:val="003F423D"/>
    <w:rsid w:val="003F4FC0"/>
    <w:rsid w:val="003F77C4"/>
    <w:rsid w:val="004015DD"/>
    <w:rsid w:val="00401A28"/>
    <w:rsid w:val="00402278"/>
    <w:rsid w:val="004042E7"/>
    <w:rsid w:val="00405D85"/>
    <w:rsid w:val="0041067D"/>
    <w:rsid w:val="0041125F"/>
    <w:rsid w:val="00433845"/>
    <w:rsid w:val="00434B48"/>
    <w:rsid w:val="00436B45"/>
    <w:rsid w:val="004431E7"/>
    <w:rsid w:val="0044442C"/>
    <w:rsid w:val="004450F9"/>
    <w:rsid w:val="004501E2"/>
    <w:rsid w:val="00450808"/>
    <w:rsid w:val="0045416A"/>
    <w:rsid w:val="0045652E"/>
    <w:rsid w:val="004665CC"/>
    <w:rsid w:val="00466807"/>
    <w:rsid w:val="0047216B"/>
    <w:rsid w:val="004734C7"/>
    <w:rsid w:val="00473A07"/>
    <w:rsid w:val="00474BB4"/>
    <w:rsid w:val="00477191"/>
    <w:rsid w:val="00481073"/>
    <w:rsid w:val="00485505"/>
    <w:rsid w:val="004951DD"/>
    <w:rsid w:val="00495961"/>
    <w:rsid w:val="004A0945"/>
    <w:rsid w:val="004A1054"/>
    <w:rsid w:val="004A634E"/>
    <w:rsid w:val="004B0BBA"/>
    <w:rsid w:val="004C2464"/>
    <w:rsid w:val="004D204B"/>
    <w:rsid w:val="004D2DA5"/>
    <w:rsid w:val="004E1987"/>
    <w:rsid w:val="004E26F0"/>
    <w:rsid w:val="004E43B2"/>
    <w:rsid w:val="004F3335"/>
    <w:rsid w:val="005008E8"/>
    <w:rsid w:val="00500E0A"/>
    <w:rsid w:val="00516CC7"/>
    <w:rsid w:val="00516EE6"/>
    <w:rsid w:val="00526AFE"/>
    <w:rsid w:val="00527912"/>
    <w:rsid w:val="00544139"/>
    <w:rsid w:val="00552432"/>
    <w:rsid w:val="00557E3F"/>
    <w:rsid w:val="0057259D"/>
    <w:rsid w:val="00573E0F"/>
    <w:rsid w:val="005763CF"/>
    <w:rsid w:val="00582335"/>
    <w:rsid w:val="005843F2"/>
    <w:rsid w:val="00584EAD"/>
    <w:rsid w:val="00584ED7"/>
    <w:rsid w:val="00586686"/>
    <w:rsid w:val="00586846"/>
    <w:rsid w:val="005935AF"/>
    <w:rsid w:val="005A7699"/>
    <w:rsid w:val="005B0479"/>
    <w:rsid w:val="005B3794"/>
    <w:rsid w:val="005C2367"/>
    <w:rsid w:val="005C39C7"/>
    <w:rsid w:val="005D1546"/>
    <w:rsid w:val="005D3469"/>
    <w:rsid w:val="005D6DAB"/>
    <w:rsid w:val="005E38F5"/>
    <w:rsid w:val="005F1721"/>
    <w:rsid w:val="00602D9B"/>
    <w:rsid w:val="00604EDB"/>
    <w:rsid w:val="006128BE"/>
    <w:rsid w:val="00621FB2"/>
    <w:rsid w:val="006239D3"/>
    <w:rsid w:val="00632A1A"/>
    <w:rsid w:val="00637C84"/>
    <w:rsid w:val="006527EB"/>
    <w:rsid w:val="00652806"/>
    <w:rsid w:val="006736F2"/>
    <w:rsid w:val="0068222E"/>
    <w:rsid w:val="0068448A"/>
    <w:rsid w:val="00694985"/>
    <w:rsid w:val="006A4B0C"/>
    <w:rsid w:val="006B50A0"/>
    <w:rsid w:val="006C069C"/>
    <w:rsid w:val="006C0D83"/>
    <w:rsid w:val="006C3C3A"/>
    <w:rsid w:val="006D2FDD"/>
    <w:rsid w:val="006D337B"/>
    <w:rsid w:val="006D4823"/>
    <w:rsid w:val="006D499F"/>
    <w:rsid w:val="006D5A33"/>
    <w:rsid w:val="006E0B49"/>
    <w:rsid w:val="006E245D"/>
    <w:rsid w:val="006F0BB1"/>
    <w:rsid w:val="006F6217"/>
    <w:rsid w:val="006F63ED"/>
    <w:rsid w:val="0070598A"/>
    <w:rsid w:val="00706FD8"/>
    <w:rsid w:val="0071016D"/>
    <w:rsid w:val="007115F1"/>
    <w:rsid w:val="00711C37"/>
    <w:rsid w:val="00741E48"/>
    <w:rsid w:val="00741EB0"/>
    <w:rsid w:val="0074597C"/>
    <w:rsid w:val="0075080E"/>
    <w:rsid w:val="00755DF8"/>
    <w:rsid w:val="00762A98"/>
    <w:rsid w:val="00773497"/>
    <w:rsid w:val="0077516F"/>
    <w:rsid w:val="00777998"/>
    <w:rsid w:val="00777F22"/>
    <w:rsid w:val="007841FC"/>
    <w:rsid w:val="007873D7"/>
    <w:rsid w:val="00790F80"/>
    <w:rsid w:val="007929F5"/>
    <w:rsid w:val="00797DC0"/>
    <w:rsid w:val="007A34F5"/>
    <w:rsid w:val="007B5C3D"/>
    <w:rsid w:val="007C762E"/>
    <w:rsid w:val="007D4172"/>
    <w:rsid w:val="007D5909"/>
    <w:rsid w:val="007D77CF"/>
    <w:rsid w:val="007E21BD"/>
    <w:rsid w:val="007E2701"/>
    <w:rsid w:val="007F37BD"/>
    <w:rsid w:val="0080597B"/>
    <w:rsid w:val="00815497"/>
    <w:rsid w:val="00815D6D"/>
    <w:rsid w:val="008176EA"/>
    <w:rsid w:val="0082774C"/>
    <w:rsid w:val="00833321"/>
    <w:rsid w:val="008424B1"/>
    <w:rsid w:val="008530FC"/>
    <w:rsid w:val="0085615F"/>
    <w:rsid w:val="00863E79"/>
    <w:rsid w:val="0086703A"/>
    <w:rsid w:val="0087687B"/>
    <w:rsid w:val="0087697D"/>
    <w:rsid w:val="00877F77"/>
    <w:rsid w:val="00880484"/>
    <w:rsid w:val="00885DA6"/>
    <w:rsid w:val="00893E1F"/>
    <w:rsid w:val="00897016"/>
    <w:rsid w:val="008A19D9"/>
    <w:rsid w:val="008A46D2"/>
    <w:rsid w:val="008B79C6"/>
    <w:rsid w:val="008C3647"/>
    <w:rsid w:val="008C3870"/>
    <w:rsid w:val="008E75D8"/>
    <w:rsid w:val="008F402D"/>
    <w:rsid w:val="00910D9C"/>
    <w:rsid w:val="0092547B"/>
    <w:rsid w:val="009323EB"/>
    <w:rsid w:val="00937ABA"/>
    <w:rsid w:val="00937DE7"/>
    <w:rsid w:val="00941A0C"/>
    <w:rsid w:val="00947095"/>
    <w:rsid w:val="00954323"/>
    <w:rsid w:val="00984C94"/>
    <w:rsid w:val="009866B7"/>
    <w:rsid w:val="00987C4C"/>
    <w:rsid w:val="009945C6"/>
    <w:rsid w:val="00996456"/>
    <w:rsid w:val="009A014A"/>
    <w:rsid w:val="009A157F"/>
    <w:rsid w:val="009A1AF1"/>
    <w:rsid w:val="009A3F08"/>
    <w:rsid w:val="009A4B5A"/>
    <w:rsid w:val="009C0728"/>
    <w:rsid w:val="009C0E99"/>
    <w:rsid w:val="009C449A"/>
    <w:rsid w:val="009C4F3D"/>
    <w:rsid w:val="009C7C48"/>
    <w:rsid w:val="009D10F2"/>
    <w:rsid w:val="009E441F"/>
    <w:rsid w:val="009E5506"/>
    <w:rsid w:val="009F082B"/>
    <w:rsid w:val="009F2EEC"/>
    <w:rsid w:val="00A00B42"/>
    <w:rsid w:val="00A06B87"/>
    <w:rsid w:val="00A10137"/>
    <w:rsid w:val="00A1045E"/>
    <w:rsid w:val="00A125DB"/>
    <w:rsid w:val="00A16287"/>
    <w:rsid w:val="00A16838"/>
    <w:rsid w:val="00A16EAD"/>
    <w:rsid w:val="00A2076E"/>
    <w:rsid w:val="00A23060"/>
    <w:rsid w:val="00A26639"/>
    <w:rsid w:val="00A26EFE"/>
    <w:rsid w:val="00A279D0"/>
    <w:rsid w:val="00A418ED"/>
    <w:rsid w:val="00A41D70"/>
    <w:rsid w:val="00A42C11"/>
    <w:rsid w:val="00A635E9"/>
    <w:rsid w:val="00A65A51"/>
    <w:rsid w:val="00A674EE"/>
    <w:rsid w:val="00A71695"/>
    <w:rsid w:val="00A71BBA"/>
    <w:rsid w:val="00A81CD5"/>
    <w:rsid w:val="00A85850"/>
    <w:rsid w:val="00A90FEA"/>
    <w:rsid w:val="00A91439"/>
    <w:rsid w:val="00A93201"/>
    <w:rsid w:val="00A97401"/>
    <w:rsid w:val="00AA34E1"/>
    <w:rsid w:val="00AA4FD0"/>
    <w:rsid w:val="00AA62A3"/>
    <w:rsid w:val="00AB0ADE"/>
    <w:rsid w:val="00AB6132"/>
    <w:rsid w:val="00AB72D7"/>
    <w:rsid w:val="00AC56CD"/>
    <w:rsid w:val="00AC5FE6"/>
    <w:rsid w:val="00AD2246"/>
    <w:rsid w:val="00AF1EFC"/>
    <w:rsid w:val="00B11458"/>
    <w:rsid w:val="00B12812"/>
    <w:rsid w:val="00B135EB"/>
    <w:rsid w:val="00B2306B"/>
    <w:rsid w:val="00B416DF"/>
    <w:rsid w:val="00B479A6"/>
    <w:rsid w:val="00B5001E"/>
    <w:rsid w:val="00B532AE"/>
    <w:rsid w:val="00B60D55"/>
    <w:rsid w:val="00B611CF"/>
    <w:rsid w:val="00B67264"/>
    <w:rsid w:val="00B7146B"/>
    <w:rsid w:val="00B72549"/>
    <w:rsid w:val="00B763F0"/>
    <w:rsid w:val="00B8048B"/>
    <w:rsid w:val="00B85A6D"/>
    <w:rsid w:val="00B95FC0"/>
    <w:rsid w:val="00BA4C02"/>
    <w:rsid w:val="00BB641C"/>
    <w:rsid w:val="00BB76FA"/>
    <w:rsid w:val="00BB78DA"/>
    <w:rsid w:val="00BB7E41"/>
    <w:rsid w:val="00BC3B2F"/>
    <w:rsid w:val="00BC7FC1"/>
    <w:rsid w:val="00BD24DE"/>
    <w:rsid w:val="00BD285B"/>
    <w:rsid w:val="00BD78B3"/>
    <w:rsid w:val="00BD7AE0"/>
    <w:rsid w:val="00BE0EC8"/>
    <w:rsid w:val="00BE1165"/>
    <w:rsid w:val="00BE3518"/>
    <w:rsid w:val="00BE45B7"/>
    <w:rsid w:val="00C0230B"/>
    <w:rsid w:val="00C0353A"/>
    <w:rsid w:val="00C1467F"/>
    <w:rsid w:val="00C313F9"/>
    <w:rsid w:val="00C335CB"/>
    <w:rsid w:val="00C33B5D"/>
    <w:rsid w:val="00C3495A"/>
    <w:rsid w:val="00C34A52"/>
    <w:rsid w:val="00C52655"/>
    <w:rsid w:val="00C54476"/>
    <w:rsid w:val="00C544EA"/>
    <w:rsid w:val="00C56116"/>
    <w:rsid w:val="00C65F8D"/>
    <w:rsid w:val="00C6653C"/>
    <w:rsid w:val="00C82917"/>
    <w:rsid w:val="00C86A0E"/>
    <w:rsid w:val="00C870C0"/>
    <w:rsid w:val="00C924FC"/>
    <w:rsid w:val="00C9765F"/>
    <w:rsid w:val="00CA058E"/>
    <w:rsid w:val="00CA7322"/>
    <w:rsid w:val="00CB0036"/>
    <w:rsid w:val="00CE30B5"/>
    <w:rsid w:val="00CF0A1B"/>
    <w:rsid w:val="00D04387"/>
    <w:rsid w:val="00D117D0"/>
    <w:rsid w:val="00D16D3E"/>
    <w:rsid w:val="00D2548B"/>
    <w:rsid w:val="00D26051"/>
    <w:rsid w:val="00D302B8"/>
    <w:rsid w:val="00D33525"/>
    <w:rsid w:val="00D3762E"/>
    <w:rsid w:val="00D40258"/>
    <w:rsid w:val="00D414DB"/>
    <w:rsid w:val="00D46599"/>
    <w:rsid w:val="00D47786"/>
    <w:rsid w:val="00D47D59"/>
    <w:rsid w:val="00D50C50"/>
    <w:rsid w:val="00D611C1"/>
    <w:rsid w:val="00D614FE"/>
    <w:rsid w:val="00D71274"/>
    <w:rsid w:val="00D76105"/>
    <w:rsid w:val="00D764E1"/>
    <w:rsid w:val="00D7703E"/>
    <w:rsid w:val="00D77BCA"/>
    <w:rsid w:val="00D824A3"/>
    <w:rsid w:val="00D84C19"/>
    <w:rsid w:val="00D85002"/>
    <w:rsid w:val="00D8529B"/>
    <w:rsid w:val="00D86AC9"/>
    <w:rsid w:val="00D872F6"/>
    <w:rsid w:val="00D90D09"/>
    <w:rsid w:val="00D93924"/>
    <w:rsid w:val="00DA4230"/>
    <w:rsid w:val="00DA71F5"/>
    <w:rsid w:val="00DB20DD"/>
    <w:rsid w:val="00DB3D22"/>
    <w:rsid w:val="00DD0D52"/>
    <w:rsid w:val="00DD5624"/>
    <w:rsid w:val="00DD6240"/>
    <w:rsid w:val="00DD740D"/>
    <w:rsid w:val="00DE25CE"/>
    <w:rsid w:val="00DE3893"/>
    <w:rsid w:val="00DE3DD8"/>
    <w:rsid w:val="00DE509F"/>
    <w:rsid w:val="00DF04C7"/>
    <w:rsid w:val="00E03B22"/>
    <w:rsid w:val="00E041D9"/>
    <w:rsid w:val="00E06EF3"/>
    <w:rsid w:val="00E101AB"/>
    <w:rsid w:val="00E13067"/>
    <w:rsid w:val="00E13663"/>
    <w:rsid w:val="00E17A60"/>
    <w:rsid w:val="00E2655D"/>
    <w:rsid w:val="00E2738B"/>
    <w:rsid w:val="00E30715"/>
    <w:rsid w:val="00E31225"/>
    <w:rsid w:val="00E335A0"/>
    <w:rsid w:val="00E40061"/>
    <w:rsid w:val="00E435F8"/>
    <w:rsid w:val="00E47841"/>
    <w:rsid w:val="00E560BC"/>
    <w:rsid w:val="00E752D0"/>
    <w:rsid w:val="00E8004E"/>
    <w:rsid w:val="00E820A4"/>
    <w:rsid w:val="00E9277D"/>
    <w:rsid w:val="00E9635A"/>
    <w:rsid w:val="00EA06DC"/>
    <w:rsid w:val="00EA4EB4"/>
    <w:rsid w:val="00EA7887"/>
    <w:rsid w:val="00EA7B7F"/>
    <w:rsid w:val="00EC6A08"/>
    <w:rsid w:val="00ED09E3"/>
    <w:rsid w:val="00EE2DD1"/>
    <w:rsid w:val="00EE7581"/>
    <w:rsid w:val="00EF0AD9"/>
    <w:rsid w:val="00EF0F51"/>
    <w:rsid w:val="00F224F0"/>
    <w:rsid w:val="00F27725"/>
    <w:rsid w:val="00F3591B"/>
    <w:rsid w:val="00F4283A"/>
    <w:rsid w:val="00F4590C"/>
    <w:rsid w:val="00F45A1C"/>
    <w:rsid w:val="00F53F60"/>
    <w:rsid w:val="00F55AF2"/>
    <w:rsid w:val="00F60C4A"/>
    <w:rsid w:val="00F637A2"/>
    <w:rsid w:val="00F653AA"/>
    <w:rsid w:val="00F67B18"/>
    <w:rsid w:val="00F70ABE"/>
    <w:rsid w:val="00F729A6"/>
    <w:rsid w:val="00F72A9A"/>
    <w:rsid w:val="00F81AA0"/>
    <w:rsid w:val="00F86D23"/>
    <w:rsid w:val="00F92BD2"/>
    <w:rsid w:val="00FA46D9"/>
    <w:rsid w:val="00FA6D83"/>
    <w:rsid w:val="00FB26F7"/>
    <w:rsid w:val="00FB3A58"/>
    <w:rsid w:val="00FC2CF5"/>
    <w:rsid w:val="00FC7A16"/>
    <w:rsid w:val="00FD0F76"/>
    <w:rsid w:val="00FD2DFC"/>
    <w:rsid w:val="00FD3060"/>
    <w:rsid w:val="00FD477D"/>
    <w:rsid w:val="00FE196E"/>
    <w:rsid w:val="00FF0027"/>
    <w:rsid w:val="00FF1426"/>
    <w:rsid w:val="00FF18E7"/>
    <w:rsid w:val="00FF2209"/>
    <w:rsid w:val="00FF7C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D52"/>
  </w:style>
  <w:style w:type="paragraph" w:styleId="1">
    <w:name w:val="heading 1"/>
    <w:basedOn w:val="a"/>
    <w:next w:val="a"/>
    <w:link w:val="10"/>
    <w:uiPriority w:val="9"/>
    <w:qFormat/>
    <w:rsid w:val="00C0230B"/>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C0230B"/>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unhideWhenUsed/>
    <w:qFormat/>
    <w:rsid w:val="00C0230B"/>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C0230B"/>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0230B"/>
    <w:pPr>
      <w:keepNext/>
      <w:keepLines/>
      <w:spacing w:before="40" w:after="0" w:line="259" w:lineRule="auto"/>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0230B"/>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uiPriority w:val="9"/>
    <w:semiHidden/>
    <w:unhideWhenUsed/>
    <w:qFormat/>
    <w:rsid w:val="00C0230B"/>
    <w:pPr>
      <w:keepNext/>
      <w:keepLines/>
      <w:spacing w:before="200" w:after="0" w:line="259"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0230B"/>
    <w:pPr>
      <w:keepNext/>
      <w:keepLines/>
      <w:spacing w:before="200" w:after="0" w:line="259"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C0230B"/>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277"/>
    <w:pPr>
      <w:ind w:left="720"/>
      <w:contextualSpacing/>
    </w:pPr>
  </w:style>
  <w:style w:type="paragraph" w:styleId="a4">
    <w:name w:val="Balloon Text"/>
    <w:basedOn w:val="a"/>
    <w:link w:val="a5"/>
    <w:uiPriority w:val="99"/>
    <w:semiHidden/>
    <w:unhideWhenUsed/>
    <w:rsid w:val="003202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0277"/>
    <w:rPr>
      <w:rFonts w:ascii="Tahoma" w:hAnsi="Tahoma" w:cs="Tahoma"/>
      <w:sz w:val="16"/>
      <w:szCs w:val="16"/>
    </w:rPr>
  </w:style>
  <w:style w:type="paragraph" w:styleId="a6">
    <w:name w:val="header"/>
    <w:basedOn w:val="a"/>
    <w:link w:val="a7"/>
    <w:unhideWhenUsed/>
    <w:rsid w:val="00D2548B"/>
    <w:pPr>
      <w:tabs>
        <w:tab w:val="center" w:pos="4677"/>
        <w:tab w:val="right" w:pos="9355"/>
      </w:tabs>
      <w:spacing w:after="0" w:line="240" w:lineRule="auto"/>
    </w:pPr>
  </w:style>
  <w:style w:type="character" w:customStyle="1" w:styleId="a7">
    <w:name w:val="Верхний колонтитул Знак"/>
    <w:basedOn w:val="a0"/>
    <w:link w:val="a6"/>
    <w:rsid w:val="00D2548B"/>
  </w:style>
  <w:style w:type="paragraph" w:styleId="a8">
    <w:name w:val="footer"/>
    <w:basedOn w:val="a"/>
    <w:link w:val="a9"/>
    <w:uiPriority w:val="99"/>
    <w:unhideWhenUsed/>
    <w:rsid w:val="00D25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2548B"/>
  </w:style>
  <w:style w:type="table" w:styleId="aa">
    <w:name w:val="Table Grid"/>
    <w:basedOn w:val="a1"/>
    <w:uiPriority w:val="59"/>
    <w:rsid w:val="007F37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0230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C0230B"/>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C0230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C0230B"/>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semiHidden/>
    <w:rsid w:val="00C0230B"/>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C0230B"/>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C0230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0230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0230B"/>
    <w:rPr>
      <w:rFonts w:ascii="Arial" w:eastAsia="Times New Roman" w:hAnsi="Arial" w:cs="Arial"/>
      <w:lang w:eastAsia="ru-RU"/>
    </w:rPr>
  </w:style>
  <w:style w:type="numbering" w:customStyle="1" w:styleId="11">
    <w:name w:val="Нет списка1"/>
    <w:next w:val="a2"/>
    <w:uiPriority w:val="99"/>
    <w:semiHidden/>
    <w:unhideWhenUsed/>
    <w:rsid w:val="00C0230B"/>
  </w:style>
  <w:style w:type="paragraph" w:styleId="ab">
    <w:name w:val="Body Text"/>
    <w:basedOn w:val="a"/>
    <w:link w:val="ac"/>
    <w:rsid w:val="00C0230B"/>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C0230B"/>
    <w:rPr>
      <w:rFonts w:ascii="Times New Roman" w:eastAsia="Times New Roman" w:hAnsi="Times New Roman" w:cs="Times New Roman"/>
      <w:sz w:val="24"/>
      <w:szCs w:val="24"/>
      <w:lang w:eastAsia="ru-RU"/>
    </w:rPr>
  </w:style>
  <w:style w:type="paragraph" w:styleId="31">
    <w:name w:val="Body Text 3"/>
    <w:basedOn w:val="a"/>
    <w:link w:val="32"/>
    <w:rsid w:val="00C0230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C0230B"/>
    <w:rPr>
      <w:rFonts w:ascii="Times New Roman" w:eastAsia="Times New Roman" w:hAnsi="Times New Roman" w:cs="Times New Roman"/>
      <w:sz w:val="16"/>
      <w:szCs w:val="16"/>
      <w:lang w:eastAsia="ru-RU"/>
    </w:rPr>
  </w:style>
  <w:style w:type="paragraph" w:styleId="ad">
    <w:name w:val="Title"/>
    <w:basedOn w:val="a"/>
    <w:link w:val="ae"/>
    <w:qFormat/>
    <w:rsid w:val="00C0230B"/>
    <w:pPr>
      <w:spacing w:after="0" w:line="240" w:lineRule="auto"/>
      <w:jc w:val="center"/>
    </w:pPr>
    <w:rPr>
      <w:rFonts w:ascii="Times New Roman" w:eastAsia="Times New Roman" w:hAnsi="Times New Roman" w:cs="Times New Roman"/>
      <w:b/>
      <w:bCs/>
      <w:sz w:val="40"/>
      <w:szCs w:val="40"/>
      <w:lang w:eastAsia="ru-RU"/>
    </w:rPr>
  </w:style>
  <w:style w:type="character" w:customStyle="1" w:styleId="ae">
    <w:name w:val="Название Знак"/>
    <w:basedOn w:val="a0"/>
    <w:link w:val="ad"/>
    <w:rsid w:val="00C0230B"/>
    <w:rPr>
      <w:rFonts w:ascii="Times New Roman" w:eastAsia="Times New Roman" w:hAnsi="Times New Roman" w:cs="Times New Roman"/>
      <w:b/>
      <w:bCs/>
      <w:sz w:val="40"/>
      <w:szCs w:val="40"/>
      <w:lang w:eastAsia="ru-RU"/>
    </w:rPr>
  </w:style>
  <w:style w:type="paragraph" w:styleId="af">
    <w:name w:val="Body Text Indent"/>
    <w:basedOn w:val="a"/>
    <w:link w:val="af0"/>
    <w:uiPriority w:val="99"/>
    <w:semiHidden/>
    <w:unhideWhenUsed/>
    <w:rsid w:val="00C0230B"/>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uiPriority w:val="99"/>
    <w:semiHidden/>
    <w:rsid w:val="00C0230B"/>
    <w:rPr>
      <w:rFonts w:ascii="Times New Roman" w:eastAsia="Times New Roman" w:hAnsi="Times New Roman" w:cs="Times New Roman"/>
      <w:sz w:val="24"/>
      <w:szCs w:val="24"/>
      <w:lang w:eastAsia="ru-RU"/>
    </w:rPr>
  </w:style>
  <w:style w:type="character" w:styleId="af1">
    <w:name w:val="Hyperlink"/>
    <w:basedOn w:val="a0"/>
    <w:rsid w:val="00C0230B"/>
    <w:rPr>
      <w:color w:val="0000FF"/>
      <w:u w:val="single"/>
    </w:rPr>
  </w:style>
  <w:style w:type="paragraph" w:styleId="21">
    <w:name w:val="toc 2"/>
    <w:basedOn w:val="a"/>
    <w:next w:val="a"/>
    <w:autoRedefine/>
    <w:rsid w:val="00C0230B"/>
    <w:pPr>
      <w:suppressAutoHyphens/>
      <w:spacing w:after="120" w:line="360" w:lineRule="auto"/>
      <w:jc w:val="center"/>
    </w:pPr>
    <w:rPr>
      <w:rFonts w:ascii="Times New Roman" w:eastAsia="Times New Roman" w:hAnsi="Times New Roman" w:cs="Times New Roman"/>
      <w:b/>
      <w:color w:val="000000"/>
      <w:sz w:val="28"/>
      <w:szCs w:val="28"/>
      <w:lang w:eastAsia="ar-SA"/>
    </w:rPr>
  </w:style>
  <w:style w:type="paragraph" w:customStyle="1" w:styleId="Style8">
    <w:name w:val="Style8"/>
    <w:basedOn w:val="a"/>
    <w:uiPriority w:val="99"/>
    <w:rsid w:val="00C0230B"/>
    <w:pPr>
      <w:widowControl w:val="0"/>
      <w:autoSpaceDE w:val="0"/>
      <w:autoSpaceDN w:val="0"/>
      <w:adjustRightInd w:val="0"/>
      <w:spacing w:after="0" w:line="274" w:lineRule="exact"/>
      <w:ind w:firstLine="701"/>
    </w:pPr>
    <w:rPr>
      <w:rFonts w:ascii="Times New Roman" w:eastAsia="Times New Roman" w:hAnsi="Times New Roman" w:cs="Times New Roman"/>
      <w:sz w:val="24"/>
      <w:szCs w:val="24"/>
      <w:lang w:eastAsia="ru-RU"/>
    </w:rPr>
  </w:style>
  <w:style w:type="character" w:customStyle="1" w:styleId="FontStyle18">
    <w:name w:val="Font Style18"/>
    <w:basedOn w:val="a0"/>
    <w:rsid w:val="00C0230B"/>
    <w:rPr>
      <w:rFonts w:ascii="Times New Roman" w:hAnsi="Times New Roman" w:cs="Times New Roman"/>
      <w:sz w:val="22"/>
      <w:szCs w:val="22"/>
    </w:rPr>
  </w:style>
  <w:style w:type="paragraph" w:styleId="af2">
    <w:name w:val="Subtitle"/>
    <w:basedOn w:val="a"/>
    <w:next w:val="a"/>
    <w:link w:val="af3"/>
    <w:uiPriority w:val="11"/>
    <w:qFormat/>
    <w:rsid w:val="00C0230B"/>
    <w:pPr>
      <w:numPr>
        <w:ilvl w:val="1"/>
      </w:numPr>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3">
    <w:name w:val="Подзаголовок Знак"/>
    <w:basedOn w:val="a0"/>
    <w:link w:val="af2"/>
    <w:uiPriority w:val="11"/>
    <w:rsid w:val="00C0230B"/>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C0230B"/>
    <w:pPr>
      <w:spacing w:before="100" w:after="100" w:line="240" w:lineRule="auto"/>
    </w:pPr>
    <w:rPr>
      <w:rFonts w:ascii="Times New Roman" w:eastAsia="Times New Roman" w:hAnsi="Times New Roman" w:cs="Times New Roman"/>
      <w:sz w:val="28"/>
      <w:szCs w:val="20"/>
      <w:lang w:eastAsia="ru-RU"/>
    </w:rPr>
  </w:style>
  <w:style w:type="paragraph" w:styleId="22">
    <w:name w:val="List 2"/>
    <w:basedOn w:val="a"/>
    <w:rsid w:val="00C0230B"/>
    <w:pPr>
      <w:spacing w:after="0" w:line="240" w:lineRule="auto"/>
      <w:ind w:left="566" w:hanging="283"/>
    </w:pPr>
    <w:rPr>
      <w:rFonts w:ascii="Arial" w:eastAsia="Times New Roman" w:hAnsi="Arial" w:cs="Arial"/>
      <w:sz w:val="24"/>
      <w:szCs w:val="28"/>
      <w:lang w:eastAsia="ru-RU"/>
    </w:rPr>
  </w:style>
  <w:style w:type="paragraph" w:styleId="af4">
    <w:name w:val="No Spacing"/>
    <w:uiPriority w:val="1"/>
    <w:qFormat/>
    <w:rsid w:val="00C0230B"/>
    <w:pPr>
      <w:spacing w:after="0" w:line="240" w:lineRule="auto"/>
    </w:pPr>
    <w:rPr>
      <w:rFonts w:ascii="Calibri" w:eastAsia="Times New Roman" w:hAnsi="Calibri" w:cs="Times New Roman"/>
      <w:lang w:eastAsia="ru-RU"/>
    </w:rPr>
  </w:style>
  <w:style w:type="paragraph" w:styleId="af5">
    <w:name w:val="List"/>
    <w:basedOn w:val="a"/>
    <w:uiPriority w:val="99"/>
    <w:unhideWhenUsed/>
    <w:rsid w:val="00C0230B"/>
    <w:pPr>
      <w:spacing w:after="160" w:line="259" w:lineRule="auto"/>
      <w:ind w:left="283" w:hanging="283"/>
      <w:contextualSpacing/>
    </w:pPr>
  </w:style>
  <w:style w:type="paragraph" w:customStyle="1" w:styleId="122">
    <w:name w:val=".....12+2"/>
    <w:basedOn w:val="a"/>
    <w:next w:val="a"/>
    <w:uiPriority w:val="99"/>
    <w:rsid w:val="00C0230B"/>
    <w:pPr>
      <w:autoSpaceDE w:val="0"/>
      <w:autoSpaceDN w:val="0"/>
      <w:adjustRightInd w:val="0"/>
      <w:spacing w:after="0" w:line="240" w:lineRule="auto"/>
    </w:pPr>
    <w:rPr>
      <w:rFonts w:ascii="Arial" w:hAnsi="Arial" w:cs="Arial"/>
      <w:sz w:val="24"/>
      <w:szCs w:val="24"/>
    </w:rPr>
  </w:style>
  <w:style w:type="paragraph" w:customStyle="1" w:styleId="Default">
    <w:name w:val="Default"/>
    <w:rsid w:val="00C0230B"/>
    <w:pPr>
      <w:autoSpaceDE w:val="0"/>
      <w:autoSpaceDN w:val="0"/>
      <w:adjustRightInd w:val="0"/>
      <w:spacing w:after="0" w:line="240" w:lineRule="auto"/>
    </w:pPr>
    <w:rPr>
      <w:rFonts w:ascii="Arial" w:hAnsi="Arial" w:cs="Arial"/>
      <w:color w:val="000000"/>
      <w:sz w:val="24"/>
      <w:szCs w:val="24"/>
    </w:rPr>
  </w:style>
  <w:style w:type="paragraph" w:customStyle="1" w:styleId="13">
    <w:name w:val=".......+1"/>
    <w:basedOn w:val="Default"/>
    <w:next w:val="Default"/>
    <w:uiPriority w:val="99"/>
    <w:rsid w:val="00C0230B"/>
    <w:rPr>
      <w:color w:val="auto"/>
    </w:rPr>
  </w:style>
  <w:style w:type="character" w:styleId="af6">
    <w:name w:val="Emphasis"/>
    <w:basedOn w:val="a0"/>
    <w:uiPriority w:val="20"/>
    <w:qFormat/>
    <w:rsid w:val="00C0230B"/>
    <w:rPr>
      <w:i/>
      <w:iCs/>
    </w:rPr>
  </w:style>
  <w:style w:type="character" w:customStyle="1" w:styleId="table">
    <w:name w:val="table"/>
    <w:basedOn w:val="a0"/>
    <w:rsid w:val="00C0230B"/>
  </w:style>
  <w:style w:type="paragraph" w:customStyle="1" w:styleId="psection">
    <w:name w:val="psection"/>
    <w:basedOn w:val="a"/>
    <w:rsid w:val="00C023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Normal (Web)"/>
    <w:basedOn w:val="a"/>
    <w:uiPriority w:val="99"/>
    <w:unhideWhenUsed/>
    <w:rsid w:val="00C023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Strong"/>
    <w:basedOn w:val="a0"/>
    <w:uiPriority w:val="22"/>
    <w:qFormat/>
    <w:rsid w:val="00C0230B"/>
    <w:rPr>
      <w:b/>
      <w:bCs/>
    </w:rPr>
  </w:style>
  <w:style w:type="character" w:styleId="af9">
    <w:name w:val="page number"/>
    <w:basedOn w:val="a0"/>
    <w:semiHidden/>
    <w:rsid w:val="00C0230B"/>
  </w:style>
  <w:style w:type="paragraph" w:styleId="23">
    <w:name w:val="Body Text Indent 2"/>
    <w:basedOn w:val="a"/>
    <w:link w:val="24"/>
    <w:uiPriority w:val="99"/>
    <w:unhideWhenUsed/>
    <w:rsid w:val="00C0230B"/>
    <w:pPr>
      <w:spacing w:after="120" w:line="480" w:lineRule="auto"/>
      <w:ind w:left="283"/>
    </w:pPr>
  </w:style>
  <w:style w:type="character" w:customStyle="1" w:styleId="24">
    <w:name w:val="Основной текст с отступом 2 Знак"/>
    <w:basedOn w:val="a0"/>
    <w:link w:val="23"/>
    <w:uiPriority w:val="99"/>
    <w:rsid w:val="00C0230B"/>
  </w:style>
  <w:style w:type="character" w:customStyle="1" w:styleId="apple-converted-space">
    <w:name w:val="apple-converted-space"/>
    <w:basedOn w:val="a0"/>
    <w:rsid w:val="00C0230B"/>
  </w:style>
  <w:style w:type="paragraph" w:styleId="afa">
    <w:name w:val="caption"/>
    <w:basedOn w:val="a"/>
    <w:next w:val="a"/>
    <w:qFormat/>
    <w:rsid w:val="00C0230B"/>
    <w:pPr>
      <w:spacing w:after="0" w:line="360" w:lineRule="auto"/>
      <w:jc w:val="center"/>
    </w:pPr>
    <w:rPr>
      <w:rFonts w:ascii="Times New Roman" w:eastAsia="Times New Roman" w:hAnsi="Times New Roman" w:cs="Times New Roman"/>
      <w:sz w:val="28"/>
      <w:szCs w:val="24"/>
      <w:lang w:eastAsia="ru-RU"/>
    </w:rPr>
  </w:style>
  <w:style w:type="paragraph" w:styleId="33">
    <w:name w:val="Body Text Indent 3"/>
    <w:basedOn w:val="a"/>
    <w:link w:val="34"/>
    <w:uiPriority w:val="99"/>
    <w:semiHidden/>
    <w:unhideWhenUsed/>
    <w:rsid w:val="00B72549"/>
    <w:pPr>
      <w:spacing w:after="120"/>
      <w:ind w:left="283"/>
    </w:pPr>
    <w:rPr>
      <w:sz w:val="16"/>
      <w:szCs w:val="16"/>
    </w:rPr>
  </w:style>
  <w:style w:type="character" w:customStyle="1" w:styleId="34">
    <w:name w:val="Основной текст с отступом 3 Знак"/>
    <w:basedOn w:val="a0"/>
    <w:link w:val="33"/>
    <w:uiPriority w:val="99"/>
    <w:semiHidden/>
    <w:rsid w:val="00B72549"/>
    <w:rPr>
      <w:sz w:val="16"/>
      <w:szCs w:val="16"/>
    </w:rPr>
  </w:style>
  <w:style w:type="paragraph" w:customStyle="1" w:styleId="afb">
    <w:name w:val="Знак Знак"/>
    <w:basedOn w:val="a"/>
    <w:rsid w:val="00CA7322"/>
    <w:pPr>
      <w:spacing w:after="160" w:line="240" w:lineRule="exact"/>
    </w:pPr>
    <w:rPr>
      <w:rFonts w:ascii="Verdana" w:eastAsia="Times New Roman" w:hAnsi="Verdana" w:cs="Verdana"/>
      <w:sz w:val="20"/>
      <w:szCs w:val="20"/>
      <w:lang w:val="en-US"/>
    </w:rPr>
  </w:style>
  <w:style w:type="paragraph" w:customStyle="1" w:styleId="afc">
    <w:name w:val="Знак Знак"/>
    <w:basedOn w:val="a"/>
    <w:rsid w:val="004501E2"/>
    <w:pPr>
      <w:spacing w:after="160" w:line="240" w:lineRule="exact"/>
    </w:pPr>
    <w:rPr>
      <w:rFonts w:ascii="Verdana" w:eastAsia="Times New Roman" w:hAnsi="Verdana" w:cs="Verdana"/>
      <w:sz w:val="20"/>
      <w:szCs w:val="20"/>
      <w:lang w:val="en-US"/>
    </w:rPr>
  </w:style>
  <w:style w:type="paragraph" w:styleId="afd">
    <w:name w:val="Plain Text"/>
    <w:basedOn w:val="a"/>
    <w:link w:val="afe"/>
    <w:unhideWhenUsed/>
    <w:rsid w:val="004501E2"/>
    <w:pPr>
      <w:spacing w:after="0" w:line="240" w:lineRule="auto"/>
    </w:pPr>
    <w:rPr>
      <w:rFonts w:ascii="Courier New" w:eastAsia="Times New Roman" w:hAnsi="Courier New" w:cs="Courier New"/>
      <w:sz w:val="20"/>
      <w:szCs w:val="20"/>
      <w:lang w:eastAsia="ru-RU"/>
    </w:rPr>
  </w:style>
  <w:style w:type="character" w:customStyle="1" w:styleId="afe">
    <w:name w:val="Текст Знак"/>
    <w:basedOn w:val="a0"/>
    <w:link w:val="afd"/>
    <w:rsid w:val="004501E2"/>
    <w:rPr>
      <w:rFonts w:ascii="Courier New" w:eastAsia="Times New Roman" w:hAnsi="Courier New" w:cs="Courier New"/>
      <w:sz w:val="20"/>
      <w:szCs w:val="20"/>
      <w:lang w:eastAsia="ru-RU"/>
    </w:rPr>
  </w:style>
  <w:style w:type="paragraph" w:customStyle="1" w:styleId="Style3">
    <w:name w:val="Style3"/>
    <w:basedOn w:val="a"/>
    <w:rsid w:val="00A71BBA"/>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4">
    <w:name w:val="Style4"/>
    <w:basedOn w:val="a"/>
    <w:rsid w:val="00A71BBA"/>
    <w:pPr>
      <w:widowControl w:val="0"/>
      <w:autoSpaceDE w:val="0"/>
      <w:autoSpaceDN w:val="0"/>
      <w:adjustRightInd w:val="0"/>
      <w:spacing w:after="0" w:line="332" w:lineRule="exact"/>
    </w:pPr>
    <w:rPr>
      <w:rFonts w:ascii="Times New Roman" w:eastAsia="Times New Roman" w:hAnsi="Times New Roman" w:cs="Times New Roman"/>
      <w:sz w:val="24"/>
      <w:szCs w:val="24"/>
      <w:lang w:eastAsia="ru-RU"/>
    </w:rPr>
  </w:style>
  <w:style w:type="paragraph" w:customStyle="1" w:styleId="Style6">
    <w:name w:val="Style6"/>
    <w:basedOn w:val="a"/>
    <w:rsid w:val="0086703A"/>
    <w:pPr>
      <w:widowControl w:val="0"/>
      <w:autoSpaceDE w:val="0"/>
      <w:autoSpaceDN w:val="0"/>
      <w:adjustRightInd w:val="0"/>
      <w:spacing w:after="0" w:line="332" w:lineRule="exact"/>
      <w:ind w:firstLine="559"/>
      <w:jc w:val="both"/>
    </w:pPr>
    <w:rPr>
      <w:rFonts w:ascii="Times New Roman" w:eastAsia="Times New Roman" w:hAnsi="Times New Roman" w:cs="Times New Roman"/>
      <w:sz w:val="24"/>
      <w:szCs w:val="24"/>
      <w:lang w:eastAsia="ru-RU"/>
    </w:rPr>
  </w:style>
  <w:style w:type="paragraph" w:customStyle="1" w:styleId="Style10">
    <w:name w:val="Style10"/>
    <w:basedOn w:val="a"/>
    <w:rsid w:val="0086703A"/>
    <w:pPr>
      <w:widowControl w:val="0"/>
      <w:autoSpaceDE w:val="0"/>
      <w:autoSpaceDN w:val="0"/>
      <w:adjustRightInd w:val="0"/>
      <w:spacing w:after="0" w:line="325" w:lineRule="exact"/>
      <w:ind w:hanging="356"/>
    </w:pPr>
    <w:rPr>
      <w:rFonts w:ascii="Times New Roman" w:eastAsia="Times New Roman" w:hAnsi="Times New Roman" w:cs="Times New Roman"/>
      <w:sz w:val="24"/>
      <w:szCs w:val="24"/>
      <w:lang w:eastAsia="ru-RU"/>
    </w:rPr>
  </w:style>
  <w:style w:type="character" w:customStyle="1" w:styleId="FontStyle16">
    <w:name w:val="Font Style16"/>
    <w:basedOn w:val="a0"/>
    <w:rsid w:val="0086703A"/>
    <w:rPr>
      <w:rFonts w:ascii="Times New Roman" w:hAnsi="Times New Roman" w:cs="Times New Roman"/>
      <w:b/>
      <w:bCs/>
      <w:spacing w:val="20"/>
      <w:sz w:val="24"/>
      <w:szCs w:val="24"/>
    </w:rPr>
  </w:style>
  <w:style w:type="character" w:customStyle="1" w:styleId="mw-headline">
    <w:name w:val="mw-headline"/>
    <w:basedOn w:val="a0"/>
    <w:rsid w:val="0074597C"/>
  </w:style>
  <w:style w:type="character" w:customStyle="1" w:styleId="mw-editsection">
    <w:name w:val="mw-editsection"/>
    <w:basedOn w:val="a0"/>
    <w:rsid w:val="0074597C"/>
  </w:style>
  <w:style w:type="character" w:customStyle="1" w:styleId="mw-editsection-bracket">
    <w:name w:val="mw-editsection-bracket"/>
    <w:basedOn w:val="a0"/>
    <w:rsid w:val="0074597C"/>
  </w:style>
  <w:style w:type="character" w:customStyle="1" w:styleId="mw-editsection-divider">
    <w:name w:val="mw-editsection-divider"/>
    <w:basedOn w:val="a0"/>
    <w:rsid w:val="0074597C"/>
  </w:style>
  <w:style w:type="paragraph" w:styleId="25">
    <w:name w:val="Body Text 2"/>
    <w:basedOn w:val="a"/>
    <w:link w:val="26"/>
    <w:uiPriority w:val="99"/>
    <w:semiHidden/>
    <w:unhideWhenUsed/>
    <w:rsid w:val="003F77C4"/>
    <w:pPr>
      <w:spacing w:after="120" w:line="480" w:lineRule="auto"/>
    </w:pPr>
  </w:style>
  <w:style w:type="character" w:customStyle="1" w:styleId="26">
    <w:name w:val="Основной текст 2 Знак"/>
    <w:basedOn w:val="a0"/>
    <w:link w:val="25"/>
    <w:uiPriority w:val="99"/>
    <w:semiHidden/>
    <w:rsid w:val="003F77C4"/>
  </w:style>
</w:styles>
</file>

<file path=word/webSettings.xml><?xml version="1.0" encoding="utf-8"?>
<w:webSettings xmlns:r="http://schemas.openxmlformats.org/officeDocument/2006/relationships" xmlns:w="http://schemas.openxmlformats.org/wordprocessingml/2006/main">
  <w:divs>
    <w:div w:id="12389523">
      <w:bodyDiv w:val="1"/>
      <w:marLeft w:val="0"/>
      <w:marRight w:val="0"/>
      <w:marTop w:val="0"/>
      <w:marBottom w:val="0"/>
      <w:divBdr>
        <w:top w:val="none" w:sz="0" w:space="0" w:color="auto"/>
        <w:left w:val="none" w:sz="0" w:space="0" w:color="auto"/>
        <w:bottom w:val="none" w:sz="0" w:space="0" w:color="auto"/>
        <w:right w:val="none" w:sz="0" w:space="0" w:color="auto"/>
      </w:divBdr>
    </w:div>
    <w:div w:id="19940448">
      <w:bodyDiv w:val="1"/>
      <w:marLeft w:val="0"/>
      <w:marRight w:val="0"/>
      <w:marTop w:val="0"/>
      <w:marBottom w:val="0"/>
      <w:divBdr>
        <w:top w:val="none" w:sz="0" w:space="0" w:color="auto"/>
        <w:left w:val="none" w:sz="0" w:space="0" w:color="auto"/>
        <w:bottom w:val="none" w:sz="0" w:space="0" w:color="auto"/>
        <w:right w:val="none" w:sz="0" w:space="0" w:color="auto"/>
      </w:divBdr>
    </w:div>
    <w:div w:id="25065865">
      <w:bodyDiv w:val="1"/>
      <w:marLeft w:val="0"/>
      <w:marRight w:val="0"/>
      <w:marTop w:val="0"/>
      <w:marBottom w:val="0"/>
      <w:divBdr>
        <w:top w:val="none" w:sz="0" w:space="0" w:color="auto"/>
        <w:left w:val="none" w:sz="0" w:space="0" w:color="auto"/>
        <w:bottom w:val="none" w:sz="0" w:space="0" w:color="auto"/>
        <w:right w:val="none" w:sz="0" w:space="0" w:color="auto"/>
      </w:divBdr>
    </w:div>
    <w:div w:id="156500704">
      <w:bodyDiv w:val="1"/>
      <w:marLeft w:val="0"/>
      <w:marRight w:val="0"/>
      <w:marTop w:val="0"/>
      <w:marBottom w:val="0"/>
      <w:divBdr>
        <w:top w:val="none" w:sz="0" w:space="0" w:color="auto"/>
        <w:left w:val="none" w:sz="0" w:space="0" w:color="auto"/>
        <w:bottom w:val="none" w:sz="0" w:space="0" w:color="auto"/>
        <w:right w:val="none" w:sz="0" w:space="0" w:color="auto"/>
      </w:divBdr>
    </w:div>
    <w:div w:id="171602314">
      <w:bodyDiv w:val="1"/>
      <w:marLeft w:val="0"/>
      <w:marRight w:val="0"/>
      <w:marTop w:val="0"/>
      <w:marBottom w:val="0"/>
      <w:divBdr>
        <w:top w:val="none" w:sz="0" w:space="0" w:color="auto"/>
        <w:left w:val="none" w:sz="0" w:space="0" w:color="auto"/>
        <w:bottom w:val="none" w:sz="0" w:space="0" w:color="auto"/>
        <w:right w:val="none" w:sz="0" w:space="0" w:color="auto"/>
      </w:divBdr>
    </w:div>
    <w:div w:id="205606118">
      <w:bodyDiv w:val="1"/>
      <w:marLeft w:val="0"/>
      <w:marRight w:val="0"/>
      <w:marTop w:val="0"/>
      <w:marBottom w:val="0"/>
      <w:divBdr>
        <w:top w:val="none" w:sz="0" w:space="0" w:color="auto"/>
        <w:left w:val="none" w:sz="0" w:space="0" w:color="auto"/>
        <w:bottom w:val="none" w:sz="0" w:space="0" w:color="auto"/>
        <w:right w:val="none" w:sz="0" w:space="0" w:color="auto"/>
      </w:divBdr>
    </w:div>
    <w:div w:id="353305128">
      <w:bodyDiv w:val="1"/>
      <w:marLeft w:val="0"/>
      <w:marRight w:val="0"/>
      <w:marTop w:val="0"/>
      <w:marBottom w:val="0"/>
      <w:divBdr>
        <w:top w:val="none" w:sz="0" w:space="0" w:color="auto"/>
        <w:left w:val="none" w:sz="0" w:space="0" w:color="auto"/>
        <w:bottom w:val="none" w:sz="0" w:space="0" w:color="auto"/>
        <w:right w:val="none" w:sz="0" w:space="0" w:color="auto"/>
      </w:divBdr>
    </w:div>
    <w:div w:id="418604921">
      <w:bodyDiv w:val="1"/>
      <w:marLeft w:val="0"/>
      <w:marRight w:val="0"/>
      <w:marTop w:val="0"/>
      <w:marBottom w:val="0"/>
      <w:divBdr>
        <w:top w:val="none" w:sz="0" w:space="0" w:color="auto"/>
        <w:left w:val="none" w:sz="0" w:space="0" w:color="auto"/>
        <w:bottom w:val="none" w:sz="0" w:space="0" w:color="auto"/>
        <w:right w:val="none" w:sz="0" w:space="0" w:color="auto"/>
      </w:divBdr>
    </w:div>
    <w:div w:id="495414992">
      <w:bodyDiv w:val="1"/>
      <w:marLeft w:val="0"/>
      <w:marRight w:val="0"/>
      <w:marTop w:val="0"/>
      <w:marBottom w:val="0"/>
      <w:divBdr>
        <w:top w:val="none" w:sz="0" w:space="0" w:color="auto"/>
        <w:left w:val="none" w:sz="0" w:space="0" w:color="auto"/>
        <w:bottom w:val="none" w:sz="0" w:space="0" w:color="auto"/>
        <w:right w:val="none" w:sz="0" w:space="0" w:color="auto"/>
      </w:divBdr>
    </w:div>
    <w:div w:id="523591726">
      <w:bodyDiv w:val="1"/>
      <w:marLeft w:val="0"/>
      <w:marRight w:val="0"/>
      <w:marTop w:val="0"/>
      <w:marBottom w:val="0"/>
      <w:divBdr>
        <w:top w:val="none" w:sz="0" w:space="0" w:color="auto"/>
        <w:left w:val="none" w:sz="0" w:space="0" w:color="auto"/>
        <w:bottom w:val="none" w:sz="0" w:space="0" w:color="auto"/>
        <w:right w:val="none" w:sz="0" w:space="0" w:color="auto"/>
      </w:divBdr>
    </w:div>
    <w:div w:id="560212518">
      <w:bodyDiv w:val="1"/>
      <w:marLeft w:val="0"/>
      <w:marRight w:val="0"/>
      <w:marTop w:val="0"/>
      <w:marBottom w:val="0"/>
      <w:divBdr>
        <w:top w:val="none" w:sz="0" w:space="0" w:color="auto"/>
        <w:left w:val="none" w:sz="0" w:space="0" w:color="auto"/>
        <w:bottom w:val="none" w:sz="0" w:space="0" w:color="auto"/>
        <w:right w:val="none" w:sz="0" w:space="0" w:color="auto"/>
      </w:divBdr>
    </w:div>
    <w:div w:id="1044479628">
      <w:bodyDiv w:val="1"/>
      <w:marLeft w:val="0"/>
      <w:marRight w:val="0"/>
      <w:marTop w:val="0"/>
      <w:marBottom w:val="0"/>
      <w:divBdr>
        <w:top w:val="none" w:sz="0" w:space="0" w:color="auto"/>
        <w:left w:val="none" w:sz="0" w:space="0" w:color="auto"/>
        <w:bottom w:val="none" w:sz="0" w:space="0" w:color="auto"/>
        <w:right w:val="none" w:sz="0" w:space="0" w:color="auto"/>
      </w:divBdr>
    </w:div>
    <w:div w:id="1178882279">
      <w:bodyDiv w:val="1"/>
      <w:marLeft w:val="0"/>
      <w:marRight w:val="0"/>
      <w:marTop w:val="0"/>
      <w:marBottom w:val="0"/>
      <w:divBdr>
        <w:top w:val="none" w:sz="0" w:space="0" w:color="auto"/>
        <w:left w:val="none" w:sz="0" w:space="0" w:color="auto"/>
        <w:bottom w:val="none" w:sz="0" w:space="0" w:color="auto"/>
        <w:right w:val="none" w:sz="0" w:space="0" w:color="auto"/>
      </w:divBdr>
    </w:div>
    <w:div w:id="1343433976">
      <w:bodyDiv w:val="1"/>
      <w:marLeft w:val="0"/>
      <w:marRight w:val="0"/>
      <w:marTop w:val="0"/>
      <w:marBottom w:val="0"/>
      <w:divBdr>
        <w:top w:val="none" w:sz="0" w:space="0" w:color="auto"/>
        <w:left w:val="none" w:sz="0" w:space="0" w:color="auto"/>
        <w:bottom w:val="none" w:sz="0" w:space="0" w:color="auto"/>
        <w:right w:val="none" w:sz="0" w:space="0" w:color="auto"/>
      </w:divBdr>
    </w:div>
    <w:div w:id="1551989160">
      <w:bodyDiv w:val="1"/>
      <w:marLeft w:val="0"/>
      <w:marRight w:val="0"/>
      <w:marTop w:val="0"/>
      <w:marBottom w:val="0"/>
      <w:divBdr>
        <w:top w:val="none" w:sz="0" w:space="0" w:color="auto"/>
        <w:left w:val="none" w:sz="0" w:space="0" w:color="auto"/>
        <w:bottom w:val="none" w:sz="0" w:space="0" w:color="auto"/>
        <w:right w:val="none" w:sz="0" w:space="0" w:color="auto"/>
      </w:divBdr>
    </w:div>
    <w:div w:id="1742875041">
      <w:bodyDiv w:val="1"/>
      <w:marLeft w:val="0"/>
      <w:marRight w:val="0"/>
      <w:marTop w:val="0"/>
      <w:marBottom w:val="0"/>
      <w:divBdr>
        <w:top w:val="none" w:sz="0" w:space="0" w:color="auto"/>
        <w:left w:val="none" w:sz="0" w:space="0" w:color="auto"/>
        <w:bottom w:val="none" w:sz="0" w:space="0" w:color="auto"/>
        <w:right w:val="none" w:sz="0" w:space="0" w:color="auto"/>
      </w:divBdr>
    </w:div>
    <w:div w:id="1857765733">
      <w:bodyDiv w:val="1"/>
      <w:marLeft w:val="0"/>
      <w:marRight w:val="0"/>
      <w:marTop w:val="0"/>
      <w:marBottom w:val="0"/>
      <w:divBdr>
        <w:top w:val="none" w:sz="0" w:space="0" w:color="auto"/>
        <w:left w:val="none" w:sz="0" w:space="0" w:color="auto"/>
        <w:bottom w:val="none" w:sz="0" w:space="0" w:color="auto"/>
        <w:right w:val="none" w:sz="0" w:space="0" w:color="auto"/>
      </w:divBdr>
    </w:div>
    <w:div w:id="209512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upermetalloved.narod.ru"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mtkm.ogtu.ru"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materiall.ru" TargetMode="External"/><Relationship Id="rId10" Type="http://schemas.openxmlformats.org/officeDocument/2006/relationships/image" Target="media/image1.wmf"/><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gif"/><Relationship Id="rId22" Type="http://schemas.openxmlformats.org/officeDocument/2006/relationships/hyperlink" Target="http://www.sinol.by/materialoved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D9237-81B4-4331-BC18-105E0D6AE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59</Pages>
  <Words>15031</Words>
  <Characters>85679</Characters>
  <Application>Microsoft Office Word</Application>
  <DocSecurity>0</DocSecurity>
  <Lines>713</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Юля</cp:lastModifiedBy>
  <cp:revision>20</cp:revision>
  <cp:lastPrinted>2015-04-02T03:01:00Z</cp:lastPrinted>
  <dcterms:created xsi:type="dcterms:W3CDTF">2017-03-15T15:43:00Z</dcterms:created>
  <dcterms:modified xsi:type="dcterms:W3CDTF">2022-08-28T17:59:00Z</dcterms:modified>
</cp:coreProperties>
</file>