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5AD" w:rsidRDefault="00A215AD" w:rsidP="00C86371">
      <w:pPr>
        <w:spacing w:line="240" w:lineRule="auto"/>
        <w:jc w:val="center"/>
        <w:rPr>
          <w:sz w:val="24"/>
          <w:szCs w:val="24"/>
        </w:rPr>
      </w:pPr>
      <w:r w:rsidRPr="00D916AA">
        <w:rPr>
          <w:sz w:val="24"/>
          <w:szCs w:val="24"/>
        </w:rPr>
        <w:t>Министерство образования и науки Челябинской области</w:t>
      </w:r>
    </w:p>
    <w:p w:rsidR="00A215AD" w:rsidRDefault="00A215AD" w:rsidP="00C86371">
      <w:pPr>
        <w:spacing w:line="240" w:lineRule="auto"/>
        <w:jc w:val="center"/>
        <w:rPr>
          <w:b/>
          <w:sz w:val="24"/>
          <w:szCs w:val="24"/>
        </w:rPr>
      </w:pPr>
      <w:r w:rsidRPr="00D916AA">
        <w:rPr>
          <w:sz w:val="24"/>
          <w:szCs w:val="24"/>
        </w:rPr>
        <w:t xml:space="preserve">Государственное бюджетное </w:t>
      </w:r>
      <w:r>
        <w:rPr>
          <w:sz w:val="24"/>
          <w:szCs w:val="24"/>
        </w:rPr>
        <w:t xml:space="preserve">профессиональное </w:t>
      </w:r>
      <w:r w:rsidRPr="00D916AA">
        <w:rPr>
          <w:sz w:val="24"/>
          <w:szCs w:val="24"/>
        </w:rPr>
        <w:t xml:space="preserve">образовательное учреждение </w:t>
      </w:r>
    </w:p>
    <w:p w:rsidR="00A215AD" w:rsidRDefault="00A215AD" w:rsidP="00C86371">
      <w:pPr>
        <w:spacing w:line="240" w:lineRule="auto"/>
        <w:jc w:val="center"/>
        <w:rPr>
          <w:b/>
          <w:sz w:val="24"/>
          <w:szCs w:val="24"/>
        </w:rPr>
      </w:pPr>
      <w:r w:rsidRPr="00C53373">
        <w:rPr>
          <w:b/>
          <w:sz w:val="24"/>
          <w:szCs w:val="24"/>
        </w:rPr>
        <w:t>«Южно-Уральский государственный технический колледж»</w:t>
      </w:r>
    </w:p>
    <w:p w:rsidR="00A215AD" w:rsidRDefault="00A215AD" w:rsidP="00C86371">
      <w:pPr>
        <w:spacing w:line="240" w:lineRule="auto"/>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C86371" w:rsidRDefault="00C86371" w:rsidP="00A215AD">
      <w:pPr>
        <w:jc w:val="center"/>
        <w:rPr>
          <w:sz w:val="24"/>
          <w:szCs w:val="24"/>
        </w:rPr>
      </w:pPr>
    </w:p>
    <w:p w:rsidR="00C86371" w:rsidRDefault="00C86371" w:rsidP="00A215AD">
      <w:pPr>
        <w:jc w:val="center"/>
        <w:rPr>
          <w:sz w:val="24"/>
          <w:szCs w:val="24"/>
        </w:rPr>
      </w:pPr>
    </w:p>
    <w:p w:rsidR="00A215AD" w:rsidRPr="00C86371" w:rsidRDefault="00A215AD" w:rsidP="00EE0144">
      <w:pPr>
        <w:spacing w:line="276" w:lineRule="auto"/>
        <w:jc w:val="center"/>
        <w:rPr>
          <w:b/>
          <w:bCs/>
          <w:szCs w:val="28"/>
        </w:rPr>
      </w:pPr>
      <w:r w:rsidRPr="00C86371">
        <w:rPr>
          <w:b/>
          <w:bCs/>
          <w:szCs w:val="28"/>
        </w:rPr>
        <w:t>МЕТОДИЧЕСКИЕ РЕКОМЕНДАЦИИ</w:t>
      </w:r>
    </w:p>
    <w:p w:rsidR="00A215AD" w:rsidRPr="00C86371" w:rsidRDefault="00A215AD" w:rsidP="00EE0144">
      <w:pPr>
        <w:spacing w:line="276" w:lineRule="auto"/>
        <w:jc w:val="center"/>
        <w:rPr>
          <w:b/>
          <w:bCs/>
          <w:szCs w:val="28"/>
        </w:rPr>
      </w:pPr>
      <w:r w:rsidRPr="00C86371">
        <w:rPr>
          <w:b/>
          <w:bCs/>
          <w:szCs w:val="28"/>
        </w:rPr>
        <w:t>ПО ОРГАНИЗАЦИИ ВНЕАУДИТОРНОЙ</w:t>
      </w:r>
      <w:r w:rsidRPr="00C86371">
        <w:rPr>
          <w:b/>
          <w:bCs/>
          <w:szCs w:val="28"/>
        </w:rPr>
        <w:br/>
        <w:t>САМОСТОЯТЕЛЬНОЙ РАБОТЫ</w:t>
      </w:r>
    </w:p>
    <w:p w:rsidR="00A215AD" w:rsidRDefault="00A215AD" w:rsidP="00EE0144">
      <w:pPr>
        <w:spacing w:line="276" w:lineRule="auto"/>
        <w:jc w:val="center"/>
        <w:rPr>
          <w:b/>
          <w:bCs/>
          <w:szCs w:val="28"/>
        </w:rPr>
      </w:pPr>
      <w:r w:rsidRPr="00C86371">
        <w:rPr>
          <w:b/>
          <w:bCs/>
          <w:szCs w:val="28"/>
        </w:rPr>
        <w:t>ПО ПРОФЕССИОНАЛЬНОМУ МОДУЛЮ</w:t>
      </w:r>
    </w:p>
    <w:p w:rsidR="0089591A" w:rsidRPr="00C86371" w:rsidRDefault="0089591A" w:rsidP="00A215AD">
      <w:pPr>
        <w:jc w:val="center"/>
        <w:rPr>
          <w:b/>
          <w:bCs/>
          <w:szCs w:val="28"/>
        </w:rPr>
      </w:pPr>
    </w:p>
    <w:p w:rsidR="00A215AD" w:rsidRPr="00C86371" w:rsidRDefault="00A215AD" w:rsidP="00A215AD">
      <w:pPr>
        <w:pStyle w:val="3"/>
        <w:ind w:left="142" w:right="140"/>
        <w:jc w:val="center"/>
        <w:rPr>
          <w:b/>
          <w:color w:val="000000"/>
          <w:sz w:val="28"/>
          <w:szCs w:val="28"/>
        </w:rPr>
      </w:pPr>
      <w:r w:rsidRPr="00C86371">
        <w:rPr>
          <w:b/>
          <w:color w:val="000000"/>
          <w:sz w:val="28"/>
          <w:szCs w:val="28"/>
        </w:rPr>
        <w:t>ПМ 0</w:t>
      </w:r>
      <w:r w:rsidR="00C86371" w:rsidRPr="00C86371">
        <w:rPr>
          <w:b/>
          <w:color w:val="000000"/>
          <w:sz w:val="28"/>
          <w:szCs w:val="28"/>
        </w:rPr>
        <w:t>4</w:t>
      </w:r>
      <w:r w:rsidRPr="00C86371">
        <w:rPr>
          <w:b/>
          <w:color w:val="000000"/>
          <w:sz w:val="28"/>
          <w:szCs w:val="28"/>
        </w:rPr>
        <w:t xml:space="preserve"> «</w:t>
      </w:r>
      <w:r w:rsidR="0089591A">
        <w:rPr>
          <w:b/>
          <w:color w:val="000000"/>
          <w:sz w:val="28"/>
          <w:szCs w:val="28"/>
        </w:rPr>
        <w:t>О</w:t>
      </w:r>
      <w:r w:rsidR="0089591A" w:rsidRPr="00C86371">
        <w:rPr>
          <w:b/>
          <w:color w:val="000000"/>
          <w:sz w:val="28"/>
          <w:szCs w:val="28"/>
        </w:rPr>
        <w:t>рганизация и планирование сварочного производства</w:t>
      </w:r>
      <w:r w:rsidRPr="00C86371">
        <w:rPr>
          <w:b/>
          <w:color w:val="000000"/>
          <w:sz w:val="28"/>
          <w:szCs w:val="28"/>
        </w:rPr>
        <w:t>»</w:t>
      </w:r>
    </w:p>
    <w:p w:rsidR="00A215AD" w:rsidRPr="00C86371" w:rsidRDefault="00A215AD" w:rsidP="00A215AD">
      <w:pPr>
        <w:pStyle w:val="3"/>
        <w:ind w:left="142" w:right="140"/>
        <w:jc w:val="center"/>
        <w:rPr>
          <w:b/>
          <w:color w:val="000000"/>
          <w:sz w:val="28"/>
          <w:szCs w:val="28"/>
        </w:rPr>
      </w:pPr>
      <w:r w:rsidRPr="00C86371">
        <w:rPr>
          <w:b/>
          <w:color w:val="000000"/>
          <w:sz w:val="28"/>
          <w:szCs w:val="28"/>
        </w:rPr>
        <w:t>МДК 0</w:t>
      </w:r>
      <w:r w:rsidR="00C86371" w:rsidRPr="00C86371">
        <w:rPr>
          <w:b/>
          <w:color w:val="000000"/>
          <w:sz w:val="28"/>
          <w:szCs w:val="28"/>
        </w:rPr>
        <w:t>4</w:t>
      </w:r>
      <w:r w:rsidRPr="00C86371">
        <w:rPr>
          <w:b/>
          <w:color w:val="000000"/>
          <w:sz w:val="28"/>
          <w:szCs w:val="28"/>
        </w:rPr>
        <w:t>.01 «</w:t>
      </w:r>
      <w:r w:rsidR="00C86371" w:rsidRPr="00C86371">
        <w:rPr>
          <w:b/>
          <w:color w:val="000000"/>
          <w:sz w:val="28"/>
          <w:szCs w:val="28"/>
        </w:rPr>
        <w:t>Основы организации и планирования производственных работ на сварочном участке</w:t>
      </w:r>
      <w:r w:rsidRPr="00C86371">
        <w:rPr>
          <w:b/>
          <w:color w:val="000000"/>
          <w:sz w:val="28"/>
          <w:szCs w:val="28"/>
        </w:rPr>
        <w:t>»</w:t>
      </w:r>
    </w:p>
    <w:p w:rsidR="00C86371" w:rsidRDefault="00C86371" w:rsidP="00A215AD">
      <w:pPr>
        <w:jc w:val="center"/>
        <w:rPr>
          <w:b/>
          <w:bCs/>
          <w:szCs w:val="28"/>
        </w:rPr>
      </w:pPr>
    </w:p>
    <w:p w:rsidR="00A215AD" w:rsidRPr="00C86371" w:rsidRDefault="00EE0144" w:rsidP="0089591A">
      <w:pPr>
        <w:spacing w:line="240" w:lineRule="auto"/>
        <w:jc w:val="center"/>
        <w:rPr>
          <w:bCs/>
          <w:szCs w:val="28"/>
        </w:rPr>
      </w:pPr>
      <w:r>
        <w:rPr>
          <w:bCs/>
          <w:szCs w:val="28"/>
        </w:rPr>
        <w:t>по</w:t>
      </w:r>
      <w:r w:rsidR="00A215AD" w:rsidRPr="00C86371">
        <w:rPr>
          <w:bCs/>
          <w:szCs w:val="28"/>
        </w:rPr>
        <w:t xml:space="preserve"> специальности </w:t>
      </w:r>
    </w:p>
    <w:p w:rsidR="00FE4AFE" w:rsidRPr="00EE0144" w:rsidRDefault="00C86371" w:rsidP="0089591A">
      <w:pPr>
        <w:spacing w:line="240" w:lineRule="auto"/>
        <w:jc w:val="center"/>
        <w:rPr>
          <w:b/>
          <w:bCs/>
          <w:i/>
          <w:color w:val="FF0000"/>
          <w:szCs w:val="28"/>
        </w:rPr>
      </w:pPr>
      <w:r w:rsidRPr="00EE0144">
        <w:rPr>
          <w:b/>
          <w:bCs/>
          <w:i/>
          <w:szCs w:val="28"/>
        </w:rPr>
        <w:t>22.02.06 Сварочное производство</w:t>
      </w:r>
      <w:r w:rsidR="00A215AD" w:rsidRPr="00EE0144">
        <w:rPr>
          <w:b/>
          <w:bCs/>
          <w:i/>
          <w:szCs w:val="28"/>
        </w:rPr>
        <w:t xml:space="preserve"> </w:t>
      </w:r>
    </w:p>
    <w:p w:rsidR="00A215AD" w:rsidRDefault="00A215AD" w:rsidP="00A215AD">
      <w:pPr>
        <w:jc w:val="center"/>
        <w:rPr>
          <w:sz w:val="24"/>
          <w:szCs w:val="24"/>
        </w:rPr>
      </w:pPr>
    </w:p>
    <w:p w:rsidR="00A215AD" w:rsidRDefault="00A215AD" w:rsidP="00A215AD">
      <w:pPr>
        <w:jc w:val="center"/>
        <w:rPr>
          <w:sz w:val="24"/>
          <w:szCs w:val="24"/>
        </w:rPr>
      </w:pPr>
    </w:p>
    <w:p w:rsidR="00A215AD" w:rsidRDefault="00EE0144" w:rsidP="00A215AD">
      <w:pPr>
        <w:jc w:val="center"/>
        <w:rPr>
          <w:sz w:val="24"/>
          <w:szCs w:val="24"/>
        </w:rPr>
      </w:pPr>
      <w:r w:rsidRPr="004B1AD2">
        <w:rPr>
          <w:b/>
          <w:i/>
          <w:sz w:val="24"/>
          <w:szCs w:val="24"/>
        </w:rPr>
        <w:t>ФП «</w:t>
      </w:r>
      <w:r w:rsidRPr="004B1AD2">
        <w:rPr>
          <w:b/>
          <w:i/>
          <w:caps/>
          <w:sz w:val="24"/>
          <w:szCs w:val="24"/>
        </w:rPr>
        <w:t>Профессионалитет</w:t>
      </w:r>
      <w:r w:rsidRPr="004B1AD2">
        <w:rPr>
          <w:b/>
          <w:i/>
          <w:sz w:val="24"/>
          <w:szCs w:val="24"/>
        </w:rPr>
        <w:t>»</w:t>
      </w: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Default="00A215AD" w:rsidP="00A215AD">
      <w:pPr>
        <w:jc w:val="center"/>
        <w:rPr>
          <w:sz w:val="24"/>
          <w:szCs w:val="24"/>
        </w:rPr>
      </w:pPr>
    </w:p>
    <w:p w:rsidR="00A215AD" w:rsidRPr="00C86371" w:rsidRDefault="00EE0144" w:rsidP="00C86371">
      <w:pPr>
        <w:jc w:val="center"/>
        <w:rPr>
          <w:sz w:val="24"/>
          <w:szCs w:val="24"/>
        </w:rPr>
      </w:pPr>
      <w:r>
        <w:rPr>
          <w:szCs w:val="24"/>
        </w:rPr>
        <w:t xml:space="preserve">г. </w:t>
      </w:r>
      <w:r w:rsidR="00C86371" w:rsidRPr="003479B4">
        <w:rPr>
          <w:szCs w:val="24"/>
        </w:rPr>
        <w:t>Челябинск, 2022</w:t>
      </w:r>
      <w:r>
        <w:rPr>
          <w:szCs w:val="24"/>
        </w:rPr>
        <w:t xml:space="preserve"> г. </w:t>
      </w:r>
      <w:r w:rsidR="00A215AD">
        <w:br w:type="page"/>
      </w:r>
    </w:p>
    <w:p w:rsidR="00A215AD" w:rsidRPr="00765E77" w:rsidRDefault="00A215AD" w:rsidP="000213D2">
      <w:pPr>
        <w:pStyle w:val="a3"/>
        <w:spacing w:after="240" w:line="360" w:lineRule="auto"/>
        <w:ind w:firstLine="0"/>
        <w:jc w:val="center"/>
        <w:rPr>
          <w:b/>
          <w:szCs w:val="28"/>
        </w:rPr>
      </w:pPr>
      <w:r w:rsidRPr="00765E77">
        <w:rPr>
          <w:b/>
          <w:szCs w:val="28"/>
        </w:rPr>
        <w:lastRenderedPageBreak/>
        <w:t>ПОЯСНИТЕЛЬНАЯ ЗАПИСКА</w:t>
      </w:r>
    </w:p>
    <w:p w:rsidR="00A215AD" w:rsidRPr="00765E77" w:rsidRDefault="00A215AD" w:rsidP="00A215AD">
      <w:pPr>
        <w:pStyle w:val="a3"/>
        <w:spacing w:line="360" w:lineRule="auto"/>
        <w:rPr>
          <w:color w:val="000000"/>
          <w:spacing w:val="1"/>
          <w:szCs w:val="28"/>
        </w:rPr>
      </w:pPr>
      <w:r w:rsidRPr="00765E77">
        <w:rPr>
          <w:color w:val="000000"/>
          <w:spacing w:val="6"/>
          <w:szCs w:val="28"/>
        </w:rPr>
        <w:t>Внеаудиторная самостоятельная работа студентов</w:t>
      </w:r>
      <w:r w:rsidRPr="00765E77">
        <w:rPr>
          <w:color w:val="000000"/>
          <w:spacing w:val="5"/>
          <w:szCs w:val="28"/>
        </w:rPr>
        <w:t xml:space="preserve"> – это учебная деятельность студента,</w:t>
      </w:r>
      <w:r w:rsidRPr="00765E77">
        <w:rPr>
          <w:color w:val="000000"/>
          <w:spacing w:val="1"/>
          <w:szCs w:val="28"/>
        </w:rPr>
        <w:t xml:space="preserve"> выполняемая во внеаудиторное время без непосредственного участия преподавателя, но по его заданию 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A215AD" w:rsidRPr="00765E77" w:rsidRDefault="00A215AD" w:rsidP="00A215AD">
      <w:pPr>
        <w:pStyle w:val="a3"/>
        <w:spacing w:line="360" w:lineRule="auto"/>
        <w:rPr>
          <w:color w:val="000000"/>
          <w:szCs w:val="28"/>
        </w:rPr>
      </w:pPr>
      <w:r w:rsidRPr="00765E77">
        <w:rPr>
          <w:color w:val="000000"/>
          <w:szCs w:val="28"/>
        </w:rPr>
        <w:t>Целью самостоятельной работы студентов является:</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систематизация, закрепление, углубление и расширение полученных теоретических знаний и практическое их применение;</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развитие аналитических способностей и логического мышления;</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овладение навыками работы с нормативной и справочной литературой;</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овладение практическими навыками применения информационно-коммуникационных технологий в профессиональной деятельности;</w:t>
      </w:r>
    </w:p>
    <w:p w:rsidR="00A215AD" w:rsidRPr="00765E77" w:rsidRDefault="00A215AD" w:rsidP="00A215AD">
      <w:pPr>
        <w:pStyle w:val="a3"/>
        <w:spacing w:line="360" w:lineRule="auto"/>
        <w:rPr>
          <w:szCs w:val="28"/>
        </w:rPr>
      </w:pPr>
      <w:r w:rsidRPr="00765E77">
        <w:rPr>
          <w:color w:val="000000"/>
          <w:szCs w:val="28"/>
        </w:rPr>
        <w:t>Для успешности организации самостоятельной работы необходимы следующие условия:</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мотивация получения знаний и готовность студентов к самостоятельной деятельности;</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pacing w:val="6"/>
          <w:szCs w:val="28"/>
        </w:rPr>
        <w:t xml:space="preserve">наличие и доступность всего необходимого учебно-методического и справочного </w:t>
      </w:r>
      <w:r w:rsidRPr="00765E77">
        <w:rPr>
          <w:color w:val="000000"/>
          <w:spacing w:val="-1"/>
          <w:szCs w:val="28"/>
        </w:rPr>
        <w:t>материала;</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zCs w:val="28"/>
        </w:rPr>
        <w:t>система регулярного контроля качества выполненной самостоятельной работы;</w:t>
      </w:r>
    </w:p>
    <w:p w:rsidR="00A215AD" w:rsidRPr="00765E77" w:rsidRDefault="00A215AD" w:rsidP="00A215AD">
      <w:pPr>
        <w:pStyle w:val="a3"/>
        <w:numPr>
          <w:ilvl w:val="0"/>
          <w:numId w:val="1"/>
        </w:numPr>
        <w:spacing w:line="360" w:lineRule="auto"/>
        <w:ind w:left="0" w:firstLine="709"/>
        <w:rPr>
          <w:color w:val="000000"/>
          <w:szCs w:val="28"/>
        </w:rPr>
      </w:pPr>
      <w:r w:rsidRPr="00765E77">
        <w:rPr>
          <w:color w:val="000000"/>
          <w:spacing w:val="-1"/>
          <w:szCs w:val="28"/>
        </w:rPr>
        <w:t>консультационная помощь преподавателя.</w:t>
      </w:r>
    </w:p>
    <w:p w:rsidR="00A215AD" w:rsidRPr="00765E77" w:rsidRDefault="00A215AD" w:rsidP="00765E77">
      <w:pPr>
        <w:pStyle w:val="a3"/>
        <w:spacing w:line="360" w:lineRule="auto"/>
        <w:rPr>
          <w:color w:val="000000"/>
          <w:spacing w:val="-1"/>
          <w:szCs w:val="28"/>
        </w:rPr>
      </w:pPr>
      <w:r w:rsidRPr="00765E77">
        <w:rPr>
          <w:color w:val="000000"/>
          <w:spacing w:val="-1"/>
          <w:szCs w:val="28"/>
        </w:rPr>
        <w:t xml:space="preserve">Для внеаудиторной работы студентов по </w:t>
      </w:r>
      <w:r w:rsidR="00765E77" w:rsidRPr="00765E77">
        <w:rPr>
          <w:color w:val="000000"/>
          <w:spacing w:val="-1"/>
          <w:szCs w:val="28"/>
        </w:rPr>
        <w:t>ПМ 04 «Организация и планирование сварочного производства»</w:t>
      </w:r>
      <w:r w:rsidR="00FE4AFE">
        <w:rPr>
          <w:color w:val="000000"/>
          <w:spacing w:val="-1"/>
          <w:szCs w:val="28"/>
        </w:rPr>
        <w:t xml:space="preserve"> </w:t>
      </w:r>
      <w:r w:rsidR="00765E77" w:rsidRPr="00765E77">
        <w:rPr>
          <w:color w:val="000000"/>
          <w:spacing w:val="-1"/>
          <w:szCs w:val="28"/>
        </w:rPr>
        <w:t>МДК 04.01 «Основы организации и планирования производственных работ на сварочном участке»</w:t>
      </w:r>
      <w:r w:rsidRPr="00765E77">
        <w:rPr>
          <w:color w:val="000000"/>
          <w:spacing w:val="-1"/>
          <w:szCs w:val="28"/>
        </w:rPr>
        <w:t>:</w:t>
      </w:r>
    </w:p>
    <w:p w:rsidR="00A215AD" w:rsidRPr="00765E77" w:rsidRDefault="00A215AD" w:rsidP="00A215AD">
      <w:pPr>
        <w:pStyle w:val="a3"/>
        <w:numPr>
          <w:ilvl w:val="0"/>
          <w:numId w:val="1"/>
        </w:numPr>
        <w:spacing w:line="360" w:lineRule="auto"/>
        <w:ind w:left="0" w:firstLine="709"/>
        <w:rPr>
          <w:color w:val="000000"/>
          <w:spacing w:val="-1"/>
          <w:szCs w:val="28"/>
        </w:rPr>
      </w:pPr>
      <w:r w:rsidRPr="00765E77">
        <w:rPr>
          <w:color w:val="000000"/>
          <w:spacing w:val="-1"/>
          <w:szCs w:val="28"/>
        </w:rPr>
        <w:lastRenderedPageBreak/>
        <w:t xml:space="preserve">самостоятельная работа с учебной литературой и </w:t>
      </w:r>
      <w:proofErr w:type="spellStart"/>
      <w:r w:rsidRPr="00765E77">
        <w:rPr>
          <w:color w:val="000000"/>
          <w:spacing w:val="-1"/>
          <w:szCs w:val="28"/>
        </w:rPr>
        <w:t>интернет-ресурсами</w:t>
      </w:r>
      <w:proofErr w:type="spellEnd"/>
      <w:r w:rsidRPr="00765E77">
        <w:rPr>
          <w:color w:val="000000"/>
          <w:spacing w:val="-1"/>
          <w:szCs w:val="28"/>
        </w:rPr>
        <w:t>;</w:t>
      </w:r>
    </w:p>
    <w:p w:rsidR="00A215AD" w:rsidRPr="00765E77" w:rsidRDefault="00A215AD" w:rsidP="00A215AD">
      <w:pPr>
        <w:pStyle w:val="a3"/>
        <w:numPr>
          <w:ilvl w:val="0"/>
          <w:numId w:val="1"/>
        </w:numPr>
        <w:spacing w:line="360" w:lineRule="auto"/>
        <w:ind w:left="0" w:firstLine="709"/>
        <w:rPr>
          <w:color w:val="000000"/>
          <w:spacing w:val="-1"/>
          <w:szCs w:val="28"/>
        </w:rPr>
      </w:pPr>
      <w:r w:rsidRPr="00765E77">
        <w:rPr>
          <w:color w:val="000000"/>
          <w:spacing w:val="-1"/>
          <w:szCs w:val="28"/>
        </w:rPr>
        <w:t>заполнение таблиц;</w:t>
      </w:r>
    </w:p>
    <w:p w:rsidR="00A215AD" w:rsidRPr="00765E77" w:rsidRDefault="00A215AD" w:rsidP="00A215AD">
      <w:pPr>
        <w:pStyle w:val="a3"/>
        <w:numPr>
          <w:ilvl w:val="0"/>
          <w:numId w:val="1"/>
        </w:numPr>
        <w:spacing w:line="360" w:lineRule="auto"/>
        <w:ind w:left="0" w:firstLine="709"/>
        <w:rPr>
          <w:color w:val="000000"/>
          <w:spacing w:val="-1"/>
          <w:szCs w:val="28"/>
        </w:rPr>
      </w:pPr>
      <w:r w:rsidRPr="00765E77">
        <w:rPr>
          <w:color w:val="000000"/>
          <w:spacing w:val="-1"/>
          <w:szCs w:val="28"/>
        </w:rPr>
        <w:t>решение ситуационных и расчетных задач;</w:t>
      </w:r>
    </w:p>
    <w:p w:rsidR="00A215AD" w:rsidRPr="00765E77" w:rsidRDefault="00A215AD" w:rsidP="00A215AD">
      <w:pPr>
        <w:pStyle w:val="a3"/>
        <w:numPr>
          <w:ilvl w:val="0"/>
          <w:numId w:val="1"/>
        </w:numPr>
        <w:spacing w:line="360" w:lineRule="auto"/>
        <w:ind w:left="0" w:firstLine="709"/>
        <w:rPr>
          <w:color w:val="000000"/>
          <w:spacing w:val="-1"/>
          <w:szCs w:val="28"/>
        </w:rPr>
      </w:pPr>
      <w:r w:rsidRPr="00765E77">
        <w:rPr>
          <w:color w:val="000000"/>
          <w:spacing w:val="-1"/>
          <w:szCs w:val="28"/>
        </w:rPr>
        <w:t>подготовка</w:t>
      </w:r>
      <w:r w:rsidR="00FE4AFE">
        <w:rPr>
          <w:color w:val="000000"/>
          <w:spacing w:val="-1"/>
          <w:szCs w:val="28"/>
        </w:rPr>
        <w:t xml:space="preserve"> </w:t>
      </w:r>
      <w:r w:rsidRPr="00765E77">
        <w:rPr>
          <w:color w:val="000000"/>
          <w:spacing w:val="-1"/>
          <w:szCs w:val="28"/>
        </w:rPr>
        <w:t>рефератов;</w:t>
      </w:r>
    </w:p>
    <w:p w:rsidR="00A215AD" w:rsidRPr="00765E77" w:rsidRDefault="00A215AD" w:rsidP="00A215AD">
      <w:pPr>
        <w:pStyle w:val="a3"/>
        <w:numPr>
          <w:ilvl w:val="0"/>
          <w:numId w:val="1"/>
        </w:numPr>
        <w:spacing w:line="360" w:lineRule="auto"/>
        <w:ind w:left="0" w:firstLine="709"/>
        <w:rPr>
          <w:color w:val="000000"/>
          <w:spacing w:val="-1"/>
          <w:szCs w:val="28"/>
        </w:rPr>
      </w:pPr>
      <w:r w:rsidRPr="00765E77">
        <w:rPr>
          <w:color w:val="000000"/>
          <w:spacing w:val="-1"/>
          <w:szCs w:val="28"/>
        </w:rPr>
        <w:t>выполнение презентаций</w:t>
      </w:r>
    </w:p>
    <w:p w:rsidR="00A215AD" w:rsidRPr="00765E77" w:rsidRDefault="00A215AD" w:rsidP="00A215AD">
      <w:pPr>
        <w:pStyle w:val="a3"/>
        <w:numPr>
          <w:ilvl w:val="0"/>
          <w:numId w:val="1"/>
        </w:numPr>
        <w:spacing w:line="360" w:lineRule="auto"/>
        <w:ind w:left="0" w:firstLine="709"/>
        <w:rPr>
          <w:color w:val="000000"/>
          <w:spacing w:val="-1"/>
          <w:szCs w:val="28"/>
        </w:rPr>
      </w:pPr>
      <w:r w:rsidRPr="00765E77">
        <w:rPr>
          <w:color w:val="000000"/>
          <w:spacing w:val="-1"/>
          <w:szCs w:val="28"/>
        </w:rPr>
        <w:t>завершение и оформление курсовой работы.</w:t>
      </w:r>
    </w:p>
    <w:p w:rsidR="00A215AD" w:rsidRPr="00765E77" w:rsidRDefault="00A215AD" w:rsidP="00A215AD">
      <w:pPr>
        <w:pStyle w:val="a3"/>
        <w:spacing w:line="360" w:lineRule="auto"/>
        <w:rPr>
          <w:color w:val="000000"/>
          <w:spacing w:val="-1"/>
          <w:szCs w:val="28"/>
        </w:rPr>
      </w:pPr>
      <w:r w:rsidRPr="00765E77">
        <w:rPr>
          <w:color w:val="000000"/>
          <w:spacing w:val="-1"/>
          <w:szCs w:val="28"/>
        </w:rPr>
        <w:t xml:space="preserve">Учебным планом предусмотрено выполнение курсовой работы, на которую отводится </w:t>
      </w:r>
      <w:r w:rsidRPr="00765E77">
        <w:rPr>
          <w:spacing w:val="-1"/>
          <w:szCs w:val="28"/>
        </w:rPr>
        <w:t>1</w:t>
      </w:r>
      <w:r w:rsidR="00707873">
        <w:rPr>
          <w:spacing w:val="-1"/>
          <w:szCs w:val="28"/>
        </w:rPr>
        <w:t>5</w:t>
      </w:r>
      <w:r w:rsidRPr="00765E77">
        <w:rPr>
          <w:spacing w:val="-1"/>
          <w:szCs w:val="28"/>
        </w:rPr>
        <w:t xml:space="preserve"> часов </w:t>
      </w:r>
      <w:r w:rsidRPr="00765E77">
        <w:rPr>
          <w:color w:val="000000"/>
          <w:spacing w:val="-1"/>
          <w:szCs w:val="28"/>
        </w:rPr>
        <w:t>самостоятельной деятельности студентов.</w:t>
      </w:r>
    </w:p>
    <w:p w:rsidR="00707873" w:rsidRDefault="00A215AD" w:rsidP="00A215AD">
      <w:pPr>
        <w:pStyle w:val="a3"/>
        <w:spacing w:line="360" w:lineRule="auto"/>
        <w:rPr>
          <w:szCs w:val="28"/>
        </w:rPr>
      </w:pPr>
      <w:r w:rsidRPr="00765E77">
        <w:rPr>
          <w:szCs w:val="28"/>
        </w:rPr>
        <w:t xml:space="preserve"> В результате выполнения самостоятельной работы студент должен сформировать:</w:t>
      </w:r>
    </w:p>
    <w:p w:rsidR="00A215AD" w:rsidRPr="00765E77" w:rsidRDefault="00A215AD" w:rsidP="00A215AD">
      <w:pPr>
        <w:pStyle w:val="a3"/>
        <w:spacing w:line="360" w:lineRule="auto"/>
        <w:rPr>
          <w:color w:val="FF0000"/>
          <w:szCs w:val="28"/>
        </w:rPr>
      </w:pPr>
      <w:r w:rsidRPr="00765E77">
        <w:rPr>
          <w:i/>
          <w:szCs w:val="28"/>
        </w:rPr>
        <w:t>элементы следующих компетенций</w:t>
      </w:r>
      <w:r w:rsidRPr="00765E77">
        <w:rPr>
          <w:szCs w:val="28"/>
        </w:rPr>
        <w:t>:</w:t>
      </w:r>
    </w:p>
    <w:p w:rsidR="00707873" w:rsidRPr="00707873" w:rsidRDefault="00707873" w:rsidP="003F7291">
      <w:pPr>
        <w:pStyle w:val="a3"/>
        <w:spacing w:line="360" w:lineRule="auto"/>
        <w:rPr>
          <w:szCs w:val="28"/>
        </w:rPr>
      </w:pPr>
      <w:r w:rsidRPr="00707873">
        <w:rPr>
          <w:szCs w:val="28"/>
        </w:rPr>
        <w:t>ОК 4.</w:t>
      </w:r>
      <w:r w:rsidRPr="00707873">
        <w:rPr>
          <w:szCs w:val="28"/>
        </w:rPr>
        <w:ta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07873" w:rsidRPr="00707873" w:rsidRDefault="00707873" w:rsidP="003F7291">
      <w:pPr>
        <w:pStyle w:val="a3"/>
        <w:spacing w:line="360" w:lineRule="auto"/>
        <w:rPr>
          <w:szCs w:val="28"/>
        </w:rPr>
      </w:pPr>
      <w:r w:rsidRPr="00707873">
        <w:rPr>
          <w:szCs w:val="28"/>
        </w:rPr>
        <w:t>ОК 5.</w:t>
      </w:r>
      <w:r w:rsidRPr="00707873">
        <w:rPr>
          <w:szCs w:val="28"/>
        </w:rPr>
        <w:tab/>
        <w:t>Владеть информационной культурой, анализировать и оценивать информацию с использованием информационно-коммуникационных технологий.</w:t>
      </w:r>
    </w:p>
    <w:p w:rsidR="00707873" w:rsidRPr="00707873" w:rsidRDefault="00707873" w:rsidP="003F7291">
      <w:pPr>
        <w:pStyle w:val="a3"/>
        <w:spacing w:line="360" w:lineRule="auto"/>
        <w:rPr>
          <w:szCs w:val="28"/>
        </w:rPr>
      </w:pPr>
      <w:r w:rsidRPr="00707873">
        <w:rPr>
          <w:szCs w:val="28"/>
        </w:rPr>
        <w:t>ОК 6.</w:t>
      </w:r>
      <w:r w:rsidRPr="00707873">
        <w:rPr>
          <w:szCs w:val="28"/>
        </w:rPr>
        <w:tab/>
        <w:t>Работать в коллективе и команде, эффективно общаться с коллегами, руководством, потребителями.</w:t>
      </w:r>
    </w:p>
    <w:p w:rsidR="00707873" w:rsidRPr="00707873" w:rsidRDefault="00707873" w:rsidP="003F7291">
      <w:pPr>
        <w:pStyle w:val="a3"/>
        <w:spacing w:line="360" w:lineRule="auto"/>
        <w:rPr>
          <w:szCs w:val="28"/>
        </w:rPr>
      </w:pPr>
      <w:r w:rsidRPr="00707873">
        <w:rPr>
          <w:szCs w:val="28"/>
        </w:rPr>
        <w:t>ОК 7</w:t>
      </w:r>
      <w:r w:rsidRPr="00707873">
        <w:rPr>
          <w:szCs w:val="28"/>
        </w:rPr>
        <w:tab/>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EE0144" w:rsidRPr="00EE0144" w:rsidRDefault="00EE0144" w:rsidP="00EE0144">
      <w:pPr>
        <w:pStyle w:val="a3"/>
        <w:spacing w:line="360" w:lineRule="auto"/>
        <w:rPr>
          <w:szCs w:val="28"/>
        </w:rPr>
      </w:pPr>
      <w:r w:rsidRPr="00EE0144">
        <w:rPr>
          <w:szCs w:val="28"/>
        </w:rPr>
        <w:t>ПК 4.1.</w:t>
      </w:r>
      <w:r w:rsidRPr="00EE0144">
        <w:rPr>
          <w:szCs w:val="28"/>
        </w:rPr>
        <w:tab/>
        <w:t>Осуществлять текущее и перспективное планирование производственных работ.</w:t>
      </w:r>
    </w:p>
    <w:p w:rsidR="00EE0144" w:rsidRPr="00EE0144" w:rsidRDefault="00EE0144" w:rsidP="00EE0144">
      <w:pPr>
        <w:pStyle w:val="a3"/>
        <w:spacing w:line="360" w:lineRule="auto"/>
        <w:rPr>
          <w:szCs w:val="28"/>
        </w:rPr>
      </w:pPr>
      <w:r w:rsidRPr="00EE0144">
        <w:rPr>
          <w:szCs w:val="28"/>
        </w:rPr>
        <w:t>ПК 4.2.</w:t>
      </w:r>
      <w:r w:rsidRPr="00EE0144">
        <w:rPr>
          <w:szCs w:val="28"/>
        </w:rPr>
        <w:tab/>
        <w:t>Производить технологические расчёты на основе нормативов технологических режимов, трудовых и материальных затрат.</w:t>
      </w:r>
    </w:p>
    <w:p w:rsidR="00EE0144" w:rsidRPr="00EE0144" w:rsidRDefault="00EE0144" w:rsidP="00EE0144">
      <w:pPr>
        <w:pStyle w:val="a3"/>
        <w:spacing w:line="360" w:lineRule="auto"/>
        <w:rPr>
          <w:szCs w:val="28"/>
        </w:rPr>
      </w:pPr>
      <w:r w:rsidRPr="00EE0144">
        <w:rPr>
          <w:szCs w:val="28"/>
        </w:rPr>
        <w:t>ПК 4.3.</w:t>
      </w:r>
      <w:r w:rsidRPr="00EE0144">
        <w:rPr>
          <w:szCs w:val="28"/>
        </w:rPr>
        <w:tab/>
        <w:t>Применять методы и приёмы организации труда, эксплуатации оборудования, оснастки, средств механизации для повышения эффективности производства.</w:t>
      </w:r>
    </w:p>
    <w:p w:rsidR="00EE0144" w:rsidRDefault="00EE0144" w:rsidP="00EE0144">
      <w:pPr>
        <w:pStyle w:val="a3"/>
        <w:spacing w:line="360" w:lineRule="auto"/>
        <w:rPr>
          <w:szCs w:val="28"/>
        </w:rPr>
      </w:pPr>
      <w:r w:rsidRPr="00EE0144">
        <w:rPr>
          <w:szCs w:val="28"/>
        </w:rPr>
        <w:lastRenderedPageBreak/>
        <w:t>ПК 4.4.</w:t>
      </w:r>
      <w:r w:rsidRPr="00EE0144">
        <w:rPr>
          <w:szCs w:val="28"/>
        </w:rPr>
        <w:tab/>
        <w:t>Организовывать ремонт и техническое обслуживание сварочного производства по Единой системе планово-предупредительного ремонта.</w:t>
      </w:r>
    </w:p>
    <w:p w:rsidR="0098784B" w:rsidRPr="00FE4AFE" w:rsidRDefault="00FE4AFE" w:rsidP="00EE0144">
      <w:pPr>
        <w:pStyle w:val="a3"/>
        <w:spacing w:line="360" w:lineRule="auto"/>
        <w:rPr>
          <w:i/>
          <w:szCs w:val="28"/>
        </w:rPr>
      </w:pPr>
      <w:r>
        <w:rPr>
          <w:i/>
          <w:szCs w:val="28"/>
        </w:rPr>
        <w:t>л</w:t>
      </w:r>
      <w:r w:rsidRPr="00FE4AFE">
        <w:rPr>
          <w:i/>
          <w:szCs w:val="28"/>
        </w:rPr>
        <w:t>ичностны</w:t>
      </w:r>
      <w:r w:rsidR="00536507">
        <w:rPr>
          <w:i/>
          <w:szCs w:val="28"/>
        </w:rPr>
        <w:t>х</w:t>
      </w:r>
      <w:r w:rsidRPr="00FE4AFE">
        <w:rPr>
          <w:i/>
          <w:szCs w:val="28"/>
        </w:rPr>
        <w:t xml:space="preserve"> результат</w:t>
      </w:r>
      <w:r w:rsidR="00536507">
        <w:rPr>
          <w:i/>
          <w:szCs w:val="28"/>
        </w:rPr>
        <w:t>ов</w:t>
      </w:r>
      <w:r w:rsidRPr="00FE4AFE">
        <w:rPr>
          <w:i/>
          <w:szCs w:val="28"/>
        </w:rPr>
        <w:t xml:space="preserve"> </w:t>
      </w:r>
    </w:p>
    <w:p w:rsidR="00FE4AFE" w:rsidRPr="00FE4AFE" w:rsidRDefault="00FE4AFE" w:rsidP="00FE4AFE">
      <w:pPr>
        <w:pStyle w:val="ac"/>
        <w:spacing w:line="360" w:lineRule="auto"/>
        <w:ind w:firstLine="709"/>
        <w:jc w:val="both"/>
        <w:rPr>
          <w:b w:val="0"/>
        </w:rPr>
      </w:pPr>
      <w:r w:rsidRPr="00FE4AFE">
        <w:rPr>
          <w:b w:val="0"/>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sidRPr="00FE4AFE">
        <w:rPr>
          <w:b w:val="0"/>
        </w:rPr>
        <w:tab/>
      </w:r>
    </w:p>
    <w:p w:rsidR="00FE4AFE" w:rsidRPr="00FE4AFE" w:rsidRDefault="00FE4AFE" w:rsidP="00FE4AFE">
      <w:pPr>
        <w:pStyle w:val="ac"/>
        <w:spacing w:line="360" w:lineRule="auto"/>
        <w:ind w:firstLine="709"/>
        <w:jc w:val="both"/>
        <w:rPr>
          <w:b w:val="0"/>
        </w:rPr>
      </w:pPr>
      <w:r w:rsidRPr="00FE4AFE">
        <w:rPr>
          <w:b w:val="0"/>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sidRPr="00FE4AFE">
        <w:rPr>
          <w:b w:val="0"/>
        </w:rPr>
        <w:tab/>
      </w:r>
    </w:p>
    <w:p w:rsidR="00FE4AFE" w:rsidRPr="00FE4AFE" w:rsidRDefault="00FE4AFE" w:rsidP="00FE4AFE">
      <w:pPr>
        <w:pStyle w:val="ac"/>
        <w:spacing w:line="360" w:lineRule="auto"/>
        <w:ind w:firstLine="709"/>
        <w:jc w:val="both"/>
        <w:rPr>
          <w:b w:val="0"/>
        </w:rPr>
      </w:pPr>
      <w:r w:rsidRPr="00FE4AFE">
        <w:rPr>
          <w:b w:val="0"/>
        </w:rPr>
        <w:t>ЛР 13.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r w:rsidRPr="00FE4AFE">
        <w:rPr>
          <w:b w:val="0"/>
        </w:rPr>
        <w:tab/>
      </w:r>
    </w:p>
    <w:p w:rsidR="00FE4AFE" w:rsidRPr="00FE4AFE" w:rsidRDefault="00FE4AFE" w:rsidP="00FE4AFE">
      <w:pPr>
        <w:pStyle w:val="ac"/>
        <w:spacing w:line="360" w:lineRule="auto"/>
        <w:ind w:firstLine="709"/>
        <w:jc w:val="both"/>
        <w:rPr>
          <w:b w:val="0"/>
        </w:rPr>
      </w:pPr>
      <w:r w:rsidRPr="00FE4AFE">
        <w:rPr>
          <w:b w:val="0"/>
        </w:rPr>
        <w:t>ЛР 15.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r w:rsidRPr="00FE4AFE">
        <w:rPr>
          <w:b w:val="0"/>
        </w:rPr>
        <w:tab/>
        <w:t>.</w:t>
      </w:r>
    </w:p>
    <w:p w:rsidR="00A215AD" w:rsidRPr="00765E77" w:rsidRDefault="00A215AD" w:rsidP="003F7291">
      <w:pPr>
        <w:pStyle w:val="a3"/>
        <w:spacing w:line="360" w:lineRule="auto"/>
        <w:rPr>
          <w:szCs w:val="28"/>
        </w:rPr>
      </w:pPr>
      <w:r w:rsidRPr="00765E77">
        <w:rPr>
          <w:i/>
          <w:szCs w:val="28"/>
        </w:rPr>
        <w:t>умения:</w:t>
      </w:r>
    </w:p>
    <w:p w:rsidR="00707873" w:rsidRPr="00707873" w:rsidRDefault="00707873" w:rsidP="00B90CB4">
      <w:pPr>
        <w:pStyle w:val="a3"/>
        <w:spacing w:line="360" w:lineRule="auto"/>
        <w:rPr>
          <w:szCs w:val="28"/>
        </w:rPr>
      </w:pPr>
      <w:r>
        <w:rPr>
          <w:szCs w:val="28"/>
        </w:rPr>
        <w:t xml:space="preserve">– </w:t>
      </w:r>
      <w:r w:rsidRPr="00707873">
        <w:rPr>
          <w:szCs w:val="28"/>
        </w:rPr>
        <w:t>разрабатывать текущую и перспективную планирующую документацию производственных работ на сварочном участке;</w:t>
      </w:r>
    </w:p>
    <w:p w:rsidR="00707873" w:rsidRPr="00707873" w:rsidRDefault="00707873" w:rsidP="00B90CB4">
      <w:pPr>
        <w:pStyle w:val="a3"/>
        <w:spacing w:line="360" w:lineRule="auto"/>
        <w:rPr>
          <w:szCs w:val="28"/>
        </w:rPr>
      </w:pPr>
      <w:r>
        <w:rPr>
          <w:szCs w:val="28"/>
        </w:rPr>
        <w:t xml:space="preserve">– </w:t>
      </w:r>
      <w:r w:rsidRPr="00707873">
        <w:rPr>
          <w:szCs w:val="28"/>
        </w:rPr>
        <w:t>определять трудоемкость сварочных работ;</w:t>
      </w:r>
    </w:p>
    <w:p w:rsidR="00707873" w:rsidRPr="00707873" w:rsidRDefault="00707873" w:rsidP="00B90CB4">
      <w:pPr>
        <w:pStyle w:val="a3"/>
        <w:spacing w:line="360" w:lineRule="auto"/>
        <w:rPr>
          <w:szCs w:val="28"/>
        </w:rPr>
      </w:pPr>
      <w:r>
        <w:rPr>
          <w:szCs w:val="28"/>
        </w:rPr>
        <w:t xml:space="preserve">– </w:t>
      </w:r>
      <w:r w:rsidRPr="00707873">
        <w:rPr>
          <w:szCs w:val="28"/>
        </w:rPr>
        <w:tab/>
        <w:t xml:space="preserve">рассчитывать нормы времени заготовительных, слесарно-сборочных, сварочных и </w:t>
      </w:r>
      <w:proofErr w:type="spellStart"/>
      <w:r w:rsidRPr="00707873">
        <w:rPr>
          <w:szCs w:val="28"/>
        </w:rPr>
        <w:t>газоплазменных</w:t>
      </w:r>
      <w:proofErr w:type="spellEnd"/>
      <w:r w:rsidRPr="00707873">
        <w:rPr>
          <w:szCs w:val="28"/>
        </w:rPr>
        <w:t xml:space="preserve"> работ;</w:t>
      </w:r>
    </w:p>
    <w:p w:rsidR="00707873" w:rsidRPr="00707873" w:rsidRDefault="00707873" w:rsidP="00B90CB4">
      <w:pPr>
        <w:pStyle w:val="a3"/>
        <w:spacing w:line="360" w:lineRule="auto"/>
        <w:rPr>
          <w:szCs w:val="28"/>
        </w:rPr>
      </w:pPr>
      <w:r>
        <w:rPr>
          <w:szCs w:val="28"/>
        </w:rPr>
        <w:t xml:space="preserve">– </w:t>
      </w:r>
      <w:r w:rsidRPr="00707873">
        <w:rPr>
          <w:szCs w:val="28"/>
        </w:rPr>
        <w:tab/>
        <w:t>производить технологические расчеты, расчеты трудовых и материальных затрат;</w:t>
      </w:r>
    </w:p>
    <w:p w:rsidR="00707873" w:rsidRDefault="00707873" w:rsidP="00B90CB4">
      <w:pPr>
        <w:pStyle w:val="a3"/>
        <w:spacing w:line="360" w:lineRule="auto"/>
        <w:rPr>
          <w:szCs w:val="28"/>
        </w:rPr>
      </w:pPr>
      <w:r>
        <w:rPr>
          <w:szCs w:val="28"/>
        </w:rPr>
        <w:t>–</w:t>
      </w:r>
      <w:r w:rsidRPr="00707873">
        <w:rPr>
          <w:szCs w:val="28"/>
        </w:rPr>
        <w:tab/>
        <w:t>проводить планово-предупредительный ремонт сварочного оборудования;</w:t>
      </w:r>
    </w:p>
    <w:p w:rsidR="00A215AD" w:rsidRPr="00765E77" w:rsidRDefault="00A215AD" w:rsidP="003F7291">
      <w:pPr>
        <w:pStyle w:val="a3"/>
        <w:spacing w:line="360" w:lineRule="auto"/>
        <w:ind w:firstLine="567"/>
        <w:rPr>
          <w:szCs w:val="28"/>
        </w:rPr>
      </w:pPr>
      <w:r w:rsidRPr="00765E77">
        <w:rPr>
          <w:i/>
          <w:szCs w:val="28"/>
        </w:rPr>
        <w:t>обобщение, систематизацию, углубление и закрепление знаний:</w:t>
      </w:r>
    </w:p>
    <w:p w:rsidR="00707873" w:rsidRPr="00707873" w:rsidRDefault="00707873" w:rsidP="003F7291">
      <w:pPr>
        <w:pStyle w:val="a3"/>
        <w:spacing w:line="360" w:lineRule="auto"/>
        <w:rPr>
          <w:szCs w:val="28"/>
        </w:rPr>
      </w:pPr>
      <w:r>
        <w:rPr>
          <w:szCs w:val="28"/>
        </w:rPr>
        <w:t xml:space="preserve">– </w:t>
      </w:r>
      <w:r w:rsidRPr="00707873">
        <w:rPr>
          <w:szCs w:val="28"/>
        </w:rPr>
        <w:t>принципы координации производственной деятельности</w:t>
      </w:r>
    </w:p>
    <w:p w:rsidR="00707873" w:rsidRPr="00707873" w:rsidRDefault="00707873" w:rsidP="003F7291">
      <w:pPr>
        <w:pStyle w:val="a3"/>
        <w:spacing w:line="360" w:lineRule="auto"/>
        <w:rPr>
          <w:szCs w:val="28"/>
        </w:rPr>
      </w:pPr>
      <w:r w:rsidRPr="00707873">
        <w:rPr>
          <w:szCs w:val="28"/>
        </w:rPr>
        <w:t>-</w:t>
      </w:r>
      <w:r w:rsidRPr="00707873">
        <w:rPr>
          <w:szCs w:val="28"/>
        </w:rPr>
        <w:tab/>
        <w:t>формы организации монтажно-сварочных работ,</w:t>
      </w:r>
    </w:p>
    <w:p w:rsidR="00707873" w:rsidRPr="00707873" w:rsidRDefault="00707873" w:rsidP="003F7291">
      <w:pPr>
        <w:pStyle w:val="a3"/>
        <w:spacing w:line="360" w:lineRule="auto"/>
        <w:rPr>
          <w:szCs w:val="28"/>
        </w:rPr>
      </w:pPr>
      <w:r w:rsidRPr="00707873">
        <w:rPr>
          <w:szCs w:val="28"/>
        </w:rPr>
        <w:lastRenderedPageBreak/>
        <w:t>-</w:t>
      </w:r>
      <w:r w:rsidRPr="00707873">
        <w:rPr>
          <w:szCs w:val="28"/>
        </w:rPr>
        <w:tab/>
        <w:t>основные нормативные правовые акты, регламентирующие проведение сварочно-монтажных работ:</w:t>
      </w:r>
    </w:p>
    <w:p w:rsidR="00707873" w:rsidRPr="00707873" w:rsidRDefault="00707873" w:rsidP="003F7291">
      <w:pPr>
        <w:pStyle w:val="a3"/>
        <w:spacing w:line="360" w:lineRule="auto"/>
        <w:rPr>
          <w:szCs w:val="28"/>
        </w:rPr>
      </w:pPr>
      <w:r w:rsidRPr="00707873">
        <w:rPr>
          <w:szCs w:val="28"/>
        </w:rPr>
        <w:t>-</w:t>
      </w:r>
      <w:r w:rsidRPr="00707873">
        <w:rPr>
          <w:szCs w:val="28"/>
        </w:rPr>
        <w:tab/>
        <w:t xml:space="preserve">тарифную систему нормирования труда; </w:t>
      </w:r>
    </w:p>
    <w:p w:rsidR="00707873" w:rsidRPr="00707873" w:rsidRDefault="00707873" w:rsidP="003F7291">
      <w:pPr>
        <w:pStyle w:val="a3"/>
        <w:spacing w:line="360" w:lineRule="auto"/>
        <w:rPr>
          <w:szCs w:val="28"/>
        </w:rPr>
      </w:pPr>
      <w:r w:rsidRPr="00707873">
        <w:rPr>
          <w:szCs w:val="28"/>
        </w:rPr>
        <w:t>-</w:t>
      </w:r>
      <w:r w:rsidRPr="00707873">
        <w:rPr>
          <w:szCs w:val="28"/>
        </w:rPr>
        <w:tab/>
        <w:t xml:space="preserve">методику расчета времени заготовительных, слесарно-сборочных, сварочных и </w:t>
      </w:r>
      <w:proofErr w:type="spellStart"/>
      <w:r w:rsidRPr="00707873">
        <w:rPr>
          <w:szCs w:val="28"/>
        </w:rPr>
        <w:t>газоплазменных</w:t>
      </w:r>
      <w:proofErr w:type="spellEnd"/>
      <w:r w:rsidRPr="00707873">
        <w:rPr>
          <w:szCs w:val="28"/>
        </w:rPr>
        <w:t xml:space="preserve"> работ, нормативы затрат труда на сварочном участке;</w:t>
      </w:r>
    </w:p>
    <w:p w:rsidR="00707873" w:rsidRPr="00707873" w:rsidRDefault="00707873" w:rsidP="003F7291">
      <w:pPr>
        <w:pStyle w:val="a3"/>
        <w:spacing w:line="360" w:lineRule="auto"/>
        <w:rPr>
          <w:szCs w:val="28"/>
        </w:rPr>
      </w:pPr>
      <w:r w:rsidRPr="00707873">
        <w:rPr>
          <w:szCs w:val="28"/>
        </w:rPr>
        <w:t>-</w:t>
      </w:r>
      <w:r w:rsidRPr="00707873">
        <w:rPr>
          <w:szCs w:val="28"/>
        </w:rPr>
        <w:tab/>
        <w:t>методы планирования и организации производственных работ;</w:t>
      </w:r>
    </w:p>
    <w:p w:rsidR="00707873" w:rsidRPr="00707873" w:rsidRDefault="00707873" w:rsidP="003F7291">
      <w:pPr>
        <w:pStyle w:val="a3"/>
        <w:spacing w:line="360" w:lineRule="auto"/>
        <w:rPr>
          <w:szCs w:val="28"/>
        </w:rPr>
      </w:pPr>
      <w:r w:rsidRPr="00707873">
        <w:rPr>
          <w:szCs w:val="28"/>
        </w:rPr>
        <w:t>-</w:t>
      </w:r>
      <w:r w:rsidRPr="00707873">
        <w:rPr>
          <w:szCs w:val="28"/>
        </w:rPr>
        <w:tab/>
        <w:t>нормативы технологических расчетов, трудовых и материальных затрат;</w:t>
      </w:r>
    </w:p>
    <w:p w:rsidR="00707873" w:rsidRPr="00707873" w:rsidRDefault="00707873" w:rsidP="003F7291">
      <w:pPr>
        <w:pStyle w:val="a3"/>
        <w:spacing w:line="360" w:lineRule="auto"/>
        <w:rPr>
          <w:szCs w:val="28"/>
        </w:rPr>
      </w:pPr>
      <w:r w:rsidRPr="00707873">
        <w:rPr>
          <w:szCs w:val="28"/>
        </w:rPr>
        <w:t>-</w:t>
      </w:r>
      <w:r w:rsidRPr="00707873">
        <w:rPr>
          <w:szCs w:val="28"/>
        </w:rPr>
        <w:tab/>
        <w:t>методы и средства защиты от опасностей технических систем и технологических процессов</w:t>
      </w:r>
    </w:p>
    <w:p w:rsidR="00707873" w:rsidRDefault="00707873" w:rsidP="003F7291">
      <w:pPr>
        <w:pStyle w:val="a3"/>
        <w:spacing w:line="360" w:lineRule="auto"/>
        <w:rPr>
          <w:szCs w:val="28"/>
        </w:rPr>
      </w:pPr>
      <w:r w:rsidRPr="00707873">
        <w:rPr>
          <w:szCs w:val="28"/>
        </w:rPr>
        <w:t>-</w:t>
      </w:r>
      <w:r w:rsidRPr="00707873">
        <w:rPr>
          <w:szCs w:val="28"/>
        </w:rPr>
        <w:tab/>
        <w:t>справочную литературу для выбора материалов технологических режимов, оборудования, оснастки, контрольно-измерительных средств.</w:t>
      </w:r>
    </w:p>
    <w:p w:rsidR="00A215AD" w:rsidRPr="00765E77" w:rsidRDefault="00A215AD" w:rsidP="00707873">
      <w:pPr>
        <w:pStyle w:val="a3"/>
        <w:spacing w:line="360" w:lineRule="auto"/>
        <w:rPr>
          <w:szCs w:val="28"/>
        </w:rPr>
      </w:pPr>
      <w:r w:rsidRPr="00765E77">
        <w:rPr>
          <w:szCs w:val="28"/>
        </w:rPr>
        <w:t>Общи</w:t>
      </w:r>
      <w:r w:rsidR="005E34C1">
        <w:rPr>
          <w:szCs w:val="28"/>
        </w:rPr>
        <w:t xml:space="preserve">й объём времени, отведённого на самостоятельную </w:t>
      </w:r>
      <w:r w:rsidRPr="00765E77">
        <w:rPr>
          <w:szCs w:val="28"/>
        </w:rPr>
        <w:t>работу</w:t>
      </w:r>
      <w:r w:rsidR="005E34C1">
        <w:rPr>
          <w:szCs w:val="28"/>
        </w:rPr>
        <w:t>,</w:t>
      </w:r>
      <w:r w:rsidRPr="00765E77">
        <w:rPr>
          <w:szCs w:val="28"/>
        </w:rPr>
        <w:t xml:space="preserve"> составляет </w:t>
      </w:r>
      <w:r w:rsidR="00707873">
        <w:rPr>
          <w:szCs w:val="28"/>
        </w:rPr>
        <w:t>62</w:t>
      </w:r>
      <w:r w:rsidRPr="00765E77">
        <w:rPr>
          <w:szCs w:val="28"/>
        </w:rPr>
        <w:t xml:space="preserve"> час.</w:t>
      </w:r>
    </w:p>
    <w:p w:rsidR="00A215AD" w:rsidRPr="00765E77" w:rsidRDefault="00A215AD" w:rsidP="00A215AD">
      <w:pPr>
        <w:pStyle w:val="a3"/>
        <w:spacing w:line="360" w:lineRule="auto"/>
        <w:rPr>
          <w:szCs w:val="28"/>
        </w:rPr>
      </w:pPr>
      <w:r w:rsidRPr="00765E77">
        <w:rPr>
          <w:szCs w:val="28"/>
        </w:rPr>
        <w:t>Отчеты по внеаудиторной самостоятельной работе выполняются в тетрадях формата А5.</w:t>
      </w:r>
    </w:p>
    <w:p w:rsidR="00A215AD" w:rsidRPr="00765E77" w:rsidRDefault="00A215AD" w:rsidP="00A215AD">
      <w:pPr>
        <w:pStyle w:val="a3"/>
        <w:spacing w:line="360" w:lineRule="auto"/>
        <w:rPr>
          <w:szCs w:val="28"/>
        </w:rPr>
      </w:pPr>
      <w:r w:rsidRPr="00765E77">
        <w:rPr>
          <w:szCs w:val="28"/>
        </w:rPr>
        <w:t>Критерии оценивания:</w:t>
      </w:r>
    </w:p>
    <w:p w:rsidR="00A215AD" w:rsidRPr="00765E77" w:rsidRDefault="00A215AD" w:rsidP="00A215AD">
      <w:pPr>
        <w:pStyle w:val="a3"/>
        <w:numPr>
          <w:ilvl w:val="0"/>
          <w:numId w:val="2"/>
        </w:numPr>
        <w:spacing w:line="360" w:lineRule="auto"/>
        <w:ind w:left="0" w:firstLine="709"/>
        <w:rPr>
          <w:szCs w:val="28"/>
        </w:rPr>
      </w:pPr>
      <w:r w:rsidRPr="00765E77">
        <w:rPr>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A215AD" w:rsidRPr="00765E77" w:rsidRDefault="00707873" w:rsidP="00A215AD">
      <w:pPr>
        <w:pStyle w:val="a3"/>
        <w:numPr>
          <w:ilvl w:val="0"/>
          <w:numId w:val="2"/>
        </w:numPr>
        <w:spacing w:line="360" w:lineRule="auto"/>
        <w:ind w:left="0" w:firstLine="709"/>
        <w:rPr>
          <w:szCs w:val="28"/>
        </w:rPr>
      </w:pPr>
      <w:r>
        <w:rPr>
          <w:szCs w:val="28"/>
        </w:rPr>
        <w:t xml:space="preserve">оценка «хорошо» </w:t>
      </w:r>
      <w:r w:rsidR="00A215AD" w:rsidRPr="00765E77">
        <w:rPr>
          <w:szCs w:val="28"/>
        </w:rPr>
        <w:t>выставляется обучающемуся за работу, выполненную в полном объеме с недочетами;</w:t>
      </w:r>
    </w:p>
    <w:p w:rsidR="00A215AD" w:rsidRPr="00765E77" w:rsidRDefault="00A215AD" w:rsidP="00A215AD">
      <w:pPr>
        <w:pStyle w:val="a3"/>
        <w:numPr>
          <w:ilvl w:val="0"/>
          <w:numId w:val="2"/>
        </w:numPr>
        <w:spacing w:line="360" w:lineRule="auto"/>
        <w:ind w:left="0" w:firstLine="709"/>
        <w:rPr>
          <w:szCs w:val="28"/>
        </w:rPr>
      </w:pPr>
      <w:r w:rsidRPr="00765E77">
        <w:rPr>
          <w:szCs w:val="28"/>
        </w:rPr>
        <w:t>оценка «удовлетворите</w:t>
      </w:r>
      <w:r w:rsidR="005E34C1">
        <w:rPr>
          <w:szCs w:val="28"/>
        </w:rPr>
        <w:t>льно» выставляется обучающемуся</w:t>
      </w:r>
      <w:r w:rsidRPr="00765E77">
        <w:rPr>
          <w:szCs w:val="28"/>
        </w:rPr>
        <w:t xml:space="preserve"> за работу, </w:t>
      </w:r>
      <w:r w:rsidR="005E34C1">
        <w:rPr>
          <w:szCs w:val="28"/>
        </w:rPr>
        <w:t xml:space="preserve">выполненную в не полном объеме </w:t>
      </w:r>
      <w:r w:rsidRPr="00765E77">
        <w:rPr>
          <w:szCs w:val="28"/>
        </w:rPr>
        <w:t xml:space="preserve">(не менее 50% правильно выполненных заданий от общего объема работы); </w:t>
      </w:r>
    </w:p>
    <w:p w:rsidR="00A215AD" w:rsidRPr="002A1B6C" w:rsidRDefault="00A215AD" w:rsidP="002A1B6C">
      <w:pPr>
        <w:pStyle w:val="a3"/>
        <w:numPr>
          <w:ilvl w:val="0"/>
          <w:numId w:val="2"/>
        </w:numPr>
        <w:spacing w:line="360" w:lineRule="auto"/>
        <w:ind w:left="0" w:firstLine="709"/>
        <w:rPr>
          <w:szCs w:val="28"/>
        </w:rPr>
      </w:pPr>
      <w:r w:rsidRPr="00765E77">
        <w:rPr>
          <w:szCs w:val="28"/>
        </w:rPr>
        <w:t>оценка «неудовлетворительно» выставляется обучающемуся за работу,</w:t>
      </w:r>
      <w:r w:rsidR="005E34C1">
        <w:rPr>
          <w:szCs w:val="28"/>
        </w:rPr>
        <w:t xml:space="preserve"> выполненную в не полном объеме</w:t>
      </w:r>
      <w:r w:rsidRPr="00765E77">
        <w:rPr>
          <w:szCs w:val="28"/>
        </w:rPr>
        <w:t xml:space="preserve"> (менее 50% правильно выполненных заданий от общего объема работы).</w:t>
      </w:r>
      <w:r>
        <w:br w:type="page"/>
      </w:r>
    </w:p>
    <w:p w:rsidR="00A215AD" w:rsidRDefault="00A215AD" w:rsidP="00D667D2">
      <w:pPr>
        <w:pStyle w:val="a3"/>
        <w:spacing w:line="360" w:lineRule="auto"/>
        <w:ind w:firstLine="0"/>
        <w:jc w:val="center"/>
        <w:rPr>
          <w:szCs w:val="28"/>
        </w:rPr>
      </w:pPr>
      <w:r>
        <w:rPr>
          <w:szCs w:val="28"/>
        </w:rPr>
        <w:lastRenderedPageBreak/>
        <w:t>Перечень самостоятельных работ</w:t>
      </w:r>
    </w:p>
    <w:tbl>
      <w:tblPr>
        <w:tblW w:w="8984" w:type="dxa"/>
        <w:jc w:val="center"/>
        <w:tblLayout w:type="fixed"/>
        <w:tblCellMar>
          <w:left w:w="40" w:type="dxa"/>
          <w:right w:w="40" w:type="dxa"/>
        </w:tblCellMar>
        <w:tblLook w:val="04A0" w:firstRow="1" w:lastRow="0" w:firstColumn="1" w:lastColumn="0" w:noHBand="0" w:noVBand="1"/>
      </w:tblPr>
      <w:tblGrid>
        <w:gridCol w:w="2260"/>
        <w:gridCol w:w="5818"/>
        <w:gridCol w:w="906"/>
      </w:tblGrid>
      <w:tr w:rsidR="00A215AD" w:rsidRPr="00886ED8" w:rsidTr="00886ED8">
        <w:trPr>
          <w:trHeight w:val="23"/>
          <w:jc w:val="center"/>
        </w:trPr>
        <w:tc>
          <w:tcPr>
            <w:tcW w:w="2260" w:type="dxa"/>
            <w:tcBorders>
              <w:top w:val="single" w:sz="6" w:space="0" w:color="auto"/>
              <w:left w:val="single" w:sz="6" w:space="0" w:color="auto"/>
              <w:bottom w:val="single" w:sz="4" w:space="0" w:color="auto"/>
              <w:right w:val="single" w:sz="4" w:space="0" w:color="auto"/>
            </w:tcBorders>
            <w:shd w:val="clear" w:color="auto" w:fill="FFFFFF"/>
            <w:vAlign w:val="center"/>
          </w:tcPr>
          <w:p w:rsidR="00A215AD" w:rsidRPr="00886ED8" w:rsidRDefault="00A215AD" w:rsidP="00EE4D92">
            <w:pPr>
              <w:spacing w:line="240" w:lineRule="auto"/>
              <w:rPr>
                <w:szCs w:val="24"/>
              </w:rPr>
            </w:pPr>
            <w:r w:rsidRPr="00886ED8">
              <w:rPr>
                <w:szCs w:val="24"/>
              </w:rPr>
              <w:t>Раздел</w:t>
            </w:r>
          </w:p>
        </w:tc>
        <w:tc>
          <w:tcPr>
            <w:tcW w:w="5818"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A215AD" w:rsidRPr="00886ED8" w:rsidRDefault="00A215AD" w:rsidP="00EE4D92">
            <w:pPr>
              <w:spacing w:line="240" w:lineRule="auto"/>
              <w:rPr>
                <w:szCs w:val="24"/>
              </w:rPr>
            </w:pPr>
            <w:r w:rsidRPr="00886ED8">
              <w:rPr>
                <w:szCs w:val="24"/>
              </w:rPr>
              <w:t>Вид внеаудиторной самостоятельной работы</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215AD" w:rsidRPr="00886ED8" w:rsidRDefault="00A215AD" w:rsidP="00EE4D92">
            <w:pPr>
              <w:spacing w:line="240" w:lineRule="auto"/>
              <w:rPr>
                <w:spacing w:val="-4"/>
                <w:szCs w:val="24"/>
              </w:rPr>
            </w:pPr>
            <w:r w:rsidRPr="00886ED8">
              <w:rPr>
                <w:spacing w:val="-4"/>
                <w:szCs w:val="24"/>
              </w:rPr>
              <w:t>Количество</w:t>
            </w:r>
          </w:p>
          <w:p w:rsidR="00A215AD" w:rsidRPr="00886ED8" w:rsidRDefault="00A215AD" w:rsidP="00EE4D92">
            <w:pPr>
              <w:spacing w:line="240" w:lineRule="auto"/>
              <w:rPr>
                <w:szCs w:val="24"/>
              </w:rPr>
            </w:pPr>
            <w:r w:rsidRPr="00886ED8">
              <w:rPr>
                <w:szCs w:val="24"/>
              </w:rPr>
              <w:t>часов</w:t>
            </w:r>
          </w:p>
        </w:tc>
      </w:tr>
      <w:tr w:rsidR="00A215AD" w:rsidRPr="00886ED8" w:rsidTr="00A215AD">
        <w:trPr>
          <w:trHeight w:val="23"/>
          <w:jc w:val="center"/>
        </w:trPr>
        <w:tc>
          <w:tcPr>
            <w:tcW w:w="8984"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rsidR="00A215AD" w:rsidRPr="00886ED8" w:rsidRDefault="00EE4D92" w:rsidP="00EE4D92">
            <w:pPr>
              <w:spacing w:line="240" w:lineRule="auto"/>
              <w:rPr>
                <w:b/>
                <w:szCs w:val="24"/>
              </w:rPr>
            </w:pPr>
            <w:r w:rsidRPr="00886ED8">
              <w:rPr>
                <w:b/>
                <w:szCs w:val="24"/>
              </w:rPr>
              <w:t>Раздел 1. Организация и планирование производственных работ на сварочном участке</w:t>
            </w:r>
          </w:p>
        </w:tc>
      </w:tr>
      <w:tr w:rsidR="00886ED8" w:rsidRPr="00886ED8" w:rsidTr="00886ED8">
        <w:trPr>
          <w:trHeight w:val="242"/>
          <w:jc w:val="center"/>
        </w:trPr>
        <w:tc>
          <w:tcPr>
            <w:tcW w:w="22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86ED8" w:rsidRPr="00886ED8" w:rsidRDefault="00886ED8" w:rsidP="00886ED8">
            <w:pPr>
              <w:spacing w:line="240" w:lineRule="auto"/>
              <w:jc w:val="left"/>
              <w:rPr>
                <w:szCs w:val="24"/>
              </w:rPr>
            </w:pPr>
            <w:r w:rsidRPr="00886ED8">
              <w:rPr>
                <w:szCs w:val="24"/>
              </w:rPr>
              <w:t>Тема 1.1 Роль машиностроения и развитие сварочного производства</w:t>
            </w:r>
          </w:p>
        </w:tc>
        <w:tc>
          <w:tcPr>
            <w:tcW w:w="5818" w:type="dxa"/>
            <w:tcBorders>
              <w:top w:val="single" w:sz="4" w:space="0" w:color="auto"/>
              <w:left w:val="single" w:sz="4" w:space="0" w:color="auto"/>
              <w:right w:val="single" w:sz="4" w:space="0" w:color="auto"/>
            </w:tcBorders>
            <w:shd w:val="clear" w:color="auto" w:fill="FFFFFF"/>
            <w:vAlign w:val="center"/>
            <w:hideMark/>
          </w:tcPr>
          <w:p w:rsidR="00886ED8" w:rsidRPr="00886ED8" w:rsidRDefault="00886ED8" w:rsidP="00707873">
            <w:pPr>
              <w:spacing w:line="240" w:lineRule="auto"/>
              <w:rPr>
                <w:szCs w:val="24"/>
              </w:rPr>
            </w:pPr>
            <w:r w:rsidRPr="00886ED8">
              <w:rPr>
                <w:szCs w:val="24"/>
              </w:rPr>
              <w:t>Составление презентации «Использование сварки в машиностроении»</w:t>
            </w:r>
          </w:p>
        </w:tc>
        <w:tc>
          <w:tcPr>
            <w:tcW w:w="906" w:type="dxa"/>
            <w:tcBorders>
              <w:top w:val="single" w:sz="4" w:space="0" w:color="auto"/>
              <w:left w:val="single" w:sz="4" w:space="0" w:color="auto"/>
              <w:right w:val="single" w:sz="4" w:space="0" w:color="auto"/>
            </w:tcBorders>
            <w:shd w:val="clear" w:color="auto" w:fill="FFFFFF"/>
            <w:vAlign w:val="center"/>
            <w:hideMark/>
          </w:tcPr>
          <w:p w:rsidR="00886ED8" w:rsidRPr="00886ED8" w:rsidRDefault="003D671D" w:rsidP="00886ED8">
            <w:pPr>
              <w:spacing w:line="240" w:lineRule="auto"/>
              <w:jc w:val="center"/>
              <w:rPr>
                <w:szCs w:val="24"/>
              </w:rPr>
            </w:pPr>
            <w:r>
              <w:rPr>
                <w:szCs w:val="24"/>
              </w:rPr>
              <w:t>1</w:t>
            </w:r>
          </w:p>
        </w:tc>
      </w:tr>
      <w:tr w:rsidR="00A215AD" w:rsidRPr="00886ED8" w:rsidTr="00886ED8">
        <w:trPr>
          <w:trHeight w:val="250"/>
          <w:jc w:val="center"/>
        </w:trPr>
        <w:tc>
          <w:tcPr>
            <w:tcW w:w="226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215AD" w:rsidRPr="00886ED8" w:rsidRDefault="00A215AD"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A215AD" w:rsidRPr="00886ED8" w:rsidRDefault="00A215AD" w:rsidP="00707873">
            <w:pPr>
              <w:spacing w:line="240" w:lineRule="auto"/>
              <w:rPr>
                <w:rFonts w:eastAsiaTheme="minorHAnsi"/>
                <w:spacing w:val="-11"/>
                <w:szCs w:val="24"/>
              </w:rPr>
            </w:pPr>
            <w:r w:rsidRPr="00886ED8">
              <w:rPr>
                <w:rFonts w:eastAsiaTheme="minorHAnsi"/>
                <w:spacing w:val="-11"/>
                <w:szCs w:val="24"/>
              </w:rPr>
              <w:t>Заполнение таблицы «Состав цехов машиностроительного предприятия»</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A215AD" w:rsidRPr="00886ED8" w:rsidRDefault="00886ED8" w:rsidP="00886ED8">
            <w:pPr>
              <w:spacing w:line="240" w:lineRule="auto"/>
              <w:jc w:val="center"/>
              <w:rPr>
                <w:szCs w:val="24"/>
              </w:rPr>
            </w:pPr>
            <w:r w:rsidRPr="00886ED8">
              <w:rPr>
                <w:szCs w:val="24"/>
              </w:rPr>
              <w:t>1</w:t>
            </w:r>
          </w:p>
        </w:tc>
      </w:tr>
      <w:tr w:rsidR="00EE4D92" w:rsidRPr="00886ED8" w:rsidTr="00886ED8">
        <w:trPr>
          <w:trHeight w:val="85"/>
          <w:jc w:val="center"/>
        </w:trPr>
        <w:tc>
          <w:tcPr>
            <w:tcW w:w="2260" w:type="dxa"/>
            <w:vMerge w:val="restart"/>
            <w:tcBorders>
              <w:top w:val="single" w:sz="4" w:space="0" w:color="auto"/>
              <w:left w:val="single" w:sz="4" w:space="0" w:color="auto"/>
              <w:right w:val="single" w:sz="4" w:space="0" w:color="auto"/>
            </w:tcBorders>
            <w:shd w:val="clear" w:color="auto" w:fill="FFFFFF"/>
            <w:vAlign w:val="center"/>
          </w:tcPr>
          <w:p w:rsidR="00EE4D92" w:rsidRPr="00886ED8" w:rsidRDefault="00EE4D92" w:rsidP="00886ED8">
            <w:pPr>
              <w:spacing w:line="240" w:lineRule="auto"/>
              <w:jc w:val="left"/>
              <w:rPr>
                <w:szCs w:val="24"/>
              </w:rPr>
            </w:pPr>
            <w:r w:rsidRPr="00886ED8">
              <w:rPr>
                <w:szCs w:val="24"/>
              </w:rPr>
              <w:t>Тема 1.</w:t>
            </w:r>
            <w:r w:rsidR="003D671D">
              <w:rPr>
                <w:szCs w:val="24"/>
              </w:rPr>
              <w:t>2</w:t>
            </w:r>
            <w:r w:rsidRPr="00886ED8">
              <w:rPr>
                <w:szCs w:val="24"/>
              </w:rPr>
              <w:t>. Организация управления предприятием</w:t>
            </w:r>
          </w:p>
          <w:p w:rsidR="00EE4D92" w:rsidRPr="00886ED8" w:rsidRDefault="00EE4D92"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szCs w:val="24"/>
              </w:rPr>
              <w:t>Заполнение таблицы «Виды автоматизированных рабочих мест»</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3D671D" w:rsidP="00886ED8">
            <w:pPr>
              <w:spacing w:line="240" w:lineRule="auto"/>
              <w:jc w:val="center"/>
              <w:rPr>
                <w:szCs w:val="24"/>
              </w:rPr>
            </w:pPr>
            <w:r>
              <w:rPr>
                <w:szCs w:val="24"/>
              </w:rPr>
              <w:t>1</w:t>
            </w:r>
          </w:p>
        </w:tc>
      </w:tr>
      <w:tr w:rsidR="00EE4D92" w:rsidRPr="00886ED8" w:rsidTr="00886ED8">
        <w:trPr>
          <w:trHeight w:val="421"/>
          <w:jc w:val="center"/>
        </w:trPr>
        <w:tc>
          <w:tcPr>
            <w:tcW w:w="2260" w:type="dxa"/>
            <w:vMerge/>
            <w:tcBorders>
              <w:left w:val="single" w:sz="4" w:space="0" w:color="auto"/>
              <w:right w:val="single" w:sz="4" w:space="0" w:color="auto"/>
            </w:tcBorders>
            <w:shd w:val="clear" w:color="auto" w:fill="FFFFFF"/>
            <w:vAlign w:val="center"/>
          </w:tcPr>
          <w:p w:rsidR="00EE4D92" w:rsidRPr="00886ED8" w:rsidRDefault="00EE4D92"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iCs/>
                <w:szCs w:val="24"/>
              </w:rPr>
            </w:pPr>
            <w:r w:rsidRPr="00886ED8">
              <w:rPr>
                <w:iCs/>
                <w:szCs w:val="24"/>
              </w:rPr>
              <w:t>Составление схемы управления крупным цехом машиностроительного предприятия</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3D671D" w:rsidP="00886ED8">
            <w:pPr>
              <w:spacing w:line="240" w:lineRule="auto"/>
              <w:jc w:val="center"/>
              <w:rPr>
                <w:szCs w:val="24"/>
              </w:rPr>
            </w:pPr>
            <w:r>
              <w:rPr>
                <w:szCs w:val="24"/>
              </w:rPr>
              <w:t>1</w:t>
            </w:r>
          </w:p>
        </w:tc>
      </w:tr>
      <w:tr w:rsidR="00EE4D92" w:rsidRPr="00886ED8" w:rsidTr="003D671D">
        <w:trPr>
          <w:trHeight w:val="896"/>
          <w:jc w:val="center"/>
        </w:trPr>
        <w:tc>
          <w:tcPr>
            <w:tcW w:w="2260" w:type="dxa"/>
            <w:vMerge/>
            <w:tcBorders>
              <w:left w:val="single" w:sz="4" w:space="0" w:color="auto"/>
              <w:bottom w:val="single" w:sz="4" w:space="0" w:color="auto"/>
              <w:right w:val="single" w:sz="4" w:space="0" w:color="auto"/>
            </w:tcBorders>
            <w:shd w:val="clear" w:color="auto" w:fill="FFFFFF"/>
            <w:vAlign w:val="center"/>
          </w:tcPr>
          <w:p w:rsidR="00EE4D92" w:rsidRPr="00886ED8" w:rsidRDefault="00EE4D92"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iCs/>
                <w:szCs w:val="24"/>
              </w:rPr>
              <w:t>Решение ситуационных задач по организации управления производством</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3D671D" w:rsidP="00886ED8">
            <w:pPr>
              <w:spacing w:line="240" w:lineRule="auto"/>
              <w:jc w:val="center"/>
              <w:rPr>
                <w:szCs w:val="24"/>
              </w:rPr>
            </w:pPr>
            <w:r>
              <w:rPr>
                <w:szCs w:val="24"/>
              </w:rPr>
              <w:t>1</w:t>
            </w:r>
          </w:p>
        </w:tc>
      </w:tr>
      <w:tr w:rsidR="00EE4D92" w:rsidRPr="00886ED8" w:rsidTr="00886ED8">
        <w:trPr>
          <w:trHeight w:val="85"/>
          <w:jc w:val="center"/>
        </w:trPr>
        <w:tc>
          <w:tcPr>
            <w:tcW w:w="2260"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3D671D">
            <w:pPr>
              <w:spacing w:line="240" w:lineRule="auto"/>
              <w:jc w:val="left"/>
              <w:rPr>
                <w:szCs w:val="24"/>
              </w:rPr>
            </w:pPr>
            <w:r w:rsidRPr="00886ED8">
              <w:rPr>
                <w:szCs w:val="24"/>
              </w:rPr>
              <w:t>Тема 1.</w:t>
            </w:r>
            <w:r w:rsidR="003D671D">
              <w:rPr>
                <w:szCs w:val="24"/>
              </w:rPr>
              <w:t>3</w:t>
            </w:r>
            <w:r w:rsidRPr="00886ED8">
              <w:rPr>
                <w:szCs w:val="24"/>
              </w:rPr>
              <w:t>. Организация сварочного производства</w:t>
            </w: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iCs/>
                <w:szCs w:val="24"/>
              </w:rPr>
            </w:pPr>
            <w:r w:rsidRPr="00886ED8">
              <w:rPr>
                <w:iCs/>
                <w:szCs w:val="24"/>
              </w:rPr>
              <w:t>Решение задач</w:t>
            </w:r>
          </w:p>
          <w:p w:rsidR="00EE4D92" w:rsidRPr="00886ED8" w:rsidRDefault="00EE4D92" w:rsidP="00707873">
            <w:pPr>
              <w:spacing w:line="240" w:lineRule="auto"/>
              <w:rPr>
                <w:iCs/>
                <w:szCs w:val="24"/>
              </w:rPr>
            </w:pP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3D671D" w:rsidP="00886ED8">
            <w:pPr>
              <w:spacing w:line="240" w:lineRule="auto"/>
              <w:jc w:val="center"/>
              <w:rPr>
                <w:szCs w:val="24"/>
              </w:rPr>
            </w:pPr>
            <w:r>
              <w:rPr>
                <w:szCs w:val="24"/>
              </w:rPr>
              <w:t>3</w:t>
            </w:r>
          </w:p>
        </w:tc>
      </w:tr>
      <w:tr w:rsidR="00EE4D92" w:rsidRPr="00886ED8" w:rsidTr="00886ED8">
        <w:trPr>
          <w:trHeight w:val="85"/>
          <w:jc w:val="center"/>
        </w:trPr>
        <w:tc>
          <w:tcPr>
            <w:tcW w:w="2260" w:type="dxa"/>
            <w:vMerge w:val="restart"/>
            <w:tcBorders>
              <w:top w:val="single" w:sz="4" w:space="0" w:color="auto"/>
              <w:left w:val="single" w:sz="4" w:space="0" w:color="auto"/>
              <w:right w:val="single" w:sz="4" w:space="0" w:color="auto"/>
            </w:tcBorders>
            <w:shd w:val="clear" w:color="auto" w:fill="FFFFFF"/>
            <w:vAlign w:val="center"/>
          </w:tcPr>
          <w:p w:rsidR="00EE4D92" w:rsidRPr="00886ED8" w:rsidRDefault="00EE4D92" w:rsidP="003D671D">
            <w:pPr>
              <w:spacing w:line="240" w:lineRule="auto"/>
              <w:jc w:val="left"/>
              <w:rPr>
                <w:szCs w:val="24"/>
              </w:rPr>
            </w:pPr>
            <w:r w:rsidRPr="00886ED8">
              <w:rPr>
                <w:szCs w:val="24"/>
              </w:rPr>
              <w:t>Тема 1.</w:t>
            </w:r>
            <w:r w:rsidR="003D671D">
              <w:rPr>
                <w:szCs w:val="24"/>
              </w:rPr>
              <w:t>4</w:t>
            </w:r>
            <w:r w:rsidRPr="00886ED8">
              <w:rPr>
                <w:szCs w:val="24"/>
              </w:rPr>
              <w:t xml:space="preserve"> Управление качеством продукции и организация технического контроля</w:t>
            </w: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szCs w:val="24"/>
              </w:rPr>
              <w:t xml:space="preserve">Заполнение таблицы </w:t>
            </w:r>
            <w:r w:rsidR="003D671D">
              <w:rPr>
                <w:szCs w:val="24"/>
              </w:rPr>
              <w:t>«Показатели качества продукции»</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886ED8" w:rsidP="00886ED8">
            <w:pPr>
              <w:spacing w:line="240" w:lineRule="auto"/>
              <w:jc w:val="center"/>
              <w:rPr>
                <w:szCs w:val="24"/>
              </w:rPr>
            </w:pPr>
            <w:r w:rsidRPr="00886ED8">
              <w:rPr>
                <w:szCs w:val="24"/>
              </w:rPr>
              <w:t>1</w:t>
            </w:r>
          </w:p>
        </w:tc>
      </w:tr>
      <w:tr w:rsidR="00EE4D92" w:rsidRPr="00886ED8" w:rsidTr="00886ED8">
        <w:trPr>
          <w:trHeight w:val="85"/>
          <w:jc w:val="center"/>
        </w:trPr>
        <w:tc>
          <w:tcPr>
            <w:tcW w:w="2260" w:type="dxa"/>
            <w:vMerge/>
            <w:tcBorders>
              <w:left w:val="single" w:sz="4" w:space="0" w:color="auto"/>
              <w:right w:val="single" w:sz="4" w:space="0" w:color="auto"/>
            </w:tcBorders>
            <w:shd w:val="clear" w:color="auto" w:fill="FFFFFF"/>
            <w:vAlign w:val="center"/>
          </w:tcPr>
          <w:p w:rsidR="00EE4D92" w:rsidRPr="00886ED8" w:rsidRDefault="00EE4D92"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szCs w:val="24"/>
              </w:rPr>
              <w:t>Составление схемы «Пут</w:t>
            </w:r>
            <w:r w:rsidR="003D671D">
              <w:rPr>
                <w:szCs w:val="24"/>
              </w:rPr>
              <w:t>и повышения качества продукции»</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886ED8" w:rsidP="00886ED8">
            <w:pPr>
              <w:spacing w:line="240" w:lineRule="auto"/>
              <w:jc w:val="center"/>
              <w:rPr>
                <w:szCs w:val="24"/>
              </w:rPr>
            </w:pPr>
            <w:r w:rsidRPr="00886ED8">
              <w:rPr>
                <w:szCs w:val="24"/>
              </w:rPr>
              <w:t>1</w:t>
            </w:r>
          </w:p>
        </w:tc>
      </w:tr>
      <w:tr w:rsidR="00EE4D92" w:rsidRPr="00886ED8" w:rsidTr="00886ED8">
        <w:trPr>
          <w:trHeight w:val="85"/>
          <w:jc w:val="center"/>
        </w:trPr>
        <w:tc>
          <w:tcPr>
            <w:tcW w:w="2260" w:type="dxa"/>
            <w:vMerge/>
            <w:tcBorders>
              <w:left w:val="single" w:sz="4" w:space="0" w:color="auto"/>
              <w:bottom w:val="single" w:sz="4" w:space="0" w:color="auto"/>
              <w:right w:val="single" w:sz="4" w:space="0" w:color="auto"/>
            </w:tcBorders>
            <w:shd w:val="clear" w:color="auto" w:fill="FFFFFF"/>
            <w:vAlign w:val="center"/>
          </w:tcPr>
          <w:p w:rsidR="00EE4D92" w:rsidRPr="00886ED8" w:rsidRDefault="00EE4D92"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szCs w:val="24"/>
              </w:rPr>
              <w:t>Подготовка реферата «Зарубежный опыт в области повышени</w:t>
            </w:r>
            <w:r w:rsidR="003D671D">
              <w:rPr>
                <w:szCs w:val="24"/>
              </w:rPr>
              <w:t>я качества продукции»</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886ED8" w:rsidP="00886ED8">
            <w:pPr>
              <w:spacing w:line="240" w:lineRule="auto"/>
              <w:jc w:val="center"/>
              <w:rPr>
                <w:szCs w:val="24"/>
              </w:rPr>
            </w:pPr>
            <w:r w:rsidRPr="00886ED8">
              <w:rPr>
                <w:szCs w:val="24"/>
              </w:rPr>
              <w:t>2</w:t>
            </w:r>
          </w:p>
        </w:tc>
      </w:tr>
      <w:tr w:rsidR="00EE4D92" w:rsidRPr="00886ED8" w:rsidTr="00886ED8">
        <w:trPr>
          <w:trHeight w:val="85"/>
          <w:jc w:val="center"/>
        </w:trPr>
        <w:tc>
          <w:tcPr>
            <w:tcW w:w="2260" w:type="dxa"/>
            <w:vMerge w:val="restart"/>
            <w:tcBorders>
              <w:top w:val="single" w:sz="4" w:space="0" w:color="auto"/>
              <w:left w:val="single" w:sz="4" w:space="0" w:color="auto"/>
              <w:right w:val="single" w:sz="4" w:space="0" w:color="auto"/>
            </w:tcBorders>
            <w:shd w:val="clear" w:color="auto" w:fill="FFFFFF"/>
            <w:vAlign w:val="center"/>
          </w:tcPr>
          <w:p w:rsidR="00EE4D92" w:rsidRPr="00886ED8" w:rsidRDefault="00EE4D92" w:rsidP="003D671D">
            <w:pPr>
              <w:spacing w:line="240" w:lineRule="auto"/>
              <w:jc w:val="left"/>
              <w:rPr>
                <w:szCs w:val="24"/>
              </w:rPr>
            </w:pPr>
            <w:r w:rsidRPr="00886ED8">
              <w:rPr>
                <w:szCs w:val="24"/>
              </w:rPr>
              <w:t>Тема 1.</w:t>
            </w:r>
            <w:r w:rsidR="003D671D">
              <w:rPr>
                <w:szCs w:val="24"/>
              </w:rPr>
              <w:t>5</w:t>
            </w:r>
            <w:r w:rsidRPr="00886ED8">
              <w:rPr>
                <w:szCs w:val="24"/>
              </w:rPr>
              <w:t xml:space="preserve"> Единая система планово-предупредительного ремонта</w:t>
            </w: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szCs w:val="24"/>
              </w:rPr>
              <w:t>Разработка презентации «Поддержание эксплуатационной готовности оборудования»</w:t>
            </w:r>
          </w:p>
          <w:p w:rsidR="00EE4D92" w:rsidRPr="00886ED8" w:rsidRDefault="00EE4D92" w:rsidP="00707873">
            <w:pPr>
              <w:spacing w:line="240" w:lineRule="auto"/>
              <w:rPr>
                <w:szCs w:val="24"/>
              </w:rPr>
            </w:pP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886ED8" w:rsidP="00886ED8">
            <w:pPr>
              <w:spacing w:line="240" w:lineRule="auto"/>
              <w:jc w:val="center"/>
              <w:rPr>
                <w:szCs w:val="24"/>
              </w:rPr>
            </w:pPr>
            <w:r w:rsidRPr="00886ED8">
              <w:rPr>
                <w:szCs w:val="24"/>
              </w:rPr>
              <w:t>2</w:t>
            </w:r>
          </w:p>
        </w:tc>
      </w:tr>
      <w:tr w:rsidR="00EE4D92" w:rsidRPr="00886ED8" w:rsidTr="00886ED8">
        <w:trPr>
          <w:trHeight w:val="85"/>
          <w:jc w:val="center"/>
        </w:trPr>
        <w:tc>
          <w:tcPr>
            <w:tcW w:w="2260" w:type="dxa"/>
            <w:vMerge/>
            <w:tcBorders>
              <w:left w:val="single" w:sz="4" w:space="0" w:color="auto"/>
              <w:bottom w:val="single" w:sz="4" w:space="0" w:color="auto"/>
              <w:right w:val="single" w:sz="4" w:space="0" w:color="auto"/>
            </w:tcBorders>
            <w:shd w:val="clear" w:color="auto" w:fill="FFFFFF"/>
            <w:vAlign w:val="center"/>
          </w:tcPr>
          <w:p w:rsidR="00EE4D92" w:rsidRPr="00886ED8" w:rsidRDefault="00EE4D92" w:rsidP="00886ED8">
            <w:pPr>
              <w:spacing w:line="240" w:lineRule="auto"/>
              <w:jc w:val="left"/>
              <w:rPr>
                <w:szCs w:val="24"/>
              </w:rPr>
            </w:pP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EE4D92" w:rsidP="00707873">
            <w:pPr>
              <w:spacing w:line="240" w:lineRule="auto"/>
              <w:rPr>
                <w:szCs w:val="24"/>
              </w:rPr>
            </w:pPr>
            <w:r w:rsidRPr="00886ED8">
              <w:rPr>
                <w:szCs w:val="24"/>
              </w:rPr>
              <w:t>Заполнение таблицы «Структура ремонтных работ в системе ППР оборудования»</w:t>
            </w:r>
          </w:p>
        </w:tc>
        <w:tc>
          <w:tcPr>
            <w:tcW w:w="906" w:type="dxa"/>
            <w:tcBorders>
              <w:top w:val="single" w:sz="4" w:space="0" w:color="auto"/>
              <w:left w:val="single" w:sz="4" w:space="0" w:color="auto"/>
              <w:bottom w:val="single" w:sz="4" w:space="0" w:color="auto"/>
              <w:right w:val="single" w:sz="4" w:space="0" w:color="auto"/>
            </w:tcBorders>
            <w:shd w:val="clear" w:color="auto" w:fill="FFFFFF"/>
            <w:vAlign w:val="center"/>
          </w:tcPr>
          <w:p w:rsidR="00EE4D92" w:rsidRPr="00886ED8" w:rsidRDefault="00886ED8" w:rsidP="00886ED8">
            <w:pPr>
              <w:spacing w:line="240" w:lineRule="auto"/>
              <w:jc w:val="center"/>
              <w:rPr>
                <w:szCs w:val="24"/>
              </w:rPr>
            </w:pPr>
            <w:r w:rsidRPr="00886ED8">
              <w:rPr>
                <w:szCs w:val="24"/>
              </w:rPr>
              <w:t>2</w:t>
            </w:r>
          </w:p>
        </w:tc>
      </w:tr>
      <w:tr w:rsidR="00A215AD" w:rsidRPr="00886ED8" w:rsidTr="00886ED8">
        <w:trPr>
          <w:trHeight w:val="360"/>
          <w:jc w:val="center"/>
        </w:trPr>
        <w:tc>
          <w:tcPr>
            <w:tcW w:w="226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A215AD" w:rsidRPr="00886ED8" w:rsidRDefault="00A215AD" w:rsidP="00886ED8">
            <w:pPr>
              <w:spacing w:line="240" w:lineRule="auto"/>
              <w:jc w:val="left"/>
              <w:rPr>
                <w:szCs w:val="24"/>
              </w:rPr>
            </w:pPr>
            <w:r w:rsidRPr="00886ED8">
              <w:rPr>
                <w:szCs w:val="24"/>
              </w:rPr>
              <w:t>Курсовая работа</w:t>
            </w:r>
          </w:p>
        </w:tc>
        <w:tc>
          <w:tcPr>
            <w:tcW w:w="5818" w:type="dxa"/>
            <w:tcBorders>
              <w:top w:val="single" w:sz="4" w:space="0" w:color="auto"/>
              <w:left w:val="single" w:sz="4" w:space="0" w:color="auto"/>
              <w:bottom w:val="single" w:sz="4" w:space="0" w:color="auto"/>
              <w:right w:val="single" w:sz="6" w:space="0" w:color="auto"/>
            </w:tcBorders>
            <w:shd w:val="clear" w:color="auto" w:fill="FFFFFF"/>
            <w:vAlign w:val="center"/>
          </w:tcPr>
          <w:p w:rsidR="00EE4D92" w:rsidRPr="00886ED8" w:rsidRDefault="00EE4D92" w:rsidP="00707873">
            <w:pPr>
              <w:spacing w:line="240" w:lineRule="auto"/>
              <w:rPr>
                <w:szCs w:val="24"/>
              </w:rPr>
            </w:pPr>
            <w:r w:rsidRPr="00886ED8">
              <w:rPr>
                <w:szCs w:val="24"/>
              </w:rPr>
              <w:t>Работа с различными источникам информации, согласно выданной теме.</w:t>
            </w:r>
          </w:p>
          <w:p w:rsidR="00EE4D92" w:rsidRPr="00886ED8" w:rsidRDefault="00EE4D92" w:rsidP="00707873">
            <w:pPr>
              <w:spacing w:line="240" w:lineRule="auto"/>
              <w:rPr>
                <w:szCs w:val="24"/>
              </w:rPr>
            </w:pPr>
            <w:r w:rsidRPr="00886ED8">
              <w:rPr>
                <w:szCs w:val="24"/>
              </w:rPr>
              <w:t>Заполнение разделов курсовой работы, в соответствии с выданным заданием.</w:t>
            </w:r>
          </w:p>
          <w:p w:rsidR="00A215AD" w:rsidRPr="00886ED8" w:rsidRDefault="00EE4D92" w:rsidP="00707873">
            <w:pPr>
              <w:spacing w:line="240" w:lineRule="auto"/>
              <w:rPr>
                <w:szCs w:val="24"/>
              </w:rPr>
            </w:pPr>
            <w:r w:rsidRPr="00886ED8">
              <w:rPr>
                <w:szCs w:val="24"/>
              </w:rPr>
              <w:t>Подготовка презентации к защите.</w:t>
            </w:r>
          </w:p>
        </w:tc>
        <w:tc>
          <w:tcPr>
            <w:tcW w:w="906" w:type="dxa"/>
            <w:tcBorders>
              <w:top w:val="single" w:sz="4" w:space="0" w:color="auto"/>
              <w:left w:val="single" w:sz="6" w:space="0" w:color="auto"/>
              <w:bottom w:val="single" w:sz="4" w:space="0" w:color="auto"/>
              <w:right w:val="single" w:sz="6" w:space="0" w:color="auto"/>
            </w:tcBorders>
            <w:shd w:val="clear" w:color="auto" w:fill="FFFFFF"/>
            <w:vAlign w:val="center"/>
          </w:tcPr>
          <w:p w:rsidR="00A215AD" w:rsidRPr="00886ED8" w:rsidRDefault="008C1B8C" w:rsidP="00886ED8">
            <w:pPr>
              <w:spacing w:line="240" w:lineRule="auto"/>
              <w:jc w:val="center"/>
              <w:rPr>
                <w:szCs w:val="24"/>
              </w:rPr>
            </w:pPr>
            <w:r>
              <w:rPr>
                <w:szCs w:val="24"/>
              </w:rPr>
              <w:t>10</w:t>
            </w:r>
          </w:p>
        </w:tc>
      </w:tr>
      <w:tr w:rsidR="00886ED8" w:rsidRPr="00886ED8" w:rsidTr="00C86371">
        <w:trPr>
          <w:trHeight w:val="360"/>
          <w:jc w:val="center"/>
        </w:trPr>
        <w:tc>
          <w:tcPr>
            <w:tcW w:w="8078" w:type="dxa"/>
            <w:gridSpan w:val="2"/>
            <w:tcBorders>
              <w:top w:val="single" w:sz="4" w:space="0" w:color="auto"/>
              <w:left w:val="single" w:sz="6" w:space="0" w:color="auto"/>
              <w:bottom w:val="single" w:sz="4" w:space="0" w:color="auto"/>
              <w:right w:val="single" w:sz="6" w:space="0" w:color="auto"/>
            </w:tcBorders>
            <w:shd w:val="clear" w:color="auto" w:fill="FFFFFF"/>
            <w:vAlign w:val="center"/>
            <w:hideMark/>
          </w:tcPr>
          <w:p w:rsidR="00886ED8" w:rsidRPr="00886ED8" w:rsidRDefault="00886ED8" w:rsidP="00EE4D92">
            <w:pPr>
              <w:spacing w:line="240" w:lineRule="auto"/>
              <w:rPr>
                <w:b/>
                <w:szCs w:val="24"/>
              </w:rPr>
            </w:pPr>
            <w:r w:rsidRPr="00886ED8">
              <w:rPr>
                <w:b/>
                <w:szCs w:val="24"/>
              </w:rPr>
              <w:t xml:space="preserve">Итого </w:t>
            </w:r>
          </w:p>
        </w:tc>
        <w:tc>
          <w:tcPr>
            <w:tcW w:w="906" w:type="dxa"/>
            <w:tcBorders>
              <w:top w:val="single" w:sz="4" w:space="0" w:color="auto"/>
              <w:left w:val="single" w:sz="6" w:space="0" w:color="auto"/>
              <w:bottom w:val="single" w:sz="4" w:space="0" w:color="auto"/>
              <w:right w:val="single" w:sz="6" w:space="0" w:color="auto"/>
            </w:tcBorders>
            <w:shd w:val="clear" w:color="auto" w:fill="FFFFFF"/>
            <w:vAlign w:val="center"/>
          </w:tcPr>
          <w:p w:rsidR="00886ED8" w:rsidRPr="00886ED8" w:rsidRDefault="008C1B8C" w:rsidP="00886ED8">
            <w:pPr>
              <w:spacing w:line="240" w:lineRule="auto"/>
              <w:jc w:val="center"/>
              <w:rPr>
                <w:b/>
                <w:szCs w:val="24"/>
              </w:rPr>
            </w:pPr>
            <w:r>
              <w:rPr>
                <w:b/>
                <w:szCs w:val="24"/>
              </w:rPr>
              <w:t>26</w:t>
            </w:r>
          </w:p>
        </w:tc>
      </w:tr>
    </w:tbl>
    <w:p w:rsidR="00A215AD" w:rsidRDefault="00A215AD" w:rsidP="00A215AD">
      <w:pPr>
        <w:spacing w:line="276" w:lineRule="auto"/>
        <w:rPr>
          <w:b/>
          <w:sz w:val="24"/>
          <w:szCs w:val="24"/>
        </w:rPr>
      </w:pPr>
    </w:p>
    <w:p w:rsidR="00C55A83" w:rsidRDefault="00C55A83">
      <w:pPr>
        <w:spacing w:after="160" w:line="259" w:lineRule="auto"/>
        <w:jc w:val="left"/>
      </w:pPr>
      <w:r>
        <w:br w:type="page"/>
      </w:r>
    </w:p>
    <w:p w:rsidR="00C55A83" w:rsidRDefault="00C55A83" w:rsidP="004D472C">
      <w:pPr>
        <w:ind w:firstLine="708"/>
        <w:rPr>
          <w:b/>
          <w:szCs w:val="24"/>
        </w:rPr>
      </w:pPr>
      <w:r w:rsidRPr="00886ED8">
        <w:rPr>
          <w:b/>
          <w:szCs w:val="24"/>
        </w:rPr>
        <w:lastRenderedPageBreak/>
        <w:t>Раздел 1. Организация и планирование производственных работ на сварочном участке</w:t>
      </w:r>
    </w:p>
    <w:p w:rsidR="0098784B" w:rsidRPr="0098784B" w:rsidRDefault="006A140B" w:rsidP="003205F1">
      <w:pPr>
        <w:ind w:firstLine="708"/>
        <w:rPr>
          <w:b/>
          <w:color w:val="002060"/>
        </w:rPr>
      </w:pPr>
      <w:r w:rsidRPr="00D13D2F">
        <w:rPr>
          <w:b/>
        </w:rPr>
        <w:t xml:space="preserve">Тема </w:t>
      </w:r>
      <w:r w:rsidRPr="0098784B">
        <w:rPr>
          <w:b/>
        </w:rPr>
        <w:t>1.1 Роль машиностроения и развитие сварочного производства</w:t>
      </w:r>
      <w:r w:rsidRPr="0098784B">
        <w:rPr>
          <w:b/>
          <w:color w:val="002060"/>
        </w:rPr>
        <w:tab/>
      </w:r>
    </w:p>
    <w:p w:rsidR="003205F1" w:rsidRDefault="003205F1" w:rsidP="003205F1">
      <w:pPr>
        <w:ind w:firstLine="708"/>
      </w:pPr>
      <w:r w:rsidRPr="003205F1">
        <w:rPr>
          <w:b/>
        </w:rPr>
        <w:t xml:space="preserve">Задание 1. </w:t>
      </w:r>
      <w:r w:rsidRPr="004411F7">
        <w:rPr>
          <w:szCs w:val="28"/>
        </w:rPr>
        <w:t>Подготов</w:t>
      </w:r>
      <w:r>
        <w:rPr>
          <w:szCs w:val="28"/>
        </w:rPr>
        <w:t>ьте презентацию по теме:</w:t>
      </w:r>
      <w:r>
        <w:t xml:space="preserve"> «Использование сварки в машиностроении»</w:t>
      </w:r>
    </w:p>
    <w:p w:rsidR="003205F1" w:rsidRDefault="003205F1" w:rsidP="003205F1">
      <w:pPr>
        <w:ind w:firstLine="709"/>
        <w:rPr>
          <w:spacing w:val="-6"/>
          <w:szCs w:val="28"/>
        </w:rPr>
      </w:pPr>
      <w:r w:rsidRPr="0000644F">
        <w:rPr>
          <w:spacing w:val="-6"/>
          <w:szCs w:val="28"/>
        </w:rPr>
        <w:t xml:space="preserve">При выполнении </w:t>
      </w:r>
      <w:r>
        <w:rPr>
          <w:spacing w:val="-6"/>
          <w:szCs w:val="28"/>
        </w:rPr>
        <w:t>презентации</w:t>
      </w:r>
      <w:r w:rsidRPr="0000644F">
        <w:rPr>
          <w:spacing w:val="-6"/>
          <w:szCs w:val="28"/>
        </w:rPr>
        <w:t xml:space="preserve"> сл</w:t>
      </w:r>
      <w:r>
        <w:rPr>
          <w:spacing w:val="-6"/>
          <w:szCs w:val="28"/>
        </w:rPr>
        <w:t xml:space="preserve">едует использовать методические </w:t>
      </w:r>
      <w:r w:rsidRPr="0000644F">
        <w:rPr>
          <w:spacing w:val="-6"/>
          <w:szCs w:val="28"/>
        </w:rPr>
        <w:t>рекомендации</w:t>
      </w:r>
      <w:r>
        <w:rPr>
          <w:spacing w:val="-6"/>
          <w:szCs w:val="28"/>
        </w:rPr>
        <w:t xml:space="preserve"> п</w:t>
      </w:r>
      <w:r w:rsidRPr="0000644F">
        <w:rPr>
          <w:spacing w:val="-6"/>
          <w:szCs w:val="28"/>
        </w:rPr>
        <w:t>риложени</w:t>
      </w:r>
      <w:r>
        <w:rPr>
          <w:spacing w:val="-6"/>
          <w:szCs w:val="28"/>
        </w:rPr>
        <w:t xml:space="preserve">я </w:t>
      </w:r>
      <w:r w:rsidR="00A327B7">
        <w:rPr>
          <w:spacing w:val="-6"/>
          <w:szCs w:val="28"/>
        </w:rPr>
        <w:t>1</w:t>
      </w:r>
      <w:r>
        <w:rPr>
          <w:spacing w:val="-6"/>
          <w:szCs w:val="28"/>
        </w:rPr>
        <w:t>.</w:t>
      </w:r>
    </w:p>
    <w:p w:rsidR="003205F1" w:rsidRDefault="006A140B" w:rsidP="00B97DF2">
      <w:r>
        <w:tab/>
      </w:r>
      <w:r w:rsidR="003205F1" w:rsidRPr="00D13D2F">
        <w:rPr>
          <w:b/>
        </w:rPr>
        <w:t xml:space="preserve">Задание 2. </w:t>
      </w:r>
      <w:r w:rsidR="003205F1">
        <w:t>Заполните таблицу 1 «</w:t>
      </w:r>
      <w:r w:rsidR="003205F1" w:rsidRPr="0050573E">
        <w:t>Состав цехов машиностроительного предприятия»</w:t>
      </w:r>
    </w:p>
    <w:p w:rsidR="003205F1" w:rsidRDefault="003205F1" w:rsidP="00922817">
      <w:pPr>
        <w:ind w:firstLine="708"/>
      </w:pPr>
      <w:r>
        <w:t xml:space="preserve">Таблица 1 – </w:t>
      </w:r>
      <w:r w:rsidRPr="0050573E">
        <w:t>Состав цехов машиностроительного предприятия</w:t>
      </w:r>
    </w:p>
    <w:tbl>
      <w:tblPr>
        <w:tblStyle w:val="a5"/>
        <w:tblW w:w="5000" w:type="pct"/>
        <w:tblLook w:val="04A0" w:firstRow="1" w:lastRow="0" w:firstColumn="1" w:lastColumn="0" w:noHBand="0" w:noVBand="1"/>
      </w:tblPr>
      <w:tblGrid>
        <w:gridCol w:w="5807"/>
        <w:gridCol w:w="3538"/>
      </w:tblGrid>
      <w:tr w:rsidR="000016D5" w:rsidRPr="00B90CB4" w:rsidTr="00402E79">
        <w:tc>
          <w:tcPr>
            <w:tcW w:w="3107" w:type="pct"/>
            <w:vAlign w:val="center"/>
          </w:tcPr>
          <w:p w:rsidR="000016D5" w:rsidRPr="00B90CB4" w:rsidRDefault="000016D5" w:rsidP="00B90CB4">
            <w:pPr>
              <w:spacing w:line="240" w:lineRule="auto"/>
              <w:jc w:val="center"/>
              <w:rPr>
                <w:sz w:val="24"/>
              </w:rPr>
            </w:pPr>
            <w:r w:rsidRPr="00B90CB4">
              <w:rPr>
                <w:sz w:val="24"/>
              </w:rPr>
              <w:t>Вид цеха</w:t>
            </w:r>
          </w:p>
        </w:tc>
        <w:tc>
          <w:tcPr>
            <w:tcW w:w="1893" w:type="pct"/>
            <w:vAlign w:val="center"/>
          </w:tcPr>
          <w:p w:rsidR="000016D5" w:rsidRPr="00B90CB4" w:rsidRDefault="000016D5" w:rsidP="00B90CB4">
            <w:pPr>
              <w:spacing w:line="240" w:lineRule="auto"/>
              <w:jc w:val="center"/>
              <w:rPr>
                <w:sz w:val="24"/>
              </w:rPr>
            </w:pPr>
            <w:r w:rsidRPr="00B90CB4">
              <w:rPr>
                <w:sz w:val="24"/>
              </w:rPr>
              <w:t>Назначение подразделения</w:t>
            </w:r>
          </w:p>
        </w:tc>
      </w:tr>
      <w:tr w:rsidR="000016D5" w:rsidRPr="00B90CB4" w:rsidTr="00402E79">
        <w:tc>
          <w:tcPr>
            <w:tcW w:w="3107" w:type="pct"/>
          </w:tcPr>
          <w:p w:rsidR="000016D5" w:rsidRPr="00B90CB4" w:rsidRDefault="000016D5" w:rsidP="00B90CB4">
            <w:pPr>
              <w:spacing w:line="240" w:lineRule="auto"/>
              <w:rPr>
                <w:sz w:val="24"/>
              </w:rPr>
            </w:pPr>
            <w:r w:rsidRPr="00B90CB4">
              <w:rPr>
                <w:sz w:val="24"/>
              </w:rPr>
              <w:t>Вспомогательные службы</w:t>
            </w:r>
          </w:p>
        </w:tc>
        <w:tc>
          <w:tcPr>
            <w:tcW w:w="1893" w:type="pct"/>
          </w:tcPr>
          <w:p w:rsidR="000016D5" w:rsidRPr="00B90CB4" w:rsidRDefault="000016D5" w:rsidP="00B90CB4">
            <w:pPr>
              <w:spacing w:line="240" w:lineRule="auto"/>
              <w:rPr>
                <w:sz w:val="24"/>
              </w:rPr>
            </w:pPr>
          </w:p>
        </w:tc>
      </w:tr>
      <w:tr w:rsidR="000016D5" w:rsidRPr="00B90CB4" w:rsidTr="00402E79">
        <w:tc>
          <w:tcPr>
            <w:tcW w:w="3107" w:type="pct"/>
          </w:tcPr>
          <w:p w:rsidR="000016D5" w:rsidRPr="00B90CB4" w:rsidRDefault="000016D5" w:rsidP="00B90CB4">
            <w:pPr>
              <w:spacing w:line="240" w:lineRule="auto"/>
              <w:rPr>
                <w:sz w:val="24"/>
              </w:rPr>
            </w:pPr>
            <w:r w:rsidRPr="00B90CB4">
              <w:rPr>
                <w:sz w:val="24"/>
              </w:rPr>
              <w:t>Основные</w:t>
            </w:r>
            <w:r w:rsidR="00402E79" w:rsidRPr="00B90CB4">
              <w:rPr>
                <w:sz w:val="24"/>
              </w:rPr>
              <w:t xml:space="preserve"> (производственные)</w:t>
            </w:r>
            <w:r w:rsidRPr="00B90CB4">
              <w:rPr>
                <w:sz w:val="24"/>
              </w:rPr>
              <w:t xml:space="preserve"> участки </w:t>
            </w:r>
          </w:p>
        </w:tc>
        <w:tc>
          <w:tcPr>
            <w:tcW w:w="1893" w:type="pct"/>
          </w:tcPr>
          <w:p w:rsidR="000016D5" w:rsidRPr="00B90CB4" w:rsidRDefault="000016D5" w:rsidP="00B90CB4">
            <w:pPr>
              <w:spacing w:line="240" w:lineRule="auto"/>
              <w:rPr>
                <w:sz w:val="24"/>
              </w:rPr>
            </w:pPr>
          </w:p>
        </w:tc>
      </w:tr>
      <w:tr w:rsidR="000016D5" w:rsidRPr="00B90CB4" w:rsidTr="00402E79">
        <w:tc>
          <w:tcPr>
            <w:tcW w:w="3107" w:type="pct"/>
          </w:tcPr>
          <w:p w:rsidR="000016D5" w:rsidRPr="00B90CB4" w:rsidRDefault="000016D5" w:rsidP="00B90CB4">
            <w:pPr>
              <w:spacing w:line="240" w:lineRule="auto"/>
              <w:rPr>
                <w:sz w:val="24"/>
              </w:rPr>
            </w:pPr>
            <w:r w:rsidRPr="00B90CB4">
              <w:rPr>
                <w:sz w:val="24"/>
              </w:rPr>
              <w:t>Обслуживающие подразделения</w:t>
            </w:r>
          </w:p>
        </w:tc>
        <w:tc>
          <w:tcPr>
            <w:tcW w:w="1893" w:type="pct"/>
          </w:tcPr>
          <w:p w:rsidR="000016D5" w:rsidRPr="00B90CB4" w:rsidRDefault="000016D5" w:rsidP="00B90CB4">
            <w:pPr>
              <w:spacing w:line="240" w:lineRule="auto"/>
              <w:rPr>
                <w:sz w:val="24"/>
              </w:rPr>
            </w:pPr>
          </w:p>
        </w:tc>
      </w:tr>
    </w:tbl>
    <w:p w:rsidR="003205F1" w:rsidRDefault="003205F1" w:rsidP="003205F1"/>
    <w:p w:rsidR="006A140B" w:rsidRPr="00D13D2F" w:rsidRDefault="006A140B" w:rsidP="00D13D2F">
      <w:pPr>
        <w:ind w:firstLine="708"/>
        <w:rPr>
          <w:b/>
        </w:rPr>
      </w:pPr>
      <w:r w:rsidRPr="00D13D2F">
        <w:rPr>
          <w:b/>
        </w:rPr>
        <w:t>Тема 1.</w:t>
      </w:r>
      <w:r w:rsidR="003D671D">
        <w:rPr>
          <w:b/>
        </w:rPr>
        <w:t>2</w:t>
      </w:r>
      <w:bookmarkStart w:id="0" w:name="_GoBack"/>
      <w:bookmarkEnd w:id="0"/>
      <w:r w:rsidRPr="00D13D2F">
        <w:rPr>
          <w:b/>
        </w:rPr>
        <w:t>. Организация управления предприятием</w:t>
      </w:r>
    </w:p>
    <w:p w:rsidR="006A140B" w:rsidRDefault="006A140B" w:rsidP="006A140B">
      <w:r>
        <w:tab/>
      </w:r>
      <w:r w:rsidR="00D13D2F" w:rsidRPr="00D13D2F">
        <w:rPr>
          <w:b/>
        </w:rPr>
        <w:t>Задание 6.</w:t>
      </w:r>
      <w:r w:rsidR="00DF73C5">
        <w:rPr>
          <w:b/>
        </w:rPr>
        <w:t xml:space="preserve"> </w:t>
      </w:r>
      <w:r w:rsidR="008231DE">
        <w:t xml:space="preserve">Заполните таблицу </w:t>
      </w:r>
      <w:r w:rsidR="00FE612D">
        <w:t xml:space="preserve">3 </w:t>
      </w:r>
      <w:r>
        <w:t xml:space="preserve">«Виды </w:t>
      </w:r>
      <w:r w:rsidRPr="00DF73C5">
        <w:t xml:space="preserve">автоматизированных </w:t>
      </w:r>
      <w:r>
        <w:t>рабочих мест»</w:t>
      </w:r>
    </w:p>
    <w:p w:rsidR="00FE612D" w:rsidRDefault="00FE612D" w:rsidP="00FE612D">
      <w:pPr>
        <w:ind w:firstLine="708"/>
      </w:pPr>
      <w:r>
        <w:t>Таблица 3 – Виды автоматизированных рабочих мест</w:t>
      </w:r>
    </w:p>
    <w:tbl>
      <w:tblPr>
        <w:tblStyle w:val="a5"/>
        <w:tblW w:w="5000" w:type="pct"/>
        <w:tblLook w:val="04A0" w:firstRow="1" w:lastRow="0" w:firstColumn="1" w:lastColumn="0" w:noHBand="0" w:noVBand="1"/>
      </w:tblPr>
      <w:tblGrid>
        <w:gridCol w:w="7084"/>
        <w:gridCol w:w="2261"/>
      </w:tblGrid>
      <w:tr w:rsidR="00C611C2" w:rsidRPr="00B90CB4" w:rsidTr="00442A92">
        <w:tc>
          <w:tcPr>
            <w:tcW w:w="3790" w:type="pct"/>
            <w:vAlign w:val="center"/>
          </w:tcPr>
          <w:p w:rsidR="00442A92" w:rsidRPr="00B90CB4" w:rsidRDefault="00586C42" w:rsidP="00B90CB4">
            <w:pPr>
              <w:spacing w:line="240" w:lineRule="auto"/>
              <w:jc w:val="center"/>
              <w:rPr>
                <w:sz w:val="24"/>
              </w:rPr>
            </w:pPr>
            <w:r w:rsidRPr="00B90CB4">
              <w:rPr>
                <w:sz w:val="24"/>
              </w:rPr>
              <w:t>Признак классификации</w:t>
            </w:r>
          </w:p>
          <w:p w:rsidR="00C611C2" w:rsidRPr="00B90CB4" w:rsidRDefault="00586C42" w:rsidP="00B90CB4">
            <w:pPr>
              <w:spacing w:line="240" w:lineRule="auto"/>
              <w:jc w:val="center"/>
              <w:rPr>
                <w:sz w:val="24"/>
              </w:rPr>
            </w:pPr>
            <w:r w:rsidRPr="00B90CB4">
              <w:rPr>
                <w:sz w:val="24"/>
              </w:rPr>
              <w:t>автоматизированного рабочего места</w:t>
            </w:r>
          </w:p>
        </w:tc>
        <w:tc>
          <w:tcPr>
            <w:tcW w:w="1210" w:type="pct"/>
            <w:vAlign w:val="center"/>
          </w:tcPr>
          <w:p w:rsidR="00C611C2" w:rsidRPr="00B90CB4" w:rsidRDefault="00586C42" w:rsidP="00B90CB4">
            <w:pPr>
              <w:spacing w:line="240" w:lineRule="auto"/>
              <w:jc w:val="center"/>
              <w:rPr>
                <w:sz w:val="24"/>
              </w:rPr>
            </w:pPr>
            <w:r w:rsidRPr="00B90CB4">
              <w:rPr>
                <w:sz w:val="24"/>
              </w:rPr>
              <w:t>Подвиды и характеристика</w:t>
            </w:r>
          </w:p>
        </w:tc>
      </w:tr>
      <w:tr w:rsidR="00C611C2" w:rsidRPr="00B90CB4" w:rsidTr="00442A92">
        <w:tc>
          <w:tcPr>
            <w:tcW w:w="3790" w:type="pct"/>
          </w:tcPr>
          <w:p w:rsidR="00C611C2" w:rsidRPr="00B90CB4" w:rsidRDefault="00586C42" w:rsidP="00B90CB4">
            <w:pPr>
              <w:spacing w:line="240" w:lineRule="auto"/>
              <w:rPr>
                <w:sz w:val="24"/>
              </w:rPr>
            </w:pPr>
            <w:r w:rsidRPr="00B90CB4">
              <w:rPr>
                <w:sz w:val="24"/>
              </w:rPr>
              <w:t>функциональная сфера использования</w:t>
            </w:r>
          </w:p>
        </w:tc>
        <w:tc>
          <w:tcPr>
            <w:tcW w:w="1210" w:type="pct"/>
          </w:tcPr>
          <w:p w:rsidR="00C611C2" w:rsidRPr="00B90CB4" w:rsidRDefault="00C611C2" w:rsidP="00B90CB4">
            <w:pPr>
              <w:spacing w:line="240" w:lineRule="auto"/>
              <w:rPr>
                <w:sz w:val="24"/>
              </w:rPr>
            </w:pPr>
          </w:p>
        </w:tc>
      </w:tr>
      <w:tr w:rsidR="00C611C2" w:rsidRPr="00B90CB4" w:rsidTr="00442A92">
        <w:tc>
          <w:tcPr>
            <w:tcW w:w="3790" w:type="pct"/>
          </w:tcPr>
          <w:p w:rsidR="00C611C2" w:rsidRPr="00B90CB4" w:rsidRDefault="00586C42" w:rsidP="00B90CB4">
            <w:pPr>
              <w:spacing w:line="240" w:lineRule="auto"/>
              <w:rPr>
                <w:sz w:val="24"/>
              </w:rPr>
            </w:pPr>
            <w:r w:rsidRPr="00B90CB4">
              <w:rPr>
                <w:sz w:val="24"/>
              </w:rPr>
              <w:t>тип используемой ЭВМ</w:t>
            </w:r>
          </w:p>
        </w:tc>
        <w:tc>
          <w:tcPr>
            <w:tcW w:w="1210" w:type="pct"/>
          </w:tcPr>
          <w:p w:rsidR="00C611C2" w:rsidRPr="00B90CB4" w:rsidRDefault="00C611C2" w:rsidP="00B90CB4">
            <w:pPr>
              <w:spacing w:line="240" w:lineRule="auto"/>
              <w:rPr>
                <w:sz w:val="24"/>
              </w:rPr>
            </w:pPr>
          </w:p>
        </w:tc>
      </w:tr>
      <w:tr w:rsidR="00C611C2" w:rsidRPr="00B90CB4" w:rsidTr="00442A92">
        <w:tc>
          <w:tcPr>
            <w:tcW w:w="3790" w:type="pct"/>
          </w:tcPr>
          <w:p w:rsidR="00C611C2" w:rsidRPr="00B90CB4" w:rsidRDefault="00586C42" w:rsidP="00B90CB4">
            <w:pPr>
              <w:spacing w:line="240" w:lineRule="auto"/>
              <w:rPr>
                <w:sz w:val="24"/>
              </w:rPr>
            </w:pPr>
            <w:r w:rsidRPr="00B90CB4">
              <w:rPr>
                <w:sz w:val="24"/>
              </w:rPr>
              <w:t>режим эксплуатации</w:t>
            </w:r>
          </w:p>
        </w:tc>
        <w:tc>
          <w:tcPr>
            <w:tcW w:w="1210" w:type="pct"/>
          </w:tcPr>
          <w:p w:rsidR="00C611C2" w:rsidRPr="00B90CB4" w:rsidRDefault="00C611C2" w:rsidP="00B90CB4">
            <w:pPr>
              <w:spacing w:line="240" w:lineRule="auto"/>
              <w:rPr>
                <w:sz w:val="24"/>
              </w:rPr>
            </w:pPr>
          </w:p>
        </w:tc>
      </w:tr>
      <w:tr w:rsidR="00586C42" w:rsidRPr="00B90CB4" w:rsidTr="00442A92">
        <w:tc>
          <w:tcPr>
            <w:tcW w:w="3790" w:type="pct"/>
          </w:tcPr>
          <w:p w:rsidR="00586C42" w:rsidRPr="00B90CB4" w:rsidRDefault="00586C42" w:rsidP="00B90CB4">
            <w:pPr>
              <w:spacing w:line="240" w:lineRule="auto"/>
              <w:rPr>
                <w:sz w:val="24"/>
              </w:rPr>
            </w:pPr>
            <w:r w:rsidRPr="00B90CB4">
              <w:rPr>
                <w:sz w:val="24"/>
              </w:rPr>
              <w:t>квалификация пользователей</w:t>
            </w:r>
          </w:p>
        </w:tc>
        <w:tc>
          <w:tcPr>
            <w:tcW w:w="1210" w:type="pct"/>
          </w:tcPr>
          <w:p w:rsidR="00586C42" w:rsidRPr="00B90CB4" w:rsidRDefault="00586C42" w:rsidP="00B90CB4">
            <w:pPr>
              <w:spacing w:line="240" w:lineRule="auto"/>
              <w:rPr>
                <w:sz w:val="24"/>
              </w:rPr>
            </w:pPr>
          </w:p>
        </w:tc>
      </w:tr>
    </w:tbl>
    <w:p w:rsidR="00C611C2" w:rsidRDefault="00C611C2" w:rsidP="006A140B"/>
    <w:p w:rsidR="006A140B" w:rsidRDefault="006A140B" w:rsidP="006A140B">
      <w:r>
        <w:tab/>
      </w:r>
      <w:r w:rsidR="00D13D2F" w:rsidRPr="00D13D2F">
        <w:rPr>
          <w:b/>
        </w:rPr>
        <w:t>Задание 7.</w:t>
      </w:r>
      <w:r w:rsidR="00DE673B">
        <w:rPr>
          <w:b/>
        </w:rPr>
        <w:t xml:space="preserve"> </w:t>
      </w:r>
      <w:r w:rsidR="00233C09">
        <w:t xml:space="preserve">Составьте схему </w:t>
      </w:r>
      <w:r>
        <w:t>управления крупным цехом машиностроительного предприятия</w:t>
      </w:r>
    </w:p>
    <w:p w:rsidR="00D7220C" w:rsidRDefault="000D0AFC" w:rsidP="006A140B">
      <w:r>
        <w:rPr>
          <w:noProof/>
          <w:color w:val="FF0000"/>
          <w:lang w:eastAsia="ru-RU"/>
        </w:rPr>
        <mc:AlternateContent>
          <mc:Choice Requires="wpg">
            <w:drawing>
              <wp:anchor distT="0" distB="0" distL="114300" distR="114300" simplePos="0" relativeHeight="251672576" behindDoc="0" locked="0" layoutInCell="1" allowOverlap="1">
                <wp:simplePos x="0" y="0"/>
                <wp:positionH relativeFrom="column">
                  <wp:posOffset>-94174</wp:posOffset>
                </wp:positionH>
                <wp:positionV relativeFrom="paragraph">
                  <wp:posOffset>70375</wp:posOffset>
                </wp:positionV>
                <wp:extent cx="5971429" cy="979235"/>
                <wp:effectExtent l="0" t="0" r="10795" b="11430"/>
                <wp:wrapNone/>
                <wp:docPr id="23" name="Группа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1429" cy="979235"/>
                          <a:chOff x="0" y="0"/>
                          <a:chExt cx="5467353" cy="983738"/>
                        </a:xfrm>
                      </wpg:grpSpPr>
                      <wps:wsp>
                        <wps:cNvPr id="14" name="Прямоугольник 14"/>
                        <wps:cNvSpPr/>
                        <wps:spPr>
                          <a:xfrm>
                            <a:off x="2210161" y="0"/>
                            <a:ext cx="1009946" cy="329565"/>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DF73C5" w:rsidRDefault="00090AF9" w:rsidP="00D7220C">
                              <w:pPr>
                                <w:jc w:val="center"/>
                              </w:pPr>
                              <w:r w:rsidRPr="00DF73C5">
                                <w:t>Цех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оугольник 15"/>
                        <wps:cNvSpPr/>
                        <wps:spPr>
                          <a:xfrm>
                            <a:off x="0" y="684717"/>
                            <a:ext cx="1562986" cy="294688"/>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98784B" w:rsidRDefault="00090AF9" w:rsidP="00D7220C">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Прямая со стрелкой 17"/>
                        <wps:cNvCnPr/>
                        <wps:spPr>
                          <a:xfrm flipH="1">
                            <a:off x="1239424" y="329357"/>
                            <a:ext cx="1201955" cy="338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Прямоугольник 16"/>
                        <wps:cNvSpPr/>
                        <wps:spPr>
                          <a:xfrm>
                            <a:off x="1915473" y="689050"/>
                            <a:ext cx="1616075" cy="290307"/>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B703B6" w:rsidRDefault="00090AF9" w:rsidP="00D7220C">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ая со стрелкой 19"/>
                        <wps:cNvCnPr/>
                        <wps:spPr>
                          <a:xfrm>
                            <a:off x="3042222" y="333691"/>
                            <a:ext cx="1261092" cy="338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 name="Прямая со стрелкой 21"/>
                        <wps:cNvCnPr/>
                        <wps:spPr>
                          <a:xfrm>
                            <a:off x="2725865" y="329357"/>
                            <a:ext cx="0" cy="3508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 name="Прямоугольник 22"/>
                        <wps:cNvSpPr/>
                        <wps:spPr>
                          <a:xfrm>
                            <a:off x="3904618" y="693384"/>
                            <a:ext cx="1562735" cy="290354"/>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B703B6" w:rsidRDefault="00090AF9" w:rsidP="00B2583A">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Группа 23" o:spid="_x0000_s1026" style="position:absolute;left:0;text-align:left;margin-left:-7.4pt;margin-top:5.55pt;width:470.2pt;height:77.1pt;z-index:251672576" coordsize="54673,9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">
                <v:rect id="Прямоугольник 14" o:spid="_x0000_s1027" style="position:absolute;left:22101;width:10100;height:3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TXfwgAAANsAAAAPAAAAZHJzL2Rvd25yZXYueG1sRE9Na8JA&#10;EL0X/A/LCL3VjaVY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AAiTXfwgAAANsAAAAPAAAA&#10;AAAAAAAAAAAAAAcCAABkcnMvZG93bnJldi54bWxQSwUGAAAAAAMAAwC3AAAA9gIAAAAA&#10;" fillcolor="white [3201]" strokecolor="black [3200]" strokeweight="1pt">
                  <v:textbox>
                    <w:txbxContent>
                      <w:p w:rsidR="00090AF9" w:rsidRPr="00DF73C5" w:rsidRDefault="00090AF9" w:rsidP="00D7220C">
                        <w:pPr>
                          <w:jc w:val="center"/>
                        </w:pPr>
                        <w:r w:rsidRPr="00DF73C5">
                          <w:t>Цех</w:t>
                        </w:r>
                      </w:p>
                    </w:txbxContent>
                  </v:textbox>
                </v:rect>
                <v:rect id="Прямоугольник 15" o:spid="_x0000_s1028" style="position:absolute;top:6847;width:15629;height:29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BEwgAAANsAAAAPAAAAZHJzL2Rvd25yZXYueG1sRE9Na8JA&#10;EL0X/A/LCL3VjYVa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BvxZBEwgAAANsAAAAPAAAA&#10;AAAAAAAAAAAAAAcCAABkcnMvZG93bnJldi54bWxQSwUGAAAAAAMAAwC3AAAA9gIAAAAA&#10;" fillcolor="white [3201]" strokecolor="black [3200]" strokeweight="1pt">
                  <v:textbox>
                    <w:txbxContent>
                      <w:p w:rsidR="00090AF9" w:rsidRPr="0098784B" w:rsidRDefault="00090AF9" w:rsidP="00D7220C">
                        <w:pPr>
                          <w:jc w:val="center"/>
                          <w:rPr>
                            <w:color w:val="FF0000"/>
                          </w:rPr>
                        </w:pPr>
                      </w:p>
                    </w:txbxContent>
                  </v:textbox>
                </v:rect>
                <v:shapetype id="_x0000_t32" coordsize="21600,21600" o:spt="32" o:oned="t" path="m,l21600,21600e" filled="f">
                  <v:path arrowok="t" fillok="f" o:connecttype="none"/>
                  <o:lock v:ext="edit" shapetype="t"/>
                </v:shapetype>
                <v:shape id="Прямая со стрелкой 17" o:spid="_x0000_s1029" type="#_x0000_t32" style="position:absolute;left:12394;top:3293;width:12019;height:33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" strokecolor="black [3200]" strokeweight=".5pt">
                  <v:stroke endarrow="block" joinstyle="miter"/>
                </v:shape>
                <v:rect id="Прямоугольник 16" o:spid="_x0000_s1030" style="position:absolute;left:19154;top:6890;width:16161;height:2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" fillcolor="white [3201]" strokecolor="black [3200]" strokeweight="1pt">
                  <v:textbox>
                    <w:txbxContent>
                      <w:p w:rsidR="00090AF9" w:rsidRPr="00B703B6" w:rsidRDefault="00090AF9" w:rsidP="00D7220C">
                        <w:pPr>
                          <w:jc w:val="center"/>
                          <w:rPr>
                            <w:color w:val="FF0000"/>
                          </w:rPr>
                        </w:pPr>
                      </w:p>
                    </w:txbxContent>
                  </v:textbox>
                </v:rect>
                <v:shape id="Прямая со стрелкой 19" o:spid="_x0000_s1031" type="#_x0000_t32" style="position:absolute;left:30422;top:3336;width:12611;height:3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" strokecolor="black [3200]" strokeweight=".5pt">
                  <v:stroke endarrow="block" joinstyle="miter"/>
                </v:shape>
                <v:shape id="Прямая со стрелкой 21" o:spid="_x0000_s1032" type="#_x0000_t32" style="position:absolute;left:27258;top:3293;width:0;height:35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" strokecolor="black [3200]" strokeweight=".5pt">
                  <v:stroke endarrow="block" joinstyle="miter"/>
                </v:shape>
                <v:rect id="Прямоугольник 22" o:spid="_x0000_s1033" style="position:absolute;left:39046;top:6933;width:15627;height:2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" fillcolor="white [3201]" strokecolor="black [3200]" strokeweight="1pt">
                  <v:textbox>
                    <w:txbxContent>
                      <w:p w:rsidR="00090AF9" w:rsidRPr="00B703B6" w:rsidRDefault="00090AF9" w:rsidP="00B2583A">
                        <w:pPr>
                          <w:jc w:val="center"/>
                          <w:rPr>
                            <w:color w:val="FF0000"/>
                          </w:rPr>
                        </w:pPr>
                      </w:p>
                    </w:txbxContent>
                  </v:textbox>
                </v:rect>
              </v:group>
            </w:pict>
          </mc:Fallback>
        </mc:AlternateContent>
      </w:r>
    </w:p>
    <w:p w:rsidR="00D7220C" w:rsidRDefault="006A140B" w:rsidP="006A140B">
      <w:r>
        <w:tab/>
      </w:r>
    </w:p>
    <w:p w:rsidR="00D7220C" w:rsidRDefault="00D7220C" w:rsidP="006A140B"/>
    <w:p w:rsidR="00B90CB4" w:rsidRDefault="00B90CB4" w:rsidP="00376FA3">
      <w:pPr>
        <w:ind w:firstLine="708"/>
        <w:rPr>
          <w:b/>
        </w:rPr>
      </w:pPr>
    </w:p>
    <w:p w:rsidR="006A140B" w:rsidRDefault="00D13D2F" w:rsidP="00376FA3">
      <w:pPr>
        <w:ind w:firstLine="708"/>
      </w:pPr>
      <w:r w:rsidRPr="00D13D2F">
        <w:rPr>
          <w:b/>
        </w:rPr>
        <w:lastRenderedPageBreak/>
        <w:t xml:space="preserve">Задание 9. </w:t>
      </w:r>
      <w:r w:rsidR="00DF73C5" w:rsidRPr="00DF73C5">
        <w:t>Решите</w:t>
      </w:r>
      <w:r w:rsidR="006A140B" w:rsidRPr="00DF73C5">
        <w:t xml:space="preserve"> ситуационны</w:t>
      </w:r>
      <w:r w:rsidR="00DF73C5" w:rsidRPr="00DF73C5">
        <w:t>е</w:t>
      </w:r>
      <w:r w:rsidR="006A140B" w:rsidRPr="00DF73C5">
        <w:t xml:space="preserve"> </w:t>
      </w:r>
      <w:r w:rsidR="006A140B">
        <w:t>задач</w:t>
      </w:r>
      <w:r w:rsidR="00DF73C5">
        <w:t>и</w:t>
      </w:r>
      <w:r w:rsidR="006A140B">
        <w:t xml:space="preserve"> по организации управления производством</w:t>
      </w:r>
    </w:p>
    <w:p w:rsidR="00F03B21" w:rsidRPr="00B90CB4" w:rsidRDefault="00F03B21" w:rsidP="00B90CB4">
      <w:pPr>
        <w:ind w:firstLine="708"/>
        <w:rPr>
          <w:b/>
        </w:rPr>
      </w:pPr>
      <w:r w:rsidRPr="00705B0E">
        <w:rPr>
          <w:b/>
        </w:rPr>
        <w:t>Задача 1.</w:t>
      </w:r>
      <w:r w:rsidR="00DF73C5">
        <w:rPr>
          <w:b/>
        </w:rPr>
        <w:t xml:space="preserve"> </w:t>
      </w:r>
      <w:r w:rsidRPr="00705B0E">
        <w:t>Руководство монтажной организации поставило перед собой задачу более широкого проникновения рынков сбыта в другие регионы РФ. Для ее решения необходимо было значительно повысить качество производимой продукции. В то же время закупить новые технологические линии или провести широкомасштабную замену оборудования не представлялось возможным из-за большой дебиторской задолженности</w:t>
      </w:r>
      <w:r>
        <w:t>.</w:t>
      </w:r>
      <w:r w:rsidRPr="00705B0E">
        <w:t xml:space="preserve"> Какие методы управления будет использовать руководство организации?</w:t>
      </w:r>
    </w:p>
    <w:p w:rsidR="00F03B21" w:rsidRPr="00B90CB4" w:rsidRDefault="00F03B21" w:rsidP="00B90CB4">
      <w:pPr>
        <w:ind w:firstLine="708"/>
        <w:rPr>
          <w:b/>
        </w:rPr>
      </w:pPr>
      <w:r w:rsidRPr="00705B0E">
        <w:rPr>
          <w:b/>
        </w:rPr>
        <w:t xml:space="preserve">Задача 2. </w:t>
      </w:r>
      <w:r w:rsidRPr="00705B0E">
        <w:t>Какие вы будете использовать методы управления, как управленец, если:</w:t>
      </w:r>
    </w:p>
    <w:p w:rsidR="00F03B21" w:rsidRPr="00705B0E" w:rsidRDefault="00F03B21" w:rsidP="00B90CB4">
      <w:pPr>
        <w:ind w:firstLine="709"/>
      </w:pPr>
      <w:r w:rsidRPr="00705B0E">
        <w:t>а) продукция вашей фирмы не пользуется спросом у потребителей на обозначенном рынке;</w:t>
      </w:r>
    </w:p>
    <w:p w:rsidR="00F03B21" w:rsidRPr="00705B0E" w:rsidRDefault="00F03B21" w:rsidP="00B90CB4">
      <w:pPr>
        <w:ind w:firstLine="709"/>
      </w:pPr>
      <w:r w:rsidRPr="00705B0E">
        <w:t>б) цены на продукцию фирмы резко снизились;</w:t>
      </w:r>
    </w:p>
    <w:p w:rsidR="00F03B21" w:rsidRPr="00705B0E" w:rsidRDefault="00F03B21" w:rsidP="00B90CB4">
      <w:pPr>
        <w:ind w:firstLine="709"/>
      </w:pPr>
      <w:r w:rsidRPr="00705B0E">
        <w:t>в) поставщик отказался от поставок основного сырья для производства вашей продукции.</w:t>
      </w:r>
    </w:p>
    <w:p w:rsidR="00F03B21" w:rsidRPr="00B90CB4" w:rsidRDefault="00F03B21" w:rsidP="00B90CB4">
      <w:pPr>
        <w:ind w:firstLine="708"/>
        <w:rPr>
          <w:b/>
        </w:rPr>
      </w:pPr>
      <w:r w:rsidRPr="00705B0E">
        <w:rPr>
          <w:b/>
        </w:rPr>
        <w:t>Задача 3.</w:t>
      </w:r>
      <w:r w:rsidRPr="00705B0E">
        <w:t>В трудовом коллективе, где существует конфликт между двумя группами сотрудников по поводу внедрения изобретения, пришел новый руководитель, приглашенный со стороны. Какими методами управления ему лучше руководствоваться что нормализовать создавшуюся обстановку в коллективе?</w:t>
      </w:r>
    </w:p>
    <w:p w:rsidR="00F03B21" w:rsidRPr="00B90CB4" w:rsidRDefault="00F03B21" w:rsidP="00B90CB4">
      <w:pPr>
        <w:ind w:firstLine="708"/>
        <w:rPr>
          <w:b/>
        </w:rPr>
      </w:pPr>
      <w:r>
        <w:rPr>
          <w:b/>
        </w:rPr>
        <w:t>Задача 4.</w:t>
      </w:r>
      <w:r w:rsidR="00DF73C5">
        <w:rPr>
          <w:b/>
        </w:rPr>
        <w:t xml:space="preserve"> </w:t>
      </w:r>
      <w:r>
        <w:t>Непубличное</w:t>
      </w:r>
      <w:r w:rsidRPr="00A84C9A">
        <w:t xml:space="preserve"> акционерное общество «</w:t>
      </w:r>
      <w:r>
        <w:t>Востокметаллургмонтаж-2</w:t>
      </w:r>
      <w:r w:rsidRPr="00A84C9A">
        <w:t>» рабо</w:t>
      </w:r>
      <w:r>
        <w:t xml:space="preserve">тает на рынке 15 лет. Занимается монтажом и </w:t>
      </w:r>
      <w:r w:rsidRPr="00A84C9A">
        <w:t>ремонт</w:t>
      </w:r>
      <w:r>
        <w:t xml:space="preserve">ом агрегатов и оборудования </w:t>
      </w:r>
      <w:r w:rsidRPr="00A84C9A">
        <w:t>металлургических производств</w:t>
      </w:r>
      <w:r>
        <w:t xml:space="preserve"> на российском рын</w:t>
      </w:r>
      <w:r w:rsidRPr="00A84C9A">
        <w:t>к</w:t>
      </w:r>
      <w:r>
        <w:t>е</w:t>
      </w:r>
      <w:r w:rsidRPr="00A84C9A">
        <w:t>. За это время успело</w:t>
      </w:r>
      <w:r w:rsidR="00DF73C5">
        <w:t xml:space="preserve"> </w:t>
      </w:r>
      <w:r w:rsidRPr="00A84C9A">
        <w:t>зарекомендовать себя.</w:t>
      </w:r>
    </w:p>
    <w:p w:rsidR="00B90CB4" w:rsidRDefault="00F03B21" w:rsidP="00B90CB4">
      <w:pPr>
        <w:ind w:firstLine="708"/>
      </w:pPr>
      <w:r w:rsidRPr="00A84C9A">
        <w:t>Сложилась следующая ситуация: на рынке появилась конкурирующая</w:t>
      </w:r>
      <w:r w:rsidR="00DF73C5">
        <w:t xml:space="preserve"> </w:t>
      </w:r>
      <w:r w:rsidRPr="00A84C9A">
        <w:t xml:space="preserve">фирма. </w:t>
      </w:r>
      <w:r>
        <w:t xml:space="preserve">Стоимость услуг в среднем у данной фирмы в 1,5 раза дешевле, чему ВММ-2. </w:t>
      </w:r>
    </w:p>
    <w:p w:rsidR="00B90CB4" w:rsidRDefault="00F03B21" w:rsidP="00B90CB4">
      <w:pPr>
        <w:ind w:firstLine="708"/>
      </w:pPr>
      <w:r w:rsidRPr="00A84C9A">
        <w:t>Задание. Попробуйте решить данну</w:t>
      </w:r>
      <w:r>
        <w:t>ю проблему. Какие действия должна предпринять ПАО ВММ-2</w:t>
      </w:r>
      <w:r w:rsidR="00B90CB4">
        <w:t>?</w:t>
      </w:r>
    </w:p>
    <w:p w:rsidR="00B90CB4" w:rsidRDefault="00F03B21" w:rsidP="00B90CB4">
      <w:pPr>
        <w:ind w:firstLine="708"/>
      </w:pPr>
      <w:r w:rsidRPr="00A84C9A">
        <w:lastRenderedPageBreak/>
        <w:t xml:space="preserve">Какую информацию </w:t>
      </w:r>
      <w:r>
        <w:t>ПАО ВММ-2</w:t>
      </w:r>
      <w:r w:rsidRPr="00A84C9A">
        <w:t>будет использовать для решения</w:t>
      </w:r>
      <w:r w:rsidR="00DF73C5">
        <w:t xml:space="preserve"> </w:t>
      </w:r>
      <w:r w:rsidRPr="00A84C9A">
        <w:t>данной проблемы? Почему необходимо для получения лучшего результата</w:t>
      </w:r>
      <w:r w:rsidR="00DF73C5">
        <w:t xml:space="preserve"> </w:t>
      </w:r>
      <w:r w:rsidRPr="00A84C9A">
        <w:t>использовать как качественную, так и количественную информацию?</w:t>
      </w:r>
    </w:p>
    <w:p w:rsidR="00F03B21" w:rsidRPr="00A84C9A" w:rsidRDefault="00F03B21" w:rsidP="00B90CB4">
      <w:pPr>
        <w:ind w:firstLine="708"/>
      </w:pPr>
      <w:r>
        <w:t>Каково в данной ситуации будет влияние личностных оценок руководителя, среды принятия решения, информационных ограничений, поведенческих ограничений на процесс принятия управленческих решений?</w:t>
      </w:r>
    </w:p>
    <w:p w:rsidR="00F03B21" w:rsidRDefault="00F03B21" w:rsidP="00B90CB4">
      <w:pPr>
        <w:ind w:firstLine="708"/>
        <w:rPr>
          <w:b/>
        </w:rPr>
      </w:pPr>
      <w:r>
        <w:rPr>
          <w:b/>
        </w:rPr>
        <w:t>Задача 5.</w:t>
      </w:r>
      <w:r w:rsidR="00DF73C5">
        <w:rPr>
          <w:b/>
        </w:rPr>
        <w:t xml:space="preserve"> </w:t>
      </w:r>
      <w:r>
        <w:t>Получив на курсах повышения квалификации дополнительную профессию, мастер хотел бы занять соответствующую ему должность. Он просит вас, как начальника цеха, о повешении должности. Как вы поведете себя, если в сфере вашей компетенции такого места нет?</w:t>
      </w:r>
    </w:p>
    <w:p w:rsidR="00F03B21" w:rsidRPr="00B90CB4" w:rsidRDefault="00F03B21" w:rsidP="00B90CB4">
      <w:pPr>
        <w:ind w:firstLine="708"/>
        <w:rPr>
          <w:b/>
        </w:rPr>
      </w:pPr>
      <w:r>
        <w:rPr>
          <w:b/>
        </w:rPr>
        <w:t>Задача 6.</w:t>
      </w:r>
      <w:r>
        <w:t>К вам приходят сотрудники с вопросом повышения заработной платы, ссылаясь при этом, что на другом предприятии они будут получать больше и уволятся, если вы её не увеличите. Что вы ответите? Ответ аргументируйте.</w:t>
      </w:r>
    </w:p>
    <w:p w:rsidR="00D13D2F" w:rsidRDefault="006A140B" w:rsidP="00540E5D">
      <w:pPr>
        <w:spacing w:before="240"/>
        <w:ind w:firstLine="708"/>
      </w:pPr>
      <w:r w:rsidRPr="00D13D2F">
        <w:rPr>
          <w:b/>
        </w:rPr>
        <w:t>Тема 1.</w:t>
      </w:r>
      <w:r w:rsidR="003D671D">
        <w:rPr>
          <w:b/>
        </w:rPr>
        <w:t>3</w:t>
      </w:r>
      <w:r w:rsidRPr="00D13D2F">
        <w:rPr>
          <w:b/>
        </w:rPr>
        <w:t>. Организация сварочного производства</w:t>
      </w:r>
      <w:r>
        <w:tab/>
      </w:r>
    </w:p>
    <w:p w:rsidR="006A140B" w:rsidRDefault="00D13D2F" w:rsidP="00D13D2F">
      <w:pPr>
        <w:ind w:firstLine="708"/>
      </w:pPr>
      <w:r w:rsidRPr="00D13D2F">
        <w:rPr>
          <w:b/>
        </w:rPr>
        <w:t>Задание 10.</w:t>
      </w:r>
      <w:r w:rsidR="00DF73C5">
        <w:rPr>
          <w:b/>
        </w:rPr>
        <w:t xml:space="preserve"> </w:t>
      </w:r>
      <w:r w:rsidR="00DF73C5" w:rsidRPr="00DF73C5">
        <w:t>Решите</w:t>
      </w:r>
      <w:r w:rsidR="0063675E" w:rsidRPr="00DF73C5">
        <w:t xml:space="preserve"> </w:t>
      </w:r>
      <w:r w:rsidR="0063675E">
        <w:t>расчетны</w:t>
      </w:r>
      <w:r w:rsidR="00DF73C5">
        <w:t>е</w:t>
      </w:r>
      <w:r w:rsidR="0063675E">
        <w:t xml:space="preserve"> задач</w:t>
      </w:r>
      <w:r w:rsidR="00DF73C5">
        <w:t>и</w:t>
      </w:r>
      <w:r w:rsidR="0063675E">
        <w:t xml:space="preserve"> по теме «Организация сварочного </w:t>
      </w:r>
      <w:r w:rsidR="00376FA3">
        <w:t>производства</w:t>
      </w:r>
      <w:r w:rsidR="0063675E">
        <w:t>»</w:t>
      </w:r>
    </w:p>
    <w:p w:rsidR="00376FA3" w:rsidRDefault="00094B4D" w:rsidP="00376FA3">
      <w:pPr>
        <w:ind w:firstLine="708"/>
      </w:pPr>
      <w:r w:rsidRPr="00376FA3">
        <w:rPr>
          <w:b/>
        </w:rPr>
        <w:t>Задача 1.</w:t>
      </w:r>
      <w:r w:rsidR="00DF73C5">
        <w:rPr>
          <w:b/>
        </w:rPr>
        <w:t xml:space="preserve"> </w:t>
      </w:r>
      <w:r>
        <w:t xml:space="preserve">Производственное предприятие в 20__году выпускает 180 000 деталей типа «втулка» для восполнения потребностей завода-партнера согласно технологическому процессу, </w:t>
      </w:r>
      <w:proofErr w:type="spellStart"/>
      <w:r>
        <w:t>станкоемкость</w:t>
      </w:r>
      <w:proofErr w:type="spellEnd"/>
      <w:r>
        <w:t xml:space="preserve"> операций которого</w:t>
      </w:r>
      <w:r w:rsidR="003D0119">
        <w:t xml:space="preserve"> представлена в таблице </w:t>
      </w:r>
      <w:r>
        <w:t>4. Необходимо рассчитать основные параметры технологического процесса и на их основе определить тип производства.</w:t>
      </w:r>
    </w:p>
    <w:p w:rsidR="00094B4D" w:rsidRDefault="00094B4D" w:rsidP="00376FA3">
      <w:pPr>
        <w:ind w:firstLine="708"/>
      </w:pPr>
      <w:r>
        <w:t xml:space="preserve">Таблица </w:t>
      </w:r>
      <w:r w:rsidR="00FE612D">
        <w:t xml:space="preserve">4 </w:t>
      </w:r>
      <w:r>
        <w:t xml:space="preserve">– </w:t>
      </w:r>
      <w:proofErr w:type="spellStart"/>
      <w:r>
        <w:t>Станкоемкость</w:t>
      </w:r>
      <w:proofErr w:type="spellEnd"/>
      <w:r>
        <w:t xml:space="preserve"> операций технологического процесса</w:t>
      </w:r>
    </w:p>
    <w:tbl>
      <w:tblPr>
        <w:tblStyle w:val="a5"/>
        <w:tblW w:w="0" w:type="auto"/>
        <w:tblLook w:val="04A0" w:firstRow="1" w:lastRow="0" w:firstColumn="1" w:lastColumn="0" w:noHBand="0" w:noVBand="1"/>
      </w:tblPr>
      <w:tblGrid>
        <w:gridCol w:w="1908"/>
        <w:gridCol w:w="1689"/>
        <w:gridCol w:w="1728"/>
        <w:gridCol w:w="2016"/>
        <w:gridCol w:w="2004"/>
      </w:tblGrid>
      <w:tr w:rsidR="00376FA3" w:rsidRPr="003D0119" w:rsidTr="00B90CB4">
        <w:trPr>
          <w:trHeight w:val="85"/>
        </w:trPr>
        <w:tc>
          <w:tcPr>
            <w:tcW w:w="1965" w:type="dxa"/>
            <w:vMerge w:val="restart"/>
            <w:vAlign w:val="center"/>
          </w:tcPr>
          <w:p w:rsidR="00376FA3" w:rsidRPr="003D0119" w:rsidRDefault="00376FA3" w:rsidP="00B90CB4">
            <w:pPr>
              <w:spacing w:line="240" w:lineRule="auto"/>
              <w:jc w:val="center"/>
              <w:rPr>
                <w:sz w:val="24"/>
                <w:szCs w:val="24"/>
              </w:rPr>
            </w:pPr>
            <w:r w:rsidRPr="003D0119">
              <w:rPr>
                <w:sz w:val="24"/>
                <w:szCs w:val="24"/>
              </w:rPr>
              <w:t>Наименование операции</w:t>
            </w:r>
          </w:p>
        </w:tc>
        <w:tc>
          <w:tcPr>
            <w:tcW w:w="7380" w:type="dxa"/>
            <w:gridSpan w:val="4"/>
            <w:vAlign w:val="center"/>
          </w:tcPr>
          <w:p w:rsidR="00376FA3" w:rsidRPr="003D0119" w:rsidRDefault="00376FA3" w:rsidP="00B90CB4">
            <w:pPr>
              <w:spacing w:line="240" w:lineRule="auto"/>
              <w:jc w:val="center"/>
              <w:rPr>
                <w:sz w:val="24"/>
                <w:szCs w:val="24"/>
              </w:rPr>
            </w:pPr>
            <w:proofErr w:type="spellStart"/>
            <w:r w:rsidRPr="003D0119">
              <w:rPr>
                <w:sz w:val="24"/>
                <w:szCs w:val="24"/>
              </w:rPr>
              <w:t>Станкоемкость</w:t>
            </w:r>
            <w:proofErr w:type="spellEnd"/>
            <w:r w:rsidRPr="003D0119">
              <w:rPr>
                <w:sz w:val="24"/>
                <w:szCs w:val="24"/>
              </w:rPr>
              <w:t xml:space="preserve"> операции, мин</w:t>
            </w:r>
          </w:p>
        </w:tc>
      </w:tr>
      <w:tr w:rsidR="00376FA3" w:rsidRPr="003D0119" w:rsidTr="00B90CB4">
        <w:trPr>
          <w:trHeight w:val="449"/>
        </w:trPr>
        <w:tc>
          <w:tcPr>
            <w:tcW w:w="1965" w:type="dxa"/>
            <w:vMerge/>
          </w:tcPr>
          <w:p w:rsidR="00376FA3" w:rsidRPr="003D0119" w:rsidRDefault="00376FA3" w:rsidP="003D0119">
            <w:pPr>
              <w:spacing w:line="240" w:lineRule="auto"/>
              <w:rPr>
                <w:sz w:val="24"/>
                <w:szCs w:val="24"/>
              </w:rPr>
            </w:pPr>
          </w:p>
        </w:tc>
        <w:tc>
          <w:tcPr>
            <w:tcW w:w="1845" w:type="dxa"/>
            <w:vAlign w:val="center"/>
          </w:tcPr>
          <w:p w:rsidR="00376FA3" w:rsidRPr="003D0119" w:rsidRDefault="00376FA3" w:rsidP="00B90CB4">
            <w:pPr>
              <w:spacing w:line="240" w:lineRule="auto"/>
              <w:jc w:val="center"/>
              <w:rPr>
                <w:sz w:val="24"/>
                <w:szCs w:val="24"/>
              </w:rPr>
            </w:pPr>
            <w:r w:rsidRPr="003D0119">
              <w:rPr>
                <w:sz w:val="24"/>
                <w:szCs w:val="24"/>
              </w:rPr>
              <w:t>Штучное время</w:t>
            </w:r>
            <w:r w:rsidR="003D0119">
              <w:rPr>
                <w:sz w:val="24"/>
                <w:szCs w:val="24"/>
                <w:lang w:val="en-US"/>
              </w:rPr>
              <w:t>t</w:t>
            </w:r>
            <w:proofErr w:type="spellStart"/>
            <w:r w:rsidR="003D0119" w:rsidRPr="003D0119">
              <w:rPr>
                <w:sz w:val="24"/>
                <w:szCs w:val="24"/>
                <w:vertAlign w:val="subscript"/>
              </w:rPr>
              <w:t>шт</w:t>
            </w:r>
            <w:proofErr w:type="spellEnd"/>
          </w:p>
        </w:tc>
        <w:tc>
          <w:tcPr>
            <w:tcW w:w="1845" w:type="dxa"/>
            <w:vAlign w:val="center"/>
          </w:tcPr>
          <w:p w:rsidR="00376FA3" w:rsidRPr="003D0119" w:rsidRDefault="00376FA3" w:rsidP="00B90CB4">
            <w:pPr>
              <w:spacing w:line="240" w:lineRule="auto"/>
              <w:jc w:val="center"/>
              <w:rPr>
                <w:sz w:val="24"/>
                <w:szCs w:val="24"/>
              </w:rPr>
            </w:pPr>
            <w:r w:rsidRPr="003D0119">
              <w:rPr>
                <w:sz w:val="24"/>
                <w:szCs w:val="24"/>
              </w:rPr>
              <w:t>Машинное время</w:t>
            </w:r>
            <w:r w:rsidR="003D0119">
              <w:rPr>
                <w:sz w:val="24"/>
                <w:szCs w:val="24"/>
                <w:lang w:val="en-US"/>
              </w:rPr>
              <w:t xml:space="preserve"> t</w:t>
            </w:r>
            <w:proofErr w:type="spellStart"/>
            <w:r w:rsidR="003D0119" w:rsidRPr="003D0119">
              <w:rPr>
                <w:sz w:val="24"/>
                <w:szCs w:val="24"/>
                <w:vertAlign w:val="subscript"/>
              </w:rPr>
              <w:t>мш</w:t>
            </w:r>
            <w:proofErr w:type="spellEnd"/>
          </w:p>
        </w:tc>
        <w:tc>
          <w:tcPr>
            <w:tcW w:w="1845" w:type="dxa"/>
            <w:vAlign w:val="center"/>
          </w:tcPr>
          <w:p w:rsidR="00376FA3" w:rsidRPr="003D0119" w:rsidRDefault="00376FA3" w:rsidP="00B90CB4">
            <w:pPr>
              <w:spacing w:line="240" w:lineRule="auto"/>
              <w:jc w:val="center"/>
              <w:rPr>
                <w:sz w:val="24"/>
                <w:szCs w:val="24"/>
              </w:rPr>
            </w:pPr>
            <w:r w:rsidRPr="003D0119">
              <w:rPr>
                <w:sz w:val="24"/>
                <w:szCs w:val="24"/>
              </w:rPr>
              <w:t xml:space="preserve">Вспомогательное </w:t>
            </w:r>
            <w:proofErr w:type="spellStart"/>
            <w:r w:rsidRPr="003D0119">
              <w:rPr>
                <w:sz w:val="24"/>
                <w:szCs w:val="24"/>
              </w:rPr>
              <w:t>не</w:t>
            </w:r>
            <w:r w:rsidR="003D0119" w:rsidRPr="003D0119">
              <w:rPr>
                <w:sz w:val="24"/>
                <w:szCs w:val="24"/>
              </w:rPr>
              <w:t>перекрываемое</w:t>
            </w:r>
            <w:proofErr w:type="spellEnd"/>
            <w:r w:rsidRPr="003D0119">
              <w:rPr>
                <w:sz w:val="24"/>
                <w:szCs w:val="24"/>
              </w:rPr>
              <w:t xml:space="preserve"> время</w:t>
            </w:r>
            <w:r w:rsidR="003D0119">
              <w:rPr>
                <w:sz w:val="24"/>
                <w:szCs w:val="24"/>
                <w:lang w:val="en-US"/>
              </w:rPr>
              <w:t>t</w:t>
            </w:r>
            <w:proofErr w:type="spellStart"/>
            <w:r w:rsidR="003D0119" w:rsidRPr="003D0119">
              <w:rPr>
                <w:sz w:val="24"/>
                <w:szCs w:val="24"/>
                <w:vertAlign w:val="subscript"/>
              </w:rPr>
              <w:t>в.н</w:t>
            </w:r>
            <w:proofErr w:type="spellEnd"/>
            <w:r w:rsidR="003D0119" w:rsidRPr="003D0119">
              <w:rPr>
                <w:sz w:val="24"/>
                <w:szCs w:val="24"/>
                <w:vertAlign w:val="subscript"/>
              </w:rPr>
              <w:t>.</w:t>
            </w:r>
          </w:p>
        </w:tc>
        <w:tc>
          <w:tcPr>
            <w:tcW w:w="1845" w:type="dxa"/>
            <w:vAlign w:val="center"/>
          </w:tcPr>
          <w:p w:rsidR="00376FA3" w:rsidRPr="003D0119" w:rsidRDefault="00376FA3" w:rsidP="00B90CB4">
            <w:pPr>
              <w:spacing w:line="240" w:lineRule="auto"/>
              <w:jc w:val="center"/>
              <w:rPr>
                <w:sz w:val="24"/>
                <w:szCs w:val="24"/>
              </w:rPr>
            </w:pPr>
            <w:r w:rsidRPr="003D0119">
              <w:rPr>
                <w:sz w:val="24"/>
                <w:szCs w:val="24"/>
              </w:rPr>
              <w:t>Вспомогательное перекрываемое время</w:t>
            </w:r>
            <w:r w:rsidR="003D0119">
              <w:rPr>
                <w:sz w:val="24"/>
                <w:szCs w:val="24"/>
                <w:lang w:val="en-US"/>
              </w:rPr>
              <w:t>t</w:t>
            </w:r>
            <w:proofErr w:type="spellStart"/>
            <w:r w:rsidR="003D0119" w:rsidRPr="003D0119">
              <w:rPr>
                <w:sz w:val="24"/>
                <w:szCs w:val="24"/>
                <w:vertAlign w:val="subscript"/>
              </w:rPr>
              <w:t>в.п</w:t>
            </w:r>
            <w:proofErr w:type="spellEnd"/>
            <w:r w:rsidR="003D0119" w:rsidRPr="003D0119">
              <w:rPr>
                <w:sz w:val="24"/>
                <w:szCs w:val="24"/>
                <w:vertAlign w:val="subscript"/>
              </w:rPr>
              <w:t>.</w:t>
            </w:r>
          </w:p>
        </w:tc>
      </w:tr>
      <w:tr w:rsidR="003D0119" w:rsidRPr="003D0119" w:rsidTr="003D0119">
        <w:trPr>
          <w:trHeight w:val="449"/>
        </w:trPr>
        <w:tc>
          <w:tcPr>
            <w:tcW w:w="1965" w:type="dxa"/>
          </w:tcPr>
          <w:p w:rsidR="003D0119" w:rsidRPr="003D0119" w:rsidRDefault="003D0119" w:rsidP="003D0119">
            <w:pPr>
              <w:spacing w:line="240" w:lineRule="auto"/>
              <w:rPr>
                <w:sz w:val="24"/>
                <w:szCs w:val="24"/>
              </w:rPr>
            </w:pPr>
            <w:r w:rsidRPr="003D0119">
              <w:rPr>
                <w:sz w:val="24"/>
                <w:szCs w:val="24"/>
              </w:rPr>
              <w:t>Сборка сварных сборочных единиц и изделий</w:t>
            </w:r>
          </w:p>
        </w:tc>
        <w:tc>
          <w:tcPr>
            <w:tcW w:w="1845" w:type="dxa"/>
            <w:vAlign w:val="center"/>
          </w:tcPr>
          <w:p w:rsidR="003D0119" w:rsidRPr="003D0119" w:rsidRDefault="003D0119" w:rsidP="003D0119">
            <w:pPr>
              <w:spacing w:line="240" w:lineRule="auto"/>
              <w:jc w:val="center"/>
              <w:rPr>
                <w:sz w:val="24"/>
                <w:szCs w:val="24"/>
              </w:rPr>
            </w:pPr>
            <w:r>
              <w:rPr>
                <w:sz w:val="24"/>
                <w:szCs w:val="24"/>
              </w:rPr>
              <w:t>3,02</w:t>
            </w:r>
          </w:p>
        </w:tc>
        <w:tc>
          <w:tcPr>
            <w:tcW w:w="1845" w:type="dxa"/>
            <w:vAlign w:val="center"/>
          </w:tcPr>
          <w:p w:rsidR="003D0119" w:rsidRPr="003D0119" w:rsidRDefault="003D0119" w:rsidP="003D0119">
            <w:pPr>
              <w:spacing w:line="240" w:lineRule="auto"/>
              <w:jc w:val="center"/>
              <w:rPr>
                <w:sz w:val="24"/>
                <w:szCs w:val="24"/>
              </w:rPr>
            </w:pPr>
            <w:r>
              <w:rPr>
                <w:sz w:val="24"/>
                <w:szCs w:val="24"/>
              </w:rPr>
              <w:t>1,77</w:t>
            </w:r>
          </w:p>
        </w:tc>
        <w:tc>
          <w:tcPr>
            <w:tcW w:w="1845" w:type="dxa"/>
            <w:vAlign w:val="center"/>
          </w:tcPr>
          <w:p w:rsidR="003D0119" w:rsidRPr="003D0119" w:rsidRDefault="003D0119" w:rsidP="003D0119">
            <w:pPr>
              <w:spacing w:line="240" w:lineRule="auto"/>
              <w:jc w:val="center"/>
              <w:rPr>
                <w:sz w:val="24"/>
                <w:szCs w:val="24"/>
              </w:rPr>
            </w:pPr>
            <w:r>
              <w:rPr>
                <w:sz w:val="24"/>
                <w:szCs w:val="24"/>
              </w:rPr>
              <w:t>0,51</w:t>
            </w:r>
          </w:p>
        </w:tc>
        <w:tc>
          <w:tcPr>
            <w:tcW w:w="1845" w:type="dxa"/>
            <w:vAlign w:val="center"/>
          </w:tcPr>
          <w:p w:rsidR="003D0119" w:rsidRPr="003D0119" w:rsidRDefault="003D0119" w:rsidP="003D0119">
            <w:pPr>
              <w:spacing w:line="240" w:lineRule="auto"/>
              <w:jc w:val="center"/>
              <w:rPr>
                <w:sz w:val="24"/>
                <w:szCs w:val="24"/>
              </w:rPr>
            </w:pPr>
            <w:r>
              <w:rPr>
                <w:sz w:val="24"/>
                <w:szCs w:val="24"/>
              </w:rPr>
              <w:t>0,29</w:t>
            </w:r>
          </w:p>
        </w:tc>
      </w:tr>
      <w:tr w:rsidR="003D0119" w:rsidRPr="003D0119" w:rsidTr="003D0119">
        <w:trPr>
          <w:trHeight w:val="449"/>
        </w:trPr>
        <w:tc>
          <w:tcPr>
            <w:tcW w:w="1965" w:type="dxa"/>
          </w:tcPr>
          <w:p w:rsidR="003D0119" w:rsidRPr="003D0119" w:rsidRDefault="003D0119" w:rsidP="003D0119">
            <w:pPr>
              <w:spacing w:line="240" w:lineRule="auto"/>
              <w:rPr>
                <w:sz w:val="24"/>
                <w:szCs w:val="24"/>
              </w:rPr>
            </w:pPr>
            <w:r w:rsidRPr="003D0119">
              <w:rPr>
                <w:sz w:val="24"/>
                <w:szCs w:val="24"/>
              </w:rPr>
              <w:t xml:space="preserve">Сварка </w:t>
            </w:r>
          </w:p>
        </w:tc>
        <w:tc>
          <w:tcPr>
            <w:tcW w:w="1845" w:type="dxa"/>
            <w:vAlign w:val="center"/>
          </w:tcPr>
          <w:p w:rsidR="003D0119" w:rsidRPr="003D0119" w:rsidRDefault="003D0119" w:rsidP="003D0119">
            <w:pPr>
              <w:spacing w:line="240" w:lineRule="auto"/>
              <w:jc w:val="center"/>
              <w:rPr>
                <w:sz w:val="24"/>
                <w:szCs w:val="24"/>
              </w:rPr>
            </w:pPr>
            <w:r>
              <w:rPr>
                <w:sz w:val="24"/>
                <w:szCs w:val="24"/>
              </w:rPr>
              <w:t>3,50</w:t>
            </w:r>
          </w:p>
        </w:tc>
        <w:tc>
          <w:tcPr>
            <w:tcW w:w="1845" w:type="dxa"/>
            <w:vAlign w:val="center"/>
          </w:tcPr>
          <w:p w:rsidR="003D0119" w:rsidRPr="003D0119" w:rsidRDefault="003D0119" w:rsidP="003D0119">
            <w:pPr>
              <w:spacing w:line="240" w:lineRule="auto"/>
              <w:jc w:val="center"/>
              <w:rPr>
                <w:sz w:val="24"/>
                <w:szCs w:val="24"/>
              </w:rPr>
            </w:pPr>
            <w:r>
              <w:rPr>
                <w:sz w:val="24"/>
                <w:szCs w:val="24"/>
              </w:rPr>
              <w:t>2,05</w:t>
            </w:r>
          </w:p>
        </w:tc>
        <w:tc>
          <w:tcPr>
            <w:tcW w:w="1845" w:type="dxa"/>
            <w:vAlign w:val="center"/>
          </w:tcPr>
          <w:p w:rsidR="003D0119" w:rsidRPr="003D0119" w:rsidRDefault="003D0119" w:rsidP="003D0119">
            <w:pPr>
              <w:spacing w:line="240" w:lineRule="auto"/>
              <w:jc w:val="center"/>
              <w:rPr>
                <w:sz w:val="24"/>
                <w:szCs w:val="24"/>
              </w:rPr>
            </w:pPr>
            <w:r>
              <w:rPr>
                <w:sz w:val="24"/>
                <w:szCs w:val="24"/>
              </w:rPr>
              <w:t>0,59</w:t>
            </w:r>
          </w:p>
        </w:tc>
        <w:tc>
          <w:tcPr>
            <w:tcW w:w="1845" w:type="dxa"/>
            <w:vAlign w:val="center"/>
          </w:tcPr>
          <w:p w:rsidR="003D0119" w:rsidRPr="003D0119" w:rsidRDefault="003D0119" w:rsidP="003D0119">
            <w:pPr>
              <w:spacing w:line="240" w:lineRule="auto"/>
              <w:jc w:val="center"/>
              <w:rPr>
                <w:sz w:val="24"/>
                <w:szCs w:val="24"/>
              </w:rPr>
            </w:pPr>
            <w:r>
              <w:rPr>
                <w:sz w:val="24"/>
                <w:szCs w:val="24"/>
              </w:rPr>
              <w:t>0,33</w:t>
            </w:r>
          </w:p>
        </w:tc>
      </w:tr>
      <w:tr w:rsidR="003D0119" w:rsidRPr="003D0119" w:rsidTr="003D0119">
        <w:trPr>
          <w:trHeight w:val="449"/>
        </w:trPr>
        <w:tc>
          <w:tcPr>
            <w:tcW w:w="1965" w:type="dxa"/>
          </w:tcPr>
          <w:p w:rsidR="003D0119" w:rsidRPr="003D0119" w:rsidRDefault="003D0119" w:rsidP="003D0119">
            <w:pPr>
              <w:spacing w:line="240" w:lineRule="auto"/>
              <w:rPr>
                <w:sz w:val="24"/>
                <w:szCs w:val="24"/>
              </w:rPr>
            </w:pPr>
            <w:r w:rsidRPr="003D0119">
              <w:rPr>
                <w:sz w:val="24"/>
                <w:szCs w:val="24"/>
              </w:rPr>
              <w:lastRenderedPageBreak/>
              <w:t>Наплавка</w:t>
            </w:r>
          </w:p>
        </w:tc>
        <w:tc>
          <w:tcPr>
            <w:tcW w:w="1845" w:type="dxa"/>
            <w:vAlign w:val="center"/>
          </w:tcPr>
          <w:p w:rsidR="003D0119" w:rsidRPr="003D0119" w:rsidRDefault="003D0119" w:rsidP="003D0119">
            <w:pPr>
              <w:spacing w:line="240" w:lineRule="auto"/>
              <w:jc w:val="center"/>
              <w:rPr>
                <w:sz w:val="24"/>
                <w:szCs w:val="24"/>
              </w:rPr>
            </w:pPr>
            <w:r>
              <w:rPr>
                <w:sz w:val="24"/>
                <w:szCs w:val="24"/>
              </w:rPr>
              <w:t>0,64</w:t>
            </w:r>
          </w:p>
        </w:tc>
        <w:tc>
          <w:tcPr>
            <w:tcW w:w="1845" w:type="dxa"/>
            <w:vAlign w:val="center"/>
          </w:tcPr>
          <w:p w:rsidR="003D0119" w:rsidRPr="003D0119" w:rsidRDefault="003D0119" w:rsidP="003D0119">
            <w:pPr>
              <w:spacing w:line="240" w:lineRule="auto"/>
              <w:jc w:val="center"/>
              <w:rPr>
                <w:sz w:val="24"/>
                <w:szCs w:val="24"/>
              </w:rPr>
            </w:pPr>
            <w:r>
              <w:rPr>
                <w:sz w:val="24"/>
                <w:szCs w:val="24"/>
              </w:rPr>
              <w:t>0,37</w:t>
            </w:r>
          </w:p>
        </w:tc>
        <w:tc>
          <w:tcPr>
            <w:tcW w:w="1845" w:type="dxa"/>
            <w:vAlign w:val="center"/>
          </w:tcPr>
          <w:p w:rsidR="003D0119" w:rsidRPr="003D0119" w:rsidRDefault="003D0119" w:rsidP="003D0119">
            <w:pPr>
              <w:spacing w:line="240" w:lineRule="auto"/>
              <w:jc w:val="center"/>
              <w:rPr>
                <w:sz w:val="24"/>
                <w:szCs w:val="24"/>
              </w:rPr>
            </w:pPr>
            <w:r>
              <w:rPr>
                <w:sz w:val="24"/>
                <w:szCs w:val="24"/>
              </w:rPr>
              <w:t>0,11</w:t>
            </w:r>
          </w:p>
        </w:tc>
        <w:tc>
          <w:tcPr>
            <w:tcW w:w="1845" w:type="dxa"/>
            <w:vAlign w:val="center"/>
          </w:tcPr>
          <w:p w:rsidR="003D0119" w:rsidRPr="003D0119" w:rsidRDefault="003D0119" w:rsidP="003D0119">
            <w:pPr>
              <w:spacing w:line="240" w:lineRule="auto"/>
              <w:jc w:val="center"/>
              <w:rPr>
                <w:sz w:val="24"/>
                <w:szCs w:val="24"/>
              </w:rPr>
            </w:pPr>
            <w:r>
              <w:rPr>
                <w:sz w:val="24"/>
                <w:szCs w:val="24"/>
              </w:rPr>
              <w:t>0,06</w:t>
            </w:r>
          </w:p>
        </w:tc>
      </w:tr>
      <w:tr w:rsidR="003D0119" w:rsidRPr="003D0119" w:rsidTr="003D0119">
        <w:trPr>
          <w:trHeight w:val="449"/>
        </w:trPr>
        <w:tc>
          <w:tcPr>
            <w:tcW w:w="1965" w:type="dxa"/>
          </w:tcPr>
          <w:p w:rsidR="003D0119" w:rsidRPr="003D0119" w:rsidRDefault="003D0119" w:rsidP="003D0119">
            <w:pPr>
              <w:spacing w:line="240" w:lineRule="auto"/>
              <w:rPr>
                <w:sz w:val="24"/>
                <w:szCs w:val="24"/>
              </w:rPr>
            </w:pPr>
            <w:r w:rsidRPr="003D0119">
              <w:rPr>
                <w:sz w:val="24"/>
                <w:szCs w:val="24"/>
              </w:rPr>
              <w:t>Отделка</w:t>
            </w:r>
          </w:p>
        </w:tc>
        <w:tc>
          <w:tcPr>
            <w:tcW w:w="1845" w:type="dxa"/>
            <w:vAlign w:val="center"/>
          </w:tcPr>
          <w:p w:rsidR="003D0119" w:rsidRPr="003D0119" w:rsidRDefault="003D0119" w:rsidP="003D0119">
            <w:pPr>
              <w:spacing w:line="240" w:lineRule="auto"/>
              <w:jc w:val="center"/>
              <w:rPr>
                <w:sz w:val="24"/>
                <w:szCs w:val="24"/>
              </w:rPr>
            </w:pPr>
            <w:r>
              <w:rPr>
                <w:sz w:val="24"/>
                <w:szCs w:val="24"/>
              </w:rPr>
              <w:t>2,01</w:t>
            </w:r>
          </w:p>
        </w:tc>
        <w:tc>
          <w:tcPr>
            <w:tcW w:w="1845" w:type="dxa"/>
            <w:vAlign w:val="center"/>
          </w:tcPr>
          <w:p w:rsidR="003D0119" w:rsidRPr="003D0119" w:rsidRDefault="003D0119" w:rsidP="003D0119">
            <w:pPr>
              <w:spacing w:line="240" w:lineRule="auto"/>
              <w:jc w:val="center"/>
              <w:rPr>
                <w:sz w:val="24"/>
                <w:szCs w:val="24"/>
              </w:rPr>
            </w:pPr>
            <w:r>
              <w:rPr>
                <w:sz w:val="24"/>
                <w:szCs w:val="24"/>
              </w:rPr>
              <w:t>1,18</w:t>
            </w:r>
          </w:p>
        </w:tc>
        <w:tc>
          <w:tcPr>
            <w:tcW w:w="1845" w:type="dxa"/>
            <w:vAlign w:val="center"/>
          </w:tcPr>
          <w:p w:rsidR="003D0119" w:rsidRPr="003D0119" w:rsidRDefault="003D0119" w:rsidP="003D0119">
            <w:pPr>
              <w:spacing w:line="240" w:lineRule="auto"/>
              <w:jc w:val="center"/>
              <w:rPr>
                <w:sz w:val="24"/>
                <w:szCs w:val="24"/>
              </w:rPr>
            </w:pPr>
            <w:r>
              <w:rPr>
                <w:sz w:val="24"/>
                <w:szCs w:val="24"/>
              </w:rPr>
              <w:t>0,34</w:t>
            </w:r>
          </w:p>
        </w:tc>
        <w:tc>
          <w:tcPr>
            <w:tcW w:w="1845" w:type="dxa"/>
            <w:vAlign w:val="center"/>
          </w:tcPr>
          <w:p w:rsidR="003D0119" w:rsidRPr="003D0119" w:rsidRDefault="003D0119" w:rsidP="003D0119">
            <w:pPr>
              <w:spacing w:line="240" w:lineRule="auto"/>
              <w:jc w:val="center"/>
              <w:rPr>
                <w:sz w:val="24"/>
                <w:szCs w:val="24"/>
              </w:rPr>
            </w:pPr>
            <w:r>
              <w:rPr>
                <w:sz w:val="24"/>
                <w:szCs w:val="24"/>
              </w:rPr>
              <w:t>0,19</w:t>
            </w:r>
          </w:p>
        </w:tc>
      </w:tr>
    </w:tbl>
    <w:p w:rsidR="00094B4D" w:rsidRDefault="00094B4D" w:rsidP="0040219F"/>
    <w:p w:rsidR="006A140B" w:rsidRDefault="0040219F" w:rsidP="003D0119">
      <w:pPr>
        <w:ind w:firstLine="708"/>
      </w:pPr>
      <w:r w:rsidRPr="003D0119">
        <w:rPr>
          <w:b/>
        </w:rPr>
        <w:t xml:space="preserve">Задача </w:t>
      </w:r>
      <w:r w:rsidR="003D0119" w:rsidRPr="003D0119">
        <w:rPr>
          <w:b/>
        </w:rPr>
        <w:t>2</w:t>
      </w:r>
      <w:r>
        <w:t>. Определить длительность технологического цикла обработки партии деталей в 4 шт. при</w:t>
      </w:r>
      <w:r w:rsidR="00376FA3">
        <w:t xml:space="preserve"> последовательном, параллельном </w:t>
      </w:r>
      <w:r>
        <w:t>и последовательно-пара</w:t>
      </w:r>
      <w:r w:rsidR="00376FA3">
        <w:t>ллельном видах движения (таблица 5</w:t>
      </w:r>
      <w:r>
        <w:t>).</w:t>
      </w:r>
    </w:p>
    <w:p w:rsidR="0040219F" w:rsidRDefault="0040219F" w:rsidP="00376FA3">
      <w:pPr>
        <w:ind w:firstLine="708"/>
      </w:pPr>
      <w:r>
        <w:t xml:space="preserve">Таблица </w:t>
      </w:r>
      <w:r w:rsidR="00FE612D">
        <w:t xml:space="preserve">5 – </w:t>
      </w:r>
      <w:r>
        <w:t>Технологический процесс обработки деталей (операции)</w:t>
      </w:r>
    </w:p>
    <w:tbl>
      <w:tblPr>
        <w:tblStyle w:val="a5"/>
        <w:tblW w:w="0" w:type="auto"/>
        <w:tblLook w:val="04A0" w:firstRow="1" w:lastRow="0" w:firstColumn="1" w:lastColumn="0" w:noHBand="0" w:noVBand="1"/>
      </w:tblPr>
      <w:tblGrid>
        <w:gridCol w:w="4672"/>
        <w:gridCol w:w="4673"/>
      </w:tblGrid>
      <w:tr w:rsidR="00B90CB4" w:rsidRPr="003D0119" w:rsidTr="0098784B">
        <w:tc>
          <w:tcPr>
            <w:tcW w:w="4672" w:type="dxa"/>
          </w:tcPr>
          <w:p w:rsidR="00B90CB4" w:rsidRPr="003D0119" w:rsidRDefault="00B90CB4" w:rsidP="0098784B">
            <w:pPr>
              <w:spacing w:line="240" w:lineRule="auto"/>
              <w:rPr>
                <w:sz w:val="24"/>
              </w:rPr>
            </w:pPr>
            <w:r w:rsidRPr="003D0119">
              <w:rPr>
                <w:sz w:val="24"/>
              </w:rPr>
              <w:t>№ операции</w:t>
            </w:r>
          </w:p>
        </w:tc>
        <w:tc>
          <w:tcPr>
            <w:tcW w:w="4673" w:type="dxa"/>
          </w:tcPr>
          <w:p w:rsidR="00B90CB4" w:rsidRPr="003D0119" w:rsidRDefault="00B90CB4" w:rsidP="0098784B">
            <w:pPr>
              <w:spacing w:line="240" w:lineRule="auto"/>
              <w:rPr>
                <w:sz w:val="24"/>
              </w:rPr>
            </w:pPr>
            <w:r w:rsidRPr="003D0119">
              <w:rPr>
                <w:sz w:val="24"/>
              </w:rPr>
              <w:t>Норма времени, мин</w:t>
            </w:r>
          </w:p>
        </w:tc>
      </w:tr>
      <w:tr w:rsidR="00B90CB4" w:rsidRPr="003D0119" w:rsidTr="0098784B">
        <w:tc>
          <w:tcPr>
            <w:tcW w:w="4672" w:type="dxa"/>
          </w:tcPr>
          <w:p w:rsidR="00B90CB4" w:rsidRPr="003D0119" w:rsidRDefault="00B90CB4" w:rsidP="0098784B">
            <w:pPr>
              <w:spacing w:line="240" w:lineRule="auto"/>
              <w:rPr>
                <w:sz w:val="24"/>
              </w:rPr>
            </w:pPr>
            <w:r w:rsidRPr="003D0119">
              <w:rPr>
                <w:sz w:val="24"/>
              </w:rPr>
              <w:t>1</w:t>
            </w:r>
          </w:p>
        </w:tc>
        <w:tc>
          <w:tcPr>
            <w:tcW w:w="4673" w:type="dxa"/>
          </w:tcPr>
          <w:p w:rsidR="00B90CB4" w:rsidRPr="003D0119" w:rsidRDefault="00B90CB4" w:rsidP="0098784B">
            <w:pPr>
              <w:spacing w:line="240" w:lineRule="auto"/>
              <w:rPr>
                <w:sz w:val="24"/>
              </w:rPr>
            </w:pPr>
            <w:r>
              <w:rPr>
                <w:sz w:val="24"/>
              </w:rPr>
              <w:t>8</w:t>
            </w:r>
          </w:p>
        </w:tc>
      </w:tr>
      <w:tr w:rsidR="00B90CB4" w:rsidRPr="003D0119" w:rsidTr="0098784B">
        <w:tc>
          <w:tcPr>
            <w:tcW w:w="4672" w:type="dxa"/>
          </w:tcPr>
          <w:p w:rsidR="00B90CB4" w:rsidRPr="003D0119" w:rsidRDefault="00B90CB4" w:rsidP="0098784B">
            <w:pPr>
              <w:spacing w:line="240" w:lineRule="auto"/>
              <w:rPr>
                <w:sz w:val="24"/>
              </w:rPr>
            </w:pPr>
            <w:r w:rsidRPr="003D0119">
              <w:rPr>
                <w:sz w:val="24"/>
              </w:rPr>
              <w:t>2</w:t>
            </w:r>
          </w:p>
        </w:tc>
        <w:tc>
          <w:tcPr>
            <w:tcW w:w="4673" w:type="dxa"/>
          </w:tcPr>
          <w:p w:rsidR="00B90CB4" w:rsidRPr="003D0119" w:rsidRDefault="00B90CB4" w:rsidP="0098784B">
            <w:pPr>
              <w:spacing w:line="240" w:lineRule="auto"/>
              <w:rPr>
                <w:sz w:val="24"/>
              </w:rPr>
            </w:pPr>
            <w:r>
              <w:rPr>
                <w:sz w:val="24"/>
              </w:rPr>
              <w:t>4</w:t>
            </w:r>
          </w:p>
        </w:tc>
      </w:tr>
      <w:tr w:rsidR="00B90CB4" w:rsidRPr="003D0119" w:rsidTr="0098784B">
        <w:tc>
          <w:tcPr>
            <w:tcW w:w="4672" w:type="dxa"/>
          </w:tcPr>
          <w:p w:rsidR="00B90CB4" w:rsidRPr="003D0119" w:rsidRDefault="00B90CB4" w:rsidP="0098784B">
            <w:pPr>
              <w:spacing w:line="240" w:lineRule="auto"/>
              <w:rPr>
                <w:sz w:val="24"/>
              </w:rPr>
            </w:pPr>
            <w:r w:rsidRPr="003D0119">
              <w:rPr>
                <w:sz w:val="24"/>
              </w:rPr>
              <w:t>3</w:t>
            </w:r>
          </w:p>
        </w:tc>
        <w:tc>
          <w:tcPr>
            <w:tcW w:w="4673" w:type="dxa"/>
          </w:tcPr>
          <w:p w:rsidR="00B90CB4" w:rsidRPr="003D0119" w:rsidRDefault="00B90CB4" w:rsidP="0098784B">
            <w:pPr>
              <w:spacing w:line="240" w:lineRule="auto"/>
              <w:rPr>
                <w:sz w:val="24"/>
              </w:rPr>
            </w:pPr>
            <w:r>
              <w:rPr>
                <w:sz w:val="24"/>
              </w:rPr>
              <w:t>3</w:t>
            </w:r>
          </w:p>
        </w:tc>
      </w:tr>
      <w:tr w:rsidR="00B90CB4" w:rsidRPr="003D0119" w:rsidTr="0098784B">
        <w:tc>
          <w:tcPr>
            <w:tcW w:w="4672" w:type="dxa"/>
          </w:tcPr>
          <w:p w:rsidR="00B90CB4" w:rsidRPr="003D0119" w:rsidRDefault="00B90CB4" w:rsidP="0098784B">
            <w:pPr>
              <w:spacing w:line="240" w:lineRule="auto"/>
              <w:rPr>
                <w:sz w:val="24"/>
              </w:rPr>
            </w:pPr>
            <w:r w:rsidRPr="003D0119">
              <w:rPr>
                <w:sz w:val="24"/>
              </w:rPr>
              <w:t>4</w:t>
            </w:r>
          </w:p>
        </w:tc>
        <w:tc>
          <w:tcPr>
            <w:tcW w:w="4673" w:type="dxa"/>
          </w:tcPr>
          <w:p w:rsidR="00B90CB4" w:rsidRPr="003D0119" w:rsidRDefault="00B90CB4" w:rsidP="0098784B">
            <w:pPr>
              <w:spacing w:line="240" w:lineRule="auto"/>
              <w:rPr>
                <w:sz w:val="24"/>
              </w:rPr>
            </w:pPr>
            <w:r>
              <w:rPr>
                <w:sz w:val="24"/>
              </w:rPr>
              <w:t>10</w:t>
            </w:r>
          </w:p>
        </w:tc>
      </w:tr>
      <w:tr w:rsidR="00B90CB4" w:rsidRPr="003D0119" w:rsidTr="0098784B">
        <w:tc>
          <w:tcPr>
            <w:tcW w:w="4672" w:type="dxa"/>
          </w:tcPr>
          <w:p w:rsidR="00B90CB4" w:rsidRPr="003D0119" w:rsidRDefault="00B90CB4" w:rsidP="0098784B">
            <w:pPr>
              <w:spacing w:line="240" w:lineRule="auto"/>
              <w:rPr>
                <w:sz w:val="24"/>
              </w:rPr>
            </w:pPr>
            <w:r w:rsidRPr="003D0119">
              <w:rPr>
                <w:sz w:val="24"/>
              </w:rPr>
              <w:t>5</w:t>
            </w:r>
          </w:p>
        </w:tc>
        <w:tc>
          <w:tcPr>
            <w:tcW w:w="4673" w:type="dxa"/>
          </w:tcPr>
          <w:p w:rsidR="00B90CB4" w:rsidRPr="003D0119" w:rsidRDefault="00B90CB4" w:rsidP="0098784B">
            <w:pPr>
              <w:spacing w:line="240" w:lineRule="auto"/>
              <w:rPr>
                <w:sz w:val="24"/>
              </w:rPr>
            </w:pPr>
            <w:r>
              <w:rPr>
                <w:sz w:val="24"/>
              </w:rPr>
              <w:t>5</w:t>
            </w:r>
          </w:p>
        </w:tc>
      </w:tr>
      <w:tr w:rsidR="00B90CB4" w:rsidRPr="003D0119" w:rsidTr="0098784B">
        <w:tc>
          <w:tcPr>
            <w:tcW w:w="4672" w:type="dxa"/>
          </w:tcPr>
          <w:p w:rsidR="00B90CB4" w:rsidRPr="003D0119" w:rsidRDefault="00B90CB4" w:rsidP="0098784B">
            <w:pPr>
              <w:spacing w:line="240" w:lineRule="auto"/>
              <w:rPr>
                <w:sz w:val="24"/>
              </w:rPr>
            </w:pPr>
            <w:r w:rsidRPr="003D0119">
              <w:rPr>
                <w:sz w:val="24"/>
              </w:rPr>
              <w:t>6</w:t>
            </w:r>
          </w:p>
        </w:tc>
        <w:tc>
          <w:tcPr>
            <w:tcW w:w="4673" w:type="dxa"/>
          </w:tcPr>
          <w:p w:rsidR="00B90CB4" w:rsidRPr="003D0119" w:rsidRDefault="00B90CB4" w:rsidP="0098784B">
            <w:pPr>
              <w:spacing w:line="240" w:lineRule="auto"/>
              <w:rPr>
                <w:sz w:val="24"/>
              </w:rPr>
            </w:pPr>
            <w:r>
              <w:rPr>
                <w:sz w:val="24"/>
              </w:rPr>
              <w:t>6</w:t>
            </w:r>
          </w:p>
        </w:tc>
      </w:tr>
    </w:tbl>
    <w:p w:rsidR="00322B53" w:rsidRDefault="003D0119" w:rsidP="00B90CB4">
      <w:pPr>
        <w:spacing w:before="240"/>
        <w:ind w:firstLine="708"/>
      </w:pPr>
      <w:r w:rsidRPr="003D0119">
        <w:rPr>
          <w:b/>
        </w:rPr>
        <w:t>Задача 3.</w:t>
      </w:r>
      <w:r w:rsidR="00F17F21">
        <w:t xml:space="preserve"> Предприятие выпустило про</w:t>
      </w:r>
      <w:r w:rsidR="00322B53">
        <w:t xml:space="preserve">дукции на сумму 325,6 млн руб., </w:t>
      </w:r>
      <w:r w:rsidR="00F17F21">
        <w:t>выполнило на сторону работ промышленн</w:t>
      </w:r>
      <w:r w:rsidR="00322B53">
        <w:t xml:space="preserve">ого характера на 41,5 млн руб., </w:t>
      </w:r>
      <w:r w:rsidR="00F17F21">
        <w:t>изготовило полуфабрикатов на сумму</w:t>
      </w:r>
      <w:r w:rsidR="00322B53">
        <w:t xml:space="preserve"> 23,7 млн руб., в том числе для собственного производства 8 %. Размер незавершенного производства увеличился на 5 млн руб. Вся произведенная продукция </w:t>
      </w:r>
      <w:r>
        <w:t xml:space="preserve">реализована. </w:t>
      </w:r>
      <w:r w:rsidR="00F17F21">
        <w:t>Материальные затраты составляют 40 % о</w:t>
      </w:r>
      <w:r>
        <w:t xml:space="preserve">т стоимости товарной продукции. </w:t>
      </w:r>
      <w:r w:rsidR="00F17F21">
        <w:t>Определить размер товарной, валовой, реализованной и чистой продукции.</w:t>
      </w:r>
    </w:p>
    <w:p w:rsidR="0040219F" w:rsidRPr="0040219F" w:rsidRDefault="0040219F" w:rsidP="003D0119">
      <w:pPr>
        <w:ind w:firstLine="708"/>
      </w:pPr>
      <w:r w:rsidRPr="003D0119">
        <w:rPr>
          <w:b/>
        </w:rPr>
        <w:t xml:space="preserve">Задача </w:t>
      </w:r>
      <w:r w:rsidR="003D0119" w:rsidRPr="003D0119">
        <w:rPr>
          <w:b/>
        </w:rPr>
        <w:t>4</w:t>
      </w:r>
      <w:r w:rsidRPr="003D0119">
        <w:rPr>
          <w:b/>
        </w:rPr>
        <w:t>.</w:t>
      </w:r>
      <w:r w:rsidRPr="0040219F">
        <w:t xml:space="preserve"> Определить длител</w:t>
      </w:r>
      <w:r w:rsidR="003D0119">
        <w:t xml:space="preserve">ьность обработки партии деталей </w:t>
      </w:r>
      <w:r w:rsidRPr="0040219F">
        <w:t>в 100 шт. при последовательном, параллельном и последовательно</w:t>
      </w:r>
      <w:r>
        <w:t>-</w:t>
      </w:r>
      <w:r w:rsidRPr="0040219F">
        <w:t>пара</w:t>
      </w:r>
      <w:r w:rsidR="003D0119">
        <w:t>ллельном видах движения (таблица 6</w:t>
      </w:r>
      <w:r w:rsidRPr="0040219F">
        <w:t>).</w:t>
      </w:r>
    </w:p>
    <w:p w:rsidR="003D0119" w:rsidRDefault="0040219F" w:rsidP="003D0119">
      <w:pPr>
        <w:ind w:firstLine="708"/>
      </w:pPr>
      <w:r>
        <w:t xml:space="preserve">Таблица </w:t>
      </w:r>
      <w:r w:rsidR="00FE612D">
        <w:t>6</w:t>
      </w:r>
      <w:r w:rsidR="003D0119">
        <w:t xml:space="preserve"> –</w:t>
      </w:r>
      <w:r w:rsidR="003D0119" w:rsidRPr="0040219F">
        <w:t>Технологич</w:t>
      </w:r>
      <w:r w:rsidR="003D0119">
        <w:t>еский процесс обработки детали</w:t>
      </w:r>
    </w:p>
    <w:tbl>
      <w:tblPr>
        <w:tblStyle w:val="a5"/>
        <w:tblW w:w="0" w:type="auto"/>
        <w:tblLook w:val="04A0" w:firstRow="1" w:lastRow="0" w:firstColumn="1" w:lastColumn="0" w:noHBand="0" w:noVBand="1"/>
      </w:tblPr>
      <w:tblGrid>
        <w:gridCol w:w="4672"/>
        <w:gridCol w:w="4673"/>
      </w:tblGrid>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 операции</w:t>
            </w:r>
          </w:p>
        </w:tc>
        <w:tc>
          <w:tcPr>
            <w:tcW w:w="4673" w:type="dxa"/>
            <w:vAlign w:val="center"/>
          </w:tcPr>
          <w:p w:rsidR="003D0119" w:rsidRPr="003D0119" w:rsidRDefault="003D0119" w:rsidP="00B90CB4">
            <w:pPr>
              <w:spacing w:line="240" w:lineRule="auto"/>
              <w:jc w:val="center"/>
              <w:rPr>
                <w:sz w:val="24"/>
              </w:rPr>
            </w:pPr>
            <w:r w:rsidRPr="003D0119">
              <w:rPr>
                <w:sz w:val="24"/>
              </w:rPr>
              <w:t>Норма времени, мин</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1</w:t>
            </w:r>
          </w:p>
        </w:tc>
        <w:tc>
          <w:tcPr>
            <w:tcW w:w="4673" w:type="dxa"/>
            <w:vAlign w:val="center"/>
          </w:tcPr>
          <w:p w:rsidR="003D0119" w:rsidRPr="003D0119" w:rsidRDefault="00D934A8" w:rsidP="00B90CB4">
            <w:pPr>
              <w:spacing w:line="240" w:lineRule="auto"/>
              <w:jc w:val="center"/>
              <w:rPr>
                <w:sz w:val="24"/>
              </w:rPr>
            </w:pPr>
            <w:r>
              <w:rPr>
                <w:sz w:val="24"/>
              </w:rPr>
              <w:t>2</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2</w:t>
            </w:r>
          </w:p>
        </w:tc>
        <w:tc>
          <w:tcPr>
            <w:tcW w:w="4673" w:type="dxa"/>
            <w:vAlign w:val="center"/>
          </w:tcPr>
          <w:p w:rsidR="003D0119" w:rsidRPr="003D0119" w:rsidRDefault="00D934A8" w:rsidP="00B90CB4">
            <w:pPr>
              <w:spacing w:line="240" w:lineRule="auto"/>
              <w:jc w:val="center"/>
              <w:rPr>
                <w:sz w:val="24"/>
              </w:rPr>
            </w:pPr>
            <w:r>
              <w:rPr>
                <w:sz w:val="24"/>
              </w:rPr>
              <w:t>3</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3</w:t>
            </w:r>
          </w:p>
        </w:tc>
        <w:tc>
          <w:tcPr>
            <w:tcW w:w="4673" w:type="dxa"/>
            <w:vAlign w:val="center"/>
          </w:tcPr>
          <w:p w:rsidR="003D0119" w:rsidRPr="003D0119" w:rsidRDefault="00D934A8" w:rsidP="00B90CB4">
            <w:pPr>
              <w:spacing w:line="240" w:lineRule="auto"/>
              <w:jc w:val="center"/>
              <w:rPr>
                <w:sz w:val="24"/>
              </w:rPr>
            </w:pPr>
            <w:r>
              <w:rPr>
                <w:sz w:val="24"/>
              </w:rPr>
              <w:t>10</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4</w:t>
            </w:r>
          </w:p>
        </w:tc>
        <w:tc>
          <w:tcPr>
            <w:tcW w:w="4673" w:type="dxa"/>
            <w:vAlign w:val="center"/>
          </w:tcPr>
          <w:p w:rsidR="003D0119" w:rsidRPr="003D0119" w:rsidRDefault="00D934A8" w:rsidP="00B90CB4">
            <w:pPr>
              <w:spacing w:line="240" w:lineRule="auto"/>
              <w:jc w:val="center"/>
              <w:rPr>
                <w:sz w:val="24"/>
              </w:rPr>
            </w:pPr>
            <w:r>
              <w:rPr>
                <w:sz w:val="24"/>
              </w:rPr>
              <w:t>4</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5</w:t>
            </w:r>
          </w:p>
        </w:tc>
        <w:tc>
          <w:tcPr>
            <w:tcW w:w="4673" w:type="dxa"/>
            <w:vAlign w:val="center"/>
          </w:tcPr>
          <w:p w:rsidR="003D0119" w:rsidRPr="003D0119" w:rsidRDefault="00D934A8" w:rsidP="00B90CB4">
            <w:pPr>
              <w:spacing w:line="240" w:lineRule="auto"/>
              <w:jc w:val="center"/>
              <w:rPr>
                <w:sz w:val="24"/>
              </w:rPr>
            </w:pPr>
            <w:r>
              <w:rPr>
                <w:sz w:val="24"/>
              </w:rPr>
              <w:t>12</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6</w:t>
            </w:r>
          </w:p>
        </w:tc>
        <w:tc>
          <w:tcPr>
            <w:tcW w:w="4673" w:type="dxa"/>
            <w:vAlign w:val="center"/>
          </w:tcPr>
          <w:p w:rsidR="003D0119" w:rsidRPr="003D0119" w:rsidRDefault="00D934A8" w:rsidP="00B90CB4">
            <w:pPr>
              <w:spacing w:line="240" w:lineRule="auto"/>
              <w:jc w:val="center"/>
              <w:rPr>
                <w:sz w:val="24"/>
              </w:rPr>
            </w:pPr>
            <w:r>
              <w:rPr>
                <w:sz w:val="24"/>
              </w:rPr>
              <w:t>8</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7</w:t>
            </w:r>
          </w:p>
        </w:tc>
        <w:tc>
          <w:tcPr>
            <w:tcW w:w="4673" w:type="dxa"/>
            <w:vAlign w:val="center"/>
          </w:tcPr>
          <w:p w:rsidR="003D0119" w:rsidRPr="003D0119" w:rsidRDefault="00D934A8" w:rsidP="00B90CB4">
            <w:pPr>
              <w:spacing w:line="240" w:lineRule="auto"/>
              <w:jc w:val="center"/>
              <w:rPr>
                <w:sz w:val="24"/>
              </w:rPr>
            </w:pPr>
            <w:r>
              <w:rPr>
                <w:sz w:val="24"/>
              </w:rPr>
              <w:t>15</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8</w:t>
            </w:r>
          </w:p>
        </w:tc>
        <w:tc>
          <w:tcPr>
            <w:tcW w:w="4673" w:type="dxa"/>
            <w:vAlign w:val="center"/>
          </w:tcPr>
          <w:p w:rsidR="003D0119" w:rsidRPr="003D0119" w:rsidRDefault="00D934A8" w:rsidP="00B90CB4">
            <w:pPr>
              <w:spacing w:line="240" w:lineRule="auto"/>
              <w:jc w:val="center"/>
              <w:rPr>
                <w:sz w:val="24"/>
              </w:rPr>
            </w:pPr>
            <w:r>
              <w:rPr>
                <w:sz w:val="24"/>
              </w:rPr>
              <w:t>6</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9</w:t>
            </w:r>
          </w:p>
        </w:tc>
        <w:tc>
          <w:tcPr>
            <w:tcW w:w="4673" w:type="dxa"/>
            <w:vAlign w:val="center"/>
          </w:tcPr>
          <w:p w:rsidR="003D0119" w:rsidRPr="003D0119" w:rsidRDefault="00D934A8" w:rsidP="00B90CB4">
            <w:pPr>
              <w:spacing w:line="240" w:lineRule="auto"/>
              <w:jc w:val="center"/>
              <w:rPr>
                <w:sz w:val="24"/>
              </w:rPr>
            </w:pPr>
            <w:r>
              <w:rPr>
                <w:sz w:val="24"/>
              </w:rPr>
              <w:t>20</w:t>
            </w:r>
          </w:p>
        </w:tc>
      </w:tr>
      <w:tr w:rsidR="003D0119" w:rsidRPr="003D0119" w:rsidTr="00B90CB4">
        <w:tc>
          <w:tcPr>
            <w:tcW w:w="4672" w:type="dxa"/>
            <w:vAlign w:val="center"/>
          </w:tcPr>
          <w:p w:rsidR="003D0119" w:rsidRPr="003D0119" w:rsidRDefault="003D0119" w:rsidP="00B90CB4">
            <w:pPr>
              <w:spacing w:line="240" w:lineRule="auto"/>
              <w:jc w:val="center"/>
              <w:rPr>
                <w:sz w:val="24"/>
              </w:rPr>
            </w:pPr>
            <w:r w:rsidRPr="003D0119">
              <w:rPr>
                <w:sz w:val="24"/>
              </w:rPr>
              <w:t>10</w:t>
            </w:r>
          </w:p>
        </w:tc>
        <w:tc>
          <w:tcPr>
            <w:tcW w:w="4673" w:type="dxa"/>
            <w:vAlign w:val="center"/>
          </w:tcPr>
          <w:p w:rsidR="003D0119" w:rsidRPr="003D0119" w:rsidRDefault="00D934A8" w:rsidP="00B90CB4">
            <w:pPr>
              <w:spacing w:line="240" w:lineRule="auto"/>
              <w:jc w:val="center"/>
              <w:rPr>
                <w:sz w:val="24"/>
              </w:rPr>
            </w:pPr>
            <w:r>
              <w:rPr>
                <w:sz w:val="24"/>
              </w:rPr>
              <w:t>10</w:t>
            </w:r>
          </w:p>
        </w:tc>
      </w:tr>
    </w:tbl>
    <w:p w:rsidR="0040219F" w:rsidRDefault="0040219F" w:rsidP="00D934A8">
      <w:pPr>
        <w:rPr>
          <w:b/>
        </w:rPr>
      </w:pPr>
    </w:p>
    <w:p w:rsidR="007B1FAB" w:rsidRDefault="006A140B" w:rsidP="003647AB">
      <w:pPr>
        <w:spacing w:before="240"/>
        <w:ind w:firstLine="708"/>
        <w:rPr>
          <w:b/>
        </w:rPr>
      </w:pPr>
      <w:r w:rsidRPr="007B1FAB">
        <w:rPr>
          <w:b/>
        </w:rPr>
        <w:t>Тема 1.</w:t>
      </w:r>
      <w:r w:rsidR="003D671D">
        <w:rPr>
          <w:b/>
        </w:rPr>
        <w:t>4</w:t>
      </w:r>
      <w:r w:rsidRPr="007B1FAB">
        <w:rPr>
          <w:b/>
        </w:rPr>
        <w:t xml:space="preserve"> Управление качеством продукции и организация технического контроля</w:t>
      </w:r>
      <w:r w:rsidRPr="007B1FAB">
        <w:rPr>
          <w:b/>
        </w:rPr>
        <w:tab/>
      </w:r>
    </w:p>
    <w:p w:rsidR="006A140B" w:rsidRDefault="007B1FAB" w:rsidP="007B1FAB">
      <w:pPr>
        <w:ind w:firstLine="708"/>
      </w:pPr>
      <w:r>
        <w:rPr>
          <w:b/>
        </w:rPr>
        <w:t xml:space="preserve">Задание 14. </w:t>
      </w:r>
      <w:r w:rsidR="008231DE">
        <w:t xml:space="preserve">Заполните таблицу </w:t>
      </w:r>
      <w:r w:rsidR="006A140B">
        <w:t>«Показатели качества продукции»</w:t>
      </w:r>
    </w:p>
    <w:p w:rsidR="00FE612D" w:rsidRDefault="00FE612D" w:rsidP="007B1FAB">
      <w:pPr>
        <w:ind w:firstLine="708"/>
      </w:pPr>
      <w:r>
        <w:t>Таблица 7 – Показатели качества продукции</w:t>
      </w:r>
    </w:p>
    <w:tbl>
      <w:tblPr>
        <w:tblStyle w:val="a5"/>
        <w:tblW w:w="5000" w:type="pct"/>
        <w:tblLook w:val="04A0" w:firstRow="1" w:lastRow="0" w:firstColumn="1" w:lastColumn="0" w:noHBand="0" w:noVBand="1"/>
      </w:tblPr>
      <w:tblGrid>
        <w:gridCol w:w="5665"/>
        <w:gridCol w:w="3680"/>
      </w:tblGrid>
      <w:tr w:rsidR="008A7F4D" w:rsidRPr="00AA0E90" w:rsidTr="00A53BCF">
        <w:tc>
          <w:tcPr>
            <w:tcW w:w="3031" w:type="pct"/>
            <w:vAlign w:val="center"/>
          </w:tcPr>
          <w:p w:rsidR="008A7F4D" w:rsidRPr="00AA0E90" w:rsidRDefault="00BB5AA5" w:rsidP="00AA0E90">
            <w:pPr>
              <w:spacing w:line="240" w:lineRule="auto"/>
              <w:jc w:val="center"/>
              <w:rPr>
                <w:sz w:val="24"/>
              </w:rPr>
            </w:pPr>
            <w:r w:rsidRPr="00AA0E90">
              <w:rPr>
                <w:sz w:val="24"/>
              </w:rPr>
              <w:t>Показатель</w:t>
            </w:r>
          </w:p>
        </w:tc>
        <w:tc>
          <w:tcPr>
            <w:tcW w:w="1969" w:type="pct"/>
            <w:vAlign w:val="center"/>
          </w:tcPr>
          <w:p w:rsidR="008A7F4D" w:rsidRPr="00AA0E90" w:rsidRDefault="00BB5AA5" w:rsidP="00AA0E90">
            <w:pPr>
              <w:spacing w:line="240" w:lineRule="auto"/>
              <w:jc w:val="center"/>
              <w:rPr>
                <w:sz w:val="24"/>
              </w:rPr>
            </w:pPr>
            <w:r w:rsidRPr="00AA0E90">
              <w:rPr>
                <w:sz w:val="24"/>
              </w:rPr>
              <w:t>Свойство</w:t>
            </w:r>
          </w:p>
        </w:tc>
      </w:tr>
      <w:tr w:rsidR="008A7F4D" w:rsidRPr="00AA0E90" w:rsidTr="00A53BCF">
        <w:tc>
          <w:tcPr>
            <w:tcW w:w="3031" w:type="pct"/>
          </w:tcPr>
          <w:p w:rsidR="008A7F4D" w:rsidRPr="00AA0E90" w:rsidRDefault="00BB5AA5" w:rsidP="00AA0E90">
            <w:pPr>
              <w:spacing w:line="240" w:lineRule="auto"/>
              <w:rPr>
                <w:sz w:val="24"/>
              </w:rPr>
            </w:pPr>
            <w:r w:rsidRPr="00AA0E90">
              <w:rPr>
                <w:sz w:val="24"/>
              </w:rPr>
              <w:t>Безотказности</w:t>
            </w:r>
          </w:p>
        </w:tc>
        <w:tc>
          <w:tcPr>
            <w:tcW w:w="1969" w:type="pct"/>
          </w:tcPr>
          <w:p w:rsidR="008A7F4D" w:rsidRPr="00AA0E90" w:rsidRDefault="008A7F4D" w:rsidP="00AA0E90">
            <w:pPr>
              <w:spacing w:line="240" w:lineRule="auto"/>
              <w:rPr>
                <w:sz w:val="24"/>
              </w:rPr>
            </w:pPr>
          </w:p>
        </w:tc>
      </w:tr>
      <w:tr w:rsidR="008A7F4D" w:rsidRPr="00AA0E90" w:rsidTr="00A53BCF">
        <w:tc>
          <w:tcPr>
            <w:tcW w:w="3031" w:type="pct"/>
          </w:tcPr>
          <w:p w:rsidR="008A7F4D" w:rsidRPr="00AA0E90" w:rsidRDefault="00BB5AA5" w:rsidP="00AA0E90">
            <w:pPr>
              <w:spacing w:line="240" w:lineRule="auto"/>
              <w:rPr>
                <w:sz w:val="24"/>
              </w:rPr>
            </w:pPr>
            <w:r w:rsidRPr="00AA0E90">
              <w:rPr>
                <w:sz w:val="24"/>
              </w:rPr>
              <w:t>Экономичности</w:t>
            </w:r>
          </w:p>
        </w:tc>
        <w:tc>
          <w:tcPr>
            <w:tcW w:w="1969" w:type="pct"/>
          </w:tcPr>
          <w:p w:rsidR="008A7F4D" w:rsidRPr="00AA0E90" w:rsidRDefault="008A7F4D" w:rsidP="00AA0E90">
            <w:pPr>
              <w:spacing w:line="240" w:lineRule="auto"/>
              <w:rPr>
                <w:sz w:val="24"/>
              </w:rPr>
            </w:pPr>
          </w:p>
        </w:tc>
      </w:tr>
      <w:tr w:rsidR="008A7F4D" w:rsidRPr="00AA0E90" w:rsidTr="00A53BCF">
        <w:tc>
          <w:tcPr>
            <w:tcW w:w="3031" w:type="pct"/>
          </w:tcPr>
          <w:p w:rsidR="008A7F4D" w:rsidRPr="00AA0E90" w:rsidRDefault="00BB5AA5" w:rsidP="00AA0E90">
            <w:pPr>
              <w:spacing w:line="240" w:lineRule="auto"/>
              <w:rPr>
                <w:sz w:val="24"/>
              </w:rPr>
            </w:pPr>
            <w:r w:rsidRPr="00AA0E90">
              <w:rPr>
                <w:sz w:val="24"/>
              </w:rPr>
              <w:t>Эргономичности</w:t>
            </w:r>
          </w:p>
        </w:tc>
        <w:tc>
          <w:tcPr>
            <w:tcW w:w="1969" w:type="pct"/>
          </w:tcPr>
          <w:p w:rsidR="008A7F4D" w:rsidRPr="00AA0E90" w:rsidRDefault="008A7F4D" w:rsidP="00AA0E90">
            <w:pPr>
              <w:spacing w:line="240" w:lineRule="auto"/>
              <w:rPr>
                <w:sz w:val="24"/>
              </w:rPr>
            </w:pPr>
          </w:p>
        </w:tc>
      </w:tr>
      <w:tr w:rsidR="008A7F4D" w:rsidRPr="00AA0E90" w:rsidTr="00A53BCF">
        <w:tc>
          <w:tcPr>
            <w:tcW w:w="3031" w:type="pct"/>
          </w:tcPr>
          <w:p w:rsidR="008A7F4D" w:rsidRPr="00AA0E90" w:rsidRDefault="00BB5AA5" w:rsidP="00AA0E90">
            <w:pPr>
              <w:spacing w:line="240" w:lineRule="auto"/>
              <w:rPr>
                <w:sz w:val="24"/>
              </w:rPr>
            </w:pPr>
            <w:r w:rsidRPr="00AA0E90">
              <w:rPr>
                <w:sz w:val="24"/>
              </w:rPr>
              <w:t>Эстетичности</w:t>
            </w:r>
          </w:p>
        </w:tc>
        <w:tc>
          <w:tcPr>
            <w:tcW w:w="1969" w:type="pct"/>
          </w:tcPr>
          <w:p w:rsidR="008A7F4D" w:rsidRPr="00AA0E90" w:rsidRDefault="008A7F4D" w:rsidP="00AA0E90">
            <w:pPr>
              <w:spacing w:line="240" w:lineRule="auto"/>
              <w:rPr>
                <w:sz w:val="24"/>
              </w:rPr>
            </w:pPr>
          </w:p>
        </w:tc>
      </w:tr>
      <w:tr w:rsidR="00BB5AA5" w:rsidRPr="00AA0E90" w:rsidTr="00A53BCF">
        <w:tc>
          <w:tcPr>
            <w:tcW w:w="3031" w:type="pct"/>
          </w:tcPr>
          <w:p w:rsidR="00BB5AA5" w:rsidRPr="00AA0E90" w:rsidRDefault="00BB5AA5" w:rsidP="00AA0E90">
            <w:pPr>
              <w:spacing w:line="240" w:lineRule="auto"/>
              <w:rPr>
                <w:sz w:val="24"/>
              </w:rPr>
            </w:pPr>
            <w:r w:rsidRPr="00AA0E90">
              <w:rPr>
                <w:sz w:val="24"/>
              </w:rPr>
              <w:t>Технологичности</w:t>
            </w:r>
          </w:p>
        </w:tc>
        <w:tc>
          <w:tcPr>
            <w:tcW w:w="1969" w:type="pct"/>
          </w:tcPr>
          <w:p w:rsidR="00BB5AA5" w:rsidRPr="00AA0E90" w:rsidRDefault="00BB5AA5" w:rsidP="00AA0E90">
            <w:pPr>
              <w:spacing w:line="240" w:lineRule="auto"/>
              <w:rPr>
                <w:sz w:val="24"/>
              </w:rPr>
            </w:pPr>
          </w:p>
        </w:tc>
      </w:tr>
      <w:tr w:rsidR="00BB5AA5" w:rsidRPr="00AA0E90" w:rsidTr="00A53BCF">
        <w:tc>
          <w:tcPr>
            <w:tcW w:w="3031" w:type="pct"/>
          </w:tcPr>
          <w:p w:rsidR="00BB5AA5" w:rsidRPr="00AA0E90" w:rsidRDefault="00BB5AA5" w:rsidP="00AA0E90">
            <w:pPr>
              <w:spacing w:line="240" w:lineRule="auto"/>
              <w:rPr>
                <w:sz w:val="24"/>
              </w:rPr>
            </w:pPr>
            <w:r w:rsidRPr="00AA0E90">
              <w:rPr>
                <w:sz w:val="24"/>
              </w:rPr>
              <w:t>Унификации и стандартизации</w:t>
            </w:r>
          </w:p>
        </w:tc>
        <w:tc>
          <w:tcPr>
            <w:tcW w:w="1969" w:type="pct"/>
          </w:tcPr>
          <w:p w:rsidR="00BB5AA5" w:rsidRPr="00AA0E90" w:rsidRDefault="00BB5AA5" w:rsidP="00AA0E90">
            <w:pPr>
              <w:spacing w:line="240" w:lineRule="auto"/>
              <w:rPr>
                <w:sz w:val="24"/>
              </w:rPr>
            </w:pPr>
          </w:p>
        </w:tc>
      </w:tr>
      <w:tr w:rsidR="00BB5AA5" w:rsidRPr="00AA0E90" w:rsidTr="00A53BCF">
        <w:tc>
          <w:tcPr>
            <w:tcW w:w="3031" w:type="pct"/>
          </w:tcPr>
          <w:p w:rsidR="00BB5AA5" w:rsidRPr="00AA0E90" w:rsidRDefault="00BB5AA5" w:rsidP="00AA0E90">
            <w:pPr>
              <w:spacing w:line="240" w:lineRule="auto"/>
              <w:rPr>
                <w:sz w:val="24"/>
              </w:rPr>
            </w:pPr>
            <w:r w:rsidRPr="00AA0E90">
              <w:rPr>
                <w:sz w:val="24"/>
              </w:rPr>
              <w:t>Экологической безопасности</w:t>
            </w:r>
          </w:p>
        </w:tc>
        <w:tc>
          <w:tcPr>
            <w:tcW w:w="1969" w:type="pct"/>
          </w:tcPr>
          <w:p w:rsidR="00BB5AA5" w:rsidRPr="00AA0E90" w:rsidRDefault="00BB5AA5" w:rsidP="00AA0E90">
            <w:pPr>
              <w:spacing w:line="240" w:lineRule="auto"/>
              <w:rPr>
                <w:sz w:val="24"/>
              </w:rPr>
            </w:pPr>
          </w:p>
        </w:tc>
      </w:tr>
    </w:tbl>
    <w:p w:rsidR="008A7F4D" w:rsidRDefault="008A7F4D" w:rsidP="006A140B"/>
    <w:p w:rsidR="006A140B" w:rsidRDefault="006A140B" w:rsidP="006A140B">
      <w:r>
        <w:tab/>
      </w:r>
      <w:r w:rsidR="007B1FAB" w:rsidRPr="007B1FAB">
        <w:rPr>
          <w:b/>
        </w:rPr>
        <w:t>Задание 15.</w:t>
      </w:r>
      <w:r w:rsidR="00233C09">
        <w:t>Составьте схему</w:t>
      </w:r>
      <w:r>
        <w:t xml:space="preserve"> «Пути повышения качества продукции»</w:t>
      </w:r>
    </w:p>
    <w:p w:rsidR="006A140B" w:rsidRDefault="0066700A" w:rsidP="006A140B">
      <w:r>
        <w:rPr>
          <w:noProof/>
          <w:color w:val="FF0000"/>
          <w:lang w:eastAsia="ru-RU"/>
        </w:rPr>
        <mc:AlternateContent>
          <mc:Choice Requires="wpg">
            <w:drawing>
              <wp:anchor distT="0" distB="0" distL="114300" distR="114300" simplePos="0" relativeHeight="251674624" behindDoc="0" locked="0" layoutInCell="1" allowOverlap="1">
                <wp:simplePos x="0" y="0"/>
                <wp:positionH relativeFrom="margin">
                  <wp:align>right</wp:align>
                </wp:positionH>
                <wp:positionV relativeFrom="paragraph">
                  <wp:posOffset>88900</wp:posOffset>
                </wp:positionV>
                <wp:extent cx="5925820" cy="1092835"/>
                <wp:effectExtent l="0" t="0" r="17780" b="12065"/>
                <wp:wrapNone/>
                <wp:docPr id="2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25820" cy="1092835"/>
                          <a:chOff x="0" y="0"/>
                          <a:chExt cx="5467353" cy="1190841"/>
                        </a:xfrm>
                      </wpg:grpSpPr>
                      <wps:wsp>
                        <wps:cNvPr id="25" name="Прямоугольник 25"/>
                        <wps:cNvSpPr/>
                        <wps:spPr>
                          <a:xfrm>
                            <a:off x="1436915" y="0"/>
                            <a:ext cx="2576946" cy="329565"/>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66700A" w:rsidRDefault="00090AF9" w:rsidP="00A53BCF">
                              <w:pPr>
                                <w:jc w:val="center"/>
                              </w:pPr>
                              <w:r w:rsidRPr="0066700A">
                                <w:t>Пути повышения качества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Прямоугольник 26"/>
                        <wps:cNvSpPr/>
                        <wps:spPr>
                          <a:xfrm>
                            <a:off x="0" y="684511"/>
                            <a:ext cx="1562986" cy="505971"/>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66700A" w:rsidRDefault="00090AF9" w:rsidP="00A53BCF">
                              <w:pPr>
                                <w:jc w:val="center"/>
                              </w:pPr>
                              <w:r w:rsidRPr="0066700A">
                                <w:t xml:space="preserve">Технические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Прямая со стрелкой 27"/>
                        <wps:cNvCnPr/>
                        <wps:spPr>
                          <a:xfrm flipH="1">
                            <a:off x="1239424" y="329357"/>
                            <a:ext cx="1201955" cy="338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8" name="Прямоугольник 28"/>
                        <wps:cNvSpPr/>
                        <wps:spPr>
                          <a:xfrm>
                            <a:off x="1915083" y="688636"/>
                            <a:ext cx="1616075" cy="501847"/>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66700A" w:rsidRDefault="00090AF9" w:rsidP="00A53BCF">
                              <w:pPr>
                                <w:jc w:val="center"/>
                              </w:pPr>
                              <w:r w:rsidRPr="0066700A">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Прямая со стрелкой 29"/>
                        <wps:cNvCnPr/>
                        <wps:spPr>
                          <a:xfrm>
                            <a:off x="3042222" y="333691"/>
                            <a:ext cx="1261092" cy="338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 name="Прямая со стрелкой 30"/>
                        <wps:cNvCnPr/>
                        <wps:spPr>
                          <a:xfrm>
                            <a:off x="2725865" y="329357"/>
                            <a:ext cx="0" cy="3508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 name="Прямоугольник 31"/>
                        <wps:cNvSpPr/>
                        <wps:spPr>
                          <a:xfrm>
                            <a:off x="3904618" y="692663"/>
                            <a:ext cx="1562735" cy="498178"/>
                          </a:xfrm>
                          <a:prstGeom prst="rect">
                            <a:avLst/>
                          </a:prstGeom>
                        </wps:spPr>
                        <wps:style>
                          <a:lnRef idx="2">
                            <a:schemeClr val="dk1"/>
                          </a:lnRef>
                          <a:fillRef idx="1">
                            <a:schemeClr val="lt1"/>
                          </a:fillRef>
                          <a:effectRef idx="0">
                            <a:schemeClr val="dk1"/>
                          </a:effectRef>
                          <a:fontRef idx="minor">
                            <a:schemeClr val="dk1"/>
                          </a:fontRef>
                        </wps:style>
                        <wps:txbx>
                          <w:txbxContent>
                            <w:p w:rsidR="00090AF9" w:rsidRPr="0066700A" w:rsidRDefault="00090AF9" w:rsidP="00A53BCF">
                              <w:pPr>
                                <w:spacing w:line="240" w:lineRule="auto"/>
                                <w:jc w:val="center"/>
                              </w:pPr>
                              <w:r w:rsidRPr="0066700A">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Группа 24" o:spid="_x0000_s1034" style="position:absolute;left:0;text-align:left;margin-left:415.4pt;margin-top:7pt;width:466.6pt;height:86.05pt;z-index:251674624;mso-position-horizontal:right;mso-position-horizontal-relative:margin;mso-width-relative:margin;mso-height-relative:margin" coordsize="54673,11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">
                <v:rect id="Прямоугольник 25" o:spid="_x0000_s1035" style="position:absolute;left:14369;width:25769;height:3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" fillcolor="white [3201]" strokecolor="black [3200]" strokeweight="1pt">
                  <v:textbox>
                    <w:txbxContent>
                      <w:p w:rsidR="00090AF9" w:rsidRPr="0066700A" w:rsidRDefault="00090AF9" w:rsidP="00A53BCF">
                        <w:pPr>
                          <w:jc w:val="center"/>
                        </w:pPr>
                        <w:r w:rsidRPr="0066700A">
                          <w:t>Пути повышения качества</w:t>
                        </w:r>
                      </w:p>
                    </w:txbxContent>
                  </v:textbox>
                </v:rect>
                <v:rect id="Прямоугольник 26" o:spid="_x0000_s1036" style="position:absolute;top:6845;width:15629;height:50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" fillcolor="white [3201]" strokecolor="black [3200]" strokeweight="1pt">
                  <v:textbox>
                    <w:txbxContent>
                      <w:p w:rsidR="00090AF9" w:rsidRPr="0066700A" w:rsidRDefault="00090AF9" w:rsidP="00A53BCF">
                        <w:pPr>
                          <w:jc w:val="center"/>
                        </w:pPr>
                        <w:r w:rsidRPr="0066700A">
                          <w:t xml:space="preserve">Технические </w:t>
                        </w:r>
                      </w:p>
                    </w:txbxContent>
                  </v:textbox>
                </v:rect>
                <v:shape id="Прямая со стрелкой 27" o:spid="_x0000_s1037" type="#_x0000_t32" style="position:absolute;left:12394;top:3293;width:12019;height:33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" strokecolor="black [3200]" strokeweight=".5pt">
                  <v:stroke endarrow="block" joinstyle="miter"/>
                </v:shape>
                <v:rect id="Прямоугольник 28" o:spid="_x0000_s1038" style="position:absolute;left:19150;top:6886;width:16161;height:5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" fillcolor="white [3201]" strokecolor="black [3200]" strokeweight="1pt">
                  <v:textbox>
                    <w:txbxContent>
                      <w:p w:rsidR="00090AF9" w:rsidRPr="0066700A" w:rsidRDefault="00090AF9" w:rsidP="00A53BCF">
                        <w:pPr>
                          <w:jc w:val="center"/>
                        </w:pPr>
                        <w:r w:rsidRPr="0066700A">
                          <w:t>…</w:t>
                        </w:r>
                      </w:p>
                    </w:txbxContent>
                  </v:textbox>
                </v:rect>
                <v:shape id="Прямая со стрелкой 29" o:spid="_x0000_s1039" type="#_x0000_t32" style="position:absolute;left:30422;top:3336;width:12611;height:3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" strokecolor="black [3200]" strokeweight=".5pt">
                  <v:stroke endarrow="block" joinstyle="miter"/>
                </v:shape>
                <v:shape id="Прямая со стрелкой 30" o:spid="_x0000_s1040" type="#_x0000_t32" style="position:absolute;left:27258;top:3293;width:0;height:35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" strokecolor="black [3200]" strokeweight=".5pt">
                  <v:stroke endarrow="block" joinstyle="miter"/>
                </v:shape>
                <v:rect id="Прямоугольник 31" o:spid="_x0000_s1041" style="position:absolute;left:39046;top:6926;width:15627;height:4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" fillcolor="white [3201]" strokecolor="black [3200]" strokeweight="1pt">
                  <v:textbox>
                    <w:txbxContent>
                      <w:p w:rsidR="00090AF9" w:rsidRPr="0066700A" w:rsidRDefault="00090AF9" w:rsidP="00A53BCF">
                        <w:pPr>
                          <w:spacing w:line="240" w:lineRule="auto"/>
                          <w:jc w:val="center"/>
                        </w:pPr>
                        <w:r w:rsidRPr="0066700A">
                          <w:t>…</w:t>
                        </w:r>
                      </w:p>
                    </w:txbxContent>
                  </v:textbox>
                </v:rect>
                <w10:wrap anchorx="margin"/>
              </v:group>
            </w:pict>
          </mc:Fallback>
        </mc:AlternateContent>
      </w:r>
    </w:p>
    <w:p w:rsidR="00A53BCF" w:rsidRDefault="006A140B" w:rsidP="006A140B">
      <w:r>
        <w:tab/>
      </w:r>
    </w:p>
    <w:p w:rsidR="00A53BCF" w:rsidRDefault="00A53BCF" w:rsidP="006A140B"/>
    <w:p w:rsidR="00A53BCF" w:rsidRDefault="00A53BCF" w:rsidP="006A140B"/>
    <w:p w:rsidR="00A53BCF" w:rsidRDefault="00A53BCF" w:rsidP="006A140B"/>
    <w:p w:rsidR="006A140B" w:rsidRDefault="007B1FAB" w:rsidP="00AA0E90">
      <w:pPr>
        <w:ind w:firstLine="708"/>
      </w:pPr>
      <w:r w:rsidRPr="007B1FAB">
        <w:rPr>
          <w:b/>
        </w:rPr>
        <w:t>Задание 16.</w:t>
      </w:r>
      <w:r w:rsidR="0066700A">
        <w:rPr>
          <w:b/>
        </w:rPr>
        <w:t xml:space="preserve"> </w:t>
      </w:r>
      <w:r w:rsidR="00A327B7">
        <w:t>Подготовьте реферат по теме</w:t>
      </w:r>
      <w:r w:rsidR="006A140B">
        <w:t xml:space="preserve"> «Зарубежный опыт в области повышения качества продукции»</w:t>
      </w:r>
      <w:r w:rsidR="00AA0E90">
        <w:t xml:space="preserve">. </w:t>
      </w:r>
      <w:r w:rsidR="00A327B7" w:rsidRPr="0050573E">
        <w:t xml:space="preserve">При выполнении рефератов следует использовать методические рекомендации приложения </w:t>
      </w:r>
      <w:r w:rsidR="00A327B7">
        <w:t>2</w:t>
      </w:r>
      <w:r w:rsidR="00A327B7" w:rsidRPr="0050573E">
        <w:t>.</w:t>
      </w:r>
    </w:p>
    <w:p w:rsidR="006A140B" w:rsidRDefault="006A140B" w:rsidP="00540E5D">
      <w:pPr>
        <w:spacing w:before="240"/>
        <w:ind w:firstLine="708"/>
      </w:pPr>
      <w:r w:rsidRPr="007B1FAB">
        <w:rPr>
          <w:b/>
        </w:rPr>
        <w:t>Тема 1.</w:t>
      </w:r>
      <w:r w:rsidR="003D671D">
        <w:rPr>
          <w:b/>
        </w:rPr>
        <w:t>5</w:t>
      </w:r>
      <w:r w:rsidRPr="007B1FAB">
        <w:rPr>
          <w:b/>
        </w:rPr>
        <w:t xml:space="preserve"> Единая система планово-предупредительного ремонта</w:t>
      </w:r>
      <w:r>
        <w:tab/>
      </w:r>
      <w:r w:rsidR="007B1FAB" w:rsidRPr="007B1FAB">
        <w:rPr>
          <w:b/>
        </w:rPr>
        <w:t>Задание 17.</w:t>
      </w:r>
      <w:r w:rsidR="00111C1F">
        <w:rPr>
          <w:b/>
        </w:rPr>
        <w:t xml:space="preserve"> </w:t>
      </w:r>
      <w:r w:rsidR="00A327B7" w:rsidRPr="004411F7">
        <w:rPr>
          <w:szCs w:val="28"/>
        </w:rPr>
        <w:t>Подготов</w:t>
      </w:r>
      <w:r w:rsidR="00A327B7">
        <w:rPr>
          <w:szCs w:val="28"/>
        </w:rPr>
        <w:t>ьте презентацию по теме:</w:t>
      </w:r>
      <w:r w:rsidR="00111C1F">
        <w:rPr>
          <w:szCs w:val="28"/>
        </w:rPr>
        <w:t xml:space="preserve"> </w:t>
      </w:r>
      <w:r>
        <w:t>«Поддержание эксплуатационной готовности оборудования»</w:t>
      </w:r>
    </w:p>
    <w:p w:rsidR="00111C1F" w:rsidRPr="00111C1F" w:rsidRDefault="00111C1F" w:rsidP="00111C1F">
      <w:pPr>
        <w:ind w:firstLine="708"/>
      </w:pPr>
      <w:r w:rsidRPr="00111C1F">
        <w:t xml:space="preserve">При выполнении </w:t>
      </w:r>
      <w:r>
        <w:t>презентации</w:t>
      </w:r>
      <w:r w:rsidRPr="00111C1F">
        <w:t xml:space="preserve"> следует использовать методические рекомендации приложения 1.</w:t>
      </w:r>
    </w:p>
    <w:p w:rsidR="006A140B" w:rsidRDefault="006A140B" w:rsidP="006A140B">
      <w:r>
        <w:tab/>
      </w:r>
      <w:r w:rsidR="007B1FAB" w:rsidRPr="007B1FAB">
        <w:rPr>
          <w:b/>
        </w:rPr>
        <w:t>Задание 18.</w:t>
      </w:r>
      <w:r w:rsidR="00111C1F">
        <w:rPr>
          <w:b/>
        </w:rPr>
        <w:t xml:space="preserve"> </w:t>
      </w:r>
      <w:r w:rsidR="008231DE">
        <w:t>Заполните таблицу</w:t>
      </w:r>
      <w:r>
        <w:t xml:space="preserve"> «Структура ремонтных работ в системе ППР оборудования»</w:t>
      </w:r>
    </w:p>
    <w:p w:rsidR="00FE612D" w:rsidRDefault="00FE612D" w:rsidP="00AA0E90">
      <w:pPr>
        <w:ind w:firstLine="708"/>
      </w:pPr>
      <w:r>
        <w:t>Таблица 8 – Структура ремонтных работ в системе ППР оборудования</w:t>
      </w:r>
    </w:p>
    <w:tbl>
      <w:tblPr>
        <w:tblStyle w:val="a5"/>
        <w:tblW w:w="5000" w:type="pct"/>
        <w:tblLook w:val="04A0" w:firstRow="1" w:lastRow="0" w:firstColumn="1" w:lastColumn="0" w:noHBand="0" w:noVBand="1"/>
      </w:tblPr>
      <w:tblGrid>
        <w:gridCol w:w="5665"/>
        <w:gridCol w:w="3680"/>
      </w:tblGrid>
      <w:tr w:rsidR="004F7CDD" w:rsidRPr="00AA0E90" w:rsidTr="0098784B">
        <w:tc>
          <w:tcPr>
            <w:tcW w:w="3031" w:type="pct"/>
            <w:vAlign w:val="center"/>
          </w:tcPr>
          <w:p w:rsidR="004F7CDD" w:rsidRPr="00AA0E90" w:rsidRDefault="004F7CDD" w:rsidP="00AA0E90">
            <w:pPr>
              <w:spacing w:line="240" w:lineRule="auto"/>
              <w:jc w:val="center"/>
              <w:rPr>
                <w:sz w:val="24"/>
              </w:rPr>
            </w:pPr>
            <w:r w:rsidRPr="00AA0E90">
              <w:rPr>
                <w:sz w:val="24"/>
              </w:rPr>
              <w:t>Вид</w:t>
            </w:r>
          </w:p>
        </w:tc>
        <w:tc>
          <w:tcPr>
            <w:tcW w:w="1969" w:type="pct"/>
            <w:vAlign w:val="center"/>
          </w:tcPr>
          <w:p w:rsidR="004F7CDD" w:rsidRPr="00AA0E90" w:rsidRDefault="004F7CDD" w:rsidP="00AA0E90">
            <w:pPr>
              <w:spacing w:line="240" w:lineRule="auto"/>
              <w:jc w:val="center"/>
              <w:rPr>
                <w:sz w:val="24"/>
              </w:rPr>
            </w:pPr>
            <w:r w:rsidRPr="00AA0E90">
              <w:rPr>
                <w:sz w:val="24"/>
              </w:rPr>
              <w:t>Краткая характеристика</w:t>
            </w:r>
          </w:p>
        </w:tc>
      </w:tr>
      <w:tr w:rsidR="004F7CDD" w:rsidRPr="00AA0E90" w:rsidTr="0098784B">
        <w:tc>
          <w:tcPr>
            <w:tcW w:w="3031" w:type="pct"/>
          </w:tcPr>
          <w:p w:rsidR="004F7CDD" w:rsidRPr="00AA0E90" w:rsidRDefault="004F7CDD" w:rsidP="00AA0E90">
            <w:pPr>
              <w:spacing w:line="240" w:lineRule="auto"/>
              <w:rPr>
                <w:sz w:val="24"/>
              </w:rPr>
            </w:pPr>
            <w:r w:rsidRPr="00AA0E90">
              <w:rPr>
                <w:sz w:val="24"/>
              </w:rPr>
              <w:lastRenderedPageBreak/>
              <w:t>Техническое обслуживание</w:t>
            </w:r>
          </w:p>
        </w:tc>
        <w:tc>
          <w:tcPr>
            <w:tcW w:w="1969" w:type="pct"/>
          </w:tcPr>
          <w:p w:rsidR="004F7CDD" w:rsidRPr="00AA0E90" w:rsidRDefault="004F7CDD" w:rsidP="00AA0E90">
            <w:pPr>
              <w:spacing w:line="240" w:lineRule="auto"/>
              <w:rPr>
                <w:sz w:val="24"/>
              </w:rPr>
            </w:pPr>
          </w:p>
        </w:tc>
      </w:tr>
      <w:tr w:rsidR="004F7CDD" w:rsidRPr="00AA0E90" w:rsidTr="0098784B">
        <w:tc>
          <w:tcPr>
            <w:tcW w:w="3031" w:type="pct"/>
          </w:tcPr>
          <w:p w:rsidR="004F7CDD" w:rsidRPr="00AA0E90" w:rsidRDefault="004F7CDD" w:rsidP="00AA0E90">
            <w:pPr>
              <w:spacing w:line="240" w:lineRule="auto"/>
              <w:rPr>
                <w:sz w:val="24"/>
              </w:rPr>
            </w:pPr>
            <w:r w:rsidRPr="00AA0E90">
              <w:rPr>
                <w:sz w:val="24"/>
              </w:rPr>
              <w:t>Текущий ремонт</w:t>
            </w:r>
          </w:p>
        </w:tc>
        <w:tc>
          <w:tcPr>
            <w:tcW w:w="1969" w:type="pct"/>
          </w:tcPr>
          <w:p w:rsidR="004F7CDD" w:rsidRPr="00AA0E90" w:rsidRDefault="004F7CDD" w:rsidP="00AA0E90">
            <w:pPr>
              <w:spacing w:line="240" w:lineRule="auto"/>
              <w:rPr>
                <w:sz w:val="24"/>
              </w:rPr>
            </w:pPr>
          </w:p>
        </w:tc>
      </w:tr>
      <w:tr w:rsidR="004F7CDD" w:rsidRPr="00AA0E90" w:rsidTr="0098784B">
        <w:tc>
          <w:tcPr>
            <w:tcW w:w="3031" w:type="pct"/>
          </w:tcPr>
          <w:p w:rsidR="004F7CDD" w:rsidRPr="00AA0E90" w:rsidRDefault="004F7CDD" w:rsidP="00AA0E90">
            <w:pPr>
              <w:spacing w:line="240" w:lineRule="auto"/>
              <w:rPr>
                <w:sz w:val="24"/>
              </w:rPr>
            </w:pPr>
            <w:r w:rsidRPr="00AA0E90">
              <w:rPr>
                <w:sz w:val="24"/>
              </w:rPr>
              <w:t>Капитальный ремонт</w:t>
            </w:r>
          </w:p>
        </w:tc>
        <w:tc>
          <w:tcPr>
            <w:tcW w:w="1969" w:type="pct"/>
          </w:tcPr>
          <w:p w:rsidR="004F7CDD" w:rsidRPr="00AA0E90" w:rsidRDefault="004F7CDD" w:rsidP="00AA0E90">
            <w:pPr>
              <w:spacing w:line="240" w:lineRule="auto"/>
              <w:rPr>
                <w:sz w:val="24"/>
              </w:rPr>
            </w:pPr>
          </w:p>
        </w:tc>
      </w:tr>
    </w:tbl>
    <w:p w:rsidR="001C3EFD" w:rsidRPr="00E4298F" w:rsidRDefault="001C3EFD" w:rsidP="001C3EFD">
      <w:pPr>
        <w:rPr>
          <w:szCs w:val="28"/>
        </w:rPr>
      </w:pPr>
      <w:r>
        <w:rPr>
          <w:b/>
          <w:szCs w:val="28"/>
        </w:rPr>
        <w:tab/>
      </w:r>
      <w:r w:rsidRPr="00540610">
        <w:rPr>
          <w:b/>
          <w:szCs w:val="28"/>
        </w:rPr>
        <w:t>Курсовая работа</w:t>
      </w:r>
      <w:r w:rsidRPr="002C3FA8">
        <w:rPr>
          <w:szCs w:val="28"/>
        </w:rPr>
        <w:t xml:space="preserve"> (</w:t>
      </w:r>
      <w:r w:rsidRPr="00E4298F">
        <w:rPr>
          <w:szCs w:val="28"/>
        </w:rPr>
        <w:t>виды самостоятельной деятельности обучающихся</w:t>
      </w:r>
      <w:r>
        <w:rPr>
          <w:szCs w:val="28"/>
        </w:rPr>
        <w:t>)</w:t>
      </w:r>
      <w:r w:rsidRPr="00E4298F">
        <w:rPr>
          <w:szCs w:val="28"/>
        </w:rPr>
        <w:t>:</w:t>
      </w:r>
    </w:p>
    <w:p w:rsidR="001C3EFD" w:rsidRDefault="001C3EFD" w:rsidP="001C3EFD">
      <w:pPr>
        <w:pStyle w:val="a3"/>
        <w:widowControl/>
        <w:numPr>
          <w:ilvl w:val="0"/>
          <w:numId w:val="31"/>
        </w:numPr>
        <w:autoSpaceDE/>
        <w:autoSpaceDN/>
        <w:adjustRightInd/>
        <w:spacing w:line="360" w:lineRule="auto"/>
        <w:ind w:left="0" w:firstLine="709"/>
        <w:rPr>
          <w:szCs w:val="28"/>
        </w:rPr>
      </w:pPr>
      <w:r w:rsidRPr="00E4298F">
        <w:rPr>
          <w:szCs w:val="28"/>
        </w:rPr>
        <w:t>работа с различными ис</w:t>
      </w:r>
      <w:r>
        <w:rPr>
          <w:szCs w:val="28"/>
        </w:rPr>
        <w:t>точникам</w:t>
      </w:r>
      <w:r w:rsidR="00AB1909">
        <w:rPr>
          <w:szCs w:val="28"/>
        </w:rPr>
        <w:t>и</w:t>
      </w:r>
      <w:r>
        <w:rPr>
          <w:szCs w:val="28"/>
        </w:rPr>
        <w:t xml:space="preserve"> современной информации;</w:t>
      </w:r>
    </w:p>
    <w:p w:rsidR="001C3EFD" w:rsidRPr="00E4298F" w:rsidRDefault="001C3EFD" w:rsidP="001C3EFD">
      <w:pPr>
        <w:pStyle w:val="a3"/>
        <w:widowControl/>
        <w:numPr>
          <w:ilvl w:val="0"/>
          <w:numId w:val="31"/>
        </w:numPr>
        <w:autoSpaceDE/>
        <w:autoSpaceDN/>
        <w:adjustRightInd/>
        <w:spacing w:line="360" w:lineRule="auto"/>
        <w:ind w:left="0" w:firstLine="709"/>
        <w:rPr>
          <w:szCs w:val="28"/>
        </w:rPr>
      </w:pPr>
      <w:r>
        <w:rPr>
          <w:szCs w:val="28"/>
        </w:rPr>
        <w:t>завершение расчетов;</w:t>
      </w:r>
    </w:p>
    <w:p w:rsidR="001C3EFD" w:rsidRPr="00E4298F" w:rsidRDefault="001C3EFD" w:rsidP="001C3EFD">
      <w:pPr>
        <w:pStyle w:val="a3"/>
        <w:widowControl/>
        <w:numPr>
          <w:ilvl w:val="0"/>
          <w:numId w:val="31"/>
        </w:numPr>
        <w:autoSpaceDE/>
        <w:autoSpaceDN/>
        <w:adjustRightInd/>
        <w:spacing w:line="360" w:lineRule="auto"/>
        <w:ind w:left="0" w:firstLine="709"/>
        <w:rPr>
          <w:szCs w:val="28"/>
        </w:rPr>
      </w:pPr>
      <w:r w:rsidRPr="00E4298F">
        <w:rPr>
          <w:szCs w:val="28"/>
        </w:rPr>
        <w:t>заполнение разделов курсовой работы в соответствии с выд</w:t>
      </w:r>
      <w:r>
        <w:rPr>
          <w:szCs w:val="28"/>
        </w:rPr>
        <w:t>анным заданием;</w:t>
      </w:r>
    </w:p>
    <w:p w:rsidR="001C3EFD" w:rsidRPr="00E4298F" w:rsidRDefault="00AB1909" w:rsidP="001C3EFD">
      <w:pPr>
        <w:pStyle w:val="a3"/>
        <w:widowControl/>
        <w:numPr>
          <w:ilvl w:val="0"/>
          <w:numId w:val="31"/>
        </w:numPr>
        <w:autoSpaceDE/>
        <w:autoSpaceDN/>
        <w:adjustRightInd/>
        <w:spacing w:line="360" w:lineRule="auto"/>
        <w:ind w:left="0" w:firstLine="709"/>
        <w:rPr>
          <w:szCs w:val="28"/>
        </w:rPr>
      </w:pPr>
      <w:r>
        <w:rPr>
          <w:szCs w:val="28"/>
        </w:rPr>
        <w:t xml:space="preserve">оформление разделов </w:t>
      </w:r>
      <w:r w:rsidR="001C3EFD" w:rsidRPr="00E4298F">
        <w:rPr>
          <w:szCs w:val="28"/>
        </w:rPr>
        <w:t>курсовой работы, в соответств</w:t>
      </w:r>
      <w:r w:rsidR="001C3EFD">
        <w:rPr>
          <w:szCs w:val="28"/>
        </w:rPr>
        <w:t xml:space="preserve">ии с требованиями </w:t>
      </w:r>
      <w:proofErr w:type="spellStart"/>
      <w:r w:rsidR="001C3EFD">
        <w:rPr>
          <w:szCs w:val="28"/>
        </w:rPr>
        <w:t>нормоконтроля</w:t>
      </w:r>
      <w:proofErr w:type="spellEnd"/>
      <w:r w:rsidR="001C3EFD">
        <w:rPr>
          <w:szCs w:val="28"/>
        </w:rPr>
        <w:t>;</w:t>
      </w:r>
    </w:p>
    <w:p w:rsidR="001C3EFD" w:rsidRDefault="001C3EFD" w:rsidP="001C3EFD">
      <w:pPr>
        <w:pStyle w:val="a3"/>
        <w:spacing w:line="360" w:lineRule="auto"/>
        <w:rPr>
          <w:szCs w:val="28"/>
        </w:rPr>
      </w:pPr>
      <w:r>
        <w:rPr>
          <w:szCs w:val="28"/>
        </w:rPr>
        <w:t>Рекомендации по выполнению курсовой работы смотреть в методических рекомендациях по выполнению курсовой работы.</w:t>
      </w:r>
    </w:p>
    <w:p w:rsidR="00A80546" w:rsidRDefault="00F877F9" w:rsidP="00F877F9">
      <w:pPr>
        <w:spacing w:after="160" w:line="259" w:lineRule="auto"/>
        <w:jc w:val="left"/>
      </w:pPr>
      <w:r>
        <w:br w:type="page"/>
      </w:r>
    </w:p>
    <w:p w:rsidR="001C3EFD" w:rsidRPr="004F1E9E" w:rsidRDefault="001C3EFD" w:rsidP="001C3EFD">
      <w:pPr>
        <w:ind w:firstLine="709"/>
        <w:rPr>
          <w:b/>
          <w:szCs w:val="28"/>
        </w:rPr>
      </w:pPr>
      <w:r w:rsidRPr="004F1E9E">
        <w:rPr>
          <w:b/>
          <w:szCs w:val="28"/>
        </w:rPr>
        <w:lastRenderedPageBreak/>
        <w:t>Список литературы:</w:t>
      </w:r>
    </w:p>
    <w:p w:rsidR="002C7E3D" w:rsidRPr="004D58BD" w:rsidRDefault="002C7E3D" w:rsidP="002C7E3D">
      <w:pPr>
        <w:ind w:right="140" w:firstLine="709"/>
        <w:rPr>
          <w:b/>
          <w:bCs/>
          <w:szCs w:val="28"/>
        </w:rPr>
      </w:pPr>
      <w:r>
        <w:rPr>
          <w:b/>
          <w:bCs/>
          <w:szCs w:val="28"/>
        </w:rPr>
        <w:t>Основные источники</w:t>
      </w:r>
      <w:r w:rsidRPr="004D58BD">
        <w:rPr>
          <w:b/>
          <w:bCs/>
          <w:szCs w:val="28"/>
        </w:rPr>
        <w:t>:</w:t>
      </w:r>
    </w:p>
    <w:p w:rsidR="002C7E3D" w:rsidRPr="00FA2E1D" w:rsidRDefault="002C7E3D" w:rsidP="002C7E3D">
      <w:pPr>
        <w:pStyle w:val="a8"/>
        <w:numPr>
          <w:ilvl w:val="0"/>
          <w:numId w:val="36"/>
        </w:numPr>
        <w:ind w:left="0" w:firstLine="709"/>
        <w:rPr>
          <w:bCs/>
          <w:szCs w:val="28"/>
        </w:rPr>
      </w:pPr>
      <w:r w:rsidRPr="00FA2E1D">
        <w:rPr>
          <w:bCs/>
          <w:szCs w:val="28"/>
        </w:rPr>
        <w:t xml:space="preserve">Бычин, В. Б. Нормирование </w:t>
      </w:r>
      <w:proofErr w:type="gramStart"/>
      <w:r w:rsidRPr="00FA2E1D">
        <w:rPr>
          <w:bCs/>
          <w:szCs w:val="28"/>
        </w:rPr>
        <w:t>труда :</w:t>
      </w:r>
      <w:proofErr w:type="gramEnd"/>
      <w:r w:rsidRPr="00FA2E1D">
        <w:rPr>
          <w:bCs/>
          <w:szCs w:val="28"/>
        </w:rPr>
        <w:t xml:space="preserve"> учебник / В. Б. Бычин, С. В. Малинин, Е. В. Новикова. — </w:t>
      </w:r>
      <w:proofErr w:type="gramStart"/>
      <w:r w:rsidRPr="00FA2E1D">
        <w:rPr>
          <w:bCs/>
          <w:szCs w:val="28"/>
        </w:rPr>
        <w:t>Москва :</w:t>
      </w:r>
      <w:proofErr w:type="gramEnd"/>
      <w:r w:rsidRPr="00FA2E1D">
        <w:rPr>
          <w:bCs/>
          <w:szCs w:val="28"/>
        </w:rPr>
        <w:t xml:space="preserve"> ИНФРА-М, 2020. — 348 с.</w:t>
      </w:r>
    </w:p>
    <w:p w:rsidR="002C7E3D" w:rsidRPr="00AA5364" w:rsidRDefault="002C7E3D" w:rsidP="002C7E3D">
      <w:pPr>
        <w:ind w:left="720"/>
        <w:rPr>
          <w:b/>
          <w:bCs/>
          <w:szCs w:val="28"/>
        </w:rPr>
      </w:pPr>
      <w:r w:rsidRPr="004D58BD">
        <w:rPr>
          <w:b/>
          <w:bCs/>
          <w:szCs w:val="28"/>
        </w:rPr>
        <w:t>Дополнительные источники:</w:t>
      </w:r>
    </w:p>
    <w:p w:rsidR="002C7E3D" w:rsidRPr="00ED7CDA" w:rsidRDefault="002C7E3D" w:rsidP="002C7E3D">
      <w:pPr>
        <w:pStyle w:val="a8"/>
        <w:numPr>
          <w:ilvl w:val="0"/>
          <w:numId w:val="36"/>
        </w:numPr>
        <w:ind w:left="0" w:firstLine="709"/>
        <w:rPr>
          <w:bCs/>
          <w:szCs w:val="28"/>
        </w:rPr>
      </w:pPr>
      <w:proofErr w:type="spellStart"/>
      <w:r>
        <w:rPr>
          <w:bCs/>
          <w:szCs w:val="28"/>
        </w:rPr>
        <w:t>Гуреева</w:t>
      </w:r>
      <w:proofErr w:type="spellEnd"/>
      <w:r w:rsidRPr="004A63C4">
        <w:rPr>
          <w:bCs/>
          <w:szCs w:val="28"/>
        </w:rPr>
        <w:t xml:space="preserve"> М.А. Основы экономики машиностроения: учебник </w:t>
      </w:r>
      <w:r w:rsidRPr="00ED7CDA">
        <w:rPr>
          <w:noProof/>
        </w:rPr>
        <w:t>/ М.А. Гуреева</w:t>
      </w:r>
      <w:r>
        <w:rPr>
          <w:bCs/>
          <w:szCs w:val="28"/>
        </w:rPr>
        <w:t xml:space="preserve">. – </w:t>
      </w:r>
      <w:proofErr w:type="gramStart"/>
      <w:r>
        <w:rPr>
          <w:bCs/>
          <w:szCs w:val="28"/>
        </w:rPr>
        <w:t>М. :</w:t>
      </w:r>
      <w:proofErr w:type="gramEnd"/>
      <w:r>
        <w:rPr>
          <w:bCs/>
          <w:szCs w:val="28"/>
        </w:rPr>
        <w:t xml:space="preserve"> КНОРУС, 2019. – 206 с.</w:t>
      </w:r>
    </w:p>
    <w:p w:rsidR="002C7E3D" w:rsidRPr="00FA2E1D" w:rsidRDefault="002C7E3D" w:rsidP="002C7E3D">
      <w:pPr>
        <w:pStyle w:val="a8"/>
        <w:numPr>
          <w:ilvl w:val="0"/>
          <w:numId w:val="36"/>
        </w:numPr>
        <w:ind w:left="0" w:firstLine="709"/>
        <w:rPr>
          <w:bCs/>
          <w:szCs w:val="28"/>
        </w:rPr>
      </w:pPr>
      <w:r w:rsidRPr="00FA2E1D">
        <w:rPr>
          <w:bCs/>
          <w:szCs w:val="28"/>
        </w:rPr>
        <w:t xml:space="preserve">Овчинников, В. В. Производство сварных </w:t>
      </w:r>
      <w:proofErr w:type="gramStart"/>
      <w:r w:rsidRPr="00FA2E1D">
        <w:rPr>
          <w:bCs/>
          <w:szCs w:val="28"/>
        </w:rPr>
        <w:t>конструкций :</w:t>
      </w:r>
      <w:proofErr w:type="gramEnd"/>
      <w:r w:rsidRPr="00FA2E1D">
        <w:rPr>
          <w:bCs/>
          <w:szCs w:val="28"/>
        </w:rPr>
        <w:t xml:space="preserve"> учебник / В. В. Овчинников. — </w:t>
      </w:r>
      <w:proofErr w:type="gramStart"/>
      <w:r w:rsidRPr="00FA2E1D">
        <w:rPr>
          <w:bCs/>
          <w:szCs w:val="28"/>
        </w:rPr>
        <w:t>М. :</w:t>
      </w:r>
      <w:proofErr w:type="gramEnd"/>
      <w:r w:rsidRPr="00FA2E1D">
        <w:rPr>
          <w:bCs/>
          <w:szCs w:val="28"/>
        </w:rPr>
        <w:t xml:space="preserve"> ИД «ФОРУМ» : ИНФРА-М, 2019. — 288 с.</w:t>
      </w:r>
    </w:p>
    <w:p w:rsidR="002C7E3D" w:rsidRPr="000265CD" w:rsidRDefault="002C7E3D" w:rsidP="002C7E3D">
      <w:pPr>
        <w:widowControl w:val="0"/>
        <w:numPr>
          <w:ilvl w:val="0"/>
          <w:numId w:val="36"/>
        </w:numPr>
        <w:autoSpaceDE w:val="0"/>
        <w:autoSpaceDN w:val="0"/>
        <w:adjustRightInd w:val="0"/>
        <w:ind w:left="0" w:firstLine="709"/>
        <w:rPr>
          <w:szCs w:val="28"/>
        </w:rPr>
      </w:pPr>
      <w:r w:rsidRPr="00FA2E1D">
        <w:rPr>
          <w:szCs w:val="28"/>
        </w:rPr>
        <w:t xml:space="preserve">Савицкая, Г. В. Анализ хозяйственной деятельности </w:t>
      </w:r>
      <w:proofErr w:type="gramStart"/>
      <w:r w:rsidRPr="00FA2E1D">
        <w:rPr>
          <w:szCs w:val="28"/>
        </w:rPr>
        <w:t>предприятия :</w:t>
      </w:r>
      <w:proofErr w:type="gramEnd"/>
      <w:r w:rsidRPr="00FA2E1D">
        <w:rPr>
          <w:szCs w:val="28"/>
        </w:rPr>
        <w:t xml:space="preserve"> учебник / Г.В. Савицкая. — 6-е изд., </w:t>
      </w:r>
      <w:proofErr w:type="spellStart"/>
      <w:r w:rsidRPr="00FA2E1D">
        <w:rPr>
          <w:szCs w:val="28"/>
        </w:rPr>
        <w:t>испр</w:t>
      </w:r>
      <w:proofErr w:type="spellEnd"/>
      <w:r w:rsidRPr="00FA2E1D">
        <w:rPr>
          <w:szCs w:val="28"/>
        </w:rPr>
        <w:t xml:space="preserve">. и доп. — </w:t>
      </w:r>
      <w:proofErr w:type="gramStart"/>
      <w:r w:rsidRPr="00FA2E1D">
        <w:rPr>
          <w:szCs w:val="28"/>
        </w:rPr>
        <w:t>Москва :</w:t>
      </w:r>
      <w:proofErr w:type="gramEnd"/>
      <w:r w:rsidRPr="00FA2E1D">
        <w:rPr>
          <w:szCs w:val="28"/>
        </w:rPr>
        <w:t xml:space="preserve"> ИНФРА-М, 2021. — 378 с.</w:t>
      </w:r>
    </w:p>
    <w:p w:rsidR="002C7E3D" w:rsidRPr="000265CD" w:rsidRDefault="002C7E3D" w:rsidP="002C7E3D">
      <w:pPr>
        <w:ind w:left="709"/>
        <w:rPr>
          <w:b/>
          <w:szCs w:val="28"/>
        </w:rPr>
      </w:pPr>
      <w:r w:rsidRPr="000265CD">
        <w:rPr>
          <w:b/>
          <w:szCs w:val="28"/>
        </w:rPr>
        <w:t>Интернет-ресурсы</w:t>
      </w:r>
    </w:p>
    <w:p w:rsidR="002C7E3D" w:rsidRPr="004D58BD" w:rsidRDefault="002C7E3D" w:rsidP="002C7E3D">
      <w:pPr>
        <w:ind w:firstLine="709"/>
        <w:rPr>
          <w:bCs/>
          <w:szCs w:val="28"/>
        </w:rPr>
      </w:pPr>
      <w:proofErr w:type="spellStart"/>
      <w:r>
        <w:rPr>
          <w:bCs/>
          <w:szCs w:val="28"/>
        </w:rPr>
        <w:t>Консультант.Плюс</w:t>
      </w:r>
      <w:proofErr w:type="spellEnd"/>
      <w:r>
        <w:rPr>
          <w:bCs/>
          <w:szCs w:val="28"/>
        </w:rPr>
        <w:t xml:space="preserve"> </w:t>
      </w:r>
      <w:hyperlink r:id="rId7" w:history="1">
        <w:r w:rsidRPr="005462B3">
          <w:rPr>
            <w:rStyle w:val="af3"/>
            <w:bCs/>
            <w:szCs w:val="28"/>
          </w:rPr>
          <w:t>https://www.consultant.ru/online/</w:t>
        </w:r>
      </w:hyperlink>
      <w:r>
        <w:rPr>
          <w:bCs/>
          <w:szCs w:val="28"/>
        </w:rPr>
        <w:t xml:space="preserve"> </w:t>
      </w:r>
    </w:p>
    <w:p w:rsidR="001C3EFD" w:rsidRDefault="001C3EFD" w:rsidP="002C7E3D">
      <w:pPr>
        <w:spacing w:after="160"/>
        <w:ind w:firstLine="708"/>
        <w:jc w:val="left"/>
      </w:pPr>
      <w:r>
        <w:br w:type="page"/>
      </w:r>
    </w:p>
    <w:p w:rsidR="008E1AEC" w:rsidRPr="00A511C7" w:rsidRDefault="008E1AEC" w:rsidP="008E1AEC">
      <w:pPr>
        <w:jc w:val="right"/>
        <w:rPr>
          <w:b/>
          <w:bCs/>
          <w:i/>
          <w:noProof/>
          <w:szCs w:val="28"/>
        </w:rPr>
      </w:pPr>
      <w:r w:rsidRPr="00A511C7">
        <w:rPr>
          <w:b/>
          <w:bCs/>
          <w:i/>
          <w:noProof/>
          <w:szCs w:val="28"/>
        </w:rPr>
        <w:lastRenderedPageBreak/>
        <w:t xml:space="preserve">Приложение </w:t>
      </w:r>
      <w:r>
        <w:rPr>
          <w:b/>
          <w:bCs/>
          <w:i/>
          <w:noProof/>
          <w:szCs w:val="28"/>
        </w:rPr>
        <w:t>1</w:t>
      </w:r>
    </w:p>
    <w:p w:rsidR="008E1AEC" w:rsidRPr="004F1E9E" w:rsidRDefault="008E1AEC" w:rsidP="008E1AEC">
      <w:pPr>
        <w:pStyle w:val="a3"/>
        <w:spacing w:line="360" w:lineRule="auto"/>
        <w:rPr>
          <w:b/>
          <w:bCs/>
          <w:noProof/>
          <w:szCs w:val="28"/>
        </w:rPr>
      </w:pPr>
      <w:r w:rsidRPr="004F1E9E">
        <w:rPr>
          <w:b/>
          <w:bCs/>
          <w:noProof/>
          <w:szCs w:val="28"/>
        </w:rPr>
        <w:t xml:space="preserve">Методические рекомендации по подготовке </w:t>
      </w:r>
      <w:r w:rsidRPr="004F1E9E">
        <w:rPr>
          <w:b/>
          <w:szCs w:val="28"/>
        </w:rPr>
        <w:t>компьютерной презентации к докладу</w:t>
      </w:r>
    </w:p>
    <w:p w:rsidR="008E1AEC" w:rsidRPr="004F1E9E" w:rsidRDefault="008E1AEC" w:rsidP="008E1AEC">
      <w:pPr>
        <w:pStyle w:val="a3"/>
        <w:spacing w:line="360" w:lineRule="auto"/>
        <w:rPr>
          <w:szCs w:val="28"/>
        </w:rPr>
      </w:pPr>
      <w:r w:rsidRPr="004F1E9E">
        <w:rPr>
          <w:szCs w:val="28"/>
        </w:rPr>
        <w:t xml:space="preserve"> Целью любой презентации является визуальное представление замысла автора, максимально удобное для восприятия слушателями и побуждающее их на позитивное взаимодействие с автором. </w:t>
      </w:r>
    </w:p>
    <w:p w:rsidR="008E1AEC" w:rsidRPr="004F1E9E" w:rsidRDefault="008E1AEC" w:rsidP="008E1AEC">
      <w:pPr>
        <w:pStyle w:val="a3"/>
        <w:spacing w:line="360" w:lineRule="auto"/>
        <w:rPr>
          <w:szCs w:val="28"/>
        </w:rPr>
      </w:pPr>
      <w:r w:rsidRPr="004F1E9E">
        <w:rPr>
          <w:szCs w:val="28"/>
        </w:rPr>
        <w:t xml:space="preserve">В соответствии с этим, презентации, сопутствующие защите работы (реферата, творческой работы, курсового или дипломного проекта) можно разделить на сопровождающие и дополняющие. </w:t>
      </w:r>
    </w:p>
    <w:p w:rsidR="008E1AEC" w:rsidRPr="004F1E9E" w:rsidRDefault="008E1AEC" w:rsidP="008E1AEC">
      <w:pPr>
        <w:pStyle w:val="a3"/>
        <w:spacing w:line="360" w:lineRule="auto"/>
        <w:rPr>
          <w:szCs w:val="28"/>
        </w:rPr>
      </w:pPr>
      <w:r w:rsidRPr="004F1E9E">
        <w:rPr>
          <w:szCs w:val="28"/>
        </w:rPr>
        <w:t xml:space="preserve">Сопровождающие презентации </w:t>
      </w:r>
      <w:r>
        <w:rPr>
          <w:szCs w:val="28"/>
        </w:rPr>
        <w:t>отражают содержание доклада, т.</w:t>
      </w:r>
      <w:r w:rsidRPr="004F1E9E">
        <w:rPr>
          <w:szCs w:val="28"/>
        </w:rPr>
        <w:t>е. содержат ту же информацию. В данной презентации целесообразно акцентировать внимание на понятиях и определениях, статистических данных, выводах.</w:t>
      </w:r>
    </w:p>
    <w:p w:rsidR="008E1AEC" w:rsidRPr="004F1E9E" w:rsidRDefault="008E1AEC" w:rsidP="008E1AEC">
      <w:pPr>
        <w:pStyle w:val="a3"/>
        <w:spacing w:line="360" w:lineRule="auto"/>
        <w:rPr>
          <w:szCs w:val="28"/>
        </w:rPr>
      </w:pPr>
      <w:r w:rsidRPr="004F1E9E">
        <w:rPr>
          <w:szCs w:val="28"/>
        </w:rPr>
        <w:t>Дополняющая презентация не воспроизводит содержание доклада, она его расширяет, детализирует. В качестве таких дополнения могут быть иллюстрации, соответствующие ходу доклада; графики, диаграммы, характеризующие динамику, изменения, соотношение; таблицы, схемы и т.д. В данном случае вы представляете информацию, выходящую за рамки доклада, но имеющую на неё ссылки. Это может быть выражено фразами «Динамику развития вы можете наблюдать на слайде № 7», «Детально схема представлена на слайде № 11» и т.п.</w:t>
      </w:r>
    </w:p>
    <w:p w:rsidR="008E1AEC" w:rsidRPr="004F1E9E" w:rsidRDefault="008E1AEC" w:rsidP="008E1AEC">
      <w:pPr>
        <w:pStyle w:val="a3"/>
        <w:spacing w:line="360" w:lineRule="auto"/>
        <w:rPr>
          <w:szCs w:val="28"/>
        </w:rPr>
      </w:pPr>
      <w:r w:rsidRPr="004F1E9E">
        <w:rPr>
          <w:szCs w:val="28"/>
        </w:rPr>
        <w:t>С учетом того, что объ</w:t>
      </w:r>
      <w:r>
        <w:rPr>
          <w:szCs w:val="28"/>
        </w:rPr>
        <w:t>ем доклада составляет обычно 7–10 минут, что соответствует 3–4 листам печатного текста,</w:t>
      </w:r>
      <w:r w:rsidRPr="004F1E9E">
        <w:rPr>
          <w:szCs w:val="28"/>
        </w:rPr>
        <w:t xml:space="preserve"> для наиболее удачного представления работы достаточно от 5-7 до 12-15. При меньшем количестве слайдов будет невозможно ни сопроводить доклад, ни, тем более, его дополнить. Большее количество слайдов будет нести много лишней, второстепенной информации, послужит источником рассеивания внимания слушателей, и. как следствие, низкой оценке доклада.</w:t>
      </w:r>
    </w:p>
    <w:p w:rsidR="008E1AEC" w:rsidRPr="004F1E9E" w:rsidRDefault="008E1AEC" w:rsidP="008E1AEC">
      <w:pPr>
        <w:pStyle w:val="a3"/>
        <w:spacing w:line="360" w:lineRule="auto"/>
        <w:rPr>
          <w:szCs w:val="28"/>
        </w:rPr>
      </w:pPr>
      <w:r w:rsidRPr="004F1E9E">
        <w:rPr>
          <w:szCs w:val="28"/>
        </w:rPr>
        <w:t xml:space="preserve">Слайды в презентации имеют свои правила оформления и представления информации. Соблюдение этих правил важно для объективного и </w:t>
      </w:r>
      <w:r w:rsidRPr="004F1E9E">
        <w:rPr>
          <w:szCs w:val="28"/>
        </w:rPr>
        <w:lastRenderedPageBreak/>
        <w:t xml:space="preserve">положительно восприятия Вашей презентации. </w:t>
      </w:r>
    </w:p>
    <w:p w:rsidR="008E1AEC" w:rsidRDefault="008E1AEC" w:rsidP="008E1AEC">
      <w:pPr>
        <w:jc w:val="center"/>
        <w:rPr>
          <w:b/>
          <w:szCs w:val="28"/>
        </w:rPr>
      </w:pPr>
      <w:r>
        <w:rPr>
          <w:b/>
          <w:szCs w:val="28"/>
        </w:rPr>
        <w:t>Оформление слайдов</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7369"/>
      </w:tblGrid>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ind w:left="63" w:right="4"/>
              <w:jc w:val="center"/>
              <w:rPr>
                <w:sz w:val="24"/>
                <w:szCs w:val="24"/>
              </w:rPr>
            </w:pPr>
            <w:r w:rsidRPr="004F1E9E">
              <w:rPr>
                <w:sz w:val="24"/>
                <w:szCs w:val="24"/>
              </w:rPr>
              <w:t>Стиль оформления</w:t>
            </w:r>
          </w:p>
        </w:tc>
        <w:tc>
          <w:tcPr>
            <w:tcW w:w="7371" w:type="dxa"/>
            <w:tcBorders>
              <w:top w:val="single" w:sz="4" w:space="0" w:color="000000"/>
              <w:left w:val="single" w:sz="4" w:space="0" w:color="000000"/>
              <w:bottom w:val="single" w:sz="4" w:space="0" w:color="000000"/>
              <w:right w:val="single" w:sz="4" w:space="0" w:color="000000"/>
            </w:tcBorders>
            <w:hideMark/>
          </w:tcPr>
          <w:p w:rsidR="008E1AEC" w:rsidRPr="004F1E9E" w:rsidRDefault="008E1AEC" w:rsidP="0098784B">
            <w:pPr>
              <w:pStyle w:val="a8"/>
              <w:spacing w:line="240" w:lineRule="auto"/>
              <w:ind w:left="33"/>
              <w:rPr>
                <w:sz w:val="24"/>
                <w:szCs w:val="24"/>
                <w:lang w:eastAsia="en-US"/>
              </w:rPr>
            </w:pPr>
            <w:r w:rsidRPr="004F1E9E">
              <w:rPr>
                <w:sz w:val="24"/>
                <w:szCs w:val="24"/>
                <w:lang w:eastAsia="en-US"/>
              </w:rPr>
              <w:t>Соблюдайте единый стиль оформления.</w:t>
            </w:r>
          </w:p>
          <w:p w:rsidR="008E1AEC" w:rsidRPr="004F1E9E" w:rsidRDefault="008E1AEC" w:rsidP="0098784B">
            <w:pPr>
              <w:pStyle w:val="a8"/>
              <w:spacing w:line="240" w:lineRule="auto"/>
              <w:ind w:left="33"/>
              <w:rPr>
                <w:sz w:val="24"/>
                <w:szCs w:val="24"/>
                <w:lang w:eastAsia="en-US"/>
              </w:rPr>
            </w:pPr>
            <w:r w:rsidRPr="004F1E9E">
              <w:rPr>
                <w:sz w:val="24"/>
                <w:szCs w:val="24"/>
                <w:lang w:eastAsia="en-US"/>
              </w:rPr>
              <w:t>Избегайте стилей, которые будут отвлекать от самой презентации.</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ind w:left="63" w:right="4"/>
              <w:jc w:val="center"/>
              <w:rPr>
                <w:sz w:val="24"/>
                <w:szCs w:val="24"/>
              </w:rPr>
            </w:pPr>
            <w:r w:rsidRPr="004F1E9E">
              <w:rPr>
                <w:sz w:val="24"/>
                <w:szCs w:val="24"/>
              </w:rPr>
              <w:t>Фон</w:t>
            </w:r>
          </w:p>
        </w:tc>
        <w:tc>
          <w:tcPr>
            <w:tcW w:w="7371" w:type="dxa"/>
            <w:tcBorders>
              <w:top w:val="single" w:sz="4" w:space="0" w:color="000000"/>
              <w:left w:val="single" w:sz="4" w:space="0" w:color="000000"/>
              <w:bottom w:val="single" w:sz="4" w:space="0" w:color="000000"/>
              <w:right w:val="single" w:sz="4" w:space="0" w:color="000000"/>
            </w:tcBorders>
            <w:hideMark/>
          </w:tcPr>
          <w:p w:rsidR="008E1AEC" w:rsidRPr="004F1E9E" w:rsidRDefault="008E1AEC" w:rsidP="0098784B">
            <w:pPr>
              <w:pStyle w:val="a8"/>
              <w:spacing w:line="240" w:lineRule="auto"/>
              <w:ind w:left="33"/>
              <w:rPr>
                <w:sz w:val="24"/>
                <w:szCs w:val="24"/>
                <w:lang w:eastAsia="en-US"/>
              </w:rPr>
            </w:pPr>
            <w:r>
              <w:rPr>
                <w:sz w:val="24"/>
                <w:szCs w:val="24"/>
                <w:lang w:eastAsia="en-US"/>
              </w:rPr>
              <w:t>Для фона выбирайте более пастельные тона. Лучше пусть это будет однотонный фон.</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ind w:left="63" w:right="4"/>
              <w:jc w:val="center"/>
              <w:rPr>
                <w:sz w:val="24"/>
                <w:szCs w:val="24"/>
              </w:rPr>
            </w:pPr>
            <w:r w:rsidRPr="004F1E9E">
              <w:rPr>
                <w:sz w:val="24"/>
                <w:szCs w:val="24"/>
              </w:rPr>
              <w:t>Звуковой фон</w:t>
            </w:r>
          </w:p>
        </w:tc>
        <w:tc>
          <w:tcPr>
            <w:tcW w:w="7371" w:type="dxa"/>
            <w:tcBorders>
              <w:top w:val="single" w:sz="4" w:space="0" w:color="000000"/>
              <w:left w:val="single" w:sz="4" w:space="0" w:color="000000"/>
              <w:bottom w:val="single" w:sz="4" w:space="0" w:color="000000"/>
              <w:right w:val="single" w:sz="4" w:space="0" w:color="000000"/>
            </w:tcBorders>
            <w:hideMark/>
          </w:tcPr>
          <w:p w:rsidR="008E1AEC" w:rsidRPr="004F1E9E" w:rsidRDefault="008E1AEC" w:rsidP="0098784B">
            <w:pPr>
              <w:pStyle w:val="a8"/>
              <w:spacing w:line="240" w:lineRule="auto"/>
              <w:ind w:left="33"/>
              <w:rPr>
                <w:sz w:val="24"/>
                <w:szCs w:val="24"/>
                <w:lang w:eastAsia="en-US"/>
              </w:rPr>
            </w:pPr>
            <w:r w:rsidRPr="004F1E9E">
              <w:rPr>
                <w:sz w:val="24"/>
                <w:szCs w:val="24"/>
                <w:lang w:eastAsia="en-US"/>
              </w:rPr>
              <w:t>Не должен мешать. Не злоупотребляйте звуковым фоном в ущерб восприятию информации слайда.</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ind w:left="63" w:right="4"/>
              <w:jc w:val="center"/>
              <w:rPr>
                <w:sz w:val="24"/>
                <w:szCs w:val="24"/>
              </w:rPr>
            </w:pPr>
            <w:r w:rsidRPr="004F1E9E">
              <w:rPr>
                <w:sz w:val="24"/>
                <w:szCs w:val="24"/>
              </w:rPr>
              <w:t>Использование цвета</w:t>
            </w:r>
          </w:p>
        </w:tc>
        <w:tc>
          <w:tcPr>
            <w:tcW w:w="7371" w:type="dxa"/>
            <w:tcBorders>
              <w:top w:val="single" w:sz="4" w:space="0" w:color="000000"/>
              <w:left w:val="single" w:sz="4" w:space="0" w:color="000000"/>
              <w:bottom w:val="single" w:sz="4" w:space="0" w:color="000000"/>
              <w:right w:val="single" w:sz="4" w:space="0" w:color="000000"/>
            </w:tcBorders>
            <w:hideMark/>
          </w:tcPr>
          <w:p w:rsidR="008E1AEC" w:rsidRPr="004F1E9E" w:rsidRDefault="008E1AEC" w:rsidP="0098784B">
            <w:pPr>
              <w:pStyle w:val="a8"/>
              <w:spacing w:line="240" w:lineRule="auto"/>
              <w:ind w:left="33"/>
              <w:rPr>
                <w:sz w:val="24"/>
                <w:szCs w:val="24"/>
                <w:lang w:eastAsia="en-US"/>
              </w:rPr>
            </w:pPr>
            <w:r w:rsidRPr="004F1E9E">
              <w:rPr>
                <w:sz w:val="24"/>
                <w:szCs w:val="24"/>
                <w:lang w:eastAsia="en-US"/>
              </w:rPr>
              <w:t>На одном слайде рекомендуется использовать не более трех цветов: один для фона, один для заголовков, один для текста.</w:t>
            </w:r>
          </w:p>
          <w:p w:rsidR="008E1AEC" w:rsidRPr="004F1E9E" w:rsidRDefault="008E1AEC" w:rsidP="0098784B">
            <w:pPr>
              <w:pStyle w:val="a8"/>
              <w:spacing w:line="240" w:lineRule="auto"/>
              <w:ind w:left="33"/>
              <w:rPr>
                <w:sz w:val="24"/>
                <w:szCs w:val="24"/>
                <w:lang w:eastAsia="en-US"/>
              </w:rPr>
            </w:pPr>
            <w:r w:rsidRPr="004F1E9E">
              <w:rPr>
                <w:sz w:val="24"/>
                <w:szCs w:val="24"/>
                <w:lang w:eastAsia="en-US"/>
              </w:rPr>
              <w:t>Для фона и текста используйте контрастные цвета.</w:t>
            </w:r>
          </w:p>
        </w:tc>
      </w:tr>
      <w:tr w:rsidR="008E1AEC" w:rsidTr="0098784B">
        <w:tc>
          <w:tcPr>
            <w:tcW w:w="2127" w:type="dxa"/>
            <w:tcBorders>
              <w:top w:val="single" w:sz="4" w:space="0" w:color="000000"/>
              <w:left w:val="single" w:sz="4" w:space="0" w:color="000000"/>
              <w:bottom w:val="single" w:sz="4" w:space="0" w:color="auto"/>
              <w:right w:val="single" w:sz="4" w:space="0" w:color="000000"/>
            </w:tcBorders>
            <w:vAlign w:val="center"/>
            <w:hideMark/>
          </w:tcPr>
          <w:p w:rsidR="008E1AEC" w:rsidRPr="004F1E9E" w:rsidRDefault="008E1AEC" w:rsidP="0098784B">
            <w:pPr>
              <w:spacing w:line="240" w:lineRule="auto"/>
              <w:ind w:left="63" w:right="4"/>
              <w:jc w:val="center"/>
              <w:rPr>
                <w:sz w:val="24"/>
                <w:szCs w:val="24"/>
              </w:rPr>
            </w:pPr>
            <w:r w:rsidRPr="004F1E9E">
              <w:rPr>
                <w:sz w:val="24"/>
                <w:szCs w:val="24"/>
              </w:rPr>
              <w:t>Анимационные эффекты</w:t>
            </w:r>
          </w:p>
        </w:tc>
        <w:tc>
          <w:tcPr>
            <w:tcW w:w="7371" w:type="dxa"/>
            <w:tcBorders>
              <w:top w:val="single" w:sz="4" w:space="0" w:color="000000"/>
              <w:left w:val="single" w:sz="4" w:space="0" w:color="000000"/>
              <w:bottom w:val="single" w:sz="4" w:space="0" w:color="auto"/>
              <w:right w:val="single" w:sz="4" w:space="0" w:color="000000"/>
            </w:tcBorders>
            <w:hideMark/>
          </w:tcPr>
          <w:p w:rsidR="008E1AEC" w:rsidRPr="004F1E9E" w:rsidRDefault="008E1AEC" w:rsidP="0098784B">
            <w:pPr>
              <w:pStyle w:val="a8"/>
              <w:spacing w:line="240" w:lineRule="auto"/>
              <w:ind w:left="33"/>
              <w:rPr>
                <w:sz w:val="24"/>
                <w:szCs w:val="24"/>
                <w:lang w:eastAsia="en-US"/>
              </w:rPr>
            </w:pPr>
            <w:r w:rsidRPr="004F1E9E">
              <w:rPr>
                <w:sz w:val="24"/>
                <w:szCs w:val="24"/>
                <w:lang w:eastAsia="en-US"/>
              </w:rPr>
              <w:t>Используйте возможности компьютерной анимации для предоставления информации на слайде.</w:t>
            </w:r>
          </w:p>
          <w:p w:rsidR="008E1AEC" w:rsidRPr="004F1E9E" w:rsidRDefault="008E1AEC" w:rsidP="0098784B">
            <w:pPr>
              <w:pStyle w:val="a8"/>
              <w:spacing w:line="240" w:lineRule="auto"/>
              <w:ind w:left="33"/>
              <w:rPr>
                <w:sz w:val="24"/>
                <w:szCs w:val="24"/>
                <w:lang w:eastAsia="en-US"/>
              </w:rPr>
            </w:pPr>
            <w:r w:rsidRPr="004F1E9E">
              <w:rPr>
                <w:sz w:val="24"/>
                <w:szCs w:val="24"/>
                <w:lang w:eastAsia="en-US"/>
              </w:rPr>
              <w:t xml:space="preserve">НО! Не стоит злоупотреблять различными анимационными эффектами, они не должны отвлекать внимание от содержания информации на слайде. </w:t>
            </w:r>
          </w:p>
        </w:tc>
      </w:tr>
      <w:tr w:rsidR="008E1AEC" w:rsidTr="0098784B">
        <w:tc>
          <w:tcPr>
            <w:tcW w:w="9498" w:type="dxa"/>
            <w:gridSpan w:val="2"/>
            <w:tcBorders>
              <w:top w:val="single" w:sz="4" w:space="0" w:color="auto"/>
              <w:left w:val="nil"/>
              <w:bottom w:val="single" w:sz="4" w:space="0" w:color="auto"/>
              <w:right w:val="nil"/>
            </w:tcBorders>
          </w:tcPr>
          <w:p w:rsidR="008E1AEC" w:rsidRDefault="008E1AEC" w:rsidP="0098784B">
            <w:pPr>
              <w:rPr>
                <w:szCs w:val="28"/>
              </w:rPr>
            </w:pPr>
          </w:p>
          <w:p w:rsidR="008E1AEC" w:rsidRDefault="008E1AEC" w:rsidP="0098784B">
            <w:pPr>
              <w:jc w:val="center"/>
              <w:rPr>
                <w:b/>
                <w:szCs w:val="28"/>
              </w:rPr>
            </w:pPr>
            <w:r>
              <w:rPr>
                <w:b/>
                <w:szCs w:val="28"/>
              </w:rPr>
              <w:t>Представление информации</w:t>
            </w:r>
          </w:p>
        </w:tc>
      </w:tr>
      <w:tr w:rsidR="008E1AEC" w:rsidTr="0098784B">
        <w:tc>
          <w:tcPr>
            <w:tcW w:w="2127" w:type="dxa"/>
            <w:tcBorders>
              <w:top w:val="single" w:sz="4" w:space="0" w:color="auto"/>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Содержание информации</w:t>
            </w:r>
          </w:p>
        </w:tc>
        <w:tc>
          <w:tcPr>
            <w:tcW w:w="7371" w:type="dxa"/>
            <w:tcBorders>
              <w:top w:val="single" w:sz="4" w:space="0" w:color="auto"/>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Используйте короткие слова и предложения.</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Минимизируйте количество предлогов, наречий, прилагательных.</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Заголовки должны привлекать внимание.</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Расположение информации на странице</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Предпочтительно горизонтальное расположение информации.</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Наиболее важная информация должна располагаться в центре экрана.</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Если на слайде располагается картинка, надпись должна располагаться под ней.</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Максимальное число строк на слайде – 8, большее их число не будет восприниматься.</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Шрифты</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Для заголовков –</w:t>
            </w:r>
            <w:r>
              <w:rPr>
                <w:sz w:val="24"/>
                <w:szCs w:val="24"/>
                <w:lang w:eastAsia="en-US"/>
              </w:rPr>
              <w:t xml:space="preserve"> 38-40</w:t>
            </w:r>
            <w:r w:rsidRPr="004F1E9E">
              <w:rPr>
                <w:sz w:val="24"/>
                <w:szCs w:val="24"/>
                <w:lang w:eastAsia="en-US"/>
              </w:rPr>
              <w:t>.</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 xml:space="preserve">Для информации – </w:t>
            </w:r>
            <w:r>
              <w:rPr>
                <w:sz w:val="24"/>
                <w:szCs w:val="24"/>
                <w:lang w:eastAsia="en-US"/>
              </w:rPr>
              <w:t>32</w:t>
            </w:r>
            <w:r w:rsidRPr="004F1E9E">
              <w:rPr>
                <w:sz w:val="24"/>
                <w:szCs w:val="24"/>
                <w:lang w:eastAsia="en-US"/>
              </w:rPr>
              <w:t>.</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Шрифты без засечек (</w:t>
            </w:r>
            <w:r w:rsidRPr="004F1E9E">
              <w:rPr>
                <w:sz w:val="24"/>
                <w:szCs w:val="24"/>
                <w:lang w:val="en-US" w:eastAsia="en-US"/>
              </w:rPr>
              <w:t>Arial</w:t>
            </w:r>
            <w:r w:rsidRPr="004F1E9E">
              <w:rPr>
                <w:sz w:val="24"/>
                <w:szCs w:val="24"/>
                <w:lang w:eastAsia="en-US"/>
              </w:rPr>
              <w:t xml:space="preserve">, </w:t>
            </w:r>
            <w:proofErr w:type="spellStart"/>
            <w:r w:rsidRPr="004F1E9E">
              <w:rPr>
                <w:sz w:val="24"/>
                <w:szCs w:val="24"/>
                <w:lang w:val="en-US" w:eastAsia="en-US"/>
              </w:rPr>
              <w:t>ArialBlack</w:t>
            </w:r>
            <w:proofErr w:type="spellEnd"/>
            <w:r w:rsidRPr="004F1E9E">
              <w:rPr>
                <w:sz w:val="24"/>
                <w:szCs w:val="24"/>
                <w:lang w:eastAsia="en-US"/>
              </w:rPr>
              <w:t xml:space="preserve">, </w:t>
            </w:r>
            <w:r w:rsidRPr="004F1E9E">
              <w:rPr>
                <w:sz w:val="24"/>
                <w:szCs w:val="24"/>
                <w:lang w:val="en-US" w:eastAsia="en-US"/>
              </w:rPr>
              <w:t>Tahoma</w:t>
            </w:r>
            <w:r w:rsidRPr="004F1E9E">
              <w:rPr>
                <w:sz w:val="24"/>
                <w:szCs w:val="24"/>
                <w:lang w:eastAsia="en-US"/>
              </w:rPr>
              <w:t>, и т.д.) легче читать с большого расстояния.</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Нельзя смешивать разные типы шрифтов в одной презентации.</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Для выделения информации желательно использовать жирный шрифт, курсив использовать как можно реже. Подчеркивание использовать нельзя, т.к. это ассоциируется с гиперссылками.</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Нельзя злоупотреблять прописными буквами (они читаются хуже строчных букв).</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Способы выделения информации</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ind w:left="33" w:hanging="33"/>
              <w:rPr>
                <w:sz w:val="24"/>
                <w:szCs w:val="24"/>
              </w:rPr>
            </w:pPr>
            <w:r w:rsidRPr="004F1E9E">
              <w:rPr>
                <w:sz w:val="24"/>
                <w:szCs w:val="24"/>
              </w:rPr>
              <w:t>Следует использовать:</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рамки, границу, заливку;</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разные шрифта цветов, штриховку, стрелки;</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рисунки, диаграммы, схемы для иллюстрации наиболее важных факторов.</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Объем информации</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Не стоит заполнять один слайд слишком большим объемом информации: студенты могут единовременно запомнить не более трех фактов, выводов, определений.</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lastRenderedPageBreak/>
              <w:t>Виды слайдов</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ind w:left="33" w:hanging="33"/>
              <w:rPr>
                <w:sz w:val="24"/>
                <w:szCs w:val="24"/>
              </w:rPr>
            </w:pPr>
            <w:r w:rsidRPr="004F1E9E">
              <w:rPr>
                <w:sz w:val="24"/>
                <w:szCs w:val="24"/>
              </w:rPr>
              <w:t>Для обеспечения разнообразия следует использовать разные виды слайдов: с текстом; с таблицами; с диаграммами.</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Оформление заголовков</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Точка в конце не ставиться, если заголовок состоит из двух предложений – ставиться.</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Не рекомендуется писать длинные заголовки.</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Слайды не могут иметь одинаковые заголовки. Если хочется назвать одинаково надо писать в конце (1), (2), (3), или продолжение (продолжение 1), (продолжение 2).</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Оформление диаграмм</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У диаграммы должно быть название или таким названием может служить заголовок слайда.</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Диаграмма должна занимать все место на слайде.</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Линии и подписи должны быть хорошо видны.</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Оформление таблиц</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Должно быть название таблицы.</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Читаемость.</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Шапка таблицы должна отличаться от основных данных.</w:t>
            </w:r>
          </w:p>
        </w:tc>
      </w:tr>
      <w:tr w:rsidR="008E1AEC" w:rsidTr="0098784B">
        <w:tc>
          <w:tcPr>
            <w:tcW w:w="2127"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spacing w:line="240" w:lineRule="auto"/>
              <w:jc w:val="center"/>
              <w:rPr>
                <w:sz w:val="24"/>
                <w:szCs w:val="24"/>
              </w:rPr>
            </w:pPr>
            <w:r w:rsidRPr="004F1E9E">
              <w:rPr>
                <w:sz w:val="24"/>
                <w:szCs w:val="24"/>
              </w:rPr>
              <w:t>Последний слайд</w:t>
            </w: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Спасибо за внимание.</w:t>
            </w:r>
          </w:p>
          <w:p w:rsidR="008E1AEC" w:rsidRPr="004F1E9E" w:rsidRDefault="008E1AEC" w:rsidP="0098784B">
            <w:pPr>
              <w:pStyle w:val="a8"/>
              <w:spacing w:line="240" w:lineRule="auto"/>
              <w:ind w:left="33" w:hanging="33"/>
              <w:rPr>
                <w:sz w:val="24"/>
                <w:szCs w:val="24"/>
                <w:lang w:eastAsia="en-US"/>
              </w:rPr>
            </w:pPr>
            <w:r w:rsidRPr="004F1E9E">
              <w:rPr>
                <w:sz w:val="24"/>
                <w:szCs w:val="24"/>
                <w:lang w:eastAsia="en-US"/>
              </w:rPr>
              <w:t>Поблагодарите Ваших слушателей!</w:t>
            </w:r>
          </w:p>
        </w:tc>
      </w:tr>
    </w:tbl>
    <w:p w:rsidR="008E1AEC" w:rsidRDefault="008E1AEC" w:rsidP="008E1AEC"/>
    <w:p w:rsidR="008E1AEC" w:rsidRDefault="008E1AEC">
      <w:pPr>
        <w:spacing w:after="160" w:line="259" w:lineRule="auto"/>
        <w:jc w:val="left"/>
        <w:rPr>
          <w:b/>
          <w:i/>
          <w:spacing w:val="-6"/>
          <w:szCs w:val="28"/>
        </w:rPr>
      </w:pPr>
      <w:r>
        <w:rPr>
          <w:b/>
          <w:i/>
          <w:spacing w:val="-6"/>
          <w:szCs w:val="28"/>
        </w:rPr>
        <w:br w:type="page"/>
      </w:r>
    </w:p>
    <w:p w:rsidR="001C3EFD" w:rsidRPr="00A511C7" w:rsidRDefault="001C3EFD" w:rsidP="001C3EFD">
      <w:pPr>
        <w:shd w:val="clear" w:color="auto" w:fill="FFFFFF"/>
        <w:autoSpaceDE w:val="0"/>
        <w:autoSpaceDN w:val="0"/>
        <w:adjustRightInd w:val="0"/>
        <w:ind w:firstLine="567"/>
        <w:jc w:val="right"/>
        <w:rPr>
          <w:b/>
          <w:i/>
          <w:spacing w:val="-6"/>
          <w:szCs w:val="28"/>
        </w:rPr>
      </w:pPr>
      <w:r w:rsidRPr="00A511C7">
        <w:rPr>
          <w:b/>
          <w:i/>
          <w:spacing w:val="-6"/>
          <w:szCs w:val="28"/>
        </w:rPr>
        <w:lastRenderedPageBreak/>
        <w:t xml:space="preserve">Приложение </w:t>
      </w:r>
      <w:r w:rsidR="008E1AEC">
        <w:rPr>
          <w:b/>
          <w:i/>
          <w:spacing w:val="-6"/>
          <w:szCs w:val="28"/>
        </w:rPr>
        <w:t>2</w:t>
      </w:r>
    </w:p>
    <w:p w:rsidR="001C3EFD" w:rsidRDefault="001C3EFD" w:rsidP="001C3EFD">
      <w:pPr>
        <w:shd w:val="clear" w:color="auto" w:fill="FFFFFF"/>
        <w:autoSpaceDE w:val="0"/>
        <w:autoSpaceDN w:val="0"/>
        <w:adjustRightInd w:val="0"/>
        <w:ind w:firstLine="567"/>
        <w:jc w:val="center"/>
        <w:rPr>
          <w:b/>
          <w:snapToGrid w:val="0"/>
          <w:color w:val="000000"/>
          <w:szCs w:val="28"/>
        </w:rPr>
      </w:pPr>
      <w:r>
        <w:rPr>
          <w:b/>
          <w:spacing w:val="-6"/>
          <w:szCs w:val="28"/>
        </w:rPr>
        <w:t>Методические рекомендации по выполнению реферата</w:t>
      </w:r>
    </w:p>
    <w:p w:rsidR="001C3EFD" w:rsidRPr="004F1E9E" w:rsidRDefault="001C3EFD" w:rsidP="001C3EFD">
      <w:pPr>
        <w:pStyle w:val="a3"/>
        <w:spacing w:line="360" w:lineRule="auto"/>
        <w:rPr>
          <w:snapToGrid w:val="0"/>
          <w:szCs w:val="28"/>
        </w:rPr>
      </w:pPr>
      <w:r w:rsidRPr="004F1E9E">
        <w:rPr>
          <w:snapToGrid w:val="0"/>
          <w:szCs w:val="28"/>
        </w:rPr>
        <w:t xml:space="preserve">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 </w:t>
      </w:r>
    </w:p>
    <w:p w:rsidR="001C3EFD" w:rsidRPr="004F1E9E" w:rsidRDefault="001C3EFD" w:rsidP="001C3EFD">
      <w:pPr>
        <w:pStyle w:val="a3"/>
        <w:spacing w:line="360" w:lineRule="auto"/>
        <w:rPr>
          <w:snapToGrid w:val="0"/>
          <w:szCs w:val="28"/>
        </w:rPr>
      </w:pPr>
      <w:r w:rsidRPr="004F1E9E">
        <w:rPr>
          <w:snapToGrid w:val="0"/>
          <w:szCs w:val="28"/>
        </w:rPr>
        <w:t>Реферат – это один из самых сложных видов самостоятельной работы с книгой, а для этого следует овладеть более простыми приемами работы – разработкой плана, составлением тезисов и конспектов. Подготовка реферата и выступление с его изложением углубляет знания, расширяет кругозор, приучает логически, творчески мыслить, развивать культуру речи.</w:t>
      </w:r>
    </w:p>
    <w:p w:rsidR="001C3EFD" w:rsidRPr="004F1E9E" w:rsidRDefault="001C3EFD" w:rsidP="001C3EFD">
      <w:pPr>
        <w:pStyle w:val="a3"/>
        <w:spacing w:line="360" w:lineRule="auto"/>
        <w:rPr>
          <w:snapToGrid w:val="0"/>
          <w:szCs w:val="28"/>
        </w:rPr>
      </w:pPr>
      <w:r w:rsidRPr="004F1E9E">
        <w:rPr>
          <w:snapToGrid w:val="0"/>
          <w:szCs w:val="28"/>
        </w:rPr>
        <w:t xml:space="preserve">При просмотре литературы намечается ориентировочный план реферата, в который включается обычно 3-4 основных вопроса или раздела.  В каждом из разделов формулируются </w:t>
      </w:r>
      <w:proofErr w:type="spellStart"/>
      <w:r w:rsidRPr="004F1E9E">
        <w:rPr>
          <w:snapToGrid w:val="0"/>
          <w:szCs w:val="28"/>
        </w:rPr>
        <w:t>подвопросы</w:t>
      </w:r>
      <w:proofErr w:type="spellEnd"/>
      <w:r w:rsidRPr="004F1E9E">
        <w:rPr>
          <w:snapToGrid w:val="0"/>
          <w:szCs w:val="28"/>
        </w:rPr>
        <w:t>, помогающие последовательно раскрыть содержание проблемы.</w:t>
      </w:r>
    </w:p>
    <w:p w:rsidR="001C3EFD" w:rsidRPr="004F1E9E" w:rsidRDefault="001C3EFD" w:rsidP="001C3EFD">
      <w:pPr>
        <w:pStyle w:val="a3"/>
        <w:tabs>
          <w:tab w:val="left" w:pos="2552"/>
        </w:tabs>
        <w:spacing w:line="360" w:lineRule="auto"/>
        <w:rPr>
          <w:snapToGrid w:val="0"/>
          <w:szCs w:val="28"/>
        </w:rPr>
      </w:pPr>
      <w:r w:rsidRPr="004F1E9E">
        <w:rPr>
          <w:snapToGrid w:val="0"/>
          <w:szCs w:val="28"/>
        </w:rPr>
        <w:t xml:space="preserve">В процессе изучения материала формулировки </w:t>
      </w:r>
      <w:proofErr w:type="spellStart"/>
      <w:r w:rsidRPr="004F1E9E">
        <w:rPr>
          <w:snapToGrid w:val="0"/>
          <w:szCs w:val="28"/>
        </w:rPr>
        <w:t>подвопросов</w:t>
      </w:r>
      <w:proofErr w:type="spellEnd"/>
      <w:r w:rsidRPr="004F1E9E">
        <w:rPr>
          <w:snapToGrid w:val="0"/>
          <w:szCs w:val="28"/>
        </w:rPr>
        <w:t xml:space="preserve"> и разделов обычно уточняются. При реферировании следует делать выписки,</w:t>
      </w:r>
      <w:r>
        <w:rPr>
          <w:snapToGrid w:val="0"/>
          <w:szCs w:val="28"/>
        </w:rPr>
        <w:t xml:space="preserve"> записывать мысли, возникающие </w:t>
      </w:r>
      <w:r w:rsidRPr="004F1E9E">
        <w:rPr>
          <w:snapToGrid w:val="0"/>
          <w:szCs w:val="28"/>
        </w:rPr>
        <w:t>при чтении; с</w:t>
      </w:r>
      <w:r>
        <w:rPr>
          <w:snapToGrid w:val="0"/>
          <w:szCs w:val="28"/>
        </w:rPr>
        <w:t xml:space="preserve">ледует также точно записывать и </w:t>
      </w:r>
      <w:r w:rsidRPr="004F1E9E">
        <w:rPr>
          <w:snapToGrid w:val="0"/>
          <w:szCs w:val="28"/>
        </w:rPr>
        <w:t>определения тех понятий, которые будут использованы в реферате. Из прочитанной литературы нужно заимствовать не буквальный текст, а важнейшие мысли, идеи, теоретические положения; можно цитировать небольшие отрывки, приводить диаграммы, схемы, чертежи, но главное – высказы</w:t>
      </w:r>
      <w:r>
        <w:rPr>
          <w:snapToGrid w:val="0"/>
          <w:szCs w:val="28"/>
        </w:rPr>
        <w:t>вать собственные соображения по</w:t>
      </w:r>
      <w:r w:rsidRPr="004F1E9E">
        <w:rPr>
          <w:snapToGrid w:val="0"/>
          <w:szCs w:val="28"/>
        </w:rPr>
        <w:t xml:space="preserve"> вопросам реферата. Приведенные выше советы следует рассматривать как примерные, предполагающие и другие подходы, поскольку у каждого человека вырабатываются свои приемы и навыки составления рефератов.  Большую помощь в работе над рефератом оказывают предисловия к сборникам. В них можно найти сведения о цели издания, а также о существующих пробелах в исследовании.</w:t>
      </w:r>
    </w:p>
    <w:p w:rsidR="001C3EFD" w:rsidRPr="004F1E9E" w:rsidRDefault="001C3EFD" w:rsidP="001C3EFD">
      <w:pPr>
        <w:pStyle w:val="a3"/>
        <w:spacing w:line="360" w:lineRule="auto"/>
        <w:rPr>
          <w:snapToGrid w:val="0"/>
          <w:szCs w:val="28"/>
        </w:rPr>
      </w:pPr>
      <w:r w:rsidRPr="004F1E9E">
        <w:rPr>
          <w:snapToGrid w:val="0"/>
          <w:szCs w:val="28"/>
        </w:rPr>
        <w:t xml:space="preserve">При разработке плана реферата важно учитывать, чтобы каждый его </w:t>
      </w:r>
      <w:r w:rsidRPr="004F1E9E">
        <w:rPr>
          <w:snapToGrid w:val="0"/>
          <w:szCs w:val="28"/>
        </w:rPr>
        <w:lastRenderedPageBreak/>
        <w:t xml:space="preserve">пункт раскрывал одну из сторон избранной темы, а все пункты в совокупности охватывали тему целиком. Различают несколько композиционных решений реферата: во-первых, хронологическое, когда тема раскрывается в исторической последовательности; во-вторых, описательное, при котором тема расчленяется на составные части, в целом раскрывающие определенное явление; в-третьих, аналитическое, когда тема исследуется в ее причинно-следственных связях и взаимозависимых проблемах. Важно следить за тем, чтобы каждый пункт плана был соотнесен с главной темой и не содержал повторения в других пунктах. Важными разделами реферата является вступление и заключение. Во вступлении надо обосновать актуальность темы, обозначить круг составляющих ее проблем, четко и кратко определить задачу своей работы. В заключении делаются краткие выводы, подводятся итоги. В конце реферата должен быть приложен список литературы. </w:t>
      </w:r>
    </w:p>
    <w:p w:rsidR="001C3EFD" w:rsidRPr="004F1E9E" w:rsidRDefault="001C3EFD" w:rsidP="001C3EFD">
      <w:pPr>
        <w:pStyle w:val="a3"/>
        <w:spacing w:line="360" w:lineRule="auto"/>
        <w:rPr>
          <w:snapToGrid w:val="0"/>
          <w:szCs w:val="28"/>
        </w:rPr>
      </w:pPr>
      <w:r w:rsidRPr="004F1E9E">
        <w:rPr>
          <w:snapToGrid w:val="0"/>
          <w:szCs w:val="28"/>
        </w:rPr>
        <w:t>В отличие от конспекта реферат требует большей творческой активности, самостоятельности в обобщении изученной литературы, умения логически стройно изложить материал, оценить различные точки зрения на исследуемую проблему и высказать о ней собственное мнение. В реферате важно связать теоретические положения с практикой.</w:t>
      </w:r>
    </w:p>
    <w:p w:rsidR="001C3EFD" w:rsidRPr="004F1E9E" w:rsidRDefault="001C3EFD" w:rsidP="001C3EFD">
      <w:pPr>
        <w:pStyle w:val="a3"/>
        <w:spacing w:line="360" w:lineRule="auto"/>
        <w:rPr>
          <w:snapToGrid w:val="0"/>
          <w:szCs w:val="28"/>
        </w:rPr>
      </w:pPr>
      <w:r w:rsidRPr="004F1E9E">
        <w:rPr>
          <w:snapToGrid w:val="0"/>
          <w:szCs w:val="28"/>
        </w:rPr>
        <w:t>Таким образом, реферативная работа – это самостоятельная работа, которая должна свидетельствовать о знании литературы по данной теме, ее основной проблематике, отражать точку зрения студента на эту проблему, его умение осмысливать явления жизни на основе теоретических знаний.</w:t>
      </w:r>
    </w:p>
    <w:p w:rsidR="001C3EFD" w:rsidRPr="004F1E9E" w:rsidRDefault="001C3EFD" w:rsidP="001C3EFD">
      <w:pPr>
        <w:pStyle w:val="a3"/>
        <w:spacing w:line="360" w:lineRule="auto"/>
        <w:rPr>
          <w:snapToGrid w:val="0"/>
          <w:szCs w:val="28"/>
        </w:rPr>
      </w:pPr>
      <w:r w:rsidRPr="004F1E9E">
        <w:rPr>
          <w:snapToGrid w:val="0"/>
          <w:szCs w:val="28"/>
        </w:rPr>
        <w:t xml:space="preserve">При оценке реферата обычно руководствуются следующими критериями: </w:t>
      </w:r>
    </w:p>
    <w:p w:rsidR="001C3EFD" w:rsidRPr="004F1E9E" w:rsidRDefault="001C3EFD" w:rsidP="001C3EFD">
      <w:pPr>
        <w:pStyle w:val="a3"/>
        <w:spacing w:line="360" w:lineRule="auto"/>
        <w:rPr>
          <w:snapToGrid w:val="0"/>
          <w:szCs w:val="28"/>
        </w:rPr>
      </w:pPr>
      <w:r w:rsidRPr="004F1E9E">
        <w:rPr>
          <w:snapToGrid w:val="0"/>
          <w:szCs w:val="28"/>
        </w:rPr>
        <w:t xml:space="preserve">1. Удалось ли его студенту раскрыть сущность данной проблемы; </w:t>
      </w:r>
    </w:p>
    <w:p w:rsidR="001C3EFD" w:rsidRPr="004F1E9E" w:rsidRDefault="001C3EFD" w:rsidP="001C3EFD">
      <w:pPr>
        <w:pStyle w:val="a3"/>
        <w:spacing w:line="360" w:lineRule="auto"/>
        <w:rPr>
          <w:snapToGrid w:val="0"/>
          <w:szCs w:val="28"/>
        </w:rPr>
      </w:pPr>
      <w:r w:rsidRPr="004F1E9E">
        <w:rPr>
          <w:snapToGrid w:val="0"/>
          <w:szCs w:val="28"/>
        </w:rPr>
        <w:t xml:space="preserve">2. Сумел ли студент показать связь рассматриваемой проблемы с жизнью; </w:t>
      </w:r>
    </w:p>
    <w:p w:rsidR="001C3EFD" w:rsidRPr="004F1E9E" w:rsidRDefault="001C3EFD" w:rsidP="001C3EFD">
      <w:pPr>
        <w:pStyle w:val="a3"/>
        <w:spacing w:line="360" w:lineRule="auto"/>
        <w:rPr>
          <w:snapToGrid w:val="0"/>
          <w:szCs w:val="28"/>
        </w:rPr>
      </w:pPr>
      <w:r w:rsidRPr="004F1E9E">
        <w:rPr>
          <w:snapToGrid w:val="0"/>
          <w:szCs w:val="28"/>
        </w:rPr>
        <w:t>3. Проявил ли студент самостоятельность и творческий подход в изложении реферата;</w:t>
      </w:r>
    </w:p>
    <w:p w:rsidR="001C3EFD" w:rsidRPr="004F1E9E" w:rsidRDefault="001C3EFD" w:rsidP="001C3EFD">
      <w:pPr>
        <w:pStyle w:val="a3"/>
        <w:spacing w:line="360" w:lineRule="auto"/>
        <w:rPr>
          <w:snapToGrid w:val="0"/>
          <w:szCs w:val="28"/>
        </w:rPr>
      </w:pPr>
      <w:r w:rsidRPr="004F1E9E">
        <w:rPr>
          <w:snapToGrid w:val="0"/>
          <w:szCs w:val="28"/>
        </w:rPr>
        <w:t>4. Можно ли считать реферат логически стройным и т.д.</w:t>
      </w:r>
    </w:p>
    <w:p w:rsidR="001C3EFD" w:rsidRPr="004F1E9E" w:rsidRDefault="001C3EFD" w:rsidP="001C3EFD">
      <w:pPr>
        <w:pStyle w:val="a3"/>
        <w:spacing w:line="360" w:lineRule="auto"/>
        <w:rPr>
          <w:snapToGrid w:val="0"/>
          <w:szCs w:val="28"/>
        </w:rPr>
      </w:pPr>
      <w:r w:rsidRPr="004F1E9E">
        <w:rPr>
          <w:snapToGrid w:val="0"/>
          <w:szCs w:val="28"/>
        </w:rPr>
        <w:lastRenderedPageBreak/>
        <w:t>Реферат должен быть правильно оформлен. Содержание и оформление разделов реферата:</w:t>
      </w:r>
    </w:p>
    <w:p w:rsidR="001C3EFD" w:rsidRPr="004F1E9E" w:rsidRDefault="001C3EFD" w:rsidP="001C3EFD">
      <w:pPr>
        <w:pStyle w:val="a3"/>
        <w:spacing w:line="360" w:lineRule="auto"/>
        <w:rPr>
          <w:snapToGrid w:val="0"/>
          <w:szCs w:val="28"/>
        </w:rPr>
      </w:pPr>
      <w:r w:rsidRPr="004F1E9E">
        <w:rPr>
          <w:snapToGrid w:val="0"/>
          <w:szCs w:val="28"/>
        </w:rPr>
        <w:t>Титульный лист.   Является первой страницей реферата и заполняется по строго определенным правил</w:t>
      </w:r>
      <w:r>
        <w:rPr>
          <w:snapToGrid w:val="0"/>
          <w:szCs w:val="28"/>
        </w:rPr>
        <w:t xml:space="preserve">ам. В верхнем поле указывается </w:t>
      </w:r>
      <w:r w:rsidRPr="004F1E9E">
        <w:rPr>
          <w:snapToGrid w:val="0"/>
          <w:szCs w:val="28"/>
        </w:rPr>
        <w:t>полное наименование учебного заведения. В среднем поле дается заглавие реферата,</w:t>
      </w:r>
      <w:r>
        <w:rPr>
          <w:snapToGrid w:val="0"/>
          <w:szCs w:val="28"/>
        </w:rPr>
        <w:t xml:space="preserve"> которое проводится без слова «</w:t>
      </w:r>
      <w:r w:rsidRPr="004F1E9E">
        <w:rPr>
          <w:snapToGrid w:val="0"/>
          <w:szCs w:val="28"/>
        </w:rPr>
        <w:t>тем</w:t>
      </w:r>
      <w:r>
        <w:rPr>
          <w:snapToGrid w:val="0"/>
          <w:szCs w:val="28"/>
        </w:rPr>
        <w:t>а»</w:t>
      </w:r>
      <w:r w:rsidRPr="004F1E9E">
        <w:rPr>
          <w:snapToGrid w:val="0"/>
          <w:szCs w:val="28"/>
        </w:rPr>
        <w:t xml:space="preserve"> и в кавычки</w:t>
      </w:r>
      <w:r>
        <w:rPr>
          <w:snapToGrid w:val="0"/>
          <w:szCs w:val="28"/>
        </w:rPr>
        <w:t xml:space="preserve"> не заключается. Далее, ближе к</w:t>
      </w:r>
      <w:r w:rsidRPr="004F1E9E">
        <w:rPr>
          <w:snapToGrid w:val="0"/>
          <w:szCs w:val="28"/>
        </w:rPr>
        <w:t xml:space="preserve"> правому краю титульного листа, указываются фамилия, инициалы студента, написавшего реферат, а также его курс и группа. Немного ниже или слева указываются название и код специальности, фа</w:t>
      </w:r>
      <w:r>
        <w:rPr>
          <w:snapToGrid w:val="0"/>
          <w:szCs w:val="28"/>
        </w:rPr>
        <w:t>милия и инициалы преподавателя –</w:t>
      </w:r>
      <w:r w:rsidRPr="004F1E9E">
        <w:rPr>
          <w:snapToGrid w:val="0"/>
          <w:szCs w:val="28"/>
        </w:rPr>
        <w:t xml:space="preserve"> руководителя ра</w:t>
      </w:r>
      <w:r>
        <w:rPr>
          <w:snapToGrid w:val="0"/>
          <w:szCs w:val="28"/>
        </w:rPr>
        <w:t>боты. В нижнем поле указывается</w:t>
      </w:r>
      <w:r w:rsidRPr="004F1E9E">
        <w:rPr>
          <w:snapToGrid w:val="0"/>
          <w:szCs w:val="28"/>
        </w:rPr>
        <w:t xml:space="preserve"> год написания реферата.</w:t>
      </w:r>
    </w:p>
    <w:p w:rsidR="001C3EFD" w:rsidRPr="004F1E9E" w:rsidRDefault="001C3EFD" w:rsidP="001C3EFD">
      <w:pPr>
        <w:pStyle w:val="a3"/>
        <w:spacing w:line="360" w:lineRule="auto"/>
        <w:rPr>
          <w:snapToGrid w:val="0"/>
          <w:szCs w:val="28"/>
        </w:rPr>
      </w:pPr>
      <w:r w:rsidRPr="004F1E9E">
        <w:rPr>
          <w:snapToGrid w:val="0"/>
          <w:szCs w:val="28"/>
        </w:rPr>
        <w:t>После титульного листа помещают оглавление,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w:t>
      </w:r>
      <w:r>
        <w:rPr>
          <w:snapToGrid w:val="0"/>
          <w:szCs w:val="28"/>
        </w:rPr>
        <w:t xml:space="preserve">ся с прописной буквы без точки </w:t>
      </w:r>
      <w:r w:rsidRPr="004F1E9E">
        <w:rPr>
          <w:snapToGrid w:val="0"/>
          <w:szCs w:val="28"/>
        </w:rPr>
        <w:t xml:space="preserve">на </w:t>
      </w:r>
      <w:r>
        <w:rPr>
          <w:snapToGrid w:val="0"/>
          <w:szCs w:val="28"/>
        </w:rPr>
        <w:t>конце. Последнее слово каждого заголовка соединяют отточием /……………</w:t>
      </w:r>
      <w:r w:rsidRPr="004F1E9E">
        <w:rPr>
          <w:snapToGrid w:val="0"/>
          <w:szCs w:val="28"/>
        </w:rPr>
        <w:t>/ с соответствующим ему номером страницы в правом столбце оглавления. 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1C3EFD" w:rsidRPr="004F1E9E" w:rsidRDefault="001C3EFD" w:rsidP="001C3EFD">
      <w:pPr>
        <w:pStyle w:val="a3"/>
        <w:spacing w:line="360" w:lineRule="auto"/>
        <w:rPr>
          <w:snapToGrid w:val="0"/>
          <w:szCs w:val="28"/>
        </w:rPr>
      </w:pPr>
      <w:r>
        <w:rPr>
          <w:snapToGrid w:val="0"/>
          <w:szCs w:val="28"/>
        </w:rPr>
        <w:t xml:space="preserve"> Введение. Здесь </w:t>
      </w:r>
      <w:r w:rsidRPr="004F1E9E">
        <w:rPr>
          <w:snapToGrid w:val="0"/>
          <w:szCs w:val="28"/>
        </w:rPr>
        <w:t>обосновывается актуальность выбранной темы, цель и содержание</w:t>
      </w:r>
      <w:r>
        <w:rPr>
          <w:snapToGrid w:val="0"/>
          <w:szCs w:val="28"/>
        </w:rPr>
        <w:t xml:space="preserve"> реферата, указывается объект /предмет</w:t>
      </w:r>
      <w:r w:rsidRPr="004F1E9E">
        <w:rPr>
          <w:snapToGrid w:val="0"/>
          <w:szCs w:val="28"/>
        </w:rPr>
        <w:t>/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1C3EFD" w:rsidRPr="004F1E9E" w:rsidRDefault="001C3EFD" w:rsidP="001C3EFD">
      <w:pPr>
        <w:pStyle w:val="a3"/>
        <w:spacing w:line="360" w:lineRule="auto"/>
        <w:rPr>
          <w:snapToGrid w:val="0"/>
          <w:szCs w:val="28"/>
        </w:rPr>
      </w:pPr>
      <w:r w:rsidRPr="004F1E9E">
        <w:rPr>
          <w:snapToGrid w:val="0"/>
          <w:szCs w:val="28"/>
        </w:rPr>
        <w:t xml:space="preserve">Основная часть. Содержание глав этой части должно точно </w:t>
      </w:r>
      <w:r w:rsidRPr="004F1E9E">
        <w:rPr>
          <w:snapToGrid w:val="0"/>
          <w:szCs w:val="28"/>
        </w:rPr>
        <w:lastRenderedPageBreak/>
        <w:t>соответствовать теме работы и полностью ее раскрывать. Эти главы должны показать умение исследователя сжато, логично и аргументировано излагать материал, обобщать, анализировать, делать логические выводы.</w:t>
      </w:r>
    </w:p>
    <w:p w:rsidR="001C3EFD" w:rsidRPr="004F1E9E" w:rsidRDefault="001C3EFD" w:rsidP="001C3EFD">
      <w:pPr>
        <w:pStyle w:val="a3"/>
        <w:spacing w:line="360" w:lineRule="auto"/>
        <w:rPr>
          <w:snapToGrid w:val="0"/>
          <w:szCs w:val="28"/>
        </w:rPr>
      </w:pPr>
      <w:r>
        <w:rPr>
          <w:snapToGrid w:val="0"/>
          <w:szCs w:val="28"/>
        </w:rPr>
        <w:t xml:space="preserve">Заключительная часть. </w:t>
      </w:r>
      <w:r w:rsidRPr="004F1E9E">
        <w:rPr>
          <w:snapToGrid w:val="0"/>
          <w:szCs w:val="28"/>
        </w:rPr>
        <w:t>Предполагает последовательное, логически стройное изложение обобщенных выводов по рассматриваемой теме.</w:t>
      </w:r>
    </w:p>
    <w:p w:rsidR="001C3EFD" w:rsidRPr="004F1E9E" w:rsidRDefault="001C3EFD" w:rsidP="001C3EFD">
      <w:pPr>
        <w:pStyle w:val="a3"/>
        <w:spacing w:line="360" w:lineRule="auto"/>
        <w:rPr>
          <w:snapToGrid w:val="0"/>
          <w:szCs w:val="28"/>
        </w:rPr>
      </w:pPr>
      <w:r w:rsidRPr="004F1E9E">
        <w:rPr>
          <w:snapToGrid w:val="0"/>
          <w:szCs w:val="28"/>
        </w:rPr>
        <w:t>Библиографический 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1C3EFD" w:rsidRPr="004F1E9E" w:rsidRDefault="001C3EFD" w:rsidP="001C3EFD">
      <w:pPr>
        <w:pStyle w:val="a3"/>
        <w:spacing w:line="360" w:lineRule="auto"/>
        <w:rPr>
          <w:snapToGrid w:val="0"/>
          <w:szCs w:val="28"/>
        </w:rPr>
      </w:pPr>
      <w:r w:rsidRPr="004F1E9E">
        <w:rPr>
          <w:snapToGrid w:val="0"/>
          <w:szCs w:val="28"/>
        </w:rPr>
        <w:t xml:space="preserve">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соответствии с Методическими указаниями по оформлению </w:t>
      </w:r>
    </w:p>
    <w:p w:rsidR="001C3EFD" w:rsidRDefault="001C3EFD" w:rsidP="005F4FF3">
      <w:pPr>
        <w:pStyle w:val="a3"/>
        <w:spacing w:line="360" w:lineRule="auto"/>
        <w:rPr>
          <w:snapToGrid w:val="0"/>
          <w:szCs w:val="28"/>
        </w:rPr>
      </w:pPr>
      <w:r w:rsidRPr="004F1E9E">
        <w:rPr>
          <w:snapToGrid w:val="0"/>
          <w:szCs w:val="28"/>
        </w:rPr>
        <w:t>В приложении 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 Каждое приложение должно начинаться с нового листа / страницы / с указание</w:t>
      </w:r>
      <w:r>
        <w:rPr>
          <w:snapToGrid w:val="0"/>
          <w:szCs w:val="28"/>
        </w:rPr>
        <w:t>м в правом верхнем углу слова «Приложение»</w:t>
      </w:r>
      <w:r w:rsidRPr="004F1E9E">
        <w:rPr>
          <w:snapToGrid w:val="0"/>
          <w:szCs w:val="28"/>
        </w:rPr>
        <w:t xml:space="preserve"> и иметь тематический заголовок. При наличии в работе более одного приложения они нумеруются арабскими цифрами /</w:t>
      </w:r>
      <w:r>
        <w:rPr>
          <w:snapToGrid w:val="0"/>
          <w:szCs w:val="28"/>
        </w:rPr>
        <w:t xml:space="preserve"> без знака «№» /, например, «</w:t>
      </w:r>
      <w:r w:rsidRPr="004F1E9E">
        <w:rPr>
          <w:snapToGrid w:val="0"/>
          <w:szCs w:val="28"/>
        </w:rPr>
        <w:t>Приложение</w:t>
      </w:r>
      <w:r>
        <w:rPr>
          <w:snapToGrid w:val="0"/>
          <w:szCs w:val="28"/>
        </w:rPr>
        <w:t xml:space="preserve"> 1»</w:t>
      </w:r>
      <w:r w:rsidRPr="004F1E9E">
        <w:rPr>
          <w:snapToGrid w:val="0"/>
          <w:szCs w:val="28"/>
        </w:rPr>
        <w:t>.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w:t>
      </w:r>
      <w:r>
        <w:rPr>
          <w:snapToGrid w:val="0"/>
          <w:szCs w:val="28"/>
        </w:rPr>
        <w:t>отребляются со словом «смотри»</w:t>
      </w:r>
      <w:r w:rsidRPr="004F1E9E">
        <w:rPr>
          <w:snapToGrid w:val="0"/>
          <w:szCs w:val="28"/>
        </w:rPr>
        <w:t xml:space="preserve"> / оно обычно сокращается и заключается вместе с шифром в кр</w:t>
      </w:r>
      <w:r w:rsidR="005F4FF3">
        <w:rPr>
          <w:snapToGrid w:val="0"/>
          <w:szCs w:val="28"/>
        </w:rPr>
        <w:t>углые скобки - (см. прил.1)/.</w:t>
      </w:r>
    </w:p>
    <w:sectPr w:rsidR="001C3EFD" w:rsidSect="002A1B6C">
      <w:foot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AF9" w:rsidRDefault="00090AF9" w:rsidP="002A1B6C">
      <w:pPr>
        <w:spacing w:line="240" w:lineRule="auto"/>
      </w:pPr>
      <w:r>
        <w:separator/>
      </w:r>
    </w:p>
  </w:endnote>
  <w:endnote w:type="continuationSeparator" w:id="0">
    <w:p w:rsidR="00090AF9" w:rsidRDefault="00090AF9" w:rsidP="002A1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275639"/>
    </w:sdtPr>
    <w:sdtContent>
      <w:p w:rsidR="00090AF9" w:rsidRDefault="00090AF9">
        <w:pPr>
          <w:pStyle w:val="af7"/>
          <w:jc w:val="center"/>
        </w:pPr>
        <w:r>
          <w:fldChar w:fldCharType="begin"/>
        </w:r>
        <w:r>
          <w:instrText>PAGE   \* MERGEFORMAT</w:instrText>
        </w:r>
        <w:r>
          <w:fldChar w:fldCharType="separate"/>
        </w:r>
        <w:r w:rsidR="003D671D">
          <w:rPr>
            <w:noProof/>
          </w:rPr>
          <w:t>8</w:t>
        </w:r>
        <w:r>
          <w:rPr>
            <w:noProof/>
          </w:rPr>
          <w:fldChar w:fldCharType="end"/>
        </w:r>
      </w:p>
    </w:sdtContent>
  </w:sdt>
  <w:p w:rsidR="00090AF9" w:rsidRDefault="00090AF9">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AF9" w:rsidRDefault="00090AF9" w:rsidP="002A1B6C">
      <w:pPr>
        <w:spacing w:line="240" w:lineRule="auto"/>
      </w:pPr>
      <w:r>
        <w:separator/>
      </w:r>
    </w:p>
  </w:footnote>
  <w:footnote w:type="continuationSeparator" w:id="0">
    <w:p w:rsidR="00090AF9" w:rsidRDefault="00090AF9" w:rsidP="002A1B6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E0E"/>
    <w:multiLevelType w:val="hybridMultilevel"/>
    <w:tmpl w:val="46E2A3A0"/>
    <w:lvl w:ilvl="0" w:tplc="6C44D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C43DC4"/>
    <w:multiLevelType w:val="hybridMultilevel"/>
    <w:tmpl w:val="A6BAE1B0"/>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874D51"/>
    <w:multiLevelType w:val="hybridMultilevel"/>
    <w:tmpl w:val="BF6AE3AE"/>
    <w:lvl w:ilvl="0" w:tplc="FFFFFFFF">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7F04088"/>
    <w:multiLevelType w:val="hybridMultilevel"/>
    <w:tmpl w:val="AB7E78A4"/>
    <w:lvl w:ilvl="0" w:tplc="6C44D1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CF2CC4"/>
    <w:multiLevelType w:val="hybridMultilevel"/>
    <w:tmpl w:val="40DCB2CC"/>
    <w:lvl w:ilvl="0" w:tplc="FFFFFFFF">
      <w:start w:val="1"/>
      <w:numFmt w:val="bullet"/>
      <w:lvlText w:val="–"/>
      <w:lvlJc w:val="left"/>
      <w:pPr>
        <w:ind w:left="108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E1154B5"/>
    <w:multiLevelType w:val="hybridMultilevel"/>
    <w:tmpl w:val="D35C2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601D47"/>
    <w:multiLevelType w:val="hybridMultilevel"/>
    <w:tmpl w:val="B5701E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B12A5B"/>
    <w:multiLevelType w:val="hybridMultilevel"/>
    <w:tmpl w:val="3ADC96AA"/>
    <w:lvl w:ilvl="0" w:tplc="FFFFFFFF">
      <w:start w:val="1"/>
      <w:numFmt w:val="bullet"/>
      <w:lvlText w:val="–"/>
      <w:lvlJc w:val="left"/>
      <w:pPr>
        <w:ind w:left="862"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7BD7197"/>
    <w:multiLevelType w:val="hybridMultilevel"/>
    <w:tmpl w:val="8130B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0327CF"/>
    <w:multiLevelType w:val="hybridMultilevel"/>
    <w:tmpl w:val="478C1F76"/>
    <w:lvl w:ilvl="0" w:tplc="44980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DD01A7"/>
    <w:multiLevelType w:val="hybridMultilevel"/>
    <w:tmpl w:val="631EF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661167"/>
    <w:multiLevelType w:val="hybridMultilevel"/>
    <w:tmpl w:val="A2F4E4F8"/>
    <w:lvl w:ilvl="0" w:tplc="6C44D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5273A9"/>
    <w:multiLevelType w:val="hybridMultilevel"/>
    <w:tmpl w:val="EB48C7E4"/>
    <w:lvl w:ilvl="0" w:tplc="FFFFFFFF">
      <w:start w:val="1"/>
      <w:numFmt w:val="bullet"/>
      <w:lvlText w:val="–"/>
      <w:lvlJc w:val="left"/>
      <w:pPr>
        <w:ind w:left="108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7F875A2"/>
    <w:multiLevelType w:val="hybridMultilevel"/>
    <w:tmpl w:val="1780F6EC"/>
    <w:lvl w:ilvl="0" w:tplc="0419000F">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4" w15:restartNumberingAfterBreak="0">
    <w:nsid w:val="3AAD3332"/>
    <w:multiLevelType w:val="hybridMultilevel"/>
    <w:tmpl w:val="6374C16E"/>
    <w:lvl w:ilvl="0" w:tplc="2118FA68">
      <w:start w:val="65535"/>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E1C7881"/>
    <w:multiLevelType w:val="hybridMultilevel"/>
    <w:tmpl w:val="880EFAFE"/>
    <w:lvl w:ilvl="0" w:tplc="3E2454F6">
      <w:start w:val="1"/>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AE2B7A"/>
    <w:multiLevelType w:val="hybridMultilevel"/>
    <w:tmpl w:val="53321076"/>
    <w:lvl w:ilvl="0" w:tplc="FFFFFFFF">
      <w:start w:val="1"/>
      <w:numFmt w:val="bullet"/>
      <w:lvlText w:val="–"/>
      <w:lvlJc w:val="left"/>
      <w:pPr>
        <w:ind w:left="154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6D52D40"/>
    <w:multiLevelType w:val="hybridMultilevel"/>
    <w:tmpl w:val="586A6B16"/>
    <w:lvl w:ilvl="0" w:tplc="FFFFFFFF">
      <w:start w:val="1"/>
      <w:numFmt w:val="bullet"/>
      <w:lvlText w:val="–"/>
      <w:lvlJc w:val="left"/>
      <w:pPr>
        <w:ind w:left="14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8646BE1"/>
    <w:multiLevelType w:val="hybridMultilevel"/>
    <w:tmpl w:val="D05626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A235A32"/>
    <w:multiLevelType w:val="hybridMultilevel"/>
    <w:tmpl w:val="EF6A5D58"/>
    <w:lvl w:ilvl="0" w:tplc="6C44D112">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682773"/>
    <w:multiLevelType w:val="hybridMultilevel"/>
    <w:tmpl w:val="1C36C66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F9A1EF9"/>
    <w:multiLevelType w:val="hybridMultilevel"/>
    <w:tmpl w:val="FA368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1B4EAF"/>
    <w:multiLevelType w:val="hybridMultilevel"/>
    <w:tmpl w:val="5FBC3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E3012B2"/>
    <w:multiLevelType w:val="hybridMultilevel"/>
    <w:tmpl w:val="C87E1B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2233714"/>
    <w:multiLevelType w:val="hybridMultilevel"/>
    <w:tmpl w:val="9030F8E4"/>
    <w:lvl w:ilvl="0" w:tplc="FFFFFFFF">
      <w:start w:val="1"/>
      <w:numFmt w:val="bullet"/>
      <w:lvlText w:val="–"/>
      <w:lvlJc w:val="left"/>
      <w:pPr>
        <w:ind w:left="180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4BE1226"/>
    <w:multiLevelType w:val="hybridMultilevel"/>
    <w:tmpl w:val="D6A04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EF209EF"/>
    <w:multiLevelType w:val="hybridMultilevel"/>
    <w:tmpl w:val="7BA86172"/>
    <w:lvl w:ilvl="0" w:tplc="FFFFFFFF">
      <w:start w:val="1"/>
      <w:numFmt w:val="bullet"/>
      <w:lvlText w:val="–"/>
      <w:lvlJc w:val="left"/>
      <w:pPr>
        <w:ind w:left="928"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066406E"/>
    <w:multiLevelType w:val="hybridMultilevel"/>
    <w:tmpl w:val="FAFACE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CC73E4"/>
    <w:multiLevelType w:val="multilevel"/>
    <w:tmpl w:val="7D48C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2E2159F"/>
    <w:multiLevelType w:val="hybridMultilevel"/>
    <w:tmpl w:val="A9F212CA"/>
    <w:lvl w:ilvl="0" w:tplc="6C44D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582D09"/>
    <w:multiLevelType w:val="hybridMultilevel"/>
    <w:tmpl w:val="EB8E476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15:restartNumberingAfterBreak="0">
    <w:nsid w:val="769D27DA"/>
    <w:multiLevelType w:val="hybridMultilevel"/>
    <w:tmpl w:val="18525FC6"/>
    <w:lvl w:ilvl="0" w:tplc="3E2454F6">
      <w:start w:val="1"/>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F1751D"/>
    <w:multiLevelType w:val="hybridMultilevel"/>
    <w:tmpl w:val="4276F69C"/>
    <w:lvl w:ilvl="0" w:tplc="FFFFFFFF">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7C1B6041"/>
    <w:multiLevelType w:val="hybridMultilevel"/>
    <w:tmpl w:val="F050C9E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E927980"/>
    <w:multiLevelType w:val="hybridMultilevel"/>
    <w:tmpl w:val="E4BA3956"/>
    <w:lvl w:ilvl="0" w:tplc="FFFFFFFF">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33"/>
  </w:num>
  <w:num w:numId="3">
    <w:abstractNumId w:val="11"/>
  </w:num>
  <w:num w:numId="4">
    <w:abstractNumId w:val="19"/>
  </w:num>
  <w:num w:numId="5">
    <w:abstractNumId w:val="31"/>
  </w:num>
  <w:num w:numId="6">
    <w:abstractNumId w:val="15"/>
  </w:num>
  <w:num w:numId="7">
    <w:abstractNumId w:val="25"/>
  </w:num>
  <w:num w:numId="8">
    <w:abstractNumId w:val="22"/>
  </w:num>
  <w:num w:numId="9">
    <w:abstractNumId w:val="6"/>
  </w:num>
  <w:num w:numId="10">
    <w:abstractNumId w:val="27"/>
  </w:num>
  <w:num w:numId="11">
    <w:abstractNumId w:val="21"/>
  </w:num>
  <w:num w:numId="12">
    <w:abstractNumId w:val="20"/>
  </w:num>
  <w:num w:numId="13">
    <w:abstractNumId w:val="23"/>
  </w:num>
  <w:num w:numId="14">
    <w:abstractNumId w:val="30"/>
  </w:num>
  <w:num w:numId="15">
    <w:abstractNumId w:val="18"/>
  </w:num>
  <w:num w:numId="16">
    <w:abstractNumId w:val="28"/>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13"/>
  </w:num>
  <w:num w:numId="29">
    <w:abstractNumId w:val="2"/>
  </w:num>
  <w:num w:numId="30">
    <w:abstractNumId w:val="10"/>
  </w:num>
  <w:num w:numId="31">
    <w:abstractNumId w:val="29"/>
  </w:num>
  <w:num w:numId="32">
    <w:abstractNumId w:val="5"/>
  </w:num>
  <w:num w:numId="33">
    <w:abstractNumId w:val="0"/>
  </w:num>
  <w:num w:numId="34">
    <w:abstractNumId w:val="9"/>
  </w:num>
  <w:num w:numId="35">
    <w:abstractNumId w:val="3"/>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B89"/>
    <w:rsid w:val="000016D5"/>
    <w:rsid w:val="00014FFA"/>
    <w:rsid w:val="000213D2"/>
    <w:rsid w:val="00027255"/>
    <w:rsid w:val="00090AF9"/>
    <w:rsid w:val="00092F26"/>
    <w:rsid w:val="00094B4D"/>
    <w:rsid w:val="000A4B3C"/>
    <w:rsid w:val="000C64B2"/>
    <w:rsid w:val="000D0AFC"/>
    <w:rsid w:val="00111C1F"/>
    <w:rsid w:val="0013603A"/>
    <w:rsid w:val="00140D23"/>
    <w:rsid w:val="001539BB"/>
    <w:rsid w:val="001C1421"/>
    <w:rsid w:val="001C3EFD"/>
    <w:rsid w:val="00233C09"/>
    <w:rsid w:val="002A1B6C"/>
    <w:rsid w:val="002C7E3D"/>
    <w:rsid w:val="002E0EE5"/>
    <w:rsid w:val="00300D16"/>
    <w:rsid w:val="003205F1"/>
    <w:rsid w:val="00322B53"/>
    <w:rsid w:val="00341090"/>
    <w:rsid w:val="00344352"/>
    <w:rsid w:val="003479B4"/>
    <w:rsid w:val="003647AB"/>
    <w:rsid w:val="0037604D"/>
    <w:rsid w:val="00376FA3"/>
    <w:rsid w:val="00382E40"/>
    <w:rsid w:val="00393934"/>
    <w:rsid w:val="003D0119"/>
    <w:rsid w:val="003D671D"/>
    <w:rsid w:val="003F0CFD"/>
    <w:rsid w:val="003F7291"/>
    <w:rsid w:val="003F7929"/>
    <w:rsid w:val="0040219F"/>
    <w:rsid w:val="00402E79"/>
    <w:rsid w:val="00442A92"/>
    <w:rsid w:val="0048364F"/>
    <w:rsid w:val="004A3A82"/>
    <w:rsid w:val="004C1EA7"/>
    <w:rsid w:val="004D472C"/>
    <w:rsid w:val="004F0FF5"/>
    <w:rsid w:val="004F7CDD"/>
    <w:rsid w:val="0050573E"/>
    <w:rsid w:val="00536507"/>
    <w:rsid w:val="00540E5D"/>
    <w:rsid w:val="00572D5B"/>
    <w:rsid w:val="00586C42"/>
    <w:rsid w:val="00587CC6"/>
    <w:rsid w:val="00595633"/>
    <w:rsid w:val="005E34C1"/>
    <w:rsid w:val="005F4FF3"/>
    <w:rsid w:val="00607431"/>
    <w:rsid w:val="0063675E"/>
    <w:rsid w:val="0066700A"/>
    <w:rsid w:val="00693C3A"/>
    <w:rsid w:val="0069649A"/>
    <w:rsid w:val="006A140B"/>
    <w:rsid w:val="006A7FBF"/>
    <w:rsid w:val="006B1463"/>
    <w:rsid w:val="006F46D6"/>
    <w:rsid w:val="00707873"/>
    <w:rsid w:val="00711F48"/>
    <w:rsid w:val="00765E77"/>
    <w:rsid w:val="00771860"/>
    <w:rsid w:val="007B0384"/>
    <w:rsid w:val="007B1FAB"/>
    <w:rsid w:val="007D78E9"/>
    <w:rsid w:val="007E5D3E"/>
    <w:rsid w:val="00813A03"/>
    <w:rsid w:val="008231DE"/>
    <w:rsid w:val="008232CC"/>
    <w:rsid w:val="0083185F"/>
    <w:rsid w:val="00841426"/>
    <w:rsid w:val="00853F48"/>
    <w:rsid w:val="008706EB"/>
    <w:rsid w:val="00886ED8"/>
    <w:rsid w:val="0089591A"/>
    <w:rsid w:val="008A2BDF"/>
    <w:rsid w:val="008A7F4D"/>
    <w:rsid w:val="008C1B8C"/>
    <w:rsid w:val="008E1AEC"/>
    <w:rsid w:val="00922817"/>
    <w:rsid w:val="00922893"/>
    <w:rsid w:val="0098015C"/>
    <w:rsid w:val="0098784B"/>
    <w:rsid w:val="009B4E8C"/>
    <w:rsid w:val="009F369B"/>
    <w:rsid w:val="00A215AD"/>
    <w:rsid w:val="00A277AC"/>
    <w:rsid w:val="00A327B7"/>
    <w:rsid w:val="00A42B47"/>
    <w:rsid w:val="00A44687"/>
    <w:rsid w:val="00A53BCF"/>
    <w:rsid w:val="00A80546"/>
    <w:rsid w:val="00AA0E90"/>
    <w:rsid w:val="00AA5AF1"/>
    <w:rsid w:val="00AA60D8"/>
    <w:rsid w:val="00AB1909"/>
    <w:rsid w:val="00AB3964"/>
    <w:rsid w:val="00B11AD5"/>
    <w:rsid w:val="00B22750"/>
    <w:rsid w:val="00B2583A"/>
    <w:rsid w:val="00B445E3"/>
    <w:rsid w:val="00B51C17"/>
    <w:rsid w:val="00B703B6"/>
    <w:rsid w:val="00B90CB4"/>
    <w:rsid w:val="00B97DF2"/>
    <w:rsid w:val="00BB5AA5"/>
    <w:rsid w:val="00BD1514"/>
    <w:rsid w:val="00C01B89"/>
    <w:rsid w:val="00C302E6"/>
    <w:rsid w:val="00C34BAD"/>
    <w:rsid w:val="00C55A83"/>
    <w:rsid w:val="00C611C2"/>
    <w:rsid w:val="00C86371"/>
    <w:rsid w:val="00D1310B"/>
    <w:rsid w:val="00D13B88"/>
    <w:rsid w:val="00D13D2F"/>
    <w:rsid w:val="00D32856"/>
    <w:rsid w:val="00D57506"/>
    <w:rsid w:val="00D667D2"/>
    <w:rsid w:val="00D7220C"/>
    <w:rsid w:val="00D934A8"/>
    <w:rsid w:val="00DB5DD7"/>
    <w:rsid w:val="00DE673B"/>
    <w:rsid w:val="00DF73C5"/>
    <w:rsid w:val="00E5455E"/>
    <w:rsid w:val="00E711BF"/>
    <w:rsid w:val="00E94D28"/>
    <w:rsid w:val="00ED7619"/>
    <w:rsid w:val="00EE0144"/>
    <w:rsid w:val="00EE4D92"/>
    <w:rsid w:val="00F03B21"/>
    <w:rsid w:val="00F17F21"/>
    <w:rsid w:val="00F25CA4"/>
    <w:rsid w:val="00F36029"/>
    <w:rsid w:val="00F77FF6"/>
    <w:rsid w:val="00F848C7"/>
    <w:rsid w:val="00F85C3E"/>
    <w:rsid w:val="00F877F9"/>
    <w:rsid w:val="00F93CF1"/>
    <w:rsid w:val="00FC106B"/>
    <w:rsid w:val="00FE4AFE"/>
    <w:rsid w:val="00FE61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0FC69"/>
  <w15:docId w15:val="{0838ED39-94EE-4CF3-B7E9-9EDE6976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F48"/>
    <w:pPr>
      <w:spacing w:after="0" w:line="360" w:lineRule="auto"/>
      <w:jc w:val="both"/>
    </w:pPr>
    <w:rPr>
      <w:rFonts w:ascii="Times New Roman" w:hAnsi="Times New Roman" w:cs="Times New Roman"/>
      <w:sz w:val="28"/>
    </w:rPr>
  </w:style>
  <w:style w:type="paragraph" w:styleId="1">
    <w:name w:val="heading 1"/>
    <w:basedOn w:val="a"/>
    <w:link w:val="10"/>
    <w:autoRedefine/>
    <w:uiPriority w:val="9"/>
    <w:qFormat/>
    <w:rsid w:val="00014FFA"/>
    <w:pPr>
      <w:widowControl w:val="0"/>
      <w:autoSpaceDE w:val="0"/>
      <w:autoSpaceDN w:val="0"/>
      <w:spacing w:before="120" w:after="120"/>
      <w:jc w:val="center"/>
      <w:outlineLvl w:val="0"/>
    </w:pPr>
    <w:rPr>
      <w:b/>
      <w:bCs/>
      <w:szCs w:val="28"/>
      <w:lang w:bidi="ru-RU"/>
    </w:rPr>
  </w:style>
  <w:style w:type="paragraph" w:styleId="2">
    <w:name w:val="heading 2"/>
    <w:basedOn w:val="a"/>
    <w:next w:val="a"/>
    <w:link w:val="20"/>
    <w:uiPriority w:val="9"/>
    <w:semiHidden/>
    <w:unhideWhenUsed/>
    <w:qFormat/>
    <w:rsid w:val="001C3EFD"/>
    <w:pPr>
      <w:keepNext/>
      <w:keepLines/>
      <w:spacing w:before="200"/>
      <w:outlineLvl w:val="1"/>
    </w:pPr>
    <w:rPr>
      <w:rFonts w:asciiTheme="majorHAnsi" w:eastAsiaTheme="majorEastAsia" w:hAnsiTheme="majorHAnsi" w:cstheme="majorBidi"/>
      <w:b/>
      <w:bCs/>
      <w:color w:val="5B9BD5" w:themeColor="accent1"/>
      <w:sz w:val="26"/>
      <w:szCs w:val="26"/>
      <w:lang w:eastAsia="ru-RU"/>
    </w:rPr>
  </w:style>
  <w:style w:type="paragraph" w:styleId="9">
    <w:name w:val="heading 9"/>
    <w:basedOn w:val="a"/>
    <w:next w:val="a"/>
    <w:link w:val="90"/>
    <w:uiPriority w:val="9"/>
    <w:semiHidden/>
    <w:unhideWhenUsed/>
    <w:qFormat/>
    <w:rsid w:val="00A215A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FFA"/>
    <w:rPr>
      <w:rFonts w:ascii="Times New Roman" w:eastAsia="Times New Roman" w:hAnsi="Times New Roman" w:cs="Times New Roman"/>
      <w:b/>
      <w:bCs/>
      <w:sz w:val="28"/>
      <w:szCs w:val="28"/>
      <w:lang w:eastAsia="ru-RU" w:bidi="ru-RU"/>
    </w:rPr>
  </w:style>
  <w:style w:type="paragraph" w:styleId="3">
    <w:name w:val="Body Text 3"/>
    <w:basedOn w:val="a"/>
    <w:link w:val="30"/>
    <w:rsid w:val="00A215AD"/>
    <w:pPr>
      <w:spacing w:line="240" w:lineRule="auto"/>
    </w:pPr>
    <w:rPr>
      <w:rFonts w:eastAsia="Times New Roman"/>
      <w:sz w:val="24"/>
      <w:szCs w:val="20"/>
      <w:lang w:eastAsia="ru-RU"/>
    </w:rPr>
  </w:style>
  <w:style w:type="character" w:customStyle="1" w:styleId="30">
    <w:name w:val="Основной текст 3 Знак"/>
    <w:basedOn w:val="a0"/>
    <w:link w:val="3"/>
    <w:rsid w:val="00A215AD"/>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
    <w:semiHidden/>
    <w:rsid w:val="00A215AD"/>
    <w:rPr>
      <w:rFonts w:asciiTheme="majorHAnsi" w:eastAsiaTheme="majorEastAsia" w:hAnsiTheme="majorHAnsi" w:cstheme="majorBidi"/>
      <w:i/>
      <w:iCs/>
      <w:color w:val="272727" w:themeColor="text1" w:themeTint="D8"/>
      <w:sz w:val="21"/>
      <w:szCs w:val="21"/>
    </w:rPr>
  </w:style>
  <w:style w:type="paragraph" w:styleId="a3">
    <w:name w:val="No Spacing"/>
    <w:link w:val="a4"/>
    <w:uiPriority w:val="1"/>
    <w:qFormat/>
    <w:rsid w:val="00A215AD"/>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4">
    <w:name w:val="Без интервала Знак"/>
    <w:link w:val="a3"/>
    <w:uiPriority w:val="1"/>
    <w:rsid w:val="00A215AD"/>
    <w:rPr>
      <w:rFonts w:ascii="Times New Roman" w:eastAsia="Times New Roman" w:hAnsi="Times New Roman" w:cs="Times New Roman"/>
      <w:sz w:val="28"/>
      <w:szCs w:val="20"/>
      <w:lang w:eastAsia="ru-RU"/>
    </w:rPr>
  </w:style>
  <w:style w:type="table" w:styleId="a5">
    <w:name w:val="Table Grid"/>
    <w:basedOn w:val="a1"/>
    <w:uiPriority w:val="59"/>
    <w:rsid w:val="00505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Н_контр_Основной текст"/>
    <w:basedOn w:val="a"/>
    <w:link w:val="a7"/>
    <w:rsid w:val="00A80546"/>
    <w:pPr>
      <w:ind w:firstLine="567"/>
    </w:pPr>
    <w:rPr>
      <w:rFonts w:eastAsia="Times New Roman"/>
      <w:color w:val="000000"/>
      <w:szCs w:val="28"/>
      <w:lang w:eastAsia="ru-RU"/>
    </w:rPr>
  </w:style>
  <w:style w:type="character" w:customStyle="1" w:styleId="a7">
    <w:name w:val="Н_контр_Основной текст Знак"/>
    <w:link w:val="a6"/>
    <w:locked/>
    <w:rsid w:val="00A80546"/>
    <w:rPr>
      <w:rFonts w:ascii="Times New Roman" w:eastAsia="Times New Roman" w:hAnsi="Times New Roman" w:cs="Times New Roman"/>
      <w:color w:val="000000"/>
      <w:sz w:val="28"/>
      <w:szCs w:val="28"/>
      <w:lang w:eastAsia="ru-RU"/>
    </w:rPr>
  </w:style>
  <w:style w:type="character" w:customStyle="1" w:styleId="20">
    <w:name w:val="Заголовок 2 Знак"/>
    <w:basedOn w:val="a0"/>
    <w:link w:val="2"/>
    <w:uiPriority w:val="9"/>
    <w:semiHidden/>
    <w:rsid w:val="001C3EFD"/>
    <w:rPr>
      <w:rFonts w:asciiTheme="majorHAnsi" w:eastAsiaTheme="majorEastAsia" w:hAnsiTheme="majorHAnsi" w:cstheme="majorBidi"/>
      <w:b/>
      <w:bCs/>
      <w:color w:val="5B9BD5" w:themeColor="accent1"/>
      <w:sz w:val="26"/>
      <w:szCs w:val="26"/>
      <w:lang w:eastAsia="ru-RU"/>
    </w:rPr>
  </w:style>
  <w:style w:type="paragraph" w:customStyle="1" w:styleId="11">
    <w:name w:val="Стиль1"/>
    <w:basedOn w:val="a3"/>
    <w:link w:val="12"/>
    <w:autoRedefine/>
    <w:qFormat/>
    <w:rsid w:val="001C3EFD"/>
    <w:pPr>
      <w:widowControl/>
      <w:autoSpaceDE/>
      <w:autoSpaceDN/>
      <w:adjustRightInd/>
      <w:spacing w:line="360" w:lineRule="auto"/>
      <w:ind w:firstLine="0"/>
    </w:pPr>
    <w:rPr>
      <w:rFonts w:eastAsia="Calibri"/>
      <w:szCs w:val="23"/>
      <w:shd w:val="clear" w:color="auto" w:fill="FFFFFF"/>
      <w:lang w:eastAsia="en-US"/>
    </w:rPr>
  </w:style>
  <w:style w:type="character" w:customStyle="1" w:styleId="12">
    <w:name w:val="Стиль1 Знак"/>
    <w:basedOn w:val="a0"/>
    <w:link w:val="11"/>
    <w:rsid w:val="001C3EFD"/>
    <w:rPr>
      <w:rFonts w:ascii="Times New Roman" w:hAnsi="Times New Roman" w:cs="Times New Roman"/>
      <w:sz w:val="28"/>
      <w:szCs w:val="23"/>
    </w:rPr>
  </w:style>
  <w:style w:type="paragraph" w:styleId="a8">
    <w:name w:val="List Paragraph"/>
    <w:basedOn w:val="a"/>
    <w:uiPriority w:val="34"/>
    <w:qFormat/>
    <w:rsid w:val="001C3EFD"/>
    <w:pPr>
      <w:ind w:left="720"/>
      <w:contextualSpacing/>
    </w:pPr>
    <w:rPr>
      <w:rFonts w:eastAsia="Times New Roman"/>
      <w:lang w:eastAsia="ru-RU"/>
    </w:rPr>
  </w:style>
  <w:style w:type="paragraph" w:customStyle="1" w:styleId="Default">
    <w:name w:val="Default"/>
    <w:rsid w:val="001C3EF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a9">
    <w:name w:val="Strong"/>
    <w:basedOn w:val="a0"/>
    <w:uiPriority w:val="22"/>
    <w:qFormat/>
    <w:rsid w:val="001C3EFD"/>
    <w:rPr>
      <w:b/>
      <w:bCs/>
    </w:rPr>
  </w:style>
  <w:style w:type="paragraph" w:styleId="aa">
    <w:name w:val="Normal (Web)"/>
    <w:basedOn w:val="a"/>
    <w:uiPriority w:val="99"/>
    <w:semiHidden/>
    <w:unhideWhenUsed/>
    <w:rsid w:val="001C3EFD"/>
    <w:pPr>
      <w:spacing w:after="225" w:line="240" w:lineRule="auto"/>
    </w:pPr>
    <w:rPr>
      <w:rFonts w:eastAsia="Times New Roman"/>
      <w:sz w:val="24"/>
      <w:szCs w:val="24"/>
      <w:lang w:eastAsia="ru-RU"/>
    </w:rPr>
  </w:style>
  <w:style w:type="character" w:customStyle="1" w:styleId="apple-converted-space">
    <w:name w:val="apple-converted-space"/>
    <w:basedOn w:val="a0"/>
    <w:rsid w:val="001C3EFD"/>
  </w:style>
  <w:style w:type="character" w:styleId="ab">
    <w:name w:val="Emphasis"/>
    <w:basedOn w:val="a0"/>
    <w:uiPriority w:val="20"/>
    <w:qFormat/>
    <w:rsid w:val="001C3EFD"/>
    <w:rPr>
      <w:i/>
      <w:iCs/>
    </w:rPr>
  </w:style>
  <w:style w:type="paragraph" w:styleId="ac">
    <w:name w:val="Title"/>
    <w:basedOn w:val="a"/>
    <w:link w:val="ad"/>
    <w:qFormat/>
    <w:rsid w:val="001C3EFD"/>
    <w:pPr>
      <w:spacing w:line="240" w:lineRule="auto"/>
      <w:jc w:val="center"/>
    </w:pPr>
    <w:rPr>
      <w:rFonts w:eastAsia="Times New Roman"/>
      <w:b/>
      <w:bCs/>
      <w:szCs w:val="20"/>
      <w:lang w:eastAsia="ru-RU"/>
    </w:rPr>
  </w:style>
  <w:style w:type="character" w:customStyle="1" w:styleId="ad">
    <w:name w:val="Заголовок Знак"/>
    <w:basedOn w:val="a0"/>
    <w:link w:val="ac"/>
    <w:rsid w:val="001C3EFD"/>
    <w:rPr>
      <w:rFonts w:ascii="Times New Roman" w:eastAsia="Times New Roman" w:hAnsi="Times New Roman" w:cs="Times New Roman"/>
      <w:b/>
      <w:bCs/>
      <w:sz w:val="28"/>
      <w:szCs w:val="20"/>
      <w:lang w:eastAsia="ru-RU"/>
    </w:rPr>
  </w:style>
  <w:style w:type="paragraph" w:styleId="ae">
    <w:name w:val="Balloon Text"/>
    <w:basedOn w:val="a"/>
    <w:link w:val="af"/>
    <w:uiPriority w:val="99"/>
    <w:semiHidden/>
    <w:unhideWhenUsed/>
    <w:rsid w:val="001C3EFD"/>
    <w:pPr>
      <w:spacing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1C3EFD"/>
    <w:rPr>
      <w:rFonts w:ascii="Tahoma" w:eastAsia="Times New Roman" w:hAnsi="Tahoma" w:cs="Tahoma"/>
      <w:sz w:val="16"/>
      <w:szCs w:val="16"/>
      <w:lang w:eastAsia="ru-RU"/>
    </w:rPr>
  </w:style>
  <w:style w:type="paragraph" w:styleId="af0">
    <w:name w:val="header"/>
    <w:basedOn w:val="a"/>
    <w:link w:val="af1"/>
    <w:uiPriority w:val="99"/>
    <w:unhideWhenUsed/>
    <w:rsid w:val="001C3EFD"/>
    <w:pPr>
      <w:tabs>
        <w:tab w:val="center" w:pos="4677"/>
        <w:tab w:val="right" w:pos="9355"/>
      </w:tabs>
    </w:pPr>
    <w:rPr>
      <w:rFonts w:eastAsia="Times New Roman"/>
      <w:lang w:eastAsia="ru-RU"/>
    </w:rPr>
  </w:style>
  <w:style w:type="character" w:customStyle="1" w:styleId="af1">
    <w:name w:val="Верхний колонтитул Знак"/>
    <w:basedOn w:val="a0"/>
    <w:link w:val="af0"/>
    <w:uiPriority w:val="99"/>
    <w:rsid w:val="001C3EFD"/>
    <w:rPr>
      <w:rFonts w:ascii="Times New Roman" w:eastAsia="Times New Roman" w:hAnsi="Times New Roman" w:cs="Times New Roman"/>
      <w:sz w:val="28"/>
      <w:lang w:eastAsia="ru-RU"/>
    </w:rPr>
  </w:style>
  <w:style w:type="paragraph" w:styleId="af2">
    <w:name w:val="List"/>
    <w:basedOn w:val="a"/>
    <w:semiHidden/>
    <w:unhideWhenUsed/>
    <w:rsid w:val="001C3EFD"/>
    <w:pPr>
      <w:spacing w:line="240" w:lineRule="auto"/>
      <w:ind w:left="283" w:hanging="283"/>
    </w:pPr>
    <w:rPr>
      <w:rFonts w:ascii="Arial" w:eastAsia="Times New Roman" w:hAnsi="Arial" w:cs="Wingdings"/>
      <w:sz w:val="24"/>
      <w:szCs w:val="28"/>
      <w:lang w:eastAsia="ar-SA"/>
    </w:rPr>
  </w:style>
  <w:style w:type="character" w:styleId="af3">
    <w:name w:val="Hyperlink"/>
    <w:basedOn w:val="a0"/>
    <w:uiPriority w:val="99"/>
    <w:unhideWhenUsed/>
    <w:rsid w:val="001C3EFD"/>
    <w:rPr>
      <w:color w:val="0563C1" w:themeColor="hyperlink"/>
      <w:u w:val="single"/>
    </w:rPr>
  </w:style>
  <w:style w:type="paragraph" w:styleId="af4">
    <w:name w:val="Subtitle"/>
    <w:basedOn w:val="a"/>
    <w:next w:val="a"/>
    <w:link w:val="af5"/>
    <w:qFormat/>
    <w:rsid w:val="001C3EFD"/>
    <w:pPr>
      <w:spacing w:after="60" w:line="240" w:lineRule="auto"/>
      <w:jc w:val="center"/>
      <w:outlineLvl w:val="1"/>
    </w:pPr>
    <w:rPr>
      <w:rFonts w:ascii="Cambria" w:eastAsia="Times New Roman" w:hAnsi="Cambria"/>
      <w:sz w:val="24"/>
      <w:szCs w:val="24"/>
      <w:lang w:eastAsia="ru-RU"/>
    </w:rPr>
  </w:style>
  <w:style w:type="character" w:customStyle="1" w:styleId="af5">
    <w:name w:val="Подзаголовок Знак"/>
    <w:basedOn w:val="a0"/>
    <w:link w:val="af4"/>
    <w:rsid w:val="001C3EFD"/>
    <w:rPr>
      <w:rFonts w:ascii="Cambria" w:eastAsia="Times New Roman" w:hAnsi="Cambria" w:cs="Times New Roman"/>
      <w:sz w:val="24"/>
      <w:szCs w:val="24"/>
      <w:lang w:eastAsia="ru-RU"/>
    </w:rPr>
  </w:style>
  <w:style w:type="character" w:customStyle="1" w:styleId="CharStyle45">
    <w:name w:val="CharStyle45"/>
    <w:basedOn w:val="a0"/>
    <w:rsid w:val="001C3EFD"/>
    <w:rPr>
      <w:rFonts w:ascii="Times New Roman" w:eastAsia="Times New Roman" w:hAnsi="Times New Roman" w:cs="Times New Roman" w:hint="default"/>
      <w:b w:val="0"/>
      <w:bCs w:val="0"/>
      <w:i w:val="0"/>
      <w:iCs w:val="0"/>
      <w:smallCaps w:val="0"/>
      <w:sz w:val="22"/>
      <w:szCs w:val="22"/>
    </w:rPr>
  </w:style>
  <w:style w:type="character" w:styleId="af6">
    <w:name w:val="line number"/>
    <w:basedOn w:val="a0"/>
    <w:uiPriority w:val="99"/>
    <w:semiHidden/>
    <w:unhideWhenUsed/>
    <w:rsid w:val="001C3EFD"/>
  </w:style>
  <w:style w:type="paragraph" w:styleId="af7">
    <w:name w:val="footer"/>
    <w:basedOn w:val="a"/>
    <w:link w:val="af8"/>
    <w:uiPriority w:val="99"/>
    <w:unhideWhenUsed/>
    <w:rsid w:val="001C3EFD"/>
    <w:pPr>
      <w:tabs>
        <w:tab w:val="center" w:pos="4677"/>
        <w:tab w:val="right" w:pos="9355"/>
      </w:tabs>
      <w:spacing w:line="240" w:lineRule="auto"/>
    </w:pPr>
    <w:rPr>
      <w:rFonts w:eastAsia="Times New Roman"/>
      <w:lang w:eastAsia="ru-RU"/>
    </w:rPr>
  </w:style>
  <w:style w:type="character" w:customStyle="1" w:styleId="af8">
    <w:name w:val="Нижний колонтитул Знак"/>
    <w:basedOn w:val="a0"/>
    <w:link w:val="af7"/>
    <w:uiPriority w:val="99"/>
    <w:rsid w:val="001C3EFD"/>
    <w:rPr>
      <w:rFonts w:ascii="Times New Roman" w:eastAsia="Times New Roman" w:hAnsi="Times New Roman" w:cs="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42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nsultant.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20</Pages>
  <Words>4063</Words>
  <Characters>23162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Юлия Коновалова</cp:lastModifiedBy>
  <cp:revision>16</cp:revision>
  <dcterms:created xsi:type="dcterms:W3CDTF">2022-05-16T17:43:00Z</dcterms:created>
  <dcterms:modified xsi:type="dcterms:W3CDTF">2022-08-29T20:04:00Z</dcterms:modified>
</cp:coreProperties>
</file>