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</w:pPr>
      <w:r w:rsidRPr="00091FD2">
        <w:t>Министерство образования и науки Челябинской области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</w:pPr>
      <w:r w:rsidRPr="00091FD2">
        <w:t>Государственное бюджетное   профессиональное образовательное учреждение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091FD2">
        <w:rPr>
          <w:b/>
        </w:rPr>
        <w:t xml:space="preserve"> «Южно-Уральский государственный технический колледж»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F67E20" w:rsidRPr="00091FD2" w:rsidRDefault="00F67E20" w:rsidP="00F67E20">
      <w:pPr>
        <w:jc w:val="both"/>
        <w:rPr>
          <w:b/>
          <w:bCs/>
          <w:sz w:val="28"/>
          <w:szCs w:val="28"/>
        </w:rPr>
      </w:pPr>
    </w:p>
    <w:p w:rsidR="00361A11" w:rsidRDefault="00361A11" w:rsidP="003F4F4D">
      <w:pPr>
        <w:jc w:val="center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3F4F4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361A11" w:rsidRDefault="00361A11" w:rsidP="003F4F4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ВНЕАУДИТОРНОЙ</w:t>
      </w:r>
    </w:p>
    <w:p w:rsidR="00361A11" w:rsidRDefault="00361A11" w:rsidP="003F4F4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САМОСТОЯТЕЛЬНОЙ РАБОТЫ</w:t>
      </w:r>
    </w:p>
    <w:p w:rsidR="005D3E0F" w:rsidRDefault="005D3E0F" w:rsidP="003F4F4D">
      <w:pPr>
        <w:spacing w:line="360" w:lineRule="auto"/>
        <w:jc w:val="center"/>
        <w:rPr>
          <w:sz w:val="28"/>
          <w:szCs w:val="28"/>
        </w:rPr>
      </w:pPr>
    </w:p>
    <w:p w:rsidR="003A24A3" w:rsidRDefault="003A24A3" w:rsidP="003A24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61A1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91DF6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>дисциплине</w:t>
      </w:r>
    </w:p>
    <w:p w:rsidR="003A24A3" w:rsidRPr="00AC2C7B" w:rsidRDefault="00EB727A" w:rsidP="003A24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ОП. 12 </w:t>
      </w:r>
      <w:r w:rsidR="003A24A3" w:rsidRPr="00AC2C7B">
        <w:rPr>
          <w:b/>
          <w:sz w:val="28"/>
          <w:szCs w:val="28"/>
        </w:rPr>
        <w:t>«</w:t>
      </w:r>
      <w:r>
        <w:rPr>
          <w:b/>
          <w:sz w:val="32"/>
          <w:szCs w:val="32"/>
        </w:rPr>
        <w:t>Производственные системы</w:t>
      </w:r>
      <w:r w:rsidR="003A24A3" w:rsidRPr="00AC2C7B">
        <w:rPr>
          <w:b/>
          <w:sz w:val="28"/>
          <w:szCs w:val="28"/>
        </w:rPr>
        <w:t>»</w:t>
      </w:r>
    </w:p>
    <w:p w:rsidR="00385894" w:rsidRDefault="003A24A3" w:rsidP="003A24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  <w:r w:rsidR="001C39B8">
        <w:rPr>
          <w:sz w:val="28"/>
          <w:szCs w:val="28"/>
        </w:rPr>
        <w:t>22.02.0</w:t>
      </w:r>
      <w:r w:rsidR="00EB727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3A24A3" w:rsidRPr="00EB727A" w:rsidRDefault="00EB727A" w:rsidP="003A24A3">
      <w:pPr>
        <w:spacing w:line="360" w:lineRule="auto"/>
        <w:jc w:val="center"/>
        <w:rPr>
          <w:sz w:val="28"/>
          <w:szCs w:val="28"/>
        </w:rPr>
      </w:pPr>
      <w:r w:rsidRPr="00EB727A">
        <w:rPr>
          <w:sz w:val="28"/>
          <w:szCs w:val="28"/>
        </w:rPr>
        <w:t>Сварочное производство</w:t>
      </w:r>
    </w:p>
    <w:p w:rsidR="00EB727A" w:rsidRPr="00EB727A" w:rsidRDefault="00EB727A" w:rsidP="003A24A3">
      <w:pPr>
        <w:spacing w:line="360" w:lineRule="auto"/>
        <w:jc w:val="center"/>
        <w:rPr>
          <w:sz w:val="28"/>
          <w:szCs w:val="28"/>
        </w:rPr>
      </w:pPr>
      <w:r w:rsidRPr="00EB727A">
        <w:rPr>
          <w:sz w:val="28"/>
          <w:szCs w:val="28"/>
        </w:rPr>
        <w:t>ФП «ПРОФЕССИОНАЛИТЕТ»</w:t>
      </w: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8C2C92" w:rsidRDefault="008C2C92" w:rsidP="003F4F4D">
      <w:pPr>
        <w:spacing w:line="360" w:lineRule="auto"/>
        <w:jc w:val="center"/>
      </w:pPr>
    </w:p>
    <w:p w:rsidR="004A1BAB" w:rsidRDefault="004A1BAB" w:rsidP="003F4F4D">
      <w:pPr>
        <w:spacing w:line="360" w:lineRule="auto"/>
        <w:jc w:val="center"/>
      </w:pPr>
      <w:r>
        <w:t>г.</w:t>
      </w:r>
      <w:r w:rsidR="0049540A">
        <w:t xml:space="preserve"> </w:t>
      </w:r>
      <w:r>
        <w:t>Челябинск, 20</w:t>
      </w:r>
      <w:r w:rsidR="00D1002D">
        <w:t>22</w:t>
      </w:r>
      <w:r w:rsidR="00A22ED1">
        <w:t xml:space="preserve"> </w:t>
      </w:r>
      <w:r>
        <w:t>г.</w:t>
      </w:r>
    </w:p>
    <w:p w:rsidR="00CD7B95" w:rsidRDefault="00CD7B95" w:rsidP="0086451F">
      <w:pPr>
        <w:ind w:right="1134" w:firstLine="540"/>
        <w:jc w:val="center"/>
      </w:pPr>
      <w:r w:rsidRPr="00E1337A">
        <w:rPr>
          <w:b/>
          <w:sz w:val="28"/>
          <w:szCs w:val="28"/>
        </w:rPr>
        <w:lastRenderedPageBreak/>
        <w:t>ПОЯСНИТЕЛЬНАЯ ЗАПИСКА</w:t>
      </w:r>
    </w:p>
    <w:p w:rsidR="00CD7B95" w:rsidRDefault="00CD7B95" w:rsidP="0086451F"/>
    <w:p w:rsidR="00CD7B95" w:rsidRDefault="00CD7B95" w:rsidP="0086451F">
      <w:pPr>
        <w:shd w:val="clear" w:color="auto" w:fill="FFFFFF"/>
        <w:tabs>
          <w:tab w:val="left" w:pos="720"/>
          <w:tab w:val="left" w:pos="1191"/>
        </w:tabs>
        <w:ind w:firstLine="720"/>
        <w:jc w:val="both"/>
        <w:rPr>
          <w:color w:val="000000"/>
          <w:spacing w:val="1"/>
          <w:sz w:val="28"/>
        </w:rPr>
      </w:pPr>
      <w:r>
        <w:rPr>
          <w:color w:val="000000"/>
          <w:spacing w:val="6"/>
          <w:sz w:val="28"/>
        </w:rPr>
        <w:t>Внеаудиторная самостоятельная работа студентов</w:t>
      </w:r>
      <w:r>
        <w:rPr>
          <w:color w:val="000000"/>
          <w:spacing w:val="5"/>
          <w:sz w:val="28"/>
        </w:rPr>
        <w:t xml:space="preserve"> – это учебная деятельность студента,</w:t>
      </w:r>
      <w:r>
        <w:rPr>
          <w:color w:val="000000"/>
          <w:spacing w:val="1"/>
          <w:sz w:val="28"/>
        </w:rPr>
        <w:t xml:space="preserve"> выполняемая во внеаудиторное время без непосредственного участия преподавателя, но по его заданию  и под его руководством, направленная на формирование самостоятельности мышления, способностей к саморазвитию, самосовершенствование и самореализацию. </w:t>
      </w:r>
    </w:p>
    <w:p w:rsidR="00CD7B95" w:rsidRPr="00E4692D" w:rsidRDefault="00CD7B95" w:rsidP="002335EC">
      <w:pPr>
        <w:tabs>
          <w:tab w:val="left" w:pos="4157"/>
        </w:tabs>
        <w:ind w:firstLine="709"/>
        <w:jc w:val="both"/>
        <w:rPr>
          <w:color w:val="000000"/>
          <w:sz w:val="28"/>
          <w:szCs w:val="28"/>
        </w:rPr>
      </w:pPr>
      <w:r w:rsidRPr="00E4692D">
        <w:rPr>
          <w:color w:val="000000"/>
          <w:sz w:val="28"/>
          <w:szCs w:val="28"/>
        </w:rPr>
        <w:t>Целью самостоятельной работы студентов является:</w:t>
      </w:r>
    </w:p>
    <w:p w:rsidR="00CD7B95" w:rsidRPr="00C13C7A" w:rsidRDefault="00CD7B95" w:rsidP="004006AA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3C7A">
        <w:rPr>
          <w:rFonts w:ascii="Times New Roman" w:hAnsi="Times New Roman"/>
          <w:color w:val="000000"/>
          <w:sz w:val="28"/>
          <w:szCs w:val="28"/>
        </w:rPr>
        <w:t xml:space="preserve">систематизация, закрепление, углубление и расширение полученных теоретических </w:t>
      </w:r>
      <w:r w:rsidR="002335EC" w:rsidRPr="00C13C7A">
        <w:rPr>
          <w:rFonts w:ascii="Times New Roman" w:hAnsi="Times New Roman"/>
          <w:color w:val="000000"/>
          <w:sz w:val="28"/>
          <w:szCs w:val="28"/>
        </w:rPr>
        <w:t>знаний,</w:t>
      </w:r>
      <w:r w:rsidRPr="00C13C7A">
        <w:rPr>
          <w:rFonts w:ascii="Times New Roman" w:hAnsi="Times New Roman"/>
          <w:color w:val="000000"/>
          <w:sz w:val="28"/>
          <w:szCs w:val="28"/>
        </w:rPr>
        <w:t xml:space="preserve"> и практ</w:t>
      </w:r>
      <w:r>
        <w:rPr>
          <w:rFonts w:ascii="Times New Roman" w:hAnsi="Times New Roman"/>
          <w:color w:val="000000"/>
          <w:sz w:val="28"/>
          <w:szCs w:val="28"/>
        </w:rPr>
        <w:t>ическое их применение;</w:t>
      </w:r>
    </w:p>
    <w:p w:rsidR="00CD7B95" w:rsidRDefault="00CD7B95" w:rsidP="004006AA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аналитических способностей и логического мышления;</w:t>
      </w:r>
    </w:p>
    <w:p w:rsidR="00CD7B95" w:rsidRPr="00C13C7A" w:rsidRDefault="00CD7B95" w:rsidP="004006AA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3C7A">
        <w:rPr>
          <w:rFonts w:ascii="Times New Roman" w:hAnsi="Times New Roman"/>
          <w:color w:val="000000"/>
          <w:sz w:val="28"/>
          <w:szCs w:val="28"/>
        </w:rPr>
        <w:t>овладение навыками работы с нормативной и справочной литературой;</w:t>
      </w:r>
    </w:p>
    <w:p w:rsidR="00CD7B95" w:rsidRPr="00C13C7A" w:rsidRDefault="00CD7B95" w:rsidP="004006AA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3C7A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CD7B95" w:rsidRPr="00C13C7A" w:rsidRDefault="00CD7B95" w:rsidP="004006AA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3C7A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D7B95" w:rsidRDefault="00CD7B95" w:rsidP="0086451F">
      <w:pPr>
        <w:shd w:val="clear" w:color="auto" w:fill="FFFFFF"/>
        <w:tabs>
          <w:tab w:val="left" w:pos="720"/>
          <w:tab w:val="left" w:pos="1191"/>
        </w:tabs>
        <w:ind w:firstLine="720"/>
        <w:jc w:val="both"/>
        <w:rPr>
          <w:sz w:val="28"/>
        </w:rPr>
      </w:pPr>
      <w:r>
        <w:rPr>
          <w:color w:val="000000"/>
          <w:sz w:val="28"/>
        </w:rPr>
        <w:t>Для успешности организации самостоятельной работы необходимы следующие условия:</w:t>
      </w:r>
    </w:p>
    <w:p w:rsidR="00CD7B95" w:rsidRDefault="00CD7B95" w:rsidP="004006AA">
      <w:pPr>
        <w:numPr>
          <w:ilvl w:val="0"/>
          <w:numId w:val="6"/>
        </w:numPr>
        <w:shd w:val="clear" w:color="auto" w:fill="FFFFFF"/>
        <w:tabs>
          <w:tab w:val="left" w:pos="720"/>
          <w:tab w:val="left" w:pos="1191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мотивация получения знаний и готовность студентов к самостоятельной деятельности;</w:t>
      </w:r>
    </w:p>
    <w:p w:rsidR="00CD7B95" w:rsidRDefault="00CD7B95" w:rsidP="004006AA">
      <w:pPr>
        <w:numPr>
          <w:ilvl w:val="0"/>
          <w:numId w:val="6"/>
        </w:numPr>
        <w:shd w:val="clear" w:color="auto" w:fill="FFFFFF"/>
        <w:tabs>
          <w:tab w:val="left" w:pos="720"/>
          <w:tab w:val="left" w:pos="1191"/>
        </w:tabs>
        <w:jc w:val="both"/>
        <w:rPr>
          <w:color w:val="000000"/>
          <w:spacing w:val="-1"/>
          <w:sz w:val="28"/>
        </w:rPr>
      </w:pPr>
      <w:r>
        <w:rPr>
          <w:color w:val="000000"/>
          <w:spacing w:val="6"/>
          <w:sz w:val="28"/>
        </w:rPr>
        <w:t xml:space="preserve">наличие и доступность всего необходимого учебно-методического и справочного </w:t>
      </w:r>
      <w:r>
        <w:rPr>
          <w:color w:val="000000"/>
          <w:spacing w:val="-1"/>
          <w:sz w:val="28"/>
        </w:rPr>
        <w:t>материала;</w:t>
      </w:r>
    </w:p>
    <w:p w:rsidR="00CD7B95" w:rsidRDefault="00CD7B95" w:rsidP="004006AA">
      <w:pPr>
        <w:numPr>
          <w:ilvl w:val="0"/>
          <w:numId w:val="6"/>
        </w:numPr>
        <w:shd w:val="clear" w:color="auto" w:fill="FFFFFF"/>
        <w:tabs>
          <w:tab w:val="left" w:pos="720"/>
          <w:tab w:val="left" w:pos="1191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система регулярного контроля качества выполненной самостоятельной работы;</w:t>
      </w:r>
    </w:p>
    <w:p w:rsidR="00CD7B95" w:rsidRDefault="00CD7B95" w:rsidP="004006AA">
      <w:pPr>
        <w:numPr>
          <w:ilvl w:val="0"/>
          <w:numId w:val="6"/>
        </w:numPr>
        <w:shd w:val="clear" w:color="auto" w:fill="FFFFFF"/>
        <w:tabs>
          <w:tab w:val="left" w:pos="720"/>
          <w:tab w:val="left" w:pos="1191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>консультационная помощь преподавателя.</w:t>
      </w:r>
    </w:p>
    <w:p w:rsidR="00A97301" w:rsidRDefault="00CD7B95" w:rsidP="0086451F">
      <w:pPr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Для внеаудиторной работы  студентов по дисциплине «</w:t>
      </w:r>
      <w:r w:rsidR="0036178D">
        <w:rPr>
          <w:color w:val="000000"/>
          <w:spacing w:val="-1"/>
          <w:sz w:val="28"/>
        </w:rPr>
        <w:t>Производственные системы</w:t>
      </w:r>
      <w:r>
        <w:rPr>
          <w:color w:val="000000"/>
          <w:spacing w:val="-1"/>
          <w:sz w:val="28"/>
        </w:rPr>
        <w:t>»  использованы следующие формы самостоятельной работы:</w:t>
      </w:r>
    </w:p>
    <w:p w:rsidR="00CD7B95" w:rsidRPr="00F91DF6" w:rsidRDefault="00CD7B95" w:rsidP="00F91DF6">
      <w:pPr>
        <w:pStyle w:val="a8"/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pacing w:val="-1"/>
          <w:sz w:val="28"/>
        </w:rPr>
      </w:pPr>
      <w:r w:rsidRPr="00F91DF6">
        <w:rPr>
          <w:rFonts w:ascii="Times New Roman" w:hAnsi="Times New Roman"/>
          <w:color w:val="000000"/>
          <w:spacing w:val="-1"/>
          <w:sz w:val="28"/>
        </w:rPr>
        <w:t>самостоятельная работа с учебной литературой;</w:t>
      </w:r>
    </w:p>
    <w:p w:rsidR="00CD7B95" w:rsidRPr="00F91DF6" w:rsidRDefault="00CD7B95" w:rsidP="00F91DF6">
      <w:pPr>
        <w:pStyle w:val="a8"/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pacing w:val="-1"/>
          <w:sz w:val="28"/>
        </w:rPr>
      </w:pPr>
      <w:r w:rsidRPr="00F91DF6">
        <w:rPr>
          <w:rFonts w:ascii="Times New Roman" w:hAnsi="Times New Roman"/>
          <w:color w:val="000000"/>
          <w:spacing w:val="-1"/>
          <w:sz w:val="28"/>
        </w:rPr>
        <w:t>заполнение таблиц</w:t>
      </w:r>
      <w:r w:rsidR="00F91DF6" w:rsidRPr="00F91DF6">
        <w:rPr>
          <w:rFonts w:ascii="Times New Roman" w:hAnsi="Times New Roman"/>
          <w:color w:val="000000"/>
          <w:spacing w:val="-1"/>
          <w:sz w:val="28"/>
        </w:rPr>
        <w:t xml:space="preserve"> и составление схем</w:t>
      </w:r>
      <w:r w:rsidRPr="00F91DF6">
        <w:rPr>
          <w:rFonts w:ascii="Times New Roman" w:hAnsi="Times New Roman"/>
          <w:color w:val="000000"/>
          <w:spacing w:val="-1"/>
          <w:sz w:val="28"/>
        </w:rPr>
        <w:t>;</w:t>
      </w:r>
    </w:p>
    <w:p w:rsidR="00F91DF6" w:rsidRPr="00F91DF6" w:rsidRDefault="00F91DF6" w:rsidP="00F91DF6">
      <w:pPr>
        <w:pStyle w:val="a8"/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pacing w:val="-1"/>
          <w:sz w:val="28"/>
        </w:rPr>
      </w:pPr>
      <w:r>
        <w:rPr>
          <w:rFonts w:ascii="Times New Roman" w:hAnsi="Times New Roman"/>
          <w:color w:val="000000"/>
          <w:spacing w:val="-1"/>
          <w:sz w:val="28"/>
        </w:rPr>
        <w:t>решение расчетных задач;</w:t>
      </w:r>
    </w:p>
    <w:p w:rsidR="00484E3B" w:rsidRPr="00F91DF6" w:rsidRDefault="00484E3B" w:rsidP="00F91DF6">
      <w:pPr>
        <w:pStyle w:val="a8"/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hAnsi="Times New Roman"/>
          <w:color w:val="000000"/>
          <w:spacing w:val="-1"/>
          <w:sz w:val="28"/>
        </w:rPr>
      </w:pPr>
      <w:r w:rsidRPr="00F91DF6">
        <w:rPr>
          <w:rFonts w:ascii="Times New Roman" w:hAnsi="Times New Roman"/>
          <w:color w:val="000000"/>
          <w:spacing w:val="-1"/>
          <w:sz w:val="28"/>
        </w:rPr>
        <w:t>выполнение презентаций.</w:t>
      </w:r>
    </w:p>
    <w:p w:rsidR="00A60D2D" w:rsidRDefault="00484E3B" w:rsidP="006E72F2">
      <w:pPr>
        <w:pStyle w:val="a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60D2D">
        <w:rPr>
          <w:rFonts w:ascii="Times New Roman" w:hAnsi="Times New Roman" w:cs="Times New Roman"/>
          <w:sz w:val="28"/>
        </w:rPr>
        <w:t xml:space="preserve"> В результате выполнения самостоятельной работы студент должен</w:t>
      </w:r>
      <w:r w:rsidR="008C2C92">
        <w:rPr>
          <w:rFonts w:ascii="Times New Roman" w:hAnsi="Times New Roman" w:cs="Times New Roman"/>
          <w:sz w:val="28"/>
        </w:rPr>
        <w:t xml:space="preserve"> сформировать: </w:t>
      </w:r>
      <w:r w:rsidR="00A60D2D" w:rsidRPr="008C2C92">
        <w:rPr>
          <w:rFonts w:ascii="Times New Roman" w:hAnsi="Times New Roman" w:cs="Times New Roman"/>
          <w:b/>
          <w:i/>
          <w:sz w:val="28"/>
        </w:rPr>
        <w:t>элементы следующих компетенций</w:t>
      </w:r>
      <w:r w:rsidR="00A60D2D" w:rsidRPr="00A60D2D">
        <w:rPr>
          <w:rFonts w:ascii="Times New Roman" w:hAnsi="Times New Roman" w:cs="Times New Roman"/>
          <w:sz w:val="28"/>
        </w:rPr>
        <w:t xml:space="preserve">: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ОК 4. Осуществлять поиск и использование информации, необходимой для </w:t>
      </w:r>
      <w:r w:rsidRPr="00966840">
        <w:rPr>
          <w:sz w:val="28"/>
          <w:szCs w:val="28"/>
        </w:rPr>
        <w:lastRenderedPageBreak/>
        <w:t xml:space="preserve">эффективного выполнения профессиональных задач, профессионального и личностного развития.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ПК 1.2. Выполнять техническую подготовку производства сварных конструкций.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ПК 1.3. Выбирать оборудование, приспособления и инструменты для обеспечения производства сварных соединений с заданными свойствами. </w:t>
      </w:r>
    </w:p>
    <w:p w:rsidR="00966840" w:rsidRPr="00966840" w:rsidRDefault="00966840" w:rsidP="00966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966840">
        <w:rPr>
          <w:sz w:val="28"/>
          <w:szCs w:val="28"/>
        </w:rPr>
        <w:t xml:space="preserve">ПК 2.1. Выполнять проектирование технологических процессов производства сварных соединений с заданными свойствами. </w:t>
      </w:r>
    </w:p>
    <w:p w:rsidR="00966840" w:rsidRDefault="00966840" w:rsidP="006E72F2">
      <w:pPr>
        <w:pStyle w:val="a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3D6794" w:rsidRPr="00C15B63" w:rsidRDefault="00C15B63" w:rsidP="003D679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="003D6794" w:rsidRPr="00C15B63">
        <w:rPr>
          <w:b/>
          <w:sz w:val="28"/>
          <w:szCs w:val="28"/>
        </w:rPr>
        <w:t>:</w:t>
      </w:r>
    </w:p>
    <w:p w:rsidR="00966840" w:rsidRDefault="003D6794" w:rsidP="00966840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966840">
        <w:rPr>
          <w:rFonts w:ascii="Times New Roman" w:hAnsi="Times New Roman"/>
          <w:sz w:val="28"/>
          <w:szCs w:val="28"/>
        </w:rPr>
        <w:t>пользоваться нормативной и справочной литературой для выбора исходных материалов, оборудования, измерительных средств</w:t>
      </w:r>
      <w:r w:rsidR="00966840">
        <w:rPr>
          <w:rFonts w:ascii="Times New Roman" w:hAnsi="Times New Roman"/>
          <w:sz w:val="28"/>
          <w:szCs w:val="28"/>
        </w:rPr>
        <w:t>;</w:t>
      </w:r>
    </w:p>
    <w:p w:rsidR="003D6794" w:rsidRPr="00966840" w:rsidRDefault="00966840" w:rsidP="00966840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966840">
        <w:rPr>
          <w:rFonts w:ascii="Times New Roman" w:hAnsi="Times New Roman"/>
          <w:sz w:val="28"/>
          <w:szCs w:val="28"/>
        </w:rPr>
        <w:t>производить выбор производственных процессов изготовления свариваемых деталей</w:t>
      </w:r>
    </w:p>
    <w:p w:rsidR="00966840" w:rsidRPr="00966840" w:rsidRDefault="00966840" w:rsidP="00966840">
      <w:pPr>
        <w:pStyle w:val="a8"/>
        <w:spacing w:after="0" w:line="240" w:lineRule="auto"/>
        <w:ind w:left="1145"/>
        <w:rPr>
          <w:rFonts w:ascii="Times New Roman" w:hAnsi="Times New Roman"/>
          <w:sz w:val="28"/>
          <w:szCs w:val="28"/>
        </w:rPr>
      </w:pPr>
    </w:p>
    <w:p w:rsidR="003D6794" w:rsidRPr="00C15B63" w:rsidRDefault="00C15B63" w:rsidP="003D67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знания</w:t>
      </w:r>
      <w:r w:rsidR="003D6794" w:rsidRPr="00C15B63">
        <w:rPr>
          <w:b/>
          <w:sz w:val="28"/>
          <w:szCs w:val="28"/>
        </w:rPr>
        <w:t>:</w:t>
      </w:r>
    </w:p>
    <w:p w:rsidR="003D6794" w:rsidRPr="00C15B63" w:rsidRDefault="003D6794" w:rsidP="00C15B63">
      <w:pPr>
        <w:pStyle w:val="20"/>
        <w:widowControl w:val="0"/>
        <w:numPr>
          <w:ilvl w:val="0"/>
          <w:numId w:val="15"/>
        </w:numPr>
        <w:tabs>
          <w:tab w:val="left" w:pos="1080"/>
        </w:tabs>
        <w:spacing w:after="0" w:line="240" w:lineRule="auto"/>
        <w:ind w:left="1134" w:hanging="283"/>
        <w:jc w:val="both"/>
        <w:rPr>
          <w:rFonts w:ascii="Times New Roman" w:hAnsi="Times New Roman"/>
          <w:bCs/>
          <w:sz w:val="28"/>
          <w:szCs w:val="28"/>
        </w:rPr>
      </w:pPr>
      <w:r w:rsidRPr="00C15B63">
        <w:rPr>
          <w:rFonts w:ascii="Times New Roman" w:hAnsi="Times New Roman"/>
          <w:sz w:val="28"/>
          <w:szCs w:val="28"/>
        </w:rPr>
        <w:t>закономерности процессов кристаллизации и структурообразования металлов и сплавов, основы их термообработки</w:t>
      </w:r>
    </w:p>
    <w:p w:rsidR="004D2C23" w:rsidRPr="00146399" w:rsidRDefault="00765AF0" w:rsidP="00765AF0">
      <w:pPr>
        <w:pStyle w:val="aa"/>
        <w:widowControl w:val="0"/>
        <w:numPr>
          <w:ilvl w:val="0"/>
          <w:numId w:val="15"/>
        </w:numPr>
        <w:ind w:left="1134" w:hanging="283"/>
        <w:jc w:val="both"/>
        <w:rPr>
          <w:rFonts w:ascii="Times New Roman" w:hAnsi="Times New Roman" w:cs="Times New Roman"/>
          <w:sz w:val="28"/>
        </w:rPr>
      </w:pPr>
      <w:r w:rsidRPr="00765AF0">
        <w:rPr>
          <w:rFonts w:ascii="Times New Roman" w:hAnsi="Times New Roman"/>
          <w:sz w:val="28"/>
        </w:rPr>
        <w:t>производственные процессы получения свариваемых деталей</w:t>
      </w:r>
    </w:p>
    <w:p w:rsidR="00146399" w:rsidRPr="00765AF0" w:rsidRDefault="00146399" w:rsidP="00146399">
      <w:pPr>
        <w:pStyle w:val="aa"/>
        <w:widowControl w:val="0"/>
        <w:ind w:left="1134" w:firstLine="0"/>
        <w:jc w:val="both"/>
        <w:rPr>
          <w:rFonts w:ascii="Times New Roman" w:hAnsi="Times New Roman" w:cs="Times New Roman"/>
          <w:sz w:val="28"/>
        </w:rPr>
      </w:pPr>
    </w:p>
    <w:p w:rsidR="00484E3B" w:rsidRDefault="002505DF" w:rsidP="00864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выполнение внеаудиторной самостоятельной работы студентов учебными планами специальности и программой учебной дисциплины «</w:t>
      </w:r>
      <w:r w:rsidR="00146399">
        <w:rPr>
          <w:sz w:val="28"/>
          <w:szCs w:val="28"/>
        </w:rPr>
        <w:t>Производственные системы</w:t>
      </w:r>
      <w:r>
        <w:rPr>
          <w:sz w:val="28"/>
          <w:szCs w:val="28"/>
        </w:rPr>
        <w:t xml:space="preserve">» отведено </w:t>
      </w:r>
      <w:r w:rsidR="00146399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52622A" w:rsidRPr="002505DF" w:rsidRDefault="0052622A" w:rsidP="0086451F">
      <w:pPr>
        <w:jc w:val="both"/>
        <w:rPr>
          <w:sz w:val="28"/>
          <w:szCs w:val="28"/>
        </w:rPr>
      </w:pPr>
    </w:p>
    <w:p w:rsidR="0052622A" w:rsidRPr="005922A4" w:rsidRDefault="00FC4DBC" w:rsidP="0086451F">
      <w:pPr>
        <w:rPr>
          <w:sz w:val="28"/>
          <w:szCs w:val="28"/>
        </w:rPr>
      </w:pPr>
      <w:r w:rsidRPr="005922A4">
        <w:rPr>
          <w:sz w:val="28"/>
          <w:szCs w:val="28"/>
        </w:rPr>
        <w:t>Критерии оценки результатов выполнения самостоятельной работы</w:t>
      </w:r>
      <w:r w:rsidR="00F91DF6">
        <w:rPr>
          <w:sz w:val="28"/>
          <w:szCs w:val="28"/>
        </w:rPr>
        <w:t>:</w:t>
      </w:r>
      <w:r w:rsidR="00687BE7" w:rsidRPr="005922A4">
        <w:rPr>
          <w:sz w:val="28"/>
          <w:szCs w:val="28"/>
        </w:rPr>
        <w:t xml:space="preserve"> </w:t>
      </w:r>
    </w:p>
    <w:p w:rsidR="005922A4" w:rsidRDefault="005922A4" w:rsidP="0086451F">
      <w:pPr>
        <w:rPr>
          <w:sz w:val="28"/>
          <w:szCs w:val="28"/>
        </w:rPr>
      </w:pPr>
    </w:p>
    <w:p w:rsidR="00F91DF6" w:rsidRPr="00983F99" w:rsidRDefault="00F91DF6" w:rsidP="00F91DF6">
      <w:pPr>
        <w:rPr>
          <w:sz w:val="28"/>
          <w:szCs w:val="28"/>
        </w:rPr>
      </w:pPr>
      <w:r w:rsidRPr="00983F99">
        <w:rPr>
          <w:sz w:val="28"/>
          <w:szCs w:val="28"/>
        </w:rPr>
        <w:t>Выполнена в установленные сроки в полном соответствии с установленными требованиями</w:t>
      </w:r>
      <w:r>
        <w:rPr>
          <w:sz w:val="28"/>
          <w:szCs w:val="28"/>
        </w:rPr>
        <w:t xml:space="preserve"> – оценка «отлично»</w:t>
      </w:r>
    </w:p>
    <w:p w:rsidR="00F91DF6" w:rsidRPr="00983F99" w:rsidRDefault="00F91DF6" w:rsidP="00F91DF6">
      <w:pPr>
        <w:rPr>
          <w:sz w:val="28"/>
          <w:szCs w:val="28"/>
        </w:rPr>
      </w:pPr>
      <w:r w:rsidRPr="00983F99">
        <w:rPr>
          <w:sz w:val="28"/>
          <w:szCs w:val="28"/>
        </w:rPr>
        <w:t xml:space="preserve">Выполнена в установленные сроки с небольшими недочетами </w:t>
      </w:r>
      <w:r>
        <w:rPr>
          <w:sz w:val="28"/>
          <w:szCs w:val="28"/>
        </w:rPr>
        <w:t>– оценка «хорошо»</w:t>
      </w:r>
    </w:p>
    <w:p w:rsidR="00F91DF6" w:rsidRDefault="00F91DF6" w:rsidP="00F91DF6">
      <w:pPr>
        <w:rPr>
          <w:sz w:val="28"/>
          <w:szCs w:val="28"/>
        </w:rPr>
      </w:pPr>
      <w:r w:rsidRPr="00983F99">
        <w:rPr>
          <w:sz w:val="28"/>
          <w:szCs w:val="28"/>
        </w:rPr>
        <w:t>Принята после устранения недочетов</w:t>
      </w:r>
      <w:r>
        <w:rPr>
          <w:sz w:val="28"/>
          <w:szCs w:val="28"/>
        </w:rPr>
        <w:t xml:space="preserve"> – оценка «удовлетворительно».</w:t>
      </w:r>
    </w:p>
    <w:p w:rsidR="00F91DF6" w:rsidRDefault="00F91DF6" w:rsidP="0086451F">
      <w:pPr>
        <w:rPr>
          <w:sz w:val="28"/>
          <w:szCs w:val="28"/>
        </w:rPr>
      </w:pPr>
    </w:p>
    <w:p w:rsidR="00F91DF6" w:rsidRPr="00FC4DBC" w:rsidRDefault="00F91DF6" w:rsidP="0086451F">
      <w:pPr>
        <w:rPr>
          <w:sz w:val="28"/>
          <w:szCs w:val="28"/>
        </w:rPr>
      </w:pPr>
    </w:p>
    <w:p w:rsidR="00A97301" w:rsidRPr="00FC4DBC" w:rsidRDefault="00A97301" w:rsidP="0086451F">
      <w:pPr>
        <w:rPr>
          <w:sz w:val="28"/>
          <w:szCs w:val="28"/>
        </w:rPr>
      </w:pPr>
    </w:p>
    <w:p w:rsidR="0052622A" w:rsidRDefault="0052622A" w:rsidP="00F019CC">
      <w:pPr>
        <w:jc w:val="center"/>
        <w:rPr>
          <w:b/>
          <w:sz w:val="28"/>
          <w:szCs w:val="28"/>
        </w:rPr>
      </w:pPr>
    </w:p>
    <w:p w:rsidR="005922A4" w:rsidRDefault="005922A4" w:rsidP="00F019CC">
      <w:pPr>
        <w:jc w:val="center"/>
        <w:rPr>
          <w:b/>
          <w:sz w:val="28"/>
          <w:szCs w:val="28"/>
        </w:rPr>
      </w:pPr>
    </w:p>
    <w:p w:rsidR="005922A4" w:rsidRDefault="005922A4" w:rsidP="00F019CC">
      <w:pPr>
        <w:jc w:val="center"/>
        <w:rPr>
          <w:b/>
          <w:sz w:val="28"/>
          <w:szCs w:val="28"/>
        </w:rPr>
        <w:sectPr w:rsidR="005922A4" w:rsidSect="007B1603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922A4" w:rsidRDefault="005922A4" w:rsidP="00F019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6946"/>
        <w:gridCol w:w="992"/>
      </w:tblGrid>
      <w:tr w:rsidR="00522559" w:rsidRPr="00C067CA" w:rsidTr="00F91DF6">
        <w:trPr>
          <w:trHeight w:val="966"/>
        </w:trPr>
        <w:tc>
          <w:tcPr>
            <w:tcW w:w="1809" w:type="dxa"/>
            <w:vAlign w:val="center"/>
          </w:tcPr>
          <w:p w:rsidR="00522559" w:rsidRPr="004F63A5" w:rsidRDefault="004F63A5" w:rsidP="00876B8B">
            <w:pPr>
              <w:jc w:val="both"/>
            </w:pPr>
            <w:r w:rsidRPr="004F63A5">
              <w:t xml:space="preserve">Наименование </w:t>
            </w:r>
            <w:r w:rsidR="00522559" w:rsidRPr="004F63A5">
              <w:t>темы</w:t>
            </w:r>
          </w:p>
        </w:tc>
        <w:tc>
          <w:tcPr>
            <w:tcW w:w="6946" w:type="dxa"/>
            <w:vAlign w:val="center"/>
          </w:tcPr>
          <w:p w:rsidR="00522559" w:rsidRPr="004F63A5" w:rsidRDefault="00522559" w:rsidP="00876B8B">
            <w:pPr>
              <w:jc w:val="center"/>
            </w:pPr>
            <w:r w:rsidRPr="004F63A5">
              <w:t>Вид внеаудиторной самостоятельной работы</w:t>
            </w:r>
          </w:p>
        </w:tc>
        <w:tc>
          <w:tcPr>
            <w:tcW w:w="992" w:type="dxa"/>
          </w:tcPr>
          <w:p w:rsidR="00522559" w:rsidRPr="004F63A5" w:rsidRDefault="00522559" w:rsidP="00876B8B">
            <w:pPr>
              <w:jc w:val="center"/>
            </w:pPr>
          </w:p>
          <w:p w:rsidR="00522559" w:rsidRPr="004F63A5" w:rsidRDefault="00522559" w:rsidP="00876B8B">
            <w:pPr>
              <w:jc w:val="center"/>
            </w:pPr>
            <w:r w:rsidRPr="004F63A5">
              <w:t>Количество часов</w:t>
            </w:r>
          </w:p>
        </w:tc>
      </w:tr>
      <w:tr w:rsidR="00523D86" w:rsidRPr="00C067CA" w:rsidTr="00F91DF6">
        <w:trPr>
          <w:trHeight w:val="349"/>
        </w:trPr>
        <w:tc>
          <w:tcPr>
            <w:tcW w:w="1809" w:type="dxa"/>
            <w:vMerge w:val="restart"/>
          </w:tcPr>
          <w:p w:rsidR="00523D86" w:rsidRDefault="00F91DF6" w:rsidP="00876B8B">
            <w:pPr>
              <w:jc w:val="both"/>
            </w:pPr>
            <w:r>
              <w:t>Раздел 1</w:t>
            </w:r>
          </w:p>
          <w:p w:rsidR="00F91DF6" w:rsidRPr="00F91DF6" w:rsidRDefault="00146399" w:rsidP="00876B8B">
            <w:pPr>
              <w:jc w:val="both"/>
              <w:rPr>
                <w:b/>
              </w:rPr>
            </w:pPr>
            <w:r>
              <w:rPr>
                <w:b/>
              </w:rPr>
              <w:t>Литейное производство</w:t>
            </w:r>
          </w:p>
        </w:tc>
        <w:tc>
          <w:tcPr>
            <w:tcW w:w="6946" w:type="dxa"/>
          </w:tcPr>
          <w:p w:rsidR="00523D86" w:rsidRPr="00146399" w:rsidRDefault="00146399" w:rsidP="00146399">
            <w:pPr>
              <w:rPr>
                <w:bCs/>
              </w:rPr>
            </w:pPr>
            <w:r>
              <w:rPr>
                <w:bCs/>
              </w:rPr>
              <w:t>Заполнение таблицы «Характеристика литейных свойств сплава АЛ4»</w:t>
            </w:r>
          </w:p>
        </w:tc>
        <w:tc>
          <w:tcPr>
            <w:tcW w:w="992" w:type="dxa"/>
            <w:vAlign w:val="center"/>
          </w:tcPr>
          <w:p w:rsidR="00523D86" w:rsidRPr="00C067CA" w:rsidRDefault="00523D86" w:rsidP="00CA2C41">
            <w:pPr>
              <w:jc w:val="center"/>
            </w:pPr>
            <w:r>
              <w:t>1</w:t>
            </w:r>
          </w:p>
        </w:tc>
      </w:tr>
      <w:tr w:rsidR="00523D86" w:rsidRPr="00C067CA" w:rsidTr="00F91DF6">
        <w:trPr>
          <w:trHeight w:val="347"/>
        </w:trPr>
        <w:tc>
          <w:tcPr>
            <w:tcW w:w="1809" w:type="dxa"/>
            <w:vMerge/>
          </w:tcPr>
          <w:p w:rsidR="00523D86" w:rsidRPr="00C067CA" w:rsidRDefault="00523D86" w:rsidP="00876B8B">
            <w:pPr>
              <w:jc w:val="both"/>
            </w:pPr>
          </w:p>
        </w:tc>
        <w:tc>
          <w:tcPr>
            <w:tcW w:w="6946" w:type="dxa"/>
          </w:tcPr>
          <w:p w:rsidR="00523D86" w:rsidRDefault="00146399" w:rsidP="00876B8B">
            <w:pPr>
              <w:jc w:val="both"/>
              <w:rPr>
                <w:rFonts w:eastAsia="Calibri"/>
              </w:rPr>
            </w:pPr>
            <w:r>
              <w:rPr>
                <w:bCs/>
              </w:rPr>
              <w:t>Подбор способа заливки сплава СЧ45</w:t>
            </w:r>
          </w:p>
        </w:tc>
        <w:tc>
          <w:tcPr>
            <w:tcW w:w="992" w:type="dxa"/>
            <w:vAlign w:val="center"/>
          </w:tcPr>
          <w:p w:rsidR="00523D86" w:rsidRPr="00C067CA" w:rsidRDefault="00523D86" w:rsidP="00CA2C41">
            <w:pPr>
              <w:jc w:val="center"/>
            </w:pPr>
            <w:r>
              <w:t>1</w:t>
            </w:r>
          </w:p>
        </w:tc>
      </w:tr>
      <w:tr w:rsidR="00523D86" w:rsidRPr="00C067CA" w:rsidTr="00F91DF6">
        <w:trPr>
          <w:trHeight w:val="347"/>
        </w:trPr>
        <w:tc>
          <w:tcPr>
            <w:tcW w:w="1809" w:type="dxa"/>
            <w:vMerge/>
          </w:tcPr>
          <w:p w:rsidR="00523D86" w:rsidRPr="00C067CA" w:rsidRDefault="00523D86" w:rsidP="00876B8B">
            <w:pPr>
              <w:jc w:val="both"/>
            </w:pPr>
          </w:p>
        </w:tc>
        <w:tc>
          <w:tcPr>
            <w:tcW w:w="6946" w:type="dxa"/>
          </w:tcPr>
          <w:p w:rsidR="00523D86" w:rsidRPr="00146399" w:rsidRDefault="00146399" w:rsidP="00146399">
            <w:pPr>
              <w:jc w:val="both"/>
            </w:pPr>
            <w:r w:rsidRPr="00E72085">
              <w:t xml:space="preserve">Составление схемы «Последовательность </w:t>
            </w:r>
            <w:r>
              <w:t>операций производства стержня</w:t>
            </w:r>
            <w:r w:rsidRPr="00E72085">
              <w:t xml:space="preserve">» </w:t>
            </w:r>
          </w:p>
        </w:tc>
        <w:tc>
          <w:tcPr>
            <w:tcW w:w="992" w:type="dxa"/>
            <w:vAlign w:val="center"/>
          </w:tcPr>
          <w:p w:rsidR="00523D86" w:rsidRPr="00C067CA" w:rsidRDefault="00523D86" w:rsidP="00CA2C41">
            <w:pPr>
              <w:jc w:val="center"/>
            </w:pPr>
            <w:r>
              <w:t>1</w:t>
            </w:r>
          </w:p>
        </w:tc>
      </w:tr>
      <w:tr w:rsidR="00523D86" w:rsidRPr="00C067CA" w:rsidTr="00F91DF6">
        <w:trPr>
          <w:trHeight w:val="213"/>
        </w:trPr>
        <w:tc>
          <w:tcPr>
            <w:tcW w:w="1809" w:type="dxa"/>
            <w:vMerge/>
          </w:tcPr>
          <w:p w:rsidR="00523D86" w:rsidRPr="00C067CA" w:rsidRDefault="00523D86" w:rsidP="00876B8B">
            <w:pPr>
              <w:jc w:val="both"/>
            </w:pPr>
          </w:p>
        </w:tc>
        <w:tc>
          <w:tcPr>
            <w:tcW w:w="6946" w:type="dxa"/>
          </w:tcPr>
          <w:p w:rsidR="00523D86" w:rsidRDefault="00146399" w:rsidP="00876B8B">
            <w:pPr>
              <w:jc w:val="both"/>
              <w:rPr>
                <w:rFonts w:eastAsia="Calibri"/>
              </w:rPr>
            </w:pPr>
            <w:r w:rsidRPr="00E72085">
              <w:t xml:space="preserve">Подбор </w:t>
            </w:r>
            <w:r>
              <w:t>формы для и получения отливки сплава АЛ6</w:t>
            </w:r>
          </w:p>
        </w:tc>
        <w:tc>
          <w:tcPr>
            <w:tcW w:w="992" w:type="dxa"/>
            <w:vAlign w:val="center"/>
          </w:tcPr>
          <w:p w:rsidR="00523D86" w:rsidRPr="00C067CA" w:rsidRDefault="00523D86" w:rsidP="00CA2C41">
            <w:pPr>
              <w:jc w:val="center"/>
            </w:pPr>
            <w:r>
              <w:t>1</w:t>
            </w:r>
          </w:p>
        </w:tc>
      </w:tr>
      <w:tr w:rsidR="00523D86" w:rsidRPr="00C067CA" w:rsidTr="00F91DF6">
        <w:trPr>
          <w:trHeight w:val="104"/>
        </w:trPr>
        <w:tc>
          <w:tcPr>
            <w:tcW w:w="1809" w:type="dxa"/>
            <w:vMerge/>
          </w:tcPr>
          <w:p w:rsidR="00523D86" w:rsidRPr="00C067CA" w:rsidRDefault="00523D86" w:rsidP="00876B8B">
            <w:pPr>
              <w:jc w:val="both"/>
            </w:pPr>
          </w:p>
        </w:tc>
        <w:tc>
          <w:tcPr>
            <w:tcW w:w="6946" w:type="dxa"/>
          </w:tcPr>
          <w:p w:rsidR="00523D86" w:rsidRDefault="00146399" w:rsidP="00876B8B">
            <w:pPr>
              <w:jc w:val="both"/>
              <w:rPr>
                <w:rFonts w:eastAsia="Calibri"/>
              </w:rPr>
            </w:pPr>
            <w:r>
              <w:t>Подбор литейной формы для заливки стали 35Л</w:t>
            </w:r>
          </w:p>
        </w:tc>
        <w:tc>
          <w:tcPr>
            <w:tcW w:w="992" w:type="dxa"/>
            <w:vAlign w:val="center"/>
          </w:tcPr>
          <w:p w:rsidR="00523D86" w:rsidRDefault="00523D86" w:rsidP="00CA2C41">
            <w:pPr>
              <w:jc w:val="center"/>
            </w:pPr>
            <w:r>
              <w:t>1</w:t>
            </w:r>
          </w:p>
        </w:tc>
      </w:tr>
      <w:tr w:rsidR="004F63A5" w:rsidRPr="00C067CA" w:rsidTr="004F63A5">
        <w:trPr>
          <w:trHeight w:val="463"/>
        </w:trPr>
        <w:tc>
          <w:tcPr>
            <w:tcW w:w="1809" w:type="dxa"/>
            <w:vMerge/>
          </w:tcPr>
          <w:p w:rsidR="004F63A5" w:rsidRPr="00C067CA" w:rsidRDefault="004F63A5" w:rsidP="00876B8B">
            <w:pPr>
              <w:jc w:val="both"/>
            </w:pPr>
          </w:p>
        </w:tc>
        <w:tc>
          <w:tcPr>
            <w:tcW w:w="6946" w:type="dxa"/>
          </w:tcPr>
          <w:p w:rsidR="004F63A5" w:rsidRPr="004F63A5" w:rsidRDefault="004F63A5" w:rsidP="004F63A5">
            <w:pPr>
              <w:rPr>
                <w:bCs/>
              </w:rPr>
            </w:pPr>
            <w:r w:rsidRPr="00F01A97">
              <w:rPr>
                <w:bCs/>
              </w:rPr>
              <w:t>Составление перечня мероприятий по предупреждению дефекта - недолив</w:t>
            </w:r>
            <w:r>
              <w:rPr>
                <w:bCs/>
              </w:rPr>
              <w:t>, раковина</w:t>
            </w:r>
          </w:p>
        </w:tc>
        <w:tc>
          <w:tcPr>
            <w:tcW w:w="992" w:type="dxa"/>
            <w:vAlign w:val="center"/>
          </w:tcPr>
          <w:p w:rsidR="004F63A5" w:rsidRDefault="004F63A5" w:rsidP="00CA2C41">
            <w:pPr>
              <w:jc w:val="center"/>
            </w:pPr>
            <w:r>
              <w:t>2</w:t>
            </w:r>
          </w:p>
          <w:p w:rsidR="004F63A5" w:rsidRDefault="004F63A5" w:rsidP="004F63A5"/>
        </w:tc>
      </w:tr>
      <w:tr w:rsidR="003856A5" w:rsidRPr="00C067CA" w:rsidTr="00F91DF6">
        <w:trPr>
          <w:trHeight w:val="273"/>
        </w:trPr>
        <w:tc>
          <w:tcPr>
            <w:tcW w:w="1809" w:type="dxa"/>
            <w:vMerge w:val="restart"/>
          </w:tcPr>
          <w:p w:rsidR="003856A5" w:rsidRDefault="003856A5" w:rsidP="00876B8B">
            <w:pPr>
              <w:jc w:val="both"/>
            </w:pPr>
            <w:r>
              <w:t>Раздел 2</w:t>
            </w:r>
          </w:p>
          <w:p w:rsidR="00F91DF6" w:rsidRPr="00F91DF6" w:rsidRDefault="00F91DF6" w:rsidP="00876B8B">
            <w:pPr>
              <w:jc w:val="both"/>
              <w:rPr>
                <w:b/>
              </w:rPr>
            </w:pPr>
            <w:r w:rsidRPr="00F91DF6">
              <w:rPr>
                <w:b/>
              </w:rPr>
              <w:t>Технология обработки металлов и сплавов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856A5" w:rsidRPr="00C067CA" w:rsidRDefault="004F63A5" w:rsidP="004F63A5">
            <w:pPr>
              <w:jc w:val="both"/>
            </w:pPr>
            <w:r w:rsidRPr="00E160B2">
              <w:t>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856A5" w:rsidRPr="009B1DCB" w:rsidRDefault="00907427" w:rsidP="00CA2C41">
            <w:pPr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276"/>
        </w:trPr>
        <w:tc>
          <w:tcPr>
            <w:tcW w:w="1809" w:type="dxa"/>
            <w:vMerge/>
          </w:tcPr>
          <w:p w:rsidR="003856A5" w:rsidRPr="00C067CA" w:rsidRDefault="003856A5" w:rsidP="00876B8B">
            <w:pPr>
              <w:jc w:val="both"/>
            </w:pPr>
          </w:p>
        </w:tc>
        <w:tc>
          <w:tcPr>
            <w:tcW w:w="6946" w:type="dxa"/>
          </w:tcPr>
          <w:p w:rsidR="003856A5" w:rsidRPr="00C067CA" w:rsidRDefault="004F63A5" w:rsidP="004F63A5">
            <w:pPr>
              <w:jc w:val="both"/>
            </w:pPr>
            <w:r w:rsidRPr="00E160B2">
              <w:t>Заполнение таблицы «Виды ОМД»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907427" w:rsidRPr="00C067CA" w:rsidTr="00F91DF6">
        <w:trPr>
          <w:trHeight w:val="275"/>
        </w:trPr>
        <w:tc>
          <w:tcPr>
            <w:tcW w:w="1809" w:type="dxa"/>
            <w:vMerge/>
          </w:tcPr>
          <w:p w:rsidR="00907427" w:rsidRPr="00C067CA" w:rsidRDefault="00907427" w:rsidP="00876B8B">
            <w:pPr>
              <w:jc w:val="both"/>
            </w:pPr>
          </w:p>
        </w:tc>
        <w:tc>
          <w:tcPr>
            <w:tcW w:w="6946" w:type="dxa"/>
          </w:tcPr>
          <w:p w:rsidR="00907427" w:rsidRDefault="004F63A5" w:rsidP="00876B8B">
            <w:pPr>
              <w:jc w:val="both"/>
            </w:pPr>
            <w:r w:rsidRPr="00E160B2">
              <w:t>Заполнение таблицы «Ковка: виды, оборудование»</w:t>
            </w:r>
          </w:p>
        </w:tc>
        <w:tc>
          <w:tcPr>
            <w:tcW w:w="992" w:type="dxa"/>
            <w:vAlign w:val="center"/>
          </w:tcPr>
          <w:p w:rsidR="00907427" w:rsidRDefault="00CA2C41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275"/>
        </w:trPr>
        <w:tc>
          <w:tcPr>
            <w:tcW w:w="1809" w:type="dxa"/>
            <w:vMerge/>
          </w:tcPr>
          <w:p w:rsidR="003856A5" w:rsidRPr="00C067CA" w:rsidRDefault="003856A5" w:rsidP="00876B8B">
            <w:pPr>
              <w:jc w:val="both"/>
            </w:pPr>
          </w:p>
        </w:tc>
        <w:tc>
          <w:tcPr>
            <w:tcW w:w="6946" w:type="dxa"/>
          </w:tcPr>
          <w:p w:rsidR="003856A5" w:rsidRDefault="004F63A5" w:rsidP="00876B8B">
            <w:pPr>
              <w:jc w:val="both"/>
            </w:pPr>
            <w:r w:rsidRPr="00E160B2">
              <w:t>Составление схемы операций штамповки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545"/>
        </w:trPr>
        <w:tc>
          <w:tcPr>
            <w:tcW w:w="1809" w:type="dxa"/>
            <w:vMerge/>
          </w:tcPr>
          <w:p w:rsidR="003856A5" w:rsidRDefault="003856A5" w:rsidP="00876B8B">
            <w:pPr>
              <w:jc w:val="both"/>
            </w:pPr>
          </w:p>
        </w:tc>
        <w:tc>
          <w:tcPr>
            <w:tcW w:w="6946" w:type="dxa"/>
          </w:tcPr>
          <w:p w:rsidR="003856A5" w:rsidRPr="0011514A" w:rsidRDefault="004F63A5" w:rsidP="004F63A5">
            <w:pPr>
              <w:jc w:val="both"/>
            </w:pPr>
            <w:r w:rsidRPr="00E160B2">
              <w:t>Составление последовательности технологии производства деталей методом штамповки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317"/>
        </w:trPr>
        <w:tc>
          <w:tcPr>
            <w:tcW w:w="1809" w:type="dxa"/>
            <w:vMerge/>
          </w:tcPr>
          <w:p w:rsidR="003856A5" w:rsidRDefault="003856A5" w:rsidP="00876B8B">
            <w:pPr>
              <w:jc w:val="both"/>
            </w:pPr>
          </w:p>
        </w:tc>
        <w:tc>
          <w:tcPr>
            <w:tcW w:w="6946" w:type="dxa"/>
          </w:tcPr>
          <w:p w:rsidR="003856A5" w:rsidRDefault="004F63A5" w:rsidP="004F5D17">
            <w:r w:rsidRPr="00E160B2">
              <w:t>Подбор вида термообработки поковки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323"/>
        </w:trPr>
        <w:tc>
          <w:tcPr>
            <w:tcW w:w="1809" w:type="dxa"/>
            <w:vMerge/>
          </w:tcPr>
          <w:p w:rsidR="003856A5" w:rsidRDefault="003856A5" w:rsidP="006E7D53">
            <w:pPr>
              <w:jc w:val="both"/>
            </w:pPr>
          </w:p>
        </w:tc>
        <w:tc>
          <w:tcPr>
            <w:tcW w:w="6946" w:type="dxa"/>
          </w:tcPr>
          <w:p w:rsidR="003856A5" w:rsidRPr="0011514A" w:rsidRDefault="004F63A5" w:rsidP="00DE7A57">
            <w:pPr>
              <w:jc w:val="both"/>
            </w:pPr>
            <w:r w:rsidRPr="003E62B8">
              <w:t>Составление схемы стружкообазования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3856A5" w:rsidRPr="00C067CA" w:rsidTr="00F91DF6">
        <w:trPr>
          <w:trHeight w:val="323"/>
        </w:trPr>
        <w:tc>
          <w:tcPr>
            <w:tcW w:w="1809" w:type="dxa"/>
            <w:vMerge/>
          </w:tcPr>
          <w:p w:rsidR="003856A5" w:rsidRDefault="003856A5" w:rsidP="00876B8B">
            <w:pPr>
              <w:jc w:val="both"/>
            </w:pPr>
          </w:p>
        </w:tc>
        <w:tc>
          <w:tcPr>
            <w:tcW w:w="6946" w:type="dxa"/>
          </w:tcPr>
          <w:p w:rsidR="003856A5" w:rsidRPr="0011514A" w:rsidRDefault="004F63A5" w:rsidP="00DE7A57">
            <w:pPr>
              <w:jc w:val="both"/>
            </w:pPr>
            <w:r w:rsidRPr="003E62B8">
              <w:t>Заполнение таблицы «Виды обработки резанием»</w:t>
            </w:r>
          </w:p>
        </w:tc>
        <w:tc>
          <w:tcPr>
            <w:tcW w:w="992" w:type="dxa"/>
            <w:vAlign w:val="center"/>
          </w:tcPr>
          <w:p w:rsidR="003856A5" w:rsidRPr="009B1DCB" w:rsidRDefault="003856A5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DE7A57" w:rsidRPr="00C067CA" w:rsidTr="00DE7A57">
        <w:trPr>
          <w:trHeight w:val="609"/>
        </w:trPr>
        <w:tc>
          <w:tcPr>
            <w:tcW w:w="1809" w:type="dxa"/>
            <w:vMerge/>
          </w:tcPr>
          <w:p w:rsidR="00DE7A57" w:rsidRDefault="00DE7A57" w:rsidP="00876B8B">
            <w:pPr>
              <w:jc w:val="both"/>
            </w:pPr>
          </w:p>
        </w:tc>
        <w:tc>
          <w:tcPr>
            <w:tcW w:w="6946" w:type="dxa"/>
          </w:tcPr>
          <w:p w:rsidR="00DE7A57" w:rsidRDefault="00DE7A57" w:rsidP="00163325">
            <w:r w:rsidRPr="003E62B8">
              <w:t>Заполнение таблицу «Виды инструмента для механической обработки»</w:t>
            </w:r>
          </w:p>
        </w:tc>
        <w:tc>
          <w:tcPr>
            <w:tcW w:w="992" w:type="dxa"/>
            <w:vAlign w:val="center"/>
          </w:tcPr>
          <w:p w:rsidR="00DE7A57" w:rsidRDefault="00DE7A57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  <w:p w:rsidR="00DE7A57" w:rsidRDefault="00DE7A57" w:rsidP="00CA2C41">
            <w:pPr>
              <w:tabs>
                <w:tab w:val="left" w:pos="1104"/>
              </w:tabs>
              <w:jc w:val="center"/>
            </w:pPr>
          </w:p>
        </w:tc>
      </w:tr>
      <w:tr w:rsidR="00CF069C" w:rsidRPr="00C067CA" w:rsidTr="00F91DF6">
        <w:trPr>
          <w:trHeight w:val="323"/>
        </w:trPr>
        <w:tc>
          <w:tcPr>
            <w:tcW w:w="1809" w:type="dxa"/>
            <w:vMerge w:val="restart"/>
          </w:tcPr>
          <w:p w:rsidR="00CF069C" w:rsidRDefault="00CF069C" w:rsidP="00602795">
            <w:pPr>
              <w:jc w:val="both"/>
            </w:pPr>
            <w:r>
              <w:t xml:space="preserve">Раздел </w:t>
            </w:r>
            <w:r w:rsidR="00602795">
              <w:t>3</w:t>
            </w:r>
          </w:p>
          <w:p w:rsidR="00F91DF6" w:rsidRPr="00F91DF6" w:rsidRDefault="00F91DF6" w:rsidP="00602795">
            <w:pPr>
              <w:jc w:val="both"/>
              <w:rPr>
                <w:b/>
              </w:rPr>
            </w:pPr>
            <w:r w:rsidRPr="00F91DF6">
              <w:rPr>
                <w:b/>
              </w:rPr>
              <w:t>Закономерности процессов кристаллизации и структурообразования металлов и термообработки</w:t>
            </w:r>
          </w:p>
        </w:tc>
        <w:tc>
          <w:tcPr>
            <w:tcW w:w="6946" w:type="dxa"/>
          </w:tcPr>
          <w:p w:rsidR="00CF069C" w:rsidRPr="0011514A" w:rsidRDefault="00602795" w:rsidP="00602795">
            <w:r>
              <w:t xml:space="preserve">Черчение слитка кипящей и спокойной стали </w:t>
            </w:r>
          </w:p>
        </w:tc>
        <w:tc>
          <w:tcPr>
            <w:tcW w:w="992" w:type="dxa"/>
            <w:vAlign w:val="center"/>
          </w:tcPr>
          <w:p w:rsidR="00CF069C" w:rsidRPr="009B1DCB" w:rsidRDefault="007372A2" w:rsidP="00CA2C41">
            <w:pPr>
              <w:tabs>
                <w:tab w:val="left" w:pos="1104"/>
              </w:tabs>
              <w:jc w:val="center"/>
            </w:pPr>
            <w:r>
              <w:t>1</w:t>
            </w:r>
          </w:p>
        </w:tc>
      </w:tr>
      <w:tr w:rsidR="00CF069C" w:rsidRPr="00C067CA" w:rsidTr="00F91DF6">
        <w:trPr>
          <w:trHeight w:val="213"/>
        </w:trPr>
        <w:tc>
          <w:tcPr>
            <w:tcW w:w="1809" w:type="dxa"/>
            <w:vMerge/>
          </w:tcPr>
          <w:p w:rsidR="00CF069C" w:rsidRDefault="00CF069C" w:rsidP="00876B8B">
            <w:pPr>
              <w:jc w:val="both"/>
            </w:pPr>
          </w:p>
        </w:tc>
        <w:tc>
          <w:tcPr>
            <w:tcW w:w="6946" w:type="dxa"/>
            <w:vAlign w:val="center"/>
          </w:tcPr>
          <w:p w:rsidR="00CF069C" w:rsidRPr="009B1DCB" w:rsidRDefault="00602795" w:rsidP="00F91DF6">
            <w:pPr>
              <w:tabs>
                <w:tab w:val="left" w:pos="1104"/>
              </w:tabs>
            </w:pPr>
            <w:r>
              <w:t>Решение задачи</w:t>
            </w:r>
          </w:p>
        </w:tc>
        <w:tc>
          <w:tcPr>
            <w:tcW w:w="992" w:type="dxa"/>
            <w:vAlign w:val="center"/>
          </w:tcPr>
          <w:p w:rsidR="00CF069C" w:rsidRPr="009B1DCB" w:rsidRDefault="00DE7A57" w:rsidP="00CA2C41">
            <w:pPr>
              <w:tabs>
                <w:tab w:val="left" w:pos="1104"/>
              </w:tabs>
              <w:jc w:val="center"/>
            </w:pPr>
            <w:r>
              <w:t>3</w:t>
            </w:r>
          </w:p>
        </w:tc>
      </w:tr>
      <w:tr w:rsidR="00CF069C" w:rsidRPr="00C067CA" w:rsidTr="00522559">
        <w:tc>
          <w:tcPr>
            <w:tcW w:w="8755" w:type="dxa"/>
            <w:gridSpan w:val="2"/>
          </w:tcPr>
          <w:p w:rsidR="00CF069C" w:rsidRPr="00C067CA" w:rsidRDefault="00CF069C" w:rsidP="00876B8B">
            <w:pPr>
              <w:jc w:val="both"/>
              <w:rPr>
                <w:b/>
              </w:rPr>
            </w:pPr>
            <w:r w:rsidRPr="00C067CA">
              <w:rPr>
                <w:b/>
              </w:rPr>
              <w:t>Всего</w:t>
            </w:r>
          </w:p>
        </w:tc>
        <w:tc>
          <w:tcPr>
            <w:tcW w:w="992" w:type="dxa"/>
          </w:tcPr>
          <w:p w:rsidR="00CF069C" w:rsidRPr="00C067CA" w:rsidRDefault="00DE7A57" w:rsidP="00876B8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</w:tbl>
    <w:p w:rsidR="00D52D25" w:rsidRDefault="00D52D25" w:rsidP="00C067CA">
      <w:pPr>
        <w:jc w:val="center"/>
        <w:rPr>
          <w:sz w:val="28"/>
          <w:szCs w:val="28"/>
        </w:rPr>
      </w:pPr>
    </w:p>
    <w:p w:rsidR="002D686F" w:rsidRPr="00812AA7" w:rsidRDefault="002D686F" w:rsidP="00E560FA">
      <w:pPr>
        <w:ind w:firstLine="709"/>
        <w:jc w:val="both"/>
        <w:rPr>
          <w:sz w:val="28"/>
          <w:szCs w:val="28"/>
        </w:rPr>
      </w:pPr>
    </w:p>
    <w:p w:rsidR="00C067CA" w:rsidRPr="00CA2C41" w:rsidRDefault="006707C2" w:rsidP="00DE7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082C42" w:rsidRPr="00831036">
        <w:rPr>
          <w:b/>
          <w:sz w:val="28"/>
          <w:szCs w:val="28"/>
        </w:rPr>
        <w:t>Раздел</w:t>
      </w:r>
      <w:r w:rsidR="00082C42">
        <w:rPr>
          <w:b/>
          <w:sz w:val="28"/>
          <w:szCs w:val="28"/>
        </w:rPr>
        <w:t xml:space="preserve"> 1</w:t>
      </w:r>
      <w:r w:rsidR="00A56941">
        <w:rPr>
          <w:b/>
          <w:sz w:val="28"/>
          <w:szCs w:val="28"/>
        </w:rPr>
        <w:t>.</w:t>
      </w:r>
      <w:r w:rsidR="00082C42" w:rsidRPr="00831036">
        <w:rPr>
          <w:b/>
          <w:sz w:val="28"/>
          <w:szCs w:val="28"/>
        </w:rPr>
        <w:t xml:space="preserve"> </w:t>
      </w:r>
      <w:r w:rsidR="00DE7A57">
        <w:rPr>
          <w:b/>
          <w:sz w:val="28"/>
          <w:szCs w:val="28"/>
        </w:rPr>
        <w:t>Литейное производство</w:t>
      </w:r>
    </w:p>
    <w:p w:rsidR="00C067CA" w:rsidRPr="006E190F" w:rsidRDefault="00082C42" w:rsidP="008645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31036">
        <w:rPr>
          <w:b/>
          <w:sz w:val="28"/>
          <w:szCs w:val="28"/>
        </w:rPr>
        <w:t xml:space="preserve">Тема 1.1 </w:t>
      </w:r>
      <w:r w:rsidR="00DE7A57" w:rsidRPr="006E190F">
        <w:rPr>
          <w:sz w:val="28"/>
          <w:szCs w:val="28"/>
        </w:rPr>
        <w:t>Плавка и подготовка сплавов к получению отливок</w:t>
      </w:r>
    </w:p>
    <w:p w:rsidR="00D95817" w:rsidRPr="00EE4E9A" w:rsidRDefault="00D95817" w:rsidP="0086451F">
      <w:pPr>
        <w:jc w:val="both"/>
        <w:rPr>
          <w:b/>
          <w:sz w:val="28"/>
          <w:szCs w:val="28"/>
        </w:rPr>
      </w:pPr>
    </w:p>
    <w:p w:rsidR="00F91DF6" w:rsidRDefault="00A620B2" w:rsidP="00803736">
      <w:pPr>
        <w:spacing w:after="240"/>
        <w:jc w:val="both"/>
        <w:rPr>
          <w:i/>
          <w:sz w:val="28"/>
          <w:szCs w:val="28"/>
        </w:rPr>
      </w:pPr>
      <w:r w:rsidRPr="00A620B2">
        <w:rPr>
          <w:b/>
          <w:sz w:val="28"/>
          <w:szCs w:val="28"/>
        </w:rPr>
        <w:t>Цел</w:t>
      </w:r>
      <w:r w:rsidR="00F91DF6">
        <w:rPr>
          <w:b/>
          <w:sz w:val="28"/>
          <w:szCs w:val="28"/>
        </w:rPr>
        <w:t>и</w:t>
      </w:r>
      <w:r w:rsidRPr="00A620B2">
        <w:rPr>
          <w:b/>
          <w:sz w:val="28"/>
          <w:szCs w:val="28"/>
        </w:rPr>
        <w:t xml:space="preserve"> работы</w:t>
      </w:r>
      <w:r w:rsidRPr="00A620B2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</w:p>
    <w:p w:rsidR="00F91DF6" w:rsidRPr="00895617" w:rsidRDefault="00F91DF6" w:rsidP="00895617">
      <w:pPr>
        <w:pStyle w:val="a8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895617">
        <w:rPr>
          <w:rFonts w:ascii="Times New Roman" w:hAnsi="Times New Roman"/>
          <w:sz w:val="28"/>
          <w:szCs w:val="28"/>
        </w:rPr>
        <w:t>з</w:t>
      </w:r>
      <w:r w:rsidR="00A620B2" w:rsidRPr="00895617">
        <w:rPr>
          <w:rFonts w:ascii="Times New Roman" w:hAnsi="Times New Roman"/>
          <w:sz w:val="28"/>
          <w:szCs w:val="28"/>
        </w:rPr>
        <w:t>акрепление теоретическ</w:t>
      </w:r>
      <w:r w:rsidR="00C16B8F" w:rsidRPr="00895617">
        <w:rPr>
          <w:rFonts w:ascii="Times New Roman" w:hAnsi="Times New Roman"/>
          <w:sz w:val="28"/>
          <w:szCs w:val="28"/>
        </w:rPr>
        <w:t>их знаний</w:t>
      </w:r>
      <w:r w:rsidR="00803736" w:rsidRPr="00895617">
        <w:rPr>
          <w:rFonts w:ascii="Times New Roman" w:hAnsi="Times New Roman"/>
          <w:sz w:val="28"/>
          <w:szCs w:val="28"/>
        </w:rPr>
        <w:t xml:space="preserve"> </w:t>
      </w:r>
      <w:r w:rsidR="006E190F">
        <w:rPr>
          <w:rFonts w:ascii="Times New Roman" w:hAnsi="Times New Roman"/>
          <w:sz w:val="28"/>
          <w:szCs w:val="28"/>
        </w:rPr>
        <w:t xml:space="preserve">о процессе плавки и </w:t>
      </w:r>
      <w:r w:rsidR="001C7631">
        <w:rPr>
          <w:rFonts w:ascii="Times New Roman" w:hAnsi="Times New Roman"/>
          <w:sz w:val="28"/>
          <w:szCs w:val="28"/>
        </w:rPr>
        <w:t>технологических свойствах литейных сплавов</w:t>
      </w:r>
      <w:r w:rsidRPr="00895617">
        <w:rPr>
          <w:rFonts w:ascii="Times New Roman" w:hAnsi="Times New Roman"/>
          <w:sz w:val="28"/>
          <w:szCs w:val="28"/>
        </w:rPr>
        <w:t xml:space="preserve"> </w:t>
      </w:r>
    </w:p>
    <w:p w:rsidR="00895617" w:rsidRPr="00895617" w:rsidRDefault="00F91DF6" w:rsidP="00895617">
      <w:pPr>
        <w:pStyle w:val="a8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895617">
        <w:rPr>
          <w:rFonts w:ascii="Times New Roman" w:hAnsi="Times New Roman"/>
          <w:sz w:val="28"/>
          <w:szCs w:val="28"/>
        </w:rPr>
        <w:t xml:space="preserve">формирование умений </w:t>
      </w:r>
      <w:r w:rsidR="00895617" w:rsidRPr="00895617">
        <w:rPr>
          <w:rFonts w:ascii="Times New Roman" w:hAnsi="Times New Roman"/>
          <w:sz w:val="28"/>
          <w:szCs w:val="28"/>
        </w:rPr>
        <w:t>осуществлять отбор и систематизировать материал в виде таблиц.</w:t>
      </w:r>
    </w:p>
    <w:p w:rsidR="00630837" w:rsidRPr="00895617" w:rsidRDefault="00630837" w:rsidP="00895617">
      <w:pPr>
        <w:pStyle w:val="a8"/>
        <w:spacing w:after="0" w:line="240" w:lineRule="auto"/>
        <w:ind w:left="714"/>
        <w:jc w:val="both"/>
        <w:rPr>
          <w:rFonts w:ascii="Times New Roman" w:hAnsi="Times New Roman"/>
          <w:i/>
          <w:sz w:val="28"/>
          <w:szCs w:val="28"/>
        </w:rPr>
      </w:pPr>
    </w:p>
    <w:p w:rsidR="00D1002D" w:rsidRDefault="00D1002D" w:rsidP="009651B9">
      <w:pPr>
        <w:jc w:val="center"/>
        <w:rPr>
          <w:sz w:val="28"/>
          <w:szCs w:val="28"/>
        </w:rPr>
      </w:pPr>
    </w:p>
    <w:p w:rsidR="00895617" w:rsidRDefault="001C7631" w:rsidP="0086451F">
      <w:pPr>
        <w:jc w:val="both"/>
        <w:rPr>
          <w:bCs/>
          <w:sz w:val="28"/>
          <w:szCs w:val="28"/>
        </w:rPr>
      </w:pPr>
      <w:r w:rsidRPr="001C7631">
        <w:rPr>
          <w:b/>
          <w:bCs/>
          <w:sz w:val="28"/>
          <w:szCs w:val="28"/>
        </w:rPr>
        <w:t>Задание 1:</w:t>
      </w:r>
      <w:r w:rsidRPr="001C7631">
        <w:rPr>
          <w:bCs/>
          <w:sz w:val="28"/>
          <w:szCs w:val="28"/>
        </w:rPr>
        <w:t xml:space="preserve"> Заполнить таблицу 1  «Характеристика литейных свойств сплава АЛ4»</w:t>
      </w:r>
    </w:p>
    <w:p w:rsidR="001C7631" w:rsidRDefault="001C7631" w:rsidP="0086451F">
      <w:pPr>
        <w:jc w:val="both"/>
        <w:rPr>
          <w:bCs/>
          <w:sz w:val="28"/>
          <w:szCs w:val="28"/>
        </w:rPr>
      </w:pPr>
    </w:p>
    <w:p w:rsidR="001C7631" w:rsidRDefault="001C7631" w:rsidP="008645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1 - «</w:t>
      </w:r>
      <w:r w:rsidRPr="001C7631">
        <w:rPr>
          <w:bCs/>
          <w:sz w:val="28"/>
          <w:szCs w:val="28"/>
        </w:rPr>
        <w:t>Характеристика литейных свойств сплава АЛ4</w:t>
      </w:r>
      <w:r>
        <w:rPr>
          <w:bCs/>
          <w:sz w:val="28"/>
          <w:szCs w:val="28"/>
        </w:rPr>
        <w:t>»</w:t>
      </w:r>
    </w:p>
    <w:p w:rsidR="001C7631" w:rsidRDefault="001C7631" w:rsidP="0086451F">
      <w:pPr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284"/>
        <w:gridCol w:w="3285"/>
        <w:gridCol w:w="3285"/>
      </w:tblGrid>
      <w:tr w:rsidR="001C7631" w:rsidTr="001C7631">
        <w:tc>
          <w:tcPr>
            <w:tcW w:w="3284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свойства</w:t>
            </w:r>
          </w:p>
        </w:tc>
        <w:tc>
          <w:tcPr>
            <w:tcW w:w="3285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свойства</w:t>
            </w:r>
          </w:p>
        </w:tc>
        <w:tc>
          <w:tcPr>
            <w:tcW w:w="3285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Характеристика</w:t>
            </w:r>
          </w:p>
        </w:tc>
      </w:tr>
      <w:tr w:rsidR="001C7631" w:rsidTr="001C7631">
        <w:tc>
          <w:tcPr>
            <w:tcW w:w="3284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жидкотекучесть</w:t>
            </w: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C7631" w:rsidTr="001C7631">
        <w:tc>
          <w:tcPr>
            <w:tcW w:w="3284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ликвация</w:t>
            </w: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C7631" w:rsidTr="001C7631">
        <w:tc>
          <w:tcPr>
            <w:tcW w:w="3284" w:type="dxa"/>
          </w:tcPr>
          <w:p w:rsidR="001C7631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усадка</w:t>
            </w: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1C7631" w:rsidRDefault="001C7631" w:rsidP="0086451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A0114" w:rsidTr="001C7631">
        <w:tc>
          <w:tcPr>
            <w:tcW w:w="3284" w:type="dxa"/>
          </w:tcPr>
          <w:p w:rsidR="00FA0114" w:rsidRDefault="00FA0114" w:rsidP="0086451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газонасыщаемость</w:t>
            </w:r>
          </w:p>
        </w:tc>
        <w:tc>
          <w:tcPr>
            <w:tcW w:w="3285" w:type="dxa"/>
          </w:tcPr>
          <w:p w:rsidR="00FA0114" w:rsidRDefault="00FA0114" w:rsidP="0086451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FA0114" w:rsidRDefault="00FA0114" w:rsidP="0086451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C7631" w:rsidRDefault="001C7631" w:rsidP="0086451F">
      <w:pPr>
        <w:jc w:val="both"/>
        <w:rPr>
          <w:bCs/>
          <w:sz w:val="28"/>
          <w:szCs w:val="28"/>
        </w:rPr>
      </w:pPr>
    </w:p>
    <w:p w:rsidR="000B54A0" w:rsidRPr="000B54A0" w:rsidRDefault="008454E9" w:rsidP="0086451F">
      <w:pPr>
        <w:jc w:val="both"/>
        <w:rPr>
          <w:sz w:val="28"/>
          <w:szCs w:val="28"/>
        </w:rPr>
      </w:pPr>
      <w:r w:rsidRPr="008454E9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</w:t>
      </w:r>
      <w:r w:rsidR="000B54A0" w:rsidRPr="000B54A0">
        <w:rPr>
          <w:bCs/>
          <w:sz w:val="28"/>
          <w:szCs w:val="28"/>
        </w:rPr>
        <w:t xml:space="preserve">Подобрать способ </w:t>
      </w:r>
      <w:r w:rsidR="000B54A0">
        <w:rPr>
          <w:bCs/>
          <w:sz w:val="28"/>
          <w:szCs w:val="28"/>
        </w:rPr>
        <w:t xml:space="preserve">и температуру </w:t>
      </w:r>
      <w:r w:rsidR="000B54A0" w:rsidRPr="000B54A0">
        <w:rPr>
          <w:bCs/>
          <w:sz w:val="28"/>
          <w:szCs w:val="28"/>
        </w:rPr>
        <w:t>заливки сплава СЧ45</w:t>
      </w:r>
    </w:p>
    <w:p w:rsidR="000B54A0" w:rsidRPr="002A7D8F" w:rsidRDefault="000B54A0" w:rsidP="0086451F">
      <w:pPr>
        <w:jc w:val="both"/>
        <w:rPr>
          <w:i/>
          <w:sz w:val="28"/>
          <w:szCs w:val="28"/>
        </w:rPr>
      </w:pPr>
      <w:r w:rsidRPr="002A7D8F">
        <w:rPr>
          <w:i/>
          <w:sz w:val="28"/>
          <w:szCs w:val="28"/>
        </w:rPr>
        <w:t>При выполнении задания учесть риск получения отбела отливке заданного сплава</w:t>
      </w:r>
      <w:r w:rsidR="004F1385">
        <w:rPr>
          <w:i/>
          <w:sz w:val="28"/>
          <w:szCs w:val="28"/>
        </w:rPr>
        <w:t xml:space="preserve"> и указать мероприятия по </w:t>
      </w:r>
      <w:r w:rsidR="00B73B8A">
        <w:rPr>
          <w:i/>
          <w:sz w:val="28"/>
          <w:szCs w:val="28"/>
        </w:rPr>
        <w:t xml:space="preserve">его </w:t>
      </w:r>
      <w:r w:rsidR="004F1385">
        <w:rPr>
          <w:i/>
          <w:sz w:val="28"/>
          <w:szCs w:val="28"/>
        </w:rPr>
        <w:t>предупреждению.</w:t>
      </w:r>
    </w:p>
    <w:p w:rsidR="000B54A0" w:rsidRPr="002A7D8F" w:rsidRDefault="000B54A0" w:rsidP="0086451F">
      <w:pPr>
        <w:jc w:val="both"/>
        <w:rPr>
          <w:i/>
          <w:sz w:val="28"/>
          <w:szCs w:val="28"/>
        </w:rPr>
      </w:pPr>
    </w:p>
    <w:p w:rsidR="00C63E76" w:rsidRDefault="00C63E76" w:rsidP="00C63E76">
      <w:pPr>
        <w:jc w:val="center"/>
        <w:rPr>
          <w:b/>
          <w:sz w:val="28"/>
          <w:szCs w:val="28"/>
        </w:rPr>
      </w:pPr>
      <w:r w:rsidRPr="00C63E76">
        <w:rPr>
          <w:b/>
          <w:sz w:val="28"/>
          <w:szCs w:val="28"/>
        </w:rPr>
        <w:t>Тема 1.2</w:t>
      </w:r>
      <w:r>
        <w:rPr>
          <w:sz w:val="28"/>
          <w:szCs w:val="28"/>
        </w:rPr>
        <w:t xml:space="preserve"> </w:t>
      </w:r>
      <w:r w:rsidRPr="00C63E76">
        <w:rPr>
          <w:sz w:val="28"/>
          <w:szCs w:val="28"/>
        </w:rPr>
        <w:t>Изготовление отливок в разовых формах</w:t>
      </w:r>
    </w:p>
    <w:p w:rsidR="00C63E76" w:rsidRDefault="00C63E76" w:rsidP="0086451F">
      <w:pPr>
        <w:jc w:val="both"/>
        <w:rPr>
          <w:b/>
          <w:sz w:val="28"/>
          <w:szCs w:val="28"/>
        </w:rPr>
      </w:pPr>
    </w:p>
    <w:p w:rsidR="00C63E76" w:rsidRDefault="00C63E76" w:rsidP="00C63E7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 работы:</w:t>
      </w:r>
    </w:p>
    <w:p w:rsidR="00C63E76" w:rsidRPr="00D67267" w:rsidRDefault="00C63E76" w:rsidP="00C63E76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 о </w:t>
      </w:r>
      <w:r>
        <w:rPr>
          <w:rFonts w:ascii="Times New Roman" w:hAnsi="Times New Roman"/>
          <w:sz w:val="28"/>
          <w:szCs w:val="28"/>
        </w:rPr>
        <w:t>технологии отливки в разовые литейные формы</w:t>
      </w:r>
      <w:r w:rsidRPr="00D67267">
        <w:rPr>
          <w:rFonts w:ascii="Times New Roman" w:hAnsi="Times New Roman"/>
          <w:sz w:val="28"/>
          <w:szCs w:val="28"/>
        </w:rPr>
        <w:t>;</w:t>
      </w:r>
    </w:p>
    <w:p w:rsidR="00C63E76" w:rsidRPr="00D67267" w:rsidRDefault="00C63E76" w:rsidP="00C63E76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 xml:space="preserve">формирование умений </w:t>
      </w:r>
      <w:r>
        <w:rPr>
          <w:rFonts w:ascii="Times New Roman" w:hAnsi="Times New Roman"/>
          <w:sz w:val="28"/>
          <w:szCs w:val="28"/>
        </w:rPr>
        <w:t>подбирать материал и технологию изготовления разовых форм, исходя из технологич</w:t>
      </w:r>
      <w:r w:rsidR="0027407C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 xml:space="preserve">кой целесообразности и </w:t>
      </w:r>
      <w:r w:rsidR="0027407C">
        <w:rPr>
          <w:rFonts w:ascii="Times New Roman" w:hAnsi="Times New Roman"/>
          <w:sz w:val="28"/>
          <w:szCs w:val="28"/>
        </w:rPr>
        <w:t>свойств разливаемого сплава</w:t>
      </w:r>
    </w:p>
    <w:p w:rsidR="00C63E76" w:rsidRDefault="00C63E76" w:rsidP="0086451F">
      <w:pPr>
        <w:jc w:val="both"/>
        <w:rPr>
          <w:b/>
          <w:sz w:val="28"/>
          <w:szCs w:val="28"/>
        </w:rPr>
      </w:pPr>
    </w:p>
    <w:p w:rsidR="0027407C" w:rsidRPr="004F1385" w:rsidRDefault="0027407C" w:rsidP="0086451F">
      <w:pPr>
        <w:jc w:val="both"/>
        <w:rPr>
          <w:sz w:val="28"/>
          <w:szCs w:val="28"/>
        </w:rPr>
      </w:pPr>
      <w:r w:rsidRPr="004F1385">
        <w:rPr>
          <w:b/>
          <w:sz w:val="28"/>
          <w:szCs w:val="28"/>
        </w:rPr>
        <w:t>Задание 1:</w:t>
      </w:r>
      <w:r>
        <w:t xml:space="preserve"> </w:t>
      </w:r>
      <w:r w:rsidRPr="004F1385">
        <w:rPr>
          <w:sz w:val="28"/>
          <w:szCs w:val="28"/>
        </w:rPr>
        <w:t xml:space="preserve">Составить схему </w:t>
      </w:r>
      <w:r w:rsidR="006A4533" w:rsidRPr="004F1385">
        <w:rPr>
          <w:sz w:val="28"/>
          <w:szCs w:val="28"/>
        </w:rPr>
        <w:t xml:space="preserve">1 </w:t>
      </w:r>
      <w:r w:rsidRPr="004F1385">
        <w:rPr>
          <w:sz w:val="28"/>
          <w:szCs w:val="28"/>
        </w:rPr>
        <w:t xml:space="preserve">«Последовательность операций производства стержня» </w:t>
      </w:r>
    </w:p>
    <w:p w:rsidR="0027407C" w:rsidRPr="004F1385" w:rsidRDefault="0027407C" w:rsidP="0086451F">
      <w:pPr>
        <w:jc w:val="both"/>
        <w:rPr>
          <w:sz w:val="28"/>
          <w:szCs w:val="28"/>
        </w:rPr>
      </w:pPr>
    </w:p>
    <w:p w:rsidR="0027407C" w:rsidRPr="004F1385" w:rsidRDefault="004F1385" w:rsidP="0086451F">
      <w:pPr>
        <w:jc w:val="both"/>
        <w:rPr>
          <w:sz w:val="28"/>
          <w:szCs w:val="28"/>
        </w:rPr>
      </w:pPr>
      <w:r w:rsidRPr="004F1385">
        <w:rPr>
          <w:noProof/>
          <w:sz w:val="28"/>
          <w:szCs w:val="28"/>
        </w:rPr>
        <w:pict>
          <v:group id="_x0000_s1082" style="position:absolute;left:0;text-align:left;margin-left:2.85pt;margin-top:3pt;width:425.9pt;height:42.45pt;z-index:251709440" coordorigin="1191,9895" coordsize="8518,849">
            <v:rect id="_x0000_s1075" style="position:absolute;left:1191;top:9960;width:2261;height:729">
              <v:textbox style="mso-next-textbox:#_x0000_s1075">
                <w:txbxContent>
                  <w:p w:rsidR="006C28EC" w:rsidRDefault="006C28EC">
                    <w:r>
                      <w:t>Подготовка стержневой смеси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6" type="#_x0000_t32" style="position:absolute;left:3452;top:10339;width:567;height:0" o:connectortype="straight">
              <v:stroke endarrow="block"/>
            </v:shape>
            <v:rect id="_x0000_s1077" style="position:absolute;left:4019;top:9895;width:1492;height:849"/>
            <v:shape id="_x0000_s1078" type="#_x0000_t32" style="position:absolute;left:5584;top:10339;width:567;height:0" o:connectortype="straight">
              <v:stroke endarrow="block"/>
            </v:shape>
            <v:rect id="_x0000_s1079" style="position:absolute;left:6151;top:9895;width:1491;height:849"/>
            <v:shape id="_x0000_s1080" type="#_x0000_t32" style="position:absolute;left:7651;top:10339;width:567;height:0;flip:y" o:connectortype="straight">
              <v:stroke endarrow="block"/>
            </v:shape>
            <v:rect id="_x0000_s1081" style="position:absolute;left:8218;top:9895;width:1491;height:849"/>
          </v:group>
        </w:pict>
      </w:r>
    </w:p>
    <w:p w:rsidR="0027407C" w:rsidRPr="004F1385" w:rsidRDefault="0027407C" w:rsidP="0086451F">
      <w:pPr>
        <w:jc w:val="both"/>
        <w:rPr>
          <w:sz w:val="28"/>
          <w:szCs w:val="28"/>
        </w:rPr>
      </w:pPr>
    </w:p>
    <w:p w:rsidR="0027407C" w:rsidRPr="004F1385" w:rsidRDefault="0027407C" w:rsidP="0086451F">
      <w:pPr>
        <w:jc w:val="both"/>
        <w:rPr>
          <w:sz w:val="28"/>
          <w:szCs w:val="28"/>
        </w:rPr>
      </w:pPr>
    </w:p>
    <w:p w:rsidR="0027407C" w:rsidRPr="004F1385" w:rsidRDefault="0027407C" w:rsidP="0086451F">
      <w:pPr>
        <w:jc w:val="both"/>
        <w:rPr>
          <w:sz w:val="28"/>
          <w:szCs w:val="28"/>
        </w:rPr>
      </w:pPr>
    </w:p>
    <w:p w:rsidR="004F1385" w:rsidRPr="004F1385" w:rsidRDefault="004F1385" w:rsidP="0086451F">
      <w:pPr>
        <w:jc w:val="both"/>
        <w:rPr>
          <w:sz w:val="28"/>
          <w:szCs w:val="28"/>
        </w:rPr>
      </w:pPr>
    </w:p>
    <w:p w:rsidR="0027407C" w:rsidRPr="004F1385" w:rsidRDefault="006A4533" w:rsidP="0086451F">
      <w:pPr>
        <w:jc w:val="both"/>
        <w:rPr>
          <w:sz w:val="28"/>
          <w:szCs w:val="28"/>
        </w:rPr>
      </w:pPr>
      <w:r w:rsidRPr="004F1385">
        <w:rPr>
          <w:sz w:val="28"/>
          <w:szCs w:val="28"/>
        </w:rPr>
        <w:t>Схема 1 - Последовательность операций производства стержня</w:t>
      </w:r>
    </w:p>
    <w:p w:rsidR="006A4533" w:rsidRPr="004F1385" w:rsidRDefault="006A4533" w:rsidP="0086451F">
      <w:pPr>
        <w:jc w:val="both"/>
        <w:rPr>
          <w:sz w:val="28"/>
          <w:szCs w:val="28"/>
        </w:rPr>
      </w:pPr>
    </w:p>
    <w:p w:rsidR="00C63E76" w:rsidRPr="004F1385" w:rsidRDefault="0027407C" w:rsidP="0086451F">
      <w:pPr>
        <w:jc w:val="both"/>
        <w:rPr>
          <w:sz w:val="28"/>
          <w:szCs w:val="28"/>
        </w:rPr>
      </w:pPr>
      <w:r w:rsidRPr="004F1385">
        <w:rPr>
          <w:b/>
          <w:sz w:val="28"/>
          <w:szCs w:val="28"/>
        </w:rPr>
        <w:t>Задание 2:</w:t>
      </w:r>
      <w:r w:rsidRPr="004F1385">
        <w:rPr>
          <w:sz w:val="28"/>
          <w:szCs w:val="28"/>
        </w:rPr>
        <w:t xml:space="preserve"> Подобрать </w:t>
      </w:r>
      <w:r w:rsidR="004F1385">
        <w:rPr>
          <w:sz w:val="28"/>
          <w:szCs w:val="28"/>
        </w:rPr>
        <w:t xml:space="preserve">разовую </w:t>
      </w:r>
      <w:r w:rsidRPr="004F1385">
        <w:rPr>
          <w:sz w:val="28"/>
          <w:szCs w:val="28"/>
        </w:rPr>
        <w:t>литейную форму для и получения отливки из сплава АЛ6</w:t>
      </w:r>
    </w:p>
    <w:p w:rsidR="0027407C" w:rsidRPr="004F1385" w:rsidRDefault="004F1385" w:rsidP="0086451F">
      <w:pPr>
        <w:jc w:val="both"/>
        <w:rPr>
          <w:i/>
          <w:sz w:val="28"/>
          <w:szCs w:val="28"/>
        </w:rPr>
      </w:pPr>
      <w:r w:rsidRPr="004F1385">
        <w:rPr>
          <w:i/>
          <w:sz w:val="28"/>
          <w:szCs w:val="28"/>
        </w:rPr>
        <w:t>При подборе учесть вероятность угара кремния и предусмотреть мероприятия по компенсации угара</w:t>
      </w:r>
    </w:p>
    <w:p w:rsidR="0027407C" w:rsidRPr="004F1385" w:rsidRDefault="0027407C" w:rsidP="0086451F">
      <w:pPr>
        <w:jc w:val="both"/>
        <w:rPr>
          <w:i/>
        </w:rPr>
      </w:pPr>
    </w:p>
    <w:p w:rsidR="0027407C" w:rsidRPr="00B73B8A" w:rsidRDefault="004F1385" w:rsidP="00B73B8A">
      <w:pPr>
        <w:jc w:val="center"/>
        <w:rPr>
          <w:sz w:val="28"/>
          <w:szCs w:val="28"/>
        </w:rPr>
      </w:pPr>
      <w:r w:rsidRPr="00B73B8A">
        <w:rPr>
          <w:b/>
          <w:sz w:val="28"/>
          <w:szCs w:val="28"/>
        </w:rPr>
        <w:t>Тема 1.3</w:t>
      </w:r>
      <w:r w:rsidRPr="00B73B8A">
        <w:rPr>
          <w:sz w:val="28"/>
          <w:szCs w:val="28"/>
        </w:rPr>
        <w:t xml:space="preserve"> Изготовление отливок в многократных формах</w:t>
      </w:r>
    </w:p>
    <w:p w:rsidR="0027407C" w:rsidRDefault="0027407C" w:rsidP="0086451F">
      <w:pPr>
        <w:jc w:val="both"/>
      </w:pPr>
    </w:p>
    <w:p w:rsidR="00B73B8A" w:rsidRDefault="00B73B8A" w:rsidP="0086451F">
      <w:pPr>
        <w:jc w:val="both"/>
      </w:pPr>
    </w:p>
    <w:p w:rsidR="00B73B8A" w:rsidRDefault="00B73B8A" w:rsidP="0086451F">
      <w:pPr>
        <w:jc w:val="both"/>
      </w:pPr>
    </w:p>
    <w:p w:rsidR="00B73B8A" w:rsidRDefault="00B73B8A" w:rsidP="0086451F">
      <w:pPr>
        <w:jc w:val="both"/>
      </w:pPr>
    </w:p>
    <w:p w:rsidR="00B73B8A" w:rsidRDefault="00B73B8A" w:rsidP="00B73B8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Цели работы:</w:t>
      </w:r>
    </w:p>
    <w:p w:rsidR="00B73B8A" w:rsidRPr="00D67267" w:rsidRDefault="00B73B8A" w:rsidP="00B73B8A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 о </w:t>
      </w:r>
      <w:r>
        <w:rPr>
          <w:rFonts w:ascii="Times New Roman" w:hAnsi="Times New Roman"/>
          <w:sz w:val="28"/>
          <w:szCs w:val="28"/>
        </w:rPr>
        <w:t xml:space="preserve">технологии отливки в </w:t>
      </w:r>
      <w:r w:rsidR="00EE2950">
        <w:rPr>
          <w:rFonts w:ascii="Times New Roman" w:hAnsi="Times New Roman"/>
          <w:sz w:val="28"/>
          <w:szCs w:val="28"/>
        </w:rPr>
        <w:t>многократные</w:t>
      </w:r>
      <w:r>
        <w:rPr>
          <w:rFonts w:ascii="Times New Roman" w:hAnsi="Times New Roman"/>
          <w:sz w:val="28"/>
          <w:szCs w:val="28"/>
        </w:rPr>
        <w:t xml:space="preserve"> литейные формы</w:t>
      </w:r>
      <w:r w:rsidRPr="00D67267">
        <w:rPr>
          <w:rFonts w:ascii="Times New Roman" w:hAnsi="Times New Roman"/>
          <w:sz w:val="28"/>
          <w:szCs w:val="28"/>
        </w:rPr>
        <w:t>;</w:t>
      </w:r>
    </w:p>
    <w:p w:rsidR="00B73B8A" w:rsidRPr="00D67267" w:rsidRDefault="00B73B8A" w:rsidP="00B73B8A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 xml:space="preserve">формирование умений </w:t>
      </w:r>
      <w:r>
        <w:rPr>
          <w:rFonts w:ascii="Times New Roman" w:hAnsi="Times New Roman"/>
          <w:sz w:val="28"/>
          <w:szCs w:val="28"/>
        </w:rPr>
        <w:t xml:space="preserve">подбирать материал и технологию изготовления </w:t>
      </w:r>
      <w:r w:rsidR="00EE2950">
        <w:rPr>
          <w:rFonts w:ascii="Times New Roman" w:hAnsi="Times New Roman"/>
          <w:sz w:val="28"/>
          <w:szCs w:val="28"/>
        </w:rPr>
        <w:t xml:space="preserve">многократных </w:t>
      </w:r>
      <w:r>
        <w:rPr>
          <w:rFonts w:ascii="Times New Roman" w:hAnsi="Times New Roman"/>
          <w:sz w:val="28"/>
          <w:szCs w:val="28"/>
        </w:rPr>
        <w:t>форм, исходя из технологической целесообразности и свойств разливаемого сплава</w:t>
      </w:r>
    </w:p>
    <w:p w:rsidR="0027407C" w:rsidRDefault="0027407C" w:rsidP="0086451F">
      <w:pPr>
        <w:jc w:val="both"/>
        <w:rPr>
          <w:b/>
          <w:sz w:val="28"/>
          <w:szCs w:val="28"/>
        </w:rPr>
      </w:pPr>
    </w:p>
    <w:p w:rsidR="00B73B8A" w:rsidRDefault="00B73B8A" w:rsidP="0086451F">
      <w:pPr>
        <w:jc w:val="both"/>
        <w:rPr>
          <w:sz w:val="28"/>
          <w:szCs w:val="28"/>
        </w:rPr>
      </w:pPr>
      <w:r w:rsidRPr="00B73B8A">
        <w:rPr>
          <w:b/>
          <w:sz w:val="28"/>
          <w:szCs w:val="28"/>
        </w:rPr>
        <w:t>Задание 1:</w:t>
      </w:r>
      <w:r w:rsidRPr="00B73B8A">
        <w:rPr>
          <w:sz w:val="28"/>
          <w:szCs w:val="28"/>
        </w:rPr>
        <w:t xml:space="preserve"> Подобрать многоразовую литейную форму для заливки стали 35Л</w:t>
      </w:r>
      <w:r>
        <w:rPr>
          <w:sz w:val="28"/>
          <w:szCs w:val="28"/>
        </w:rPr>
        <w:t>.</w:t>
      </w:r>
    </w:p>
    <w:p w:rsidR="00B73B8A" w:rsidRPr="00EE2950" w:rsidRDefault="00B73B8A" w:rsidP="0086451F">
      <w:pPr>
        <w:jc w:val="both"/>
        <w:rPr>
          <w:bCs/>
          <w:i/>
          <w:sz w:val="28"/>
          <w:szCs w:val="28"/>
        </w:rPr>
      </w:pPr>
      <w:r w:rsidRPr="00EE2950">
        <w:rPr>
          <w:i/>
          <w:sz w:val="28"/>
          <w:szCs w:val="28"/>
        </w:rPr>
        <w:t>При подборе литейной формы учесть технологическую и экономическую целесообразность заливки сплава.</w:t>
      </w:r>
      <w:r w:rsidRPr="00EE2950">
        <w:rPr>
          <w:bCs/>
          <w:i/>
          <w:sz w:val="28"/>
          <w:szCs w:val="28"/>
        </w:rPr>
        <w:t xml:space="preserve"> </w:t>
      </w:r>
    </w:p>
    <w:p w:rsidR="00895617" w:rsidRDefault="00895617" w:rsidP="0086451F">
      <w:pPr>
        <w:jc w:val="both"/>
        <w:rPr>
          <w:sz w:val="28"/>
          <w:szCs w:val="28"/>
        </w:rPr>
      </w:pPr>
    </w:p>
    <w:p w:rsidR="00EE2950" w:rsidRDefault="00EE2950" w:rsidP="00EE2950">
      <w:pPr>
        <w:jc w:val="center"/>
        <w:rPr>
          <w:sz w:val="28"/>
          <w:szCs w:val="28"/>
        </w:rPr>
      </w:pPr>
      <w:r w:rsidRPr="00EE2950">
        <w:rPr>
          <w:b/>
          <w:sz w:val="28"/>
          <w:szCs w:val="28"/>
        </w:rPr>
        <w:t>Тема 1.4.</w:t>
      </w:r>
      <w:r w:rsidRPr="00EE2950">
        <w:rPr>
          <w:sz w:val="28"/>
          <w:szCs w:val="28"/>
        </w:rPr>
        <w:t xml:space="preserve"> Контроль качества в литейном производстве</w:t>
      </w:r>
    </w:p>
    <w:p w:rsidR="00EE2950" w:rsidRDefault="00EE2950" w:rsidP="00EE2950">
      <w:pPr>
        <w:jc w:val="center"/>
        <w:rPr>
          <w:sz w:val="28"/>
          <w:szCs w:val="28"/>
        </w:rPr>
      </w:pPr>
    </w:p>
    <w:p w:rsidR="00EE2950" w:rsidRDefault="00EE2950" w:rsidP="00EE29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 работы:</w:t>
      </w:r>
    </w:p>
    <w:p w:rsidR="00EE2950" w:rsidRPr="00D67267" w:rsidRDefault="00EE2950" w:rsidP="00EE2950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 о </w:t>
      </w:r>
      <w:r>
        <w:rPr>
          <w:rFonts w:ascii="Times New Roman" w:hAnsi="Times New Roman"/>
          <w:sz w:val="28"/>
          <w:szCs w:val="28"/>
        </w:rPr>
        <w:t xml:space="preserve">контроле </w:t>
      </w:r>
      <w:r w:rsidR="0045498A">
        <w:rPr>
          <w:rFonts w:ascii="Times New Roman" w:hAnsi="Times New Roman"/>
          <w:sz w:val="28"/>
          <w:szCs w:val="28"/>
        </w:rPr>
        <w:t>качества в литейном производстве</w:t>
      </w:r>
      <w:r w:rsidRPr="00D67267">
        <w:rPr>
          <w:rFonts w:ascii="Times New Roman" w:hAnsi="Times New Roman"/>
          <w:sz w:val="28"/>
          <w:szCs w:val="28"/>
        </w:rPr>
        <w:t>;</w:t>
      </w:r>
    </w:p>
    <w:p w:rsidR="00EE2950" w:rsidRPr="00EE2950" w:rsidRDefault="00EE2950" w:rsidP="00EE2950">
      <w:pPr>
        <w:pStyle w:val="a8"/>
        <w:numPr>
          <w:ilvl w:val="0"/>
          <w:numId w:val="22"/>
        </w:numPr>
        <w:ind w:left="709" w:hanging="425"/>
        <w:rPr>
          <w:rFonts w:ascii="Times New Roman" w:hAnsi="Times New Roman"/>
          <w:sz w:val="28"/>
          <w:szCs w:val="28"/>
        </w:rPr>
      </w:pPr>
      <w:r w:rsidRPr="00EE2950">
        <w:rPr>
          <w:rFonts w:ascii="Times New Roman" w:hAnsi="Times New Roman"/>
          <w:sz w:val="28"/>
          <w:szCs w:val="28"/>
        </w:rPr>
        <w:t xml:space="preserve">формирование умений </w:t>
      </w:r>
      <w:r w:rsidR="0045498A">
        <w:rPr>
          <w:rFonts w:ascii="Times New Roman" w:hAnsi="Times New Roman"/>
          <w:sz w:val="28"/>
          <w:szCs w:val="28"/>
        </w:rPr>
        <w:t>определять дефекты литья, способы устранения и мероприятия по избеганию дефектов</w:t>
      </w:r>
    </w:p>
    <w:p w:rsidR="00EE2950" w:rsidRPr="00B73B8A" w:rsidRDefault="00EE2950" w:rsidP="00EE2950">
      <w:pPr>
        <w:jc w:val="both"/>
        <w:rPr>
          <w:b/>
          <w:sz w:val="28"/>
          <w:szCs w:val="28"/>
        </w:rPr>
      </w:pPr>
      <w:r w:rsidRPr="00B73B8A">
        <w:rPr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1</w:t>
      </w:r>
      <w:r w:rsidRPr="00B73B8A">
        <w:rPr>
          <w:b/>
          <w:bCs/>
          <w:sz w:val="28"/>
          <w:szCs w:val="28"/>
        </w:rPr>
        <w:t>:</w:t>
      </w:r>
      <w:r w:rsidRPr="00B73B8A">
        <w:rPr>
          <w:bCs/>
          <w:sz w:val="28"/>
          <w:szCs w:val="28"/>
        </w:rPr>
        <w:t xml:space="preserve"> Составить перечень мероприятий по предупреждению дефекта - недолив, раковина</w:t>
      </w:r>
    </w:p>
    <w:p w:rsidR="00EE2950" w:rsidRDefault="00EE2950" w:rsidP="00EE2950">
      <w:pPr>
        <w:jc w:val="center"/>
        <w:rPr>
          <w:sz w:val="28"/>
          <w:szCs w:val="28"/>
        </w:rPr>
      </w:pPr>
    </w:p>
    <w:p w:rsidR="008454E9" w:rsidRDefault="008454E9" w:rsidP="008454E9">
      <w:pPr>
        <w:jc w:val="right"/>
        <w:rPr>
          <w:sz w:val="28"/>
          <w:szCs w:val="28"/>
        </w:rPr>
      </w:pPr>
    </w:p>
    <w:p w:rsidR="00DC6F47" w:rsidRDefault="00B47745" w:rsidP="00DC6F47">
      <w:pPr>
        <w:jc w:val="center"/>
        <w:rPr>
          <w:sz w:val="28"/>
          <w:szCs w:val="28"/>
        </w:rPr>
      </w:pPr>
      <w:r w:rsidRPr="000627C8">
        <w:rPr>
          <w:b/>
          <w:sz w:val="28"/>
          <w:szCs w:val="28"/>
        </w:rPr>
        <w:t xml:space="preserve">Раздел </w:t>
      </w:r>
      <w:r w:rsidRPr="00EE4E9A">
        <w:rPr>
          <w:b/>
          <w:sz w:val="28"/>
          <w:szCs w:val="28"/>
        </w:rPr>
        <w:t>2</w:t>
      </w:r>
      <w:r w:rsidR="00894237">
        <w:rPr>
          <w:b/>
          <w:sz w:val="28"/>
          <w:szCs w:val="28"/>
        </w:rPr>
        <w:t>.</w:t>
      </w:r>
      <w:r w:rsidRPr="00EE4E9A">
        <w:rPr>
          <w:b/>
          <w:sz w:val="28"/>
          <w:szCs w:val="28"/>
        </w:rPr>
        <w:t xml:space="preserve"> </w:t>
      </w:r>
      <w:r w:rsidR="00A54445">
        <w:rPr>
          <w:sz w:val="28"/>
          <w:szCs w:val="28"/>
        </w:rPr>
        <w:t>Технология обработки металлов и сплавов</w:t>
      </w:r>
    </w:p>
    <w:p w:rsidR="00A54445" w:rsidRPr="00621B98" w:rsidRDefault="00A54445" w:rsidP="00DC6F47">
      <w:pPr>
        <w:jc w:val="center"/>
        <w:rPr>
          <w:i/>
          <w:sz w:val="28"/>
          <w:szCs w:val="28"/>
        </w:rPr>
      </w:pPr>
    </w:p>
    <w:p w:rsidR="001115E7" w:rsidRDefault="001115E7" w:rsidP="00DC6F47">
      <w:pPr>
        <w:jc w:val="center"/>
        <w:rPr>
          <w:rFonts w:eastAsia="Calibri"/>
          <w:sz w:val="28"/>
          <w:szCs w:val="28"/>
        </w:rPr>
      </w:pPr>
      <w:r w:rsidRPr="001115E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ема </w:t>
      </w:r>
      <w:r w:rsidR="00B47745">
        <w:rPr>
          <w:b/>
          <w:sz w:val="28"/>
          <w:szCs w:val="28"/>
        </w:rPr>
        <w:t>2.</w:t>
      </w:r>
      <w:r w:rsidR="0089423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A54445">
        <w:rPr>
          <w:rFonts w:eastAsia="Calibri"/>
          <w:sz w:val="28"/>
          <w:szCs w:val="28"/>
        </w:rPr>
        <w:t>Обработка металлов давлением.</w:t>
      </w:r>
    </w:p>
    <w:p w:rsidR="00A54445" w:rsidRDefault="00A54445" w:rsidP="00DC6F47">
      <w:pPr>
        <w:jc w:val="center"/>
        <w:rPr>
          <w:rFonts w:eastAsia="Calibri"/>
          <w:sz w:val="28"/>
          <w:szCs w:val="28"/>
        </w:rPr>
      </w:pPr>
    </w:p>
    <w:p w:rsidR="00D452DC" w:rsidRDefault="00D452DC" w:rsidP="004943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</w:t>
      </w:r>
      <w:r w:rsidR="00385894">
        <w:rPr>
          <w:b/>
          <w:sz w:val="28"/>
          <w:szCs w:val="28"/>
        </w:rPr>
        <w:t xml:space="preserve"> работы:</w:t>
      </w:r>
    </w:p>
    <w:p w:rsidR="004943A0" w:rsidRPr="00D67267" w:rsidRDefault="00D452DC" w:rsidP="00D672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>з</w:t>
      </w:r>
      <w:r w:rsidR="001115E7" w:rsidRPr="00D67267">
        <w:rPr>
          <w:rFonts w:ascii="Times New Roman" w:hAnsi="Times New Roman"/>
          <w:sz w:val="28"/>
          <w:szCs w:val="28"/>
        </w:rPr>
        <w:t xml:space="preserve">акрепление, углубление </w:t>
      </w:r>
      <w:r w:rsidR="00366F82" w:rsidRPr="00D67267">
        <w:rPr>
          <w:rFonts w:ascii="Times New Roman" w:hAnsi="Times New Roman"/>
          <w:sz w:val="28"/>
          <w:szCs w:val="28"/>
        </w:rPr>
        <w:t xml:space="preserve">и систематизация </w:t>
      </w:r>
      <w:r w:rsidR="00621B98" w:rsidRPr="00D67267">
        <w:rPr>
          <w:rFonts w:ascii="Times New Roman" w:hAnsi="Times New Roman"/>
          <w:sz w:val="28"/>
          <w:szCs w:val="28"/>
        </w:rPr>
        <w:t xml:space="preserve">теоретических знаний </w:t>
      </w:r>
      <w:r w:rsidR="00A54445" w:rsidRPr="00D67267">
        <w:rPr>
          <w:rFonts w:ascii="Times New Roman" w:hAnsi="Times New Roman"/>
          <w:sz w:val="28"/>
          <w:szCs w:val="28"/>
        </w:rPr>
        <w:t>о технологии и оборудовании обработки металлов давлением</w:t>
      </w:r>
      <w:r w:rsidR="00D67267" w:rsidRPr="00D67267">
        <w:rPr>
          <w:rFonts w:ascii="Times New Roman" w:hAnsi="Times New Roman"/>
          <w:sz w:val="28"/>
          <w:szCs w:val="28"/>
        </w:rPr>
        <w:t>, сортамента проката</w:t>
      </w:r>
      <w:r w:rsidRPr="00D67267">
        <w:rPr>
          <w:rFonts w:ascii="Times New Roman" w:hAnsi="Times New Roman"/>
          <w:sz w:val="28"/>
          <w:szCs w:val="28"/>
        </w:rPr>
        <w:t>;</w:t>
      </w:r>
    </w:p>
    <w:p w:rsidR="00D452DC" w:rsidRDefault="00D452DC" w:rsidP="00D672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267">
        <w:rPr>
          <w:rFonts w:ascii="Times New Roman" w:hAnsi="Times New Roman"/>
          <w:sz w:val="28"/>
          <w:szCs w:val="28"/>
        </w:rPr>
        <w:t>формирование умений расчета температурного режима обработки металлов давлением, подбор</w:t>
      </w:r>
      <w:r w:rsidR="00AF258B">
        <w:rPr>
          <w:rFonts w:ascii="Times New Roman" w:hAnsi="Times New Roman"/>
          <w:sz w:val="28"/>
          <w:szCs w:val="28"/>
        </w:rPr>
        <w:t>а</w:t>
      </w:r>
      <w:r w:rsidRPr="00D67267">
        <w:rPr>
          <w:rFonts w:ascii="Times New Roman" w:hAnsi="Times New Roman"/>
          <w:sz w:val="28"/>
          <w:szCs w:val="28"/>
        </w:rPr>
        <w:t xml:space="preserve"> оборудования </w:t>
      </w:r>
      <w:r w:rsidR="00D67267" w:rsidRPr="00D67267">
        <w:rPr>
          <w:rFonts w:ascii="Times New Roman" w:hAnsi="Times New Roman"/>
          <w:sz w:val="28"/>
          <w:szCs w:val="28"/>
        </w:rPr>
        <w:t>для проведения ковк</w:t>
      </w:r>
      <w:r w:rsidR="00AF258B">
        <w:rPr>
          <w:rFonts w:ascii="Times New Roman" w:hAnsi="Times New Roman"/>
          <w:sz w:val="28"/>
          <w:szCs w:val="28"/>
        </w:rPr>
        <w:t>и и горячей штамповки, проведения сравнительного</w:t>
      </w:r>
      <w:r w:rsidR="00D67267" w:rsidRPr="00D67267">
        <w:rPr>
          <w:rFonts w:ascii="Times New Roman" w:hAnsi="Times New Roman"/>
          <w:sz w:val="28"/>
          <w:szCs w:val="28"/>
        </w:rPr>
        <w:t xml:space="preserve"> анализ</w:t>
      </w:r>
      <w:r w:rsidR="00AF258B">
        <w:rPr>
          <w:rFonts w:ascii="Times New Roman" w:hAnsi="Times New Roman"/>
          <w:sz w:val="28"/>
          <w:szCs w:val="28"/>
        </w:rPr>
        <w:t>а</w:t>
      </w:r>
      <w:r w:rsidR="00D67267" w:rsidRPr="00D67267">
        <w:rPr>
          <w:rFonts w:ascii="Times New Roman" w:hAnsi="Times New Roman"/>
          <w:sz w:val="28"/>
          <w:szCs w:val="28"/>
        </w:rPr>
        <w:t xml:space="preserve"> технологии горячей и холодной штамповк</w:t>
      </w:r>
      <w:r w:rsidR="00AF258B">
        <w:rPr>
          <w:rFonts w:ascii="Times New Roman" w:hAnsi="Times New Roman"/>
          <w:sz w:val="28"/>
          <w:szCs w:val="28"/>
        </w:rPr>
        <w:t>и, назначения термической обработки поковки и температурного</w:t>
      </w:r>
      <w:r w:rsidR="00D67267" w:rsidRPr="00D67267">
        <w:rPr>
          <w:rFonts w:ascii="Times New Roman" w:hAnsi="Times New Roman"/>
          <w:sz w:val="28"/>
          <w:szCs w:val="28"/>
        </w:rPr>
        <w:t xml:space="preserve"> режим</w:t>
      </w:r>
      <w:r w:rsidR="00AF258B">
        <w:rPr>
          <w:rFonts w:ascii="Times New Roman" w:hAnsi="Times New Roman"/>
          <w:sz w:val="28"/>
          <w:szCs w:val="28"/>
        </w:rPr>
        <w:t>а</w:t>
      </w:r>
      <w:r w:rsidR="00D67267" w:rsidRPr="00D67267">
        <w:rPr>
          <w:rFonts w:ascii="Times New Roman" w:hAnsi="Times New Roman"/>
          <w:sz w:val="28"/>
          <w:szCs w:val="28"/>
        </w:rPr>
        <w:t xml:space="preserve"> проведения выбранной термообработки.</w:t>
      </w:r>
      <w:r w:rsidRPr="00D67267">
        <w:rPr>
          <w:rFonts w:ascii="Times New Roman" w:hAnsi="Times New Roman"/>
          <w:sz w:val="28"/>
          <w:szCs w:val="28"/>
        </w:rPr>
        <w:t xml:space="preserve"> </w:t>
      </w:r>
    </w:p>
    <w:p w:rsidR="0045498A" w:rsidRPr="00D67267" w:rsidRDefault="0045498A" w:rsidP="00B45DB2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A54445" w:rsidRPr="00D67267" w:rsidRDefault="00A54445" w:rsidP="0045498A">
      <w:pPr>
        <w:jc w:val="both"/>
        <w:rPr>
          <w:sz w:val="28"/>
          <w:szCs w:val="28"/>
        </w:rPr>
      </w:pPr>
    </w:p>
    <w:p w:rsidR="004943A0" w:rsidRDefault="001115E7" w:rsidP="004943A0">
      <w:pPr>
        <w:jc w:val="both"/>
        <w:rPr>
          <w:rFonts w:eastAsia="Calibri"/>
          <w:sz w:val="28"/>
          <w:szCs w:val="28"/>
        </w:rPr>
      </w:pPr>
      <w:r w:rsidRPr="001115E7">
        <w:rPr>
          <w:b/>
          <w:sz w:val="28"/>
          <w:szCs w:val="28"/>
        </w:rPr>
        <w:t>Задание 1</w:t>
      </w:r>
      <w:r w:rsidR="00FC75C0">
        <w:rPr>
          <w:sz w:val="28"/>
          <w:szCs w:val="28"/>
        </w:rPr>
        <w:t>:</w:t>
      </w:r>
      <w:r w:rsidR="00EE20D4">
        <w:rPr>
          <w:sz w:val="28"/>
          <w:szCs w:val="28"/>
        </w:rPr>
        <w:t xml:space="preserve"> </w:t>
      </w:r>
      <w:r w:rsidR="00A54445">
        <w:rPr>
          <w:rFonts w:eastAsia="Calibri"/>
          <w:sz w:val="28"/>
          <w:szCs w:val="28"/>
        </w:rPr>
        <w:t>Решить задачу</w:t>
      </w:r>
      <w:r w:rsidR="00181FD6">
        <w:rPr>
          <w:rFonts w:eastAsia="Calibri"/>
          <w:sz w:val="28"/>
          <w:szCs w:val="28"/>
        </w:rPr>
        <w:t xml:space="preserve">: рассчитать температуру нагрева заготовки под обработку металлов давлением, изготовленной из стали 40, 45Х, 40ХН (по выбору). Температуру выбрать по диаграмме </w:t>
      </w:r>
      <w:r w:rsidR="00181FD6">
        <w:rPr>
          <w:rFonts w:eastAsia="Calibri"/>
          <w:sz w:val="28"/>
          <w:szCs w:val="28"/>
          <w:lang w:val="en-US"/>
        </w:rPr>
        <w:t>Fe</w:t>
      </w:r>
      <w:r w:rsidR="00181FD6" w:rsidRPr="00181FD6">
        <w:rPr>
          <w:rFonts w:eastAsia="Calibri"/>
          <w:sz w:val="28"/>
          <w:szCs w:val="28"/>
        </w:rPr>
        <w:t>-</w:t>
      </w:r>
      <w:r w:rsidR="00181FD6">
        <w:rPr>
          <w:rFonts w:eastAsia="Calibri"/>
          <w:sz w:val="28"/>
          <w:szCs w:val="28"/>
          <w:lang w:val="en-US"/>
        </w:rPr>
        <w:t>Fe</w:t>
      </w:r>
      <w:r w:rsidR="00181FD6" w:rsidRPr="00181FD6">
        <w:rPr>
          <w:rFonts w:eastAsia="Calibri"/>
          <w:sz w:val="28"/>
          <w:szCs w:val="28"/>
          <w:vertAlign w:val="subscript"/>
        </w:rPr>
        <w:t>3</w:t>
      </w:r>
      <w:r w:rsidR="00181FD6">
        <w:rPr>
          <w:rFonts w:eastAsia="Calibri"/>
          <w:sz w:val="28"/>
          <w:szCs w:val="28"/>
          <w:lang w:val="en-US"/>
        </w:rPr>
        <w:t>C</w:t>
      </w:r>
      <w:r w:rsidR="00181FD6">
        <w:rPr>
          <w:rFonts w:eastAsia="Calibri"/>
          <w:sz w:val="28"/>
          <w:szCs w:val="28"/>
        </w:rPr>
        <w:t>.</w:t>
      </w:r>
    </w:p>
    <w:p w:rsidR="00D67267" w:rsidRDefault="00181FD6" w:rsidP="004943A0">
      <w:pPr>
        <w:jc w:val="both"/>
        <w:rPr>
          <w:rFonts w:eastAsia="Calibri"/>
          <w:sz w:val="28"/>
          <w:szCs w:val="28"/>
        </w:rPr>
      </w:pPr>
      <w:r w:rsidRPr="002D1C30">
        <w:rPr>
          <w:rFonts w:eastAsia="Calibri"/>
          <w:b/>
          <w:sz w:val="28"/>
          <w:szCs w:val="28"/>
        </w:rPr>
        <w:t>Задание 2</w:t>
      </w:r>
      <w:r w:rsidR="00FC75C0">
        <w:rPr>
          <w:rFonts w:eastAsia="Calibri"/>
          <w:b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</w:t>
      </w:r>
      <w:r w:rsidR="0090521E">
        <w:rPr>
          <w:rFonts w:eastAsia="Calibri"/>
          <w:sz w:val="28"/>
          <w:szCs w:val="28"/>
        </w:rPr>
        <w:t xml:space="preserve">Заполнить </w:t>
      </w:r>
      <w:r>
        <w:rPr>
          <w:rFonts w:eastAsia="Calibri"/>
          <w:sz w:val="28"/>
          <w:szCs w:val="28"/>
        </w:rPr>
        <w:t xml:space="preserve">таблицу </w:t>
      </w:r>
      <w:r w:rsidR="00FC75C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«Виды </w:t>
      </w:r>
      <w:r w:rsidR="00FC75C0">
        <w:rPr>
          <w:rFonts w:eastAsia="Calibri"/>
          <w:sz w:val="28"/>
          <w:szCs w:val="28"/>
        </w:rPr>
        <w:t>операций ОМД»</w:t>
      </w:r>
    </w:p>
    <w:p w:rsidR="00FC75C0" w:rsidRDefault="00FC75C0" w:rsidP="004943A0">
      <w:pPr>
        <w:jc w:val="both"/>
        <w:rPr>
          <w:rFonts w:eastAsia="Calibri"/>
          <w:sz w:val="28"/>
          <w:szCs w:val="28"/>
        </w:rPr>
      </w:pPr>
    </w:p>
    <w:p w:rsidR="00181FD6" w:rsidRDefault="00181FD6" w:rsidP="00D6726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Таблица </w:t>
      </w:r>
      <w:r w:rsidR="00FC75C0">
        <w:rPr>
          <w:rFonts w:eastAsia="Calibri"/>
          <w:sz w:val="28"/>
          <w:szCs w:val="28"/>
        </w:rPr>
        <w:t>1</w:t>
      </w:r>
      <w:r w:rsidR="00D67267">
        <w:rPr>
          <w:rFonts w:eastAsia="Calibri"/>
          <w:sz w:val="28"/>
          <w:szCs w:val="28"/>
        </w:rPr>
        <w:t xml:space="preserve"> - Виды </w:t>
      </w:r>
      <w:r w:rsidR="00FC75C0">
        <w:rPr>
          <w:rFonts w:eastAsia="Calibri"/>
          <w:sz w:val="28"/>
          <w:szCs w:val="28"/>
        </w:rPr>
        <w:t xml:space="preserve">операций ОМД </w:t>
      </w:r>
    </w:p>
    <w:p w:rsidR="00181FD6" w:rsidRDefault="00181FD6" w:rsidP="00181FD6">
      <w:pPr>
        <w:jc w:val="right"/>
        <w:rPr>
          <w:rFonts w:eastAsia="Calibri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109"/>
        <w:gridCol w:w="2535"/>
        <w:gridCol w:w="2241"/>
        <w:gridCol w:w="2969"/>
      </w:tblGrid>
      <w:tr w:rsidR="00B45DB2" w:rsidTr="00B45DB2">
        <w:tc>
          <w:tcPr>
            <w:tcW w:w="2109" w:type="dxa"/>
          </w:tcPr>
          <w:p w:rsidR="00B45DB2" w:rsidRPr="00B45DB2" w:rsidRDefault="00B45DB2" w:rsidP="00181FD6">
            <w:pPr>
              <w:rPr>
                <w:sz w:val="28"/>
                <w:szCs w:val="28"/>
              </w:rPr>
            </w:pPr>
            <w:r w:rsidRPr="00B45DB2">
              <w:rPr>
                <w:sz w:val="28"/>
                <w:szCs w:val="28"/>
              </w:rPr>
              <w:t>Операции ОМД</w:t>
            </w:r>
          </w:p>
        </w:tc>
        <w:tc>
          <w:tcPr>
            <w:tcW w:w="2535" w:type="dxa"/>
          </w:tcPr>
          <w:p w:rsidR="00B45DB2" w:rsidRPr="00B45DB2" w:rsidRDefault="00B45DB2" w:rsidP="002D1C30">
            <w:pPr>
              <w:jc w:val="center"/>
              <w:rPr>
                <w:sz w:val="28"/>
                <w:szCs w:val="28"/>
              </w:rPr>
            </w:pPr>
            <w:r w:rsidRPr="00B45DB2">
              <w:rPr>
                <w:sz w:val="28"/>
                <w:szCs w:val="28"/>
              </w:rPr>
              <w:t>Характеристика операции</w:t>
            </w:r>
          </w:p>
        </w:tc>
        <w:tc>
          <w:tcPr>
            <w:tcW w:w="2241" w:type="dxa"/>
          </w:tcPr>
          <w:p w:rsidR="00B45DB2" w:rsidRPr="00B45DB2" w:rsidRDefault="00B45DB2" w:rsidP="002D1C30">
            <w:pPr>
              <w:jc w:val="center"/>
              <w:rPr>
                <w:sz w:val="28"/>
                <w:szCs w:val="28"/>
              </w:rPr>
            </w:pPr>
            <w:r w:rsidRPr="00B45DB2">
              <w:rPr>
                <w:sz w:val="28"/>
                <w:szCs w:val="28"/>
              </w:rPr>
              <w:t>Цель проведения операции ОМД</w:t>
            </w:r>
          </w:p>
        </w:tc>
        <w:tc>
          <w:tcPr>
            <w:tcW w:w="2969" w:type="dxa"/>
          </w:tcPr>
          <w:p w:rsidR="00B45DB2" w:rsidRPr="00B45DB2" w:rsidRDefault="00B45DB2" w:rsidP="002D1C30">
            <w:pPr>
              <w:jc w:val="center"/>
              <w:rPr>
                <w:sz w:val="28"/>
                <w:szCs w:val="28"/>
              </w:rPr>
            </w:pPr>
            <w:r w:rsidRPr="00B45DB2">
              <w:rPr>
                <w:sz w:val="28"/>
                <w:szCs w:val="28"/>
              </w:rPr>
              <w:t>Оборудование для выполнения операции</w:t>
            </w:r>
          </w:p>
        </w:tc>
      </w:tr>
      <w:tr w:rsidR="00B45DB2" w:rsidTr="00B45DB2">
        <w:tc>
          <w:tcPr>
            <w:tcW w:w="2109" w:type="dxa"/>
            <w:vAlign w:val="center"/>
          </w:tcPr>
          <w:p w:rsidR="00B45DB2" w:rsidRDefault="00B45DB2" w:rsidP="00FC7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Прокатка</w:t>
            </w:r>
          </w:p>
        </w:tc>
        <w:tc>
          <w:tcPr>
            <w:tcW w:w="2535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241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96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</w:tr>
      <w:tr w:rsidR="00B45DB2" w:rsidTr="00B45DB2">
        <w:tc>
          <w:tcPr>
            <w:tcW w:w="210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Волочение</w:t>
            </w:r>
          </w:p>
        </w:tc>
        <w:tc>
          <w:tcPr>
            <w:tcW w:w="2535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241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96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</w:tr>
      <w:tr w:rsidR="00B45DB2" w:rsidTr="00B45DB2">
        <w:tc>
          <w:tcPr>
            <w:tcW w:w="210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Прессование</w:t>
            </w:r>
          </w:p>
        </w:tc>
        <w:tc>
          <w:tcPr>
            <w:tcW w:w="2535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241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96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</w:tr>
      <w:tr w:rsidR="00B45DB2" w:rsidTr="00B45DB2">
        <w:tc>
          <w:tcPr>
            <w:tcW w:w="210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Ковка</w:t>
            </w:r>
          </w:p>
        </w:tc>
        <w:tc>
          <w:tcPr>
            <w:tcW w:w="2535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241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96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</w:tr>
      <w:tr w:rsidR="00B45DB2" w:rsidTr="00B45DB2">
        <w:tc>
          <w:tcPr>
            <w:tcW w:w="210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Штамповка</w:t>
            </w:r>
          </w:p>
        </w:tc>
        <w:tc>
          <w:tcPr>
            <w:tcW w:w="2535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241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  <w:tc>
          <w:tcPr>
            <w:tcW w:w="2969" w:type="dxa"/>
          </w:tcPr>
          <w:p w:rsidR="00B45DB2" w:rsidRDefault="00B45DB2" w:rsidP="00181FD6">
            <w:pPr>
              <w:rPr>
                <w:sz w:val="28"/>
                <w:szCs w:val="28"/>
              </w:rPr>
            </w:pPr>
          </w:p>
        </w:tc>
      </w:tr>
    </w:tbl>
    <w:p w:rsidR="00181FD6" w:rsidRDefault="00181FD6" w:rsidP="00181FD6">
      <w:pPr>
        <w:rPr>
          <w:sz w:val="28"/>
          <w:szCs w:val="28"/>
        </w:rPr>
      </w:pPr>
    </w:p>
    <w:p w:rsidR="002D1C30" w:rsidRDefault="002D1C30" w:rsidP="00181FD6">
      <w:pPr>
        <w:rPr>
          <w:sz w:val="28"/>
          <w:szCs w:val="28"/>
        </w:rPr>
      </w:pPr>
      <w:r w:rsidRPr="004F5D17">
        <w:rPr>
          <w:b/>
          <w:sz w:val="28"/>
          <w:szCs w:val="28"/>
        </w:rPr>
        <w:t>Задание 3.</w:t>
      </w:r>
      <w:r>
        <w:rPr>
          <w:sz w:val="28"/>
          <w:szCs w:val="28"/>
        </w:rPr>
        <w:t xml:space="preserve"> </w:t>
      </w:r>
      <w:r w:rsidR="0090521E">
        <w:rPr>
          <w:sz w:val="28"/>
          <w:szCs w:val="28"/>
        </w:rPr>
        <w:t>Заполнить</w:t>
      </w:r>
      <w:r>
        <w:rPr>
          <w:sz w:val="28"/>
          <w:szCs w:val="28"/>
        </w:rPr>
        <w:t xml:space="preserve"> таблицу </w:t>
      </w:r>
      <w:r w:rsidR="00B45DB2">
        <w:rPr>
          <w:sz w:val="28"/>
          <w:szCs w:val="28"/>
        </w:rPr>
        <w:t>2</w:t>
      </w:r>
      <w:r>
        <w:rPr>
          <w:sz w:val="28"/>
          <w:szCs w:val="28"/>
        </w:rPr>
        <w:t xml:space="preserve"> «Ковка: виды, оборудование».</w:t>
      </w:r>
    </w:p>
    <w:p w:rsidR="00D67267" w:rsidRDefault="00D67267" w:rsidP="00181FD6">
      <w:pPr>
        <w:rPr>
          <w:sz w:val="28"/>
          <w:szCs w:val="28"/>
        </w:rPr>
      </w:pPr>
    </w:p>
    <w:p w:rsidR="002D1C30" w:rsidRDefault="002D1C30" w:rsidP="00D67267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B45DB2">
        <w:rPr>
          <w:sz w:val="28"/>
          <w:szCs w:val="28"/>
        </w:rPr>
        <w:t>2</w:t>
      </w:r>
      <w:r w:rsidR="00D67267">
        <w:rPr>
          <w:sz w:val="28"/>
          <w:szCs w:val="28"/>
        </w:rPr>
        <w:t xml:space="preserve"> - Ковка: виды, оборудование.</w:t>
      </w:r>
    </w:p>
    <w:p w:rsidR="002D1C30" w:rsidRDefault="002D1C30" w:rsidP="002D1C30">
      <w:pPr>
        <w:jc w:val="right"/>
        <w:rPr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4503"/>
        <w:gridCol w:w="5351"/>
      </w:tblGrid>
      <w:tr w:rsidR="002D1C30" w:rsidTr="002D1C30">
        <w:tc>
          <w:tcPr>
            <w:tcW w:w="2285" w:type="pct"/>
          </w:tcPr>
          <w:p w:rsidR="002D1C30" w:rsidRPr="0090521E" w:rsidRDefault="002D1C30" w:rsidP="002D1C30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Операции ковки</w:t>
            </w:r>
          </w:p>
        </w:tc>
        <w:tc>
          <w:tcPr>
            <w:tcW w:w="2715" w:type="pct"/>
          </w:tcPr>
          <w:p w:rsidR="002D1C30" w:rsidRPr="0090521E" w:rsidRDefault="002D1C30" w:rsidP="002D1C30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Оборудование, применяемое</w:t>
            </w:r>
          </w:p>
          <w:p w:rsidR="002D1C30" w:rsidRPr="0090521E" w:rsidRDefault="002D1C30" w:rsidP="002D1C30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 xml:space="preserve"> в кузнечных цехах</w:t>
            </w:r>
          </w:p>
        </w:tc>
      </w:tr>
      <w:tr w:rsidR="002D1C30" w:rsidTr="002D1C30">
        <w:tc>
          <w:tcPr>
            <w:tcW w:w="2285" w:type="pct"/>
          </w:tcPr>
          <w:p w:rsidR="002D1C30" w:rsidRDefault="002D1C30" w:rsidP="002D1C30">
            <w:pPr>
              <w:rPr>
                <w:sz w:val="28"/>
                <w:szCs w:val="28"/>
              </w:rPr>
            </w:pPr>
          </w:p>
        </w:tc>
        <w:tc>
          <w:tcPr>
            <w:tcW w:w="2715" w:type="pct"/>
          </w:tcPr>
          <w:p w:rsidR="002D1C30" w:rsidRDefault="002D1C30" w:rsidP="002D1C30">
            <w:pPr>
              <w:rPr>
                <w:sz w:val="28"/>
                <w:szCs w:val="28"/>
              </w:rPr>
            </w:pPr>
          </w:p>
        </w:tc>
      </w:tr>
      <w:tr w:rsidR="00B45DB2" w:rsidTr="002D1C30">
        <w:tc>
          <w:tcPr>
            <w:tcW w:w="2285" w:type="pct"/>
          </w:tcPr>
          <w:p w:rsidR="00B45DB2" w:rsidRDefault="00B45DB2" w:rsidP="002D1C30">
            <w:pPr>
              <w:rPr>
                <w:sz w:val="28"/>
                <w:szCs w:val="28"/>
              </w:rPr>
            </w:pPr>
          </w:p>
        </w:tc>
        <w:tc>
          <w:tcPr>
            <w:tcW w:w="2715" w:type="pct"/>
          </w:tcPr>
          <w:p w:rsidR="00B45DB2" w:rsidRDefault="00B45DB2" w:rsidP="002D1C30">
            <w:pPr>
              <w:rPr>
                <w:sz w:val="28"/>
                <w:szCs w:val="28"/>
              </w:rPr>
            </w:pPr>
          </w:p>
        </w:tc>
      </w:tr>
    </w:tbl>
    <w:p w:rsidR="002D1C30" w:rsidRDefault="002D1C30" w:rsidP="002D1C30">
      <w:pPr>
        <w:rPr>
          <w:sz w:val="28"/>
          <w:szCs w:val="28"/>
        </w:rPr>
      </w:pPr>
    </w:p>
    <w:p w:rsidR="0071130E" w:rsidRDefault="0071130E" w:rsidP="002D1C30">
      <w:pPr>
        <w:rPr>
          <w:sz w:val="28"/>
          <w:szCs w:val="28"/>
        </w:rPr>
      </w:pPr>
      <w:r w:rsidRPr="004F5D17">
        <w:rPr>
          <w:b/>
          <w:sz w:val="28"/>
          <w:szCs w:val="28"/>
        </w:rPr>
        <w:t xml:space="preserve">Задание </w:t>
      </w:r>
      <w:r w:rsidR="00B45DB2">
        <w:rPr>
          <w:b/>
          <w:sz w:val="28"/>
          <w:szCs w:val="28"/>
        </w:rPr>
        <w:t>4:</w:t>
      </w:r>
      <w:r w:rsidRPr="004F5D1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Составить схематично процесс горячей объемной штамповки детали.</w:t>
      </w:r>
    </w:p>
    <w:p w:rsidR="0071130E" w:rsidRDefault="0071130E" w:rsidP="002D1C30">
      <w:pPr>
        <w:rPr>
          <w:sz w:val="28"/>
          <w:szCs w:val="28"/>
        </w:rPr>
      </w:pPr>
      <w:r w:rsidRPr="004F5D17">
        <w:rPr>
          <w:b/>
          <w:sz w:val="28"/>
          <w:szCs w:val="28"/>
        </w:rPr>
        <w:t xml:space="preserve">Задание </w:t>
      </w:r>
      <w:r w:rsidR="00B45DB2">
        <w:rPr>
          <w:b/>
          <w:sz w:val="28"/>
          <w:szCs w:val="28"/>
        </w:rPr>
        <w:t>5:</w:t>
      </w:r>
      <w:r>
        <w:rPr>
          <w:sz w:val="28"/>
          <w:szCs w:val="28"/>
        </w:rPr>
        <w:t xml:space="preserve"> Подобрать вид термической обработки поковки после объемной штамповки</w:t>
      </w:r>
      <w:r w:rsidR="007C4BAA">
        <w:rPr>
          <w:sz w:val="28"/>
          <w:szCs w:val="28"/>
        </w:rPr>
        <w:t xml:space="preserve"> детали, изготовленной из стали 40</w:t>
      </w:r>
      <w:r w:rsidR="0066392E">
        <w:rPr>
          <w:sz w:val="28"/>
          <w:szCs w:val="28"/>
        </w:rPr>
        <w:t>, 45Х, 45ХН (по выбору)</w:t>
      </w:r>
      <w:r w:rsidR="007C4BAA">
        <w:rPr>
          <w:sz w:val="28"/>
          <w:szCs w:val="28"/>
        </w:rPr>
        <w:t>.</w:t>
      </w:r>
    </w:p>
    <w:p w:rsidR="007C4BAA" w:rsidRPr="00181FD6" w:rsidRDefault="007C4BAA" w:rsidP="002D1C30">
      <w:pPr>
        <w:rPr>
          <w:sz w:val="28"/>
          <w:szCs w:val="28"/>
        </w:rPr>
      </w:pPr>
    </w:p>
    <w:p w:rsidR="00B45DB2" w:rsidRDefault="004F5D17" w:rsidP="00B45DB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Тема 2.2 </w:t>
      </w:r>
      <w:r w:rsidR="00B45DB2">
        <w:rPr>
          <w:sz w:val="28"/>
          <w:szCs w:val="28"/>
        </w:rPr>
        <w:t>Обработка металлов резанием</w:t>
      </w:r>
    </w:p>
    <w:p w:rsidR="00744EDC" w:rsidRDefault="00744EDC" w:rsidP="004F5D17">
      <w:pPr>
        <w:jc w:val="center"/>
        <w:rPr>
          <w:sz w:val="28"/>
          <w:szCs w:val="28"/>
        </w:rPr>
      </w:pPr>
    </w:p>
    <w:p w:rsidR="008B4FDD" w:rsidRDefault="008B4FDD" w:rsidP="008B4FDD">
      <w:pPr>
        <w:jc w:val="center"/>
        <w:rPr>
          <w:sz w:val="28"/>
          <w:szCs w:val="28"/>
        </w:rPr>
      </w:pPr>
    </w:p>
    <w:p w:rsidR="00776868" w:rsidRDefault="00776868" w:rsidP="008B4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</w:t>
      </w:r>
      <w:r w:rsidR="008B4FDD" w:rsidRPr="00744FFE">
        <w:rPr>
          <w:b/>
          <w:sz w:val="28"/>
          <w:szCs w:val="28"/>
        </w:rPr>
        <w:t xml:space="preserve"> работы:</w:t>
      </w:r>
    </w:p>
    <w:p w:rsidR="00B06CBD" w:rsidRPr="0099697A" w:rsidRDefault="00776868" w:rsidP="0099697A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697A">
        <w:rPr>
          <w:rFonts w:ascii="Times New Roman" w:hAnsi="Times New Roman"/>
          <w:sz w:val="28"/>
          <w:szCs w:val="28"/>
        </w:rPr>
        <w:t>з</w:t>
      </w:r>
      <w:r w:rsidR="008B4FDD" w:rsidRPr="0099697A">
        <w:rPr>
          <w:rFonts w:ascii="Times New Roman" w:hAnsi="Times New Roman"/>
          <w:sz w:val="28"/>
          <w:szCs w:val="28"/>
        </w:rPr>
        <w:t>акрепление, углубление и систематизация теоретических знаний о технологии и оборудовании обработки металлов резанием</w:t>
      </w:r>
      <w:r w:rsidRPr="0099697A">
        <w:rPr>
          <w:rFonts w:ascii="Times New Roman" w:hAnsi="Times New Roman"/>
          <w:sz w:val="28"/>
          <w:szCs w:val="28"/>
        </w:rPr>
        <w:t>;</w:t>
      </w:r>
    </w:p>
    <w:p w:rsidR="00776868" w:rsidRDefault="00AF258B" w:rsidP="0099697A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проведения</w:t>
      </w:r>
      <w:r w:rsidR="00776868" w:rsidRPr="0099697A">
        <w:rPr>
          <w:rFonts w:ascii="Times New Roman" w:hAnsi="Times New Roman"/>
          <w:sz w:val="28"/>
          <w:szCs w:val="28"/>
        </w:rPr>
        <w:t xml:space="preserve"> анализ</w:t>
      </w:r>
      <w:r>
        <w:rPr>
          <w:rFonts w:ascii="Times New Roman" w:hAnsi="Times New Roman"/>
          <w:sz w:val="28"/>
          <w:szCs w:val="28"/>
        </w:rPr>
        <w:t>а</w:t>
      </w:r>
      <w:r w:rsidR="00776868" w:rsidRPr="0099697A">
        <w:rPr>
          <w:rFonts w:ascii="Times New Roman" w:hAnsi="Times New Roman"/>
          <w:sz w:val="28"/>
          <w:szCs w:val="28"/>
        </w:rPr>
        <w:t xml:space="preserve"> процессов, происходящих в металле при механической обработке, </w:t>
      </w:r>
      <w:r>
        <w:rPr>
          <w:rFonts w:ascii="Times New Roman" w:hAnsi="Times New Roman"/>
          <w:sz w:val="28"/>
          <w:szCs w:val="28"/>
        </w:rPr>
        <w:t>определения главного движения и подачи</w:t>
      </w:r>
      <w:r w:rsidR="00776868" w:rsidRPr="0099697A">
        <w:rPr>
          <w:rFonts w:ascii="Times New Roman" w:hAnsi="Times New Roman"/>
          <w:sz w:val="28"/>
          <w:szCs w:val="28"/>
        </w:rPr>
        <w:t xml:space="preserve"> при различных операциях обработки м</w:t>
      </w:r>
      <w:r>
        <w:rPr>
          <w:rFonts w:ascii="Times New Roman" w:hAnsi="Times New Roman"/>
          <w:sz w:val="28"/>
          <w:szCs w:val="28"/>
        </w:rPr>
        <w:t>еталлов резанием, расшифровывания маркировки</w:t>
      </w:r>
      <w:r w:rsidR="00776868" w:rsidRPr="0099697A">
        <w:rPr>
          <w:rFonts w:ascii="Times New Roman" w:hAnsi="Times New Roman"/>
          <w:sz w:val="28"/>
          <w:szCs w:val="28"/>
        </w:rPr>
        <w:t xml:space="preserve"> станков </w:t>
      </w:r>
      <w:r w:rsidR="0099697A" w:rsidRPr="0099697A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операций мехобработки, подбора рабочего</w:t>
      </w:r>
      <w:r w:rsidR="0099697A" w:rsidRPr="0099697A">
        <w:rPr>
          <w:rFonts w:ascii="Times New Roman" w:hAnsi="Times New Roman"/>
          <w:sz w:val="28"/>
          <w:szCs w:val="28"/>
        </w:rPr>
        <w:t xml:space="preserve"> инструмент</w:t>
      </w:r>
      <w:r>
        <w:rPr>
          <w:rFonts w:ascii="Times New Roman" w:hAnsi="Times New Roman"/>
          <w:sz w:val="28"/>
          <w:szCs w:val="28"/>
        </w:rPr>
        <w:t>а</w:t>
      </w:r>
      <w:r w:rsidR="0099697A" w:rsidRPr="0099697A">
        <w:rPr>
          <w:rFonts w:ascii="Times New Roman" w:hAnsi="Times New Roman"/>
          <w:sz w:val="28"/>
          <w:szCs w:val="28"/>
        </w:rPr>
        <w:t xml:space="preserve"> для заданной операции обработки металлов резанием.</w:t>
      </w:r>
    </w:p>
    <w:p w:rsidR="00C4731C" w:rsidRDefault="00C4731C" w:rsidP="00C4731C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1C" w:rsidRDefault="00C4731C" w:rsidP="00C4731C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1C" w:rsidRPr="0099697A" w:rsidRDefault="00C4731C" w:rsidP="00C4731C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4FDD" w:rsidRDefault="008B4FDD" w:rsidP="008B4FDD">
      <w:pPr>
        <w:jc w:val="both"/>
        <w:rPr>
          <w:sz w:val="28"/>
          <w:szCs w:val="28"/>
        </w:rPr>
      </w:pPr>
      <w:r w:rsidRPr="00744FFE">
        <w:rPr>
          <w:b/>
          <w:sz w:val="28"/>
          <w:szCs w:val="28"/>
        </w:rPr>
        <w:t>Задание 1</w:t>
      </w:r>
      <w:r w:rsidR="00C4731C">
        <w:rPr>
          <w:b/>
          <w:sz w:val="28"/>
          <w:szCs w:val="28"/>
        </w:rPr>
        <w:t>:</w:t>
      </w:r>
      <w:r>
        <w:rPr>
          <w:sz w:val="28"/>
          <w:szCs w:val="28"/>
        </w:rPr>
        <w:t>Составить схему процесса стружкообразования.</w:t>
      </w:r>
    </w:p>
    <w:p w:rsidR="008B4FDD" w:rsidRDefault="008B4FDD" w:rsidP="008B4FDD">
      <w:pPr>
        <w:jc w:val="both"/>
        <w:rPr>
          <w:sz w:val="28"/>
          <w:szCs w:val="28"/>
        </w:rPr>
      </w:pPr>
      <w:r w:rsidRPr="00744FFE">
        <w:rPr>
          <w:b/>
          <w:sz w:val="28"/>
          <w:szCs w:val="28"/>
        </w:rPr>
        <w:t>Задание 2</w:t>
      </w:r>
      <w:r w:rsidR="00C4731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0521E">
        <w:rPr>
          <w:sz w:val="28"/>
          <w:szCs w:val="28"/>
        </w:rPr>
        <w:t>Заполнить</w:t>
      </w:r>
      <w:r>
        <w:rPr>
          <w:sz w:val="28"/>
          <w:szCs w:val="28"/>
        </w:rPr>
        <w:t xml:space="preserve"> таблицу </w:t>
      </w:r>
      <w:r w:rsidR="00C4731C">
        <w:rPr>
          <w:sz w:val="28"/>
          <w:szCs w:val="28"/>
        </w:rPr>
        <w:t>1</w:t>
      </w:r>
      <w:r>
        <w:rPr>
          <w:sz w:val="28"/>
          <w:szCs w:val="28"/>
        </w:rPr>
        <w:t xml:space="preserve"> «Виды обработки резанием».</w:t>
      </w:r>
    </w:p>
    <w:p w:rsidR="008B4FDD" w:rsidRDefault="008B4FDD" w:rsidP="008B4FDD">
      <w:pPr>
        <w:jc w:val="both"/>
        <w:rPr>
          <w:sz w:val="28"/>
          <w:szCs w:val="28"/>
        </w:rPr>
      </w:pPr>
    </w:p>
    <w:p w:rsidR="00C4731C" w:rsidRDefault="00C4731C" w:rsidP="008B4FDD">
      <w:pPr>
        <w:jc w:val="both"/>
        <w:rPr>
          <w:sz w:val="28"/>
          <w:szCs w:val="28"/>
        </w:rPr>
      </w:pPr>
    </w:p>
    <w:p w:rsidR="008B4FDD" w:rsidRDefault="008B4FDD" w:rsidP="009969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  <w:r w:rsidR="0099697A">
        <w:rPr>
          <w:sz w:val="28"/>
          <w:szCs w:val="28"/>
        </w:rPr>
        <w:t xml:space="preserve"> - Виды обработки резанием.</w:t>
      </w:r>
    </w:p>
    <w:p w:rsidR="008B4FDD" w:rsidRDefault="008B4FDD" w:rsidP="008B4FDD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7"/>
        <w:gridCol w:w="4927"/>
      </w:tblGrid>
      <w:tr w:rsidR="008B4FDD" w:rsidTr="008B4FDD">
        <w:tc>
          <w:tcPr>
            <w:tcW w:w="4927" w:type="dxa"/>
          </w:tcPr>
          <w:p w:rsidR="008B4FDD" w:rsidRPr="0090521E" w:rsidRDefault="008B4FDD" w:rsidP="008B4FDD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Вид механической обработки резанием</w:t>
            </w:r>
          </w:p>
        </w:tc>
        <w:tc>
          <w:tcPr>
            <w:tcW w:w="4927" w:type="dxa"/>
          </w:tcPr>
          <w:p w:rsidR="008B4FDD" w:rsidRPr="0090521E" w:rsidRDefault="008B4FDD" w:rsidP="008B4FDD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Виды движения (главное движение, подача)</w:t>
            </w:r>
          </w:p>
        </w:tc>
      </w:tr>
      <w:tr w:rsidR="008B4FDD" w:rsidTr="008B4FDD"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Сверление</w:t>
            </w:r>
          </w:p>
        </w:tc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</w:p>
        </w:tc>
      </w:tr>
      <w:tr w:rsidR="008B4FDD" w:rsidTr="008B4FDD"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Фрезерование</w:t>
            </w:r>
          </w:p>
        </w:tc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</w:p>
        </w:tc>
      </w:tr>
      <w:tr w:rsidR="008B4FDD" w:rsidTr="008B4FDD"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Токарная обработка</w:t>
            </w:r>
          </w:p>
        </w:tc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</w:p>
        </w:tc>
      </w:tr>
      <w:tr w:rsidR="008B4FDD" w:rsidTr="008B4FDD"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Шлифование</w:t>
            </w:r>
          </w:p>
        </w:tc>
        <w:tc>
          <w:tcPr>
            <w:tcW w:w="4927" w:type="dxa"/>
          </w:tcPr>
          <w:p w:rsidR="008B4FDD" w:rsidRDefault="008B4FDD" w:rsidP="008B4FDD">
            <w:pPr>
              <w:rPr>
                <w:sz w:val="28"/>
                <w:szCs w:val="28"/>
              </w:rPr>
            </w:pPr>
          </w:p>
        </w:tc>
      </w:tr>
    </w:tbl>
    <w:p w:rsidR="008B4FDD" w:rsidRDefault="008B4FDD" w:rsidP="008B4FDD">
      <w:pPr>
        <w:rPr>
          <w:sz w:val="28"/>
          <w:szCs w:val="28"/>
        </w:rPr>
      </w:pPr>
    </w:p>
    <w:p w:rsidR="00744FFE" w:rsidRDefault="00744FFE" w:rsidP="00163325">
      <w:pPr>
        <w:rPr>
          <w:sz w:val="28"/>
          <w:szCs w:val="28"/>
        </w:rPr>
      </w:pPr>
      <w:r w:rsidRPr="00744FFE">
        <w:rPr>
          <w:b/>
          <w:sz w:val="28"/>
          <w:szCs w:val="28"/>
        </w:rPr>
        <w:t xml:space="preserve">Задание </w:t>
      </w:r>
      <w:r w:rsidR="00C4731C">
        <w:rPr>
          <w:b/>
          <w:sz w:val="28"/>
          <w:szCs w:val="28"/>
        </w:rPr>
        <w:t>3:</w:t>
      </w:r>
      <w:r>
        <w:rPr>
          <w:sz w:val="28"/>
          <w:szCs w:val="28"/>
        </w:rPr>
        <w:t xml:space="preserve"> </w:t>
      </w:r>
      <w:r w:rsidR="0090521E">
        <w:rPr>
          <w:sz w:val="28"/>
          <w:szCs w:val="28"/>
        </w:rPr>
        <w:t>Заполнить</w:t>
      </w:r>
      <w:r>
        <w:rPr>
          <w:sz w:val="28"/>
          <w:szCs w:val="28"/>
        </w:rPr>
        <w:t xml:space="preserve"> таблицу </w:t>
      </w:r>
      <w:r w:rsidR="00C4731C">
        <w:rPr>
          <w:sz w:val="28"/>
          <w:szCs w:val="28"/>
        </w:rPr>
        <w:t>2</w:t>
      </w:r>
      <w:r>
        <w:rPr>
          <w:sz w:val="28"/>
          <w:szCs w:val="28"/>
        </w:rPr>
        <w:t xml:space="preserve"> «Виды инструмента для механической обработки».</w:t>
      </w:r>
    </w:p>
    <w:p w:rsidR="0099697A" w:rsidRDefault="0099697A" w:rsidP="00163325">
      <w:pPr>
        <w:rPr>
          <w:sz w:val="28"/>
          <w:szCs w:val="28"/>
        </w:rPr>
      </w:pPr>
    </w:p>
    <w:p w:rsidR="00744FFE" w:rsidRDefault="00744FFE" w:rsidP="0099697A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4731C">
        <w:rPr>
          <w:sz w:val="28"/>
          <w:szCs w:val="28"/>
        </w:rPr>
        <w:t>2</w:t>
      </w:r>
      <w:r w:rsidR="0099697A">
        <w:rPr>
          <w:sz w:val="28"/>
          <w:szCs w:val="28"/>
        </w:rPr>
        <w:t xml:space="preserve"> - Виды инструмента для механической обработки.</w:t>
      </w:r>
    </w:p>
    <w:p w:rsidR="00744FFE" w:rsidRDefault="00744FFE" w:rsidP="00744FFE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446"/>
        <w:gridCol w:w="4163"/>
        <w:gridCol w:w="3245"/>
      </w:tblGrid>
      <w:tr w:rsidR="00744FFE" w:rsidTr="00744FFE">
        <w:tc>
          <w:tcPr>
            <w:tcW w:w="2446" w:type="dxa"/>
          </w:tcPr>
          <w:p w:rsidR="00744FFE" w:rsidRPr="0090521E" w:rsidRDefault="00744FFE" w:rsidP="00744FFE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Виды мехобработки</w:t>
            </w:r>
          </w:p>
        </w:tc>
        <w:tc>
          <w:tcPr>
            <w:tcW w:w="4163" w:type="dxa"/>
          </w:tcPr>
          <w:p w:rsidR="00744FFE" w:rsidRPr="0090521E" w:rsidRDefault="00744FFE" w:rsidP="00744FFE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Применяемый инструмент</w:t>
            </w:r>
          </w:p>
        </w:tc>
        <w:tc>
          <w:tcPr>
            <w:tcW w:w="3245" w:type="dxa"/>
          </w:tcPr>
          <w:p w:rsidR="00744FFE" w:rsidRPr="0090521E" w:rsidRDefault="00744FFE" w:rsidP="00744FFE">
            <w:pPr>
              <w:rPr>
                <w:b/>
                <w:sz w:val="28"/>
                <w:szCs w:val="28"/>
              </w:rPr>
            </w:pPr>
            <w:r w:rsidRPr="0090521E">
              <w:rPr>
                <w:b/>
                <w:sz w:val="28"/>
                <w:szCs w:val="28"/>
              </w:rPr>
              <w:t>Назначение инструмента</w:t>
            </w:r>
          </w:p>
        </w:tc>
      </w:tr>
      <w:tr w:rsidR="00744FFE" w:rsidTr="00744FFE">
        <w:tc>
          <w:tcPr>
            <w:tcW w:w="2446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Сверление</w:t>
            </w:r>
          </w:p>
        </w:tc>
        <w:tc>
          <w:tcPr>
            <w:tcW w:w="4163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  <w:tc>
          <w:tcPr>
            <w:tcW w:w="3245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</w:tr>
      <w:tr w:rsidR="00744FFE" w:rsidTr="00744FFE">
        <w:tc>
          <w:tcPr>
            <w:tcW w:w="2446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Токарная обработка</w:t>
            </w:r>
          </w:p>
        </w:tc>
        <w:tc>
          <w:tcPr>
            <w:tcW w:w="4163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  <w:tc>
          <w:tcPr>
            <w:tcW w:w="3245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</w:tr>
      <w:tr w:rsidR="00744FFE" w:rsidTr="00744FFE">
        <w:tc>
          <w:tcPr>
            <w:tcW w:w="2446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Фрезерование</w:t>
            </w:r>
          </w:p>
        </w:tc>
        <w:tc>
          <w:tcPr>
            <w:tcW w:w="4163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  <w:tc>
          <w:tcPr>
            <w:tcW w:w="3245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</w:tr>
      <w:tr w:rsidR="00744FFE" w:rsidTr="00744FFE">
        <w:tc>
          <w:tcPr>
            <w:tcW w:w="2446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Развертка</w:t>
            </w:r>
          </w:p>
        </w:tc>
        <w:tc>
          <w:tcPr>
            <w:tcW w:w="4163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  <w:tc>
          <w:tcPr>
            <w:tcW w:w="3245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</w:tr>
      <w:tr w:rsidR="00744FFE" w:rsidTr="00744FFE">
        <w:tc>
          <w:tcPr>
            <w:tcW w:w="2446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Зенкерование</w:t>
            </w:r>
          </w:p>
        </w:tc>
        <w:tc>
          <w:tcPr>
            <w:tcW w:w="4163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  <w:tc>
          <w:tcPr>
            <w:tcW w:w="3245" w:type="dxa"/>
          </w:tcPr>
          <w:p w:rsidR="00744FFE" w:rsidRDefault="00744FFE" w:rsidP="00744FFE">
            <w:pPr>
              <w:rPr>
                <w:sz w:val="28"/>
                <w:szCs w:val="28"/>
              </w:rPr>
            </w:pPr>
          </w:p>
        </w:tc>
      </w:tr>
    </w:tbl>
    <w:p w:rsidR="00744FFE" w:rsidRDefault="00744FFE" w:rsidP="00744FFE">
      <w:pPr>
        <w:rPr>
          <w:sz w:val="28"/>
          <w:szCs w:val="28"/>
        </w:rPr>
      </w:pPr>
    </w:p>
    <w:p w:rsidR="00B06CBD" w:rsidRDefault="00744FFE" w:rsidP="00744FFE">
      <w:pPr>
        <w:jc w:val="center"/>
        <w:rPr>
          <w:b/>
          <w:sz w:val="28"/>
          <w:szCs w:val="28"/>
        </w:rPr>
      </w:pPr>
      <w:r w:rsidRPr="00744FFE">
        <w:rPr>
          <w:b/>
          <w:sz w:val="28"/>
          <w:szCs w:val="28"/>
        </w:rPr>
        <w:t xml:space="preserve">Раздел 3. Закономерности процессов кристаллизации и </w:t>
      </w:r>
      <w:r w:rsidR="00183853">
        <w:rPr>
          <w:b/>
          <w:sz w:val="28"/>
          <w:szCs w:val="28"/>
        </w:rPr>
        <w:t>термообработка сварных соединений</w:t>
      </w:r>
    </w:p>
    <w:p w:rsidR="00F834C6" w:rsidRPr="00744FFE" w:rsidRDefault="00F834C6" w:rsidP="00744FFE">
      <w:pPr>
        <w:jc w:val="center"/>
        <w:rPr>
          <w:b/>
          <w:sz w:val="28"/>
          <w:szCs w:val="28"/>
        </w:rPr>
      </w:pPr>
    </w:p>
    <w:p w:rsidR="00B06CBD" w:rsidRDefault="00744FFE" w:rsidP="00744FFE">
      <w:pPr>
        <w:jc w:val="center"/>
        <w:rPr>
          <w:sz w:val="28"/>
          <w:szCs w:val="28"/>
        </w:rPr>
      </w:pPr>
      <w:r w:rsidRPr="00744FFE">
        <w:rPr>
          <w:b/>
          <w:sz w:val="28"/>
          <w:szCs w:val="28"/>
        </w:rPr>
        <w:t>Тема 3.1</w:t>
      </w:r>
      <w:r>
        <w:rPr>
          <w:sz w:val="28"/>
          <w:szCs w:val="28"/>
        </w:rPr>
        <w:t xml:space="preserve"> Кристаллизация металлов и сплавов</w:t>
      </w:r>
    </w:p>
    <w:p w:rsidR="00744FFE" w:rsidRDefault="00744FFE" w:rsidP="00744FFE">
      <w:pPr>
        <w:rPr>
          <w:sz w:val="28"/>
          <w:szCs w:val="28"/>
        </w:rPr>
      </w:pPr>
    </w:p>
    <w:p w:rsidR="0099697A" w:rsidRDefault="0099697A" w:rsidP="00744F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</w:t>
      </w:r>
      <w:r w:rsidR="00744FFE" w:rsidRPr="00744FFE">
        <w:rPr>
          <w:b/>
          <w:sz w:val="28"/>
          <w:szCs w:val="28"/>
        </w:rPr>
        <w:t xml:space="preserve"> работы:</w:t>
      </w:r>
      <w:r w:rsidR="00744FFE">
        <w:rPr>
          <w:sz w:val="28"/>
          <w:szCs w:val="28"/>
        </w:rPr>
        <w:t xml:space="preserve"> </w:t>
      </w:r>
    </w:p>
    <w:p w:rsidR="00F834C6" w:rsidRPr="00F834C6" w:rsidRDefault="0099697A" w:rsidP="00F834C6">
      <w:pPr>
        <w:pStyle w:val="a8"/>
        <w:numPr>
          <w:ilvl w:val="0"/>
          <w:numId w:val="35"/>
        </w:numPr>
        <w:spacing w:after="0" w:line="240" w:lineRule="auto"/>
        <w:ind w:left="1071" w:hanging="357"/>
        <w:jc w:val="both"/>
        <w:rPr>
          <w:rFonts w:ascii="Times New Roman" w:hAnsi="Times New Roman"/>
          <w:sz w:val="28"/>
          <w:szCs w:val="28"/>
        </w:rPr>
      </w:pPr>
      <w:r w:rsidRPr="00F834C6">
        <w:rPr>
          <w:rFonts w:ascii="Times New Roman" w:hAnsi="Times New Roman"/>
          <w:sz w:val="28"/>
          <w:szCs w:val="28"/>
        </w:rPr>
        <w:t>з</w:t>
      </w:r>
      <w:r w:rsidR="00744FFE" w:rsidRPr="00F834C6">
        <w:rPr>
          <w:rFonts w:ascii="Times New Roman" w:hAnsi="Times New Roman"/>
          <w:sz w:val="28"/>
          <w:szCs w:val="28"/>
        </w:rPr>
        <w:t>акрепление, углубление и систематизация теоретических знаний о закономерности процессов кри</w:t>
      </w:r>
      <w:r w:rsidR="00F834C6" w:rsidRPr="00F834C6">
        <w:rPr>
          <w:rFonts w:ascii="Times New Roman" w:hAnsi="Times New Roman"/>
          <w:sz w:val="28"/>
          <w:szCs w:val="28"/>
        </w:rPr>
        <w:t>сталлизации металлов и сплавов,</w:t>
      </w:r>
    </w:p>
    <w:p w:rsidR="00744FFE" w:rsidRPr="00F834C6" w:rsidRDefault="00465877" w:rsidP="00744FFE">
      <w:pPr>
        <w:pStyle w:val="a8"/>
        <w:numPr>
          <w:ilvl w:val="0"/>
          <w:numId w:val="35"/>
        </w:numPr>
        <w:spacing w:after="0" w:line="240" w:lineRule="auto"/>
        <w:ind w:left="1071" w:hanging="357"/>
        <w:jc w:val="both"/>
        <w:rPr>
          <w:sz w:val="28"/>
          <w:szCs w:val="28"/>
        </w:rPr>
      </w:pPr>
      <w:r w:rsidRPr="00F834C6">
        <w:rPr>
          <w:rFonts w:ascii="Times New Roman" w:hAnsi="Times New Roman"/>
          <w:sz w:val="28"/>
          <w:szCs w:val="28"/>
        </w:rPr>
        <w:t xml:space="preserve">формирование умений </w:t>
      </w:r>
      <w:r w:rsidR="00F834C6">
        <w:rPr>
          <w:rFonts w:ascii="Times New Roman" w:hAnsi="Times New Roman"/>
          <w:sz w:val="28"/>
          <w:szCs w:val="28"/>
        </w:rPr>
        <w:t>графически изображать структуру слитка</w:t>
      </w:r>
    </w:p>
    <w:p w:rsidR="00F834C6" w:rsidRPr="00F834C6" w:rsidRDefault="00F834C6" w:rsidP="00F834C6">
      <w:pPr>
        <w:jc w:val="both"/>
        <w:rPr>
          <w:sz w:val="28"/>
          <w:szCs w:val="28"/>
        </w:rPr>
      </w:pPr>
    </w:p>
    <w:p w:rsidR="00B06CBD" w:rsidRDefault="00744FFE" w:rsidP="00163325">
      <w:pPr>
        <w:rPr>
          <w:sz w:val="28"/>
          <w:szCs w:val="28"/>
        </w:rPr>
      </w:pPr>
      <w:r w:rsidRPr="000A1116"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Начертить разрез слитка кипящей и спокойной стали.</w:t>
      </w:r>
    </w:p>
    <w:p w:rsidR="00183853" w:rsidRDefault="00183853" w:rsidP="004B362D">
      <w:pPr>
        <w:jc w:val="center"/>
        <w:rPr>
          <w:b/>
          <w:sz w:val="28"/>
          <w:szCs w:val="28"/>
        </w:rPr>
      </w:pPr>
    </w:p>
    <w:p w:rsidR="00183853" w:rsidRPr="00E662F2" w:rsidRDefault="00E662F2" w:rsidP="004B362D">
      <w:pPr>
        <w:jc w:val="center"/>
        <w:rPr>
          <w:b/>
          <w:sz w:val="28"/>
          <w:szCs w:val="28"/>
        </w:rPr>
      </w:pPr>
      <w:r w:rsidRPr="00E662F2">
        <w:rPr>
          <w:b/>
          <w:sz w:val="28"/>
          <w:szCs w:val="28"/>
        </w:rPr>
        <w:t>Тема 3.2.</w:t>
      </w:r>
      <w:r w:rsidRPr="00E662F2">
        <w:rPr>
          <w:sz w:val="28"/>
          <w:szCs w:val="28"/>
        </w:rPr>
        <w:t xml:space="preserve"> Основы термической сварных соединений</w:t>
      </w:r>
    </w:p>
    <w:p w:rsidR="00B06CBD" w:rsidRDefault="00B06CBD" w:rsidP="00163325">
      <w:pPr>
        <w:rPr>
          <w:sz w:val="28"/>
          <w:szCs w:val="28"/>
        </w:rPr>
      </w:pPr>
    </w:p>
    <w:p w:rsidR="00A83DAD" w:rsidRPr="0099697A" w:rsidRDefault="00A83DAD" w:rsidP="00A83DAD">
      <w:pPr>
        <w:pStyle w:val="a8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99697A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 о </w:t>
      </w:r>
      <w:r>
        <w:rPr>
          <w:rFonts w:ascii="Times New Roman" w:hAnsi="Times New Roman"/>
          <w:sz w:val="28"/>
          <w:szCs w:val="28"/>
        </w:rPr>
        <w:t>термической обработке и процессах, протекающих в сварном соединении при проведении термообработки</w:t>
      </w:r>
      <w:r w:rsidRPr="0099697A">
        <w:rPr>
          <w:rFonts w:ascii="Times New Roman" w:hAnsi="Times New Roman"/>
          <w:sz w:val="28"/>
          <w:szCs w:val="28"/>
        </w:rPr>
        <w:t>;</w:t>
      </w:r>
    </w:p>
    <w:p w:rsidR="00A83DAD" w:rsidRPr="0099697A" w:rsidRDefault="00A83DAD" w:rsidP="00A83DAD">
      <w:pPr>
        <w:pStyle w:val="a8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подбора</w:t>
      </w:r>
      <w:r w:rsidRPr="00996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термообработки для улучшения свойств сварного соединения</w:t>
      </w:r>
      <w:r w:rsidRPr="0099697A">
        <w:rPr>
          <w:rFonts w:ascii="Times New Roman" w:hAnsi="Times New Roman"/>
          <w:sz w:val="28"/>
          <w:szCs w:val="28"/>
        </w:rPr>
        <w:t>.</w:t>
      </w:r>
    </w:p>
    <w:p w:rsidR="00A83DAD" w:rsidRDefault="00A83DAD" w:rsidP="00163325">
      <w:pPr>
        <w:rPr>
          <w:sz w:val="28"/>
          <w:szCs w:val="28"/>
        </w:rPr>
      </w:pPr>
    </w:p>
    <w:p w:rsidR="00A83DAD" w:rsidRPr="00F834C6" w:rsidRDefault="00A83DAD" w:rsidP="00A83DAD">
      <w:pPr>
        <w:rPr>
          <w:sz w:val="28"/>
          <w:szCs w:val="28"/>
        </w:rPr>
      </w:pPr>
      <w:r w:rsidRPr="00F834C6">
        <w:rPr>
          <w:b/>
          <w:sz w:val="28"/>
          <w:szCs w:val="28"/>
        </w:rPr>
        <w:lastRenderedPageBreak/>
        <w:t>Задание 1:</w:t>
      </w:r>
      <w:r w:rsidR="00FF4792" w:rsidRPr="00F834C6">
        <w:rPr>
          <w:b/>
          <w:sz w:val="28"/>
          <w:szCs w:val="28"/>
        </w:rPr>
        <w:t xml:space="preserve"> </w:t>
      </w:r>
      <w:r w:rsidR="00FF4792" w:rsidRPr="00F834C6">
        <w:rPr>
          <w:sz w:val="28"/>
          <w:szCs w:val="28"/>
        </w:rPr>
        <w:t>Решить задачу: назначить вид термической обработки после сварки деталей, изготовленных из стали 08Х18Н9 для предотвращения образования коррозии в металле шва</w:t>
      </w:r>
    </w:p>
    <w:p w:rsidR="00A83DAD" w:rsidRPr="00F834C6" w:rsidRDefault="00A83DAD" w:rsidP="00A83DAD">
      <w:pPr>
        <w:rPr>
          <w:sz w:val="28"/>
          <w:szCs w:val="28"/>
        </w:rPr>
      </w:pPr>
      <w:r w:rsidRPr="00F834C6">
        <w:rPr>
          <w:b/>
          <w:sz w:val="28"/>
          <w:szCs w:val="28"/>
        </w:rPr>
        <w:t>Задание 2:</w:t>
      </w:r>
      <w:r w:rsidR="006C28EC" w:rsidRPr="00F834C6">
        <w:rPr>
          <w:sz w:val="28"/>
          <w:szCs w:val="28"/>
        </w:rPr>
        <w:t xml:space="preserve"> Решить задачу: Подобрать вид предварительного нагрева деталей перед сваркой, изготовленных из стали 40Х13 для предотвращения образования закалочных структур.</w:t>
      </w:r>
    </w:p>
    <w:p w:rsidR="006C28EC" w:rsidRPr="00F834C6" w:rsidRDefault="006C28EC" w:rsidP="006C28EC">
      <w:pPr>
        <w:rPr>
          <w:sz w:val="28"/>
          <w:szCs w:val="28"/>
        </w:rPr>
      </w:pPr>
      <w:r w:rsidRPr="00F834C6">
        <w:rPr>
          <w:b/>
          <w:sz w:val="28"/>
          <w:szCs w:val="28"/>
        </w:rPr>
        <w:t>З</w:t>
      </w:r>
      <w:r w:rsidR="00A83DAD" w:rsidRPr="00F834C6">
        <w:rPr>
          <w:b/>
          <w:sz w:val="28"/>
          <w:szCs w:val="28"/>
        </w:rPr>
        <w:t>адание 3:</w:t>
      </w:r>
      <w:r w:rsidRPr="00F834C6">
        <w:rPr>
          <w:sz w:val="28"/>
          <w:szCs w:val="28"/>
        </w:rPr>
        <w:t xml:space="preserve"> Решить задачу: назначить вид термической обработки после сварки деталей, изготовленных из стали 12Х17 для предотвращения образования коррозии в металле шва</w:t>
      </w:r>
    </w:p>
    <w:p w:rsidR="00E662F2" w:rsidRDefault="00E662F2" w:rsidP="006C28EC">
      <w:pPr>
        <w:rPr>
          <w:sz w:val="28"/>
          <w:szCs w:val="28"/>
        </w:rPr>
      </w:pPr>
    </w:p>
    <w:p w:rsidR="00E662F2" w:rsidRDefault="00E662F2" w:rsidP="002C0117">
      <w:pPr>
        <w:jc w:val="center"/>
        <w:rPr>
          <w:sz w:val="28"/>
          <w:szCs w:val="28"/>
        </w:rPr>
      </w:pPr>
    </w:p>
    <w:p w:rsidR="002C0117" w:rsidRDefault="001B675E" w:rsidP="002C0117">
      <w:pPr>
        <w:jc w:val="center"/>
        <w:rPr>
          <w:sz w:val="28"/>
          <w:szCs w:val="28"/>
        </w:rPr>
      </w:pPr>
      <w:r>
        <w:rPr>
          <w:sz w:val="28"/>
          <w:szCs w:val="28"/>
        </w:rPr>
        <w:t>Л</w:t>
      </w:r>
      <w:r w:rsidR="002C0117">
        <w:rPr>
          <w:sz w:val="28"/>
          <w:szCs w:val="28"/>
        </w:rPr>
        <w:t>итература</w:t>
      </w:r>
    </w:p>
    <w:p w:rsidR="001B675E" w:rsidRDefault="001B675E" w:rsidP="001B675E">
      <w:pPr>
        <w:tabs>
          <w:tab w:val="left" w:pos="720"/>
        </w:tabs>
        <w:ind w:firstLine="426"/>
        <w:jc w:val="both"/>
        <w:rPr>
          <w:sz w:val="28"/>
          <w:szCs w:val="28"/>
        </w:rPr>
      </w:pPr>
    </w:p>
    <w:p w:rsidR="000E1675" w:rsidRPr="00114A52" w:rsidRDefault="000E1675" w:rsidP="000E1675">
      <w:pPr>
        <w:jc w:val="both"/>
        <w:rPr>
          <w:b/>
        </w:rPr>
      </w:pPr>
      <w:r w:rsidRPr="00114A52">
        <w:rPr>
          <w:b/>
        </w:rPr>
        <w:t>Основные источники</w:t>
      </w:r>
    </w:p>
    <w:p w:rsidR="000E1675" w:rsidRPr="000E1675" w:rsidRDefault="000E1675" w:rsidP="000E1675">
      <w:pPr>
        <w:pStyle w:val="a8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E1675">
        <w:rPr>
          <w:rFonts w:ascii="Times New Roman" w:hAnsi="Times New Roman"/>
          <w:bCs/>
          <w:sz w:val="28"/>
          <w:szCs w:val="28"/>
        </w:rPr>
        <w:t>Кудрин, В.А. Технологические процессы производства стали: учебник / В.А. Ку</w:t>
      </w:r>
      <w:r w:rsidRPr="000E1675">
        <w:rPr>
          <w:rFonts w:ascii="Times New Roman" w:hAnsi="Times New Roman"/>
          <w:bCs/>
          <w:sz w:val="28"/>
          <w:szCs w:val="28"/>
        </w:rPr>
        <w:t>д</w:t>
      </w:r>
      <w:r w:rsidRPr="000E1675">
        <w:rPr>
          <w:rFonts w:ascii="Times New Roman" w:hAnsi="Times New Roman"/>
          <w:bCs/>
          <w:sz w:val="28"/>
          <w:szCs w:val="28"/>
        </w:rPr>
        <w:t>рин, В.А. Шишимиров.- Ростов н/Дону: Феникс, 2019.-302с.: ил.</w:t>
      </w:r>
    </w:p>
    <w:p w:rsidR="000E1675" w:rsidRPr="000E1675" w:rsidRDefault="000E1675" w:rsidP="000E1675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E1675">
        <w:rPr>
          <w:bCs/>
          <w:sz w:val="28"/>
          <w:szCs w:val="28"/>
        </w:rPr>
        <w:t>Материаловедение и технология материалов [Текст] : учеб. пособие для СПО. Ч. 2 / под. ред. Г.П. Фетисова. - 8-е изд., стер. - Москва: Юрайт, 2019. - 389 с.: ил. - (Професси</w:t>
      </w:r>
      <w:r w:rsidRPr="000E1675">
        <w:rPr>
          <w:bCs/>
          <w:sz w:val="28"/>
          <w:szCs w:val="28"/>
        </w:rPr>
        <w:t>о</w:t>
      </w:r>
      <w:r w:rsidRPr="000E1675">
        <w:rPr>
          <w:bCs/>
          <w:sz w:val="28"/>
          <w:szCs w:val="28"/>
        </w:rPr>
        <w:t>нальное образование).</w:t>
      </w:r>
    </w:p>
    <w:p w:rsidR="000E1675" w:rsidRPr="000E1675" w:rsidRDefault="000E1675" w:rsidP="000E1675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E1675">
        <w:rPr>
          <w:bCs/>
          <w:sz w:val="28"/>
          <w:szCs w:val="28"/>
        </w:rPr>
        <w:t>Афанасьев, А. А. Технология конструкционных материалов : учебник / А.А. Аф</w:t>
      </w:r>
      <w:r w:rsidRPr="000E1675">
        <w:rPr>
          <w:bCs/>
          <w:sz w:val="28"/>
          <w:szCs w:val="28"/>
        </w:rPr>
        <w:t>а</w:t>
      </w:r>
      <w:r w:rsidRPr="000E1675">
        <w:rPr>
          <w:bCs/>
          <w:sz w:val="28"/>
          <w:szCs w:val="28"/>
        </w:rPr>
        <w:t>насьев, А.А. Погонин. — 2-е изд., стереотип. — Москва : ИНФРА-М, 2021. — 656 с. —— DOI 10.12737/textbook_59ccae293b6d09.40302081. - ISBN 978-5-16-013399-7. - Текст: электронный. - URL: https://znanium.com/catalog/product/1190681. – Режим доступа: по подписке.</w:t>
      </w:r>
    </w:p>
    <w:p w:rsidR="00EA41F1" w:rsidRDefault="00EA41F1" w:rsidP="000944D7">
      <w:pPr>
        <w:rPr>
          <w:b/>
          <w:color w:val="000000"/>
          <w:sz w:val="28"/>
          <w:szCs w:val="27"/>
          <w:shd w:val="clear" w:color="auto" w:fill="FFFFFF"/>
        </w:rPr>
        <w:sectPr w:rsidR="00EA41F1" w:rsidSect="007B160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A5D6B" w:rsidRDefault="002A5D6B" w:rsidP="000E1675">
      <w:pPr>
        <w:pStyle w:val="a7"/>
        <w:jc w:val="both"/>
        <w:rPr>
          <w:sz w:val="28"/>
        </w:rPr>
      </w:pPr>
    </w:p>
    <w:sectPr w:rsidR="002A5D6B" w:rsidSect="007B16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2EA" w:rsidRDefault="003162EA">
      <w:r>
        <w:separator/>
      </w:r>
    </w:p>
  </w:endnote>
  <w:endnote w:type="continuationSeparator" w:id="1">
    <w:p w:rsidR="003162EA" w:rsidRDefault="00316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5204"/>
    </w:sdtPr>
    <w:sdtContent>
      <w:p w:rsidR="006C28EC" w:rsidRDefault="006C28EC">
        <w:pPr>
          <w:pStyle w:val="ab"/>
          <w:jc w:val="center"/>
        </w:pPr>
        <w:fldSimple w:instr=" PAGE   \* MERGEFORMAT ">
          <w:r w:rsidR="00F834C6">
            <w:rPr>
              <w:noProof/>
            </w:rPr>
            <w:t>10</w:t>
          </w:r>
        </w:fldSimple>
      </w:p>
    </w:sdtContent>
  </w:sdt>
  <w:p w:rsidR="006C28EC" w:rsidRDefault="006C2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2EA" w:rsidRDefault="003162EA">
      <w:r>
        <w:separator/>
      </w:r>
    </w:p>
  </w:footnote>
  <w:footnote w:type="continuationSeparator" w:id="1">
    <w:p w:rsidR="003162EA" w:rsidRDefault="00316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  <w:shd w:val="clear" w:color="auto" w:fill="FFFFFF"/>
      </w:rPr>
    </w:lvl>
  </w:abstractNum>
  <w:abstractNum w:abstractNumId="2">
    <w:nsid w:val="060F2C15"/>
    <w:multiLevelType w:val="hybridMultilevel"/>
    <w:tmpl w:val="9716B1B0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231EF"/>
    <w:multiLevelType w:val="hybridMultilevel"/>
    <w:tmpl w:val="9200854E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228BA"/>
    <w:multiLevelType w:val="hybridMultilevel"/>
    <w:tmpl w:val="CF349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A155A"/>
    <w:multiLevelType w:val="hybridMultilevel"/>
    <w:tmpl w:val="9C72379A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4B031D"/>
    <w:multiLevelType w:val="hybridMultilevel"/>
    <w:tmpl w:val="3D5669B0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59610B"/>
    <w:multiLevelType w:val="hybridMultilevel"/>
    <w:tmpl w:val="8DD244B4"/>
    <w:lvl w:ilvl="0" w:tplc="584CBDAE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>
    <w:nsid w:val="167B18FF"/>
    <w:multiLevelType w:val="hybridMultilevel"/>
    <w:tmpl w:val="6E063A96"/>
    <w:lvl w:ilvl="0" w:tplc="FFFFFFFF">
      <w:start w:val="2"/>
      <w:numFmt w:val="bullet"/>
      <w:lvlText w:val="-"/>
      <w:lvlJc w:val="left"/>
      <w:pPr>
        <w:ind w:left="9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1A1D7637"/>
    <w:multiLevelType w:val="hybridMultilevel"/>
    <w:tmpl w:val="DE504E34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93DEA"/>
    <w:multiLevelType w:val="hybridMultilevel"/>
    <w:tmpl w:val="DD64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B01F0"/>
    <w:multiLevelType w:val="hybridMultilevel"/>
    <w:tmpl w:val="2B64ED40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51ED1"/>
    <w:multiLevelType w:val="hybridMultilevel"/>
    <w:tmpl w:val="C200231C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33BDB"/>
    <w:multiLevelType w:val="hybridMultilevel"/>
    <w:tmpl w:val="070CA1D4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650AB"/>
    <w:multiLevelType w:val="hybridMultilevel"/>
    <w:tmpl w:val="2E281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5E4D"/>
    <w:multiLevelType w:val="hybridMultilevel"/>
    <w:tmpl w:val="C25491F2"/>
    <w:lvl w:ilvl="0" w:tplc="5BB81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9064F2"/>
    <w:multiLevelType w:val="hybridMultilevel"/>
    <w:tmpl w:val="9CE23026"/>
    <w:lvl w:ilvl="0" w:tplc="F5F6A1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0619DA"/>
    <w:multiLevelType w:val="multilevel"/>
    <w:tmpl w:val="8C28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146580"/>
    <w:multiLevelType w:val="multilevel"/>
    <w:tmpl w:val="4410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00265B"/>
    <w:multiLevelType w:val="hybridMultilevel"/>
    <w:tmpl w:val="71A68392"/>
    <w:lvl w:ilvl="0" w:tplc="F5F6A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AF4D17"/>
    <w:multiLevelType w:val="hybridMultilevel"/>
    <w:tmpl w:val="7376E9D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7E11F1"/>
    <w:multiLevelType w:val="hybridMultilevel"/>
    <w:tmpl w:val="463E2E14"/>
    <w:lvl w:ilvl="0" w:tplc="AE207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0852CA"/>
    <w:multiLevelType w:val="hybridMultilevel"/>
    <w:tmpl w:val="BE1E0A94"/>
    <w:lvl w:ilvl="0" w:tplc="F5F6A15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>
    <w:nsid w:val="51A20D65"/>
    <w:multiLevelType w:val="hybridMultilevel"/>
    <w:tmpl w:val="39FA8210"/>
    <w:lvl w:ilvl="0" w:tplc="9E187756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57B73F57"/>
    <w:multiLevelType w:val="hybridMultilevel"/>
    <w:tmpl w:val="806080D8"/>
    <w:lvl w:ilvl="0" w:tplc="584CBD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99334C9"/>
    <w:multiLevelType w:val="hybridMultilevel"/>
    <w:tmpl w:val="A83C71E2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8A2C29"/>
    <w:multiLevelType w:val="hybridMultilevel"/>
    <w:tmpl w:val="DCDC7518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26793"/>
    <w:multiLevelType w:val="hybridMultilevel"/>
    <w:tmpl w:val="1F5EB946"/>
    <w:lvl w:ilvl="0" w:tplc="9E187756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82F85"/>
    <w:multiLevelType w:val="hybridMultilevel"/>
    <w:tmpl w:val="8B10760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E1F58DA"/>
    <w:multiLevelType w:val="hybridMultilevel"/>
    <w:tmpl w:val="D70A2340"/>
    <w:lvl w:ilvl="0" w:tplc="9E187756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0">
    <w:nsid w:val="6FCB138D"/>
    <w:multiLevelType w:val="hybridMultilevel"/>
    <w:tmpl w:val="66486912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B31743"/>
    <w:multiLevelType w:val="hybridMultilevel"/>
    <w:tmpl w:val="1D56F17A"/>
    <w:lvl w:ilvl="0" w:tplc="9E1877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932B9"/>
    <w:multiLevelType w:val="hybridMultilevel"/>
    <w:tmpl w:val="2C4CC2C6"/>
    <w:lvl w:ilvl="0" w:tplc="F5F6A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9"/>
  </w:num>
  <w:num w:numId="7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20"/>
  </w:num>
  <w:num w:numId="14">
    <w:abstractNumId w:val="24"/>
  </w:num>
  <w:num w:numId="15">
    <w:abstractNumId w:val="7"/>
  </w:num>
  <w:num w:numId="16">
    <w:abstractNumId w:val="28"/>
  </w:num>
  <w:num w:numId="17">
    <w:abstractNumId w:val="22"/>
  </w:num>
  <w:num w:numId="18">
    <w:abstractNumId w:val="2"/>
  </w:num>
  <w:num w:numId="19">
    <w:abstractNumId w:val="6"/>
  </w:num>
  <w:num w:numId="20">
    <w:abstractNumId w:val="5"/>
  </w:num>
  <w:num w:numId="21">
    <w:abstractNumId w:val="9"/>
  </w:num>
  <w:num w:numId="22">
    <w:abstractNumId w:val="16"/>
  </w:num>
  <w:num w:numId="23">
    <w:abstractNumId w:val="11"/>
  </w:num>
  <w:num w:numId="24">
    <w:abstractNumId w:val="13"/>
  </w:num>
  <w:num w:numId="25">
    <w:abstractNumId w:val="30"/>
  </w:num>
  <w:num w:numId="26">
    <w:abstractNumId w:val="3"/>
  </w:num>
  <w:num w:numId="27">
    <w:abstractNumId w:val="12"/>
  </w:num>
  <w:num w:numId="28">
    <w:abstractNumId w:val="14"/>
  </w:num>
  <w:num w:numId="29">
    <w:abstractNumId w:val="10"/>
  </w:num>
  <w:num w:numId="30">
    <w:abstractNumId w:val="1"/>
    <w:lvlOverride w:ilvl="0">
      <w:startOverride w:val="1"/>
    </w:lvlOverride>
  </w:num>
  <w:num w:numId="31">
    <w:abstractNumId w:val="29"/>
  </w:num>
  <w:num w:numId="32">
    <w:abstractNumId w:val="31"/>
  </w:num>
  <w:num w:numId="33">
    <w:abstractNumId w:val="26"/>
  </w:num>
  <w:num w:numId="34">
    <w:abstractNumId w:val="27"/>
  </w:num>
  <w:num w:numId="35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361A11"/>
    <w:rsid w:val="00001575"/>
    <w:rsid w:val="000034FD"/>
    <w:rsid w:val="00023AA9"/>
    <w:rsid w:val="00024E93"/>
    <w:rsid w:val="000428E8"/>
    <w:rsid w:val="00043531"/>
    <w:rsid w:val="00044FF8"/>
    <w:rsid w:val="00052FC1"/>
    <w:rsid w:val="000568FC"/>
    <w:rsid w:val="00061965"/>
    <w:rsid w:val="00062580"/>
    <w:rsid w:val="000626A9"/>
    <w:rsid w:val="000627C8"/>
    <w:rsid w:val="000722F6"/>
    <w:rsid w:val="00073388"/>
    <w:rsid w:val="00077EAB"/>
    <w:rsid w:val="00082C42"/>
    <w:rsid w:val="00086A1F"/>
    <w:rsid w:val="00091279"/>
    <w:rsid w:val="00091B2E"/>
    <w:rsid w:val="000944D7"/>
    <w:rsid w:val="000A1116"/>
    <w:rsid w:val="000A3A31"/>
    <w:rsid w:val="000A4F5D"/>
    <w:rsid w:val="000A5EFA"/>
    <w:rsid w:val="000B54A0"/>
    <w:rsid w:val="000C12D7"/>
    <w:rsid w:val="000C6401"/>
    <w:rsid w:val="000D7B0C"/>
    <w:rsid w:val="000E0EF0"/>
    <w:rsid w:val="000E145D"/>
    <w:rsid w:val="000E1675"/>
    <w:rsid w:val="000E5C25"/>
    <w:rsid w:val="000F7990"/>
    <w:rsid w:val="00102104"/>
    <w:rsid w:val="0010239C"/>
    <w:rsid w:val="001075ED"/>
    <w:rsid w:val="0011154D"/>
    <w:rsid w:val="001115E7"/>
    <w:rsid w:val="00113556"/>
    <w:rsid w:val="0011514A"/>
    <w:rsid w:val="001157F7"/>
    <w:rsid w:val="001169CF"/>
    <w:rsid w:val="001305DD"/>
    <w:rsid w:val="00132FE8"/>
    <w:rsid w:val="00146399"/>
    <w:rsid w:val="0015285D"/>
    <w:rsid w:val="00152C00"/>
    <w:rsid w:val="00163325"/>
    <w:rsid w:val="001655E2"/>
    <w:rsid w:val="00165AF3"/>
    <w:rsid w:val="00167676"/>
    <w:rsid w:val="00171D1E"/>
    <w:rsid w:val="00181FD6"/>
    <w:rsid w:val="00183853"/>
    <w:rsid w:val="001904F3"/>
    <w:rsid w:val="00191E70"/>
    <w:rsid w:val="00192D2E"/>
    <w:rsid w:val="0019364A"/>
    <w:rsid w:val="001958E8"/>
    <w:rsid w:val="00195C57"/>
    <w:rsid w:val="001A168A"/>
    <w:rsid w:val="001A56F0"/>
    <w:rsid w:val="001A70A0"/>
    <w:rsid w:val="001B3DAD"/>
    <w:rsid w:val="001B675E"/>
    <w:rsid w:val="001C0B1D"/>
    <w:rsid w:val="001C39B8"/>
    <w:rsid w:val="001C3DAD"/>
    <w:rsid w:val="001C4898"/>
    <w:rsid w:val="001C4BD1"/>
    <w:rsid w:val="001C5751"/>
    <w:rsid w:val="001C7631"/>
    <w:rsid w:val="001D7D88"/>
    <w:rsid w:val="001E0279"/>
    <w:rsid w:val="001F0F2E"/>
    <w:rsid w:val="001F7943"/>
    <w:rsid w:val="002165C8"/>
    <w:rsid w:val="00216928"/>
    <w:rsid w:val="00221EF8"/>
    <w:rsid w:val="0022287C"/>
    <w:rsid w:val="002241A5"/>
    <w:rsid w:val="002335EC"/>
    <w:rsid w:val="00243533"/>
    <w:rsid w:val="00244F66"/>
    <w:rsid w:val="002505DF"/>
    <w:rsid w:val="00250E04"/>
    <w:rsid w:val="002623E6"/>
    <w:rsid w:val="0026659A"/>
    <w:rsid w:val="0027407C"/>
    <w:rsid w:val="002869A1"/>
    <w:rsid w:val="002947D8"/>
    <w:rsid w:val="0029581C"/>
    <w:rsid w:val="00296A38"/>
    <w:rsid w:val="002A5D6B"/>
    <w:rsid w:val="002A5EF5"/>
    <w:rsid w:val="002A7D8F"/>
    <w:rsid w:val="002B0DF5"/>
    <w:rsid w:val="002B2C0C"/>
    <w:rsid w:val="002C0117"/>
    <w:rsid w:val="002D03E5"/>
    <w:rsid w:val="002D13F7"/>
    <w:rsid w:val="002D1C30"/>
    <w:rsid w:val="002D686F"/>
    <w:rsid w:val="002E3C65"/>
    <w:rsid w:val="00300FBE"/>
    <w:rsid w:val="00301611"/>
    <w:rsid w:val="003017DB"/>
    <w:rsid w:val="00304E09"/>
    <w:rsid w:val="003058DF"/>
    <w:rsid w:val="00305EC0"/>
    <w:rsid w:val="00307929"/>
    <w:rsid w:val="00312F2C"/>
    <w:rsid w:val="00314C59"/>
    <w:rsid w:val="003162EA"/>
    <w:rsid w:val="0031778C"/>
    <w:rsid w:val="00321A4E"/>
    <w:rsid w:val="00322188"/>
    <w:rsid w:val="0032578F"/>
    <w:rsid w:val="00334445"/>
    <w:rsid w:val="00335462"/>
    <w:rsid w:val="00337866"/>
    <w:rsid w:val="00340895"/>
    <w:rsid w:val="003518B4"/>
    <w:rsid w:val="0036178D"/>
    <w:rsid w:val="00361A11"/>
    <w:rsid w:val="00364D22"/>
    <w:rsid w:val="00366F82"/>
    <w:rsid w:val="003814A7"/>
    <w:rsid w:val="0038164F"/>
    <w:rsid w:val="00382E29"/>
    <w:rsid w:val="003856A5"/>
    <w:rsid w:val="00385894"/>
    <w:rsid w:val="00386388"/>
    <w:rsid w:val="00395E13"/>
    <w:rsid w:val="00397CD0"/>
    <w:rsid w:val="003A24A3"/>
    <w:rsid w:val="003A3B42"/>
    <w:rsid w:val="003B25FD"/>
    <w:rsid w:val="003B5B47"/>
    <w:rsid w:val="003C3B92"/>
    <w:rsid w:val="003D0058"/>
    <w:rsid w:val="003D2D3C"/>
    <w:rsid w:val="003D304A"/>
    <w:rsid w:val="003D46C4"/>
    <w:rsid w:val="003D6794"/>
    <w:rsid w:val="003E3DE7"/>
    <w:rsid w:val="003E522A"/>
    <w:rsid w:val="003E77C7"/>
    <w:rsid w:val="003F4F4D"/>
    <w:rsid w:val="003F64E4"/>
    <w:rsid w:val="004004B1"/>
    <w:rsid w:val="004006AA"/>
    <w:rsid w:val="004008D0"/>
    <w:rsid w:val="00402D5C"/>
    <w:rsid w:val="00403968"/>
    <w:rsid w:val="00410498"/>
    <w:rsid w:val="004139F9"/>
    <w:rsid w:val="0041628E"/>
    <w:rsid w:val="00425AA6"/>
    <w:rsid w:val="00427C47"/>
    <w:rsid w:val="00430551"/>
    <w:rsid w:val="004312AC"/>
    <w:rsid w:val="004338B9"/>
    <w:rsid w:val="00443839"/>
    <w:rsid w:val="00445C14"/>
    <w:rsid w:val="00453CE0"/>
    <w:rsid w:val="00453D65"/>
    <w:rsid w:val="0045498A"/>
    <w:rsid w:val="0046133D"/>
    <w:rsid w:val="00462836"/>
    <w:rsid w:val="00465877"/>
    <w:rsid w:val="004659E7"/>
    <w:rsid w:val="00466CDC"/>
    <w:rsid w:val="00470B80"/>
    <w:rsid w:val="0047449D"/>
    <w:rsid w:val="00476646"/>
    <w:rsid w:val="0048174E"/>
    <w:rsid w:val="00483160"/>
    <w:rsid w:val="00483B53"/>
    <w:rsid w:val="00483C7B"/>
    <w:rsid w:val="00484E12"/>
    <w:rsid w:val="00484E3B"/>
    <w:rsid w:val="00490FFC"/>
    <w:rsid w:val="004914A2"/>
    <w:rsid w:val="00492779"/>
    <w:rsid w:val="004943A0"/>
    <w:rsid w:val="0049540A"/>
    <w:rsid w:val="004A1BAB"/>
    <w:rsid w:val="004A36E5"/>
    <w:rsid w:val="004A4E6D"/>
    <w:rsid w:val="004A6540"/>
    <w:rsid w:val="004A6FF1"/>
    <w:rsid w:val="004B362D"/>
    <w:rsid w:val="004B51B7"/>
    <w:rsid w:val="004C1450"/>
    <w:rsid w:val="004C66BF"/>
    <w:rsid w:val="004C6F83"/>
    <w:rsid w:val="004D1986"/>
    <w:rsid w:val="004D2C23"/>
    <w:rsid w:val="004D4D9E"/>
    <w:rsid w:val="004E2BCD"/>
    <w:rsid w:val="004F1385"/>
    <w:rsid w:val="004F5D17"/>
    <w:rsid w:val="004F63A5"/>
    <w:rsid w:val="004F7840"/>
    <w:rsid w:val="00500D58"/>
    <w:rsid w:val="00512063"/>
    <w:rsid w:val="00514057"/>
    <w:rsid w:val="0051689D"/>
    <w:rsid w:val="00522559"/>
    <w:rsid w:val="00523D86"/>
    <w:rsid w:val="00524748"/>
    <w:rsid w:val="0052622A"/>
    <w:rsid w:val="00526785"/>
    <w:rsid w:val="00530448"/>
    <w:rsid w:val="00532168"/>
    <w:rsid w:val="00541F40"/>
    <w:rsid w:val="00542269"/>
    <w:rsid w:val="00544BAE"/>
    <w:rsid w:val="00544FEB"/>
    <w:rsid w:val="005465EE"/>
    <w:rsid w:val="00553A11"/>
    <w:rsid w:val="00553FDB"/>
    <w:rsid w:val="00556E52"/>
    <w:rsid w:val="0056189C"/>
    <w:rsid w:val="00562422"/>
    <w:rsid w:val="005634F3"/>
    <w:rsid w:val="00564181"/>
    <w:rsid w:val="00564325"/>
    <w:rsid w:val="005658E9"/>
    <w:rsid w:val="005670A9"/>
    <w:rsid w:val="00574251"/>
    <w:rsid w:val="0057530B"/>
    <w:rsid w:val="005765F8"/>
    <w:rsid w:val="00576AAD"/>
    <w:rsid w:val="00581151"/>
    <w:rsid w:val="0058200E"/>
    <w:rsid w:val="00582025"/>
    <w:rsid w:val="00586B71"/>
    <w:rsid w:val="005875A2"/>
    <w:rsid w:val="005922A4"/>
    <w:rsid w:val="005A0173"/>
    <w:rsid w:val="005A0E0D"/>
    <w:rsid w:val="005A10EA"/>
    <w:rsid w:val="005A4A76"/>
    <w:rsid w:val="005A54E5"/>
    <w:rsid w:val="005A5BA7"/>
    <w:rsid w:val="005B3832"/>
    <w:rsid w:val="005B4AD1"/>
    <w:rsid w:val="005B6D6F"/>
    <w:rsid w:val="005B7259"/>
    <w:rsid w:val="005B74A5"/>
    <w:rsid w:val="005C675F"/>
    <w:rsid w:val="005D2BD1"/>
    <w:rsid w:val="005D2D96"/>
    <w:rsid w:val="005D3E0F"/>
    <w:rsid w:val="005E3F4D"/>
    <w:rsid w:val="005E429F"/>
    <w:rsid w:val="005E662D"/>
    <w:rsid w:val="005F2C99"/>
    <w:rsid w:val="005F4598"/>
    <w:rsid w:val="005F4B33"/>
    <w:rsid w:val="00602795"/>
    <w:rsid w:val="00604BC7"/>
    <w:rsid w:val="00605097"/>
    <w:rsid w:val="00612D74"/>
    <w:rsid w:val="00613184"/>
    <w:rsid w:val="00617D59"/>
    <w:rsid w:val="00621B98"/>
    <w:rsid w:val="00624860"/>
    <w:rsid w:val="00630837"/>
    <w:rsid w:val="00635A47"/>
    <w:rsid w:val="00637D0F"/>
    <w:rsid w:val="006410E2"/>
    <w:rsid w:val="00643D63"/>
    <w:rsid w:val="00646F7B"/>
    <w:rsid w:val="00657359"/>
    <w:rsid w:val="0066392E"/>
    <w:rsid w:val="006707C2"/>
    <w:rsid w:val="006719FA"/>
    <w:rsid w:val="00675D9F"/>
    <w:rsid w:val="00686528"/>
    <w:rsid w:val="00687BE7"/>
    <w:rsid w:val="00693C62"/>
    <w:rsid w:val="006941B0"/>
    <w:rsid w:val="006A0C95"/>
    <w:rsid w:val="006A1DFF"/>
    <w:rsid w:val="006A3151"/>
    <w:rsid w:val="006A4533"/>
    <w:rsid w:val="006B0AF4"/>
    <w:rsid w:val="006B2B83"/>
    <w:rsid w:val="006B7188"/>
    <w:rsid w:val="006C02C0"/>
    <w:rsid w:val="006C28EC"/>
    <w:rsid w:val="006C67D6"/>
    <w:rsid w:val="006D0DA1"/>
    <w:rsid w:val="006D68A8"/>
    <w:rsid w:val="006E190F"/>
    <w:rsid w:val="006E22DB"/>
    <w:rsid w:val="006E37B4"/>
    <w:rsid w:val="006E5FB1"/>
    <w:rsid w:val="006E72F2"/>
    <w:rsid w:val="006E7D53"/>
    <w:rsid w:val="006F194F"/>
    <w:rsid w:val="006F2B14"/>
    <w:rsid w:val="00700A82"/>
    <w:rsid w:val="00705B44"/>
    <w:rsid w:val="00707C36"/>
    <w:rsid w:val="0071130E"/>
    <w:rsid w:val="00712195"/>
    <w:rsid w:val="00712620"/>
    <w:rsid w:val="00720B0D"/>
    <w:rsid w:val="00733790"/>
    <w:rsid w:val="00733837"/>
    <w:rsid w:val="00734612"/>
    <w:rsid w:val="00735425"/>
    <w:rsid w:val="007372A2"/>
    <w:rsid w:val="00743FF6"/>
    <w:rsid w:val="00744EDC"/>
    <w:rsid w:val="00744FFE"/>
    <w:rsid w:val="007524DA"/>
    <w:rsid w:val="00753DEC"/>
    <w:rsid w:val="0076119E"/>
    <w:rsid w:val="00761E81"/>
    <w:rsid w:val="00765AF0"/>
    <w:rsid w:val="00770B6A"/>
    <w:rsid w:val="007721CF"/>
    <w:rsid w:val="00776868"/>
    <w:rsid w:val="007807BB"/>
    <w:rsid w:val="00784DF9"/>
    <w:rsid w:val="007871D9"/>
    <w:rsid w:val="00792D62"/>
    <w:rsid w:val="0079632D"/>
    <w:rsid w:val="007A1BC8"/>
    <w:rsid w:val="007A2A46"/>
    <w:rsid w:val="007B1603"/>
    <w:rsid w:val="007B1A08"/>
    <w:rsid w:val="007C2FA1"/>
    <w:rsid w:val="007C4BAA"/>
    <w:rsid w:val="007C4C6C"/>
    <w:rsid w:val="007C55D1"/>
    <w:rsid w:val="007D191A"/>
    <w:rsid w:val="007D31B1"/>
    <w:rsid w:val="007E301B"/>
    <w:rsid w:val="007E3AC7"/>
    <w:rsid w:val="007F706B"/>
    <w:rsid w:val="007F7B8F"/>
    <w:rsid w:val="00803736"/>
    <w:rsid w:val="00804683"/>
    <w:rsid w:val="00812AA7"/>
    <w:rsid w:val="00813528"/>
    <w:rsid w:val="008135C0"/>
    <w:rsid w:val="00813C65"/>
    <w:rsid w:val="0082322C"/>
    <w:rsid w:val="00823521"/>
    <w:rsid w:val="0082502C"/>
    <w:rsid w:val="00825942"/>
    <w:rsid w:val="00826850"/>
    <w:rsid w:val="00827C55"/>
    <w:rsid w:val="00831036"/>
    <w:rsid w:val="00837F11"/>
    <w:rsid w:val="008454E9"/>
    <w:rsid w:val="0085267D"/>
    <w:rsid w:val="008556F5"/>
    <w:rsid w:val="00857535"/>
    <w:rsid w:val="0086337C"/>
    <w:rsid w:val="0086451F"/>
    <w:rsid w:val="008726D8"/>
    <w:rsid w:val="00872DFA"/>
    <w:rsid w:val="0087326C"/>
    <w:rsid w:val="008769B6"/>
    <w:rsid w:val="00876B8B"/>
    <w:rsid w:val="008821A5"/>
    <w:rsid w:val="008839DD"/>
    <w:rsid w:val="0088581A"/>
    <w:rsid w:val="00885EC2"/>
    <w:rsid w:val="00886281"/>
    <w:rsid w:val="00894237"/>
    <w:rsid w:val="00895617"/>
    <w:rsid w:val="008A0084"/>
    <w:rsid w:val="008A18CF"/>
    <w:rsid w:val="008A18ED"/>
    <w:rsid w:val="008A1BB9"/>
    <w:rsid w:val="008A3EAB"/>
    <w:rsid w:val="008B23C0"/>
    <w:rsid w:val="008B4FDD"/>
    <w:rsid w:val="008B7D99"/>
    <w:rsid w:val="008C0043"/>
    <w:rsid w:val="008C2C92"/>
    <w:rsid w:val="008C77E3"/>
    <w:rsid w:val="008D1ED6"/>
    <w:rsid w:val="008D2856"/>
    <w:rsid w:val="008D5818"/>
    <w:rsid w:val="008D628A"/>
    <w:rsid w:val="008D7779"/>
    <w:rsid w:val="008F356E"/>
    <w:rsid w:val="008F6BA5"/>
    <w:rsid w:val="0090521E"/>
    <w:rsid w:val="00906E7F"/>
    <w:rsid w:val="00907427"/>
    <w:rsid w:val="00912DC3"/>
    <w:rsid w:val="00913031"/>
    <w:rsid w:val="009224EB"/>
    <w:rsid w:val="00927277"/>
    <w:rsid w:val="00933512"/>
    <w:rsid w:val="00940BAB"/>
    <w:rsid w:val="00941FEF"/>
    <w:rsid w:val="00942F1C"/>
    <w:rsid w:val="00954A9F"/>
    <w:rsid w:val="00957EC8"/>
    <w:rsid w:val="009619CF"/>
    <w:rsid w:val="00963A1A"/>
    <w:rsid w:val="009651B9"/>
    <w:rsid w:val="009666E1"/>
    <w:rsid w:val="00966840"/>
    <w:rsid w:val="00967806"/>
    <w:rsid w:val="00970C06"/>
    <w:rsid w:val="00974D49"/>
    <w:rsid w:val="009758A4"/>
    <w:rsid w:val="0097733B"/>
    <w:rsid w:val="009777B2"/>
    <w:rsid w:val="00983F99"/>
    <w:rsid w:val="009845AD"/>
    <w:rsid w:val="00984C74"/>
    <w:rsid w:val="009876FF"/>
    <w:rsid w:val="00993501"/>
    <w:rsid w:val="0099697A"/>
    <w:rsid w:val="009A15E0"/>
    <w:rsid w:val="009A2D04"/>
    <w:rsid w:val="009A46CD"/>
    <w:rsid w:val="009A52C6"/>
    <w:rsid w:val="009A6583"/>
    <w:rsid w:val="009A6F44"/>
    <w:rsid w:val="009B20B1"/>
    <w:rsid w:val="009B76D3"/>
    <w:rsid w:val="009C3908"/>
    <w:rsid w:val="009E4018"/>
    <w:rsid w:val="009E78A6"/>
    <w:rsid w:val="00A03600"/>
    <w:rsid w:val="00A10BBB"/>
    <w:rsid w:val="00A1116E"/>
    <w:rsid w:val="00A1147F"/>
    <w:rsid w:val="00A13604"/>
    <w:rsid w:val="00A14645"/>
    <w:rsid w:val="00A16B26"/>
    <w:rsid w:val="00A20A28"/>
    <w:rsid w:val="00A22ED1"/>
    <w:rsid w:val="00A2332D"/>
    <w:rsid w:val="00A275E7"/>
    <w:rsid w:val="00A27997"/>
    <w:rsid w:val="00A31A00"/>
    <w:rsid w:val="00A324BB"/>
    <w:rsid w:val="00A40C3C"/>
    <w:rsid w:val="00A42EAA"/>
    <w:rsid w:val="00A451AF"/>
    <w:rsid w:val="00A51EE7"/>
    <w:rsid w:val="00A54142"/>
    <w:rsid w:val="00A54445"/>
    <w:rsid w:val="00A56941"/>
    <w:rsid w:val="00A60D2D"/>
    <w:rsid w:val="00A620B2"/>
    <w:rsid w:val="00A6492B"/>
    <w:rsid w:val="00A72017"/>
    <w:rsid w:val="00A72B25"/>
    <w:rsid w:val="00A750B7"/>
    <w:rsid w:val="00A77611"/>
    <w:rsid w:val="00A80DF6"/>
    <w:rsid w:val="00A82E7C"/>
    <w:rsid w:val="00A83DAD"/>
    <w:rsid w:val="00A91470"/>
    <w:rsid w:val="00A92887"/>
    <w:rsid w:val="00A97301"/>
    <w:rsid w:val="00AA3170"/>
    <w:rsid w:val="00AA7F2B"/>
    <w:rsid w:val="00AB1D32"/>
    <w:rsid w:val="00AB1EFE"/>
    <w:rsid w:val="00AB7DE1"/>
    <w:rsid w:val="00AC2C7B"/>
    <w:rsid w:val="00AC591E"/>
    <w:rsid w:val="00AD6479"/>
    <w:rsid w:val="00AD649C"/>
    <w:rsid w:val="00AE1D43"/>
    <w:rsid w:val="00AE1D6A"/>
    <w:rsid w:val="00AE2E05"/>
    <w:rsid w:val="00AE6FBC"/>
    <w:rsid w:val="00AF1B40"/>
    <w:rsid w:val="00AF258B"/>
    <w:rsid w:val="00B01BD7"/>
    <w:rsid w:val="00B03A01"/>
    <w:rsid w:val="00B0589D"/>
    <w:rsid w:val="00B06CBD"/>
    <w:rsid w:val="00B1265A"/>
    <w:rsid w:val="00B12A8A"/>
    <w:rsid w:val="00B147EB"/>
    <w:rsid w:val="00B33981"/>
    <w:rsid w:val="00B409F9"/>
    <w:rsid w:val="00B40F09"/>
    <w:rsid w:val="00B416D8"/>
    <w:rsid w:val="00B44BD2"/>
    <w:rsid w:val="00B45DB2"/>
    <w:rsid w:val="00B47745"/>
    <w:rsid w:val="00B51323"/>
    <w:rsid w:val="00B52E1F"/>
    <w:rsid w:val="00B553A7"/>
    <w:rsid w:val="00B561AD"/>
    <w:rsid w:val="00B63AC0"/>
    <w:rsid w:val="00B6483D"/>
    <w:rsid w:val="00B64DDB"/>
    <w:rsid w:val="00B719C7"/>
    <w:rsid w:val="00B73B8A"/>
    <w:rsid w:val="00B745D3"/>
    <w:rsid w:val="00B75F02"/>
    <w:rsid w:val="00B77A86"/>
    <w:rsid w:val="00B81B66"/>
    <w:rsid w:val="00B82465"/>
    <w:rsid w:val="00B84574"/>
    <w:rsid w:val="00B90469"/>
    <w:rsid w:val="00B92723"/>
    <w:rsid w:val="00B92FDE"/>
    <w:rsid w:val="00B961C8"/>
    <w:rsid w:val="00BA1B6C"/>
    <w:rsid w:val="00BA288E"/>
    <w:rsid w:val="00BA3C3D"/>
    <w:rsid w:val="00BA65CA"/>
    <w:rsid w:val="00BA6B60"/>
    <w:rsid w:val="00BB50AA"/>
    <w:rsid w:val="00BC5FB3"/>
    <w:rsid w:val="00BD488C"/>
    <w:rsid w:val="00BD7E77"/>
    <w:rsid w:val="00BE3539"/>
    <w:rsid w:val="00BF08E4"/>
    <w:rsid w:val="00BF1ADE"/>
    <w:rsid w:val="00BF2E1C"/>
    <w:rsid w:val="00BF6524"/>
    <w:rsid w:val="00BF7542"/>
    <w:rsid w:val="00BF7DE5"/>
    <w:rsid w:val="00C047FD"/>
    <w:rsid w:val="00C04FF4"/>
    <w:rsid w:val="00C050ED"/>
    <w:rsid w:val="00C055C1"/>
    <w:rsid w:val="00C05FC9"/>
    <w:rsid w:val="00C067CA"/>
    <w:rsid w:val="00C15B63"/>
    <w:rsid w:val="00C16B8F"/>
    <w:rsid w:val="00C218FF"/>
    <w:rsid w:val="00C26CB9"/>
    <w:rsid w:val="00C27C06"/>
    <w:rsid w:val="00C341FF"/>
    <w:rsid w:val="00C362D5"/>
    <w:rsid w:val="00C37E57"/>
    <w:rsid w:val="00C40C85"/>
    <w:rsid w:val="00C411AE"/>
    <w:rsid w:val="00C41B74"/>
    <w:rsid w:val="00C42AA8"/>
    <w:rsid w:val="00C445ED"/>
    <w:rsid w:val="00C4731C"/>
    <w:rsid w:val="00C506C2"/>
    <w:rsid w:val="00C52E72"/>
    <w:rsid w:val="00C54E9E"/>
    <w:rsid w:val="00C5516F"/>
    <w:rsid w:val="00C63E76"/>
    <w:rsid w:val="00C642CB"/>
    <w:rsid w:val="00C657E6"/>
    <w:rsid w:val="00C66EEB"/>
    <w:rsid w:val="00C77F13"/>
    <w:rsid w:val="00C8357F"/>
    <w:rsid w:val="00C87190"/>
    <w:rsid w:val="00C959FB"/>
    <w:rsid w:val="00C97B10"/>
    <w:rsid w:val="00CA2C41"/>
    <w:rsid w:val="00CA4D40"/>
    <w:rsid w:val="00CB3E2C"/>
    <w:rsid w:val="00CB4376"/>
    <w:rsid w:val="00CB7D0D"/>
    <w:rsid w:val="00CC1C88"/>
    <w:rsid w:val="00CD2881"/>
    <w:rsid w:val="00CD7B95"/>
    <w:rsid w:val="00CE360C"/>
    <w:rsid w:val="00CE5784"/>
    <w:rsid w:val="00CE6A8C"/>
    <w:rsid w:val="00CE76E8"/>
    <w:rsid w:val="00CF01EE"/>
    <w:rsid w:val="00CF069C"/>
    <w:rsid w:val="00CF49B2"/>
    <w:rsid w:val="00D006F0"/>
    <w:rsid w:val="00D03AD8"/>
    <w:rsid w:val="00D05B5F"/>
    <w:rsid w:val="00D1002D"/>
    <w:rsid w:val="00D135C2"/>
    <w:rsid w:val="00D16949"/>
    <w:rsid w:val="00D170C2"/>
    <w:rsid w:val="00D17304"/>
    <w:rsid w:val="00D25A3A"/>
    <w:rsid w:val="00D25A52"/>
    <w:rsid w:val="00D33488"/>
    <w:rsid w:val="00D368A6"/>
    <w:rsid w:val="00D40625"/>
    <w:rsid w:val="00D4484D"/>
    <w:rsid w:val="00D452DC"/>
    <w:rsid w:val="00D47114"/>
    <w:rsid w:val="00D479DC"/>
    <w:rsid w:val="00D52D25"/>
    <w:rsid w:val="00D532BF"/>
    <w:rsid w:val="00D62050"/>
    <w:rsid w:val="00D63061"/>
    <w:rsid w:val="00D67267"/>
    <w:rsid w:val="00D7216D"/>
    <w:rsid w:val="00D74348"/>
    <w:rsid w:val="00D767D7"/>
    <w:rsid w:val="00D77C7A"/>
    <w:rsid w:val="00D95817"/>
    <w:rsid w:val="00D976E0"/>
    <w:rsid w:val="00DA6146"/>
    <w:rsid w:val="00DB4E9F"/>
    <w:rsid w:val="00DC1F7D"/>
    <w:rsid w:val="00DC4346"/>
    <w:rsid w:val="00DC5C38"/>
    <w:rsid w:val="00DC5D0D"/>
    <w:rsid w:val="00DC6334"/>
    <w:rsid w:val="00DC63BE"/>
    <w:rsid w:val="00DC6F47"/>
    <w:rsid w:val="00DD0901"/>
    <w:rsid w:val="00DD2F79"/>
    <w:rsid w:val="00DD46F7"/>
    <w:rsid w:val="00DD5BF7"/>
    <w:rsid w:val="00DD79DA"/>
    <w:rsid w:val="00DE2E8D"/>
    <w:rsid w:val="00DE32E1"/>
    <w:rsid w:val="00DE5E91"/>
    <w:rsid w:val="00DE7812"/>
    <w:rsid w:val="00DE7A57"/>
    <w:rsid w:val="00E0136C"/>
    <w:rsid w:val="00E02DFE"/>
    <w:rsid w:val="00E04C8F"/>
    <w:rsid w:val="00E064AA"/>
    <w:rsid w:val="00E06909"/>
    <w:rsid w:val="00E17119"/>
    <w:rsid w:val="00E26899"/>
    <w:rsid w:val="00E343C3"/>
    <w:rsid w:val="00E3447F"/>
    <w:rsid w:val="00E42653"/>
    <w:rsid w:val="00E50F4B"/>
    <w:rsid w:val="00E541BC"/>
    <w:rsid w:val="00E560FA"/>
    <w:rsid w:val="00E56E0C"/>
    <w:rsid w:val="00E662F2"/>
    <w:rsid w:val="00E66621"/>
    <w:rsid w:val="00E666BB"/>
    <w:rsid w:val="00E7198B"/>
    <w:rsid w:val="00E748D4"/>
    <w:rsid w:val="00E76881"/>
    <w:rsid w:val="00E81460"/>
    <w:rsid w:val="00E828E1"/>
    <w:rsid w:val="00EA07D3"/>
    <w:rsid w:val="00EA308C"/>
    <w:rsid w:val="00EA41F1"/>
    <w:rsid w:val="00EA491C"/>
    <w:rsid w:val="00EA78B6"/>
    <w:rsid w:val="00EB49ED"/>
    <w:rsid w:val="00EB727A"/>
    <w:rsid w:val="00EC20AB"/>
    <w:rsid w:val="00EC5D11"/>
    <w:rsid w:val="00EE20D4"/>
    <w:rsid w:val="00EE2950"/>
    <w:rsid w:val="00EE4794"/>
    <w:rsid w:val="00EE4B55"/>
    <w:rsid w:val="00EE4E9A"/>
    <w:rsid w:val="00EE7205"/>
    <w:rsid w:val="00EF0079"/>
    <w:rsid w:val="00EF0DA5"/>
    <w:rsid w:val="00EF0E48"/>
    <w:rsid w:val="00EF3835"/>
    <w:rsid w:val="00EF4E41"/>
    <w:rsid w:val="00EF5D58"/>
    <w:rsid w:val="00F019CC"/>
    <w:rsid w:val="00F0632E"/>
    <w:rsid w:val="00F1051A"/>
    <w:rsid w:val="00F1061E"/>
    <w:rsid w:val="00F179AD"/>
    <w:rsid w:val="00F20582"/>
    <w:rsid w:val="00F25698"/>
    <w:rsid w:val="00F34515"/>
    <w:rsid w:val="00F37471"/>
    <w:rsid w:val="00F37662"/>
    <w:rsid w:val="00F44712"/>
    <w:rsid w:val="00F47D73"/>
    <w:rsid w:val="00F50F28"/>
    <w:rsid w:val="00F513F0"/>
    <w:rsid w:val="00F51D3D"/>
    <w:rsid w:val="00F53591"/>
    <w:rsid w:val="00F62C28"/>
    <w:rsid w:val="00F67E20"/>
    <w:rsid w:val="00F710F2"/>
    <w:rsid w:val="00F741D8"/>
    <w:rsid w:val="00F813D5"/>
    <w:rsid w:val="00F82102"/>
    <w:rsid w:val="00F834C6"/>
    <w:rsid w:val="00F84FFE"/>
    <w:rsid w:val="00F906DF"/>
    <w:rsid w:val="00F918CB"/>
    <w:rsid w:val="00F91DF6"/>
    <w:rsid w:val="00F9228B"/>
    <w:rsid w:val="00F9490E"/>
    <w:rsid w:val="00F95A15"/>
    <w:rsid w:val="00F97851"/>
    <w:rsid w:val="00FA0114"/>
    <w:rsid w:val="00FA1361"/>
    <w:rsid w:val="00FA1C5B"/>
    <w:rsid w:val="00FA2104"/>
    <w:rsid w:val="00FA5483"/>
    <w:rsid w:val="00FA596F"/>
    <w:rsid w:val="00FB1A44"/>
    <w:rsid w:val="00FB2F3F"/>
    <w:rsid w:val="00FB40F7"/>
    <w:rsid w:val="00FB5E3A"/>
    <w:rsid w:val="00FC4AD3"/>
    <w:rsid w:val="00FC4DBC"/>
    <w:rsid w:val="00FC57F1"/>
    <w:rsid w:val="00FC75C0"/>
    <w:rsid w:val="00FD149C"/>
    <w:rsid w:val="00FD249F"/>
    <w:rsid w:val="00FD436D"/>
    <w:rsid w:val="00FE377C"/>
    <w:rsid w:val="00FE37F7"/>
    <w:rsid w:val="00FE7378"/>
    <w:rsid w:val="00FF31E8"/>
    <w:rsid w:val="00FF3865"/>
    <w:rsid w:val="00FF4792"/>
    <w:rsid w:val="00FF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  <o:rules v:ext="edit">
        <o:r id="V:Rule34" type="connector" idref="#_x0000_s1076"/>
        <o:r id="V:Rule36" type="connector" idref="#_x0000_s1078"/>
        <o:r id="V:Rule38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8EC"/>
    <w:rPr>
      <w:sz w:val="24"/>
      <w:szCs w:val="24"/>
    </w:rPr>
  </w:style>
  <w:style w:type="paragraph" w:styleId="2">
    <w:name w:val="heading 2"/>
    <w:basedOn w:val="a"/>
    <w:next w:val="a"/>
    <w:qFormat/>
    <w:rsid w:val="001305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305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305DD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EF0D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0DA5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F0DA5"/>
    <w:rPr>
      <w:rFonts w:ascii="Cambria" w:hAnsi="Cambria"/>
      <w:sz w:val="22"/>
      <w:szCs w:val="22"/>
      <w:lang w:val="ru-RU" w:eastAsia="ru-RU" w:bidi="ar-SA"/>
    </w:rPr>
  </w:style>
  <w:style w:type="character" w:customStyle="1" w:styleId="a4">
    <w:name w:val="Верхний колонтитул Знак"/>
    <w:link w:val="a3"/>
    <w:rsid w:val="00EF0DA5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A97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FF3865"/>
    <w:pPr>
      <w:ind w:firstLine="720"/>
    </w:pPr>
    <w:rPr>
      <w:szCs w:val="20"/>
    </w:rPr>
  </w:style>
  <w:style w:type="paragraph" w:styleId="a7">
    <w:name w:val="Normal (Web)"/>
    <w:basedOn w:val="a"/>
    <w:semiHidden/>
    <w:rsid w:val="001305DD"/>
  </w:style>
  <w:style w:type="character" w:customStyle="1" w:styleId="apple-converted-space">
    <w:name w:val="apple-converted-space"/>
    <w:basedOn w:val="a0"/>
    <w:rsid w:val="001305DD"/>
  </w:style>
  <w:style w:type="character" w:customStyle="1" w:styleId="submenu-table">
    <w:name w:val="submenu-table"/>
    <w:basedOn w:val="a0"/>
    <w:rsid w:val="001305DD"/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D7B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List"/>
    <w:basedOn w:val="a"/>
    <w:rsid w:val="00484E3B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50">
    <w:name w:val="Знак Знак5"/>
    <w:locked/>
    <w:rsid w:val="00553A11"/>
    <w:rPr>
      <w:rFonts w:ascii="Cambria" w:hAnsi="Cambria"/>
      <w:sz w:val="22"/>
      <w:szCs w:val="22"/>
      <w:lang w:val="ru-RU" w:eastAsia="ru-RU" w:bidi="ar-SA"/>
    </w:rPr>
  </w:style>
  <w:style w:type="paragraph" w:styleId="ab">
    <w:name w:val="footer"/>
    <w:basedOn w:val="a"/>
    <w:link w:val="ac"/>
    <w:uiPriority w:val="99"/>
    <w:rsid w:val="00A82E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2E7C"/>
    <w:rPr>
      <w:sz w:val="24"/>
      <w:szCs w:val="24"/>
    </w:rPr>
  </w:style>
  <w:style w:type="paragraph" w:styleId="ad">
    <w:name w:val="Body Text"/>
    <w:basedOn w:val="a"/>
    <w:link w:val="ae"/>
    <w:rsid w:val="0049540A"/>
    <w:pPr>
      <w:spacing w:after="120"/>
    </w:pPr>
  </w:style>
  <w:style w:type="character" w:customStyle="1" w:styleId="ae">
    <w:name w:val="Основной текст Знак"/>
    <w:link w:val="ad"/>
    <w:rsid w:val="0049540A"/>
    <w:rPr>
      <w:sz w:val="24"/>
      <w:szCs w:val="24"/>
    </w:rPr>
  </w:style>
  <w:style w:type="character" w:styleId="af">
    <w:name w:val="Hyperlink"/>
    <w:uiPriority w:val="99"/>
    <w:unhideWhenUsed/>
    <w:rsid w:val="00A31A00"/>
    <w:rPr>
      <w:color w:val="0000FF"/>
      <w:u w:val="single"/>
    </w:rPr>
  </w:style>
  <w:style w:type="paragraph" w:styleId="20">
    <w:name w:val="List 2"/>
    <w:basedOn w:val="a"/>
    <w:uiPriority w:val="99"/>
    <w:unhideWhenUsed/>
    <w:rsid w:val="004D2C23"/>
    <w:pPr>
      <w:spacing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6F194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F194F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82502C"/>
    <w:rPr>
      <w:color w:val="808080"/>
    </w:rPr>
  </w:style>
  <w:style w:type="character" w:styleId="af3">
    <w:name w:val="footnote reference"/>
    <w:basedOn w:val="a0"/>
    <w:rsid w:val="003D6794"/>
    <w:rPr>
      <w:vertAlign w:val="superscript"/>
    </w:rPr>
  </w:style>
  <w:style w:type="character" w:customStyle="1" w:styleId="FontStyle18">
    <w:name w:val="Font Style18"/>
    <w:basedOn w:val="a0"/>
    <w:rsid w:val="001B675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">
    <w:name w:val="Style3"/>
    <w:basedOn w:val="a"/>
    <w:rsid w:val="001B675E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0E167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642C6-0876-4A53-8545-46009348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10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Челябинской области</vt:lpstr>
    </vt:vector>
  </TitlesOfParts>
  <Company>*</Company>
  <LinksUpToDate>false</LinksUpToDate>
  <CharactersWithSpaces>11818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Челябинской области</dc:title>
  <dc:creator>User</dc:creator>
  <cp:lastModifiedBy>Юля</cp:lastModifiedBy>
  <cp:revision>6</cp:revision>
  <cp:lastPrinted>2016-09-12T06:01:00Z</cp:lastPrinted>
  <dcterms:created xsi:type="dcterms:W3CDTF">2015-08-19T06:19:00Z</dcterms:created>
  <dcterms:modified xsi:type="dcterms:W3CDTF">2022-08-27T11:52:00Z</dcterms:modified>
</cp:coreProperties>
</file>