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9D9" w:rsidRPr="000938DD" w:rsidRDefault="006E09D9" w:rsidP="0080353D">
      <w:pPr>
        <w:contextualSpacing/>
        <w:jc w:val="center"/>
        <w:rPr>
          <w:szCs w:val="28"/>
        </w:rPr>
      </w:pPr>
      <w:r w:rsidRPr="000938DD">
        <w:rPr>
          <w:szCs w:val="28"/>
        </w:rPr>
        <w:t>Министерство образования и науки Челябинской области</w:t>
      </w:r>
    </w:p>
    <w:p w:rsidR="006E09D9" w:rsidRPr="000938DD" w:rsidRDefault="006E09D9" w:rsidP="006E09D9">
      <w:pPr>
        <w:jc w:val="center"/>
        <w:rPr>
          <w:szCs w:val="28"/>
        </w:rPr>
      </w:pPr>
      <w:r w:rsidRPr="000938DD">
        <w:rPr>
          <w:szCs w:val="28"/>
        </w:rPr>
        <w:t>Государственное бюджетное профессиональное образовательное учреждение</w:t>
      </w:r>
    </w:p>
    <w:p w:rsidR="006E09D9" w:rsidRPr="000938DD" w:rsidRDefault="006E09D9" w:rsidP="006E09D9">
      <w:pPr>
        <w:jc w:val="center"/>
        <w:rPr>
          <w:szCs w:val="28"/>
        </w:rPr>
      </w:pPr>
      <w:r w:rsidRPr="000938DD">
        <w:rPr>
          <w:szCs w:val="28"/>
        </w:rPr>
        <w:t>«</w:t>
      </w:r>
      <w:r w:rsidRPr="000938DD">
        <w:rPr>
          <w:b/>
          <w:szCs w:val="28"/>
        </w:rPr>
        <w:t>Южно-Уральский государственный технический колледж</w:t>
      </w:r>
      <w:r w:rsidRPr="000938DD">
        <w:rPr>
          <w:szCs w:val="28"/>
        </w:rPr>
        <w:t>»</w:t>
      </w:r>
    </w:p>
    <w:p w:rsidR="006E09D9" w:rsidRPr="000938DD" w:rsidRDefault="006E09D9" w:rsidP="006E09D9">
      <w:pPr>
        <w:spacing w:line="360" w:lineRule="auto"/>
        <w:rPr>
          <w:szCs w:val="28"/>
        </w:rPr>
      </w:pPr>
    </w:p>
    <w:p w:rsidR="006E09D9" w:rsidRPr="000938DD" w:rsidRDefault="006E09D9" w:rsidP="006E09D9">
      <w:pPr>
        <w:spacing w:line="360" w:lineRule="auto"/>
        <w:rPr>
          <w:szCs w:val="28"/>
        </w:rPr>
      </w:pPr>
    </w:p>
    <w:p w:rsidR="006E09D9" w:rsidRPr="000938DD" w:rsidRDefault="006E09D9" w:rsidP="006E09D9">
      <w:pPr>
        <w:spacing w:line="360" w:lineRule="auto"/>
        <w:jc w:val="center"/>
        <w:rPr>
          <w:szCs w:val="28"/>
        </w:rPr>
      </w:pPr>
    </w:p>
    <w:p w:rsidR="00FE0375" w:rsidRPr="000938DD" w:rsidRDefault="00FE0375" w:rsidP="006E09D9">
      <w:pPr>
        <w:spacing w:line="360" w:lineRule="auto"/>
        <w:jc w:val="center"/>
        <w:rPr>
          <w:szCs w:val="28"/>
        </w:rPr>
      </w:pPr>
    </w:p>
    <w:p w:rsidR="00FE0375" w:rsidRPr="000938DD" w:rsidRDefault="00FE0375" w:rsidP="006E09D9">
      <w:pPr>
        <w:spacing w:line="360" w:lineRule="auto"/>
        <w:jc w:val="center"/>
        <w:rPr>
          <w:szCs w:val="28"/>
        </w:rPr>
      </w:pPr>
    </w:p>
    <w:p w:rsidR="00FE0375" w:rsidRPr="000938DD" w:rsidRDefault="00FE0375" w:rsidP="006E09D9">
      <w:pPr>
        <w:spacing w:line="360" w:lineRule="auto"/>
        <w:jc w:val="center"/>
        <w:rPr>
          <w:szCs w:val="28"/>
        </w:rPr>
      </w:pPr>
    </w:p>
    <w:p w:rsidR="00056DDA" w:rsidRPr="000938DD" w:rsidRDefault="00056DDA" w:rsidP="006E09D9">
      <w:pPr>
        <w:spacing w:line="360" w:lineRule="auto"/>
        <w:jc w:val="center"/>
        <w:rPr>
          <w:szCs w:val="28"/>
        </w:rPr>
      </w:pPr>
    </w:p>
    <w:p w:rsidR="006E09D9" w:rsidRPr="000938DD" w:rsidRDefault="006E09D9" w:rsidP="006E09D9">
      <w:pPr>
        <w:spacing w:line="360" w:lineRule="auto"/>
        <w:jc w:val="center"/>
        <w:rPr>
          <w:szCs w:val="28"/>
        </w:rPr>
      </w:pPr>
    </w:p>
    <w:p w:rsidR="006E09D9" w:rsidRPr="000938DD" w:rsidRDefault="006E09D9" w:rsidP="006E09D9">
      <w:pPr>
        <w:spacing w:line="360" w:lineRule="auto"/>
        <w:jc w:val="center"/>
        <w:rPr>
          <w:b/>
          <w:szCs w:val="28"/>
        </w:rPr>
      </w:pPr>
      <w:r w:rsidRPr="000938DD">
        <w:rPr>
          <w:b/>
          <w:caps/>
          <w:szCs w:val="28"/>
        </w:rPr>
        <w:t>Программа</w:t>
      </w:r>
    </w:p>
    <w:p w:rsidR="006E09D9" w:rsidRPr="000938DD" w:rsidRDefault="006E09D9" w:rsidP="006E09D9">
      <w:pPr>
        <w:spacing w:line="360" w:lineRule="auto"/>
        <w:jc w:val="center"/>
        <w:rPr>
          <w:szCs w:val="28"/>
        </w:rPr>
      </w:pPr>
      <w:r w:rsidRPr="000938DD">
        <w:rPr>
          <w:szCs w:val="28"/>
        </w:rPr>
        <w:t xml:space="preserve">учебной дисциплины </w:t>
      </w:r>
    </w:p>
    <w:p w:rsidR="006E09D9" w:rsidRPr="000938DD" w:rsidRDefault="00B96AAD" w:rsidP="006E09D9">
      <w:pPr>
        <w:jc w:val="center"/>
        <w:rPr>
          <w:b/>
          <w:caps/>
          <w:szCs w:val="24"/>
        </w:rPr>
      </w:pPr>
      <w:r w:rsidRPr="000938DD">
        <w:rPr>
          <w:b/>
          <w:caps/>
          <w:szCs w:val="24"/>
        </w:rPr>
        <w:t>ИНФОРМАЦИОННЫЕ ТЕХНОЛОГИИ</w:t>
      </w:r>
    </w:p>
    <w:p w:rsidR="00056DDA" w:rsidRPr="000938DD" w:rsidRDefault="00056DDA" w:rsidP="006E09D9">
      <w:pPr>
        <w:spacing w:line="360" w:lineRule="auto"/>
        <w:jc w:val="center"/>
        <w:rPr>
          <w:szCs w:val="28"/>
        </w:rPr>
      </w:pPr>
    </w:p>
    <w:p w:rsidR="006E09D9" w:rsidRPr="000938DD" w:rsidRDefault="006E09D9" w:rsidP="006E09D9">
      <w:pPr>
        <w:spacing w:line="360" w:lineRule="auto"/>
        <w:jc w:val="center"/>
        <w:rPr>
          <w:szCs w:val="28"/>
        </w:rPr>
      </w:pPr>
      <w:r w:rsidRPr="000938DD">
        <w:rPr>
          <w:szCs w:val="28"/>
        </w:rPr>
        <w:t>для специальности</w:t>
      </w:r>
    </w:p>
    <w:p w:rsidR="006E09D9" w:rsidRPr="000938DD" w:rsidRDefault="00056DDA" w:rsidP="006E09D9">
      <w:pPr>
        <w:spacing w:line="360" w:lineRule="auto"/>
        <w:jc w:val="center"/>
        <w:rPr>
          <w:b/>
          <w:szCs w:val="28"/>
        </w:rPr>
      </w:pPr>
      <w:r w:rsidRPr="000938DD">
        <w:rPr>
          <w:b/>
          <w:szCs w:val="28"/>
        </w:rPr>
        <w:t>09.02.0</w:t>
      </w:r>
      <w:r w:rsidR="001E6AAC" w:rsidRPr="000938DD">
        <w:rPr>
          <w:b/>
          <w:szCs w:val="28"/>
        </w:rPr>
        <w:t>7Информационные системы и программирование</w:t>
      </w:r>
    </w:p>
    <w:p w:rsidR="006E09D9" w:rsidRPr="000938DD" w:rsidRDefault="006E09D9" w:rsidP="006E09D9">
      <w:pPr>
        <w:spacing w:line="360" w:lineRule="auto"/>
        <w:jc w:val="center"/>
        <w:rPr>
          <w:szCs w:val="28"/>
        </w:rPr>
      </w:pPr>
      <w:r w:rsidRPr="000938DD">
        <w:rPr>
          <w:szCs w:val="28"/>
        </w:rPr>
        <w:t xml:space="preserve">квалификация: </w:t>
      </w:r>
      <w:r w:rsidR="001E6AAC" w:rsidRPr="000938DD">
        <w:rPr>
          <w:szCs w:val="28"/>
        </w:rPr>
        <w:t>Разработчик веб и мультимедийных приложений</w:t>
      </w:r>
    </w:p>
    <w:p w:rsidR="006E09D9" w:rsidRPr="000938DD" w:rsidRDefault="006E09D9" w:rsidP="006E09D9">
      <w:pPr>
        <w:spacing w:line="360" w:lineRule="auto"/>
        <w:jc w:val="center"/>
        <w:rPr>
          <w:szCs w:val="28"/>
        </w:rPr>
      </w:pPr>
    </w:p>
    <w:p w:rsidR="006E09D9" w:rsidRPr="000938DD" w:rsidRDefault="006E09D9" w:rsidP="006E09D9">
      <w:pPr>
        <w:spacing w:line="360" w:lineRule="auto"/>
        <w:jc w:val="center"/>
        <w:rPr>
          <w:szCs w:val="28"/>
        </w:rPr>
      </w:pPr>
    </w:p>
    <w:p w:rsidR="006E09D9" w:rsidRPr="000938DD" w:rsidRDefault="006E09D9" w:rsidP="006E09D9">
      <w:pPr>
        <w:spacing w:line="360" w:lineRule="auto"/>
        <w:jc w:val="center"/>
        <w:rPr>
          <w:szCs w:val="28"/>
        </w:rPr>
      </w:pPr>
    </w:p>
    <w:p w:rsidR="006E09D9" w:rsidRPr="000938DD" w:rsidRDefault="006E09D9" w:rsidP="006E09D9">
      <w:pPr>
        <w:spacing w:line="360" w:lineRule="auto"/>
        <w:jc w:val="center"/>
        <w:rPr>
          <w:szCs w:val="28"/>
        </w:rPr>
      </w:pPr>
    </w:p>
    <w:p w:rsidR="006E09D9" w:rsidRPr="000938DD" w:rsidRDefault="006E09D9" w:rsidP="006E09D9">
      <w:pPr>
        <w:spacing w:line="360" w:lineRule="auto"/>
        <w:jc w:val="center"/>
        <w:rPr>
          <w:szCs w:val="28"/>
        </w:rPr>
      </w:pPr>
    </w:p>
    <w:p w:rsidR="006E09D9" w:rsidRPr="000938DD" w:rsidRDefault="006E09D9" w:rsidP="006E09D9">
      <w:pPr>
        <w:spacing w:line="360" w:lineRule="auto"/>
        <w:jc w:val="center"/>
        <w:rPr>
          <w:szCs w:val="28"/>
        </w:rPr>
      </w:pPr>
    </w:p>
    <w:p w:rsidR="00FE0375" w:rsidRPr="000938DD" w:rsidRDefault="00FE0375" w:rsidP="006E09D9">
      <w:pPr>
        <w:spacing w:line="360" w:lineRule="auto"/>
        <w:jc w:val="center"/>
        <w:rPr>
          <w:szCs w:val="28"/>
        </w:rPr>
      </w:pPr>
    </w:p>
    <w:p w:rsidR="00FE0375" w:rsidRPr="000938DD" w:rsidRDefault="00FE0375" w:rsidP="006E09D9">
      <w:pPr>
        <w:spacing w:line="360" w:lineRule="auto"/>
        <w:jc w:val="center"/>
        <w:rPr>
          <w:szCs w:val="28"/>
        </w:rPr>
      </w:pPr>
    </w:p>
    <w:p w:rsidR="00FE0375" w:rsidRPr="000938DD" w:rsidRDefault="00FE0375" w:rsidP="006E09D9">
      <w:pPr>
        <w:spacing w:line="360" w:lineRule="auto"/>
        <w:jc w:val="center"/>
        <w:rPr>
          <w:szCs w:val="28"/>
        </w:rPr>
      </w:pPr>
    </w:p>
    <w:p w:rsidR="006E09D9" w:rsidRPr="000938DD" w:rsidRDefault="006E09D9" w:rsidP="006E09D9">
      <w:pPr>
        <w:spacing w:line="360" w:lineRule="auto"/>
        <w:jc w:val="center"/>
        <w:rPr>
          <w:szCs w:val="28"/>
        </w:rPr>
      </w:pPr>
    </w:p>
    <w:p w:rsidR="00365E11" w:rsidRPr="000938DD" w:rsidRDefault="00365E11" w:rsidP="006E09D9">
      <w:pPr>
        <w:spacing w:line="360" w:lineRule="auto"/>
        <w:jc w:val="center"/>
        <w:rPr>
          <w:szCs w:val="28"/>
        </w:rPr>
      </w:pPr>
    </w:p>
    <w:p w:rsidR="00DC50D1" w:rsidRPr="000938DD" w:rsidRDefault="006E09D9" w:rsidP="006E09D9">
      <w:pPr>
        <w:spacing w:line="360" w:lineRule="auto"/>
        <w:jc w:val="center"/>
        <w:rPr>
          <w:szCs w:val="28"/>
        </w:rPr>
        <w:sectPr w:rsidR="00DC50D1" w:rsidRPr="000938DD" w:rsidSect="00056DDA">
          <w:footerReference w:type="default" r:id="rId8"/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  <w:r w:rsidRPr="000938DD">
        <w:rPr>
          <w:szCs w:val="28"/>
        </w:rPr>
        <w:t>Челябинск, 2018</w:t>
      </w:r>
    </w:p>
    <w:tbl>
      <w:tblPr>
        <w:tblW w:w="9795" w:type="dxa"/>
        <w:tblLayout w:type="fixed"/>
        <w:tblLook w:val="04A0"/>
      </w:tblPr>
      <w:tblGrid>
        <w:gridCol w:w="3326"/>
        <w:gridCol w:w="3303"/>
        <w:gridCol w:w="3166"/>
      </w:tblGrid>
      <w:tr w:rsidR="006E09D9" w:rsidRPr="000938DD" w:rsidTr="00056DDA">
        <w:tc>
          <w:tcPr>
            <w:tcW w:w="3326" w:type="dxa"/>
          </w:tcPr>
          <w:p w:rsidR="006E09D9" w:rsidRPr="000938DD" w:rsidRDefault="00DC50D1" w:rsidP="009063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0938DD">
              <w:rPr>
                <w:szCs w:val="28"/>
              </w:rPr>
              <w:lastRenderedPageBreak/>
              <w:br w:type="page"/>
            </w:r>
            <w:r w:rsidR="006E09D9" w:rsidRPr="000938DD">
              <w:rPr>
                <w:szCs w:val="28"/>
              </w:rPr>
              <w:br w:type="page"/>
            </w:r>
            <w:r w:rsidR="006E09D9" w:rsidRPr="000938DD">
              <w:br w:type="page"/>
            </w:r>
            <w:r w:rsidR="006E09D9" w:rsidRPr="000938DD">
              <w:br w:type="page"/>
            </w:r>
            <w:r w:rsidR="006E09D9" w:rsidRPr="000938DD">
              <w:rPr>
                <w:sz w:val="24"/>
              </w:rPr>
              <w:t>Программа составлена на основе Федерального государственного образовательного стандарта СПО по специальности 09.02.0</w:t>
            </w:r>
            <w:r w:rsidR="001E6AAC" w:rsidRPr="000938DD">
              <w:rPr>
                <w:sz w:val="24"/>
              </w:rPr>
              <w:t>7</w:t>
            </w:r>
            <w:r w:rsidR="00947DB6" w:rsidRPr="000938DD">
              <w:rPr>
                <w:sz w:val="24"/>
              </w:rPr>
              <w:t xml:space="preserve"> </w:t>
            </w:r>
            <w:bookmarkStart w:id="0" w:name="_GoBack"/>
            <w:bookmarkEnd w:id="0"/>
            <w:r w:rsidR="001E6AAC" w:rsidRPr="000938DD">
              <w:rPr>
                <w:sz w:val="24"/>
              </w:rPr>
              <w:t>Информационные системы и программирование</w:t>
            </w:r>
            <w:r w:rsidR="006E09D9" w:rsidRPr="000938DD">
              <w:rPr>
                <w:sz w:val="24"/>
              </w:rPr>
              <w:t>,</w:t>
            </w:r>
            <w:r w:rsidR="00947DB6" w:rsidRPr="000938DD">
              <w:rPr>
                <w:sz w:val="24"/>
              </w:rPr>
              <w:t xml:space="preserve"> </w:t>
            </w:r>
            <w:r w:rsidR="00056DDA" w:rsidRPr="000938DD">
              <w:rPr>
                <w:sz w:val="24"/>
              </w:rPr>
              <w:t>с учетом примерной программы,</w:t>
            </w:r>
            <w:r w:rsidR="00947DB6" w:rsidRPr="000938DD">
              <w:rPr>
                <w:sz w:val="24"/>
              </w:rPr>
              <w:t xml:space="preserve"> </w:t>
            </w:r>
            <w:r w:rsidR="006E09D9" w:rsidRPr="000938DD">
              <w:rPr>
                <w:sz w:val="24"/>
              </w:rPr>
              <w:t>а также в соответствии с требованиями работодателей</w:t>
            </w:r>
          </w:p>
          <w:p w:rsidR="006E09D9" w:rsidRPr="000938DD" w:rsidRDefault="006E09D9" w:rsidP="009063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6E09D9" w:rsidRPr="000938DD" w:rsidRDefault="006E09D9" w:rsidP="009063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303" w:type="dxa"/>
          </w:tcPr>
          <w:p w:rsidR="006E09D9" w:rsidRPr="000938DD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0938DD">
              <w:rPr>
                <w:sz w:val="24"/>
              </w:rPr>
              <w:t>ОДОБРЕНО</w:t>
            </w:r>
          </w:p>
          <w:p w:rsidR="006E09D9" w:rsidRPr="000938DD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0938DD">
              <w:rPr>
                <w:sz w:val="24"/>
              </w:rPr>
              <w:t xml:space="preserve">Предметной (цикловой) </w:t>
            </w:r>
          </w:p>
          <w:p w:rsidR="006E09D9" w:rsidRPr="000938DD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0938DD">
              <w:rPr>
                <w:sz w:val="24"/>
              </w:rPr>
              <w:t xml:space="preserve">комиссией </w:t>
            </w:r>
            <w:r w:rsidR="00056DDA" w:rsidRPr="000938DD">
              <w:rPr>
                <w:sz w:val="24"/>
              </w:rPr>
              <w:t>09.02.0</w:t>
            </w:r>
            <w:r w:rsidR="001E6AAC" w:rsidRPr="000938DD">
              <w:rPr>
                <w:sz w:val="24"/>
              </w:rPr>
              <w:t>7</w:t>
            </w:r>
          </w:p>
          <w:p w:rsidR="00056DDA" w:rsidRPr="000938DD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</w:rPr>
            </w:pPr>
          </w:p>
          <w:p w:rsidR="006E09D9" w:rsidRPr="000938DD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0938DD">
              <w:rPr>
                <w:sz w:val="24"/>
              </w:rPr>
              <w:t xml:space="preserve">протокол № </w:t>
            </w:r>
            <w:r w:rsidR="000316EB" w:rsidRPr="000938DD">
              <w:rPr>
                <w:sz w:val="24"/>
                <w:u w:val="single"/>
              </w:rPr>
              <w:t>__</w:t>
            </w:r>
          </w:p>
          <w:p w:rsidR="00056DDA" w:rsidRPr="000938DD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</w:rPr>
            </w:pPr>
          </w:p>
          <w:p w:rsidR="006E09D9" w:rsidRPr="000938DD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0938DD">
              <w:rPr>
                <w:sz w:val="24"/>
              </w:rPr>
              <w:t>от «__»_____________2018 г.</w:t>
            </w:r>
          </w:p>
          <w:p w:rsidR="00056DDA" w:rsidRPr="000938DD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</w:rPr>
            </w:pPr>
          </w:p>
          <w:p w:rsidR="006E09D9" w:rsidRPr="000938DD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0938DD">
              <w:rPr>
                <w:sz w:val="24"/>
              </w:rPr>
              <w:t xml:space="preserve">Председатель ПЦК </w:t>
            </w:r>
          </w:p>
          <w:p w:rsidR="006E09D9" w:rsidRPr="000938DD" w:rsidRDefault="006E09D9" w:rsidP="001E6A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0938DD">
              <w:rPr>
                <w:sz w:val="24"/>
              </w:rPr>
              <w:t>___________</w:t>
            </w:r>
            <w:r w:rsidR="001E6AAC" w:rsidRPr="000938DD">
              <w:rPr>
                <w:sz w:val="24"/>
              </w:rPr>
              <w:t>В.А. Шибанова</w:t>
            </w:r>
          </w:p>
        </w:tc>
        <w:tc>
          <w:tcPr>
            <w:tcW w:w="3166" w:type="dxa"/>
          </w:tcPr>
          <w:p w:rsidR="006E09D9" w:rsidRPr="000938DD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0938DD">
              <w:rPr>
                <w:sz w:val="24"/>
              </w:rPr>
              <w:t>УТВЕРЖДАЮ</w:t>
            </w:r>
          </w:p>
          <w:p w:rsidR="006E09D9" w:rsidRPr="000938DD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0938DD">
              <w:rPr>
                <w:sz w:val="24"/>
              </w:rPr>
              <w:t xml:space="preserve">Заместитель директора по НМР  </w:t>
            </w:r>
          </w:p>
          <w:p w:rsidR="00056DDA" w:rsidRPr="000938DD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</w:rPr>
            </w:pPr>
          </w:p>
          <w:p w:rsidR="006E09D9" w:rsidRPr="000938DD" w:rsidRDefault="00906393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0938DD">
              <w:rPr>
                <w:sz w:val="24"/>
              </w:rPr>
              <w:t xml:space="preserve">_________ </w:t>
            </w:r>
            <w:r w:rsidR="006E09D9" w:rsidRPr="000938DD">
              <w:rPr>
                <w:sz w:val="24"/>
              </w:rPr>
              <w:t>Т.Ю.</w:t>
            </w:r>
            <w:r w:rsidRPr="000938DD">
              <w:rPr>
                <w:sz w:val="24"/>
              </w:rPr>
              <w:t> </w:t>
            </w:r>
            <w:r w:rsidR="006E09D9" w:rsidRPr="000938DD">
              <w:rPr>
                <w:sz w:val="24"/>
              </w:rPr>
              <w:t>Крашакова</w:t>
            </w:r>
          </w:p>
          <w:p w:rsidR="00056DDA" w:rsidRPr="000938DD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</w:rPr>
            </w:pPr>
          </w:p>
          <w:p w:rsidR="006E09D9" w:rsidRPr="000938DD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</w:rPr>
            </w:pPr>
            <w:r w:rsidRPr="000938DD">
              <w:rPr>
                <w:sz w:val="24"/>
              </w:rPr>
              <w:t>«___»__________20</w:t>
            </w:r>
            <w:r w:rsidR="00056DDA" w:rsidRPr="000938DD">
              <w:rPr>
                <w:sz w:val="24"/>
              </w:rPr>
              <w:t>18</w:t>
            </w:r>
            <w:r w:rsidRPr="000938DD">
              <w:rPr>
                <w:sz w:val="24"/>
              </w:rPr>
              <w:t xml:space="preserve"> г.</w:t>
            </w:r>
          </w:p>
        </w:tc>
      </w:tr>
    </w:tbl>
    <w:p w:rsidR="006E09D9" w:rsidRPr="000938DD" w:rsidRDefault="006E09D9" w:rsidP="005B166C"/>
    <w:p w:rsidR="006E09D9" w:rsidRPr="000938DD" w:rsidRDefault="006E09D9" w:rsidP="005B166C"/>
    <w:p w:rsidR="006E09D9" w:rsidRPr="000938DD" w:rsidRDefault="006E09D9" w:rsidP="005B166C"/>
    <w:p w:rsidR="006E09D9" w:rsidRPr="000938DD" w:rsidRDefault="006E09D9" w:rsidP="005B166C"/>
    <w:p w:rsidR="006E09D9" w:rsidRPr="000938DD" w:rsidRDefault="006E09D9" w:rsidP="005B166C"/>
    <w:p w:rsidR="006E09D9" w:rsidRPr="000938DD" w:rsidRDefault="006E09D9" w:rsidP="005B166C"/>
    <w:p w:rsidR="006E09D9" w:rsidRPr="000938DD" w:rsidRDefault="006E09D9" w:rsidP="005B166C"/>
    <w:p w:rsidR="006E09D9" w:rsidRPr="000938DD" w:rsidRDefault="006E09D9" w:rsidP="006E09D9">
      <w:pPr>
        <w:rPr>
          <w:lang w:eastAsia="en-US"/>
        </w:rPr>
      </w:pPr>
    </w:p>
    <w:p w:rsidR="006E09D9" w:rsidRPr="000938DD" w:rsidRDefault="006E09D9" w:rsidP="006E09D9">
      <w:pPr>
        <w:rPr>
          <w:lang w:eastAsia="en-US"/>
        </w:rPr>
      </w:pPr>
    </w:p>
    <w:p w:rsidR="006E09D9" w:rsidRPr="000938DD" w:rsidRDefault="006E09D9" w:rsidP="006E09D9">
      <w:pPr>
        <w:rPr>
          <w:lang w:eastAsia="en-US"/>
        </w:rPr>
      </w:pPr>
    </w:p>
    <w:p w:rsidR="006E09D9" w:rsidRPr="000938DD" w:rsidRDefault="006E09D9" w:rsidP="006E09D9">
      <w:pPr>
        <w:rPr>
          <w:lang w:eastAsia="en-US"/>
        </w:rPr>
      </w:pPr>
    </w:p>
    <w:p w:rsidR="006E09D9" w:rsidRPr="000938DD" w:rsidRDefault="006E09D9" w:rsidP="006E09D9">
      <w:pPr>
        <w:rPr>
          <w:lang w:eastAsia="en-US"/>
        </w:rPr>
      </w:pPr>
    </w:p>
    <w:p w:rsidR="006E09D9" w:rsidRPr="000938DD" w:rsidRDefault="006E09D9" w:rsidP="006E09D9">
      <w:pPr>
        <w:rPr>
          <w:lang w:eastAsia="en-US"/>
        </w:rPr>
      </w:pPr>
    </w:p>
    <w:p w:rsidR="006E09D9" w:rsidRPr="000938DD" w:rsidRDefault="006E09D9" w:rsidP="006E09D9">
      <w:pPr>
        <w:rPr>
          <w:lang w:eastAsia="en-US"/>
        </w:rPr>
      </w:pPr>
    </w:p>
    <w:p w:rsidR="006E09D9" w:rsidRPr="000938DD" w:rsidRDefault="006E09D9" w:rsidP="006E09D9">
      <w:pPr>
        <w:rPr>
          <w:lang w:eastAsia="en-US"/>
        </w:rPr>
      </w:pPr>
    </w:p>
    <w:p w:rsidR="006E09D9" w:rsidRPr="000938DD" w:rsidRDefault="006E09D9" w:rsidP="006E09D9">
      <w:pPr>
        <w:rPr>
          <w:lang w:eastAsia="en-US"/>
        </w:rPr>
      </w:pPr>
    </w:p>
    <w:p w:rsidR="006E09D9" w:rsidRPr="000938DD" w:rsidRDefault="006E09D9" w:rsidP="006E09D9">
      <w:pPr>
        <w:rPr>
          <w:lang w:eastAsia="en-US"/>
        </w:rPr>
      </w:pPr>
    </w:p>
    <w:p w:rsidR="00DC50D1" w:rsidRPr="000938DD" w:rsidRDefault="006E09D9" w:rsidP="006E09D9">
      <w:pPr>
        <w:rPr>
          <w:b/>
          <w:i/>
          <w:sz w:val="24"/>
          <w:szCs w:val="24"/>
        </w:rPr>
      </w:pPr>
      <w:r w:rsidRPr="000938DD">
        <w:rPr>
          <w:b/>
          <w:i/>
          <w:sz w:val="24"/>
          <w:szCs w:val="24"/>
        </w:rPr>
        <w:t xml:space="preserve">Автор: </w:t>
      </w:r>
      <w:r w:rsidR="001E6AAC" w:rsidRPr="000938DD">
        <w:rPr>
          <w:b/>
          <w:i/>
          <w:sz w:val="24"/>
          <w:szCs w:val="24"/>
        </w:rPr>
        <w:t>Ильина Ольга Сергеевна</w:t>
      </w:r>
      <w:r w:rsidRPr="000938DD">
        <w:rPr>
          <w:b/>
          <w:i/>
          <w:sz w:val="24"/>
          <w:szCs w:val="24"/>
        </w:rPr>
        <w:t>, преподаватель ГБПОУ «Южно-Уральский государственный технический колледж»</w:t>
      </w:r>
    </w:p>
    <w:p w:rsidR="00DC50D1" w:rsidRPr="000938DD" w:rsidRDefault="00DC50D1">
      <w:pPr>
        <w:spacing w:after="160" w:line="259" w:lineRule="auto"/>
        <w:rPr>
          <w:b/>
          <w:i/>
          <w:sz w:val="24"/>
          <w:szCs w:val="24"/>
        </w:rPr>
      </w:pPr>
      <w:r w:rsidRPr="000938DD">
        <w:rPr>
          <w:b/>
          <w:i/>
          <w:sz w:val="24"/>
          <w:szCs w:val="24"/>
        </w:rPr>
        <w:br w:type="page"/>
      </w:r>
    </w:p>
    <w:p w:rsidR="006E09D9" w:rsidRPr="000938DD" w:rsidRDefault="006E09D9" w:rsidP="0005190B">
      <w:pPr>
        <w:spacing w:before="360" w:after="240"/>
        <w:jc w:val="center"/>
        <w:rPr>
          <w:b/>
          <w:i/>
          <w:szCs w:val="28"/>
        </w:rPr>
      </w:pPr>
      <w:r w:rsidRPr="000938DD">
        <w:rPr>
          <w:b/>
          <w:i/>
          <w:szCs w:val="28"/>
        </w:rPr>
        <w:lastRenderedPageBreak/>
        <w:t>СОДЕРЖАНИЕ</w:t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Cs w:val="22"/>
        </w:rPr>
        <w:id w:val="1655263910"/>
        <w:docPartObj>
          <w:docPartGallery w:val="Table of Contents"/>
          <w:docPartUnique/>
        </w:docPartObj>
      </w:sdtPr>
      <w:sdtContent>
        <w:p w:rsidR="0005190B" w:rsidRPr="000938DD" w:rsidRDefault="0005190B">
          <w:pPr>
            <w:pStyle w:val="af3"/>
            <w:rPr>
              <w:color w:val="auto"/>
            </w:rPr>
          </w:pPr>
        </w:p>
        <w:p w:rsidR="0005190B" w:rsidRPr="000938DD" w:rsidRDefault="002D08FC" w:rsidP="00E940F4">
          <w:pPr>
            <w:pStyle w:val="15"/>
            <w:tabs>
              <w:tab w:val="right" w:leader="dot" w:pos="9628"/>
            </w:tabs>
            <w:spacing w:after="480"/>
            <w:rPr>
              <w:noProof/>
            </w:rPr>
          </w:pPr>
          <w:r w:rsidRPr="002D08FC">
            <w:fldChar w:fldCharType="begin"/>
          </w:r>
          <w:r w:rsidR="0005190B" w:rsidRPr="000938DD">
            <w:instrText xml:space="preserve"> TOC \o "1-3" \h \z \u </w:instrText>
          </w:r>
          <w:r w:rsidRPr="002D08FC">
            <w:fldChar w:fldCharType="separate"/>
          </w:r>
          <w:hyperlink w:anchor="_Toc524256725" w:history="1">
            <w:r w:rsidR="0005190B" w:rsidRPr="000938DD">
              <w:rPr>
                <w:rStyle w:val="ae"/>
                <w:noProof/>
                <w:color w:val="auto"/>
              </w:rPr>
              <w:t>1. ПАСПОРТ ПРОГРАММЫ УЧЕБНОЙ ДИСЦИПЛИНЫ</w:t>
            </w:r>
            <w:r w:rsidR="0005190B" w:rsidRPr="000938DD">
              <w:rPr>
                <w:noProof/>
                <w:webHidden/>
              </w:rPr>
              <w:tab/>
            </w:r>
            <w:r w:rsidRPr="000938DD">
              <w:rPr>
                <w:noProof/>
                <w:webHidden/>
              </w:rPr>
              <w:fldChar w:fldCharType="begin"/>
            </w:r>
            <w:r w:rsidR="0005190B" w:rsidRPr="000938DD">
              <w:rPr>
                <w:noProof/>
                <w:webHidden/>
              </w:rPr>
              <w:instrText xml:space="preserve"> PAGEREF _Toc524256725 \h </w:instrText>
            </w:r>
            <w:r w:rsidRPr="000938DD">
              <w:rPr>
                <w:noProof/>
                <w:webHidden/>
              </w:rPr>
            </w:r>
            <w:r w:rsidRPr="000938DD">
              <w:rPr>
                <w:noProof/>
                <w:webHidden/>
              </w:rPr>
              <w:fldChar w:fldCharType="separate"/>
            </w:r>
            <w:r w:rsidR="00906393" w:rsidRPr="000938DD">
              <w:rPr>
                <w:noProof/>
                <w:webHidden/>
              </w:rPr>
              <w:t>4</w:t>
            </w:r>
            <w:r w:rsidRPr="000938DD">
              <w:rPr>
                <w:noProof/>
                <w:webHidden/>
              </w:rPr>
              <w:fldChar w:fldCharType="end"/>
            </w:r>
          </w:hyperlink>
        </w:p>
        <w:p w:rsidR="0005190B" w:rsidRPr="000938DD" w:rsidRDefault="002D08FC" w:rsidP="00E940F4">
          <w:pPr>
            <w:pStyle w:val="15"/>
            <w:tabs>
              <w:tab w:val="right" w:leader="dot" w:pos="9628"/>
            </w:tabs>
            <w:spacing w:after="480"/>
            <w:rPr>
              <w:noProof/>
            </w:rPr>
          </w:pPr>
          <w:hyperlink w:anchor="_Toc524256726" w:history="1">
            <w:r w:rsidR="0005190B" w:rsidRPr="000938DD">
              <w:rPr>
                <w:rStyle w:val="ae"/>
                <w:noProof/>
                <w:color w:val="auto"/>
              </w:rPr>
              <w:t>2. СТРУКТУРА И СОДЕРЖАНИЕ УЧЕБНОЙ ДИСЦИПЛИНЫ</w:t>
            </w:r>
            <w:r w:rsidR="0005190B" w:rsidRPr="000938DD">
              <w:rPr>
                <w:noProof/>
                <w:webHidden/>
              </w:rPr>
              <w:tab/>
            </w:r>
            <w:r w:rsidRPr="000938DD">
              <w:rPr>
                <w:noProof/>
                <w:webHidden/>
              </w:rPr>
              <w:fldChar w:fldCharType="begin"/>
            </w:r>
            <w:r w:rsidR="0005190B" w:rsidRPr="000938DD">
              <w:rPr>
                <w:noProof/>
                <w:webHidden/>
              </w:rPr>
              <w:instrText xml:space="preserve"> PAGEREF _Toc524256726 \h </w:instrText>
            </w:r>
            <w:r w:rsidRPr="000938DD">
              <w:rPr>
                <w:noProof/>
                <w:webHidden/>
              </w:rPr>
            </w:r>
            <w:r w:rsidRPr="000938DD">
              <w:rPr>
                <w:noProof/>
                <w:webHidden/>
              </w:rPr>
              <w:fldChar w:fldCharType="separate"/>
            </w:r>
            <w:r w:rsidR="00906393" w:rsidRPr="000938DD">
              <w:rPr>
                <w:noProof/>
                <w:webHidden/>
              </w:rPr>
              <w:t>8</w:t>
            </w:r>
            <w:r w:rsidRPr="000938DD">
              <w:rPr>
                <w:noProof/>
                <w:webHidden/>
              </w:rPr>
              <w:fldChar w:fldCharType="end"/>
            </w:r>
          </w:hyperlink>
        </w:p>
        <w:p w:rsidR="0005190B" w:rsidRPr="000938DD" w:rsidRDefault="002D08FC" w:rsidP="00E940F4">
          <w:pPr>
            <w:pStyle w:val="15"/>
            <w:tabs>
              <w:tab w:val="right" w:leader="dot" w:pos="9628"/>
            </w:tabs>
            <w:spacing w:after="480"/>
            <w:rPr>
              <w:noProof/>
            </w:rPr>
          </w:pPr>
          <w:hyperlink w:anchor="_Toc524256727" w:history="1">
            <w:r w:rsidR="0005190B" w:rsidRPr="000938DD">
              <w:rPr>
                <w:rStyle w:val="ae"/>
                <w:noProof/>
                <w:color w:val="auto"/>
              </w:rPr>
              <w:t>3. УСЛОВИЯ РЕАЛИЗАЦИИ ПРОГРАММЫ УЧЕБНОЙ ДИСЦИПЛИНЫ</w:t>
            </w:r>
            <w:r w:rsidR="0005190B" w:rsidRPr="000938DD">
              <w:rPr>
                <w:noProof/>
                <w:webHidden/>
              </w:rPr>
              <w:tab/>
            </w:r>
            <w:r w:rsidRPr="000938DD">
              <w:rPr>
                <w:noProof/>
                <w:webHidden/>
              </w:rPr>
              <w:fldChar w:fldCharType="begin"/>
            </w:r>
            <w:r w:rsidR="0005190B" w:rsidRPr="000938DD">
              <w:rPr>
                <w:noProof/>
                <w:webHidden/>
              </w:rPr>
              <w:instrText xml:space="preserve"> PAGEREF _Toc524256727 \h </w:instrText>
            </w:r>
            <w:r w:rsidRPr="000938DD">
              <w:rPr>
                <w:noProof/>
                <w:webHidden/>
              </w:rPr>
            </w:r>
            <w:r w:rsidRPr="000938DD">
              <w:rPr>
                <w:noProof/>
                <w:webHidden/>
              </w:rPr>
              <w:fldChar w:fldCharType="separate"/>
            </w:r>
            <w:r w:rsidR="00906393" w:rsidRPr="000938DD">
              <w:rPr>
                <w:noProof/>
                <w:webHidden/>
              </w:rPr>
              <w:t>15</w:t>
            </w:r>
            <w:r w:rsidRPr="000938DD">
              <w:rPr>
                <w:noProof/>
                <w:webHidden/>
              </w:rPr>
              <w:fldChar w:fldCharType="end"/>
            </w:r>
          </w:hyperlink>
        </w:p>
        <w:p w:rsidR="0005190B" w:rsidRPr="000938DD" w:rsidRDefault="002D08FC" w:rsidP="00E940F4">
          <w:pPr>
            <w:pStyle w:val="15"/>
            <w:tabs>
              <w:tab w:val="right" w:leader="dot" w:pos="9628"/>
            </w:tabs>
            <w:spacing w:after="480"/>
            <w:rPr>
              <w:noProof/>
            </w:rPr>
          </w:pPr>
          <w:hyperlink w:anchor="_Toc524256728" w:history="1">
            <w:r w:rsidR="0005190B" w:rsidRPr="000938DD">
              <w:rPr>
                <w:rStyle w:val="ae"/>
                <w:noProof/>
                <w:color w:val="auto"/>
              </w:rPr>
              <w:t>4. КОНТРОЛЬ И ОЦЕНКА РЕЗУЛЬТАТОВ ОСВОЕНИЯ УЧЕБНОЙ ДИСЦИПЛИНЫ</w:t>
            </w:r>
            <w:r w:rsidR="0005190B" w:rsidRPr="000938DD">
              <w:rPr>
                <w:noProof/>
                <w:webHidden/>
              </w:rPr>
              <w:tab/>
            </w:r>
            <w:r w:rsidRPr="000938DD">
              <w:rPr>
                <w:noProof/>
                <w:webHidden/>
              </w:rPr>
              <w:fldChar w:fldCharType="begin"/>
            </w:r>
            <w:r w:rsidR="0005190B" w:rsidRPr="000938DD">
              <w:rPr>
                <w:noProof/>
                <w:webHidden/>
              </w:rPr>
              <w:instrText xml:space="preserve"> PAGEREF _Toc524256728 \h </w:instrText>
            </w:r>
            <w:r w:rsidRPr="000938DD">
              <w:rPr>
                <w:noProof/>
                <w:webHidden/>
              </w:rPr>
            </w:r>
            <w:r w:rsidRPr="000938DD">
              <w:rPr>
                <w:noProof/>
                <w:webHidden/>
              </w:rPr>
              <w:fldChar w:fldCharType="separate"/>
            </w:r>
            <w:r w:rsidR="00906393" w:rsidRPr="000938DD">
              <w:rPr>
                <w:noProof/>
                <w:webHidden/>
              </w:rPr>
              <w:t>17</w:t>
            </w:r>
            <w:r w:rsidRPr="000938DD">
              <w:rPr>
                <w:noProof/>
                <w:webHidden/>
              </w:rPr>
              <w:fldChar w:fldCharType="end"/>
            </w:r>
          </w:hyperlink>
        </w:p>
        <w:p w:rsidR="0005190B" w:rsidRPr="000938DD" w:rsidRDefault="002D08FC">
          <w:r w:rsidRPr="000938DD">
            <w:rPr>
              <w:b/>
              <w:bCs/>
            </w:rPr>
            <w:fldChar w:fldCharType="end"/>
          </w:r>
        </w:p>
      </w:sdtContent>
    </w:sdt>
    <w:p w:rsidR="006E09D9" w:rsidRPr="000938DD" w:rsidRDefault="006E09D9">
      <w:pPr>
        <w:spacing w:after="160" w:line="259" w:lineRule="auto"/>
        <w:rPr>
          <w:b/>
          <w:i/>
        </w:rPr>
      </w:pPr>
      <w:r w:rsidRPr="000938DD">
        <w:rPr>
          <w:b/>
          <w:i/>
        </w:rPr>
        <w:br w:type="page"/>
      </w:r>
    </w:p>
    <w:p w:rsidR="006E09D9" w:rsidRPr="000938DD" w:rsidRDefault="00252405" w:rsidP="006E2901">
      <w:pPr>
        <w:pStyle w:val="11"/>
      </w:pPr>
      <w:bookmarkStart w:id="1" w:name="_Toc524256725"/>
      <w:r w:rsidRPr="000938DD">
        <w:lastRenderedPageBreak/>
        <w:t xml:space="preserve">1. ПАСПОРТ </w:t>
      </w:r>
      <w:r w:rsidR="006E09D9" w:rsidRPr="000938DD">
        <w:t>ПРОГРАММЫ УЧЕБНОЙ ДИСЦИПЛИНЫ</w:t>
      </w:r>
      <w:bookmarkEnd w:id="1"/>
    </w:p>
    <w:p w:rsidR="006E09D9" w:rsidRPr="000938DD" w:rsidRDefault="006F1614" w:rsidP="006E2901">
      <w:pPr>
        <w:pStyle w:val="13"/>
      </w:pPr>
      <w:r w:rsidRPr="000938DD">
        <w:t xml:space="preserve">1.1. </w:t>
      </w:r>
      <w:r w:rsidR="006E09D9" w:rsidRPr="000938DD">
        <w:t>Область применения программы</w:t>
      </w:r>
    </w:p>
    <w:p w:rsidR="006E09D9" w:rsidRPr="000938DD" w:rsidRDefault="006E09D9" w:rsidP="006E2901">
      <w:r w:rsidRPr="000938DD">
        <w:t>Программа учебной дисциплины является частью основной образовательной программы подготовки специалистов среднего звена в соответствии с ФГОС</w:t>
      </w:r>
      <w:r w:rsidR="004B276B" w:rsidRPr="000938DD">
        <w:t xml:space="preserve"> СПО по специальности 09.02.0</w:t>
      </w:r>
      <w:r w:rsidR="001E6AAC" w:rsidRPr="000938DD">
        <w:t>7</w:t>
      </w:r>
      <w:r w:rsidR="00947DB6" w:rsidRPr="000938DD">
        <w:t xml:space="preserve"> </w:t>
      </w:r>
      <w:r w:rsidR="001E6AAC" w:rsidRPr="000938DD">
        <w:t>Информационные системы и программирование</w:t>
      </w:r>
      <w:r w:rsidR="00056DDA" w:rsidRPr="000938DD">
        <w:t xml:space="preserve"> (перечень ТОП-50).</w:t>
      </w:r>
    </w:p>
    <w:p w:rsidR="006E09D9" w:rsidRPr="000938DD" w:rsidRDefault="006E09D9" w:rsidP="00947DB6">
      <w:pPr>
        <w:pStyle w:val="13"/>
        <w:rPr>
          <w:b w:val="0"/>
          <w:szCs w:val="22"/>
        </w:rPr>
      </w:pPr>
      <w:r w:rsidRPr="000938DD">
        <w:t xml:space="preserve">1.2. Место </w:t>
      </w:r>
      <w:r w:rsidR="00EB7103" w:rsidRPr="000938DD">
        <w:t xml:space="preserve">учебной </w:t>
      </w:r>
      <w:r w:rsidRPr="000938DD">
        <w:t xml:space="preserve">дисциплины в структуре </w:t>
      </w:r>
      <w:r w:rsidR="00056DDA" w:rsidRPr="000938DD">
        <w:t>ООП</w:t>
      </w:r>
      <w:r w:rsidR="00947DB6" w:rsidRPr="000938DD">
        <w:t xml:space="preserve"> ПССЗ: о</w:t>
      </w:r>
      <w:r w:rsidRPr="000938DD">
        <w:rPr>
          <w:b w:val="0"/>
          <w:szCs w:val="22"/>
        </w:rPr>
        <w:t xml:space="preserve">бщепрофессиональная дисциплина </w:t>
      </w:r>
      <w:r w:rsidR="00056DDA" w:rsidRPr="000938DD">
        <w:rPr>
          <w:b w:val="0"/>
          <w:szCs w:val="22"/>
        </w:rPr>
        <w:t>обще</w:t>
      </w:r>
      <w:r w:rsidRPr="000938DD">
        <w:rPr>
          <w:b w:val="0"/>
          <w:szCs w:val="22"/>
        </w:rPr>
        <w:t>профессионального цикла</w:t>
      </w:r>
      <w:r w:rsidR="00EB7103" w:rsidRPr="000938DD">
        <w:rPr>
          <w:b w:val="0"/>
          <w:szCs w:val="22"/>
        </w:rPr>
        <w:t xml:space="preserve"> (ОП.</w:t>
      </w:r>
      <w:r w:rsidR="003E37CF" w:rsidRPr="000938DD">
        <w:rPr>
          <w:b w:val="0"/>
          <w:szCs w:val="22"/>
        </w:rPr>
        <w:t>03</w:t>
      </w:r>
      <w:r w:rsidR="00EB7103" w:rsidRPr="000938DD">
        <w:rPr>
          <w:b w:val="0"/>
          <w:szCs w:val="22"/>
        </w:rPr>
        <w:t>).</w:t>
      </w:r>
    </w:p>
    <w:p w:rsidR="006E09D9" w:rsidRPr="000938DD" w:rsidRDefault="006E09D9" w:rsidP="006E2901">
      <w:pPr>
        <w:pStyle w:val="13"/>
      </w:pPr>
      <w:r w:rsidRPr="000938DD">
        <w:t xml:space="preserve">1.3. Цель и планируемые результаты освоения </w:t>
      </w:r>
      <w:r w:rsidR="00EB7103" w:rsidRPr="000938DD">
        <w:t xml:space="preserve">учебной </w:t>
      </w:r>
      <w:r w:rsidRPr="000938DD">
        <w:t>дисциплины:</w:t>
      </w:r>
    </w:p>
    <w:p w:rsidR="006E09D9" w:rsidRPr="000938DD" w:rsidRDefault="006E09D9" w:rsidP="006E2901">
      <w:r w:rsidRPr="000938DD">
        <w:t>В результате освоения дисциплины студент должен уметь:</w:t>
      </w:r>
    </w:p>
    <w:p w:rsidR="009E08E4" w:rsidRPr="000938DD" w:rsidRDefault="003E37CF" w:rsidP="006F1614">
      <w:pPr>
        <w:pStyle w:val="a"/>
      </w:pPr>
      <w:r w:rsidRPr="000938DD">
        <w:t>обрабатывать текстовую и числовую информацию</w:t>
      </w:r>
      <w:r w:rsidR="009E08E4" w:rsidRPr="000938DD">
        <w:t>;</w:t>
      </w:r>
    </w:p>
    <w:p w:rsidR="009E08E4" w:rsidRPr="000938DD" w:rsidRDefault="003E37CF" w:rsidP="006F1614">
      <w:pPr>
        <w:pStyle w:val="a"/>
      </w:pPr>
      <w:r w:rsidRPr="000938DD">
        <w:t>применять мультимедийные технологии обработки и представления информации</w:t>
      </w:r>
      <w:r w:rsidR="009E08E4" w:rsidRPr="000938DD">
        <w:t>;</w:t>
      </w:r>
    </w:p>
    <w:p w:rsidR="009E08E4" w:rsidRPr="000938DD" w:rsidRDefault="003E37CF" w:rsidP="006F1614">
      <w:pPr>
        <w:pStyle w:val="a"/>
      </w:pPr>
      <w:r w:rsidRPr="000938DD">
        <w:t>обрабатывать экономическую и статистическую информацию, используя средства пакета прикладных программ</w:t>
      </w:r>
      <w:r w:rsidR="009E08E4" w:rsidRPr="000938DD">
        <w:t>.</w:t>
      </w:r>
    </w:p>
    <w:p w:rsidR="006F1614" w:rsidRPr="000938DD" w:rsidRDefault="006F1614" w:rsidP="006E2901"/>
    <w:p w:rsidR="006E09D9" w:rsidRPr="000938DD" w:rsidRDefault="006E09D9" w:rsidP="006E2901">
      <w:r w:rsidRPr="000938DD">
        <w:t>В результате освоения дисциплины студент должен знать:</w:t>
      </w:r>
    </w:p>
    <w:p w:rsidR="003E37CF" w:rsidRPr="000938DD" w:rsidRDefault="003E37CF" w:rsidP="006F1614">
      <w:pPr>
        <w:pStyle w:val="a"/>
      </w:pPr>
      <w:r w:rsidRPr="000938DD">
        <w:t>назначение и виды информационных технологий, технологии сбора, накопления, обработки, передачи и распространения информации;</w:t>
      </w:r>
    </w:p>
    <w:p w:rsidR="003E37CF" w:rsidRPr="000938DD" w:rsidRDefault="003E37CF" w:rsidP="006F1614">
      <w:pPr>
        <w:pStyle w:val="a"/>
      </w:pPr>
      <w:r w:rsidRPr="000938DD">
        <w:t>состав, структуру, принципы реализации и функционирования информационных технологий;</w:t>
      </w:r>
    </w:p>
    <w:p w:rsidR="003E37CF" w:rsidRPr="000938DD" w:rsidRDefault="003E37CF" w:rsidP="006F1614">
      <w:pPr>
        <w:pStyle w:val="a"/>
      </w:pPr>
      <w:r w:rsidRPr="000938DD">
        <w:t>базовые и прикладные информационные технологии;</w:t>
      </w:r>
    </w:p>
    <w:p w:rsidR="003E37CF" w:rsidRPr="000938DD" w:rsidRDefault="003E37CF" w:rsidP="006F1614">
      <w:pPr>
        <w:pStyle w:val="a"/>
      </w:pPr>
      <w:r w:rsidRPr="000938DD">
        <w:t>инструментальные средства информационных технологий.</w:t>
      </w:r>
    </w:p>
    <w:p w:rsidR="000D4841" w:rsidRPr="000938DD" w:rsidRDefault="000D4841">
      <w:pPr>
        <w:spacing w:after="160" w:line="259" w:lineRule="auto"/>
        <w:rPr>
          <w:szCs w:val="28"/>
        </w:rPr>
      </w:pPr>
      <w:r w:rsidRPr="000938DD">
        <w:rPr>
          <w:szCs w:val="28"/>
        </w:rPr>
        <w:br w:type="page"/>
      </w:r>
    </w:p>
    <w:p w:rsidR="006E09D9" w:rsidRPr="000938DD" w:rsidRDefault="006E09D9" w:rsidP="00C84836">
      <w:r w:rsidRPr="000938DD">
        <w:lastRenderedPageBreak/>
        <w:t xml:space="preserve">В результате освоения </w:t>
      </w:r>
      <w:r w:rsidR="000D4841" w:rsidRPr="000938DD">
        <w:t xml:space="preserve">учебной </w:t>
      </w:r>
      <w:r w:rsidRPr="000938DD">
        <w:t>дисциплины студент осваивает элементы компетенций:</w:t>
      </w:r>
    </w:p>
    <w:tbl>
      <w:tblPr>
        <w:tblW w:w="5016" w:type="pct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408"/>
        <w:gridCol w:w="2551"/>
        <w:gridCol w:w="2517"/>
      </w:tblGrid>
      <w:tr w:rsidR="001E6AAC" w:rsidRPr="000938DD" w:rsidTr="000D4841">
        <w:trPr>
          <w:trHeight w:val="637"/>
        </w:trPr>
        <w:tc>
          <w:tcPr>
            <w:tcW w:w="1219" w:type="pct"/>
            <w:shd w:val="clear" w:color="auto" w:fill="auto"/>
          </w:tcPr>
          <w:p w:rsidR="006E09D9" w:rsidRPr="000938DD" w:rsidRDefault="006E09D9" w:rsidP="00536C92">
            <w:pPr>
              <w:jc w:val="center"/>
              <w:rPr>
                <w:b/>
                <w:bCs/>
                <w:sz w:val="24"/>
                <w:szCs w:val="24"/>
              </w:rPr>
            </w:pPr>
            <w:r w:rsidRPr="000938DD">
              <w:rPr>
                <w:b/>
                <w:bCs/>
                <w:sz w:val="24"/>
                <w:szCs w:val="24"/>
              </w:rPr>
              <w:t>Общие  и профес</w:t>
            </w:r>
            <w:r w:rsidR="002663BE" w:rsidRPr="000938DD">
              <w:rPr>
                <w:b/>
                <w:bCs/>
                <w:sz w:val="24"/>
                <w:szCs w:val="24"/>
              </w:rPr>
              <w:softHyphen/>
            </w:r>
            <w:r w:rsidRPr="000938DD">
              <w:rPr>
                <w:b/>
                <w:bCs/>
                <w:sz w:val="24"/>
                <w:szCs w:val="24"/>
              </w:rPr>
              <w:t>сиональные компе</w:t>
            </w:r>
            <w:r w:rsidR="002663BE" w:rsidRPr="000938DD">
              <w:rPr>
                <w:b/>
                <w:bCs/>
                <w:sz w:val="24"/>
                <w:szCs w:val="24"/>
              </w:rPr>
              <w:softHyphen/>
            </w:r>
            <w:r w:rsidRPr="000938DD">
              <w:rPr>
                <w:b/>
                <w:bCs/>
                <w:sz w:val="24"/>
                <w:szCs w:val="24"/>
              </w:rPr>
              <w:t>тенции</w:t>
            </w:r>
          </w:p>
        </w:tc>
        <w:tc>
          <w:tcPr>
            <w:tcW w:w="1218" w:type="pct"/>
            <w:shd w:val="clear" w:color="auto" w:fill="auto"/>
            <w:vAlign w:val="center"/>
          </w:tcPr>
          <w:p w:rsidR="006E09D9" w:rsidRPr="000938DD" w:rsidRDefault="006E09D9" w:rsidP="00536C92">
            <w:pPr>
              <w:jc w:val="center"/>
              <w:rPr>
                <w:b/>
                <w:sz w:val="24"/>
                <w:szCs w:val="24"/>
              </w:rPr>
            </w:pPr>
            <w:r w:rsidRPr="000938DD">
              <w:rPr>
                <w:b/>
                <w:sz w:val="24"/>
                <w:szCs w:val="24"/>
              </w:rPr>
              <w:t>Дескрипторы сформированности</w:t>
            </w:r>
          </w:p>
          <w:p w:rsidR="006E09D9" w:rsidRPr="000938DD" w:rsidRDefault="006E09D9" w:rsidP="00536C92">
            <w:pPr>
              <w:jc w:val="center"/>
              <w:rPr>
                <w:bCs/>
                <w:sz w:val="24"/>
                <w:szCs w:val="24"/>
              </w:rPr>
            </w:pPr>
            <w:r w:rsidRPr="000938DD">
              <w:rPr>
                <w:b/>
                <w:sz w:val="24"/>
                <w:szCs w:val="24"/>
              </w:rPr>
              <w:t>(действия)</w:t>
            </w:r>
          </w:p>
        </w:tc>
        <w:tc>
          <w:tcPr>
            <w:tcW w:w="1290" w:type="pct"/>
          </w:tcPr>
          <w:p w:rsidR="006E09D9" w:rsidRPr="000938DD" w:rsidRDefault="006E09D9" w:rsidP="00536C92">
            <w:pPr>
              <w:jc w:val="center"/>
              <w:rPr>
                <w:b/>
                <w:sz w:val="24"/>
                <w:szCs w:val="24"/>
              </w:rPr>
            </w:pPr>
            <w:r w:rsidRPr="000938DD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273" w:type="pct"/>
          </w:tcPr>
          <w:p w:rsidR="006E09D9" w:rsidRPr="000938DD" w:rsidRDefault="006E09D9" w:rsidP="00536C92">
            <w:pPr>
              <w:jc w:val="center"/>
              <w:rPr>
                <w:b/>
                <w:sz w:val="24"/>
                <w:szCs w:val="24"/>
              </w:rPr>
            </w:pPr>
            <w:r w:rsidRPr="000938DD">
              <w:rPr>
                <w:b/>
                <w:sz w:val="24"/>
                <w:szCs w:val="24"/>
              </w:rPr>
              <w:t>Знать</w:t>
            </w:r>
          </w:p>
        </w:tc>
      </w:tr>
      <w:tr w:rsidR="001E6AAC" w:rsidRPr="000938DD" w:rsidTr="000D4841">
        <w:trPr>
          <w:trHeight w:val="3385"/>
        </w:trPr>
        <w:tc>
          <w:tcPr>
            <w:tcW w:w="1219" w:type="pct"/>
            <w:shd w:val="clear" w:color="auto" w:fill="auto"/>
          </w:tcPr>
          <w:p w:rsidR="006E09D9" w:rsidRPr="000938DD" w:rsidRDefault="006E09D9" w:rsidP="00EA3D61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 xml:space="preserve">ОК </w:t>
            </w:r>
            <w:r w:rsidR="00F17514" w:rsidRPr="000938DD">
              <w:rPr>
                <w:sz w:val="23"/>
                <w:szCs w:val="23"/>
              </w:rPr>
              <w:t>0</w:t>
            </w:r>
            <w:r w:rsidRPr="000938DD">
              <w:rPr>
                <w:sz w:val="23"/>
                <w:szCs w:val="23"/>
              </w:rPr>
              <w:t>1</w:t>
            </w:r>
            <w:r w:rsidR="00F17514" w:rsidRPr="000938DD">
              <w:rPr>
                <w:sz w:val="23"/>
                <w:szCs w:val="23"/>
              </w:rPr>
              <w:t xml:space="preserve"> </w:t>
            </w:r>
            <w:r w:rsidRPr="000938DD">
              <w:rPr>
                <w:sz w:val="23"/>
                <w:szCs w:val="23"/>
              </w:rPr>
              <w:t>Выбирать спо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собы решения задач профессиональной деятельности, при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менительно к раз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личным контекстам</w:t>
            </w:r>
          </w:p>
        </w:tc>
        <w:tc>
          <w:tcPr>
            <w:tcW w:w="1218" w:type="pct"/>
            <w:shd w:val="clear" w:color="auto" w:fill="auto"/>
          </w:tcPr>
          <w:p w:rsidR="006E09D9" w:rsidRPr="000938DD" w:rsidRDefault="006E09D9" w:rsidP="00EA3D61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Распознавание сложных проблем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ных ситуаций в раз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 xml:space="preserve">личных контекстах. </w:t>
            </w:r>
          </w:p>
          <w:p w:rsidR="006E09D9" w:rsidRPr="000938DD" w:rsidRDefault="006E09D9" w:rsidP="00EA3D61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Проведение анализа сложных ситуаций при решении задач профессиональной деятельности.</w:t>
            </w:r>
          </w:p>
          <w:p w:rsidR="006E09D9" w:rsidRPr="000938DD" w:rsidRDefault="006E09D9" w:rsidP="00EA3D61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Определение по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требности в инфор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мации и ее поиск.</w:t>
            </w:r>
          </w:p>
          <w:p w:rsidR="006E09D9" w:rsidRPr="000938DD" w:rsidRDefault="006E09D9" w:rsidP="00EA3D61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Определение этапов решения задачи.</w:t>
            </w:r>
          </w:p>
          <w:p w:rsidR="006E09D9" w:rsidRPr="000938DD" w:rsidRDefault="006E09D9" w:rsidP="00EA3D61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Разработка деталь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ного плана действий.</w:t>
            </w:r>
          </w:p>
          <w:p w:rsidR="006E09D9" w:rsidRPr="000938DD" w:rsidRDefault="006E09D9" w:rsidP="00EA3D61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Оценка рисков на каждом шагу</w:t>
            </w:r>
          </w:p>
        </w:tc>
        <w:tc>
          <w:tcPr>
            <w:tcW w:w="1290" w:type="pct"/>
          </w:tcPr>
          <w:p w:rsidR="005D1DF8" w:rsidRPr="000938DD" w:rsidRDefault="005D1DF8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обрабатывать текстовую и числовую информацию;</w:t>
            </w:r>
          </w:p>
          <w:p w:rsidR="005D1DF8" w:rsidRPr="000938DD" w:rsidRDefault="005D1DF8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применять мультимедийные тех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нологии обработки и представления ин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формации;</w:t>
            </w:r>
          </w:p>
          <w:p w:rsidR="006E09D9" w:rsidRPr="000938DD" w:rsidRDefault="005D1DF8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обрабатывать экономическую и ста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тистическую инфор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мацию, используя средства пакета при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кладных программ.</w:t>
            </w:r>
          </w:p>
        </w:tc>
        <w:tc>
          <w:tcPr>
            <w:tcW w:w="1273" w:type="pct"/>
          </w:tcPr>
          <w:p w:rsidR="005D1DF8" w:rsidRPr="000938DD" w:rsidRDefault="005D1DF8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назначение и виды информацион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ных технологий, тех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нологии сбора, нако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пления, обработки, передачи и распро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странения информа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ции;</w:t>
            </w:r>
          </w:p>
          <w:p w:rsidR="006E09D9" w:rsidRPr="000938DD" w:rsidRDefault="006E09D9" w:rsidP="00EA3D61">
            <w:pPr>
              <w:rPr>
                <w:sz w:val="23"/>
                <w:szCs w:val="23"/>
              </w:rPr>
            </w:pPr>
          </w:p>
        </w:tc>
      </w:tr>
      <w:tr w:rsidR="001E6AAC" w:rsidRPr="000938DD" w:rsidTr="000D4841">
        <w:trPr>
          <w:trHeight w:val="637"/>
        </w:trPr>
        <w:tc>
          <w:tcPr>
            <w:tcW w:w="1219" w:type="pct"/>
            <w:shd w:val="clear" w:color="auto" w:fill="auto"/>
          </w:tcPr>
          <w:p w:rsidR="006E09D9" w:rsidRPr="000938DD" w:rsidRDefault="006E09D9" w:rsidP="00F25764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 xml:space="preserve">ОК </w:t>
            </w:r>
            <w:r w:rsidR="00F17514" w:rsidRPr="000938DD">
              <w:rPr>
                <w:sz w:val="23"/>
                <w:szCs w:val="23"/>
              </w:rPr>
              <w:t>0</w:t>
            </w:r>
            <w:r w:rsidRPr="000938DD">
              <w:rPr>
                <w:sz w:val="23"/>
                <w:szCs w:val="23"/>
              </w:rPr>
              <w:t>2</w:t>
            </w:r>
            <w:r w:rsidR="00F17514" w:rsidRPr="000938DD">
              <w:rPr>
                <w:sz w:val="23"/>
                <w:szCs w:val="23"/>
              </w:rPr>
              <w:t xml:space="preserve"> </w:t>
            </w:r>
            <w:r w:rsidRPr="000938DD">
              <w:rPr>
                <w:sz w:val="23"/>
                <w:szCs w:val="23"/>
              </w:rPr>
              <w:t>Осуществлять поиск, анализ и ин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терпретацию ин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формации, необхо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димой для выполне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ния задач профес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сиональной деятель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ности</w:t>
            </w:r>
          </w:p>
        </w:tc>
        <w:tc>
          <w:tcPr>
            <w:tcW w:w="1218" w:type="pct"/>
            <w:shd w:val="clear" w:color="auto" w:fill="auto"/>
          </w:tcPr>
          <w:p w:rsidR="006E09D9" w:rsidRPr="000938DD" w:rsidRDefault="006E09D9" w:rsidP="00F25764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Планирование ин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формационного по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иска из широкого набора источников, необходимого для выполнения профес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сиональных задач.</w:t>
            </w:r>
          </w:p>
          <w:p w:rsidR="006E09D9" w:rsidRPr="000938DD" w:rsidRDefault="006E09D9" w:rsidP="00F25764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Проведение анализа полученной инфор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мации, выделение в ней главных аспек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тов.</w:t>
            </w:r>
          </w:p>
          <w:p w:rsidR="006E09D9" w:rsidRPr="000938DD" w:rsidRDefault="006E09D9" w:rsidP="00F25764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Интерпретация по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лученной информа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ции в контексте профессиональной деятельности</w:t>
            </w:r>
          </w:p>
        </w:tc>
        <w:tc>
          <w:tcPr>
            <w:tcW w:w="1290" w:type="pct"/>
          </w:tcPr>
          <w:p w:rsidR="00293C64" w:rsidRPr="000938DD" w:rsidRDefault="00293C64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Осуществлять поиск и обрабатывать текстовую и числовую информацию;</w:t>
            </w:r>
          </w:p>
          <w:p w:rsidR="00293C64" w:rsidRPr="000938DD" w:rsidRDefault="00293C64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применять мультимедийные тех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нологии обработки и представления ин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формации;</w:t>
            </w:r>
          </w:p>
          <w:p w:rsidR="006E09D9" w:rsidRPr="000938DD" w:rsidRDefault="00293C64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обрабатывать экономическую и ста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тистическую инфор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мацию, используя средства пакета при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кладных программ.</w:t>
            </w:r>
          </w:p>
        </w:tc>
        <w:tc>
          <w:tcPr>
            <w:tcW w:w="1273" w:type="pct"/>
          </w:tcPr>
          <w:p w:rsidR="00293C64" w:rsidRPr="000938DD" w:rsidRDefault="00293C64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состав, струк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туру, принципы реа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лизации и функцио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нирования информа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ционных технологий;</w:t>
            </w:r>
          </w:p>
          <w:p w:rsidR="00293C64" w:rsidRPr="000938DD" w:rsidRDefault="00293C64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базовые и при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кладные информаци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онные технологии;</w:t>
            </w:r>
          </w:p>
          <w:p w:rsidR="006E09D9" w:rsidRPr="000938DD" w:rsidRDefault="006E09D9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</w:p>
        </w:tc>
      </w:tr>
      <w:tr w:rsidR="001E6AAC" w:rsidRPr="000938DD" w:rsidTr="000D4841">
        <w:trPr>
          <w:trHeight w:val="637"/>
        </w:trPr>
        <w:tc>
          <w:tcPr>
            <w:tcW w:w="1219" w:type="pct"/>
            <w:shd w:val="clear" w:color="auto" w:fill="auto"/>
          </w:tcPr>
          <w:p w:rsidR="006E09D9" w:rsidRPr="000938DD" w:rsidRDefault="006E09D9" w:rsidP="00F25764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 xml:space="preserve">ОК </w:t>
            </w:r>
            <w:r w:rsidR="00F17514" w:rsidRPr="000938DD">
              <w:rPr>
                <w:sz w:val="23"/>
                <w:szCs w:val="23"/>
              </w:rPr>
              <w:t>0</w:t>
            </w:r>
            <w:r w:rsidRPr="000938DD">
              <w:rPr>
                <w:sz w:val="23"/>
                <w:szCs w:val="23"/>
              </w:rPr>
              <w:t>4 Работать в кол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лективе и команде, эффективно взаимо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действовать с колле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гами, руководством, клиентами</w:t>
            </w:r>
          </w:p>
        </w:tc>
        <w:tc>
          <w:tcPr>
            <w:tcW w:w="1218" w:type="pct"/>
            <w:shd w:val="clear" w:color="auto" w:fill="auto"/>
          </w:tcPr>
          <w:p w:rsidR="00293C64" w:rsidRPr="000938DD" w:rsidRDefault="00293C64" w:rsidP="00293C64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Участие в  деловом общении для эффек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тивного решения де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ловых задач</w:t>
            </w:r>
          </w:p>
          <w:p w:rsidR="006E09D9" w:rsidRPr="000938DD" w:rsidRDefault="00293C64" w:rsidP="00293C64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Планирование про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фессиональной дея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тельности</w:t>
            </w:r>
          </w:p>
        </w:tc>
        <w:tc>
          <w:tcPr>
            <w:tcW w:w="1290" w:type="pct"/>
          </w:tcPr>
          <w:p w:rsidR="00293C64" w:rsidRPr="000938DD" w:rsidRDefault="00293C64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Работать в кол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лективе и применять мультимедийные тех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нологии обработки и представления ин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формации;</w:t>
            </w:r>
          </w:p>
          <w:p w:rsidR="006E09D9" w:rsidRPr="000938DD" w:rsidRDefault="00293C64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обрабатывать экономическую и ста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тистическую инфор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мацию, используя средства пакета при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кладных программ.</w:t>
            </w:r>
          </w:p>
        </w:tc>
        <w:tc>
          <w:tcPr>
            <w:tcW w:w="1273" w:type="pct"/>
          </w:tcPr>
          <w:p w:rsidR="00293C64" w:rsidRPr="000938DD" w:rsidRDefault="00293C64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назначение и виды информацион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ных технологий, тех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нологии сбора, нако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пления, обработки, передачи и распро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странения информа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ции;</w:t>
            </w:r>
          </w:p>
          <w:p w:rsidR="006E09D9" w:rsidRPr="000938DD" w:rsidRDefault="00293C64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инструменталь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ные средства инфор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мационных техноло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гий.</w:t>
            </w:r>
          </w:p>
        </w:tc>
      </w:tr>
      <w:tr w:rsidR="001E6AAC" w:rsidRPr="000938DD" w:rsidTr="00536C92">
        <w:trPr>
          <w:trHeight w:val="637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C92" w:rsidRPr="000938DD" w:rsidRDefault="00536C92" w:rsidP="00536C92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lastRenderedPageBreak/>
              <w:t xml:space="preserve">ОК </w:t>
            </w:r>
            <w:r w:rsidR="00F17514" w:rsidRPr="000938DD">
              <w:rPr>
                <w:sz w:val="23"/>
                <w:szCs w:val="23"/>
              </w:rPr>
              <w:t>0</w:t>
            </w:r>
            <w:r w:rsidRPr="000938DD">
              <w:rPr>
                <w:sz w:val="23"/>
                <w:szCs w:val="23"/>
              </w:rPr>
              <w:t>5 Осуществлять устную и письмен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ную коммуникацию на государственном языке с учетом осо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бенностей социаль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ного и культурного контекста.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C92" w:rsidRPr="000938DD" w:rsidRDefault="00536C92" w:rsidP="00536C92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Оформление  доку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ментов по профес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сиональной тематике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92" w:rsidRPr="000938DD" w:rsidRDefault="00536C92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Грамотно изла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гать свои мысли и оформлять документы по профессиональной тематике на государ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ственном языке, про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являть толерантность в рабочем коллективе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92" w:rsidRPr="000938DD" w:rsidRDefault="00536C92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Особенности социального и куль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турного контекста; правила оформления документов и по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строения устных со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общений.</w:t>
            </w:r>
          </w:p>
        </w:tc>
      </w:tr>
      <w:tr w:rsidR="001E6AAC" w:rsidRPr="000938DD" w:rsidTr="000D4841">
        <w:trPr>
          <w:trHeight w:val="637"/>
        </w:trPr>
        <w:tc>
          <w:tcPr>
            <w:tcW w:w="1219" w:type="pct"/>
            <w:shd w:val="clear" w:color="auto" w:fill="auto"/>
          </w:tcPr>
          <w:p w:rsidR="006E09D9" w:rsidRPr="000938DD" w:rsidRDefault="006E09D9" w:rsidP="00F25764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 xml:space="preserve">ОК </w:t>
            </w:r>
            <w:r w:rsidR="00F17514" w:rsidRPr="000938DD">
              <w:rPr>
                <w:sz w:val="23"/>
                <w:szCs w:val="23"/>
              </w:rPr>
              <w:t>0</w:t>
            </w:r>
            <w:r w:rsidRPr="000938DD">
              <w:rPr>
                <w:sz w:val="23"/>
                <w:szCs w:val="23"/>
              </w:rPr>
              <w:t>9 Использовать информационные технологии в про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фессиональной дея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тельности</w:t>
            </w:r>
          </w:p>
        </w:tc>
        <w:tc>
          <w:tcPr>
            <w:tcW w:w="1218" w:type="pct"/>
            <w:shd w:val="clear" w:color="auto" w:fill="auto"/>
          </w:tcPr>
          <w:p w:rsidR="006E09D9" w:rsidRPr="000938DD" w:rsidRDefault="00293C64" w:rsidP="00F25764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Применение новей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ших средств и со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временного ПО для решения профессио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нальных задач</w:t>
            </w:r>
          </w:p>
        </w:tc>
        <w:tc>
          <w:tcPr>
            <w:tcW w:w="1290" w:type="pct"/>
          </w:tcPr>
          <w:p w:rsidR="00293C64" w:rsidRPr="000938DD" w:rsidRDefault="00293C64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обрабатывать текстовую и числовую информацию;</w:t>
            </w:r>
          </w:p>
          <w:p w:rsidR="00293C64" w:rsidRPr="000938DD" w:rsidRDefault="00293C64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применять мультимедийные тех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нологии обработки и представления ин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формации;</w:t>
            </w:r>
          </w:p>
          <w:p w:rsidR="006E09D9" w:rsidRPr="000938DD" w:rsidRDefault="00293C64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обрабатывать экономическую и ста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тистическую инфор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мацию, используя средства пакета при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кладных программ.</w:t>
            </w:r>
          </w:p>
        </w:tc>
        <w:tc>
          <w:tcPr>
            <w:tcW w:w="1273" w:type="pct"/>
          </w:tcPr>
          <w:p w:rsidR="00293C64" w:rsidRPr="000938DD" w:rsidRDefault="00293C64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назначение и виды информацион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ных технологий, тех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нологии сбора, нако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пления, обработки, передачи и распро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странения информа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ции;</w:t>
            </w:r>
          </w:p>
          <w:p w:rsidR="00293C64" w:rsidRPr="000938DD" w:rsidRDefault="00293C64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инструменталь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ные средства инфор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мационных техноло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гий.</w:t>
            </w:r>
          </w:p>
          <w:p w:rsidR="006E09D9" w:rsidRPr="000938DD" w:rsidRDefault="006E09D9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</w:p>
        </w:tc>
      </w:tr>
      <w:tr w:rsidR="00557F1F" w:rsidRPr="000938DD" w:rsidTr="000D4841">
        <w:trPr>
          <w:trHeight w:val="637"/>
        </w:trPr>
        <w:tc>
          <w:tcPr>
            <w:tcW w:w="1219" w:type="pct"/>
            <w:shd w:val="clear" w:color="auto" w:fill="auto"/>
          </w:tcPr>
          <w:p w:rsidR="00557F1F" w:rsidRPr="000938DD" w:rsidRDefault="00B06E7D" w:rsidP="00613615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ПК 5.6 Разрабаты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вать техническую документацию на эксплуатацию ин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формационной сис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темы.</w:t>
            </w:r>
          </w:p>
        </w:tc>
        <w:tc>
          <w:tcPr>
            <w:tcW w:w="1218" w:type="pct"/>
            <w:shd w:val="clear" w:color="auto" w:fill="auto"/>
          </w:tcPr>
          <w:p w:rsidR="00557F1F" w:rsidRPr="000938DD" w:rsidRDefault="00B06E7D" w:rsidP="00F25764">
            <w:pPr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изучение и анализ требований заказ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чика</w:t>
            </w:r>
          </w:p>
        </w:tc>
        <w:tc>
          <w:tcPr>
            <w:tcW w:w="1290" w:type="pct"/>
          </w:tcPr>
          <w:p w:rsidR="00557F1F" w:rsidRPr="000938DD" w:rsidRDefault="00B06E7D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обрабатывать текстовую и числовую информацию;</w:t>
            </w:r>
          </w:p>
        </w:tc>
        <w:tc>
          <w:tcPr>
            <w:tcW w:w="1273" w:type="pct"/>
          </w:tcPr>
          <w:p w:rsidR="00557F1F" w:rsidRPr="000938DD" w:rsidRDefault="00B06E7D" w:rsidP="00EA3D61">
            <w:pPr>
              <w:pStyle w:val="aa"/>
              <w:numPr>
                <w:ilvl w:val="0"/>
                <w:numId w:val="23"/>
              </w:numPr>
              <w:ind w:left="0" w:firstLine="0"/>
              <w:rPr>
                <w:sz w:val="23"/>
                <w:szCs w:val="23"/>
              </w:rPr>
            </w:pPr>
            <w:r w:rsidRPr="000938DD">
              <w:rPr>
                <w:sz w:val="23"/>
                <w:szCs w:val="23"/>
              </w:rPr>
              <w:t>назначение и виды информацион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ных технологий, тех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нологии сбора, нако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пления, обработки, передачи и распро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странения информа</w:t>
            </w:r>
            <w:r w:rsidR="002663BE" w:rsidRPr="000938DD">
              <w:rPr>
                <w:sz w:val="23"/>
                <w:szCs w:val="23"/>
              </w:rPr>
              <w:softHyphen/>
            </w:r>
            <w:r w:rsidRPr="000938DD">
              <w:rPr>
                <w:sz w:val="23"/>
                <w:szCs w:val="23"/>
              </w:rPr>
              <w:t>ции;</w:t>
            </w:r>
          </w:p>
        </w:tc>
      </w:tr>
    </w:tbl>
    <w:p w:rsidR="0025325A" w:rsidRPr="000938DD" w:rsidRDefault="0025325A" w:rsidP="00C84836">
      <w:pPr>
        <w:pStyle w:val="13"/>
      </w:pPr>
      <w:r w:rsidRPr="000938DD">
        <w:t>1.4 Количество часов на освоение программы учебной дисциплины:</w:t>
      </w:r>
    </w:p>
    <w:p w:rsidR="0025325A" w:rsidRPr="000938DD" w:rsidRDefault="0025325A" w:rsidP="00C84836">
      <w:r w:rsidRPr="000938DD">
        <w:t xml:space="preserve">объем образовательной нагрузки студента – </w:t>
      </w:r>
      <w:r w:rsidR="003F6073" w:rsidRPr="000938DD">
        <w:t>1</w:t>
      </w:r>
      <w:r w:rsidR="00183101" w:rsidRPr="000938DD">
        <w:t>22</w:t>
      </w:r>
      <w:r w:rsidRPr="000938DD">
        <w:t xml:space="preserve"> час</w:t>
      </w:r>
      <w:r w:rsidR="003F6073" w:rsidRPr="000938DD">
        <w:t>а</w:t>
      </w:r>
      <w:r w:rsidRPr="000938DD">
        <w:t>,</w:t>
      </w:r>
    </w:p>
    <w:p w:rsidR="000D4841" w:rsidRPr="000938DD" w:rsidRDefault="00A42A5C" w:rsidP="00C84836">
      <w:r w:rsidRPr="000938DD">
        <w:t>учебные занятия</w:t>
      </w:r>
      <w:r w:rsidR="0025325A" w:rsidRPr="000938DD">
        <w:t xml:space="preserve"> во взаимодействии с </w:t>
      </w:r>
      <w:r w:rsidR="00B54F6F" w:rsidRPr="000938DD">
        <w:t>преподавателем –</w:t>
      </w:r>
      <w:r w:rsidR="003F6073" w:rsidRPr="000938DD">
        <w:t>104</w:t>
      </w:r>
      <w:r w:rsidR="0025325A" w:rsidRPr="000938DD">
        <w:t xml:space="preserve"> час</w:t>
      </w:r>
      <w:r w:rsidR="003F6073" w:rsidRPr="000938DD">
        <w:t>а</w:t>
      </w:r>
      <w:r w:rsidR="0025325A" w:rsidRPr="000938DD">
        <w:t xml:space="preserve">, </w:t>
      </w:r>
    </w:p>
    <w:p w:rsidR="0025325A" w:rsidRPr="000938DD" w:rsidRDefault="0025325A" w:rsidP="00C84836">
      <w:r w:rsidRPr="000938DD">
        <w:t xml:space="preserve">в том числе: </w:t>
      </w:r>
    </w:p>
    <w:p w:rsidR="0025325A" w:rsidRPr="000938DD" w:rsidRDefault="0025325A" w:rsidP="00A42A5C">
      <w:pPr>
        <w:ind w:left="567"/>
      </w:pPr>
      <w:r w:rsidRPr="000938DD">
        <w:t xml:space="preserve">теоретического </w:t>
      </w:r>
      <w:r w:rsidR="00365E11" w:rsidRPr="000938DD">
        <w:t>обучения –</w:t>
      </w:r>
      <w:r w:rsidR="003F6073" w:rsidRPr="000938DD">
        <w:t>32</w:t>
      </w:r>
      <w:r w:rsidRPr="000938DD">
        <w:t xml:space="preserve"> час</w:t>
      </w:r>
      <w:r w:rsidR="003F6073" w:rsidRPr="000938DD">
        <w:t>а</w:t>
      </w:r>
      <w:r w:rsidR="000D4841" w:rsidRPr="000938DD">
        <w:t>;</w:t>
      </w:r>
    </w:p>
    <w:p w:rsidR="0025325A" w:rsidRPr="000938DD" w:rsidRDefault="0025325A" w:rsidP="00A42A5C">
      <w:pPr>
        <w:ind w:left="567"/>
      </w:pPr>
      <w:r w:rsidRPr="000938DD">
        <w:t xml:space="preserve">лабораторно-практических работ – </w:t>
      </w:r>
      <w:r w:rsidR="003F6073" w:rsidRPr="000938DD">
        <w:t>7</w:t>
      </w:r>
      <w:r w:rsidRPr="000938DD">
        <w:t xml:space="preserve">2 часа; </w:t>
      </w:r>
    </w:p>
    <w:p w:rsidR="0025325A" w:rsidRPr="000938DD" w:rsidRDefault="0025325A" w:rsidP="00A42A5C">
      <w:pPr>
        <w:ind w:left="567"/>
      </w:pPr>
      <w:r w:rsidRPr="000938DD">
        <w:t>кур</w:t>
      </w:r>
      <w:r w:rsidR="000D4841" w:rsidRPr="000938DD">
        <w:t>сового проектирования – 0 часов;</w:t>
      </w:r>
    </w:p>
    <w:p w:rsidR="00183101" w:rsidRPr="000938DD" w:rsidRDefault="000D4841" w:rsidP="00222EC7">
      <w:pPr>
        <w:ind w:firstLine="567"/>
      </w:pPr>
      <w:r w:rsidRPr="000938DD">
        <w:t xml:space="preserve">консультации – </w:t>
      </w:r>
      <w:r w:rsidR="00183101" w:rsidRPr="000938DD">
        <w:t>12</w:t>
      </w:r>
      <w:r w:rsidRPr="000938DD">
        <w:t xml:space="preserve"> часов</w:t>
      </w:r>
      <w:r w:rsidR="00183101" w:rsidRPr="000938DD">
        <w:t>;</w:t>
      </w:r>
    </w:p>
    <w:p w:rsidR="0025325A" w:rsidRPr="000938DD" w:rsidRDefault="00183101" w:rsidP="00222EC7">
      <w:pPr>
        <w:ind w:firstLine="567"/>
      </w:pPr>
      <w:r w:rsidRPr="000938DD">
        <w:t>экзамен – 6 часов</w:t>
      </w:r>
      <w:r w:rsidR="00222EC7" w:rsidRPr="000938DD">
        <w:t>;</w:t>
      </w:r>
    </w:p>
    <w:p w:rsidR="00222EC7" w:rsidRPr="000938DD" w:rsidRDefault="00222EC7" w:rsidP="00222EC7">
      <w:r w:rsidRPr="000938DD">
        <w:t>самостоятельной учебной работы – 0 часов (не предусмотрена).</w:t>
      </w:r>
    </w:p>
    <w:p w:rsidR="00536C92" w:rsidRPr="000938DD" w:rsidRDefault="00536C92">
      <w:pPr>
        <w:spacing w:after="160" w:line="259" w:lineRule="auto"/>
        <w:rPr>
          <w:b/>
          <w:szCs w:val="28"/>
        </w:rPr>
      </w:pPr>
      <w:r w:rsidRPr="000938DD">
        <w:rPr>
          <w:b/>
          <w:szCs w:val="28"/>
        </w:rPr>
        <w:br w:type="page"/>
      </w:r>
    </w:p>
    <w:p w:rsidR="0025325A" w:rsidRPr="000938DD" w:rsidRDefault="0025325A" w:rsidP="003F6073">
      <w:pPr>
        <w:pStyle w:val="11"/>
      </w:pPr>
      <w:bookmarkStart w:id="2" w:name="_Toc524256726"/>
      <w:r w:rsidRPr="000938DD">
        <w:lastRenderedPageBreak/>
        <w:t>2. СТРУКТУРА И СОДЕРЖАНИЕ УЧЕБНОЙ ДИСЦИПЛИНЫ</w:t>
      </w:r>
      <w:bookmarkEnd w:id="2"/>
    </w:p>
    <w:p w:rsidR="0025325A" w:rsidRPr="000938DD" w:rsidRDefault="0025325A" w:rsidP="003F6073">
      <w:pPr>
        <w:pStyle w:val="13"/>
      </w:pPr>
      <w:r w:rsidRPr="000938DD"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27"/>
        <w:gridCol w:w="1827"/>
      </w:tblGrid>
      <w:tr w:rsidR="001E6AAC" w:rsidRPr="000938DD" w:rsidTr="000D4841">
        <w:trPr>
          <w:trHeight w:val="397"/>
        </w:trPr>
        <w:tc>
          <w:tcPr>
            <w:tcW w:w="4073" w:type="pct"/>
            <w:shd w:val="clear" w:color="auto" w:fill="auto"/>
            <w:vAlign w:val="center"/>
          </w:tcPr>
          <w:p w:rsidR="0025325A" w:rsidRPr="000938DD" w:rsidRDefault="0025325A" w:rsidP="003F6073">
            <w:pPr>
              <w:rPr>
                <w:b/>
                <w:sz w:val="24"/>
                <w:szCs w:val="24"/>
              </w:rPr>
            </w:pPr>
            <w:r w:rsidRPr="000938DD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0938DD" w:rsidRDefault="0025325A" w:rsidP="003F6073">
            <w:pPr>
              <w:rPr>
                <w:b/>
                <w:iCs/>
                <w:sz w:val="24"/>
                <w:szCs w:val="24"/>
              </w:rPr>
            </w:pPr>
            <w:r w:rsidRPr="000938DD"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183101" w:rsidRPr="00DE249D" w:rsidTr="000D4841">
        <w:trPr>
          <w:trHeight w:val="416"/>
        </w:trPr>
        <w:tc>
          <w:tcPr>
            <w:tcW w:w="4073" w:type="pct"/>
            <w:shd w:val="clear" w:color="auto" w:fill="auto"/>
            <w:vAlign w:val="center"/>
          </w:tcPr>
          <w:p w:rsidR="00183101" w:rsidRPr="00DE249D" w:rsidRDefault="00183101" w:rsidP="003F6073">
            <w:pPr>
              <w:rPr>
                <w:b/>
                <w:sz w:val="24"/>
                <w:szCs w:val="24"/>
              </w:rPr>
            </w:pPr>
            <w:r w:rsidRPr="00DE249D">
              <w:rPr>
                <w:b/>
                <w:sz w:val="24"/>
                <w:szCs w:val="24"/>
              </w:rPr>
              <w:t>Общая 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183101" w:rsidRPr="00DE249D" w:rsidRDefault="00183101" w:rsidP="003F6073">
            <w:pPr>
              <w:rPr>
                <w:b/>
                <w:iCs/>
                <w:sz w:val="24"/>
                <w:szCs w:val="24"/>
              </w:rPr>
            </w:pPr>
            <w:r w:rsidRPr="00DE249D">
              <w:rPr>
                <w:b/>
                <w:iCs/>
                <w:sz w:val="24"/>
                <w:szCs w:val="24"/>
              </w:rPr>
              <w:t>122</w:t>
            </w:r>
          </w:p>
        </w:tc>
      </w:tr>
      <w:tr w:rsidR="001E6AAC" w:rsidRPr="00DE249D" w:rsidTr="000D4841">
        <w:trPr>
          <w:trHeight w:val="416"/>
        </w:trPr>
        <w:tc>
          <w:tcPr>
            <w:tcW w:w="4073" w:type="pct"/>
            <w:shd w:val="clear" w:color="auto" w:fill="auto"/>
            <w:vAlign w:val="center"/>
          </w:tcPr>
          <w:p w:rsidR="0025325A" w:rsidRPr="00DE249D" w:rsidRDefault="0025325A" w:rsidP="003F6073">
            <w:pPr>
              <w:rPr>
                <w:b/>
                <w:sz w:val="24"/>
                <w:szCs w:val="24"/>
              </w:rPr>
            </w:pPr>
            <w:r w:rsidRPr="00DE249D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DE249D" w:rsidRDefault="000D4841" w:rsidP="003F6073">
            <w:pPr>
              <w:rPr>
                <w:b/>
                <w:iCs/>
                <w:sz w:val="24"/>
                <w:szCs w:val="24"/>
              </w:rPr>
            </w:pPr>
            <w:r w:rsidRPr="00DE249D">
              <w:rPr>
                <w:b/>
                <w:iCs/>
                <w:sz w:val="24"/>
                <w:szCs w:val="24"/>
              </w:rPr>
              <w:t>0</w:t>
            </w:r>
          </w:p>
        </w:tc>
      </w:tr>
      <w:tr w:rsidR="001E6AAC" w:rsidRPr="00DE249D" w:rsidTr="000D4841">
        <w:trPr>
          <w:trHeight w:val="408"/>
        </w:trPr>
        <w:tc>
          <w:tcPr>
            <w:tcW w:w="4073" w:type="pct"/>
            <w:shd w:val="clear" w:color="auto" w:fill="auto"/>
            <w:vAlign w:val="center"/>
          </w:tcPr>
          <w:p w:rsidR="0025325A" w:rsidRPr="00DE249D" w:rsidRDefault="0025325A" w:rsidP="003F6073">
            <w:pPr>
              <w:rPr>
                <w:b/>
                <w:sz w:val="24"/>
                <w:szCs w:val="24"/>
              </w:rPr>
            </w:pPr>
            <w:r w:rsidRPr="00DE249D">
              <w:rPr>
                <w:b/>
                <w:sz w:val="24"/>
                <w:szCs w:val="24"/>
              </w:rPr>
              <w:t>Нагрузка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DE249D" w:rsidRDefault="003F6073" w:rsidP="003F6073">
            <w:pPr>
              <w:rPr>
                <w:b/>
                <w:iCs/>
                <w:sz w:val="24"/>
                <w:szCs w:val="24"/>
              </w:rPr>
            </w:pPr>
            <w:r w:rsidRPr="00DE249D">
              <w:rPr>
                <w:b/>
                <w:iCs/>
                <w:sz w:val="24"/>
                <w:szCs w:val="24"/>
              </w:rPr>
              <w:t>104</w:t>
            </w:r>
          </w:p>
        </w:tc>
      </w:tr>
      <w:tr w:rsidR="001E6AAC" w:rsidRPr="000938DD" w:rsidTr="000D4841">
        <w:trPr>
          <w:trHeight w:val="415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5325A" w:rsidRPr="000938DD" w:rsidRDefault="0025325A" w:rsidP="003F6073">
            <w:pPr>
              <w:rPr>
                <w:iCs/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в том числе:</w:t>
            </w:r>
          </w:p>
        </w:tc>
      </w:tr>
      <w:tr w:rsidR="001E6AAC" w:rsidRPr="000938DD" w:rsidTr="000D4841">
        <w:trPr>
          <w:trHeight w:val="407"/>
        </w:trPr>
        <w:tc>
          <w:tcPr>
            <w:tcW w:w="4073" w:type="pct"/>
            <w:shd w:val="clear" w:color="auto" w:fill="auto"/>
            <w:vAlign w:val="center"/>
          </w:tcPr>
          <w:p w:rsidR="0025325A" w:rsidRPr="000938DD" w:rsidRDefault="0025325A" w:rsidP="003F6073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0938DD" w:rsidRDefault="003F6073" w:rsidP="003F6073">
            <w:pPr>
              <w:rPr>
                <w:iCs/>
                <w:sz w:val="24"/>
                <w:szCs w:val="24"/>
              </w:rPr>
            </w:pPr>
            <w:r w:rsidRPr="000938DD">
              <w:rPr>
                <w:iCs/>
                <w:sz w:val="24"/>
                <w:szCs w:val="24"/>
              </w:rPr>
              <w:t>32</w:t>
            </w:r>
          </w:p>
        </w:tc>
      </w:tr>
      <w:tr w:rsidR="001E6AAC" w:rsidRPr="000938DD" w:rsidTr="000D4841">
        <w:trPr>
          <w:trHeight w:val="412"/>
        </w:trPr>
        <w:tc>
          <w:tcPr>
            <w:tcW w:w="4073" w:type="pct"/>
            <w:shd w:val="clear" w:color="auto" w:fill="auto"/>
            <w:vAlign w:val="center"/>
          </w:tcPr>
          <w:p w:rsidR="0025325A" w:rsidRPr="000938DD" w:rsidRDefault="0025325A" w:rsidP="003F6073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0938DD" w:rsidRDefault="003F6073" w:rsidP="003F6073">
            <w:pPr>
              <w:rPr>
                <w:iCs/>
                <w:sz w:val="24"/>
                <w:szCs w:val="24"/>
              </w:rPr>
            </w:pPr>
            <w:r w:rsidRPr="000938DD">
              <w:rPr>
                <w:iCs/>
                <w:sz w:val="24"/>
                <w:szCs w:val="24"/>
              </w:rPr>
              <w:t>0</w:t>
            </w:r>
          </w:p>
        </w:tc>
      </w:tr>
      <w:tr w:rsidR="001E6AAC" w:rsidRPr="000938DD" w:rsidTr="000D4841">
        <w:trPr>
          <w:trHeight w:val="418"/>
        </w:trPr>
        <w:tc>
          <w:tcPr>
            <w:tcW w:w="4073" w:type="pct"/>
            <w:shd w:val="clear" w:color="auto" w:fill="auto"/>
            <w:vAlign w:val="center"/>
          </w:tcPr>
          <w:p w:rsidR="0025325A" w:rsidRPr="000938DD" w:rsidRDefault="0025325A" w:rsidP="003F6073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0938DD" w:rsidRDefault="003F6073" w:rsidP="003F6073">
            <w:pPr>
              <w:rPr>
                <w:iCs/>
                <w:sz w:val="24"/>
                <w:szCs w:val="24"/>
              </w:rPr>
            </w:pPr>
            <w:r w:rsidRPr="000938DD">
              <w:rPr>
                <w:iCs/>
                <w:sz w:val="24"/>
                <w:szCs w:val="24"/>
              </w:rPr>
              <w:t>72</w:t>
            </w:r>
          </w:p>
        </w:tc>
      </w:tr>
      <w:tr w:rsidR="001E6AAC" w:rsidRPr="000938DD" w:rsidTr="000D4841">
        <w:trPr>
          <w:trHeight w:val="411"/>
        </w:trPr>
        <w:tc>
          <w:tcPr>
            <w:tcW w:w="4073" w:type="pct"/>
            <w:shd w:val="clear" w:color="auto" w:fill="auto"/>
            <w:vAlign w:val="center"/>
          </w:tcPr>
          <w:p w:rsidR="0025325A" w:rsidRPr="000938DD" w:rsidRDefault="0025325A" w:rsidP="003F6073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курсовая работа (проект)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0938DD" w:rsidRDefault="0025325A" w:rsidP="003F6073">
            <w:pPr>
              <w:rPr>
                <w:iCs/>
                <w:sz w:val="24"/>
                <w:szCs w:val="24"/>
              </w:rPr>
            </w:pPr>
            <w:r w:rsidRPr="000938DD">
              <w:rPr>
                <w:iCs/>
                <w:sz w:val="24"/>
                <w:szCs w:val="24"/>
              </w:rPr>
              <w:t>0</w:t>
            </w:r>
          </w:p>
        </w:tc>
      </w:tr>
      <w:tr w:rsidR="001E6AAC" w:rsidRPr="000938DD" w:rsidTr="000D4841">
        <w:trPr>
          <w:trHeight w:val="389"/>
        </w:trPr>
        <w:tc>
          <w:tcPr>
            <w:tcW w:w="4073" w:type="pct"/>
            <w:shd w:val="clear" w:color="auto" w:fill="auto"/>
            <w:vAlign w:val="center"/>
          </w:tcPr>
          <w:p w:rsidR="0025325A" w:rsidRPr="000938DD" w:rsidRDefault="000D4841" w:rsidP="003F6073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к</w:t>
            </w:r>
            <w:r w:rsidR="0025325A" w:rsidRPr="000938DD">
              <w:rPr>
                <w:sz w:val="24"/>
                <w:szCs w:val="24"/>
              </w:rPr>
              <w:t>онтрольн</w:t>
            </w:r>
            <w:r w:rsidRPr="000938DD">
              <w:rPr>
                <w:sz w:val="24"/>
                <w:szCs w:val="24"/>
              </w:rPr>
              <w:t>ые</w:t>
            </w:r>
            <w:r w:rsidR="0025325A" w:rsidRPr="000938DD">
              <w:rPr>
                <w:sz w:val="24"/>
                <w:szCs w:val="24"/>
              </w:rPr>
              <w:t xml:space="preserve"> работ</w:t>
            </w:r>
            <w:r w:rsidRPr="000938DD">
              <w:rPr>
                <w:sz w:val="24"/>
                <w:szCs w:val="24"/>
              </w:rPr>
              <w:t>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0938DD" w:rsidRDefault="0025325A" w:rsidP="003F6073">
            <w:pPr>
              <w:rPr>
                <w:iCs/>
                <w:sz w:val="24"/>
                <w:szCs w:val="24"/>
              </w:rPr>
            </w:pPr>
            <w:r w:rsidRPr="000938DD">
              <w:rPr>
                <w:iCs/>
                <w:sz w:val="24"/>
                <w:szCs w:val="24"/>
              </w:rPr>
              <w:t>0</w:t>
            </w:r>
          </w:p>
        </w:tc>
      </w:tr>
      <w:tr w:rsidR="001E6AAC" w:rsidRPr="000938DD" w:rsidTr="000D4841">
        <w:trPr>
          <w:trHeight w:val="422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5325A" w:rsidRPr="000938DD" w:rsidRDefault="0025325A" w:rsidP="003F6073">
            <w:pPr>
              <w:rPr>
                <w:iCs/>
                <w:sz w:val="24"/>
                <w:szCs w:val="24"/>
              </w:rPr>
            </w:pPr>
            <w:r w:rsidRPr="000938DD">
              <w:rPr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="003F6073" w:rsidRPr="000938DD">
              <w:rPr>
                <w:iCs/>
                <w:sz w:val="24"/>
                <w:szCs w:val="24"/>
              </w:rPr>
              <w:t>экзамена</w:t>
            </w:r>
          </w:p>
        </w:tc>
      </w:tr>
      <w:tr w:rsidR="005474BB" w:rsidRPr="000938DD" w:rsidTr="005474BB">
        <w:trPr>
          <w:trHeight w:val="422"/>
        </w:trPr>
        <w:tc>
          <w:tcPr>
            <w:tcW w:w="4073" w:type="pct"/>
            <w:shd w:val="clear" w:color="auto" w:fill="auto"/>
            <w:vAlign w:val="center"/>
          </w:tcPr>
          <w:p w:rsidR="005474BB" w:rsidRPr="000938DD" w:rsidRDefault="005474BB" w:rsidP="003F6073">
            <w:pPr>
              <w:rPr>
                <w:iCs/>
                <w:sz w:val="24"/>
                <w:szCs w:val="24"/>
              </w:rPr>
            </w:pPr>
            <w:r w:rsidRPr="000938DD">
              <w:rPr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474BB" w:rsidRPr="000938DD" w:rsidRDefault="005474BB" w:rsidP="003F6073">
            <w:pPr>
              <w:rPr>
                <w:iCs/>
                <w:sz w:val="24"/>
                <w:szCs w:val="24"/>
              </w:rPr>
            </w:pPr>
            <w:r w:rsidRPr="000938DD">
              <w:rPr>
                <w:iCs/>
                <w:sz w:val="24"/>
                <w:szCs w:val="24"/>
              </w:rPr>
              <w:t>12</w:t>
            </w:r>
          </w:p>
        </w:tc>
      </w:tr>
      <w:tr w:rsidR="005474BB" w:rsidRPr="000938DD" w:rsidTr="005474BB">
        <w:trPr>
          <w:trHeight w:val="422"/>
        </w:trPr>
        <w:tc>
          <w:tcPr>
            <w:tcW w:w="4073" w:type="pct"/>
            <w:shd w:val="clear" w:color="auto" w:fill="auto"/>
            <w:vAlign w:val="center"/>
          </w:tcPr>
          <w:p w:rsidR="005474BB" w:rsidRPr="000938DD" w:rsidRDefault="005474BB" w:rsidP="003F6073">
            <w:pPr>
              <w:rPr>
                <w:iCs/>
                <w:sz w:val="24"/>
                <w:szCs w:val="24"/>
              </w:rPr>
            </w:pPr>
            <w:r w:rsidRPr="000938DD">
              <w:rPr>
                <w:iCs/>
                <w:sz w:val="24"/>
                <w:szCs w:val="24"/>
              </w:rPr>
              <w:t>Экзамен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474BB" w:rsidRPr="000938DD" w:rsidRDefault="005474BB" w:rsidP="003F6073">
            <w:pPr>
              <w:rPr>
                <w:iCs/>
                <w:sz w:val="24"/>
                <w:szCs w:val="24"/>
              </w:rPr>
            </w:pPr>
            <w:r w:rsidRPr="000938DD">
              <w:rPr>
                <w:iCs/>
                <w:sz w:val="24"/>
                <w:szCs w:val="24"/>
              </w:rPr>
              <w:t>6</w:t>
            </w:r>
          </w:p>
        </w:tc>
      </w:tr>
    </w:tbl>
    <w:p w:rsidR="0025325A" w:rsidRPr="000938DD" w:rsidRDefault="0025325A" w:rsidP="0025325A">
      <w:pPr>
        <w:rPr>
          <w:b/>
          <w:i/>
          <w:sz w:val="24"/>
          <w:szCs w:val="24"/>
        </w:rPr>
      </w:pPr>
    </w:p>
    <w:p w:rsidR="006E09D9" w:rsidRPr="000938DD" w:rsidRDefault="006E09D9" w:rsidP="006E09D9">
      <w:pPr>
        <w:rPr>
          <w:b/>
          <w:i/>
        </w:rPr>
        <w:sectPr w:rsidR="006E09D9" w:rsidRPr="000938DD" w:rsidSect="00056DDA"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</w:p>
    <w:p w:rsidR="006E09D9" w:rsidRPr="000938DD" w:rsidRDefault="006E09D9" w:rsidP="00BD4CB5">
      <w:pPr>
        <w:pStyle w:val="13"/>
      </w:pPr>
      <w:r w:rsidRPr="000938DD">
        <w:lastRenderedPageBreak/>
        <w:t xml:space="preserve">2.2. Тематический план и содержание учебной дисциплины </w:t>
      </w:r>
    </w:p>
    <w:p w:rsidR="00947DB6" w:rsidRPr="000938DD" w:rsidRDefault="00947DB6" w:rsidP="00BD4CB5">
      <w:pPr>
        <w:pStyle w:val="13"/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6"/>
        <w:gridCol w:w="6946"/>
        <w:gridCol w:w="1288"/>
        <w:gridCol w:w="1130"/>
        <w:gridCol w:w="3345"/>
      </w:tblGrid>
      <w:tr w:rsidR="001E6AAC" w:rsidRPr="000938DD" w:rsidTr="004B09DE">
        <w:trPr>
          <w:trHeight w:val="20"/>
        </w:trPr>
        <w:tc>
          <w:tcPr>
            <w:tcW w:w="748" w:type="pct"/>
            <w:shd w:val="clear" w:color="auto" w:fill="auto"/>
            <w:vAlign w:val="center"/>
          </w:tcPr>
          <w:p w:rsidR="00566084" w:rsidRPr="000938DD" w:rsidRDefault="00566084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324" w:type="pct"/>
            <w:shd w:val="clear" w:color="auto" w:fill="auto"/>
            <w:vAlign w:val="center"/>
          </w:tcPr>
          <w:p w:rsidR="00566084" w:rsidRPr="000938DD" w:rsidRDefault="00566084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1" w:type="pct"/>
            <w:vAlign w:val="center"/>
          </w:tcPr>
          <w:p w:rsidR="00566084" w:rsidRPr="000938DD" w:rsidRDefault="00566084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566084" w:rsidRPr="000938DD" w:rsidRDefault="00566084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119" w:type="pct"/>
            <w:vAlign w:val="center"/>
          </w:tcPr>
          <w:p w:rsidR="00566084" w:rsidRPr="000938DD" w:rsidRDefault="00566084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1E6AAC" w:rsidRPr="000938DD" w:rsidTr="004B09DE">
        <w:trPr>
          <w:trHeight w:val="20"/>
        </w:trPr>
        <w:tc>
          <w:tcPr>
            <w:tcW w:w="748" w:type="pct"/>
            <w:shd w:val="clear" w:color="auto" w:fill="auto"/>
          </w:tcPr>
          <w:p w:rsidR="00566084" w:rsidRPr="000938DD" w:rsidRDefault="00566084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755" w:type="pct"/>
            <w:gridSpan w:val="2"/>
            <w:shd w:val="clear" w:color="auto" w:fill="auto"/>
          </w:tcPr>
          <w:p w:rsidR="00566084" w:rsidRPr="000938DD" w:rsidRDefault="00566084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shd w:val="clear" w:color="auto" w:fill="auto"/>
          </w:tcPr>
          <w:p w:rsidR="00566084" w:rsidRPr="000938DD" w:rsidRDefault="00566084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19" w:type="pct"/>
          </w:tcPr>
          <w:p w:rsidR="00566084" w:rsidRPr="000938DD" w:rsidRDefault="00566084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A82AA7" w:rsidRPr="000938DD" w:rsidTr="004B09DE">
        <w:trPr>
          <w:trHeight w:val="261"/>
        </w:trPr>
        <w:tc>
          <w:tcPr>
            <w:tcW w:w="3503" w:type="pct"/>
            <w:gridSpan w:val="3"/>
            <w:shd w:val="clear" w:color="auto" w:fill="auto"/>
          </w:tcPr>
          <w:p w:rsidR="00A82AA7" w:rsidRPr="000938DD" w:rsidRDefault="00A82AA7" w:rsidP="00947DB6">
            <w:pPr>
              <w:pStyle w:val="Default"/>
              <w:rPr>
                <w:b/>
                <w:bCs/>
                <w:i/>
                <w:color w:val="auto"/>
              </w:rPr>
            </w:pPr>
            <w:r w:rsidRPr="000938DD">
              <w:rPr>
                <w:b/>
                <w:color w:val="auto"/>
              </w:rPr>
              <w:t>Раздел 1. Информация и информационные технологии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82AA7" w:rsidRPr="000938DD" w:rsidRDefault="00A82AA7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119" w:type="pct"/>
          </w:tcPr>
          <w:p w:rsidR="00A82AA7" w:rsidRPr="000938DD" w:rsidRDefault="00A82AA7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35F6D" w:rsidRPr="000938DD" w:rsidTr="004B09DE">
        <w:trPr>
          <w:trHeight w:val="20"/>
        </w:trPr>
        <w:tc>
          <w:tcPr>
            <w:tcW w:w="748" w:type="pct"/>
            <w:vMerge w:val="restart"/>
            <w:shd w:val="clear" w:color="auto" w:fill="auto"/>
          </w:tcPr>
          <w:p w:rsidR="00335F6D" w:rsidRPr="000938DD" w:rsidRDefault="00335F6D" w:rsidP="00947DB6">
            <w:pPr>
              <w:contextualSpacing/>
              <w:rPr>
                <w:bCs/>
                <w:i/>
                <w:sz w:val="24"/>
                <w:szCs w:val="24"/>
              </w:rPr>
            </w:pPr>
            <w:r w:rsidRPr="000938DD">
              <w:rPr>
                <w:b/>
                <w:sz w:val="24"/>
                <w:szCs w:val="24"/>
              </w:rPr>
              <w:t>Тема 1.1 Общие сведения об ИТ. Информационные технологии в обществе</w:t>
            </w:r>
          </w:p>
        </w:tc>
        <w:tc>
          <w:tcPr>
            <w:tcW w:w="2324" w:type="pct"/>
            <w:shd w:val="clear" w:color="auto" w:fill="auto"/>
            <w:vAlign w:val="center"/>
          </w:tcPr>
          <w:p w:rsidR="00335F6D" w:rsidRPr="000938DD" w:rsidRDefault="00335F6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335F6D" w:rsidRPr="000938DD" w:rsidRDefault="00335F6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35F6D" w:rsidRPr="000938DD" w:rsidRDefault="00B74A29" w:rsidP="00947DB6">
            <w:pPr>
              <w:jc w:val="center"/>
              <w:rPr>
                <w:b/>
                <w:bCs/>
                <w:sz w:val="24"/>
                <w:szCs w:val="24"/>
              </w:rPr>
            </w:pPr>
            <w:r w:rsidRPr="000938D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9" w:type="pct"/>
            <w:vMerge w:val="restart"/>
          </w:tcPr>
          <w:p w:rsidR="00335F6D" w:rsidRPr="000938DD" w:rsidRDefault="00335F6D" w:rsidP="00947DB6">
            <w:pPr>
              <w:rPr>
                <w:i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Знать:</w:t>
            </w:r>
          </w:p>
          <w:p w:rsidR="00335F6D" w:rsidRPr="000938DD" w:rsidRDefault="00335F6D" w:rsidP="00947DB6">
            <w:pPr>
              <w:contextualSpacing/>
              <w:rPr>
                <w:bCs/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назначение и виды информационных технологий, технологии сбора, накопления, обработки, передачи и распространения информации</w:t>
            </w:r>
          </w:p>
        </w:tc>
      </w:tr>
      <w:tr w:rsidR="00335F6D" w:rsidRPr="000938DD" w:rsidTr="004B09DE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24" w:type="pct"/>
            <w:shd w:val="clear" w:color="auto" w:fill="auto"/>
          </w:tcPr>
          <w:p w:rsidR="00335F6D" w:rsidRPr="000938DD" w:rsidRDefault="00335F6D" w:rsidP="00947DB6">
            <w:pPr>
              <w:contextualSpacing/>
              <w:rPr>
                <w:bCs/>
                <w:sz w:val="24"/>
                <w:szCs w:val="24"/>
              </w:rPr>
            </w:pPr>
            <w:r w:rsidRPr="000938DD">
              <w:rPr>
                <w:bCs/>
                <w:sz w:val="24"/>
                <w:szCs w:val="24"/>
              </w:rPr>
              <w:t>Информационная картина мира. Информационное общество. Информационные технологии в обществе. Информационные технологии (ИТ): понятие, компоненты. Инструментальные средства ИТ. Программное обеспечение обработки информационного контента. Технологии  работы с информационным контентом. Этапы и перспективы развития ИТ. Структуризация взаимосвязи информатики с предметной областью применения.</w:t>
            </w:r>
          </w:p>
        </w:tc>
        <w:tc>
          <w:tcPr>
            <w:tcW w:w="431" w:type="pct"/>
            <w:vAlign w:val="center"/>
          </w:tcPr>
          <w:p w:rsidR="00335F6D" w:rsidRPr="000938DD" w:rsidRDefault="00335F6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35F6D" w:rsidRPr="000938DD" w:rsidRDefault="00B74A29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19" w:type="pct"/>
            <w:vMerge/>
          </w:tcPr>
          <w:p w:rsidR="00335F6D" w:rsidRPr="000938DD" w:rsidRDefault="00335F6D" w:rsidP="00947DB6">
            <w:pPr>
              <w:contextualSpacing/>
              <w:rPr>
                <w:b/>
                <w:i/>
                <w:sz w:val="24"/>
                <w:szCs w:val="24"/>
              </w:rPr>
            </w:pPr>
          </w:p>
        </w:tc>
      </w:tr>
      <w:tr w:rsidR="00335F6D" w:rsidRPr="000938DD" w:rsidTr="004B09DE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35F6D" w:rsidRPr="000938DD" w:rsidRDefault="00335F6D" w:rsidP="00947DB6">
            <w:pPr>
              <w:jc w:val="center"/>
              <w:rPr>
                <w:b/>
                <w:i/>
                <w:sz w:val="24"/>
                <w:szCs w:val="24"/>
              </w:rPr>
            </w:pPr>
            <w:r w:rsidRPr="000938DD">
              <w:rPr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335F6D" w:rsidRPr="000938DD" w:rsidRDefault="00335F6D" w:rsidP="00947DB6">
            <w:pPr>
              <w:contextualSpacing/>
              <w:rPr>
                <w:b/>
                <w:i/>
                <w:sz w:val="24"/>
                <w:szCs w:val="24"/>
              </w:rPr>
            </w:pPr>
          </w:p>
        </w:tc>
      </w:tr>
      <w:tr w:rsidR="00335F6D" w:rsidRPr="000938DD" w:rsidTr="004B09DE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35F6D" w:rsidRPr="000938DD" w:rsidRDefault="00335F6D" w:rsidP="00947DB6">
            <w:pPr>
              <w:jc w:val="center"/>
              <w:rPr>
                <w:sz w:val="24"/>
                <w:szCs w:val="24"/>
              </w:rPr>
            </w:pPr>
            <w:r w:rsidRPr="000938DD">
              <w:rPr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335F6D" w:rsidRPr="000938DD" w:rsidRDefault="00335F6D" w:rsidP="00947DB6">
            <w:pPr>
              <w:contextualSpacing/>
              <w:rPr>
                <w:b/>
                <w:i/>
                <w:sz w:val="24"/>
                <w:szCs w:val="24"/>
              </w:rPr>
            </w:pPr>
          </w:p>
        </w:tc>
      </w:tr>
      <w:tr w:rsidR="00335F6D" w:rsidRPr="000938DD" w:rsidTr="004B09DE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35F6D" w:rsidRPr="000938DD" w:rsidRDefault="00335F6D" w:rsidP="00947DB6">
            <w:pPr>
              <w:jc w:val="center"/>
              <w:rPr>
                <w:b/>
                <w:i/>
                <w:sz w:val="24"/>
                <w:szCs w:val="24"/>
              </w:rPr>
            </w:pPr>
            <w:r w:rsidRPr="000938DD">
              <w:rPr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335F6D" w:rsidRPr="000938DD" w:rsidRDefault="00335F6D" w:rsidP="00947DB6">
            <w:pPr>
              <w:contextualSpacing/>
              <w:rPr>
                <w:b/>
                <w:i/>
                <w:sz w:val="24"/>
                <w:szCs w:val="24"/>
              </w:rPr>
            </w:pPr>
          </w:p>
        </w:tc>
      </w:tr>
      <w:tr w:rsidR="00335F6D" w:rsidRPr="000938DD" w:rsidTr="004B09DE">
        <w:trPr>
          <w:trHeight w:val="227"/>
        </w:trPr>
        <w:tc>
          <w:tcPr>
            <w:tcW w:w="748" w:type="pct"/>
            <w:vMerge/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shd w:val="clear" w:color="auto" w:fill="auto"/>
          </w:tcPr>
          <w:p w:rsidR="00335F6D" w:rsidRPr="000938DD" w:rsidRDefault="00335F6D" w:rsidP="00947DB6">
            <w:pPr>
              <w:rPr>
                <w:b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35F6D" w:rsidRPr="000938DD" w:rsidRDefault="00335F6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19" w:type="pct"/>
            <w:vMerge/>
          </w:tcPr>
          <w:p w:rsidR="00335F6D" w:rsidRPr="000938DD" w:rsidRDefault="00335F6D" w:rsidP="00947DB6">
            <w:pPr>
              <w:contextualSpacing/>
              <w:rPr>
                <w:b/>
                <w:i/>
                <w:sz w:val="24"/>
                <w:szCs w:val="24"/>
              </w:rPr>
            </w:pPr>
          </w:p>
        </w:tc>
      </w:tr>
      <w:tr w:rsidR="00335F6D" w:rsidRPr="000938DD" w:rsidTr="004B09DE">
        <w:trPr>
          <w:trHeight w:val="20"/>
        </w:trPr>
        <w:tc>
          <w:tcPr>
            <w:tcW w:w="748" w:type="pct"/>
            <w:vMerge w:val="restart"/>
            <w:shd w:val="clear" w:color="auto" w:fill="auto"/>
          </w:tcPr>
          <w:p w:rsidR="00335F6D" w:rsidRPr="000938DD" w:rsidRDefault="00335F6D" w:rsidP="00947DB6">
            <w:pPr>
              <w:rPr>
                <w:b/>
                <w:sz w:val="24"/>
                <w:szCs w:val="24"/>
              </w:rPr>
            </w:pPr>
            <w:r w:rsidRPr="000938DD">
              <w:rPr>
                <w:b/>
                <w:sz w:val="24"/>
                <w:szCs w:val="24"/>
              </w:rPr>
              <w:t xml:space="preserve">Тема 1.2. </w:t>
            </w:r>
            <w:r w:rsidRPr="000938DD">
              <w:rPr>
                <w:b/>
                <w:bCs/>
                <w:sz w:val="24"/>
                <w:szCs w:val="24"/>
              </w:rPr>
              <w:t>Сетевые информационные технологии</w:t>
            </w:r>
          </w:p>
          <w:p w:rsidR="00335F6D" w:rsidRPr="000938DD" w:rsidRDefault="00335F6D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24" w:type="pct"/>
            <w:shd w:val="clear" w:color="auto" w:fill="auto"/>
            <w:vAlign w:val="center"/>
          </w:tcPr>
          <w:p w:rsidR="00335F6D" w:rsidRPr="000938DD" w:rsidRDefault="00335F6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vAlign w:val="center"/>
          </w:tcPr>
          <w:p w:rsidR="00335F6D" w:rsidRPr="000938DD" w:rsidRDefault="00335F6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35F6D" w:rsidRPr="000938DD" w:rsidRDefault="00B74A29" w:rsidP="00947DB6">
            <w:pPr>
              <w:jc w:val="center"/>
              <w:rPr>
                <w:b/>
                <w:bCs/>
                <w:sz w:val="24"/>
                <w:szCs w:val="24"/>
              </w:rPr>
            </w:pPr>
            <w:r w:rsidRPr="000938DD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19" w:type="pct"/>
            <w:vMerge w:val="restart"/>
          </w:tcPr>
          <w:p w:rsidR="00335F6D" w:rsidRPr="000938DD" w:rsidRDefault="00335F6D" w:rsidP="00947DB6">
            <w:pPr>
              <w:rPr>
                <w:i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Знать:</w:t>
            </w:r>
          </w:p>
          <w:p w:rsidR="00335F6D" w:rsidRPr="000938DD" w:rsidRDefault="00335F6D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состав, структуру, принципы реализации и функционирования информационных технологий</w:t>
            </w:r>
          </w:p>
          <w:p w:rsidR="00335F6D" w:rsidRPr="000938DD" w:rsidRDefault="00335F6D" w:rsidP="00947DB6">
            <w:pPr>
              <w:rPr>
                <w:i/>
                <w:sz w:val="24"/>
                <w:szCs w:val="24"/>
              </w:rPr>
            </w:pPr>
          </w:p>
          <w:p w:rsidR="00335F6D" w:rsidRPr="000938DD" w:rsidRDefault="00335F6D" w:rsidP="00947DB6">
            <w:pPr>
              <w:rPr>
                <w:i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Уметь:</w:t>
            </w:r>
          </w:p>
          <w:p w:rsidR="00335F6D" w:rsidRPr="000938DD" w:rsidRDefault="00335F6D" w:rsidP="00947DB6">
            <w:pPr>
              <w:contextualSpacing/>
              <w:rPr>
                <w:bCs/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обрабатывать экономическую и статистическую информацию, используя средства пакета прикладных программ</w:t>
            </w:r>
          </w:p>
        </w:tc>
      </w:tr>
      <w:tr w:rsidR="00335F6D" w:rsidRPr="000938DD" w:rsidTr="004B09DE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24" w:type="pct"/>
            <w:shd w:val="clear" w:color="auto" w:fill="auto"/>
          </w:tcPr>
          <w:p w:rsidR="00335F6D" w:rsidRPr="000938DD" w:rsidRDefault="00335F6D" w:rsidP="00947DB6">
            <w:pPr>
              <w:contextualSpacing/>
              <w:rPr>
                <w:sz w:val="24"/>
                <w:szCs w:val="24"/>
              </w:rPr>
            </w:pPr>
            <w:r w:rsidRPr="000938DD">
              <w:rPr>
                <w:bCs/>
                <w:sz w:val="24"/>
                <w:szCs w:val="24"/>
              </w:rPr>
              <w:t>Обмен информацией в компьютерных сетях. Инфокоммуникационные системы и сети. Компьютерные сети, их классификация, гипертекстовые способы хранения и представления информации. Топология сетей. Протоколы передачи данных. Службы Интернет. Поисковые системы. Информационная безопасность при работе в сетях. Информационная этика и право. Использование сервисов и информационных ресурсов сети Internet в профессиональной деятельности</w:t>
            </w:r>
            <w:r w:rsidR="000C5EE3" w:rsidRPr="000938DD">
              <w:rPr>
                <w:bCs/>
                <w:sz w:val="24"/>
                <w:szCs w:val="24"/>
              </w:rPr>
              <w:t>. Облачные сервисы. Совместная работа над документами в онлайн сервисах</w:t>
            </w:r>
          </w:p>
        </w:tc>
        <w:tc>
          <w:tcPr>
            <w:tcW w:w="431" w:type="pct"/>
            <w:vAlign w:val="center"/>
          </w:tcPr>
          <w:p w:rsidR="00335F6D" w:rsidRPr="000938DD" w:rsidRDefault="00335F6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35F6D" w:rsidRPr="000938DD" w:rsidRDefault="00B74A29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19" w:type="pct"/>
            <w:vMerge/>
          </w:tcPr>
          <w:p w:rsidR="00335F6D" w:rsidRPr="000938DD" w:rsidRDefault="00335F6D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35F6D" w:rsidRPr="000938DD" w:rsidTr="004B09DE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35F6D" w:rsidRPr="000938DD" w:rsidRDefault="00335F6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335F6D" w:rsidRPr="000938DD" w:rsidRDefault="00335F6D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35F6D" w:rsidRPr="000938DD" w:rsidTr="004B09DE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shd w:val="clear" w:color="auto" w:fill="auto"/>
          </w:tcPr>
          <w:p w:rsidR="00335F6D" w:rsidRPr="000938DD" w:rsidRDefault="00335F6D" w:rsidP="00947DB6">
            <w:pPr>
              <w:contextualSpacing/>
              <w:rPr>
                <w:bCs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35F6D" w:rsidRPr="000938DD" w:rsidRDefault="00335F6D" w:rsidP="00947DB6">
            <w:pPr>
              <w:jc w:val="center"/>
              <w:rPr>
                <w:bCs/>
                <w:sz w:val="24"/>
                <w:szCs w:val="24"/>
              </w:rPr>
            </w:pPr>
            <w:r w:rsidRPr="000938DD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335F6D" w:rsidRPr="000938DD" w:rsidRDefault="00335F6D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35F6D" w:rsidRPr="000938DD" w:rsidTr="004B09DE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shd w:val="clear" w:color="auto" w:fill="auto"/>
          </w:tcPr>
          <w:p w:rsidR="00335F6D" w:rsidRPr="000938DD" w:rsidRDefault="00335F6D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</w:t>
            </w:r>
            <w:r w:rsidR="00B74A29" w:rsidRPr="000938DD">
              <w:rPr>
                <w:sz w:val="24"/>
                <w:szCs w:val="24"/>
              </w:rPr>
              <w:t>ая работа</w:t>
            </w:r>
            <w:r w:rsidRPr="000938DD">
              <w:rPr>
                <w:sz w:val="24"/>
                <w:szCs w:val="24"/>
              </w:rPr>
              <w:t xml:space="preserve"> № 1. Использование сервисов и информационных ресурсов сети Internet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35F6D" w:rsidRPr="000938DD" w:rsidRDefault="00335F6D" w:rsidP="00947DB6">
            <w:pPr>
              <w:jc w:val="center"/>
              <w:rPr>
                <w:b/>
                <w:i/>
                <w:sz w:val="24"/>
                <w:szCs w:val="24"/>
              </w:rPr>
            </w:pPr>
            <w:r w:rsidRPr="000938DD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335F6D" w:rsidRPr="000938DD" w:rsidRDefault="00335F6D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35F6D" w:rsidRPr="000938DD" w:rsidTr="004B09DE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35F6D" w:rsidRPr="000938DD" w:rsidRDefault="00335F6D" w:rsidP="00947DB6">
            <w:pPr>
              <w:jc w:val="center"/>
              <w:rPr>
                <w:b/>
                <w:i/>
                <w:sz w:val="24"/>
                <w:szCs w:val="24"/>
              </w:rPr>
            </w:pPr>
            <w:r w:rsidRPr="000938DD">
              <w:rPr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335F6D" w:rsidRPr="000938DD" w:rsidRDefault="00335F6D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35F6D" w:rsidRPr="000938DD" w:rsidTr="004B09DE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shd w:val="clear" w:color="auto" w:fill="auto"/>
          </w:tcPr>
          <w:p w:rsidR="00335F6D" w:rsidRPr="000938DD" w:rsidRDefault="00335F6D" w:rsidP="00947DB6">
            <w:pPr>
              <w:rPr>
                <w:b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35F6D" w:rsidRPr="000938DD" w:rsidRDefault="00335F6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19" w:type="pct"/>
            <w:vMerge/>
          </w:tcPr>
          <w:p w:rsidR="00335F6D" w:rsidRPr="000938DD" w:rsidRDefault="00335F6D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A82AA7" w:rsidRPr="000938DD" w:rsidTr="004B09DE">
        <w:trPr>
          <w:trHeight w:val="20"/>
        </w:trPr>
        <w:tc>
          <w:tcPr>
            <w:tcW w:w="3503" w:type="pct"/>
            <w:gridSpan w:val="3"/>
            <w:shd w:val="clear" w:color="auto" w:fill="auto"/>
          </w:tcPr>
          <w:p w:rsidR="00A82AA7" w:rsidRPr="000938DD" w:rsidRDefault="00A82AA7" w:rsidP="00947DB6">
            <w:pPr>
              <w:jc w:val="left"/>
              <w:rPr>
                <w:sz w:val="24"/>
                <w:szCs w:val="24"/>
              </w:rPr>
            </w:pPr>
            <w:r w:rsidRPr="000938DD">
              <w:rPr>
                <w:b/>
                <w:bCs/>
                <w:sz w:val="24"/>
                <w:szCs w:val="24"/>
              </w:rPr>
              <w:t>Раздел 2. Технология обработки текстовой информации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82AA7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20</w:t>
            </w:r>
          </w:p>
        </w:tc>
        <w:tc>
          <w:tcPr>
            <w:tcW w:w="1119" w:type="pct"/>
          </w:tcPr>
          <w:p w:rsidR="00A82AA7" w:rsidRPr="000938DD" w:rsidRDefault="00A82AA7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1E6AAC" w:rsidRPr="000938DD" w:rsidTr="004B09DE">
        <w:trPr>
          <w:trHeight w:val="20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F6F" w:rsidRPr="000938DD" w:rsidRDefault="00335F6D" w:rsidP="00947D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0938DD">
              <w:rPr>
                <w:b/>
                <w:sz w:val="24"/>
                <w:szCs w:val="24"/>
              </w:rPr>
              <w:t>Тема 2.1</w:t>
            </w:r>
            <w:r w:rsidR="00947DB6" w:rsidRPr="000938DD">
              <w:rPr>
                <w:b/>
                <w:sz w:val="24"/>
                <w:szCs w:val="24"/>
              </w:rPr>
              <w:t xml:space="preserve"> </w:t>
            </w:r>
            <w:r w:rsidRPr="000938DD">
              <w:rPr>
                <w:b/>
                <w:sz w:val="24"/>
                <w:szCs w:val="24"/>
              </w:rPr>
              <w:t>Текст и его обработка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F6F" w:rsidRPr="000938DD" w:rsidRDefault="00B54F6F" w:rsidP="00947DB6">
            <w:pPr>
              <w:jc w:val="center"/>
              <w:rPr>
                <w:b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F6F" w:rsidRPr="000938DD" w:rsidRDefault="00B54F6F" w:rsidP="00947DB6">
            <w:pPr>
              <w:pStyle w:val="Default"/>
              <w:rPr>
                <w:color w:val="auto"/>
              </w:rPr>
            </w:pPr>
            <w:r w:rsidRPr="000938DD">
              <w:rPr>
                <w:b/>
                <w:bCs/>
                <w:i/>
                <w:color w:val="auto"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54F6F" w:rsidRPr="000938DD" w:rsidRDefault="007069FB" w:rsidP="00947DB6">
            <w:pPr>
              <w:jc w:val="center"/>
              <w:rPr>
                <w:b/>
                <w:bCs/>
                <w:sz w:val="24"/>
                <w:szCs w:val="24"/>
              </w:rPr>
            </w:pPr>
            <w:r w:rsidRPr="000938DD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19" w:type="pct"/>
            <w:vMerge w:val="restart"/>
          </w:tcPr>
          <w:p w:rsidR="00335F6D" w:rsidRPr="000938DD" w:rsidRDefault="00335F6D" w:rsidP="00947DB6">
            <w:pPr>
              <w:rPr>
                <w:i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Знать:</w:t>
            </w:r>
          </w:p>
          <w:p w:rsidR="00335F6D" w:rsidRPr="000938DD" w:rsidRDefault="00335F6D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базовые и прикладные информационные технологии;</w:t>
            </w:r>
          </w:p>
          <w:p w:rsidR="00335F6D" w:rsidRPr="000938DD" w:rsidRDefault="00335F6D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инструментальные средства информационных технологий</w:t>
            </w:r>
          </w:p>
          <w:p w:rsidR="00335F6D" w:rsidRPr="000938DD" w:rsidRDefault="00335F6D" w:rsidP="00947DB6">
            <w:pPr>
              <w:rPr>
                <w:bCs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Уметь:</w:t>
            </w:r>
          </w:p>
          <w:p w:rsidR="00B54F6F" w:rsidRPr="000938DD" w:rsidRDefault="00335F6D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обрабатывать текстовую и числовую информацию</w:t>
            </w:r>
          </w:p>
        </w:tc>
      </w:tr>
      <w:tr w:rsidR="001E6AAC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F6F" w:rsidRPr="000938DD" w:rsidRDefault="00B54F6F" w:rsidP="00947D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F6F" w:rsidRPr="000938DD" w:rsidRDefault="00335F6D" w:rsidP="00947D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Технология обработки текстовой информации. Обзор средств электронной обработки текстовой информации и их основных возможностей. Особенности интерфейса текстового процессора. Текстовые документы: понятие, характеристика, модель документа, форматы представления. Последовательность и правила допечатной подготовки. Технология работы в среде текстового процессора. Стандарты для оформления технической документации</w:t>
            </w:r>
            <w:r w:rsidR="009D2DC3" w:rsidRPr="000938DD">
              <w:rPr>
                <w:sz w:val="24"/>
                <w:szCs w:val="24"/>
              </w:rPr>
              <w:t>. Современные издательские системы. Основные сведения по подготовке материала, макетированию, верстке материала и подготовке к печати.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F6F" w:rsidRPr="000938DD" w:rsidRDefault="00B54F6F" w:rsidP="00947DB6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0938DD">
              <w:rPr>
                <w:b/>
                <w:i/>
                <w:color w:val="auto"/>
              </w:rPr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54F6F" w:rsidRPr="000938DD" w:rsidRDefault="00B74A29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19" w:type="pct"/>
            <w:vMerge/>
          </w:tcPr>
          <w:p w:rsidR="00B54F6F" w:rsidRPr="000938DD" w:rsidRDefault="00B54F6F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1E6AAC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F6F" w:rsidRPr="000938DD" w:rsidRDefault="00B54F6F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54F6F" w:rsidRPr="000938DD" w:rsidRDefault="00B54F6F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54F6F" w:rsidRPr="000938DD" w:rsidRDefault="00335F6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B54F6F" w:rsidRPr="000938DD" w:rsidRDefault="00B54F6F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1E6AAC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F6F" w:rsidRPr="000938DD" w:rsidRDefault="00B54F6F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54F6F" w:rsidRPr="000938DD" w:rsidRDefault="00B54F6F" w:rsidP="00947DB6">
            <w:pPr>
              <w:pStyle w:val="Default"/>
              <w:rPr>
                <w:color w:val="auto"/>
              </w:rPr>
            </w:pPr>
            <w:r w:rsidRPr="000938DD">
              <w:rPr>
                <w:b/>
                <w:bCs/>
                <w:i/>
                <w:color w:val="auto"/>
              </w:rPr>
              <w:t>Практические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54F6F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1119" w:type="pct"/>
            <w:vMerge/>
          </w:tcPr>
          <w:p w:rsidR="00B54F6F" w:rsidRPr="000938DD" w:rsidRDefault="00B54F6F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35F6D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F6D" w:rsidRPr="000938DD" w:rsidRDefault="00335F6D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335F6D" w:rsidRPr="000938DD" w:rsidRDefault="003B7178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>Практическая работа №2.Разработка печатных и электронных документов  в среде текстового процессора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35F6D" w:rsidRPr="000938DD" w:rsidRDefault="00A0055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335F6D" w:rsidRPr="000938DD" w:rsidRDefault="00335F6D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B7178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178" w:rsidRPr="000938DD" w:rsidRDefault="003B7178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3B7178" w:rsidRPr="000938DD" w:rsidRDefault="003B7178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>Практическая работа №3.Редактирование, форматирование и иллюстрирование документов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B7178" w:rsidRPr="000938DD" w:rsidRDefault="00A0055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3B7178" w:rsidRPr="000938DD" w:rsidRDefault="003B7178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B7178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178" w:rsidRPr="000938DD" w:rsidRDefault="003B7178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3B7178" w:rsidRPr="000938DD" w:rsidRDefault="003B7178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>Практическая работа №4.</w:t>
            </w:r>
            <w:r w:rsidR="00A0055D" w:rsidRPr="000938DD">
              <w:rPr>
                <w:rFonts w:eastAsiaTheme="minorEastAsia"/>
                <w:color w:val="auto"/>
                <w:lang w:eastAsia="ru-RU"/>
              </w:rPr>
              <w:t>Освоение работы с табличными данными в среде текстового процессора. Автоматизация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B7178" w:rsidRPr="000938DD" w:rsidRDefault="00A0055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3B7178" w:rsidRPr="000938DD" w:rsidRDefault="003B7178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B7178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178" w:rsidRPr="000938DD" w:rsidRDefault="003B7178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3B7178" w:rsidRPr="000938DD" w:rsidRDefault="003B7178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>Практическая работа №5.</w:t>
            </w:r>
            <w:r w:rsidR="00A0055D" w:rsidRPr="000938DD">
              <w:rPr>
                <w:rFonts w:eastAsiaTheme="minorEastAsia"/>
                <w:color w:val="auto"/>
                <w:lang w:eastAsia="ru-RU"/>
              </w:rPr>
              <w:t>Иллюстрирование документов в среде текстового процессора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B7178" w:rsidRPr="000938DD" w:rsidRDefault="00A0055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3B7178" w:rsidRPr="000938DD" w:rsidRDefault="003B7178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B7178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178" w:rsidRPr="000938DD" w:rsidRDefault="003B7178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3B7178" w:rsidRPr="000938DD" w:rsidRDefault="003B7178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>Практическая работа №6.</w:t>
            </w:r>
            <w:r w:rsidR="00C81A99" w:rsidRPr="000938DD">
              <w:rPr>
                <w:rFonts w:eastAsiaTheme="minorEastAsia"/>
                <w:color w:val="auto"/>
                <w:lang w:eastAsia="ru-RU"/>
              </w:rPr>
              <w:t>Создание гипертекстового документа средствами текстового процессора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B7178" w:rsidRPr="000938DD" w:rsidRDefault="00A0055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3B7178" w:rsidRPr="000938DD" w:rsidRDefault="003B7178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B7178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178" w:rsidRPr="000938DD" w:rsidRDefault="003B7178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3B7178" w:rsidRPr="000938DD" w:rsidRDefault="003B7178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>Практическая работа №7.</w:t>
            </w:r>
            <w:r w:rsidR="00C81A99" w:rsidRPr="000938DD">
              <w:rPr>
                <w:rFonts w:eastAsiaTheme="minorEastAsia"/>
                <w:color w:val="auto"/>
                <w:lang w:eastAsia="ru-RU"/>
              </w:rPr>
              <w:t>Допечатная подготовка документа в среде текстового процессора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B7178" w:rsidRPr="000938DD" w:rsidRDefault="00A0055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3B7178" w:rsidRPr="000938DD" w:rsidRDefault="003B7178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B7178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178" w:rsidRPr="000938DD" w:rsidRDefault="003B7178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3B7178" w:rsidRPr="000938DD" w:rsidRDefault="007069FB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>Практическая работа №8</w:t>
            </w:r>
            <w:r w:rsidR="003B7178" w:rsidRPr="000938DD">
              <w:rPr>
                <w:rFonts w:eastAsiaTheme="minorEastAsia"/>
                <w:color w:val="auto"/>
                <w:lang w:eastAsia="ru-RU"/>
              </w:rPr>
              <w:t>.</w:t>
            </w:r>
            <w:r w:rsidR="00C81A99" w:rsidRPr="000938DD">
              <w:rPr>
                <w:rFonts w:eastAsiaTheme="minorEastAsia"/>
                <w:color w:val="auto"/>
                <w:lang w:eastAsia="ru-RU"/>
              </w:rPr>
              <w:t xml:space="preserve">Создание текстовых документов средствами </w:t>
            </w:r>
            <w:r w:rsidR="00C81A99" w:rsidRPr="000938DD">
              <w:rPr>
                <w:rFonts w:eastAsiaTheme="minorEastAsia"/>
                <w:color w:val="auto"/>
                <w:lang w:eastAsia="ru-RU"/>
              </w:rPr>
              <w:lastRenderedPageBreak/>
              <w:t>бесплатных онлайн-сервисов.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3B7178" w:rsidRPr="000938DD" w:rsidRDefault="00A0055D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119" w:type="pct"/>
            <w:vMerge/>
          </w:tcPr>
          <w:p w:rsidR="003B7178" w:rsidRPr="000938DD" w:rsidRDefault="003B7178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 xml:space="preserve">Практическая работа №9. </w:t>
            </w:r>
            <w:r w:rsidR="00C81A99" w:rsidRPr="000938DD">
              <w:rPr>
                <w:rFonts w:eastAsiaTheme="minorEastAsia"/>
                <w:color w:val="auto"/>
                <w:lang w:eastAsia="ru-RU"/>
              </w:rPr>
              <w:t>Обработка текстовых документов средствами бесплатных онлайн-сервисов.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1E6AAC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F6F" w:rsidRPr="000938DD" w:rsidRDefault="00B54F6F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54F6F" w:rsidRPr="000938DD" w:rsidRDefault="00B54F6F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54F6F" w:rsidRPr="000938DD" w:rsidRDefault="00B54F6F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B54F6F" w:rsidRPr="000938DD" w:rsidRDefault="00B54F6F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1E6AAC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F6F" w:rsidRPr="000938DD" w:rsidRDefault="00B54F6F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54F6F" w:rsidRPr="000938DD" w:rsidRDefault="00B54F6F" w:rsidP="00947DB6">
            <w:pPr>
              <w:rPr>
                <w:b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54F6F" w:rsidRPr="000938DD" w:rsidRDefault="00B54F6F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19" w:type="pct"/>
            <w:vMerge/>
          </w:tcPr>
          <w:p w:rsidR="00B54F6F" w:rsidRPr="000938DD" w:rsidRDefault="00B54F6F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A82AA7" w:rsidRPr="000938DD" w:rsidTr="004B09DE">
        <w:trPr>
          <w:trHeight w:val="20"/>
        </w:trPr>
        <w:tc>
          <w:tcPr>
            <w:tcW w:w="3503" w:type="pct"/>
            <w:gridSpan w:val="3"/>
            <w:shd w:val="clear" w:color="auto" w:fill="auto"/>
          </w:tcPr>
          <w:p w:rsidR="00A82AA7" w:rsidRPr="000938DD" w:rsidRDefault="00A82AA7" w:rsidP="00947DB6">
            <w:pPr>
              <w:pStyle w:val="Default"/>
              <w:rPr>
                <w:color w:val="auto"/>
              </w:rPr>
            </w:pPr>
            <w:r w:rsidRPr="000938DD">
              <w:rPr>
                <w:b/>
                <w:bCs/>
                <w:color w:val="auto"/>
              </w:rPr>
              <w:t xml:space="preserve">Раздел 3. </w:t>
            </w:r>
            <w:r w:rsidRPr="000938DD">
              <w:rPr>
                <w:b/>
                <w:color w:val="auto"/>
              </w:rPr>
              <w:t>Технология обработки числовых  данных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82AA7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34</w:t>
            </w:r>
          </w:p>
        </w:tc>
        <w:tc>
          <w:tcPr>
            <w:tcW w:w="1119" w:type="pct"/>
          </w:tcPr>
          <w:p w:rsidR="00A82AA7" w:rsidRPr="000938DD" w:rsidRDefault="00A82AA7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1E6AAC" w:rsidRPr="000938DD" w:rsidTr="004B09DE">
        <w:trPr>
          <w:trHeight w:val="20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F6F" w:rsidRPr="000938DD" w:rsidRDefault="00B54F6F" w:rsidP="00947D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0938DD">
              <w:rPr>
                <w:b/>
                <w:sz w:val="24"/>
                <w:szCs w:val="24"/>
              </w:rPr>
              <w:t xml:space="preserve">Тема 3.1. </w:t>
            </w:r>
            <w:r w:rsidR="00843895" w:rsidRPr="000938DD">
              <w:rPr>
                <w:b/>
                <w:sz w:val="24"/>
                <w:szCs w:val="24"/>
              </w:rPr>
              <w:t>Технологии обработки числовой информации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F6F" w:rsidRPr="000938DD" w:rsidRDefault="00B54F6F" w:rsidP="00947DB6">
            <w:pPr>
              <w:jc w:val="center"/>
              <w:rPr>
                <w:b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F6F" w:rsidRPr="000938DD" w:rsidRDefault="00B54F6F" w:rsidP="00947DB6">
            <w:pPr>
              <w:pStyle w:val="Default"/>
              <w:rPr>
                <w:color w:val="auto"/>
              </w:rPr>
            </w:pPr>
            <w:r w:rsidRPr="000938DD">
              <w:rPr>
                <w:b/>
                <w:bCs/>
                <w:i/>
                <w:color w:val="auto"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54F6F" w:rsidRPr="000938DD" w:rsidRDefault="007069FB" w:rsidP="00947DB6">
            <w:pPr>
              <w:jc w:val="center"/>
              <w:rPr>
                <w:b/>
                <w:bCs/>
                <w:sz w:val="24"/>
                <w:szCs w:val="24"/>
              </w:rPr>
            </w:pPr>
            <w:r w:rsidRPr="000938DD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119" w:type="pct"/>
            <w:vMerge w:val="restart"/>
          </w:tcPr>
          <w:p w:rsidR="00843895" w:rsidRPr="000938DD" w:rsidRDefault="00843895" w:rsidP="00947DB6">
            <w:pPr>
              <w:rPr>
                <w:i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Знать:</w:t>
            </w:r>
          </w:p>
          <w:p w:rsidR="00843895" w:rsidRPr="000938DD" w:rsidRDefault="00843895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базовые и прикладные информационные технологии;</w:t>
            </w:r>
          </w:p>
          <w:p w:rsidR="00843895" w:rsidRPr="000938DD" w:rsidRDefault="00843895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инструментальные средства информационных технологий</w:t>
            </w:r>
          </w:p>
          <w:p w:rsidR="00843895" w:rsidRPr="000938DD" w:rsidRDefault="00843895" w:rsidP="00947DB6">
            <w:pPr>
              <w:rPr>
                <w:bCs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Уметь:</w:t>
            </w:r>
          </w:p>
          <w:p w:rsidR="00B54F6F" w:rsidRPr="000938DD" w:rsidRDefault="00843895" w:rsidP="00947DB6">
            <w:pPr>
              <w:contextualSpacing/>
              <w:rPr>
                <w:bCs/>
                <w:i/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обрабатывать текстовую и числовую информацию</w:t>
            </w:r>
          </w:p>
        </w:tc>
      </w:tr>
      <w:tr w:rsidR="001E6AAC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F6F" w:rsidRPr="000938DD" w:rsidRDefault="00B54F6F" w:rsidP="00947D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F6F" w:rsidRPr="000938DD" w:rsidRDefault="00843895" w:rsidP="00947D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938DD">
              <w:rPr>
                <w:sz w:val="24"/>
                <w:szCs w:val="24"/>
              </w:rPr>
              <w:t>Технологии обработки числовой информации. Электронные таблицы и их элементы. Функциональные возможности электронных таблиц. Области применения электронных таблиц.  Особенности обработки экономической и статистической информации. Форматы данных и их преобразования. Абсолютная и относительная адресация. Технология работы с функциями. Сортировка и фильтрация. Поиск данных. Технология создания диаграмм и графиков и их использование в сферах деятельности человека. Особенности обработки экономической и статистической информации средствами электронных таблиц.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F6F" w:rsidRPr="000938DD" w:rsidRDefault="00B54F6F" w:rsidP="00947DB6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0938DD">
              <w:rPr>
                <w:b/>
                <w:i/>
                <w:color w:val="auto"/>
              </w:rPr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54F6F" w:rsidRPr="000938DD" w:rsidRDefault="00B74A29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19" w:type="pct"/>
            <w:vMerge/>
          </w:tcPr>
          <w:p w:rsidR="00B54F6F" w:rsidRPr="000938DD" w:rsidRDefault="00B54F6F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1E6AAC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F6F" w:rsidRPr="000938DD" w:rsidRDefault="00B54F6F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54F6F" w:rsidRPr="000938DD" w:rsidRDefault="00B54F6F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54F6F" w:rsidRPr="000938DD" w:rsidRDefault="00843895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B54F6F" w:rsidRPr="000938DD" w:rsidRDefault="00B54F6F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1E6AAC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F6F" w:rsidRPr="000938DD" w:rsidRDefault="00B54F6F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54F6F" w:rsidRPr="000938DD" w:rsidRDefault="00B54F6F" w:rsidP="00947D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54F6F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1119" w:type="pct"/>
            <w:vMerge/>
          </w:tcPr>
          <w:p w:rsidR="00B54F6F" w:rsidRPr="000938DD" w:rsidRDefault="00B54F6F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>Практическая работа №10.</w:t>
            </w:r>
            <w:r w:rsidR="00482F28" w:rsidRPr="000938DD">
              <w:rPr>
                <w:rFonts w:eastAsiaTheme="minorEastAsia"/>
                <w:color w:val="auto"/>
                <w:lang w:eastAsia="ru-RU"/>
              </w:rPr>
              <w:t>Создание и обработка таблиц средствами электронных таблиц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>Практическая работа №11</w:t>
            </w:r>
            <w:r w:rsidR="00482F28" w:rsidRPr="000938DD">
              <w:rPr>
                <w:rFonts w:eastAsiaTheme="minorEastAsia"/>
                <w:color w:val="auto"/>
                <w:lang w:eastAsia="ru-RU"/>
              </w:rPr>
              <w:t>. Графическое представление числовых данных</w:t>
            </w:r>
            <w:r w:rsidR="0079136E" w:rsidRPr="000938DD">
              <w:rPr>
                <w:rFonts w:eastAsiaTheme="minorEastAsia"/>
                <w:color w:val="auto"/>
                <w:lang w:eastAsia="ru-RU"/>
              </w:rPr>
              <w:t xml:space="preserve"> в электронных таблицах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>Практическая работа №12</w:t>
            </w:r>
            <w:r w:rsidR="00335421" w:rsidRPr="000938DD">
              <w:rPr>
                <w:rFonts w:eastAsiaTheme="minorEastAsia"/>
                <w:color w:val="auto"/>
                <w:lang w:eastAsia="ru-RU"/>
              </w:rPr>
              <w:t>. Работа с именованными диапазонами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>Практическая работа №13</w:t>
            </w:r>
            <w:r w:rsidR="00335421" w:rsidRPr="000938DD">
              <w:rPr>
                <w:rFonts w:eastAsiaTheme="minorEastAsia"/>
                <w:color w:val="auto"/>
                <w:lang w:eastAsia="ru-RU"/>
              </w:rPr>
              <w:t>. Анализ данных: подбор параметров,  поиск решений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>Практическая работа №14</w:t>
            </w:r>
            <w:r w:rsidR="00335421" w:rsidRPr="000938DD">
              <w:rPr>
                <w:rFonts w:eastAsiaTheme="minorEastAsia"/>
                <w:color w:val="auto"/>
                <w:lang w:eastAsia="ru-RU"/>
              </w:rPr>
              <w:t>. Сортировка и фильтрация данных. Использование функций базы данных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>Практическая работа №15</w:t>
            </w:r>
            <w:r w:rsidR="00335421" w:rsidRPr="000938DD">
              <w:rPr>
                <w:rFonts w:eastAsiaTheme="minorEastAsia"/>
                <w:color w:val="auto"/>
                <w:lang w:eastAsia="ru-RU"/>
              </w:rPr>
              <w:t>. Анализ данных: диспетчер сценариев, выполнение консолидации данных и промежуточных итогов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>Практическая работа №16</w:t>
            </w:r>
            <w:r w:rsidR="00335421" w:rsidRPr="000938DD">
              <w:rPr>
                <w:rFonts w:eastAsiaTheme="minorEastAsia"/>
                <w:color w:val="auto"/>
                <w:lang w:eastAsia="ru-RU"/>
              </w:rPr>
              <w:t>. Составление сводных таблиц и выполнение экономических расчетов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>Практическая работа №17</w:t>
            </w:r>
            <w:r w:rsidR="00335421" w:rsidRPr="000938DD">
              <w:rPr>
                <w:rFonts w:eastAsiaTheme="minorEastAsia"/>
                <w:color w:val="auto"/>
                <w:lang w:eastAsia="ru-RU"/>
              </w:rPr>
              <w:t xml:space="preserve">. Создание электронных таблиц средствами бесплатных онлайн-сервисов 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pStyle w:val="Default"/>
              <w:jc w:val="both"/>
              <w:rPr>
                <w:rFonts w:eastAsiaTheme="minorEastAsia"/>
                <w:color w:val="auto"/>
                <w:lang w:eastAsia="ru-RU"/>
              </w:rPr>
            </w:pPr>
            <w:r w:rsidRPr="000938DD">
              <w:rPr>
                <w:rFonts w:eastAsiaTheme="minorEastAsia"/>
                <w:color w:val="auto"/>
                <w:lang w:eastAsia="ru-RU"/>
              </w:rPr>
              <w:t>Практическая работа №18</w:t>
            </w:r>
            <w:r w:rsidR="00335421" w:rsidRPr="000938DD">
              <w:rPr>
                <w:rFonts w:eastAsiaTheme="minorEastAsia"/>
                <w:color w:val="auto"/>
                <w:lang w:eastAsia="ru-RU"/>
              </w:rPr>
              <w:t>. Обработка электронных таблиц средствами бесплатных онлайн-сервисов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sz w:val="24"/>
                <w:szCs w:val="24"/>
              </w:rPr>
            </w:pPr>
            <w:r w:rsidRPr="000938DD">
              <w:rPr>
                <w:b/>
                <w:sz w:val="24"/>
                <w:szCs w:val="24"/>
              </w:rPr>
              <w:t>Тема 3.2</w:t>
            </w:r>
            <w:r w:rsidR="00947DB6" w:rsidRPr="000938DD">
              <w:rPr>
                <w:b/>
                <w:sz w:val="24"/>
                <w:szCs w:val="24"/>
              </w:rPr>
              <w:t xml:space="preserve"> </w:t>
            </w:r>
            <w:r w:rsidRPr="000938DD">
              <w:rPr>
                <w:b/>
                <w:sz w:val="24"/>
                <w:szCs w:val="24"/>
              </w:rPr>
              <w:t>Системы компьютерной математики (СКМ)</w:t>
            </w:r>
          </w:p>
        </w:tc>
        <w:tc>
          <w:tcPr>
            <w:tcW w:w="2324" w:type="pct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jc w:val="center"/>
              <w:rPr>
                <w:b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pStyle w:val="Default"/>
              <w:rPr>
                <w:color w:val="auto"/>
              </w:rPr>
            </w:pPr>
            <w:r w:rsidRPr="000938DD">
              <w:rPr>
                <w:b/>
                <w:bCs/>
                <w:i/>
                <w:color w:val="auto"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119" w:type="pct"/>
            <w:vMerge w:val="restart"/>
          </w:tcPr>
          <w:p w:rsidR="007069FB" w:rsidRPr="000938DD" w:rsidRDefault="007069FB" w:rsidP="00947DB6">
            <w:pPr>
              <w:rPr>
                <w:i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Знать:</w:t>
            </w:r>
          </w:p>
          <w:p w:rsidR="007069FB" w:rsidRPr="000938DD" w:rsidRDefault="007069FB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базовые и прикладные информационные технологии;</w:t>
            </w:r>
          </w:p>
          <w:p w:rsidR="007069FB" w:rsidRPr="000938DD" w:rsidRDefault="007069FB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инструментальные средства информационных технологий</w:t>
            </w:r>
          </w:p>
          <w:p w:rsidR="007069FB" w:rsidRPr="000938DD" w:rsidRDefault="007069FB" w:rsidP="00947DB6">
            <w:pPr>
              <w:rPr>
                <w:bCs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Уметь:</w:t>
            </w:r>
          </w:p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обрабатывать текстовую и числовую информацию</w:t>
            </w: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sz w:val="24"/>
                <w:szCs w:val="24"/>
              </w:rPr>
            </w:pPr>
          </w:p>
        </w:tc>
        <w:tc>
          <w:tcPr>
            <w:tcW w:w="2324" w:type="pct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Интеллектуальные системы. Системы компьютерной математики (СКМ). Классификация, структура и возможности  СКМ. Общие сведения и интерфейс программы СКМ. Технология ра</w:t>
            </w:r>
            <w:r w:rsidR="0079136E" w:rsidRPr="000938DD">
              <w:rPr>
                <w:sz w:val="24"/>
                <w:szCs w:val="24"/>
              </w:rPr>
              <w:t xml:space="preserve">боты в СКМ: точные вычисления, </w:t>
            </w:r>
            <w:r w:rsidRPr="000938DD">
              <w:rPr>
                <w:sz w:val="24"/>
                <w:szCs w:val="24"/>
              </w:rPr>
              <w:t>численные методы, геометрические построения. Математические методы обработки информации.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Практическая работа №19. Выполнение вычислений средствами системы компьютерной математики (СКМ)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 xml:space="preserve">Практическая работа №20. Реализация численных методов </w:t>
            </w:r>
            <w:r w:rsidR="0079136E" w:rsidRPr="000938DD">
              <w:rPr>
                <w:sz w:val="24"/>
                <w:szCs w:val="24"/>
              </w:rPr>
              <w:t>обработки числовых данных средствами СКМ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 xml:space="preserve">Практическая работа №21. </w:t>
            </w:r>
            <w:r w:rsidR="0079136E" w:rsidRPr="000938DD">
              <w:rPr>
                <w:sz w:val="24"/>
                <w:szCs w:val="24"/>
              </w:rPr>
              <w:t>Графическое представление числовых данных средствами СКМ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Практическая работа №22</w:t>
            </w:r>
            <w:r w:rsidR="0079136E" w:rsidRPr="000938DD">
              <w:rPr>
                <w:sz w:val="24"/>
                <w:szCs w:val="24"/>
              </w:rPr>
              <w:t>. Обработка статистической информации средствами СКМ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3503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pStyle w:val="Default"/>
              <w:rPr>
                <w:color w:val="auto"/>
              </w:rPr>
            </w:pPr>
            <w:r w:rsidRPr="000938DD">
              <w:rPr>
                <w:b/>
                <w:bCs/>
                <w:color w:val="auto"/>
              </w:rPr>
              <w:t xml:space="preserve">Раздел 4. </w:t>
            </w:r>
            <w:r w:rsidRPr="000938DD">
              <w:rPr>
                <w:b/>
                <w:color w:val="auto"/>
              </w:rPr>
              <w:t>Мультимедийные технологии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40</w:t>
            </w:r>
          </w:p>
        </w:tc>
        <w:tc>
          <w:tcPr>
            <w:tcW w:w="1119" w:type="pct"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sz w:val="24"/>
                <w:szCs w:val="24"/>
              </w:rPr>
              <w:t>Тема 4.1. Технология обработки графической информации</w:t>
            </w:r>
          </w:p>
        </w:tc>
        <w:tc>
          <w:tcPr>
            <w:tcW w:w="2324" w:type="pct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jc w:val="center"/>
              <w:rPr>
                <w:b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938DD">
              <w:rPr>
                <w:rFonts w:eastAsiaTheme="minorHAnsi"/>
                <w:b/>
                <w:bCs/>
                <w:i/>
                <w:sz w:val="24"/>
                <w:szCs w:val="24"/>
                <w:lang w:eastAsia="en-US"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0938DD">
              <w:rPr>
                <w:b/>
                <w:bCs/>
                <w:color w:val="auto"/>
              </w:rPr>
              <w:t>12</w:t>
            </w:r>
          </w:p>
        </w:tc>
        <w:tc>
          <w:tcPr>
            <w:tcW w:w="1119" w:type="pct"/>
            <w:vMerge w:val="restart"/>
          </w:tcPr>
          <w:p w:rsidR="007069FB" w:rsidRPr="000938DD" w:rsidRDefault="007069FB" w:rsidP="00947DB6">
            <w:pPr>
              <w:rPr>
                <w:i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Знать:</w:t>
            </w:r>
          </w:p>
          <w:p w:rsidR="007069FB" w:rsidRPr="000938DD" w:rsidRDefault="007069FB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базовые и прикладные информационные технологии;</w:t>
            </w:r>
          </w:p>
          <w:p w:rsidR="007069FB" w:rsidRPr="000938DD" w:rsidRDefault="007069FB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инструментальные средства информационных технологий</w:t>
            </w:r>
          </w:p>
          <w:p w:rsidR="007069FB" w:rsidRPr="000938DD" w:rsidRDefault="007069FB" w:rsidP="00947DB6">
            <w:pPr>
              <w:rPr>
                <w:bCs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Уметь:</w:t>
            </w:r>
          </w:p>
          <w:p w:rsidR="007069FB" w:rsidRPr="000938DD" w:rsidRDefault="007069FB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 xml:space="preserve">обрабатывать текстовую и </w:t>
            </w:r>
            <w:r w:rsidRPr="000938DD">
              <w:rPr>
                <w:sz w:val="24"/>
                <w:szCs w:val="24"/>
              </w:rPr>
              <w:lastRenderedPageBreak/>
              <w:t>числовую информацию,</w:t>
            </w:r>
          </w:p>
          <w:p w:rsidR="007069FB" w:rsidRPr="000938DD" w:rsidRDefault="007069FB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применять мультимедийные технологии обработки и представления информации</w:t>
            </w:r>
          </w:p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24" w:type="pct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 xml:space="preserve">Графическая информация. Типы и характеристики компьютерной графики. Стандарты форматов представления графических данных. Программное обеспечение и технические средства компьютерной графики.  Редактор диаграмм и блок-схем Microsoft Visio: возможности, принципы работы, интерфейс </w:t>
            </w:r>
            <w:r w:rsidRPr="000938DD">
              <w:rPr>
                <w:sz w:val="24"/>
                <w:szCs w:val="24"/>
              </w:rPr>
              <w:lastRenderedPageBreak/>
              <w:t>программы. Технология работы в среде Microsoft Visio. Визуализация данных средствами Microsoft Visio для оформления деловой документации.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B" w:rsidRPr="000938DD" w:rsidRDefault="007069FB" w:rsidP="00947DB6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0938DD">
              <w:rPr>
                <w:b/>
                <w:i/>
                <w:color w:val="auto"/>
              </w:rPr>
              <w:lastRenderedPageBreak/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pStyle w:val="Default"/>
              <w:jc w:val="center"/>
              <w:rPr>
                <w:b/>
                <w:bCs/>
                <w:i/>
                <w:color w:val="auto"/>
              </w:rPr>
            </w:pPr>
            <w:r w:rsidRPr="000938DD">
              <w:rPr>
                <w:b/>
                <w:bCs/>
                <w:i/>
                <w:color w:val="auto"/>
              </w:rPr>
              <w:t>4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Практическая работа №2</w:t>
            </w:r>
            <w:r w:rsidR="00482F28" w:rsidRPr="000938DD">
              <w:rPr>
                <w:sz w:val="24"/>
                <w:szCs w:val="24"/>
              </w:rPr>
              <w:t>3</w:t>
            </w:r>
            <w:r w:rsidR="000C5EE3" w:rsidRPr="000938DD">
              <w:rPr>
                <w:sz w:val="24"/>
                <w:szCs w:val="24"/>
              </w:rPr>
              <w:t>. Освоение интерфейса MS Visio. Технология работы с фигурами и текстом в MS Visio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Практическая работа №2</w:t>
            </w:r>
            <w:r w:rsidR="00482F28" w:rsidRPr="000938DD">
              <w:rPr>
                <w:sz w:val="24"/>
                <w:szCs w:val="24"/>
              </w:rPr>
              <w:t>4</w:t>
            </w:r>
            <w:r w:rsidR="000C5EE3" w:rsidRPr="000938DD">
              <w:rPr>
                <w:sz w:val="24"/>
                <w:szCs w:val="24"/>
              </w:rPr>
              <w:t>. Построение блок-схем и организационных диаграмм в MS Visio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Практическая работа №2</w:t>
            </w:r>
            <w:r w:rsidR="00482F28" w:rsidRPr="000938DD">
              <w:rPr>
                <w:sz w:val="24"/>
                <w:szCs w:val="24"/>
              </w:rPr>
              <w:t>5</w:t>
            </w:r>
            <w:r w:rsidR="000C5EE3" w:rsidRPr="000938DD">
              <w:rPr>
                <w:sz w:val="24"/>
                <w:szCs w:val="24"/>
              </w:rPr>
              <w:t>. Создание диаграмм и графиков в MS Visio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482F28" w:rsidP="00947DB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Практическая работа №26</w:t>
            </w:r>
            <w:r w:rsidR="000C5EE3" w:rsidRPr="000938DD">
              <w:rPr>
                <w:sz w:val="24"/>
                <w:szCs w:val="24"/>
              </w:rPr>
              <w:t xml:space="preserve">. </w:t>
            </w:r>
            <w:r w:rsidR="00990656" w:rsidRPr="000938DD">
              <w:rPr>
                <w:sz w:val="24"/>
                <w:szCs w:val="24"/>
              </w:rPr>
              <w:t>Построение графиков и диаграмм средствами онлайн-сервисов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sz w:val="24"/>
                <w:szCs w:val="24"/>
              </w:rPr>
            </w:pPr>
            <w:r w:rsidRPr="000938DD">
              <w:rPr>
                <w:b/>
                <w:sz w:val="24"/>
                <w:szCs w:val="24"/>
              </w:rPr>
              <w:t>Тема 4.2. Технология разработки  презентаций</w:t>
            </w:r>
          </w:p>
        </w:tc>
        <w:tc>
          <w:tcPr>
            <w:tcW w:w="2324" w:type="pct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jc w:val="center"/>
              <w:rPr>
                <w:b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938DD">
              <w:rPr>
                <w:rFonts w:eastAsiaTheme="minorHAnsi"/>
                <w:b/>
                <w:bCs/>
                <w:i/>
                <w:sz w:val="24"/>
                <w:szCs w:val="24"/>
                <w:lang w:eastAsia="en-US"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1119" w:type="pct"/>
            <w:vMerge w:val="restart"/>
          </w:tcPr>
          <w:p w:rsidR="007069FB" w:rsidRPr="000938DD" w:rsidRDefault="007069FB" w:rsidP="00947DB6">
            <w:pPr>
              <w:rPr>
                <w:i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Знать:</w:t>
            </w:r>
          </w:p>
          <w:p w:rsidR="007069FB" w:rsidRPr="000938DD" w:rsidRDefault="007069FB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базовые и прикладные информационные технологии;</w:t>
            </w:r>
          </w:p>
          <w:p w:rsidR="007069FB" w:rsidRPr="000938DD" w:rsidRDefault="007069FB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инструментальные средства информационных технологий</w:t>
            </w:r>
          </w:p>
          <w:p w:rsidR="007069FB" w:rsidRPr="000938DD" w:rsidRDefault="007069FB" w:rsidP="00947DB6">
            <w:pPr>
              <w:rPr>
                <w:bCs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Уметь:</w:t>
            </w:r>
          </w:p>
          <w:p w:rsidR="007069FB" w:rsidRPr="000938DD" w:rsidRDefault="007069FB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обрабатывать текстовую и числовую информацию,</w:t>
            </w:r>
          </w:p>
          <w:p w:rsidR="007069FB" w:rsidRPr="000938DD" w:rsidRDefault="007069FB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применять мультимедийные технологии обработки и представления информации</w:t>
            </w:r>
          </w:p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24" w:type="pct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Презентация, электронная презентация. Общие сведения о программах подготовки  презентаций. Мультимедиа технология. Интерфейс программы. Слайд. Разметка и дизайн слайдов. Основные принципы построения композиции. Основы цветоведения. Шаблон оформления презентации. Принципы верстки презентаций. Правила подготовки и оформления презентаций. Эффекты презентации: анимация, аудио- и видео эффекты, управление с помощью кнопок. Настройка и демонстрация презентации.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Практическая работа №2</w:t>
            </w:r>
            <w:r w:rsidR="00482F28" w:rsidRPr="000938DD">
              <w:rPr>
                <w:sz w:val="24"/>
                <w:szCs w:val="24"/>
              </w:rPr>
              <w:t>7</w:t>
            </w:r>
            <w:r w:rsidR="004F2650" w:rsidRPr="000938DD">
              <w:rPr>
                <w:sz w:val="24"/>
                <w:szCs w:val="24"/>
              </w:rPr>
              <w:t>. Создание и оформление слайдов презентации по заданным условиям.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482F28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Практическая работа №2</w:t>
            </w:r>
            <w:r w:rsidR="00482F28" w:rsidRPr="000938DD">
              <w:rPr>
                <w:sz w:val="24"/>
                <w:szCs w:val="24"/>
              </w:rPr>
              <w:t>8</w:t>
            </w:r>
            <w:r w:rsidR="004F2650" w:rsidRPr="000938DD">
              <w:rPr>
                <w:sz w:val="24"/>
                <w:szCs w:val="24"/>
              </w:rPr>
              <w:t>. Настройка, управление и  демонстрация презентации.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482F28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Практическая работа №2</w:t>
            </w:r>
            <w:r w:rsidR="00482F28" w:rsidRPr="000938DD">
              <w:rPr>
                <w:sz w:val="24"/>
                <w:szCs w:val="24"/>
              </w:rPr>
              <w:t>9</w:t>
            </w:r>
            <w:r w:rsidR="004F2650" w:rsidRPr="000938DD">
              <w:rPr>
                <w:sz w:val="24"/>
                <w:szCs w:val="24"/>
              </w:rPr>
              <w:t>. Использование триггеров в презентациях, создание сложных анимационных эффектов.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482F28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Практическая работа №</w:t>
            </w:r>
            <w:r w:rsidR="00482F28" w:rsidRPr="000938DD">
              <w:rPr>
                <w:sz w:val="24"/>
                <w:szCs w:val="24"/>
              </w:rPr>
              <w:t>30</w:t>
            </w:r>
            <w:r w:rsidR="004F2650" w:rsidRPr="000938DD">
              <w:rPr>
                <w:sz w:val="24"/>
                <w:szCs w:val="24"/>
              </w:rPr>
              <w:t>. Создание тестирования средствами презентации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482F28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Практическая работа №</w:t>
            </w:r>
            <w:r w:rsidR="00482F28" w:rsidRPr="000938DD">
              <w:rPr>
                <w:sz w:val="24"/>
                <w:szCs w:val="24"/>
              </w:rPr>
              <w:t>31</w:t>
            </w:r>
            <w:r w:rsidR="004F2650" w:rsidRPr="000938DD">
              <w:rPr>
                <w:sz w:val="24"/>
                <w:szCs w:val="24"/>
              </w:rPr>
              <w:t>. Создание презентаций средствами бесплатных онлайн-сервисов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482F28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482F28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Практическая работа №32</w:t>
            </w:r>
            <w:r w:rsidR="004F2650" w:rsidRPr="000938DD">
              <w:rPr>
                <w:sz w:val="24"/>
                <w:szCs w:val="24"/>
              </w:rPr>
              <w:t>. Обработка презентаций средствами бесплатных онлайн-сервисов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482F28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sz w:val="24"/>
                <w:szCs w:val="24"/>
              </w:rPr>
              <w:t xml:space="preserve">Тема 4.3. </w:t>
            </w:r>
            <w:r w:rsidR="004F2650" w:rsidRPr="000938DD">
              <w:rPr>
                <w:b/>
                <w:sz w:val="24"/>
                <w:szCs w:val="24"/>
              </w:rPr>
              <w:t>Технологии обработки динамического контента</w:t>
            </w:r>
          </w:p>
        </w:tc>
        <w:tc>
          <w:tcPr>
            <w:tcW w:w="2324" w:type="pct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jc w:val="center"/>
              <w:rPr>
                <w:b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938DD">
              <w:rPr>
                <w:rFonts w:eastAsiaTheme="minorHAnsi"/>
                <w:b/>
                <w:bCs/>
                <w:i/>
                <w:sz w:val="24"/>
                <w:szCs w:val="24"/>
                <w:lang w:eastAsia="en-US"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119" w:type="pct"/>
            <w:vMerge w:val="restart"/>
          </w:tcPr>
          <w:p w:rsidR="000C5EE3" w:rsidRPr="000938DD" w:rsidRDefault="000C5EE3" w:rsidP="00947DB6">
            <w:pPr>
              <w:rPr>
                <w:i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Знать:</w:t>
            </w:r>
          </w:p>
          <w:p w:rsidR="000C5EE3" w:rsidRPr="000938DD" w:rsidRDefault="000C5EE3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базовые и прикладные информационные технологии;</w:t>
            </w:r>
          </w:p>
          <w:p w:rsidR="000C5EE3" w:rsidRPr="000938DD" w:rsidRDefault="000C5EE3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инструментальные средства информационных технологий</w:t>
            </w:r>
          </w:p>
          <w:p w:rsidR="000C5EE3" w:rsidRPr="000938DD" w:rsidRDefault="000C5EE3" w:rsidP="00947DB6">
            <w:pPr>
              <w:rPr>
                <w:bCs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Уметь:</w:t>
            </w:r>
          </w:p>
          <w:p w:rsidR="000C5EE3" w:rsidRPr="000938DD" w:rsidRDefault="000C5EE3" w:rsidP="00947DB6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обрабатывать текстовую и числовую информацию,</w:t>
            </w:r>
          </w:p>
          <w:p w:rsidR="007069FB" w:rsidRPr="000938DD" w:rsidRDefault="000C5EE3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применять мультимедийные технологии обработки и представления информации</w:t>
            </w: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24" w:type="pct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9D2DC3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Понятие динамического контента. Технологии обработки динамического контента.</w:t>
            </w:r>
            <w:r w:rsidR="00623B4E" w:rsidRPr="000938DD">
              <w:rPr>
                <w:sz w:val="24"/>
                <w:szCs w:val="24"/>
              </w:rPr>
              <w:t xml:space="preserve"> Форматы представления динамических данных. Терминология в области динамического контента. Правила построения динамического информационного контента. Правила подготовки динамического контента к дальнейшей обработке.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Практическая работа №</w:t>
            </w:r>
            <w:r w:rsidR="00482F28" w:rsidRPr="000938DD">
              <w:rPr>
                <w:sz w:val="24"/>
                <w:szCs w:val="24"/>
              </w:rPr>
              <w:t>33</w:t>
            </w:r>
            <w:r w:rsidR="004F2650" w:rsidRPr="000938DD">
              <w:rPr>
                <w:sz w:val="24"/>
                <w:szCs w:val="24"/>
              </w:rPr>
              <w:t>.</w:t>
            </w:r>
            <w:r w:rsidR="000037D3" w:rsidRPr="000938DD">
              <w:rPr>
                <w:sz w:val="24"/>
                <w:szCs w:val="24"/>
              </w:rPr>
              <w:t xml:space="preserve"> Создание гипертекстового документа </w:t>
            </w:r>
            <w:r w:rsidR="00C81A99" w:rsidRPr="000938DD">
              <w:rPr>
                <w:sz w:val="24"/>
                <w:szCs w:val="24"/>
              </w:rPr>
              <w:t>средствами онлайн-сервиса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482F28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Практическая работа №</w:t>
            </w:r>
            <w:r w:rsidR="00482F28" w:rsidRPr="000938DD">
              <w:rPr>
                <w:sz w:val="24"/>
                <w:szCs w:val="24"/>
              </w:rPr>
              <w:t>34</w:t>
            </w:r>
            <w:r w:rsidR="004F2650" w:rsidRPr="000938DD">
              <w:rPr>
                <w:sz w:val="24"/>
                <w:szCs w:val="24"/>
              </w:rPr>
              <w:t xml:space="preserve">. </w:t>
            </w:r>
            <w:r w:rsidR="0079136E" w:rsidRPr="000938DD">
              <w:rPr>
                <w:sz w:val="24"/>
                <w:szCs w:val="24"/>
              </w:rPr>
              <w:t>Обработка гипертекстового документа средствами онлайн-сервиса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482F28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Практическая работа №3</w:t>
            </w:r>
            <w:r w:rsidR="00482F28" w:rsidRPr="000938DD">
              <w:rPr>
                <w:sz w:val="24"/>
                <w:szCs w:val="24"/>
              </w:rPr>
              <w:t>5</w:t>
            </w:r>
            <w:r w:rsidR="004F2650" w:rsidRPr="000938DD">
              <w:rPr>
                <w:sz w:val="24"/>
                <w:szCs w:val="24"/>
              </w:rPr>
              <w:t xml:space="preserve">. </w:t>
            </w:r>
            <w:r w:rsidR="008572B3" w:rsidRPr="000938DD">
              <w:rPr>
                <w:sz w:val="24"/>
                <w:szCs w:val="24"/>
              </w:rPr>
              <w:t>Создание опроса средствами онлайн-сервиса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482F28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Практическая работа №3</w:t>
            </w:r>
            <w:r w:rsidR="00482F28" w:rsidRPr="000938DD">
              <w:rPr>
                <w:sz w:val="24"/>
                <w:szCs w:val="24"/>
              </w:rPr>
              <w:t>6</w:t>
            </w:r>
            <w:r w:rsidR="004F2650" w:rsidRPr="000938DD">
              <w:rPr>
                <w:sz w:val="24"/>
                <w:szCs w:val="24"/>
              </w:rPr>
              <w:t>.</w:t>
            </w:r>
            <w:r w:rsidR="008572B3" w:rsidRPr="000938DD">
              <w:rPr>
                <w:sz w:val="24"/>
                <w:szCs w:val="24"/>
              </w:rPr>
              <w:t>Подготовка проектной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482F28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5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rPr>
                <w:b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7069FB" w:rsidP="00947DB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19" w:type="pct"/>
            <w:vMerge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040F2A" w:rsidRPr="000938DD" w:rsidTr="004B09DE">
        <w:trPr>
          <w:trHeight w:val="20"/>
        </w:trPr>
        <w:tc>
          <w:tcPr>
            <w:tcW w:w="3503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040F2A" w:rsidRPr="000938DD" w:rsidRDefault="00040F2A" w:rsidP="00947DB6">
            <w:pPr>
              <w:pStyle w:val="Default"/>
              <w:rPr>
                <w:b/>
                <w:color w:val="auto"/>
              </w:rPr>
            </w:pPr>
            <w:r w:rsidRPr="000938DD">
              <w:rPr>
                <w:b/>
                <w:color w:val="auto"/>
              </w:rPr>
              <w:t>Консультации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040F2A" w:rsidRPr="000938DD" w:rsidRDefault="00040F2A" w:rsidP="00947DB6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0938DD">
              <w:rPr>
                <w:b/>
                <w:bCs/>
                <w:color w:val="auto"/>
              </w:rPr>
              <w:t>12</w:t>
            </w:r>
          </w:p>
        </w:tc>
        <w:tc>
          <w:tcPr>
            <w:tcW w:w="1119" w:type="pct"/>
          </w:tcPr>
          <w:p w:rsidR="00040F2A" w:rsidRPr="000938DD" w:rsidRDefault="00040F2A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040F2A" w:rsidRPr="000938DD" w:rsidTr="004B09DE">
        <w:trPr>
          <w:trHeight w:val="20"/>
        </w:trPr>
        <w:tc>
          <w:tcPr>
            <w:tcW w:w="3503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040F2A" w:rsidRPr="000938DD" w:rsidRDefault="00040F2A" w:rsidP="00947DB6">
            <w:pPr>
              <w:pStyle w:val="Default"/>
              <w:rPr>
                <w:b/>
                <w:color w:val="auto"/>
              </w:rPr>
            </w:pPr>
            <w:r w:rsidRPr="000938DD">
              <w:rPr>
                <w:b/>
                <w:color w:val="auto"/>
              </w:rPr>
              <w:t>Экзамен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040F2A" w:rsidRPr="000938DD" w:rsidRDefault="00040F2A" w:rsidP="00947DB6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0938DD">
              <w:rPr>
                <w:b/>
                <w:bCs/>
                <w:color w:val="auto"/>
              </w:rPr>
              <w:t>6</w:t>
            </w:r>
          </w:p>
        </w:tc>
        <w:tc>
          <w:tcPr>
            <w:tcW w:w="1119" w:type="pct"/>
          </w:tcPr>
          <w:p w:rsidR="00040F2A" w:rsidRPr="000938DD" w:rsidRDefault="00040F2A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069FB" w:rsidRPr="000938DD" w:rsidTr="004B09DE">
        <w:trPr>
          <w:trHeight w:val="20"/>
        </w:trPr>
        <w:tc>
          <w:tcPr>
            <w:tcW w:w="3503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7069FB" w:rsidRPr="000938DD" w:rsidRDefault="007069FB" w:rsidP="00947DB6">
            <w:pPr>
              <w:pStyle w:val="Default"/>
              <w:rPr>
                <w:b/>
                <w:color w:val="auto"/>
              </w:rPr>
            </w:pPr>
            <w:r w:rsidRPr="000938DD">
              <w:rPr>
                <w:b/>
                <w:color w:val="auto"/>
              </w:rPr>
              <w:t xml:space="preserve">Всего 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069FB" w:rsidRPr="000938DD" w:rsidRDefault="004A279D" w:rsidP="00947DB6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0938DD">
              <w:rPr>
                <w:b/>
                <w:bCs/>
                <w:color w:val="auto"/>
              </w:rPr>
              <w:t>122</w:t>
            </w:r>
          </w:p>
        </w:tc>
        <w:tc>
          <w:tcPr>
            <w:tcW w:w="1119" w:type="pct"/>
          </w:tcPr>
          <w:p w:rsidR="007069FB" w:rsidRPr="000938DD" w:rsidRDefault="007069FB" w:rsidP="00947DB6">
            <w:pPr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566084" w:rsidRPr="000938DD" w:rsidRDefault="00566084" w:rsidP="006E09D9">
      <w:pPr>
        <w:ind w:firstLine="709"/>
        <w:rPr>
          <w:i/>
        </w:rPr>
      </w:pPr>
    </w:p>
    <w:p w:rsidR="00566084" w:rsidRPr="000938DD" w:rsidRDefault="00566084" w:rsidP="006E09D9">
      <w:pPr>
        <w:ind w:firstLine="709"/>
        <w:rPr>
          <w:i/>
        </w:rPr>
      </w:pPr>
    </w:p>
    <w:p w:rsidR="00566084" w:rsidRPr="000938DD" w:rsidRDefault="00566084" w:rsidP="006E09D9">
      <w:pPr>
        <w:ind w:firstLine="709"/>
        <w:rPr>
          <w:i/>
        </w:rPr>
        <w:sectPr w:rsidR="00566084" w:rsidRPr="000938DD" w:rsidSect="00F25764">
          <w:pgSz w:w="16840" w:h="11907" w:orient="landscape"/>
          <w:pgMar w:top="568" w:right="1134" w:bottom="142" w:left="992" w:header="709" w:footer="709" w:gutter="0"/>
          <w:cols w:space="720"/>
        </w:sectPr>
      </w:pPr>
    </w:p>
    <w:p w:rsidR="006E09D9" w:rsidRPr="000938DD" w:rsidRDefault="006E09D9" w:rsidP="0005190B">
      <w:pPr>
        <w:pStyle w:val="11"/>
      </w:pPr>
      <w:bookmarkStart w:id="3" w:name="_Toc524256727"/>
      <w:r w:rsidRPr="000938DD">
        <w:lastRenderedPageBreak/>
        <w:t>3. УСЛОВИЯ РЕАЛИЗАЦИИ ПРОГРАММЫ УЧЕБНОЙ ДИСЦИПЛИНЫ</w:t>
      </w:r>
      <w:bookmarkEnd w:id="3"/>
    </w:p>
    <w:p w:rsidR="001153E4" w:rsidRPr="000938DD" w:rsidRDefault="001153E4" w:rsidP="0005190B">
      <w:pPr>
        <w:pStyle w:val="13"/>
      </w:pPr>
      <w:r w:rsidRPr="000938DD">
        <w:t>3.1. Материально-техническое обеспечение</w:t>
      </w:r>
    </w:p>
    <w:p w:rsidR="001153E4" w:rsidRPr="000938DD" w:rsidRDefault="00040F2A" w:rsidP="00B06E7D">
      <w:r w:rsidRPr="000938DD">
        <w:t>Для р</w:t>
      </w:r>
      <w:r w:rsidR="00B06E7D" w:rsidRPr="000938DD">
        <w:t>еализаци</w:t>
      </w:r>
      <w:r w:rsidRPr="000938DD">
        <w:t>и</w:t>
      </w:r>
      <w:r w:rsidR="00B06E7D" w:rsidRPr="000938DD">
        <w:t xml:space="preserve"> программы</w:t>
      </w:r>
      <w:r w:rsidRPr="000938DD">
        <w:t xml:space="preserve"> учебной дисциплины «Информационные технологии» колледж располагает</w:t>
      </w:r>
      <w:r w:rsidR="00B06E7D" w:rsidRPr="000938DD">
        <w:t xml:space="preserve"> лаборатори</w:t>
      </w:r>
      <w:r w:rsidRPr="000938DD">
        <w:t>ей</w:t>
      </w:r>
      <w:r w:rsidR="00B06E7D" w:rsidRPr="000938DD">
        <w:t xml:space="preserve"> информационно-коммуникационных систем.</w:t>
      </w:r>
    </w:p>
    <w:p w:rsidR="001153E4" w:rsidRPr="000938DD" w:rsidRDefault="001153E4" w:rsidP="00B06E7D">
      <w:r w:rsidRPr="000938DD">
        <w:t xml:space="preserve">Оборудование лаборатории и рабочих мест лаборатории: </w:t>
      </w:r>
    </w:p>
    <w:p w:rsidR="001153E4" w:rsidRPr="000938DD" w:rsidRDefault="001153E4" w:rsidP="00B06E7D">
      <w:pPr>
        <w:pStyle w:val="aa"/>
        <w:numPr>
          <w:ilvl w:val="0"/>
          <w:numId w:val="13"/>
        </w:numPr>
      </w:pPr>
      <w:r w:rsidRPr="000938DD">
        <w:t>АРМ обучающихся;</w:t>
      </w:r>
    </w:p>
    <w:p w:rsidR="001153E4" w:rsidRPr="000938DD" w:rsidRDefault="001153E4" w:rsidP="00B06E7D">
      <w:pPr>
        <w:pStyle w:val="aa"/>
        <w:numPr>
          <w:ilvl w:val="0"/>
          <w:numId w:val="13"/>
        </w:numPr>
      </w:pPr>
      <w:r w:rsidRPr="000938DD">
        <w:t>АРМ преподавателя;</w:t>
      </w:r>
    </w:p>
    <w:p w:rsidR="001153E4" w:rsidRPr="000938DD" w:rsidRDefault="001153E4" w:rsidP="00B06E7D">
      <w:pPr>
        <w:pStyle w:val="aa"/>
        <w:numPr>
          <w:ilvl w:val="0"/>
          <w:numId w:val="13"/>
        </w:numPr>
      </w:pPr>
      <w:r w:rsidRPr="000938DD">
        <w:t>проектор и экран;</w:t>
      </w:r>
    </w:p>
    <w:p w:rsidR="001153E4" w:rsidRPr="000938DD" w:rsidRDefault="001153E4" w:rsidP="00B06E7D">
      <w:pPr>
        <w:pStyle w:val="aa"/>
        <w:numPr>
          <w:ilvl w:val="0"/>
          <w:numId w:val="13"/>
        </w:numPr>
      </w:pPr>
      <w:r w:rsidRPr="000938DD">
        <w:t>маркерная доска;</w:t>
      </w:r>
    </w:p>
    <w:p w:rsidR="001153E4" w:rsidRPr="000938DD" w:rsidRDefault="001153E4" w:rsidP="00B06E7D">
      <w:pPr>
        <w:pStyle w:val="aa"/>
        <w:numPr>
          <w:ilvl w:val="0"/>
          <w:numId w:val="13"/>
        </w:numPr>
      </w:pPr>
      <w:r w:rsidRPr="000938DD">
        <w:t>программное обеспечение общего и профессионального назначения.</w:t>
      </w:r>
    </w:p>
    <w:p w:rsidR="001153E4" w:rsidRPr="000938DD" w:rsidRDefault="001153E4" w:rsidP="0005190B">
      <w:pPr>
        <w:pStyle w:val="13"/>
      </w:pPr>
      <w:r w:rsidRPr="000938DD">
        <w:t>3.2. Информационное обеспечение обучения</w:t>
      </w:r>
    </w:p>
    <w:p w:rsidR="001153E4" w:rsidRPr="000938DD" w:rsidRDefault="00A01170" w:rsidP="00A01170">
      <w:r w:rsidRPr="000938DD">
        <w:t>Основные источники:</w:t>
      </w:r>
    </w:p>
    <w:p w:rsidR="001153E4" w:rsidRPr="000938DD" w:rsidRDefault="00A01170" w:rsidP="00A01170">
      <w:pPr>
        <w:rPr>
          <w:i/>
        </w:rPr>
      </w:pPr>
      <w:r w:rsidRPr="000938DD">
        <w:rPr>
          <w:i/>
        </w:rPr>
        <w:t>Л</w:t>
      </w:r>
      <w:r w:rsidR="001153E4" w:rsidRPr="000938DD">
        <w:rPr>
          <w:i/>
        </w:rPr>
        <w:t>итература</w:t>
      </w:r>
    </w:p>
    <w:p w:rsidR="00A01170" w:rsidRPr="000938DD" w:rsidRDefault="00A01170" w:rsidP="00A01170">
      <w:pPr>
        <w:pStyle w:val="aa"/>
        <w:numPr>
          <w:ilvl w:val="0"/>
          <w:numId w:val="17"/>
        </w:numPr>
      </w:pPr>
      <w:r w:rsidRPr="000938DD">
        <w:t xml:space="preserve">Гаврилов, М. В. Информатика и информационные технологии: учебник М. В. Гаврилов, В. А. Климов. — 2-е изд., испр. и доп. — М. : Издательство Юрайт, 2016 — 350 с. </w:t>
      </w:r>
    </w:p>
    <w:p w:rsidR="00A01170" w:rsidRPr="000938DD" w:rsidRDefault="00A01170" w:rsidP="00A01170">
      <w:pPr>
        <w:pStyle w:val="aa"/>
        <w:numPr>
          <w:ilvl w:val="0"/>
          <w:numId w:val="17"/>
        </w:numPr>
      </w:pPr>
      <w:r w:rsidRPr="000938DD">
        <w:t>Рагулин П.Г. Информационные технологии. Электронный учебник. — Владивосток: ТИДОТ Дальневост. ун-та, 2014. - 208 с.</w:t>
      </w:r>
    </w:p>
    <w:p w:rsidR="001153E4" w:rsidRPr="000938DD" w:rsidRDefault="001153E4" w:rsidP="0079136E">
      <w:pPr>
        <w:spacing w:before="120"/>
      </w:pPr>
      <w:r w:rsidRPr="000938DD">
        <w:t xml:space="preserve">Дополнительные источники: </w:t>
      </w:r>
    </w:p>
    <w:p w:rsidR="001153E4" w:rsidRPr="000938DD" w:rsidRDefault="00A01170" w:rsidP="00A01170">
      <w:pPr>
        <w:rPr>
          <w:i/>
        </w:rPr>
      </w:pPr>
      <w:r w:rsidRPr="000938DD">
        <w:rPr>
          <w:i/>
        </w:rPr>
        <w:t>Л</w:t>
      </w:r>
      <w:r w:rsidR="001153E4" w:rsidRPr="000938DD">
        <w:rPr>
          <w:i/>
        </w:rPr>
        <w:t>итература</w:t>
      </w:r>
    </w:p>
    <w:p w:rsidR="00A01170" w:rsidRPr="000938DD" w:rsidRDefault="00A01170" w:rsidP="00A01170">
      <w:pPr>
        <w:pStyle w:val="aa"/>
        <w:numPr>
          <w:ilvl w:val="0"/>
          <w:numId w:val="18"/>
        </w:numPr>
      </w:pPr>
      <w:r w:rsidRPr="000938DD">
        <w:t>Голицина, О.Л., Максимов, Н.В., Партыка, Т.Л., Попов. И.И. Информационные технологии: учебник  / О.Л. Голицына, Н.В. Максимов, Т.Л. Партыка, И.И. Попов. – М.: ФОРУМ: ИНФРА–М, 201</w:t>
      </w:r>
      <w:r w:rsidR="0079136E" w:rsidRPr="000938DD">
        <w:t>5</w:t>
      </w:r>
      <w:r w:rsidRPr="000938DD">
        <w:t xml:space="preserve">. – 608 с.: ил. </w:t>
      </w:r>
    </w:p>
    <w:p w:rsidR="00A01170" w:rsidRPr="000938DD" w:rsidRDefault="00A01170" w:rsidP="00A01170">
      <w:pPr>
        <w:pStyle w:val="aa"/>
        <w:numPr>
          <w:ilvl w:val="0"/>
          <w:numId w:val="18"/>
        </w:numPr>
      </w:pPr>
      <w:r w:rsidRPr="000938DD">
        <w:t xml:space="preserve">Беленький, П.П. Информатика для ссузов. Учебное пособие / </w:t>
      </w:r>
      <w:r w:rsidRPr="000938DD">
        <w:br/>
        <w:t>ред. П.П. Беленького. Кнорус, 2014. – 448с.</w:t>
      </w:r>
    </w:p>
    <w:p w:rsidR="00A01170" w:rsidRPr="000938DD" w:rsidRDefault="00A01170" w:rsidP="00A01170">
      <w:pPr>
        <w:pStyle w:val="aa"/>
        <w:numPr>
          <w:ilvl w:val="0"/>
          <w:numId w:val="18"/>
        </w:numPr>
      </w:pPr>
      <w:r w:rsidRPr="000938DD">
        <w:t>Колмыкова, Е.А. Кумскова И.А. Информатика: учебное пособие для студентов средних профессиональных учебных заведений / Е.А. Калмыкова,  И.А. Кумскова. –  Академия ИЦ, 201</w:t>
      </w:r>
      <w:r w:rsidR="0079136E" w:rsidRPr="000938DD">
        <w:t>4</w:t>
      </w:r>
      <w:r w:rsidRPr="000938DD">
        <w:t xml:space="preserve">. – 416с. </w:t>
      </w:r>
    </w:p>
    <w:p w:rsidR="00A01170" w:rsidRPr="000938DD" w:rsidRDefault="00A01170" w:rsidP="00A01170">
      <w:pPr>
        <w:pStyle w:val="aa"/>
        <w:numPr>
          <w:ilvl w:val="0"/>
          <w:numId w:val="18"/>
        </w:numPr>
      </w:pPr>
      <w:r w:rsidRPr="000938DD">
        <w:t>Леонтьев В. П. Новейшая энциклопедия персонального компьютера 2016/ В. П. Леонтьев. – М.: Эксмо, 2016</w:t>
      </w:r>
      <w:r w:rsidR="00040F2A" w:rsidRPr="000938DD">
        <w:t>.</w:t>
      </w:r>
      <w:r w:rsidRPr="000938DD">
        <w:t xml:space="preserve"> 560 стр</w:t>
      </w:r>
    </w:p>
    <w:p w:rsidR="00A01170" w:rsidRPr="000938DD" w:rsidRDefault="00A01170" w:rsidP="00A01170">
      <w:pPr>
        <w:pStyle w:val="aa"/>
        <w:numPr>
          <w:ilvl w:val="0"/>
          <w:numId w:val="18"/>
        </w:numPr>
      </w:pPr>
      <w:r w:rsidRPr="000938DD">
        <w:t>Михеева, Е.В. Практикум по информатике: учеб.пособие для среднего проф. образования /  Е.В. Михеева. – М.: Издательский центр "Академия", 2016</w:t>
      </w:r>
      <w:r w:rsidR="00040F2A" w:rsidRPr="000938DD">
        <w:t>.</w:t>
      </w:r>
      <w:r w:rsidRPr="000938DD">
        <w:t xml:space="preserve"> – 192с.</w:t>
      </w:r>
    </w:p>
    <w:p w:rsidR="00A01170" w:rsidRPr="000938DD" w:rsidRDefault="00A01170" w:rsidP="00A01170">
      <w:pPr>
        <w:pStyle w:val="aa"/>
        <w:numPr>
          <w:ilvl w:val="0"/>
          <w:numId w:val="18"/>
        </w:numPr>
      </w:pPr>
      <w:r w:rsidRPr="000938DD">
        <w:t>Михеева, Е.В. Информационные технологии в профессиональной деятельности / Е.В. Михеева. – М.: Изда</w:t>
      </w:r>
      <w:r w:rsidR="00040F2A" w:rsidRPr="000938DD">
        <w:t>тельский центр «Академия», 2016.</w:t>
      </w:r>
      <w:r w:rsidRPr="000938DD">
        <w:t xml:space="preserve">– 300с. </w:t>
      </w:r>
    </w:p>
    <w:p w:rsidR="00A01170" w:rsidRPr="000938DD" w:rsidRDefault="00A01170" w:rsidP="00A01170">
      <w:pPr>
        <w:pStyle w:val="aa"/>
        <w:numPr>
          <w:ilvl w:val="0"/>
          <w:numId w:val="18"/>
        </w:numPr>
      </w:pPr>
      <w:r w:rsidRPr="000938DD">
        <w:t>Лозовский, Л.Ш., Ратновский Л.А. Интернет – это интересно! / Л.Ш. Лозовский, Л.А. Ратновский - М.: Инфра-М,2016</w:t>
      </w:r>
      <w:r w:rsidR="00794FDD" w:rsidRPr="000938DD">
        <w:t>.</w:t>
      </w:r>
      <w:r w:rsidRPr="000938DD">
        <w:t xml:space="preserve"> – 127с. </w:t>
      </w:r>
    </w:p>
    <w:p w:rsidR="00A01170" w:rsidRPr="000938DD" w:rsidRDefault="00A01170" w:rsidP="00A01170">
      <w:pPr>
        <w:pStyle w:val="aa"/>
        <w:numPr>
          <w:ilvl w:val="0"/>
          <w:numId w:val="18"/>
        </w:numPr>
      </w:pPr>
      <w:r w:rsidRPr="000938DD">
        <w:lastRenderedPageBreak/>
        <w:t>Корнеев, И.К..Информационные технологии в работе с документами / И.К. Корнеев: учебник. – М.: Проспект, 2015. – 304с.</w:t>
      </w:r>
    </w:p>
    <w:p w:rsidR="001D3123" w:rsidRPr="000938DD" w:rsidRDefault="00A01170" w:rsidP="00A01170">
      <w:pPr>
        <w:rPr>
          <w:i/>
        </w:rPr>
      </w:pPr>
      <w:r w:rsidRPr="000938DD">
        <w:rPr>
          <w:i/>
        </w:rPr>
        <w:t>Интернет-ресурсы</w:t>
      </w:r>
    </w:p>
    <w:p w:rsidR="00A01170" w:rsidRPr="000938DD" w:rsidRDefault="00A01170" w:rsidP="00A01170">
      <w:pPr>
        <w:pStyle w:val="aa"/>
        <w:numPr>
          <w:ilvl w:val="0"/>
          <w:numId w:val="20"/>
        </w:numPr>
      </w:pPr>
      <w:r w:rsidRPr="000938DD">
        <w:t>www.ict.equ.ru/catalog - ИК Портал - Интернет – ресурсы;</w:t>
      </w:r>
    </w:p>
    <w:p w:rsidR="00A01170" w:rsidRPr="000938DD" w:rsidRDefault="00A01170" w:rsidP="00A01170">
      <w:pPr>
        <w:pStyle w:val="aa"/>
        <w:numPr>
          <w:ilvl w:val="0"/>
          <w:numId w:val="20"/>
        </w:numPr>
      </w:pPr>
      <w:r w:rsidRPr="000938DD">
        <w:t>www.intuit.ru - Интернет университет  информационных технологий;</w:t>
      </w:r>
    </w:p>
    <w:p w:rsidR="00A01170" w:rsidRPr="000938DD" w:rsidRDefault="002D08FC" w:rsidP="00A01170">
      <w:pPr>
        <w:pStyle w:val="aa"/>
        <w:numPr>
          <w:ilvl w:val="0"/>
          <w:numId w:val="20"/>
        </w:numPr>
      </w:pPr>
      <w:hyperlink r:id="rId9" w:anchor="more-28" w:history="1">
        <w:r w:rsidR="00A01170" w:rsidRPr="000938DD">
          <w:t>http://informatiku.ru/visio-rabota/#more-28</w:t>
        </w:r>
      </w:hyperlink>
      <w:r w:rsidR="00A01170" w:rsidRPr="000938DD">
        <w:t xml:space="preserve"> –Урок по Visio 2007;</w:t>
      </w:r>
    </w:p>
    <w:p w:rsidR="00A01170" w:rsidRPr="000938DD" w:rsidRDefault="002D08FC" w:rsidP="00A01170">
      <w:pPr>
        <w:pStyle w:val="aa"/>
        <w:numPr>
          <w:ilvl w:val="0"/>
          <w:numId w:val="20"/>
        </w:numPr>
      </w:pPr>
      <w:hyperlink r:id="rId10" w:history="1">
        <w:r w:rsidR="00A01170" w:rsidRPr="000938DD">
          <w:t>http://office.microsoft.com/ru-ru</w:t>
        </w:r>
      </w:hyperlink>
      <w:r w:rsidR="00A01170" w:rsidRPr="000938DD">
        <w:t xml:space="preserve"> – Русский офис;</w:t>
      </w:r>
    </w:p>
    <w:p w:rsidR="00A01170" w:rsidRPr="000938DD" w:rsidRDefault="002D08FC" w:rsidP="00A01170">
      <w:pPr>
        <w:pStyle w:val="aa"/>
        <w:numPr>
          <w:ilvl w:val="0"/>
          <w:numId w:val="20"/>
        </w:numPr>
      </w:pPr>
      <w:hyperlink r:id="rId11" w:history="1">
        <w:r w:rsidR="00A01170" w:rsidRPr="000938DD">
          <w:t>http://dic.academic.ru/</w:t>
        </w:r>
      </w:hyperlink>
      <w:r w:rsidR="00A01170" w:rsidRPr="000938DD">
        <w:t xml:space="preserve"> – Словари;</w:t>
      </w:r>
    </w:p>
    <w:p w:rsidR="00A01170" w:rsidRPr="000938DD" w:rsidRDefault="00A01170" w:rsidP="00A01170">
      <w:pPr>
        <w:pStyle w:val="aa"/>
        <w:numPr>
          <w:ilvl w:val="0"/>
          <w:numId w:val="20"/>
        </w:numPr>
      </w:pPr>
      <w:r w:rsidRPr="000938DD">
        <w:t>http://ru.smath.info/forum/  - Форум проекта Smath.</w:t>
      </w:r>
    </w:p>
    <w:p w:rsidR="00794FDD" w:rsidRPr="000938DD" w:rsidRDefault="00794FDD" w:rsidP="00794FDD">
      <w:pPr>
        <w:pStyle w:val="13"/>
      </w:pPr>
      <w:r w:rsidRPr="000938DD">
        <w:t>3.3 Организация учебного процесса</w:t>
      </w:r>
    </w:p>
    <w:p w:rsidR="00794FDD" w:rsidRPr="000938DD" w:rsidRDefault="00794FDD" w:rsidP="00794FDD">
      <w:r w:rsidRPr="000938DD">
        <w:t>Учебная дисциплина изучается на 2 курсе на протяжении одного семестра и заканчивается экзаменом.</w:t>
      </w:r>
    </w:p>
    <w:p w:rsidR="00794FDD" w:rsidRPr="000938DD" w:rsidRDefault="00794FDD" w:rsidP="00794FDD">
      <w:r w:rsidRPr="000938DD">
        <w:t>Основными методами обучения являются лекции, практические занятия, проекты, проблемные методы.</w:t>
      </w:r>
    </w:p>
    <w:p w:rsidR="004B276B" w:rsidRPr="000938DD" w:rsidRDefault="004B276B">
      <w:pPr>
        <w:spacing w:after="160" w:line="259" w:lineRule="auto"/>
        <w:rPr>
          <w:b/>
          <w:i/>
        </w:rPr>
      </w:pPr>
      <w:r w:rsidRPr="000938DD">
        <w:rPr>
          <w:b/>
          <w:i/>
        </w:rPr>
        <w:br w:type="page"/>
      </w:r>
    </w:p>
    <w:p w:rsidR="006E09D9" w:rsidRPr="000938DD" w:rsidRDefault="006E09D9" w:rsidP="0005190B">
      <w:pPr>
        <w:pStyle w:val="11"/>
      </w:pPr>
      <w:r w:rsidRPr="000938DD">
        <w:lastRenderedPageBreak/>
        <w:t xml:space="preserve">4. </w:t>
      </w:r>
      <w:bookmarkStart w:id="4" w:name="_Toc524256728"/>
      <w:r w:rsidRPr="000938DD">
        <w:t>КОНТРОЛЬ И ОЦЕНКА РЕЗУЛЬТАТОВ ОСВОЕНИЯ УЧЕБНОЙ ДИСЦИПЛИНЫ</w:t>
      </w:r>
      <w:bookmarkEnd w:id="4"/>
    </w:p>
    <w:tbl>
      <w:tblPr>
        <w:tblStyle w:val="af6"/>
        <w:tblW w:w="5000" w:type="pct"/>
        <w:tblLook w:val="04A0"/>
      </w:tblPr>
      <w:tblGrid>
        <w:gridCol w:w="4077"/>
        <w:gridCol w:w="3402"/>
        <w:gridCol w:w="2375"/>
      </w:tblGrid>
      <w:tr w:rsidR="00944ACE" w:rsidRPr="000938DD" w:rsidTr="004F03BB">
        <w:tc>
          <w:tcPr>
            <w:tcW w:w="2069" w:type="pct"/>
            <w:vAlign w:val="center"/>
          </w:tcPr>
          <w:p w:rsidR="00944ACE" w:rsidRPr="000938DD" w:rsidRDefault="00944ACE" w:rsidP="00944ACE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726" w:type="pct"/>
            <w:tcBorders>
              <w:bottom w:val="single" w:sz="4" w:space="0" w:color="auto"/>
            </w:tcBorders>
            <w:vAlign w:val="center"/>
          </w:tcPr>
          <w:p w:rsidR="00944ACE" w:rsidRPr="000938DD" w:rsidRDefault="00944ACE" w:rsidP="00944ACE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205" w:type="pct"/>
            <w:tcBorders>
              <w:bottom w:val="single" w:sz="4" w:space="0" w:color="auto"/>
            </w:tcBorders>
            <w:vAlign w:val="center"/>
          </w:tcPr>
          <w:p w:rsidR="00944ACE" w:rsidRPr="000938DD" w:rsidRDefault="00944ACE" w:rsidP="00944ACE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938DD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944ACE" w:rsidRPr="000938DD" w:rsidTr="004F03BB">
        <w:tc>
          <w:tcPr>
            <w:tcW w:w="2069" w:type="pct"/>
            <w:vMerge w:val="restart"/>
          </w:tcPr>
          <w:p w:rsidR="00944ACE" w:rsidRPr="000938DD" w:rsidRDefault="00944ACE" w:rsidP="00944ACE">
            <w:pPr>
              <w:rPr>
                <w:i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944ACE" w:rsidRPr="000938DD" w:rsidRDefault="00944ACE" w:rsidP="00944ACE">
            <w:pPr>
              <w:pStyle w:val="aa"/>
              <w:numPr>
                <w:ilvl w:val="0"/>
                <w:numId w:val="21"/>
              </w:numPr>
              <w:ind w:left="357" w:hanging="357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назначение и виды информационных технологий, технологии сбора, накопления, обработки, передачи и распространения информации;</w:t>
            </w:r>
          </w:p>
          <w:p w:rsidR="00944ACE" w:rsidRPr="000938DD" w:rsidRDefault="00944ACE" w:rsidP="00944ACE">
            <w:pPr>
              <w:pStyle w:val="aa"/>
              <w:numPr>
                <w:ilvl w:val="0"/>
                <w:numId w:val="21"/>
              </w:numPr>
              <w:ind w:left="357" w:hanging="357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состав, структуру, принципы реализации и функционирования информационных технологий;</w:t>
            </w:r>
          </w:p>
          <w:p w:rsidR="00944ACE" w:rsidRPr="000938DD" w:rsidRDefault="00944ACE" w:rsidP="00944ACE">
            <w:pPr>
              <w:pStyle w:val="aa"/>
              <w:numPr>
                <w:ilvl w:val="0"/>
                <w:numId w:val="21"/>
              </w:numPr>
              <w:ind w:left="357" w:hanging="357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базовые и прикладные информационные технологии;</w:t>
            </w:r>
          </w:p>
          <w:p w:rsidR="00944ACE" w:rsidRPr="000938DD" w:rsidRDefault="00944ACE" w:rsidP="00906393">
            <w:pPr>
              <w:pStyle w:val="aa"/>
              <w:numPr>
                <w:ilvl w:val="0"/>
                <w:numId w:val="21"/>
              </w:numPr>
              <w:ind w:left="357" w:hanging="357"/>
            </w:pPr>
            <w:r w:rsidRPr="000938DD">
              <w:rPr>
                <w:sz w:val="24"/>
                <w:szCs w:val="24"/>
              </w:rPr>
              <w:t>инструментальные средства информационных технологий.</w:t>
            </w:r>
          </w:p>
        </w:tc>
        <w:tc>
          <w:tcPr>
            <w:tcW w:w="1726" w:type="pct"/>
            <w:tcBorders>
              <w:bottom w:val="nil"/>
            </w:tcBorders>
          </w:tcPr>
          <w:p w:rsidR="00944ACE" w:rsidRPr="000938DD" w:rsidRDefault="00944ACE" w:rsidP="00944ACE">
            <w:pPr>
              <w:pStyle w:val="af"/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</w:pPr>
            <w:r w:rsidRPr="000938DD"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  <w:t>Тестирование, экзамен:</w:t>
            </w:r>
          </w:p>
          <w:p w:rsidR="00944ACE" w:rsidRPr="000938DD" w:rsidRDefault="00944ACE" w:rsidP="00944ACE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rFonts w:ascii="Times New Roman" w:eastAsiaTheme="minorEastAsia" w:hAnsi="Times New Roman" w:cs="Times New Roman"/>
              </w:rPr>
            </w:pPr>
            <w:r w:rsidRPr="000938DD">
              <w:rPr>
                <w:rFonts w:ascii="Times New Roman" w:eastAsiaTheme="minorEastAsia" w:hAnsi="Times New Roman" w:cs="Times New Roman"/>
              </w:rPr>
              <w:t>«5» - 90 – 100% правильных ответов,</w:t>
            </w:r>
          </w:p>
          <w:p w:rsidR="00944ACE" w:rsidRPr="000938DD" w:rsidRDefault="00944ACE" w:rsidP="00944ACE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rFonts w:ascii="Times New Roman" w:eastAsiaTheme="minorEastAsia" w:hAnsi="Times New Roman" w:cs="Times New Roman"/>
              </w:rPr>
            </w:pPr>
            <w:r w:rsidRPr="000938DD">
              <w:rPr>
                <w:rFonts w:ascii="Times New Roman" w:eastAsiaTheme="minorEastAsia" w:hAnsi="Times New Roman" w:cs="Times New Roman"/>
              </w:rPr>
              <w:t xml:space="preserve">«4» - 80-89% правильных ответов, </w:t>
            </w:r>
          </w:p>
          <w:p w:rsidR="00944ACE" w:rsidRPr="000938DD" w:rsidRDefault="00944ACE" w:rsidP="00944ACE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rFonts w:ascii="Times New Roman" w:eastAsiaTheme="minorEastAsia" w:hAnsi="Times New Roman" w:cs="Times New Roman"/>
              </w:rPr>
            </w:pPr>
            <w:r w:rsidRPr="000938DD">
              <w:rPr>
                <w:rFonts w:ascii="Times New Roman" w:eastAsiaTheme="minorEastAsia" w:hAnsi="Times New Roman" w:cs="Times New Roman"/>
              </w:rPr>
              <w:t xml:space="preserve">«3» - 70-80% правильных ответов, </w:t>
            </w:r>
          </w:p>
          <w:p w:rsidR="00944ACE" w:rsidRPr="000938DD" w:rsidRDefault="00944ACE" w:rsidP="00944ACE">
            <w:r w:rsidRPr="000938DD">
              <w:rPr>
                <w:sz w:val="24"/>
                <w:szCs w:val="24"/>
              </w:rPr>
              <w:t>«2» - 69% и менее правильных ответов.</w:t>
            </w:r>
          </w:p>
        </w:tc>
        <w:tc>
          <w:tcPr>
            <w:tcW w:w="1205" w:type="pct"/>
            <w:tcBorders>
              <w:bottom w:val="nil"/>
            </w:tcBorders>
          </w:tcPr>
          <w:p w:rsidR="00944ACE" w:rsidRPr="000938DD" w:rsidRDefault="00944ACE" w:rsidP="00944ACE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Тестирование</w:t>
            </w:r>
          </w:p>
          <w:p w:rsidR="00944ACE" w:rsidRPr="000938DD" w:rsidRDefault="00944ACE" w:rsidP="00944ACE">
            <w:r w:rsidRPr="000938DD">
              <w:rPr>
                <w:sz w:val="24"/>
                <w:szCs w:val="24"/>
              </w:rPr>
              <w:t>Экзамен</w:t>
            </w:r>
          </w:p>
        </w:tc>
      </w:tr>
      <w:tr w:rsidR="00944ACE" w:rsidRPr="000938DD" w:rsidTr="004F03BB">
        <w:tc>
          <w:tcPr>
            <w:tcW w:w="2069" w:type="pct"/>
            <w:vMerge/>
          </w:tcPr>
          <w:p w:rsidR="00944ACE" w:rsidRPr="000938DD" w:rsidRDefault="00944ACE" w:rsidP="00944ACE"/>
        </w:tc>
        <w:tc>
          <w:tcPr>
            <w:tcW w:w="1726" w:type="pct"/>
            <w:tcBorders>
              <w:top w:val="nil"/>
            </w:tcBorders>
          </w:tcPr>
          <w:p w:rsidR="00944ACE" w:rsidRPr="000938DD" w:rsidRDefault="00944ACE" w:rsidP="00944ACE">
            <w:pPr>
              <w:pStyle w:val="af"/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</w:pPr>
            <w:r w:rsidRPr="000938DD"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  <w:t>Устный опрос:</w:t>
            </w:r>
          </w:p>
          <w:p w:rsidR="00944ACE" w:rsidRPr="000938DD" w:rsidRDefault="00944ACE" w:rsidP="00944ACE">
            <w:pPr>
              <w:pStyle w:val="af1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Theme="minorEastAsia" w:hAnsi="Times New Roman" w:cs="Times New Roman"/>
              </w:rPr>
            </w:pPr>
            <w:r w:rsidRPr="000938DD">
              <w:rPr>
                <w:rFonts w:ascii="Times New Roman" w:eastAsiaTheme="minorEastAsia" w:hAnsi="Times New Roman" w:cs="Times New Roman"/>
              </w:rPr>
              <w:t>«5» - ответ полный, правильный, понимание материала глубокое;</w:t>
            </w:r>
          </w:p>
          <w:p w:rsidR="00944ACE" w:rsidRPr="000938DD" w:rsidRDefault="00944ACE" w:rsidP="00944ACE">
            <w:pPr>
              <w:pStyle w:val="af1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Theme="minorEastAsia" w:hAnsi="Times New Roman" w:cs="Times New Roman"/>
              </w:rPr>
            </w:pPr>
            <w:r w:rsidRPr="000938DD">
              <w:rPr>
                <w:rFonts w:ascii="Times New Roman" w:eastAsiaTheme="minorEastAsia" w:hAnsi="Times New Roman" w:cs="Times New Roman"/>
              </w:rPr>
              <w:t>«4» - материал усвоен хорошо, но изложение недостаточно систематизировано, допускаются незначительные ошибки;</w:t>
            </w:r>
          </w:p>
          <w:p w:rsidR="00944ACE" w:rsidRPr="000938DD" w:rsidRDefault="00944ACE" w:rsidP="00944ACE">
            <w:pPr>
              <w:pStyle w:val="af1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Theme="minorEastAsia" w:hAnsi="Times New Roman" w:cs="Times New Roman"/>
              </w:rPr>
            </w:pPr>
            <w:r w:rsidRPr="000938DD">
              <w:rPr>
                <w:rFonts w:ascii="Times New Roman" w:eastAsiaTheme="minorEastAsia" w:hAnsi="Times New Roman" w:cs="Times New Roman"/>
              </w:rPr>
              <w:t>«3» - присутствует понимание основных положений, но наблюдается неполнота знаний, допускаются ошибки.</w:t>
            </w:r>
          </w:p>
          <w:p w:rsidR="00944ACE" w:rsidRPr="000938DD" w:rsidRDefault="00944ACE" w:rsidP="00944ACE">
            <w:r w:rsidRPr="000938DD">
              <w:rPr>
                <w:sz w:val="24"/>
                <w:szCs w:val="24"/>
              </w:rPr>
              <w:t xml:space="preserve"> «2» -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205" w:type="pct"/>
            <w:tcBorders>
              <w:top w:val="nil"/>
            </w:tcBorders>
          </w:tcPr>
          <w:p w:rsidR="00944ACE" w:rsidRPr="000938DD" w:rsidRDefault="00944ACE" w:rsidP="00944ACE">
            <w:r w:rsidRPr="000938DD">
              <w:rPr>
                <w:sz w:val="24"/>
                <w:szCs w:val="24"/>
              </w:rPr>
              <w:t>Устный опрос</w:t>
            </w:r>
          </w:p>
        </w:tc>
      </w:tr>
      <w:tr w:rsidR="00944ACE" w:rsidRPr="000938DD" w:rsidTr="00944ACE">
        <w:tc>
          <w:tcPr>
            <w:tcW w:w="2069" w:type="pct"/>
          </w:tcPr>
          <w:p w:rsidR="004F03BB" w:rsidRPr="000938DD" w:rsidRDefault="004F03BB" w:rsidP="004F03BB">
            <w:pPr>
              <w:rPr>
                <w:i/>
                <w:sz w:val="24"/>
                <w:szCs w:val="24"/>
              </w:rPr>
            </w:pPr>
            <w:r w:rsidRPr="000938DD">
              <w:rPr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4F03BB" w:rsidRPr="000938DD" w:rsidRDefault="004F03BB" w:rsidP="004F03BB">
            <w:pPr>
              <w:pStyle w:val="aa"/>
              <w:numPr>
                <w:ilvl w:val="0"/>
                <w:numId w:val="21"/>
              </w:numPr>
              <w:ind w:left="357" w:hanging="357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обрабатывать текстовую и числовую информацию;</w:t>
            </w:r>
          </w:p>
          <w:p w:rsidR="004F03BB" w:rsidRPr="000938DD" w:rsidRDefault="004F03BB" w:rsidP="004F03BB">
            <w:pPr>
              <w:pStyle w:val="aa"/>
              <w:numPr>
                <w:ilvl w:val="0"/>
                <w:numId w:val="21"/>
              </w:numPr>
              <w:ind w:left="357" w:hanging="357"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применять мультимедийные технологии обработки и представления информации;</w:t>
            </w:r>
          </w:p>
          <w:p w:rsidR="00944ACE" w:rsidRPr="000938DD" w:rsidRDefault="004F03BB" w:rsidP="00906393">
            <w:pPr>
              <w:pStyle w:val="aa"/>
              <w:numPr>
                <w:ilvl w:val="0"/>
                <w:numId w:val="21"/>
              </w:numPr>
              <w:ind w:left="357" w:hanging="357"/>
            </w:pPr>
            <w:r w:rsidRPr="000938DD">
              <w:rPr>
                <w:sz w:val="24"/>
                <w:szCs w:val="24"/>
              </w:rPr>
              <w:t>обрабатывать экономическую и статистическую информацию, используя средства пакета прикладных программ</w:t>
            </w:r>
          </w:p>
        </w:tc>
        <w:tc>
          <w:tcPr>
            <w:tcW w:w="1726" w:type="pct"/>
          </w:tcPr>
          <w:p w:rsidR="004F03BB" w:rsidRPr="000938DD" w:rsidRDefault="004F03BB" w:rsidP="004F03BB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0938DD">
              <w:rPr>
                <w:rFonts w:ascii="Times New Roman" w:hAnsi="Times New Roman" w:cs="Times New Roman"/>
                <w:bCs/>
                <w:i/>
              </w:rPr>
              <w:t>Практические работы, экзаменационное задание:</w:t>
            </w:r>
          </w:p>
          <w:p w:rsidR="004F03BB" w:rsidRPr="000938DD" w:rsidRDefault="004F03BB" w:rsidP="004F03BB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0938DD">
              <w:rPr>
                <w:rFonts w:ascii="Times New Roman" w:hAnsi="Times New Roman" w:cs="Times New Roman"/>
                <w:bCs/>
              </w:rPr>
              <w:t>«5» - 90-100% правильно выполненного задания;</w:t>
            </w:r>
          </w:p>
          <w:p w:rsidR="004F03BB" w:rsidRPr="000938DD" w:rsidRDefault="004F03BB" w:rsidP="004F03BB">
            <w:pPr>
              <w:pStyle w:val="af1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0938DD">
              <w:rPr>
                <w:rFonts w:ascii="Times New Roman" w:hAnsi="Times New Roman" w:cs="Times New Roman"/>
                <w:bCs/>
              </w:rPr>
              <w:t>«4» - 80-89% правильно выполненного задания;</w:t>
            </w:r>
          </w:p>
          <w:p w:rsidR="004F03BB" w:rsidRPr="000938DD" w:rsidRDefault="004F03BB" w:rsidP="004F03BB">
            <w:pPr>
              <w:widowControl w:val="0"/>
              <w:tabs>
                <w:tab w:val="left" w:pos="3270"/>
              </w:tabs>
              <w:suppressAutoHyphens/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«3» - выполнение практически всей работы (не менее 70%)</w:t>
            </w:r>
          </w:p>
          <w:p w:rsidR="00944ACE" w:rsidRPr="000938DD" w:rsidRDefault="004F03BB" w:rsidP="00906393">
            <w:pPr>
              <w:pStyle w:val="af1"/>
              <w:widowControl w:val="0"/>
              <w:suppressAutoHyphens/>
              <w:spacing w:before="0" w:beforeAutospacing="0" w:after="0" w:afterAutospacing="0"/>
            </w:pPr>
            <w:r w:rsidRPr="000938DD">
              <w:rPr>
                <w:rFonts w:ascii="Times New Roman" w:hAnsi="Times New Roman" w:cs="Times New Roman"/>
                <w:bCs/>
              </w:rPr>
              <w:t>«2» - выполнение менее 70% всей работы.</w:t>
            </w:r>
          </w:p>
        </w:tc>
        <w:tc>
          <w:tcPr>
            <w:tcW w:w="1205" w:type="pct"/>
          </w:tcPr>
          <w:p w:rsidR="004F03BB" w:rsidRPr="000938DD" w:rsidRDefault="004F03BB" w:rsidP="004F03BB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:rsidR="004F03BB" w:rsidRPr="000938DD" w:rsidRDefault="004F03BB" w:rsidP="004F03BB">
            <w:pPr>
              <w:rPr>
                <w:sz w:val="24"/>
                <w:szCs w:val="24"/>
              </w:rPr>
            </w:pPr>
            <w:r w:rsidRPr="000938DD">
              <w:rPr>
                <w:sz w:val="24"/>
                <w:szCs w:val="24"/>
              </w:rPr>
              <w:t xml:space="preserve">Текущий контроль в форме защиты практических работ </w:t>
            </w:r>
          </w:p>
          <w:p w:rsidR="00944ACE" w:rsidRPr="000938DD" w:rsidRDefault="004F03BB" w:rsidP="004F03BB">
            <w:r w:rsidRPr="000938DD">
              <w:rPr>
                <w:sz w:val="24"/>
                <w:szCs w:val="24"/>
              </w:rPr>
              <w:t>Экзамен</w:t>
            </w:r>
          </w:p>
        </w:tc>
      </w:tr>
    </w:tbl>
    <w:p w:rsidR="00410077" w:rsidRPr="000938DD" w:rsidRDefault="00410077" w:rsidP="004F03BB"/>
    <w:sectPr w:rsidR="00410077" w:rsidRPr="000938DD" w:rsidSect="00CF24B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70D" w:rsidRDefault="00EC070D" w:rsidP="006E09D9">
      <w:r>
        <w:separator/>
      </w:r>
    </w:p>
  </w:endnote>
  <w:endnote w:type="continuationSeparator" w:id="1">
    <w:p w:rsidR="00EC070D" w:rsidRDefault="00EC070D" w:rsidP="006E0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5909319"/>
      <w:docPartObj>
        <w:docPartGallery w:val="Page Numbers (Bottom of Page)"/>
        <w:docPartUnique/>
      </w:docPartObj>
    </w:sdtPr>
    <w:sdtContent>
      <w:p w:rsidR="00947DB6" w:rsidRDefault="002D08FC">
        <w:pPr>
          <w:pStyle w:val="ac"/>
          <w:jc w:val="right"/>
        </w:pPr>
        <w:fldSimple w:instr="PAGE   \* MERGEFORMAT">
          <w:r w:rsidR="00DE249D">
            <w:rPr>
              <w:noProof/>
            </w:rPr>
            <w:t>7</w:t>
          </w:r>
        </w:fldSimple>
      </w:p>
    </w:sdtContent>
  </w:sdt>
  <w:p w:rsidR="00947DB6" w:rsidRDefault="00947DB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70D" w:rsidRDefault="00EC070D" w:rsidP="006E09D9">
      <w:r>
        <w:separator/>
      </w:r>
    </w:p>
  </w:footnote>
  <w:footnote w:type="continuationSeparator" w:id="1">
    <w:p w:rsidR="00EC070D" w:rsidRDefault="00EC070D" w:rsidP="006E09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5A26"/>
    <w:multiLevelType w:val="hybridMultilevel"/>
    <w:tmpl w:val="66681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873E4"/>
    <w:multiLevelType w:val="hybridMultilevel"/>
    <w:tmpl w:val="82DCA74E"/>
    <w:lvl w:ilvl="0" w:tplc="B04039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669E1F6A"/>
    <w:lvl w:ilvl="0" w:tplc="91B66A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284458"/>
    <w:multiLevelType w:val="hybridMultilevel"/>
    <w:tmpl w:val="630E7D18"/>
    <w:lvl w:ilvl="0" w:tplc="771CFE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631EE"/>
    <w:multiLevelType w:val="hybridMultilevel"/>
    <w:tmpl w:val="740460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302038F"/>
    <w:multiLevelType w:val="hybridMultilevel"/>
    <w:tmpl w:val="72FCD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0E514F"/>
    <w:multiLevelType w:val="hybridMultilevel"/>
    <w:tmpl w:val="1C94D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166C55"/>
    <w:multiLevelType w:val="hybridMultilevel"/>
    <w:tmpl w:val="7674BE64"/>
    <w:lvl w:ilvl="0" w:tplc="BF06E4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FA15D0"/>
    <w:multiLevelType w:val="hybridMultilevel"/>
    <w:tmpl w:val="66681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91AA5"/>
    <w:multiLevelType w:val="hybridMultilevel"/>
    <w:tmpl w:val="2A36BBB4"/>
    <w:lvl w:ilvl="0" w:tplc="7C30DF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EE4A87"/>
    <w:multiLevelType w:val="hybridMultilevel"/>
    <w:tmpl w:val="D3CE3462"/>
    <w:lvl w:ilvl="0" w:tplc="B04039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9403C6"/>
    <w:multiLevelType w:val="hybridMultilevel"/>
    <w:tmpl w:val="FD7C1F40"/>
    <w:lvl w:ilvl="0" w:tplc="B04039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9F73ED"/>
    <w:multiLevelType w:val="hybridMultilevel"/>
    <w:tmpl w:val="66681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A43D3A"/>
    <w:multiLevelType w:val="hybridMultilevel"/>
    <w:tmpl w:val="AF246C34"/>
    <w:lvl w:ilvl="0" w:tplc="6FD6FDF8">
      <w:start w:val="1"/>
      <w:numFmt w:val="bullet"/>
      <w:pStyle w:val="a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26B5667"/>
    <w:multiLevelType w:val="hybridMultilevel"/>
    <w:tmpl w:val="1C94D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E9156A"/>
    <w:multiLevelType w:val="hybridMultilevel"/>
    <w:tmpl w:val="1C94D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EE346F"/>
    <w:multiLevelType w:val="hybridMultilevel"/>
    <w:tmpl w:val="62F6E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C3E3CEC"/>
    <w:multiLevelType w:val="hybridMultilevel"/>
    <w:tmpl w:val="20EC64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E2065B1"/>
    <w:multiLevelType w:val="hybridMultilevel"/>
    <w:tmpl w:val="2B26B3E2"/>
    <w:lvl w:ilvl="0" w:tplc="771CFE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3"/>
  </w:num>
  <w:num w:numId="3">
    <w:abstractNumId w:val="2"/>
  </w:num>
  <w:num w:numId="4">
    <w:abstractNumId w:val="9"/>
  </w:num>
  <w:num w:numId="5">
    <w:abstractNumId w:val="3"/>
  </w:num>
  <w:num w:numId="6">
    <w:abstractNumId w:val="12"/>
  </w:num>
  <w:num w:numId="7">
    <w:abstractNumId w:val="14"/>
  </w:num>
  <w:num w:numId="8">
    <w:abstractNumId w:val="8"/>
  </w:num>
  <w:num w:numId="9">
    <w:abstractNumId w:val="5"/>
  </w:num>
  <w:num w:numId="10">
    <w:abstractNumId w:val="6"/>
  </w:num>
  <w:num w:numId="11">
    <w:abstractNumId w:val="17"/>
  </w:num>
  <w:num w:numId="12">
    <w:abstractNumId w:val="19"/>
  </w:num>
  <w:num w:numId="13">
    <w:abstractNumId w:val="15"/>
  </w:num>
  <w:num w:numId="14">
    <w:abstractNumId w:val="7"/>
  </w:num>
  <w:num w:numId="15">
    <w:abstractNumId w:val="21"/>
  </w:num>
  <w:num w:numId="16">
    <w:abstractNumId w:val="16"/>
  </w:num>
  <w:num w:numId="17">
    <w:abstractNumId w:val="0"/>
  </w:num>
  <w:num w:numId="18">
    <w:abstractNumId w:val="18"/>
  </w:num>
  <w:num w:numId="19">
    <w:abstractNumId w:val="20"/>
  </w:num>
  <w:num w:numId="20">
    <w:abstractNumId w:val="11"/>
  </w:num>
  <w:num w:numId="21">
    <w:abstractNumId w:val="1"/>
  </w:num>
  <w:num w:numId="22">
    <w:abstractNumId w:val="10"/>
  </w:num>
  <w:num w:numId="23">
    <w:abstractNumId w:val="13"/>
  </w:num>
  <w:num w:numId="24">
    <w:abstractNumId w:val="24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09D9"/>
    <w:rsid w:val="000037D3"/>
    <w:rsid w:val="000145A3"/>
    <w:rsid w:val="000316EB"/>
    <w:rsid w:val="00040F2A"/>
    <w:rsid w:val="0005190B"/>
    <w:rsid w:val="00056DDA"/>
    <w:rsid w:val="000938DD"/>
    <w:rsid w:val="000C5EE3"/>
    <w:rsid w:val="000D4841"/>
    <w:rsid w:val="001153E4"/>
    <w:rsid w:val="00140557"/>
    <w:rsid w:val="0014341A"/>
    <w:rsid w:val="001547E8"/>
    <w:rsid w:val="00161F68"/>
    <w:rsid w:val="00183101"/>
    <w:rsid w:val="001D3123"/>
    <w:rsid w:val="001E6AAC"/>
    <w:rsid w:val="001F162B"/>
    <w:rsid w:val="00207453"/>
    <w:rsid w:val="00222EC7"/>
    <w:rsid w:val="00252405"/>
    <w:rsid w:val="0025325A"/>
    <w:rsid w:val="002650C5"/>
    <w:rsid w:val="002663BE"/>
    <w:rsid w:val="00270B7E"/>
    <w:rsid w:val="00293C64"/>
    <w:rsid w:val="00297AB9"/>
    <w:rsid w:val="002D08FC"/>
    <w:rsid w:val="003220C7"/>
    <w:rsid w:val="00332878"/>
    <w:rsid w:val="00335421"/>
    <w:rsid w:val="00335F6D"/>
    <w:rsid w:val="00365E11"/>
    <w:rsid w:val="00375335"/>
    <w:rsid w:val="00383E36"/>
    <w:rsid w:val="003A5E96"/>
    <w:rsid w:val="003A63CF"/>
    <w:rsid w:val="003B7178"/>
    <w:rsid w:val="003E37CF"/>
    <w:rsid w:val="003F6073"/>
    <w:rsid w:val="00410077"/>
    <w:rsid w:val="0046730F"/>
    <w:rsid w:val="004747B2"/>
    <w:rsid w:val="00482F28"/>
    <w:rsid w:val="00485C5D"/>
    <w:rsid w:val="00494DAA"/>
    <w:rsid w:val="00496580"/>
    <w:rsid w:val="004A279D"/>
    <w:rsid w:val="004B09DE"/>
    <w:rsid w:val="004B276B"/>
    <w:rsid w:val="004C511A"/>
    <w:rsid w:val="004F03BB"/>
    <w:rsid w:val="004F2650"/>
    <w:rsid w:val="005104C0"/>
    <w:rsid w:val="00536C92"/>
    <w:rsid w:val="005474BB"/>
    <w:rsid w:val="00557F1F"/>
    <w:rsid w:val="00566084"/>
    <w:rsid w:val="005B166C"/>
    <w:rsid w:val="005C2D8F"/>
    <w:rsid w:val="005D1DF8"/>
    <w:rsid w:val="005D348E"/>
    <w:rsid w:val="005E5023"/>
    <w:rsid w:val="006039A9"/>
    <w:rsid w:val="006107A1"/>
    <w:rsid w:val="00613615"/>
    <w:rsid w:val="00623B4E"/>
    <w:rsid w:val="00674A86"/>
    <w:rsid w:val="00696A9C"/>
    <w:rsid w:val="006B065A"/>
    <w:rsid w:val="006C4E5D"/>
    <w:rsid w:val="006D606F"/>
    <w:rsid w:val="006E09D9"/>
    <w:rsid w:val="006E2901"/>
    <w:rsid w:val="006F1614"/>
    <w:rsid w:val="006F3DEA"/>
    <w:rsid w:val="007069FB"/>
    <w:rsid w:val="0072253B"/>
    <w:rsid w:val="00743F03"/>
    <w:rsid w:val="00753822"/>
    <w:rsid w:val="00754304"/>
    <w:rsid w:val="0075521C"/>
    <w:rsid w:val="00770AD9"/>
    <w:rsid w:val="0079136E"/>
    <w:rsid w:val="00794FDD"/>
    <w:rsid w:val="007C217F"/>
    <w:rsid w:val="00802C99"/>
    <w:rsid w:val="0080353D"/>
    <w:rsid w:val="0082178F"/>
    <w:rsid w:val="0083250B"/>
    <w:rsid w:val="008352D9"/>
    <w:rsid w:val="00843895"/>
    <w:rsid w:val="008572B3"/>
    <w:rsid w:val="00873B91"/>
    <w:rsid w:val="008965EC"/>
    <w:rsid w:val="008D455C"/>
    <w:rsid w:val="00906393"/>
    <w:rsid w:val="009148CA"/>
    <w:rsid w:val="0092082D"/>
    <w:rsid w:val="00932B0F"/>
    <w:rsid w:val="00944ACE"/>
    <w:rsid w:val="00947DB6"/>
    <w:rsid w:val="00957191"/>
    <w:rsid w:val="00974251"/>
    <w:rsid w:val="00990656"/>
    <w:rsid w:val="009D1D2E"/>
    <w:rsid w:val="009D2DC3"/>
    <w:rsid w:val="009E08E4"/>
    <w:rsid w:val="00A0055D"/>
    <w:rsid w:val="00A01170"/>
    <w:rsid w:val="00A06014"/>
    <w:rsid w:val="00A10A8A"/>
    <w:rsid w:val="00A14A41"/>
    <w:rsid w:val="00A42A5C"/>
    <w:rsid w:val="00A50F11"/>
    <w:rsid w:val="00A6275D"/>
    <w:rsid w:val="00A739CC"/>
    <w:rsid w:val="00A82AA7"/>
    <w:rsid w:val="00AB4D51"/>
    <w:rsid w:val="00B06E7D"/>
    <w:rsid w:val="00B30E0F"/>
    <w:rsid w:val="00B54F6F"/>
    <w:rsid w:val="00B74A29"/>
    <w:rsid w:val="00B96AAD"/>
    <w:rsid w:val="00BB3130"/>
    <w:rsid w:val="00BC709C"/>
    <w:rsid w:val="00BD3953"/>
    <w:rsid w:val="00BD4CB5"/>
    <w:rsid w:val="00C81A99"/>
    <w:rsid w:val="00C84836"/>
    <w:rsid w:val="00C9564C"/>
    <w:rsid w:val="00CC7136"/>
    <w:rsid w:val="00CE0ED4"/>
    <w:rsid w:val="00CE3120"/>
    <w:rsid w:val="00CF24B8"/>
    <w:rsid w:val="00DB6D14"/>
    <w:rsid w:val="00DB774D"/>
    <w:rsid w:val="00DC0E31"/>
    <w:rsid w:val="00DC50D1"/>
    <w:rsid w:val="00DE249D"/>
    <w:rsid w:val="00DE2C6B"/>
    <w:rsid w:val="00DF5C93"/>
    <w:rsid w:val="00E940F4"/>
    <w:rsid w:val="00EA3D61"/>
    <w:rsid w:val="00EB64DA"/>
    <w:rsid w:val="00EB7103"/>
    <w:rsid w:val="00EC070D"/>
    <w:rsid w:val="00EE4D6C"/>
    <w:rsid w:val="00F01099"/>
    <w:rsid w:val="00F12604"/>
    <w:rsid w:val="00F15483"/>
    <w:rsid w:val="00F17514"/>
    <w:rsid w:val="00F25764"/>
    <w:rsid w:val="00F62787"/>
    <w:rsid w:val="00F7482D"/>
    <w:rsid w:val="00F94B2E"/>
    <w:rsid w:val="00FB75E2"/>
    <w:rsid w:val="00FC292D"/>
    <w:rsid w:val="00FE0375"/>
    <w:rsid w:val="00FE3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E2901"/>
    <w:pPr>
      <w:spacing w:after="0" w:line="240" w:lineRule="auto"/>
      <w:jc w:val="both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E29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E09D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E09D9"/>
    <w:pPr>
      <w:spacing w:before="240" w:after="60"/>
      <w:outlineLvl w:val="8"/>
    </w:pPr>
    <w:rPr>
      <w:rFonts w:ascii="Calibri Light" w:eastAsia="Times New Roman" w:hAnsi="Calibri Light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rsid w:val="006E09D9"/>
    <w:rPr>
      <w:sz w:val="20"/>
      <w:szCs w:val="20"/>
      <w:lang w:val="en-US"/>
    </w:rPr>
  </w:style>
  <w:style w:type="character" w:customStyle="1" w:styleId="a5">
    <w:name w:val="Текст сноски Знак"/>
    <w:basedOn w:val="a1"/>
    <w:link w:val="a4"/>
    <w:uiPriority w:val="99"/>
    <w:rsid w:val="006E09D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1"/>
    <w:uiPriority w:val="99"/>
    <w:rsid w:val="006E09D9"/>
    <w:rPr>
      <w:rFonts w:cs="Times New Roman"/>
      <w:vertAlign w:val="superscript"/>
    </w:rPr>
  </w:style>
  <w:style w:type="character" w:styleId="a7">
    <w:name w:val="Emphasis"/>
    <w:basedOn w:val="a1"/>
    <w:uiPriority w:val="20"/>
    <w:qFormat/>
    <w:rsid w:val="006E09D9"/>
    <w:rPr>
      <w:rFonts w:cs="Times New Roman"/>
      <w:i/>
    </w:rPr>
  </w:style>
  <w:style w:type="character" w:customStyle="1" w:styleId="20">
    <w:name w:val="Заголовок 2 Знак"/>
    <w:basedOn w:val="a1"/>
    <w:link w:val="2"/>
    <w:uiPriority w:val="9"/>
    <w:semiHidden/>
    <w:rsid w:val="006E09D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1"/>
    <w:link w:val="9"/>
    <w:uiPriority w:val="9"/>
    <w:semiHidden/>
    <w:rsid w:val="006E09D9"/>
    <w:rPr>
      <w:rFonts w:ascii="Calibri Light" w:eastAsia="Times New Roman" w:hAnsi="Calibri Light" w:cs="Times New Roman"/>
    </w:rPr>
  </w:style>
  <w:style w:type="paragraph" w:styleId="a8">
    <w:name w:val="header"/>
    <w:basedOn w:val="a0"/>
    <w:link w:val="a9"/>
    <w:uiPriority w:val="99"/>
    <w:unhideWhenUsed/>
    <w:rsid w:val="006E09D9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a9">
    <w:name w:val="Верхний колонтитул Знак"/>
    <w:basedOn w:val="a1"/>
    <w:link w:val="a8"/>
    <w:uiPriority w:val="99"/>
    <w:rsid w:val="006E09D9"/>
    <w:rPr>
      <w:rFonts w:ascii="Calibri" w:eastAsia="Calibri" w:hAnsi="Calibri" w:cs="Times New Roman"/>
    </w:rPr>
  </w:style>
  <w:style w:type="paragraph" w:styleId="aa">
    <w:name w:val="List Paragraph"/>
    <w:basedOn w:val="a0"/>
    <w:link w:val="ab"/>
    <w:uiPriority w:val="34"/>
    <w:qFormat/>
    <w:rsid w:val="009E08E4"/>
    <w:pPr>
      <w:ind w:left="720"/>
      <w:contextualSpacing/>
    </w:pPr>
  </w:style>
  <w:style w:type="paragraph" w:customStyle="1" w:styleId="Default">
    <w:name w:val="Default"/>
    <w:rsid w:val="009E0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0"/>
    <w:link w:val="ad"/>
    <w:uiPriority w:val="99"/>
    <w:rsid w:val="0025325A"/>
    <w:pPr>
      <w:tabs>
        <w:tab w:val="center" w:pos="4677"/>
        <w:tab w:val="right" w:pos="9355"/>
      </w:tabs>
      <w:spacing w:before="120" w:after="120"/>
    </w:pPr>
    <w:rPr>
      <w:rFonts w:eastAsia="Times New Roman"/>
      <w:sz w:val="24"/>
      <w:szCs w:val="24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c"/>
    <w:uiPriority w:val="99"/>
    <w:rsid w:val="002532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uiPriority w:val="99"/>
    <w:unhideWhenUsed/>
    <w:rsid w:val="001153E4"/>
    <w:rPr>
      <w:color w:val="0000FF"/>
      <w:u w:val="single"/>
    </w:rPr>
  </w:style>
  <w:style w:type="paragraph" w:styleId="af">
    <w:name w:val="No Spacing"/>
    <w:link w:val="af0"/>
    <w:uiPriority w:val="1"/>
    <w:qFormat/>
    <w:rsid w:val="006C4E5D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Normal (Web)"/>
    <w:aliases w:val="Обычный (Web),Обычный (веб)1"/>
    <w:basedOn w:val="a0"/>
    <w:uiPriority w:val="39"/>
    <w:qFormat/>
    <w:rsid w:val="006C4E5D"/>
    <w:pPr>
      <w:spacing w:before="100" w:beforeAutospacing="1" w:after="100" w:afterAutospacing="1"/>
    </w:pPr>
    <w:rPr>
      <w:rFonts w:ascii="Arial Unicode MS" w:eastAsia="Arial Unicode MS" w:hAnsi="Arial" w:cs="Arial Unicode MS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6E290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11">
    <w:name w:val="Заг1"/>
    <w:basedOn w:val="1"/>
    <w:link w:val="12"/>
    <w:qFormat/>
    <w:rsid w:val="0005190B"/>
    <w:pPr>
      <w:spacing w:before="360" w:after="240"/>
      <w:jc w:val="center"/>
    </w:pPr>
    <w:rPr>
      <w:rFonts w:ascii="Times New Roman" w:hAnsi="Times New Roman" w:cs="Times New Roman"/>
      <w:i/>
      <w:color w:val="auto"/>
    </w:rPr>
  </w:style>
  <w:style w:type="paragraph" w:customStyle="1" w:styleId="13">
    <w:name w:val="ПП1"/>
    <w:basedOn w:val="a0"/>
    <w:link w:val="14"/>
    <w:qFormat/>
    <w:rsid w:val="006E2901"/>
    <w:pPr>
      <w:spacing w:before="240" w:after="120"/>
    </w:pPr>
    <w:rPr>
      <w:b/>
      <w:szCs w:val="28"/>
    </w:rPr>
  </w:style>
  <w:style w:type="character" w:customStyle="1" w:styleId="12">
    <w:name w:val="Заг1 Знак"/>
    <w:basedOn w:val="10"/>
    <w:link w:val="11"/>
    <w:rsid w:val="0005190B"/>
    <w:rPr>
      <w:rFonts w:ascii="Times New Roman" w:eastAsiaTheme="majorEastAsia" w:hAnsi="Times New Roman" w:cs="Times New Roman"/>
      <w:b/>
      <w:bCs/>
      <w:i/>
      <w:color w:val="2E74B5" w:themeColor="accent1" w:themeShade="BF"/>
      <w:sz w:val="28"/>
      <w:szCs w:val="28"/>
      <w:lang w:eastAsia="ru-RU"/>
    </w:rPr>
  </w:style>
  <w:style w:type="paragraph" w:customStyle="1" w:styleId="a">
    <w:name w:val="Список марк"/>
    <w:basedOn w:val="aa"/>
    <w:link w:val="af2"/>
    <w:qFormat/>
    <w:rsid w:val="006F1614"/>
    <w:pPr>
      <w:numPr>
        <w:numId w:val="12"/>
      </w:numPr>
      <w:tabs>
        <w:tab w:val="left" w:pos="284"/>
        <w:tab w:val="left" w:pos="426"/>
      </w:tabs>
      <w:ind w:left="714" w:hanging="357"/>
    </w:pPr>
    <w:rPr>
      <w:rFonts w:eastAsia="Calibri"/>
      <w:szCs w:val="28"/>
      <w:lang w:eastAsia="en-US"/>
    </w:rPr>
  </w:style>
  <w:style w:type="character" w:customStyle="1" w:styleId="14">
    <w:name w:val="ПП1 Знак"/>
    <w:basedOn w:val="a1"/>
    <w:link w:val="13"/>
    <w:rsid w:val="006E2901"/>
    <w:rPr>
      <w:rFonts w:ascii="Times New Roman" w:eastAsiaTheme="minorEastAsia" w:hAnsi="Times New Roman" w:cs="Times New Roman"/>
      <w:b/>
      <w:sz w:val="28"/>
      <w:szCs w:val="28"/>
      <w:lang w:eastAsia="ru-RU"/>
    </w:rPr>
  </w:style>
  <w:style w:type="paragraph" w:styleId="af3">
    <w:name w:val="TOC Heading"/>
    <w:basedOn w:val="1"/>
    <w:next w:val="a0"/>
    <w:uiPriority w:val="39"/>
    <w:unhideWhenUsed/>
    <w:qFormat/>
    <w:rsid w:val="0005190B"/>
    <w:pPr>
      <w:spacing w:line="276" w:lineRule="auto"/>
      <w:jc w:val="left"/>
      <w:outlineLvl w:val="9"/>
    </w:pPr>
  </w:style>
  <w:style w:type="character" w:customStyle="1" w:styleId="ab">
    <w:name w:val="Абзац списка Знак"/>
    <w:basedOn w:val="a1"/>
    <w:link w:val="aa"/>
    <w:rsid w:val="006F1614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af2">
    <w:name w:val="Список марк Знак"/>
    <w:basedOn w:val="ab"/>
    <w:link w:val="a"/>
    <w:rsid w:val="006F1614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05190B"/>
    <w:pPr>
      <w:spacing w:after="100"/>
    </w:pPr>
  </w:style>
  <w:style w:type="paragraph" w:styleId="af4">
    <w:name w:val="Balloon Text"/>
    <w:basedOn w:val="a0"/>
    <w:link w:val="af5"/>
    <w:uiPriority w:val="99"/>
    <w:semiHidden/>
    <w:unhideWhenUsed/>
    <w:rsid w:val="0005190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05190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Без интервала Знак"/>
    <w:basedOn w:val="a1"/>
    <w:link w:val="af"/>
    <w:uiPriority w:val="1"/>
    <w:locked/>
    <w:rsid w:val="005E5023"/>
    <w:rPr>
      <w:rFonts w:ascii="Calibri" w:eastAsia="Calibri" w:hAnsi="Calibri" w:cs="Times New Roman"/>
    </w:rPr>
  </w:style>
  <w:style w:type="table" w:styleId="af6">
    <w:name w:val="Table Grid"/>
    <w:basedOn w:val="a2"/>
    <w:uiPriority w:val="39"/>
    <w:rsid w:val="00944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c.academic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ffice.microsoft.com/ru-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rmatiku.ru/visio-rabota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C4527-44B0-4E51-846F-75F24FF8F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3290</Words>
  <Characters>18758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Кобзева</dc:creator>
  <cp:lastModifiedBy>ershova</cp:lastModifiedBy>
  <cp:revision>6</cp:revision>
  <dcterms:created xsi:type="dcterms:W3CDTF">2018-09-23T19:53:00Z</dcterms:created>
  <dcterms:modified xsi:type="dcterms:W3CDTF">2021-01-13T10:27:00Z</dcterms:modified>
</cp:coreProperties>
</file>