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C1D" w:rsidRPr="00A30588" w:rsidRDefault="00140C1D" w:rsidP="00140C1D">
      <w:pPr>
        <w:spacing w:after="0" w:line="240" w:lineRule="auto"/>
        <w:ind w:firstLine="709"/>
        <w:jc w:val="center"/>
        <w:rPr>
          <w:rFonts w:ascii="Times New Roman" w:hAnsi="Times New Roman"/>
          <w:b/>
          <w:i/>
          <w:sz w:val="24"/>
          <w:szCs w:val="24"/>
        </w:rPr>
      </w:pPr>
      <w:bookmarkStart w:id="0" w:name="_Toc84499259"/>
      <w:bookmarkStart w:id="1" w:name="_Hlk98839701"/>
      <w:bookmarkEnd w:id="0"/>
      <w:bookmarkEnd w:id="1"/>
      <w:r w:rsidRPr="00A30588">
        <w:rPr>
          <w:rFonts w:ascii="Times New Roman" w:hAnsi="Times New Roman"/>
          <w:b/>
          <w:i/>
          <w:sz w:val="24"/>
          <w:szCs w:val="24"/>
        </w:rPr>
        <w:t>Министерство образования и науки Челябинской области</w:t>
      </w:r>
    </w:p>
    <w:p w:rsidR="00140C1D" w:rsidRPr="00A30588" w:rsidRDefault="00140C1D" w:rsidP="00140C1D">
      <w:pPr>
        <w:spacing w:after="0" w:line="240" w:lineRule="auto"/>
        <w:ind w:firstLine="709"/>
        <w:jc w:val="center"/>
        <w:rPr>
          <w:rFonts w:ascii="Times New Roman" w:hAnsi="Times New Roman"/>
          <w:b/>
          <w:i/>
          <w:sz w:val="24"/>
          <w:szCs w:val="24"/>
        </w:rPr>
      </w:pPr>
      <w:r w:rsidRPr="00A30588">
        <w:rPr>
          <w:rFonts w:ascii="Times New Roman" w:hAnsi="Times New Roman"/>
          <w:b/>
          <w:i/>
          <w:sz w:val="24"/>
          <w:szCs w:val="24"/>
        </w:rPr>
        <w:t>Государственное бюджетное профессиональное образовательное учреждение</w:t>
      </w:r>
    </w:p>
    <w:p w:rsidR="00140C1D" w:rsidRPr="00A30588" w:rsidRDefault="00140C1D" w:rsidP="00140C1D">
      <w:pPr>
        <w:spacing w:after="0" w:line="240" w:lineRule="auto"/>
        <w:ind w:firstLine="709"/>
        <w:jc w:val="center"/>
        <w:rPr>
          <w:rFonts w:ascii="Times New Roman" w:hAnsi="Times New Roman"/>
          <w:b/>
          <w:i/>
          <w:sz w:val="24"/>
          <w:szCs w:val="24"/>
        </w:rPr>
      </w:pPr>
      <w:r w:rsidRPr="00A30588">
        <w:rPr>
          <w:rFonts w:ascii="Times New Roman" w:hAnsi="Times New Roman"/>
          <w:b/>
          <w:i/>
          <w:sz w:val="24"/>
          <w:szCs w:val="24"/>
        </w:rPr>
        <w:t>«Южно-Уральский государственный технический колледж»</w:t>
      </w:r>
    </w:p>
    <w:p w:rsidR="00140C1D" w:rsidRPr="00A30588" w:rsidRDefault="00140C1D" w:rsidP="00140C1D">
      <w:pPr>
        <w:pStyle w:val="1"/>
        <w:ind w:firstLine="0"/>
        <w:jc w:val="center"/>
        <w:rPr>
          <w:b w:val="0"/>
          <w:i/>
        </w:rPr>
      </w:pPr>
    </w:p>
    <w:p w:rsidR="00140C1D" w:rsidRPr="00A30588" w:rsidRDefault="00140C1D" w:rsidP="00140C1D">
      <w:pPr>
        <w:jc w:val="center"/>
        <w:rPr>
          <w:rFonts w:ascii="Times New Roman" w:hAnsi="Times New Roman"/>
          <w:b/>
          <w:i/>
        </w:rPr>
      </w:pPr>
    </w:p>
    <w:p w:rsidR="00140C1D" w:rsidRPr="00A30588" w:rsidRDefault="00140C1D" w:rsidP="00140C1D">
      <w:pPr>
        <w:jc w:val="center"/>
        <w:rPr>
          <w:rFonts w:ascii="Times New Roman" w:hAnsi="Times New Roman"/>
          <w:b/>
          <w:i/>
        </w:rPr>
      </w:pPr>
    </w:p>
    <w:p w:rsidR="00140C1D" w:rsidRPr="00A30588" w:rsidRDefault="00140C1D" w:rsidP="00140C1D">
      <w:pPr>
        <w:jc w:val="center"/>
        <w:rPr>
          <w:rFonts w:ascii="Times New Roman" w:hAnsi="Times New Roman"/>
          <w:b/>
          <w:i/>
        </w:rPr>
      </w:pPr>
    </w:p>
    <w:p w:rsidR="00140C1D" w:rsidRPr="00A30588" w:rsidRDefault="00140C1D" w:rsidP="00140C1D">
      <w:pPr>
        <w:jc w:val="center"/>
        <w:rPr>
          <w:rFonts w:ascii="Times New Roman" w:hAnsi="Times New Roman"/>
          <w:b/>
          <w:i/>
        </w:rPr>
      </w:pPr>
    </w:p>
    <w:p w:rsidR="00140C1D" w:rsidRPr="00A30588" w:rsidRDefault="00140C1D" w:rsidP="00140C1D">
      <w:pPr>
        <w:jc w:val="center"/>
        <w:rPr>
          <w:rFonts w:ascii="Times New Roman" w:hAnsi="Times New Roman"/>
          <w:b/>
          <w:i/>
        </w:rPr>
      </w:pPr>
    </w:p>
    <w:p w:rsidR="00140C1D" w:rsidRPr="00A30588" w:rsidRDefault="00140C1D" w:rsidP="00140C1D">
      <w:pPr>
        <w:jc w:val="center"/>
        <w:rPr>
          <w:rFonts w:ascii="Times New Roman" w:hAnsi="Times New Roman"/>
          <w:b/>
          <w:i/>
        </w:rPr>
      </w:pPr>
    </w:p>
    <w:p w:rsidR="00140C1D" w:rsidRPr="00A30588" w:rsidRDefault="00140C1D" w:rsidP="00140C1D">
      <w:pPr>
        <w:jc w:val="center"/>
        <w:rPr>
          <w:rFonts w:ascii="Times New Roman" w:hAnsi="Times New Roman"/>
          <w:b/>
          <w:i/>
          <w:sz w:val="24"/>
          <w:szCs w:val="24"/>
          <w:u w:val="single"/>
        </w:rPr>
      </w:pPr>
      <w:r w:rsidRPr="00A30588">
        <w:rPr>
          <w:rFonts w:ascii="Times New Roman" w:hAnsi="Times New Roman"/>
          <w:b/>
          <w:sz w:val="24"/>
          <w:szCs w:val="24"/>
        </w:rPr>
        <w:t>РАБОЧАЯПРОГРАММАУЧЕБНОЙДИСЦИПЛИНЫ</w:t>
      </w:r>
    </w:p>
    <w:p w:rsidR="00140C1D" w:rsidRPr="00A30588" w:rsidRDefault="00140C1D" w:rsidP="00140C1D">
      <w:pPr>
        <w:jc w:val="center"/>
        <w:rPr>
          <w:rFonts w:ascii="Times New Roman" w:hAnsi="Times New Roman"/>
          <w:b/>
          <w:iCs/>
          <w:sz w:val="24"/>
          <w:szCs w:val="24"/>
        </w:rPr>
      </w:pPr>
      <w:r w:rsidRPr="00A30588">
        <w:rPr>
          <w:rFonts w:ascii="Times New Roman" w:hAnsi="Times New Roman"/>
          <w:b/>
          <w:iCs/>
          <w:sz w:val="24"/>
          <w:szCs w:val="24"/>
        </w:rPr>
        <w:t>ОП.05 «Охрана труда»</w:t>
      </w:r>
    </w:p>
    <w:p w:rsidR="00140C1D" w:rsidRPr="00A30588" w:rsidRDefault="00140C1D" w:rsidP="00140C1D">
      <w:pPr>
        <w:spacing w:after="0"/>
        <w:jc w:val="center"/>
        <w:rPr>
          <w:rFonts w:ascii="Times New Roman" w:hAnsi="Times New Roman"/>
          <w:b/>
          <w:i/>
          <w:sz w:val="24"/>
          <w:szCs w:val="24"/>
        </w:rPr>
      </w:pPr>
      <w:r w:rsidRPr="00A30588">
        <w:rPr>
          <w:rFonts w:ascii="Times New Roman" w:hAnsi="Times New Roman"/>
          <w:bCs/>
          <w:sz w:val="24"/>
          <w:szCs w:val="24"/>
        </w:rPr>
        <w:t>по специальности</w:t>
      </w:r>
      <w:r w:rsidRPr="00A30588">
        <w:rPr>
          <w:rFonts w:ascii="Times New Roman" w:hAnsi="Times New Roman"/>
          <w:bCs/>
          <w:i/>
          <w:sz w:val="24"/>
          <w:szCs w:val="24"/>
        </w:rPr>
        <w:br/>
      </w:r>
      <w:r w:rsidRPr="00A30588">
        <w:rPr>
          <w:rFonts w:ascii="Times New Roman" w:hAnsi="Times New Roman"/>
          <w:b/>
          <w:i/>
          <w:sz w:val="24"/>
          <w:szCs w:val="24"/>
        </w:rPr>
        <w:t>22.02.06 сварочное производство</w:t>
      </w:r>
    </w:p>
    <w:p w:rsidR="00140C1D" w:rsidRPr="00A30588" w:rsidRDefault="00140C1D" w:rsidP="00140C1D">
      <w:pPr>
        <w:spacing w:after="0"/>
        <w:jc w:val="center"/>
        <w:rPr>
          <w:rFonts w:ascii="Times New Roman" w:hAnsi="Times New Roman"/>
          <w:b/>
          <w:i/>
          <w:sz w:val="24"/>
          <w:szCs w:val="24"/>
        </w:rPr>
      </w:pPr>
    </w:p>
    <w:p w:rsidR="00140C1D" w:rsidRPr="00A30588" w:rsidRDefault="00140C1D" w:rsidP="00140C1D">
      <w:pPr>
        <w:spacing w:after="0"/>
        <w:jc w:val="center"/>
        <w:rPr>
          <w:rFonts w:ascii="Times New Roman" w:hAnsi="Times New Roman"/>
          <w:b/>
          <w:i/>
          <w:sz w:val="24"/>
          <w:szCs w:val="24"/>
        </w:rPr>
      </w:pPr>
      <w:r w:rsidRPr="00A30588">
        <w:rPr>
          <w:rFonts w:ascii="Times New Roman" w:hAnsi="Times New Roman"/>
          <w:b/>
          <w:i/>
          <w:sz w:val="24"/>
          <w:szCs w:val="24"/>
        </w:rPr>
        <w:t>ФП «</w:t>
      </w:r>
      <w:r w:rsidRPr="00A30588">
        <w:rPr>
          <w:rFonts w:ascii="Times New Roman" w:hAnsi="Times New Roman"/>
          <w:b/>
          <w:i/>
          <w:caps/>
          <w:sz w:val="24"/>
          <w:szCs w:val="24"/>
        </w:rPr>
        <w:t>Профессионалитет</w:t>
      </w:r>
      <w:r w:rsidRPr="00A30588">
        <w:rPr>
          <w:rFonts w:ascii="Times New Roman" w:hAnsi="Times New Roman"/>
          <w:b/>
          <w:i/>
          <w:sz w:val="24"/>
          <w:szCs w:val="24"/>
        </w:rPr>
        <w:t>»</w:t>
      </w:r>
    </w:p>
    <w:p w:rsidR="00140C1D" w:rsidRPr="00A30588" w:rsidRDefault="00140C1D" w:rsidP="00140C1D">
      <w:pPr>
        <w:rPr>
          <w:rFonts w:ascii="Times New Roman" w:hAnsi="Times New Roman"/>
          <w:b/>
          <w:i/>
        </w:rPr>
      </w:pPr>
    </w:p>
    <w:p w:rsidR="00140C1D" w:rsidRPr="00A30588" w:rsidRDefault="00140C1D" w:rsidP="00140C1D">
      <w:pPr>
        <w:rPr>
          <w:rFonts w:ascii="Times New Roman" w:hAnsi="Times New Roman"/>
          <w:b/>
          <w:i/>
        </w:rPr>
      </w:pPr>
    </w:p>
    <w:p w:rsidR="00140C1D" w:rsidRPr="00A30588" w:rsidRDefault="00140C1D" w:rsidP="00140C1D">
      <w:pPr>
        <w:rPr>
          <w:rFonts w:ascii="Times New Roman" w:hAnsi="Times New Roman"/>
          <w:b/>
          <w:i/>
        </w:rPr>
      </w:pPr>
    </w:p>
    <w:p w:rsidR="00140C1D" w:rsidRPr="00A30588" w:rsidRDefault="00140C1D" w:rsidP="00140C1D">
      <w:pPr>
        <w:rPr>
          <w:rFonts w:ascii="Times New Roman" w:hAnsi="Times New Roman"/>
          <w:b/>
          <w:i/>
        </w:rPr>
      </w:pPr>
    </w:p>
    <w:p w:rsidR="00140C1D" w:rsidRPr="00A30588" w:rsidRDefault="00140C1D" w:rsidP="00140C1D">
      <w:pPr>
        <w:rPr>
          <w:rFonts w:ascii="Times New Roman" w:hAnsi="Times New Roman"/>
          <w:b/>
          <w:i/>
        </w:rPr>
      </w:pPr>
    </w:p>
    <w:p w:rsidR="00140C1D" w:rsidRPr="00A30588" w:rsidRDefault="00140C1D" w:rsidP="00140C1D">
      <w:pPr>
        <w:rPr>
          <w:rFonts w:ascii="Times New Roman" w:hAnsi="Times New Roman"/>
          <w:b/>
          <w:i/>
        </w:rPr>
      </w:pPr>
    </w:p>
    <w:p w:rsidR="00140C1D" w:rsidRPr="00A30588" w:rsidRDefault="00140C1D" w:rsidP="00140C1D">
      <w:pPr>
        <w:rPr>
          <w:rFonts w:ascii="Times New Roman" w:hAnsi="Times New Roman"/>
          <w:b/>
          <w:i/>
        </w:rPr>
      </w:pPr>
    </w:p>
    <w:p w:rsidR="00140C1D" w:rsidRPr="00A30588" w:rsidRDefault="00140C1D" w:rsidP="00140C1D">
      <w:pPr>
        <w:rPr>
          <w:rFonts w:ascii="Times New Roman" w:hAnsi="Times New Roman"/>
          <w:b/>
          <w:i/>
        </w:rPr>
      </w:pPr>
    </w:p>
    <w:p w:rsidR="00140C1D" w:rsidRPr="00A30588" w:rsidRDefault="00140C1D" w:rsidP="00140C1D">
      <w:pPr>
        <w:rPr>
          <w:rFonts w:ascii="Times New Roman" w:hAnsi="Times New Roman"/>
          <w:b/>
          <w:i/>
        </w:rPr>
      </w:pPr>
    </w:p>
    <w:p w:rsidR="00140C1D" w:rsidRPr="00A30588" w:rsidRDefault="00140C1D" w:rsidP="00140C1D">
      <w:pPr>
        <w:rPr>
          <w:rFonts w:ascii="Times New Roman" w:hAnsi="Times New Roman"/>
          <w:b/>
          <w:i/>
        </w:rPr>
      </w:pPr>
    </w:p>
    <w:p w:rsidR="00140C1D" w:rsidRPr="00A30588" w:rsidRDefault="00140C1D" w:rsidP="00140C1D">
      <w:pPr>
        <w:rPr>
          <w:rFonts w:ascii="Times New Roman" w:hAnsi="Times New Roman"/>
          <w:b/>
          <w:i/>
        </w:rPr>
      </w:pPr>
    </w:p>
    <w:p w:rsidR="00140C1D" w:rsidRPr="00A30588" w:rsidRDefault="00140C1D" w:rsidP="00140C1D">
      <w:pPr>
        <w:rPr>
          <w:rFonts w:ascii="Times New Roman" w:hAnsi="Times New Roman"/>
          <w:b/>
          <w:i/>
        </w:rPr>
      </w:pPr>
    </w:p>
    <w:p w:rsidR="00140C1D" w:rsidRPr="00A30588" w:rsidRDefault="00140C1D" w:rsidP="00140C1D">
      <w:pPr>
        <w:jc w:val="center"/>
        <w:rPr>
          <w:rFonts w:ascii="Times New Roman" w:hAnsi="Times New Roman"/>
          <w:b/>
          <w:bCs/>
          <w:iCs/>
          <w:sz w:val="24"/>
          <w:szCs w:val="24"/>
        </w:rPr>
      </w:pPr>
    </w:p>
    <w:p w:rsidR="00140C1D" w:rsidRPr="00A30588" w:rsidRDefault="00140C1D" w:rsidP="00140C1D">
      <w:pPr>
        <w:jc w:val="center"/>
        <w:rPr>
          <w:rFonts w:ascii="Times New Roman" w:hAnsi="Times New Roman"/>
          <w:b/>
          <w:bCs/>
          <w:iCs/>
          <w:sz w:val="24"/>
          <w:szCs w:val="24"/>
        </w:rPr>
      </w:pPr>
    </w:p>
    <w:p w:rsidR="00562FD5" w:rsidRPr="00A30588" w:rsidRDefault="00140C1D" w:rsidP="00140C1D">
      <w:pPr>
        <w:spacing w:line="240" w:lineRule="auto"/>
        <w:jc w:val="center"/>
        <w:rPr>
          <w:rFonts w:ascii="Times New Roman" w:hAnsi="Times New Roman"/>
          <w:b/>
          <w:i/>
          <w:sz w:val="24"/>
          <w:szCs w:val="24"/>
        </w:rPr>
      </w:pPr>
      <w:r w:rsidRPr="00A30588">
        <w:rPr>
          <w:rFonts w:ascii="Times New Roman" w:hAnsi="Times New Roman"/>
          <w:b/>
          <w:bCs/>
          <w:iCs/>
          <w:sz w:val="24"/>
          <w:szCs w:val="24"/>
        </w:rPr>
        <w:t>г. Челябинск,2022г.</w:t>
      </w:r>
      <w:r w:rsidR="00562FD5" w:rsidRPr="00A30588">
        <w:rPr>
          <w:rFonts w:ascii="Times New Roman" w:hAnsi="Times New Roman"/>
          <w:b/>
          <w:bCs/>
          <w:iCs/>
          <w:sz w:val="24"/>
          <w:szCs w:val="24"/>
        </w:rPr>
        <w:br w:type="page"/>
      </w:r>
      <w:r w:rsidR="00562FD5" w:rsidRPr="00A30588">
        <w:rPr>
          <w:rFonts w:ascii="Times New Roman" w:hAnsi="Times New Roman"/>
          <w:b/>
          <w:i/>
          <w:sz w:val="24"/>
          <w:szCs w:val="24"/>
        </w:rPr>
        <w:lastRenderedPageBreak/>
        <w:t>СОДЕРЖАНИЕ</w:t>
      </w:r>
    </w:p>
    <w:p w:rsidR="00562FD5" w:rsidRPr="00A30588" w:rsidRDefault="00562FD5" w:rsidP="00562FD5">
      <w:pPr>
        <w:spacing w:line="240" w:lineRule="auto"/>
        <w:rPr>
          <w:rFonts w:ascii="Times New Roman" w:hAnsi="Times New Roman"/>
          <w:b/>
          <w:i/>
          <w:sz w:val="24"/>
          <w:szCs w:val="24"/>
        </w:rPr>
      </w:pPr>
    </w:p>
    <w:tbl>
      <w:tblPr>
        <w:tblW w:w="9322" w:type="dxa"/>
        <w:tblLook w:val="01E0"/>
      </w:tblPr>
      <w:tblGrid>
        <w:gridCol w:w="8188"/>
        <w:gridCol w:w="1134"/>
      </w:tblGrid>
      <w:tr w:rsidR="00562FD5" w:rsidRPr="00A30588" w:rsidTr="00A30588">
        <w:tc>
          <w:tcPr>
            <w:tcW w:w="8188" w:type="dxa"/>
          </w:tcPr>
          <w:p w:rsidR="00562FD5" w:rsidRPr="00A30588" w:rsidRDefault="00562FD5" w:rsidP="00A30588">
            <w:pPr>
              <w:suppressAutoHyphens/>
              <w:spacing w:line="240" w:lineRule="auto"/>
              <w:rPr>
                <w:rFonts w:ascii="Times New Roman" w:hAnsi="Times New Roman"/>
                <w:b/>
                <w:sz w:val="24"/>
                <w:szCs w:val="24"/>
              </w:rPr>
            </w:pPr>
            <w:r w:rsidRPr="00A30588">
              <w:rPr>
                <w:rFonts w:ascii="Times New Roman" w:hAnsi="Times New Roman"/>
                <w:b/>
                <w:sz w:val="24"/>
                <w:szCs w:val="24"/>
              </w:rPr>
              <w:t>1. ОБЩАЯ ХАРАКТЕРИСТИКА ПРИМЕРНОЙ ПРОГРАММЫ УЧЕБНОЙ ДИСЦИПЛИНЫ</w:t>
            </w:r>
          </w:p>
        </w:tc>
        <w:tc>
          <w:tcPr>
            <w:tcW w:w="1134" w:type="dxa"/>
            <w:vAlign w:val="center"/>
          </w:tcPr>
          <w:p w:rsidR="00562FD5" w:rsidRPr="00A30588" w:rsidRDefault="00A30588" w:rsidP="00A30588">
            <w:pPr>
              <w:spacing w:line="240" w:lineRule="auto"/>
              <w:jc w:val="center"/>
              <w:rPr>
                <w:rFonts w:ascii="Times New Roman" w:hAnsi="Times New Roman"/>
                <w:b/>
                <w:sz w:val="24"/>
                <w:szCs w:val="24"/>
              </w:rPr>
            </w:pPr>
            <w:r>
              <w:rPr>
                <w:rFonts w:ascii="Times New Roman" w:hAnsi="Times New Roman"/>
                <w:b/>
                <w:sz w:val="24"/>
                <w:szCs w:val="24"/>
              </w:rPr>
              <w:t>3</w:t>
            </w:r>
          </w:p>
        </w:tc>
      </w:tr>
      <w:tr w:rsidR="00562FD5" w:rsidRPr="00A30588" w:rsidTr="00A30588">
        <w:trPr>
          <w:trHeight w:val="425"/>
        </w:trPr>
        <w:tc>
          <w:tcPr>
            <w:tcW w:w="8188" w:type="dxa"/>
          </w:tcPr>
          <w:p w:rsidR="00562FD5" w:rsidRPr="00A30588" w:rsidRDefault="00562FD5" w:rsidP="00A30588">
            <w:pPr>
              <w:suppressAutoHyphens/>
              <w:spacing w:line="240" w:lineRule="auto"/>
              <w:rPr>
                <w:rFonts w:ascii="Times New Roman" w:hAnsi="Times New Roman"/>
                <w:b/>
                <w:sz w:val="24"/>
                <w:szCs w:val="24"/>
              </w:rPr>
            </w:pPr>
            <w:r w:rsidRPr="00A30588">
              <w:rPr>
                <w:rFonts w:ascii="Times New Roman" w:hAnsi="Times New Roman"/>
                <w:b/>
                <w:sz w:val="24"/>
                <w:szCs w:val="24"/>
              </w:rPr>
              <w:t>2. СТРУКТУРА И СОДЕРЖАНИЕ УЧЕБНОЙ ДИСЦИПЛИНЫ</w:t>
            </w:r>
          </w:p>
        </w:tc>
        <w:tc>
          <w:tcPr>
            <w:tcW w:w="1134" w:type="dxa"/>
            <w:vAlign w:val="center"/>
          </w:tcPr>
          <w:p w:rsidR="00562FD5" w:rsidRPr="00A30588" w:rsidRDefault="00A30588" w:rsidP="00A30588">
            <w:pPr>
              <w:spacing w:line="240" w:lineRule="auto"/>
              <w:ind w:left="34"/>
              <w:jc w:val="center"/>
              <w:rPr>
                <w:rFonts w:ascii="Times New Roman" w:hAnsi="Times New Roman"/>
                <w:b/>
                <w:sz w:val="24"/>
                <w:szCs w:val="24"/>
              </w:rPr>
            </w:pPr>
            <w:r>
              <w:rPr>
                <w:rFonts w:ascii="Times New Roman" w:hAnsi="Times New Roman"/>
                <w:b/>
                <w:sz w:val="24"/>
                <w:szCs w:val="24"/>
              </w:rPr>
              <w:t>6</w:t>
            </w:r>
          </w:p>
        </w:tc>
      </w:tr>
      <w:tr w:rsidR="00A30588" w:rsidRPr="00A30588" w:rsidTr="00A30588">
        <w:trPr>
          <w:trHeight w:val="524"/>
        </w:trPr>
        <w:tc>
          <w:tcPr>
            <w:tcW w:w="8188" w:type="dxa"/>
          </w:tcPr>
          <w:p w:rsidR="00A30588" w:rsidRPr="00A30588" w:rsidRDefault="00A30588" w:rsidP="00A30588">
            <w:pPr>
              <w:suppressAutoHyphens/>
              <w:spacing w:line="240" w:lineRule="auto"/>
              <w:rPr>
                <w:rFonts w:ascii="Times New Roman" w:hAnsi="Times New Roman"/>
                <w:b/>
                <w:sz w:val="24"/>
                <w:szCs w:val="24"/>
              </w:rPr>
            </w:pPr>
            <w:r w:rsidRPr="00A30588">
              <w:rPr>
                <w:rFonts w:ascii="Times New Roman" w:hAnsi="Times New Roman"/>
                <w:b/>
                <w:sz w:val="24"/>
                <w:szCs w:val="24"/>
              </w:rPr>
              <w:t>3. УСЛОВИЯ РЕАЛИЗАЦИИ УЧЕБНОЙ ДИСЦИПЛИНЫ</w:t>
            </w:r>
          </w:p>
        </w:tc>
        <w:tc>
          <w:tcPr>
            <w:tcW w:w="1134" w:type="dxa"/>
            <w:vAlign w:val="center"/>
          </w:tcPr>
          <w:p w:rsidR="00A30588" w:rsidRPr="00A30588" w:rsidRDefault="00A30588" w:rsidP="00A30588">
            <w:pPr>
              <w:spacing w:line="240" w:lineRule="auto"/>
              <w:ind w:left="34"/>
              <w:jc w:val="center"/>
              <w:rPr>
                <w:rFonts w:ascii="Times New Roman" w:hAnsi="Times New Roman"/>
                <w:b/>
                <w:sz w:val="24"/>
                <w:szCs w:val="24"/>
              </w:rPr>
            </w:pPr>
            <w:r>
              <w:rPr>
                <w:rFonts w:ascii="Times New Roman" w:hAnsi="Times New Roman"/>
                <w:b/>
                <w:sz w:val="24"/>
                <w:szCs w:val="24"/>
              </w:rPr>
              <w:t>18</w:t>
            </w:r>
          </w:p>
        </w:tc>
      </w:tr>
      <w:tr w:rsidR="00562FD5" w:rsidRPr="00A30588" w:rsidTr="00A30588">
        <w:tc>
          <w:tcPr>
            <w:tcW w:w="8188" w:type="dxa"/>
          </w:tcPr>
          <w:p w:rsidR="00562FD5" w:rsidRPr="00A30588" w:rsidRDefault="00562FD5" w:rsidP="00A30588">
            <w:pPr>
              <w:suppressAutoHyphens/>
              <w:spacing w:line="240" w:lineRule="auto"/>
              <w:rPr>
                <w:rFonts w:ascii="Times New Roman" w:hAnsi="Times New Roman"/>
                <w:b/>
                <w:sz w:val="24"/>
                <w:szCs w:val="24"/>
              </w:rPr>
            </w:pPr>
            <w:r w:rsidRPr="00A30588">
              <w:rPr>
                <w:rFonts w:ascii="Times New Roman" w:hAnsi="Times New Roman"/>
                <w:b/>
                <w:sz w:val="24"/>
                <w:szCs w:val="24"/>
              </w:rPr>
              <w:t>4. КОНТРОЛЬ И ОЦЕНКА РЕЗУЛЬТАТОВ ОСВОЕНИЯ УЧЕБНОЙ ДИСЦИПЛИНЫ</w:t>
            </w:r>
          </w:p>
        </w:tc>
        <w:tc>
          <w:tcPr>
            <w:tcW w:w="1134" w:type="dxa"/>
            <w:vAlign w:val="center"/>
          </w:tcPr>
          <w:p w:rsidR="00562FD5" w:rsidRPr="00A30588" w:rsidRDefault="00A30588" w:rsidP="00A30588">
            <w:pPr>
              <w:spacing w:line="240" w:lineRule="auto"/>
              <w:jc w:val="center"/>
              <w:rPr>
                <w:rFonts w:ascii="Times New Roman" w:hAnsi="Times New Roman"/>
                <w:b/>
                <w:sz w:val="24"/>
                <w:szCs w:val="24"/>
              </w:rPr>
            </w:pPr>
            <w:r>
              <w:rPr>
                <w:rFonts w:ascii="Times New Roman" w:hAnsi="Times New Roman"/>
                <w:b/>
                <w:sz w:val="24"/>
                <w:szCs w:val="24"/>
              </w:rPr>
              <w:t>19</w:t>
            </w:r>
          </w:p>
        </w:tc>
      </w:tr>
    </w:tbl>
    <w:p w:rsidR="00562FD5" w:rsidRPr="00A30588" w:rsidRDefault="00562FD5" w:rsidP="00562FD5">
      <w:pPr>
        <w:suppressAutoHyphens/>
        <w:spacing w:after="0" w:line="240" w:lineRule="auto"/>
        <w:ind w:left="360"/>
        <w:jc w:val="center"/>
        <w:rPr>
          <w:rFonts w:ascii="Times New Roman" w:hAnsi="Times New Roman"/>
          <w:b/>
          <w:sz w:val="24"/>
          <w:szCs w:val="24"/>
        </w:rPr>
      </w:pPr>
      <w:r w:rsidRPr="00A30588">
        <w:rPr>
          <w:rFonts w:ascii="Times New Roman" w:hAnsi="Times New Roman"/>
          <w:b/>
          <w:i/>
          <w:sz w:val="24"/>
          <w:szCs w:val="24"/>
          <w:u w:val="single"/>
        </w:rPr>
        <w:br w:type="page"/>
      </w:r>
      <w:r w:rsidRPr="00A30588">
        <w:rPr>
          <w:rFonts w:ascii="Times New Roman" w:hAnsi="Times New Roman"/>
          <w:b/>
          <w:iCs/>
          <w:sz w:val="24"/>
          <w:szCs w:val="24"/>
        </w:rPr>
        <w:lastRenderedPageBreak/>
        <w:t>1.</w:t>
      </w:r>
      <w:r w:rsidRPr="00A30588">
        <w:rPr>
          <w:rFonts w:ascii="Times New Roman" w:hAnsi="Times New Roman"/>
          <w:b/>
          <w:sz w:val="24"/>
          <w:szCs w:val="24"/>
        </w:rPr>
        <w:t>ОБЩАЯ ХАРАКТЕРИСТИКА ПРИМЕРНОЙ ПРОГРАММЫ УЧЕБНОЙ ДИСЦИПЛИНЫ «ОХРАНА ТРУДА»</w:t>
      </w:r>
    </w:p>
    <w:p w:rsidR="00562FD5" w:rsidRPr="00A30588" w:rsidRDefault="00562FD5" w:rsidP="00562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A30588">
        <w:rPr>
          <w:rFonts w:ascii="Times New Roman" w:hAnsi="Times New Roman"/>
          <w:b/>
          <w:sz w:val="24"/>
          <w:szCs w:val="24"/>
        </w:rPr>
        <w:t xml:space="preserve">1.1. Место дисциплины в структуре основной образовательной программы: </w:t>
      </w:r>
    </w:p>
    <w:p w:rsidR="00562FD5" w:rsidRPr="00A30588" w:rsidRDefault="00562FD5" w:rsidP="00562FD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Cs/>
          <w:sz w:val="24"/>
          <w:szCs w:val="24"/>
        </w:rPr>
      </w:pPr>
      <w:r w:rsidRPr="00A30588">
        <w:rPr>
          <w:rFonts w:ascii="Times New Roman" w:hAnsi="Times New Roman"/>
          <w:sz w:val="24"/>
          <w:szCs w:val="24"/>
        </w:rPr>
        <w:t xml:space="preserve">Учебная дисциплина «Охрана труда» является обязательной частью обязательного профессионального </w:t>
      </w:r>
      <w:r w:rsidR="00140C1D" w:rsidRPr="00A30588">
        <w:rPr>
          <w:rFonts w:ascii="Times New Roman" w:hAnsi="Times New Roman"/>
          <w:sz w:val="24"/>
          <w:szCs w:val="24"/>
        </w:rPr>
        <w:t>блока обще профессиональных дисциплин</w:t>
      </w:r>
      <w:r w:rsidRPr="00A30588">
        <w:rPr>
          <w:rFonts w:ascii="Times New Roman" w:hAnsi="Times New Roman"/>
          <w:sz w:val="24"/>
          <w:szCs w:val="24"/>
        </w:rPr>
        <w:t xml:space="preserve"> ПООП-П в соответствии с ФГОС СПО по </w:t>
      </w:r>
      <w:r w:rsidRPr="00A30588">
        <w:rPr>
          <w:rFonts w:ascii="Times New Roman" w:hAnsi="Times New Roman"/>
          <w:iCs/>
          <w:sz w:val="24"/>
          <w:szCs w:val="24"/>
        </w:rPr>
        <w:t>специальности 22.02.06 Сварочное производство.</w:t>
      </w:r>
    </w:p>
    <w:p w:rsidR="003052A8" w:rsidRPr="00A30588" w:rsidRDefault="00562FD5" w:rsidP="0019112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hanging="284"/>
        <w:jc w:val="both"/>
        <w:rPr>
          <w:rFonts w:ascii="Times New Roman" w:hAnsi="Times New Roman"/>
          <w:sz w:val="24"/>
          <w:szCs w:val="24"/>
        </w:rPr>
      </w:pPr>
      <w:r w:rsidRPr="00A30588">
        <w:rPr>
          <w:rFonts w:ascii="Times New Roman" w:hAnsi="Times New Roman"/>
          <w:sz w:val="24"/>
          <w:szCs w:val="24"/>
        </w:rPr>
        <w:t xml:space="preserve">Особое значение дисциплина имеет при формировании и развитии </w:t>
      </w:r>
      <w:r w:rsidR="003052A8" w:rsidRPr="00A30588">
        <w:rPr>
          <w:rFonts w:ascii="Times New Roman" w:hAnsi="Times New Roman"/>
          <w:sz w:val="24"/>
          <w:szCs w:val="24"/>
        </w:rPr>
        <w:t>ОК</w:t>
      </w:r>
    </w:p>
    <w:p w:rsidR="00191129" w:rsidRPr="00A30588" w:rsidRDefault="00191129" w:rsidP="0019112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hanging="284"/>
        <w:jc w:val="both"/>
        <w:rPr>
          <w:rFonts w:ascii="Times New Roman" w:hAnsi="Times New Roman"/>
          <w:sz w:val="24"/>
          <w:szCs w:val="24"/>
        </w:rPr>
      </w:pPr>
    </w:p>
    <w:p w:rsidR="003052A8" w:rsidRPr="00A30588" w:rsidRDefault="003052A8" w:rsidP="0019112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rPr>
          <w:rFonts w:ascii="Times New Roman" w:hAnsi="Times New Roman"/>
          <w:sz w:val="24"/>
          <w:szCs w:val="24"/>
        </w:rPr>
      </w:pPr>
      <w:r w:rsidRPr="00A30588">
        <w:rPr>
          <w:rFonts w:ascii="Times New Roman" w:hAnsi="Times New Roman"/>
          <w:sz w:val="24"/>
          <w:szCs w:val="24"/>
        </w:rPr>
        <w:t xml:space="preserve">- </w:t>
      </w:r>
      <w:r w:rsidR="00140C1D" w:rsidRPr="00A30588">
        <w:rPr>
          <w:rFonts w:ascii="Times New Roman" w:hAnsi="Times New Roman"/>
          <w:sz w:val="24"/>
          <w:szCs w:val="24"/>
        </w:rPr>
        <w:t>ОК</w:t>
      </w:r>
      <w:r w:rsidRPr="00A30588">
        <w:rPr>
          <w:rFonts w:ascii="Times New Roman" w:hAnsi="Times New Roman"/>
          <w:sz w:val="24"/>
          <w:szCs w:val="24"/>
        </w:rPr>
        <w:t>.</w:t>
      </w:r>
      <w:r w:rsidR="00140C1D" w:rsidRPr="00A30588">
        <w:rPr>
          <w:rFonts w:ascii="Times New Roman" w:hAnsi="Times New Roman"/>
          <w:sz w:val="24"/>
          <w:szCs w:val="24"/>
        </w:rPr>
        <w:t>01</w:t>
      </w:r>
      <w:r w:rsidRPr="00A30588">
        <w:rPr>
          <w:rFonts w:ascii="Times New Roman" w:hAnsi="Times New Roman"/>
          <w:sz w:val="24"/>
          <w:szCs w:val="24"/>
        </w:rPr>
        <w:t xml:space="preserve"> Понимать сущность и социальную значимость своей будущей профессии, проявлять к ней устойчивый интерес;</w:t>
      </w:r>
    </w:p>
    <w:p w:rsidR="003052A8" w:rsidRPr="00A30588" w:rsidRDefault="003052A8" w:rsidP="0019112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rPr>
          <w:rFonts w:ascii="Times New Roman" w:hAnsi="Times New Roman"/>
          <w:sz w:val="24"/>
          <w:szCs w:val="24"/>
        </w:rPr>
      </w:pPr>
      <w:r w:rsidRPr="00A30588">
        <w:rPr>
          <w:rFonts w:ascii="Times New Roman" w:hAnsi="Times New Roman"/>
          <w:sz w:val="24"/>
          <w:szCs w:val="24"/>
        </w:rPr>
        <w:t xml:space="preserve">- </w:t>
      </w:r>
      <w:r w:rsidR="00140C1D" w:rsidRPr="00A30588">
        <w:rPr>
          <w:rFonts w:ascii="Times New Roman" w:hAnsi="Times New Roman"/>
          <w:sz w:val="24"/>
          <w:szCs w:val="24"/>
        </w:rPr>
        <w:t>ОК</w:t>
      </w:r>
      <w:r w:rsidRPr="00A30588">
        <w:rPr>
          <w:rFonts w:ascii="Times New Roman" w:hAnsi="Times New Roman"/>
          <w:sz w:val="24"/>
          <w:szCs w:val="24"/>
        </w:rPr>
        <w:t>.</w:t>
      </w:r>
      <w:r w:rsidR="00562FD5" w:rsidRPr="00A30588">
        <w:rPr>
          <w:rFonts w:ascii="Times New Roman" w:hAnsi="Times New Roman"/>
          <w:sz w:val="24"/>
          <w:szCs w:val="24"/>
        </w:rPr>
        <w:t>02</w:t>
      </w:r>
      <w:r w:rsidRPr="00A30588">
        <w:rPr>
          <w:rFonts w:ascii="Times New Roman" w:hAnsi="Times New Roman"/>
          <w:sz w:val="24"/>
          <w:szCs w:val="24"/>
        </w:rPr>
        <w:t xml:space="preserve">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3052A8" w:rsidRPr="00A30588" w:rsidRDefault="003052A8" w:rsidP="0019112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rPr>
          <w:rFonts w:ascii="Times New Roman" w:hAnsi="Times New Roman"/>
          <w:sz w:val="24"/>
          <w:szCs w:val="24"/>
        </w:rPr>
      </w:pPr>
      <w:r w:rsidRPr="00A30588">
        <w:rPr>
          <w:rFonts w:ascii="Times New Roman" w:hAnsi="Times New Roman"/>
          <w:sz w:val="24"/>
          <w:szCs w:val="24"/>
        </w:rPr>
        <w:t>- ОК.</w:t>
      </w:r>
      <w:r w:rsidR="00562FD5" w:rsidRPr="00A30588">
        <w:rPr>
          <w:rFonts w:ascii="Times New Roman" w:hAnsi="Times New Roman"/>
          <w:sz w:val="24"/>
          <w:szCs w:val="24"/>
        </w:rPr>
        <w:t>03</w:t>
      </w:r>
      <w:r w:rsidRPr="00A30588">
        <w:rPr>
          <w:rFonts w:ascii="Times New Roman" w:hAnsi="Times New Roman"/>
          <w:sz w:val="24"/>
          <w:szCs w:val="24"/>
        </w:rPr>
        <w:t xml:space="preserve"> Принимать решения в стандартных и нестандартных ситуациях и нести за них ответственность;</w:t>
      </w:r>
    </w:p>
    <w:p w:rsidR="003052A8" w:rsidRPr="00A30588" w:rsidRDefault="003052A8" w:rsidP="0019112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rPr>
          <w:rFonts w:ascii="Times New Roman" w:hAnsi="Times New Roman"/>
          <w:sz w:val="24"/>
          <w:szCs w:val="24"/>
        </w:rPr>
      </w:pPr>
      <w:r w:rsidRPr="00A30588">
        <w:rPr>
          <w:rFonts w:ascii="Times New Roman" w:hAnsi="Times New Roman"/>
          <w:sz w:val="24"/>
          <w:szCs w:val="24"/>
        </w:rPr>
        <w:t>- ОК.</w:t>
      </w:r>
      <w:r w:rsidR="00562FD5" w:rsidRPr="00A30588">
        <w:rPr>
          <w:rFonts w:ascii="Times New Roman" w:hAnsi="Times New Roman"/>
          <w:sz w:val="24"/>
          <w:szCs w:val="24"/>
        </w:rPr>
        <w:t>04</w:t>
      </w:r>
      <w:r w:rsidRPr="00A30588">
        <w:rPr>
          <w:rFonts w:ascii="Times New Roman" w:hAnsi="Times New Roman"/>
          <w:sz w:val="24"/>
          <w:szCs w:val="24"/>
        </w:rPr>
        <w:t xml:space="preserve">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3052A8" w:rsidRPr="00A30588" w:rsidRDefault="003052A8" w:rsidP="0019112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rPr>
          <w:rFonts w:ascii="Times New Roman" w:hAnsi="Times New Roman"/>
          <w:sz w:val="24"/>
          <w:szCs w:val="24"/>
        </w:rPr>
      </w:pPr>
      <w:r w:rsidRPr="00A30588">
        <w:rPr>
          <w:rFonts w:ascii="Times New Roman" w:hAnsi="Times New Roman"/>
          <w:sz w:val="24"/>
          <w:szCs w:val="24"/>
        </w:rPr>
        <w:t>- ОК.</w:t>
      </w:r>
      <w:r w:rsidR="00562FD5" w:rsidRPr="00A30588">
        <w:rPr>
          <w:rFonts w:ascii="Times New Roman" w:hAnsi="Times New Roman"/>
          <w:sz w:val="24"/>
          <w:szCs w:val="24"/>
        </w:rPr>
        <w:t>05</w:t>
      </w:r>
      <w:r w:rsidRPr="00A30588">
        <w:rPr>
          <w:rFonts w:ascii="Times New Roman" w:hAnsi="Times New Roman"/>
          <w:sz w:val="24"/>
          <w:szCs w:val="24"/>
        </w:rPr>
        <w:t xml:space="preserve"> Использовать информационно-коммуникационные технологии в профессиональной деятельности;</w:t>
      </w:r>
    </w:p>
    <w:p w:rsidR="003052A8" w:rsidRPr="00A30588" w:rsidRDefault="003052A8" w:rsidP="0019112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rPr>
          <w:rFonts w:ascii="Times New Roman" w:hAnsi="Times New Roman"/>
          <w:sz w:val="24"/>
          <w:szCs w:val="24"/>
        </w:rPr>
      </w:pPr>
      <w:r w:rsidRPr="00A30588">
        <w:rPr>
          <w:rFonts w:ascii="Times New Roman" w:hAnsi="Times New Roman"/>
          <w:sz w:val="24"/>
          <w:szCs w:val="24"/>
        </w:rPr>
        <w:t xml:space="preserve">- </w:t>
      </w:r>
      <w:r w:rsidR="00562FD5" w:rsidRPr="00A30588">
        <w:rPr>
          <w:rFonts w:ascii="Times New Roman" w:hAnsi="Times New Roman"/>
          <w:sz w:val="24"/>
          <w:szCs w:val="24"/>
        </w:rPr>
        <w:t>ОК</w:t>
      </w:r>
      <w:r w:rsidRPr="00A30588">
        <w:rPr>
          <w:rFonts w:ascii="Times New Roman" w:hAnsi="Times New Roman"/>
          <w:sz w:val="24"/>
          <w:szCs w:val="24"/>
        </w:rPr>
        <w:t>.</w:t>
      </w:r>
      <w:r w:rsidR="00562FD5" w:rsidRPr="00A30588">
        <w:rPr>
          <w:rFonts w:ascii="Times New Roman" w:hAnsi="Times New Roman"/>
          <w:sz w:val="24"/>
          <w:szCs w:val="24"/>
        </w:rPr>
        <w:t>06</w:t>
      </w:r>
      <w:r w:rsidRPr="00A30588">
        <w:rPr>
          <w:rFonts w:ascii="Times New Roman" w:hAnsi="Times New Roman"/>
          <w:sz w:val="24"/>
          <w:szCs w:val="24"/>
        </w:rPr>
        <w:t xml:space="preserve"> Работать в коллективе и команде, эффективно общаться с коллегами, руководством, потребителями;</w:t>
      </w:r>
    </w:p>
    <w:p w:rsidR="003052A8" w:rsidRPr="00A30588" w:rsidRDefault="003052A8" w:rsidP="0019112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rPr>
          <w:rFonts w:ascii="Times New Roman" w:hAnsi="Times New Roman"/>
          <w:sz w:val="24"/>
          <w:szCs w:val="24"/>
        </w:rPr>
      </w:pPr>
      <w:r w:rsidRPr="00A30588">
        <w:rPr>
          <w:rFonts w:ascii="Times New Roman" w:hAnsi="Times New Roman"/>
          <w:sz w:val="24"/>
          <w:szCs w:val="24"/>
        </w:rPr>
        <w:t xml:space="preserve">- </w:t>
      </w:r>
      <w:r w:rsidR="00562FD5" w:rsidRPr="00A30588">
        <w:rPr>
          <w:rFonts w:ascii="Times New Roman" w:hAnsi="Times New Roman"/>
          <w:sz w:val="24"/>
          <w:szCs w:val="24"/>
        </w:rPr>
        <w:t>ОК</w:t>
      </w:r>
      <w:r w:rsidRPr="00A30588">
        <w:rPr>
          <w:rFonts w:ascii="Times New Roman" w:hAnsi="Times New Roman"/>
          <w:sz w:val="24"/>
          <w:szCs w:val="24"/>
        </w:rPr>
        <w:t>.</w:t>
      </w:r>
      <w:r w:rsidR="00562FD5" w:rsidRPr="00A30588">
        <w:rPr>
          <w:rFonts w:ascii="Times New Roman" w:hAnsi="Times New Roman"/>
          <w:sz w:val="24"/>
          <w:szCs w:val="24"/>
        </w:rPr>
        <w:t>07</w:t>
      </w:r>
      <w:r w:rsidRPr="00A30588">
        <w:rPr>
          <w:rFonts w:ascii="Times New Roman" w:hAnsi="Times New Roman"/>
          <w:sz w:val="24"/>
          <w:szCs w:val="24"/>
        </w:rPr>
        <w:t xml:space="preserve"> Брать на себя ответственность за работу членов команды (подчиненных), результат выполнения заданий;</w:t>
      </w:r>
    </w:p>
    <w:p w:rsidR="003052A8" w:rsidRPr="00A30588" w:rsidRDefault="003052A8" w:rsidP="0019112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rPr>
          <w:rFonts w:ascii="Times New Roman" w:hAnsi="Times New Roman"/>
          <w:sz w:val="24"/>
          <w:szCs w:val="24"/>
        </w:rPr>
      </w:pPr>
      <w:r w:rsidRPr="00A30588">
        <w:rPr>
          <w:rFonts w:ascii="Times New Roman" w:hAnsi="Times New Roman"/>
          <w:sz w:val="24"/>
          <w:szCs w:val="24"/>
        </w:rPr>
        <w:t xml:space="preserve">- </w:t>
      </w:r>
      <w:r w:rsidR="00562FD5" w:rsidRPr="00A30588">
        <w:rPr>
          <w:rFonts w:ascii="Times New Roman" w:hAnsi="Times New Roman"/>
          <w:sz w:val="24"/>
          <w:szCs w:val="24"/>
        </w:rPr>
        <w:t>ОК</w:t>
      </w:r>
      <w:r w:rsidRPr="00A30588">
        <w:rPr>
          <w:rFonts w:ascii="Times New Roman" w:hAnsi="Times New Roman"/>
          <w:sz w:val="24"/>
          <w:szCs w:val="24"/>
        </w:rPr>
        <w:t>.</w:t>
      </w:r>
      <w:r w:rsidR="00562FD5" w:rsidRPr="00A30588">
        <w:rPr>
          <w:rFonts w:ascii="Times New Roman" w:hAnsi="Times New Roman"/>
          <w:sz w:val="24"/>
          <w:szCs w:val="24"/>
        </w:rPr>
        <w:t>08</w:t>
      </w:r>
      <w:r w:rsidRPr="00A30588">
        <w:rPr>
          <w:rFonts w:ascii="Times New Roman" w:hAnsi="Times New Roman"/>
          <w:sz w:val="24"/>
          <w:szCs w:val="24"/>
        </w:rPr>
        <w:t xml:space="preserve">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3052A8" w:rsidRPr="00A30588" w:rsidRDefault="003052A8" w:rsidP="0019112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rPr>
          <w:rFonts w:ascii="Times New Roman" w:hAnsi="Times New Roman"/>
          <w:sz w:val="24"/>
          <w:szCs w:val="24"/>
        </w:rPr>
      </w:pPr>
      <w:r w:rsidRPr="00A30588">
        <w:rPr>
          <w:rFonts w:ascii="Times New Roman" w:hAnsi="Times New Roman"/>
          <w:sz w:val="24"/>
          <w:szCs w:val="24"/>
        </w:rPr>
        <w:t xml:space="preserve">- </w:t>
      </w:r>
      <w:r w:rsidR="00562FD5" w:rsidRPr="00A30588">
        <w:rPr>
          <w:rFonts w:ascii="Times New Roman" w:hAnsi="Times New Roman"/>
          <w:sz w:val="24"/>
          <w:szCs w:val="24"/>
        </w:rPr>
        <w:t>ОК</w:t>
      </w:r>
      <w:r w:rsidRPr="00A30588">
        <w:rPr>
          <w:rFonts w:ascii="Times New Roman" w:hAnsi="Times New Roman"/>
          <w:sz w:val="24"/>
          <w:szCs w:val="24"/>
        </w:rPr>
        <w:t>.</w:t>
      </w:r>
      <w:r w:rsidR="00562FD5" w:rsidRPr="00A30588">
        <w:rPr>
          <w:rFonts w:ascii="Times New Roman" w:hAnsi="Times New Roman"/>
          <w:sz w:val="24"/>
          <w:szCs w:val="24"/>
        </w:rPr>
        <w:t>09</w:t>
      </w:r>
      <w:r w:rsidRPr="00A30588">
        <w:rPr>
          <w:rFonts w:ascii="Times New Roman" w:hAnsi="Times New Roman"/>
          <w:sz w:val="24"/>
          <w:szCs w:val="24"/>
        </w:rPr>
        <w:t xml:space="preserve"> Ориентироваться в условиях частой смены технологий в профессиональной деятельности;</w:t>
      </w:r>
    </w:p>
    <w:p w:rsidR="00BB1866" w:rsidRPr="00A30588" w:rsidRDefault="00BB1866" w:rsidP="00BB186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rPr>
          <w:rFonts w:ascii="Times New Roman" w:hAnsi="Times New Roman"/>
          <w:sz w:val="24"/>
          <w:szCs w:val="24"/>
        </w:rPr>
      </w:pPr>
      <w:r w:rsidRPr="00A30588">
        <w:rPr>
          <w:rFonts w:ascii="Times New Roman" w:hAnsi="Times New Roman"/>
          <w:sz w:val="24"/>
          <w:szCs w:val="24"/>
        </w:rPr>
        <w:t>- ПК.1.1 – ПК.4.5 применять средства индивидуальной и коллективной защиты; использовать экобиозащитную и противопожарную технику; организовывать и проводить мероприятия по защите работающих и населения от негативных воздействий чрезвычайных ситуаций; проводить анализ опасных и вредных факторов в сфере профессиональной деятельности; соблюдать требования по безопасному ведению технологического процесса; проводить экологический мониторинг объектов производства и окружающей среды;</w:t>
      </w:r>
    </w:p>
    <w:p w:rsidR="00BB1866" w:rsidRPr="00A30588" w:rsidRDefault="00BB1866" w:rsidP="0019112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rPr>
          <w:rFonts w:ascii="Times New Roman" w:hAnsi="Times New Roman"/>
          <w:sz w:val="24"/>
          <w:szCs w:val="24"/>
        </w:rPr>
      </w:pPr>
    </w:p>
    <w:p w:rsidR="00562FD5" w:rsidRPr="00A30588" w:rsidRDefault="00562FD5" w:rsidP="00562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p>
    <w:p w:rsidR="00562FD5" w:rsidRPr="00A30588" w:rsidRDefault="00562FD5" w:rsidP="00562FD5">
      <w:pPr>
        <w:spacing w:after="0" w:line="240" w:lineRule="auto"/>
        <w:ind w:firstLine="709"/>
        <w:rPr>
          <w:rFonts w:ascii="Times New Roman" w:hAnsi="Times New Roman"/>
          <w:b/>
          <w:sz w:val="24"/>
          <w:szCs w:val="24"/>
        </w:rPr>
      </w:pPr>
      <w:r w:rsidRPr="00A30588">
        <w:rPr>
          <w:rFonts w:ascii="Times New Roman" w:hAnsi="Times New Roman"/>
          <w:b/>
          <w:sz w:val="24"/>
          <w:szCs w:val="24"/>
        </w:rPr>
        <w:t>1.2. Цель и планируемые результаты освоения дисциплины:</w:t>
      </w:r>
    </w:p>
    <w:p w:rsidR="00562FD5" w:rsidRPr="00A30588" w:rsidRDefault="00562FD5" w:rsidP="00562FD5">
      <w:pPr>
        <w:suppressAutoHyphens/>
        <w:spacing w:after="0" w:line="240" w:lineRule="auto"/>
        <w:ind w:firstLine="709"/>
        <w:jc w:val="both"/>
        <w:rPr>
          <w:rFonts w:ascii="Times New Roman" w:hAnsi="Times New Roman"/>
          <w:sz w:val="24"/>
          <w:szCs w:val="24"/>
        </w:rPr>
      </w:pPr>
      <w:r w:rsidRPr="00A30588">
        <w:rPr>
          <w:rFonts w:ascii="Times New Roman" w:hAnsi="Times New Roman"/>
          <w:sz w:val="24"/>
          <w:szCs w:val="24"/>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3827"/>
        <w:gridCol w:w="4320"/>
      </w:tblGrid>
      <w:tr w:rsidR="008B29E6" w:rsidRPr="00A30588" w:rsidTr="00140C1D">
        <w:trPr>
          <w:trHeight w:val="649"/>
        </w:trPr>
        <w:tc>
          <w:tcPr>
            <w:tcW w:w="1101" w:type="dxa"/>
            <w:hideMark/>
          </w:tcPr>
          <w:p w:rsidR="008B29E6" w:rsidRPr="00A30588" w:rsidRDefault="00562FD5" w:rsidP="00140C1D">
            <w:pPr>
              <w:suppressAutoHyphens/>
              <w:spacing w:after="0" w:line="240" w:lineRule="auto"/>
              <w:jc w:val="center"/>
              <w:rPr>
                <w:rFonts w:ascii="Times New Roman" w:hAnsi="Times New Roman"/>
                <w:sz w:val="24"/>
                <w:szCs w:val="24"/>
              </w:rPr>
            </w:pPr>
            <w:r w:rsidRPr="00A30588">
              <w:rPr>
                <w:rFonts w:ascii="Times New Roman" w:hAnsi="Times New Roman"/>
                <w:sz w:val="24"/>
                <w:szCs w:val="24"/>
              </w:rPr>
              <w:t xml:space="preserve">Код </w:t>
            </w:r>
            <w:r w:rsidR="008B29E6" w:rsidRPr="00A30588">
              <w:rPr>
                <w:rFonts w:ascii="Times New Roman" w:hAnsi="Times New Roman"/>
                <w:sz w:val="24"/>
                <w:szCs w:val="24"/>
                <w:vertAlign w:val="superscript"/>
              </w:rPr>
              <w:footnoteReference w:id="2"/>
            </w:r>
          </w:p>
          <w:p w:rsidR="008B29E6" w:rsidRPr="00A30588" w:rsidRDefault="008B29E6" w:rsidP="00140C1D">
            <w:pPr>
              <w:suppressAutoHyphens/>
              <w:spacing w:after="0" w:line="240" w:lineRule="auto"/>
              <w:jc w:val="center"/>
              <w:rPr>
                <w:rFonts w:ascii="Times New Roman" w:hAnsi="Times New Roman"/>
                <w:sz w:val="24"/>
                <w:szCs w:val="24"/>
              </w:rPr>
            </w:pPr>
            <w:r w:rsidRPr="00A30588">
              <w:rPr>
                <w:rFonts w:ascii="Times New Roman" w:hAnsi="Times New Roman"/>
                <w:sz w:val="24"/>
                <w:szCs w:val="24"/>
              </w:rPr>
              <w:t>ПК, ОК</w:t>
            </w:r>
          </w:p>
        </w:tc>
        <w:tc>
          <w:tcPr>
            <w:tcW w:w="3827" w:type="dxa"/>
            <w:hideMark/>
          </w:tcPr>
          <w:p w:rsidR="008B29E6" w:rsidRPr="00A30588" w:rsidRDefault="008B29E6" w:rsidP="00140C1D">
            <w:pPr>
              <w:suppressAutoHyphens/>
              <w:spacing w:after="0" w:line="240" w:lineRule="auto"/>
              <w:jc w:val="center"/>
              <w:rPr>
                <w:rFonts w:ascii="Times New Roman" w:hAnsi="Times New Roman"/>
                <w:sz w:val="24"/>
                <w:szCs w:val="24"/>
              </w:rPr>
            </w:pPr>
            <w:r w:rsidRPr="00A30588">
              <w:rPr>
                <w:rFonts w:ascii="Times New Roman" w:hAnsi="Times New Roman"/>
                <w:sz w:val="24"/>
                <w:szCs w:val="24"/>
              </w:rPr>
              <w:t>Умения</w:t>
            </w:r>
          </w:p>
        </w:tc>
        <w:tc>
          <w:tcPr>
            <w:tcW w:w="4320" w:type="dxa"/>
            <w:hideMark/>
          </w:tcPr>
          <w:p w:rsidR="008B29E6" w:rsidRPr="00A30588" w:rsidRDefault="008B29E6" w:rsidP="00140C1D">
            <w:pPr>
              <w:suppressAutoHyphens/>
              <w:spacing w:after="0" w:line="240" w:lineRule="auto"/>
              <w:jc w:val="center"/>
              <w:rPr>
                <w:rFonts w:ascii="Times New Roman" w:hAnsi="Times New Roman"/>
                <w:sz w:val="24"/>
                <w:szCs w:val="24"/>
              </w:rPr>
            </w:pPr>
            <w:r w:rsidRPr="00A30588">
              <w:rPr>
                <w:rFonts w:ascii="Times New Roman" w:hAnsi="Times New Roman"/>
                <w:sz w:val="24"/>
                <w:szCs w:val="24"/>
              </w:rPr>
              <w:t>Знания</w:t>
            </w:r>
          </w:p>
        </w:tc>
      </w:tr>
      <w:tr w:rsidR="008B29E6" w:rsidRPr="00A30588" w:rsidTr="00140C1D">
        <w:trPr>
          <w:trHeight w:val="212"/>
        </w:trPr>
        <w:tc>
          <w:tcPr>
            <w:tcW w:w="1101" w:type="dxa"/>
          </w:tcPr>
          <w:p w:rsidR="008B29E6" w:rsidRPr="00A30588" w:rsidRDefault="008B29E6" w:rsidP="00140C1D">
            <w:pPr>
              <w:spacing w:after="0" w:line="240" w:lineRule="auto"/>
              <w:rPr>
                <w:rFonts w:ascii="Times New Roman" w:eastAsia="Segoe UI" w:hAnsi="Times New Roman"/>
                <w:sz w:val="24"/>
                <w:szCs w:val="24"/>
              </w:rPr>
            </w:pPr>
            <w:r w:rsidRPr="00A30588">
              <w:rPr>
                <w:rFonts w:ascii="Times New Roman" w:eastAsia="Segoe UI" w:hAnsi="Times New Roman"/>
                <w:sz w:val="24"/>
                <w:szCs w:val="24"/>
              </w:rPr>
              <w:t>ОК.01-ОК.09</w:t>
            </w:r>
          </w:p>
          <w:p w:rsidR="008B29E6" w:rsidRPr="00A30588" w:rsidRDefault="008B29E6" w:rsidP="00140C1D">
            <w:pPr>
              <w:spacing w:after="0" w:line="240" w:lineRule="auto"/>
              <w:rPr>
                <w:rFonts w:ascii="Times New Roman" w:eastAsia="Segoe UI" w:hAnsi="Times New Roman"/>
                <w:sz w:val="24"/>
                <w:szCs w:val="24"/>
              </w:rPr>
            </w:pPr>
            <w:r w:rsidRPr="00A30588">
              <w:rPr>
                <w:rFonts w:ascii="Times New Roman" w:eastAsia="Segoe UI" w:hAnsi="Times New Roman"/>
                <w:sz w:val="24"/>
                <w:szCs w:val="24"/>
              </w:rPr>
              <w:t>ПК.1.1- ПК.4.5</w:t>
            </w:r>
          </w:p>
        </w:tc>
        <w:tc>
          <w:tcPr>
            <w:tcW w:w="3827" w:type="dxa"/>
          </w:tcPr>
          <w:p w:rsidR="008B29E6" w:rsidRPr="00A30588" w:rsidRDefault="008B29E6" w:rsidP="00956F91">
            <w:pPr>
              <w:contextualSpacing/>
              <w:rPr>
                <w:rFonts w:ascii="Times New Roman" w:hAnsi="Times New Roman" w:cs="Times New Roman"/>
              </w:rPr>
            </w:pPr>
            <w:r w:rsidRPr="00A30588">
              <w:rPr>
                <w:rFonts w:ascii="Times New Roman" w:hAnsi="Times New Roman" w:cs="Times New Roman"/>
              </w:rPr>
              <w:t>Уо 1.01 владеть актуальными методами работы в профессиональной и смежных сферах;</w:t>
            </w:r>
          </w:p>
          <w:p w:rsidR="008B29E6" w:rsidRPr="00A30588" w:rsidRDefault="008B29E6" w:rsidP="00956F91">
            <w:pPr>
              <w:contextualSpacing/>
              <w:rPr>
                <w:rFonts w:ascii="Times New Roman" w:hAnsi="Times New Roman" w:cs="Times New Roman"/>
                <w:i/>
              </w:rPr>
            </w:pPr>
            <w:r w:rsidRPr="00A30588">
              <w:rPr>
                <w:rFonts w:ascii="Times New Roman" w:hAnsi="Times New Roman" w:cs="Times New Roman"/>
              </w:rPr>
              <w:t xml:space="preserve">Уо 1.02 описывать значимость своей </w:t>
            </w:r>
            <w:r w:rsidRPr="00A30588">
              <w:rPr>
                <w:rFonts w:ascii="Times New Roman" w:hAnsi="Times New Roman" w:cs="Times New Roman"/>
                <w:i/>
              </w:rPr>
              <w:t>профессии (специальности);</w:t>
            </w:r>
          </w:p>
          <w:p w:rsidR="008B29E6" w:rsidRPr="00A30588" w:rsidRDefault="008B29E6" w:rsidP="00956F91">
            <w:pPr>
              <w:contextualSpacing/>
              <w:rPr>
                <w:rFonts w:ascii="Times New Roman" w:hAnsi="Times New Roman" w:cs="Times New Roman"/>
              </w:rPr>
            </w:pPr>
            <w:r w:rsidRPr="00A30588">
              <w:rPr>
                <w:rFonts w:ascii="Times New Roman" w:hAnsi="Times New Roman" w:cs="Times New Roman"/>
              </w:rPr>
              <w:t>Уо 2.01</w:t>
            </w:r>
            <w:r w:rsidRPr="00A30588">
              <w:rPr>
                <w:rFonts w:ascii="Times New Roman" w:hAnsi="Times New Roman" w:cs="Times New Roman"/>
                <w:b/>
              </w:rPr>
              <w:t xml:space="preserve"> </w:t>
            </w:r>
            <w:r w:rsidRPr="00A30588">
              <w:rPr>
                <w:rFonts w:ascii="Times New Roman" w:hAnsi="Times New Roman" w:cs="Times New Roman"/>
              </w:rPr>
              <w:t>составлять план действий;</w:t>
            </w:r>
          </w:p>
          <w:p w:rsidR="008B29E6" w:rsidRPr="00A30588" w:rsidRDefault="008B29E6" w:rsidP="00956F91">
            <w:pPr>
              <w:contextualSpacing/>
              <w:rPr>
                <w:rFonts w:ascii="Times New Roman" w:hAnsi="Times New Roman" w:cs="Times New Roman"/>
              </w:rPr>
            </w:pPr>
            <w:r w:rsidRPr="00A30588">
              <w:rPr>
                <w:rFonts w:ascii="Times New Roman" w:hAnsi="Times New Roman" w:cs="Times New Roman"/>
              </w:rPr>
              <w:lastRenderedPageBreak/>
              <w:t>Уо 2.02 определять необходимые ресурсы;</w:t>
            </w:r>
          </w:p>
          <w:p w:rsidR="008B29E6" w:rsidRPr="00A30588" w:rsidRDefault="008B29E6" w:rsidP="00956F91">
            <w:pPr>
              <w:contextualSpacing/>
              <w:rPr>
                <w:rFonts w:ascii="Times New Roman" w:hAnsi="Times New Roman" w:cs="Times New Roman"/>
              </w:rPr>
            </w:pPr>
            <w:r w:rsidRPr="00A30588">
              <w:rPr>
                <w:rFonts w:ascii="Times New Roman" w:hAnsi="Times New Roman" w:cs="Times New Roman"/>
              </w:rPr>
              <w:t>Уо 2.03 реализовывать составленный план;</w:t>
            </w:r>
          </w:p>
          <w:p w:rsidR="008B29E6" w:rsidRPr="00A30588" w:rsidRDefault="008B29E6" w:rsidP="00956F91">
            <w:pPr>
              <w:contextualSpacing/>
              <w:rPr>
                <w:rFonts w:ascii="Times New Roman" w:hAnsi="Times New Roman" w:cs="Times New Roman"/>
              </w:rPr>
            </w:pPr>
            <w:r w:rsidRPr="00A30588">
              <w:rPr>
                <w:rFonts w:ascii="Times New Roman" w:hAnsi="Times New Roman" w:cs="Times New Roman"/>
              </w:rPr>
              <w:t>Уо 2.04 оценивать результат и последствия своих действий (самостоятельно или с помощью наставника);</w:t>
            </w:r>
          </w:p>
          <w:p w:rsidR="008B29E6" w:rsidRPr="00A30588" w:rsidRDefault="008B29E6" w:rsidP="00956F91">
            <w:pPr>
              <w:contextualSpacing/>
              <w:rPr>
                <w:rFonts w:ascii="Times New Roman" w:hAnsi="Times New Roman" w:cs="Times New Roman"/>
              </w:rPr>
            </w:pPr>
            <w:r w:rsidRPr="00A30588">
              <w:rPr>
                <w:rFonts w:ascii="Times New Roman" w:hAnsi="Times New Roman" w:cs="Times New Roman"/>
              </w:rPr>
              <w:t xml:space="preserve">Уо 2.05 определять направления ресурсосбережения в рамках профессиональной деятельности по </w:t>
            </w:r>
            <w:r w:rsidRPr="00A30588">
              <w:rPr>
                <w:rFonts w:ascii="Times New Roman" w:hAnsi="Times New Roman" w:cs="Times New Roman"/>
                <w:i/>
              </w:rPr>
              <w:t xml:space="preserve">профессии (специальности), </w:t>
            </w:r>
            <w:r w:rsidRPr="00A30588">
              <w:rPr>
                <w:rFonts w:ascii="Times New Roman" w:hAnsi="Times New Roman" w:cs="Times New Roman"/>
              </w:rPr>
              <w:t>осуществлять работу с соблюдением принципов бережливого производства;</w:t>
            </w:r>
          </w:p>
          <w:p w:rsidR="008B29E6" w:rsidRPr="00A30588" w:rsidRDefault="008B29E6" w:rsidP="00956F91">
            <w:pPr>
              <w:contextualSpacing/>
              <w:rPr>
                <w:rFonts w:ascii="Times New Roman" w:hAnsi="Times New Roman" w:cs="Times New Roman"/>
              </w:rPr>
            </w:pPr>
            <w:r w:rsidRPr="00A30588">
              <w:rPr>
                <w:rFonts w:ascii="Times New Roman" w:hAnsi="Times New Roman" w:cs="Times New Roman"/>
              </w:rPr>
              <w:t xml:space="preserve">Уо2.06 определять направления ресурсосбережения в рамках профессиональной деятельности по </w:t>
            </w:r>
            <w:r w:rsidRPr="00A30588">
              <w:rPr>
                <w:rFonts w:ascii="Times New Roman" w:hAnsi="Times New Roman" w:cs="Times New Roman"/>
                <w:i/>
              </w:rPr>
              <w:t>профессии (специальности)</w:t>
            </w:r>
            <w:r w:rsidRPr="00A30588">
              <w:rPr>
                <w:rFonts w:ascii="Times New Roman" w:hAnsi="Times New Roman" w:cs="Times New Roman"/>
              </w:rPr>
              <w:t xml:space="preserve"> осуществлять работу с соблюдением принципов бережливого производства;</w:t>
            </w:r>
          </w:p>
          <w:p w:rsidR="00296AAD" w:rsidRPr="00A30588" w:rsidRDefault="00296AAD" w:rsidP="00956F91">
            <w:pPr>
              <w:contextualSpacing/>
              <w:rPr>
                <w:rFonts w:ascii="Times New Roman" w:hAnsi="Times New Roman" w:cs="Times New Roman"/>
                <w:b/>
              </w:rPr>
            </w:pPr>
            <w:r w:rsidRPr="00A30588">
              <w:rPr>
                <w:rFonts w:ascii="Times New Roman" w:hAnsi="Times New Roman" w:cs="Times New Roman"/>
              </w:rPr>
              <w:t>Уо 3.01 распознавать задачу и/или проблему в профессиональной сфере;</w:t>
            </w:r>
          </w:p>
          <w:p w:rsidR="00296AAD" w:rsidRPr="00A30588" w:rsidRDefault="00296AAD" w:rsidP="00956F91">
            <w:pPr>
              <w:contextualSpacing/>
              <w:rPr>
                <w:rFonts w:ascii="Times New Roman" w:hAnsi="Times New Roman" w:cs="Times New Roman"/>
              </w:rPr>
            </w:pPr>
            <w:r w:rsidRPr="00A30588">
              <w:rPr>
                <w:rFonts w:ascii="Times New Roman" w:hAnsi="Times New Roman" w:cs="Times New Roman"/>
              </w:rPr>
              <w:t>Уо3.02 анализировать задачу и/или проблему и выделять её составные части;</w:t>
            </w:r>
          </w:p>
          <w:p w:rsidR="008B29E6" w:rsidRPr="00A30588" w:rsidRDefault="00296AAD" w:rsidP="00956F91">
            <w:pPr>
              <w:contextualSpacing/>
              <w:rPr>
                <w:rFonts w:ascii="Times New Roman" w:hAnsi="Times New Roman" w:cs="Times New Roman"/>
              </w:rPr>
            </w:pPr>
            <w:r w:rsidRPr="00A30588">
              <w:rPr>
                <w:rFonts w:ascii="Times New Roman" w:hAnsi="Times New Roman" w:cs="Times New Roman"/>
              </w:rPr>
              <w:t>Уо 3.03 определять этапы решения задачи;</w:t>
            </w:r>
          </w:p>
          <w:p w:rsidR="00296AAD" w:rsidRPr="00A30588" w:rsidRDefault="00296AAD" w:rsidP="00956F91">
            <w:pPr>
              <w:contextualSpacing/>
              <w:rPr>
                <w:rFonts w:ascii="Times New Roman" w:hAnsi="Times New Roman" w:cs="Times New Roman"/>
              </w:rPr>
            </w:pPr>
            <w:r w:rsidRPr="00A30588">
              <w:rPr>
                <w:rFonts w:ascii="Times New Roman" w:hAnsi="Times New Roman" w:cs="Times New Roman"/>
              </w:rPr>
              <w:t>Уо4.01 определять задачи для поиска информации;</w:t>
            </w:r>
          </w:p>
          <w:p w:rsidR="00296AAD" w:rsidRPr="00A30588" w:rsidRDefault="00296AAD" w:rsidP="00956F91">
            <w:pPr>
              <w:contextualSpacing/>
              <w:rPr>
                <w:rFonts w:ascii="Times New Roman" w:hAnsi="Times New Roman" w:cs="Times New Roman"/>
              </w:rPr>
            </w:pPr>
            <w:r w:rsidRPr="00A30588">
              <w:rPr>
                <w:rFonts w:ascii="Times New Roman" w:hAnsi="Times New Roman" w:cs="Times New Roman"/>
              </w:rPr>
              <w:t>Уо4.02 определять необходимые источники информации;</w:t>
            </w:r>
          </w:p>
          <w:p w:rsidR="00296AAD" w:rsidRPr="00A30588" w:rsidRDefault="00296AAD" w:rsidP="00956F91">
            <w:pPr>
              <w:contextualSpacing/>
              <w:rPr>
                <w:rFonts w:ascii="Times New Roman" w:hAnsi="Times New Roman" w:cs="Times New Roman"/>
              </w:rPr>
            </w:pPr>
            <w:r w:rsidRPr="00A30588">
              <w:rPr>
                <w:rFonts w:ascii="Times New Roman" w:hAnsi="Times New Roman" w:cs="Times New Roman"/>
              </w:rPr>
              <w:t>Уо4.03 планировать процесс поиска; структурировать получаемую информацию;</w:t>
            </w:r>
          </w:p>
          <w:p w:rsidR="00296AAD" w:rsidRPr="00A30588" w:rsidRDefault="00296AAD" w:rsidP="00956F91">
            <w:pPr>
              <w:contextualSpacing/>
              <w:rPr>
                <w:rFonts w:ascii="Times New Roman" w:hAnsi="Times New Roman" w:cs="Times New Roman"/>
              </w:rPr>
            </w:pPr>
            <w:r w:rsidRPr="00A30588">
              <w:rPr>
                <w:rFonts w:ascii="Times New Roman" w:hAnsi="Times New Roman" w:cs="Times New Roman"/>
              </w:rPr>
              <w:t>Уо4.04 оценивать практическую значимость результатов поиска;</w:t>
            </w:r>
          </w:p>
          <w:p w:rsidR="00296AAD" w:rsidRPr="00A30588" w:rsidRDefault="00296AAD" w:rsidP="00956F91">
            <w:pPr>
              <w:contextualSpacing/>
              <w:rPr>
                <w:rFonts w:ascii="Times New Roman" w:hAnsi="Times New Roman" w:cs="Times New Roman"/>
              </w:rPr>
            </w:pPr>
            <w:r w:rsidRPr="00A30588">
              <w:rPr>
                <w:rFonts w:ascii="Times New Roman" w:hAnsi="Times New Roman" w:cs="Times New Roman"/>
              </w:rPr>
              <w:t>Уо4.05 оформлять результаты поиска, применять средства информационных технологий для решения профессиональных задач;</w:t>
            </w:r>
          </w:p>
          <w:p w:rsidR="00296AAD" w:rsidRPr="00A30588" w:rsidRDefault="00296AAD" w:rsidP="00956F91">
            <w:pPr>
              <w:contextualSpacing/>
              <w:rPr>
                <w:rFonts w:ascii="Times New Roman" w:hAnsi="Times New Roman" w:cs="Times New Roman"/>
              </w:rPr>
            </w:pPr>
            <w:r w:rsidRPr="00A30588">
              <w:rPr>
                <w:rFonts w:ascii="Times New Roman" w:hAnsi="Times New Roman" w:cs="Times New Roman"/>
              </w:rPr>
              <w:t>Уо5.01</w:t>
            </w:r>
            <w:r w:rsidRPr="00A30588">
              <w:rPr>
                <w:rFonts w:ascii="Times New Roman" w:hAnsi="Times New Roman" w:cs="Times New Roman"/>
                <w:b/>
              </w:rPr>
              <w:t xml:space="preserve"> </w:t>
            </w:r>
            <w:r w:rsidRPr="00A30588">
              <w:rPr>
                <w:rFonts w:ascii="Times New Roman" w:hAnsi="Times New Roman" w:cs="Times New Roman"/>
              </w:rPr>
              <w:t>использовать современное программное обеспечение;</w:t>
            </w:r>
          </w:p>
          <w:p w:rsidR="00296AAD" w:rsidRPr="00A30588" w:rsidRDefault="00296AAD" w:rsidP="00956F91">
            <w:pPr>
              <w:contextualSpacing/>
              <w:rPr>
                <w:rFonts w:ascii="Times New Roman" w:hAnsi="Times New Roman" w:cs="Times New Roman"/>
              </w:rPr>
            </w:pPr>
            <w:r w:rsidRPr="00A30588">
              <w:rPr>
                <w:rFonts w:ascii="Times New Roman" w:hAnsi="Times New Roman" w:cs="Times New Roman"/>
              </w:rPr>
              <w:t>Уо5.02 использовать различные цифровые средства для решения профессиональных задач;</w:t>
            </w:r>
          </w:p>
          <w:p w:rsidR="00296AAD" w:rsidRPr="00A30588" w:rsidRDefault="00296AAD" w:rsidP="00956F91">
            <w:pPr>
              <w:contextualSpacing/>
              <w:rPr>
                <w:rFonts w:ascii="Times New Roman" w:hAnsi="Times New Roman" w:cs="Times New Roman"/>
              </w:rPr>
            </w:pPr>
            <w:r w:rsidRPr="00A30588">
              <w:rPr>
                <w:rFonts w:ascii="Times New Roman" w:hAnsi="Times New Roman" w:cs="Times New Roman"/>
              </w:rPr>
              <w:t xml:space="preserve">Уо5.03 использовать средства ИКТ в </w:t>
            </w:r>
            <w:r w:rsidRPr="00A30588">
              <w:rPr>
                <w:rFonts w:ascii="Times New Roman" w:hAnsi="Times New Roman" w:cs="Times New Roman"/>
              </w:rPr>
              <w:lastRenderedPageBreak/>
              <w:t>решении задач в профессиональной деятельности, используя нормы информационной безопасности;</w:t>
            </w:r>
          </w:p>
          <w:p w:rsidR="00296AAD" w:rsidRPr="00A30588" w:rsidRDefault="00296AAD" w:rsidP="00956F91">
            <w:pPr>
              <w:contextualSpacing/>
              <w:rPr>
                <w:rFonts w:ascii="Times New Roman" w:hAnsi="Times New Roman" w:cs="Times New Roman"/>
              </w:rPr>
            </w:pPr>
            <w:r w:rsidRPr="00A30588">
              <w:rPr>
                <w:rFonts w:ascii="Times New Roman" w:hAnsi="Times New Roman" w:cs="Times New Roman"/>
              </w:rPr>
              <w:t>Уо6.01 организовывать работу коллектива и команды;</w:t>
            </w:r>
          </w:p>
          <w:p w:rsidR="00296AAD" w:rsidRPr="00A30588" w:rsidRDefault="00296AAD" w:rsidP="00956F91">
            <w:pPr>
              <w:contextualSpacing/>
              <w:rPr>
                <w:rFonts w:ascii="Times New Roman" w:hAnsi="Times New Roman" w:cs="Times New Roman"/>
              </w:rPr>
            </w:pPr>
            <w:r w:rsidRPr="00A30588">
              <w:rPr>
                <w:rFonts w:ascii="Times New Roman" w:hAnsi="Times New Roman" w:cs="Times New Roman"/>
              </w:rPr>
              <w:t>Уо6.02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rsidR="00296AAD" w:rsidRPr="00A30588" w:rsidRDefault="00296AAD" w:rsidP="00956F91">
            <w:pPr>
              <w:contextualSpacing/>
              <w:rPr>
                <w:rFonts w:ascii="Times New Roman" w:hAnsi="Times New Roman" w:cs="Times New Roman"/>
              </w:rPr>
            </w:pPr>
            <w:r w:rsidRPr="00A30588">
              <w:rPr>
                <w:rFonts w:ascii="Times New Roman" w:hAnsi="Times New Roman" w:cs="Times New Roman"/>
              </w:rPr>
              <w:t>Уо7.01 Самостоятельно оценивать работу коллектива и принимать решения, определяющие стратегию управления коллективом;</w:t>
            </w:r>
          </w:p>
          <w:p w:rsidR="00296AAD" w:rsidRPr="00A30588" w:rsidRDefault="00296AAD" w:rsidP="00956F91">
            <w:pPr>
              <w:contextualSpacing/>
              <w:rPr>
                <w:rFonts w:ascii="Times New Roman" w:hAnsi="Times New Roman" w:cs="Times New Roman"/>
              </w:rPr>
            </w:pPr>
            <w:r w:rsidRPr="00A30588">
              <w:rPr>
                <w:rFonts w:ascii="Times New Roman" w:hAnsi="Times New Roman" w:cs="Times New Roman"/>
              </w:rPr>
              <w:t>Уо7.02 учитывать позиции других членов команды;</w:t>
            </w:r>
          </w:p>
          <w:p w:rsidR="00296AAD" w:rsidRPr="00A30588" w:rsidRDefault="00296AAD" w:rsidP="00956F91">
            <w:pPr>
              <w:contextualSpacing/>
              <w:rPr>
                <w:rFonts w:ascii="Times New Roman" w:hAnsi="Times New Roman" w:cs="Times New Roman"/>
              </w:rPr>
            </w:pPr>
            <w:r w:rsidRPr="00A30588">
              <w:rPr>
                <w:rFonts w:ascii="Times New Roman" w:hAnsi="Times New Roman" w:cs="Times New Roman"/>
              </w:rPr>
              <w:t>Уо7.03 распознавать конфликтные ситуации и предотвращать конфликты;</w:t>
            </w:r>
          </w:p>
          <w:p w:rsidR="00296AAD" w:rsidRPr="00A30588" w:rsidRDefault="00296AAD" w:rsidP="00956F91">
            <w:pPr>
              <w:contextualSpacing/>
              <w:rPr>
                <w:rFonts w:ascii="Times New Roman" w:hAnsi="Times New Roman" w:cs="Times New Roman"/>
              </w:rPr>
            </w:pPr>
            <w:r w:rsidRPr="00A30588">
              <w:rPr>
                <w:rFonts w:ascii="Times New Roman" w:hAnsi="Times New Roman" w:cs="Times New Roman"/>
              </w:rPr>
              <w:t>Уо8.01</w:t>
            </w:r>
            <w:r w:rsidR="00956F91" w:rsidRPr="00A30588">
              <w:rPr>
                <w:rFonts w:ascii="Times New Roman" w:hAnsi="Times New Roman" w:cs="Times New Roman"/>
              </w:rPr>
              <w:t xml:space="preserve"> </w:t>
            </w:r>
            <w:r w:rsidRPr="00A30588">
              <w:rPr>
                <w:rFonts w:ascii="Times New Roman" w:hAnsi="Times New Roman" w:cs="Times New Roman"/>
              </w:rPr>
              <w:t>ставить и формулировать собственные задачи в профессиональной деятельности и жизненной ситуации</w:t>
            </w:r>
            <w:r w:rsidR="00956F91" w:rsidRPr="00A30588">
              <w:rPr>
                <w:rFonts w:ascii="Times New Roman" w:hAnsi="Times New Roman" w:cs="Times New Roman"/>
              </w:rPr>
              <w:t>;</w:t>
            </w:r>
          </w:p>
          <w:p w:rsidR="00296AAD" w:rsidRPr="00A30588" w:rsidRDefault="00296AAD" w:rsidP="00956F91">
            <w:pPr>
              <w:contextualSpacing/>
              <w:rPr>
                <w:rFonts w:ascii="Times New Roman" w:hAnsi="Times New Roman" w:cs="Times New Roman"/>
              </w:rPr>
            </w:pPr>
            <w:r w:rsidRPr="00A30588">
              <w:rPr>
                <w:rFonts w:ascii="Times New Roman" w:hAnsi="Times New Roman" w:cs="Times New Roman"/>
              </w:rPr>
              <w:t>Уо8.02</w:t>
            </w:r>
            <w:r w:rsidR="00956F91" w:rsidRPr="00A30588">
              <w:rPr>
                <w:rFonts w:ascii="Times New Roman" w:hAnsi="Times New Roman" w:cs="Times New Roman"/>
              </w:rPr>
              <w:t xml:space="preserve"> </w:t>
            </w:r>
            <w:r w:rsidRPr="00A30588">
              <w:rPr>
                <w:rFonts w:ascii="Times New Roman" w:hAnsi="Times New Roman" w:cs="Times New Roman"/>
              </w:rPr>
              <w:t>определять успешные стратегии личного развития</w:t>
            </w:r>
            <w:r w:rsidR="00956F91" w:rsidRPr="00A30588">
              <w:rPr>
                <w:rFonts w:ascii="Times New Roman" w:hAnsi="Times New Roman" w:cs="Times New Roman"/>
              </w:rPr>
              <w:t>;</w:t>
            </w:r>
          </w:p>
          <w:p w:rsidR="00296AAD" w:rsidRPr="00A30588" w:rsidRDefault="00296AAD" w:rsidP="00956F91">
            <w:pPr>
              <w:contextualSpacing/>
              <w:rPr>
                <w:rFonts w:ascii="Times New Roman" w:hAnsi="Times New Roman" w:cs="Times New Roman"/>
              </w:rPr>
            </w:pPr>
            <w:r w:rsidRPr="00A30588">
              <w:rPr>
                <w:rFonts w:ascii="Times New Roman" w:hAnsi="Times New Roman" w:cs="Times New Roman"/>
              </w:rPr>
              <w:t>Уо8.03</w:t>
            </w:r>
            <w:r w:rsidR="00956F91" w:rsidRPr="00A30588">
              <w:rPr>
                <w:rFonts w:ascii="Times New Roman" w:hAnsi="Times New Roman" w:cs="Times New Roman"/>
              </w:rPr>
              <w:t xml:space="preserve"> </w:t>
            </w:r>
            <w:r w:rsidRPr="00A30588">
              <w:rPr>
                <w:rFonts w:ascii="Times New Roman" w:hAnsi="Times New Roman" w:cs="Times New Roman"/>
              </w:rPr>
              <w:t>оценивать ресурсы, в том числе время и нематериальные ресурсы для достижения личностных результатов</w:t>
            </w:r>
            <w:r w:rsidR="00956F91" w:rsidRPr="00A30588">
              <w:rPr>
                <w:rFonts w:ascii="Times New Roman" w:hAnsi="Times New Roman" w:cs="Times New Roman"/>
              </w:rPr>
              <w:t>;</w:t>
            </w:r>
          </w:p>
          <w:p w:rsidR="00296AAD" w:rsidRPr="00A30588" w:rsidRDefault="00296AAD" w:rsidP="00956F91">
            <w:pPr>
              <w:contextualSpacing/>
              <w:rPr>
                <w:rFonts w:ascii="Times New Roman" w:hAnsi="Times New Roman" w:cs="Times New Roman"/>
              </w:rPr>
            </w:pPr>
            <w:r w:rsidRPr="00A30588">
              <w:rPr>
                <w:rFonts w:ascii="Times New Roman" w:hAnsi="Times New Roman" w:cs="Times New Roman"/>
              </w:rPr>
              <w:t>Уо8.04</w:t>
            </w:r>
            <w:r w:rsidR="00956F91" w:rsidRPr="00A30588">
              <w:rPr>
                <w:rFonts w:ascii="Times New Roman" w:hAnsi="Times New Roman" w:cs="Times New Roman"/>
              </w:rPr>
              <w:t xml:space="preserve"> </w:t>
            </w:r>
            <w:r w:rsidRPr="00A30588">
              <w:rPr>
                <w:rFonts w:ascii="Times New Roman" w:hAnsi="Times New Roman" w:cs="Times New Roman"/>
              </w:rPr>
              <w:t>определять пути повышения личностного и профессионального роста</w:t>
            </w:r>
            <w:r w:rsidR="00956F91" w:rsidRPr="00A30588">
              <w:rPr>
                <w:rFonts w:ascii="Times New Roman" w:hAnsi="Times New Roman" w:cs="Times New Roman"/>
              </w:rPr>
              <w:t>;</w:t>
            </w:r>
          </w:p>
          <w:p w:rsidR="00296AAD" w:rsidRPr="00A30588" w:rsidRDefault="00296AAD" w:rsidP="00956F91">
            <w:pPr>
              <w:contextualSpacing/>
              <w:rPr>
                <w:rFonts w:ascii="Times New Roman" w:hAnsi="Times New Roman" w:cs="Times New Roman"/>
              </w:rPr>
            </w:pPr>
            <w:r w:rsidRPr="00A30588">
              <w:rPr>
                <w:rFonts w:ascii="Times New Roman" w:hAnsi="Times New Roman" w:cs="Times New Roman"/>
              </w:rPr>
              <w:t>Уо8.05</w:t>
            </w:r>
            <w:r w:rsidR="00956F91" w:rsidRPr="00A30588">
              <w:rPr>
                <w:rFonts w:ascii="Times New Roman" w:hAnsi="Times New Roman" w:cs="Times New Roman"/>
              </w:rPr>
              <w:t xml:space="preserve"> </w:t>
            </w:r>
            <w:r w:rsidRPr="00A30588">
              <w:rPr>
                <w:rFonts w:ascii="Times New Roman" w:hAnsi="Times New Roman" w:cs="Times New Roman"/>
              </w:rPr>
              <w:t>сопоставлять полученные результаты с поставленными заранее целями</w:t>
            </w:r>
            <w:r w:rsidR="00956F91" w:rsidRPr="00A30588">
              <w:rPr>
                <w:rFonts w:ascii="Times New Roman" w:hAnsi="Times New Roman" w:cs="Times New Roman"/>
              </w:rPr>
              <w:t>;</w:t>
            </w:r>
          </w:p>
          <w:p w:rsidR="00956F91" w:rsidRPr="00A30588" w:rsidRDefault="00956F91" w:rsidP="00956F91">
            <w:pPr>
              <w:contextualSpacing/>
              <w:rPr>
                <w:rFonts w:ascii="Times New Roman" w:hAnsi="Times New Roman" w:cs="Times New Roman"/>
              </w:rPr>
            </w:pPr>
            <w:r w:rsidRPr="00A30588">
              <w:rPr>
                <w:rFonts w:ascii="Times New Roman" w:hAnsi="Times New Roman" w:cs="Times New Roman"/>
              </w:rPr>
              <w:t>Уо9.01 оценивать и принимать решения в условиях частой смены технологии;</w:t>
            </w:r>
          </w:p>
          <w:p w:rsidR="00956F91" w:rsidRPr="00A30588" w:rsidRDefault="00956F91" w:rsidP="00956F91">
            <w:pPr>
              <w:contextualSpacing/>
              <w:rPr>
                <w:rFonts w:ascii="Times New Roman" w:hAnsi="Times New Roman" w:cs="Times New Roman"/>
              </w:rPr>
            </w:pPr>
            <w:r w:rsidRPr="00A30588">
              <w:rPr>
                <w:rFonts w:ascii="Times New Roman" w:hAnsi="Times New Roman" w:cs="Times New Roman"/>
              </w:rPr>
              <w:t>Уо9.02 осуществлять самостоятельный поиск методов решения профессиональных задач в условиях частой смены технологии;</w:t>
            </w:r>
          </w:p>
          <w:p w:rsidR="00956F91" w:rsidRPr="00A30588" w:rsidRDefault="00956F91" w:rsidP="00956F91">
            <w:pPr>
              <w:contextualSpacing/>
              <w:rPr>
                <w:rFonts w:ascii="Times New Roman" w:hAnsi="Times New Roman" w:cs="Times New Roman"/>
                <w:sz w:val="24"/>
                <w:szCs w:val="24"/>
              </w:rPr>
            </w:pPr>
            <w:r w:rsidRPr="00A30588">
              <w:rPr>
                <w:rFonts w:ascii="Times New Roman" w:hAnsi="Times New Roman" w:cs="Times New Roman"/>
              </w:rPr>
              <w:t>Уо9.03 искать и находить обобщенные способы решения профессиональных задач в условиях частой смены технологии;</w:t>
            </w:r>
          </w:p>
        </w:tc>
        <w:tc>
          <w:tcPr>
            <w:tcW w:w="4320" w:type="dxa"/>
          </w:tcPr>
          <w:p w:rsidR="008B29E6" w:rsidRPr="00A30588" w:rsidRDefault="008B29E6" w:rsidP="00956F91">
            <w:pPr>
              <w:contextualSpacing/>
              <w:rPr>
                <w:rFonts w:ascii="Times New Roman" w:hAnsi="Times New Roman" w:cs="Times New Roman"/>
              </w:rPr>
            </w:pPr>
            <w:r w:rsidRPr="00A30588">
              <w:rPr>
                <w:rFonts w:ascii="Times New Roman" w:hAnsi="Times New Roman" w:cs="Times New Roman"/>
              </w:rPr>
              <w:lastRenderedPageBreak/>
              <w:t>Зо 1.01 актуальный профессиональный и социальный контекст, в котором приходится работать и жить;</w:t>
            </w:r>
          </w:p>
          <w:p w:rsidR="008B29E6" w:rsidRPr="00A30588" w:rsidRDefault="008B29E6" w:rsidP="00956F91">
            <w:pPr>
              <w:contextualSpacing/>
              <w:rPr>
                <w:rFonts w:ascii="Times New Roman" w:hAnsi="Times New Roman" w:cs="Times New Roman"/>
              </w:rPr>
            </w:pPr>
            <w:r w:rsidRPr="00A30588">
              <w:rPr>
                <w:rFonts w:ascii="Times New Roman" w:hAnsi="Times New Roman" w:cs="Times New Roman"/>
              </w:rPr>
              <w:t>Зо1.02 значимость профессиональной деятельности по профессии (специальности);</w:t>
            </w:r>
          </w:p>
          <w:p w:rsidR="008B29E6" w:rsidRPr="00A30588" w:rsidRDefault="008B29E6" w:rsidP="00956F91">
            <w:pPr>
              <w:contextualSpacing/>
              <w:rPr>
                <w:rFonts w:ascii="Times New Roman" w:hAnsi="Times New Roman" w:cs="Times New Roman"/>
                <w:b/>
              </w:rPr>
            </w:pPr>
            <w:r w:rsidRPr="00A30588">
              <w:rPr>
                <w:rFonts w:ascii="Times New Roman" w:hAnsi="Times New Roman" w:cs="Times New Roman"/>
              </w:rPr>
              <w:t>Зо2.01</w:t>
            </w:r>
            <w:r w:rsidR="00956F91" w:rsidRPr="00A30588">
              <w:rPr>
                <w:rFonts w:ascii="Times New Roman" w:hAnsi="Times New Roman" w:cs="Times New Roman"/>
              </w:rPr>
              <w:t xml:space="preserve"> </w:t>
            </w:r>
            <w:r w:rsidRPr="00A30588">
              <w:rPr>
                <w:rFonts w:ascii="Times New Roman" w:hAnsi="Times New Roman" w:cs="Times New Roman"/>
              </w:rPr>
              <w:t xml:space="preserve">алгоритмы выполнения работ в </w:t>
            </w:r>
            <w:r w:rsidRPr="00A30588">
              <w:rPr>
                <w:rFonts w:ascii="Times New Roman" w:hAnsi="Times New Roman" w:cs="Times New Roman"/>
              </w:rPr>
              <w:lastRenderedPageBreak/>
              <w:t>профессиональной и смежных областях</w:t>
            </w:r>
          </w:p>
          <w:p w:rsidR="008B29E6" w:rsidRPr="00A30588" w:rsidRDefault="008B29E6" w:rsidP="00956F91">
            <w:pPr>
              <w:contextualSpacing/>
              <w:rPr>
                <w:rFonts w:ascii="Times New Roman" w:hAnsi="Times New Roman" w:cs="Times New Roman"/>
              </w:rPr>
            </w:pPr>
            <w:r w:rsidRPr="00A30588">
              <w:rPr>
                <w:rFonts w:ascii="Times New Roman" w:hAnsi="Times New Roman" w:cs="Times New Roman"/>
              </w:rPr>
              <w:t>Зо2.02 методы работы в профессиональной и смежных сферах;</w:t>
            </w:r>
          </w:p>
          <w:p w:rsidR="008B29E6" w:rsidRPr="00A30588" w:rsidRDefault="008B29E6" w:rsidP="00956F91">
            <w:pPr>
              <w:contextualSpacing/>
              <w:rPr>
                <w:rFonts w:ascii="Times New Roman" w:hAnsi="Times New Roman" w:cs="Times New Roman"/>
              </w:rPr>
            </w:pPr>
            <w:r w:rsidRPr="00A30588">
              <w:rPr>
                <w:rFonts w:ascii="Times New Roman" w:hAnsi="Times New Roman" w:cs="Times New Roman"/>
              </w:rPr>
              <w:t>Зо2.03 структуру плана для решения задач;</w:t>
            </w:r>
          </w:p>
          <w:p w:rsidR="008B29E6" w:rsidRPr="00A30588" w:rsidRDefault="008B29E6" w:rsidP="00956F91">
            <w:pPr>
              <w:contextualSpacing/>
              <w:rPr>
                <w:rFonts w:ascii="Times New Roman" w:hAnsi="Times New Roman" w:cs="Times New Roman"/>
              </w:rPr>
            </w:pPr>
            <w:r w:rsidRPr="00A30588">
              <w:rPr>
                <w:rFonts w:ascii="Times New Roman" w:hAnsi="Times New Roman" w:cs="Times New Roman"/>
              </w:rPr>
              <w:t>Зо2.04 порядок оценки результатов решения задач профессиональной деятельности;</w:t>
            </w:r>
          </w:p>
          <w:p w:rsidR="008B29E6" w:rsidRPr="00A30588" w:rsidRDefault="008B29E6" w:rsidP="00956F91">
            <w:pPr>
              <w:contextualSpacing/>
              <w:rPr>
                <w:rFonts w:ascii="Times New Roman" w:hAnsi="Times New Roman" w:cs="Times New Roman"/>
              </w:rPr>
            </w:pPr>
            <w:r w:rsidRPr="00A30588">
              <w:rPr>
                <w:rFonts w:ascii="Times New Roman" w:hAnsi="Times New Roman" w:cs="Times New Roman"/>
              </w:rPr>
              <w:t>Зо 2.05 пути обеспечения ресурсосбережения;</w:t>
            </w:r>
          </w:p>
          <w:p w:rsidR="008B29E6" w:rsidRPr="00A30588" w:rsidRDefault="008B29E6" w:rsidP="00956F91">
            <w:pPr>
              <w:contextualSpacing/>
              <w:rPr>
                <w:rFonts w:ascii="Times New Roman" w:hAnsi="Times New Roman" w:cs="Times New Roman"/>
              </w:rPr>
            </w:pPr>
            <w:r w:rsidRPr="00A30588">
              <w:rPr>
                <w:rFonts w:ascii="Times New Roman" w:hAnsi="Times New Roman" w:cs="Times New Roman"/>
              </w:rPr>
              <w:t>Зо2.06 принципы бережливого производства;</w:t>
            </w:r>
          </w:p>
          <w:p w:rsidR="00296AAD" w:rsidRPr="00A30588" w:rsidRDefault="00296AAD" w:rsidP="00956F91">
            <w:pPr>
              <w:contextualSpacing/>
              <w:rPr>
                <w:rFonts w:ascii="Times New Roman" w:hAnsi="Times New Roman" w:cs="Times New Roman"/>
              </w:rPr>
            </w:pPr>
            <w:r w:rsidRPr="00A30588">
              <w:rPr>
                <w:rFonts w:ascii="Times New Roman" w:hAnsi="Times New Roman" w:cs="Times New Roman"/>
              </w:rPr>
              <w:t>Зо 3.01 основные источники информации и ресурсы для решения задач и проблем в профессиональной деятельности;</w:t>
            </w:r>
          </w:p>
          <w:p w:rsidR="00296AAD" w:rsidRPr="00A30588" w:rsidRDefault="00296AAD" w:rsidP="00956F91">
            <w:pPr>
              <w:contextualSpacing/>
              <w:rPr>
                <w:rFonts w:ascii="Times New Roman" w:hAnsi="Times New Roman" w:cs="Times New Roman"/>
              </w:rPr>
            </w:pPr>
            <w:r w:rsidRPr="00A30588">
              <w:rPr>
                <w:rFonts w:ascii="Times New Roman" w:hAnsi="Times New Roman" w:cs="Times New Roman"/>
              </w:rPr>
              <w:t>Зо4.01 номенклатура информационных источников, применяемых в профессиональной деятельности;</w:t>
            </w:r>
          </w:p>
          <w:p w:rsidR="00296AAD" w:rsidRPr="00A30588" w:rsidRDefault="00296AAD" w:rsidP="00956F91">
            <w:pPr>
              <w:contextualSpacing/>
              <w:rPr>
                <w:rFonts w:ascii="Times New Roman" w:hAnsi="Times New Roman" w:cs="Times New Roman"/>
              </w:rPr>
            </w:pPr>
            <w:r w:rsidRPr="00A30588">
              <w:rPr>
                <w:rFonts w:ascii="Times New Roman" w:hAnsi="Times New Roman" w:cs="Times New Roman"/>
              </w:rPr>
              <w:t>Зо4.02 приемы структурирования информации;</w:t>
            </w:r>
          </w:p>
          <w:p w:rsidR="00296AAD" w:rsidRPr="00A30588" w:rsidRDefault="00296AAD" w:rsidP="00956F91">
            <w:pPr>
              <w:contextualSpacing/>
              <w:rPr>
                <w:rFonts w:ascii="Times New Roman" w:hAnsi="Times New Roman" w:cs="Times New Roman"/>
              </w:rPr>
            </w:pPr>
            <w:r w:rsidRPr="00A30588">
              <w:rPr>
                <w:rFonts w:ascii="Times New Roman" w:hAnsi="Times New Roman" w:cs="Times New Roman"/>
              </w:rPr>
              <w:t>Зо4.03 современная научная и профессиональная терминология;</w:t>
            </w:r>
          </w:p>
          <w:p w:rsidR="00296AAD" w:rsidRPr="00A30588" w:rsidRDefault="00296AAD" w:rsidP="00956F91">
            <w:pPr>
              <w:contextualSpacing/>
              <w:rPr>
                <w:rFonts w:ascii="Times New Roman" w:hAnsi="Times New Roman" w:cs="Times New Roman"/>
              </w:rPr>
            </w:pPr>
            <w:r w:rsidRPr="00A30588">
              <w:rPr>
                <w:rFonts w:ascii="Times New Roman" w:hAnsi="Times New Roman" w:cs="Times New Roman"/>
              </w:rPr>
              <w:t>Зо4.04 содержание актуальной нормативно-правовой документации;</w:t>
            </w:r>
          </w:p>
          <w:p w:rsidR="00296AAD" w:rsidRPr="00A30588" w:rsidRDefault="00296AAD" w:rsidP="00956F91">
            <w:pPr>
              <w:contextualSpacing/>
              <w:rPr>
                <w:rFonts w:ascii="Times New Roman" w:hAnsi="Times New Roman" w:cs="Times New Roman"/>
              </w:rPr>
            </w:pPr>
            <w:r w:rsidRPr="00A30588">
              <w:rPr>
                <w:rFonts w:ascii="Times New Roman" w:hAnsi="Times New Roman" w:cs="Times New Roman"/>
              </w:rPr>
              <w:t>Зо4.05 формат оформления результатов поиска информации, современные средства  и устройства информатизации;</w:t>
            </w:r>
          </w:p>
          <w:p w:rsidR="00296AAD" w:rsidRPr="00A30588" w:rsidRDefault="00296AAD" w:rsidP="00956F91">
            <w:pPr>
              <w:contextualSpacing/>
              <w:rPr>
                <w:rFonts w:ascii="Times New Roman" w:hAnsi="Times New Roman" w:cs="Times New Roman"/>
              </w:rPr>
            </w:pPr>
            <w:r w:rsidRPr="00A30588">
              <w:rPr>
                <w:rFonts w:ascii="Times New Roman" w:hAnsi="Times New Roman" w:cs="Times New Roman"/>
              </w:rPr>
              <w:t>Зо5.01 порядок их применения и программное обеспечение в профессиональной деятельности, в том числе с использованием цифровых средств;</w:t>
            </w:r>
          </w:p>
          <w:p w:rsidR="00296AAD" w:rsidRPr="00A30588" w:rsidRDefault="00296AAD" w:rsidP="00956F91">
            <w:pPr>
              <w:contextualSpacing/>
              <w:rPr>
                <w:rFonts w:ascii="Times New Roman" w:hAnsi="Times New Roman" w:cs="Times New Roman"/>
              </w:rPr>
            </w:pPr>
            <w:r w:rsidRPr="00A30588">
              <w:rPr>
                <w:rFonts w:ascii="Times New Roman" w:hAnsi="Times New Roman" w:cs="Times New Roman"/>
              </w:rPr>
              <w:t>Зо6.01 правила оформления документов и построения устных сообщений;</w:t>
            </w:r>
          </w:p>
          <w:p w:rsidR="00296AAD" w:rsidRPr="00A30588" w:rsidRDefault="00296AAD" w:rsidP="00956F91">
            <w:pPr>
              <w:contextualSpacing/>
              <w:rPr>
                <w:rFonts w:ascii="Times New Roman" w:hAnsi="Times New Roman" w:cs="Times New Roman"/>
              </w:rPr>
            </w:pPr>
            <w:r w:rsidRPr="00A30588">
              <w:rPr>
                <w:rFonts w:ascii="Times New Roman" w:hAnsi="Times New Roman" w:cs="Times New Roman"/>
              </w:rPr>
              <w:t>Зо7.01 стандарты антикоррупционного поведения и последствия их нарушения</w:t>
            </w:r>
          </w:p>
          <w:p w:rsidR="00296AAD" w:rsidRPr="00A30588" w:rsidRDefault="00296AAD" w:rsidP="00956F91">
            <w:pPr>
              <w:contextualSpacing/>
              <w:rPr>
                <w:rFonts w:ascii="Times New Roman" w:hAnsi="Times New Roman" w:cs="Times New Roman"/>
              </w:rPr>
            </w:pPr>
            <w:r w:rsidRPr="00A30588">
              <w:rPr>
                <w:rFonts w:ascii="Times New Roman" w:hAnsi="Times New Roman" w:cs="Times New Roman"/>
              </w:rPr>
              <w:t>Зо7.02 основы управления трудовым коллективом;</w:t>
            </w:r>
          </w:p>
          <w:p w:rsidR="00296AAD" w:rsidRPr="00A30588" w:rsidRDefault="00296AAD" w:rsidP="00956F91">
            <w:pPr>
              <w:contextualSpacing/>
              <w:rPr>
                <w:rFonts w:ascii="Times New Roman" w:hAnsi="Times New Roman" w:cs="Times New Roman"/>
              </w:rPr>
            </w:pPr>
            <w:r w:rsidRPr="00A30588">
              <w:rPr>
                <w:rFonts w:ascii="Times New Roman" w:hAnsi="Times New Roman" w:cs="Times New Roman"/>
              </w:rPr>
              <w:t>Зо7.03 основы психологии общения;</w:t>
            </w:r>
          </w:p>
          <w:p w:rsidR="00296AAD" w:rsidRPr="00A30588" w:rsidRDefault="00296AAD" w:rsidP="00956F91">
            <w:pPr>
              <w:contextualSpacing/>
              <w:rPr>
                <w:rFonts w:ascii="Times New Roman" w:hAnsi="Times New Roman" w:cs="Times New Roman"/>
              </w:rPr>
            </w:pPr>
            <w:r w:rsidRPr="00A30588">
              <w:rPr>
                <w:rFonts w:ascii="Times New Roman" w:hAnsi="Times New Roman" w:cs="Times New Roman"/>
              </w:rPr>
              <w:t>Зо7.04 основы деловой коммуникации;</w:t>
            </w:r>
          </w:p>
          <w:p w:rsidR="00956F91" w:rsidRPr="00A30588" w:rsidRDefault="00956F91" w:rsidP="00956F91">
            <w:pPr>
              <w:contextualSpacing/>
              <w:rPr>
                <w:rFonts w:ascii="Times New Roman" w:hAnsi="Times New Roman" w:cs="Times New Roman"/>
              </w:rPr>
            </w:pPr>
            <w:r w:rsidRPr="00A30588">
              <w:rPr>
                <w:rFonts w:ascii="Times New Roman" w:hAnsi="Times New Roman" w:cs="Times New Roman"/>
              </w:rPr>
              <w:t>Зо8.01 методы определения задач личностного и профессионального развития;</w:t>
            </w:r>
          </w:p>
          <w:p w:rsidR="00956F91" w:rsidRPr="00A30588" w:rsidRDefault="00956F91" w:rsidP="00956F91">
            <w:pPr>
              <w:contextualSpacing/>
              <w:rPr>
                <w:rFonts w:ascii="Times New Roman" w:hAnsi="Times New Roman" w:cs="Times New Roman"/>
              </w:rPr>
            </w:pPr>
            <w:r w:rsidRPr="00A30588">
              <w:rPr>
                <w:rFonts w:ascii="Times New Roman" w:hAnsi="Times New Roman" w:cs="Times New Roman"/>
              </w:rPr>
              <w:t>Зо8.02 технологии и методы саморазвития и самообразования;</w:t>
            </w:r>
          </w:p>
          <w:p w:rsidR="00956F91" w:rsidRPr="00A30588" w:rsidRDefault="00956F91" w:rsidP="00956F91">
            <w:pPr>
              <w:contextualSpacing/>
              <w:rPr>
                <w:rFonts w:ascii="Times New Roman" w:hAnsi="Times New Roman" w:cs="Times New Roman"/>
              </w:rPr>
            </w:pPr>
            <w:r w:rsidRPr="00A30588">
              <w:rPr>
                <w:rFonts w:ascii="Times New Roman" w:hAnsi="Times New Roman" w:cs="Times New Roman"/>
              </w:rPr>
              <w:t>Зо8.03 уровни профессиональной деятельности;</w:t>
            </w:r>
          </w:p>
          <w:p w:rsidR="00956F91" w:rsidRPr="00A30588" w:rsidRDefault="00956F91" w:rsidP="00956F91">
            <w:pPr>
              <w:contextualSpacing/>
              <w:rPr>
                <w:rFonts w:ascii="Times New Roman" w:hAnsi="Times New Roman" w:cs="Times New Roman"/>
              </w:rPr>
            </w:pPr>
            <w:r w:rsidRPr="00A30588">
              <w:rPr>
                <w:rFonts w:ascii="Times New Roman" w:hAnsi="Times New Roman" w:cs="Times New Roman"/>
              </w:rPr>
              <w:t xml:space="preserve">Зо8.04 возможные траектории профессионального развития и </w:t>
            </w:r>
            <w:r w:rsidRPr="00A30588">
              <w:rPr>
                <w:rFonts w:ascii="Times New Roman" w:hAnsi="Times New Roman" w:cs="Times New Roman"/>
              </w:rPr>
              <w:lastRenderedPageBreak/>
              <w:t>самообразования;</w:t>
            </w:r>
          </w:p>
          <w:p w:rsidR="00956F91" w:rsidRPr="00A30588" w:rsidRDefault="00956F91" w:rsidP="00956F91">
            <w:pPr>
              <w:contextualSpacing/>
              <w:rPr>
                <w:rFonts w:ascii="Times New Roman" w:hAnsi="Times New Roman" w:cs="Times New Roman"/>
              </w:rPr>
            </w:pPr>
            <w:r w:rsidRPr="00A30588">
              <w:rPr>
                <w:rFonts w:ascii="Times New Roman" w:hAnsi="Times New Roman" w:cs="Times New Roman"/>
              </w:rPr>
              <w:t>Зо8.05 основы предпринимательской деятельности; основы финансовой грамотности;</w:t>
            </w:r>
          </w:p>
          <w:p w:rsidR="00296AAD" w:rsidRPr="00A30588" w:rsidRDefault="00956F91" w:rsidP="00956F91">
            <w:pPr>
              <w:contextualSpacing/>
              <w:rPr>
                <w:rFonts w:ascii="Times New Roman" w:hAnsi="Times New Roman" w:cs="Times New Roman"/>
              </w:rPr>
            </w:pPr>
            <w:r w:rsidRPr="00A30588">
              <w:rPr>
                <w:rFonts w:ascii="Times New Roman" w:hAnsi="Times New Roman" w:cs="Times New Roman"/>
              </w:rPr>
              <w:t>Зо8.06 правила разработки бизнес-планов;</w:t>
            </w:r>
          </w:p>
          <w:p w:rsidR="00956F91" w:rsidRPr="00A30588" w:rsidRDefault="00956F91" w:rsidP="00956F91">
            <w:pPr>
              <w:contextualSpacing/>
              <w:rPr>
                <w:rFonts w:ascii="Times New Roman" w:hAnsi="Times New Roman" w:cs="Times New Roman"/>
              </w:rPr>
            </w:pPr>
            <w:r w:rsidRPr="00A30588">
              <w:rPr>
                <w:rFonts w:ascii="Times New Roman" w:hAnsi="Times New Roman" w:cs="Times New Roman"/>
              </w:rPr>
              <w:t>Зо9.01 перспективы развития отрасли.</w:t>
            </w:r>
          </w:p>
        </w:tc>
      </w:tr>
    </w:tbl>
    <w:p w:rsidR="008B29E6" w:rsidRPr="00A30588" w:rsidRDefault="008B29E6" w:rsidP="00562FD5">
      <w:pPr>
        <w:suppressAutoHyphens/>
        <w:spacing w:after="240" w:line="240" w:lineRule="auto"/>
        <w:ind w:firstLine="709"/>
        <w:rPr>
          <w:rFonts w:ascii="Times New Roman" w:hAnsi="Times New Roman"/>
          <w:b/>
          <w:sz w:val="24"/>
          <w:szCs w:val="24"/>
        </w:rPr>
      </w:pPr>
    </w:p>
    <w:p w:rsidR="008B29E6" w:rsidRPr="00A30588" w:rsidRDefault="008B29E6" w:rsidP="00562FD5">
      <w:pPr>
        <w:spacing w:after="0" w:line="240" w:lineRule="auto"/>
        <w:jc w:val="center"/>
        <w:rPr>
          <w:rFonts w:ascii="Times New Roman" w:eastAsia="Segoe UI" w:hAnsi="Times New Roman"/>
          <w:b/>
          <w:bCs/>
          <w:sz w:val="24"/>
          <w:szCs w:val="24"/>
        </w:rPr>
      </w:pPr>
      <w:r w:rsidRPr="00A30588">
        <w:rPr>
          <w:rFonts w:ascii="Times New Roman" w:eastAsia="Segoe UI" w:hAnsi="Times New Roman"/>
          <w:b/>
          <w:bCs/>
          <w:sz w:val="24"/>
          <w:szCs w:val="24"/>
        </w:rPr>
        <w:lastRenderedPageBreak/>
        <w:t>2. СТРУКТУРА И СОДЕРЖАНИЕ УЧЕБНОЙ ДИСЦИПЛИНЫ</w:t>
      </w:r>
    </w:p>
    <w:p w:rsidR="008B29E6" w:rsidRPr="00A30588" w:rsidRDefault="008B29E6" w:rsidP="00562FD5">
      <w:pPr>
        <w:spacing w:after="0" w:line="240" w:lineRule="auto"/>
        <w:jc w:val="center"/>
        <w:rPr>
          <w:rFonts w:ascii="Times New Roman" w:eastAsia="Segoe UI" w:hAnsi="Times New Roman"/>
          <w:b/>
          <w:bCs/>
          <w:sz w:val="24"/>
          <w:szCs w:val="24"/>
        </w:rPr>
      </w:pPr>
      <w:r w:rsidRPr="00A30588">
        <w:rPr>
          <w:rFonts w:ascii="Times New Roman" w:eastAsia="Segoe UI" w:hAnsi="Times New Roman"/>
          <w:b/>
          <w:bCs/>
          <w:sz w:val="24"/>
          <w:szCs w:val="24"/>
        </w:rPr>
        <w:t>2.1. Объем учебной дисциплины и виды учебной работы</w:t>
      </w:r>
    </w:p>
    <w:p w:rsidR="008B29E6" w:rsidRPr="00A30588" w:rsidRDefault="008B29E6" w:rsidP="00562FD5">
      <w:pPr>
        <w:spacing w:after="0" w:line="240" w:lineRule="auto"/>
        <w:jc w:val="center"/>
        <w:rPr>
          <w:rFonts w:ascii="Times New Roman" w:eastAsia="Segoe UI" w:hAnsi="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53"/>
        <w:gridCol w:w="2517"/>
      </w:tblGrid>
      <w:tr w:rsidR="008B29E6" w:rsidRPr="00A30588" w:rsidTr="00140C1D">
        <w:trPr>
          <w:trHeight w:val="490"/>
        </w:trPr>
        <w:tc>
          <w:tcPr>
            <w:tcW w:w="3685" w:type="pct"/>
            <w:vAlign w:val="center"/>
          </w:tcPr>
          <w:p w:rsidR="008B29E6" w:rsidRPr="00A30588" w:rsidRDefault="008B29E6" w:rsidP="00140C1D">
            <w:pPr>
              <w:suppressAutoHyphens/>
              <w:spacing w:line="240" w:lineRule="auto"/>
              <w:jc w:val="center"/>
              <w:rPr>
                <w:rFonts w:ascii="Times New Roman" w:hAnsi="Times New Roman"/>
                <w:b/>
                <w:sz w:val="24"/>
                <w:szCs w:val="24"/>
              </w:rPr>
            </w:pPr>
            <w:r w:rsidRPr="00A30588">
              <w:rPr>
                <w:rFonts w:ascii="Times New Roman" w:hAnsi="Times New Roman"/>
                <w:b/>
                <w:sz w:val="24"/>
                <w:szCs w:val="24"/>
              </w:rPr>
              <w:t>Вид учебной работы</w:t>
            </w:r>
          </w:p>
        </w:tc>
        <w:tc>
          <w:tcPr>
            <w:tcW w:w="1315" w:type="pct"/>
            <w:vAlign w:val="center"/>
          </w:tcPr>
          <w:p w:rsidR="008B29E6" w:rsidRPr="00A30588" w:rsidRDefault="008B29E6" w:rsidP="00140C1D">
            <w:pPr>
              <w:suppressAutoHyphens/>
              <w:spacing w:line="240" w:lineRule="auto"/>
              <w:jc w:val="center"/>
              <w:rPr>
                <w:rFonts w:ascii="Times New Roman" w:hAnsi="Times New Roman"/>
                <w:b/>
                <w:iCs/>
                <w:sz w:val="24"/>
                <w:szCs w:val="24"/>
              </w:rPr>
            </w:pPr>
            <w:r w:rsidRPr="00A30588">
              <w:rPr>
                <w:rFonts w:ascii="Times New Roman" w:hAnsi="Times New Roman"/>
                <w:b/>
                <w:iCs/>
                <w:sz w:val="24"/>
                <w:szCs w:val="24"/>
              </w:rPr>
              <w:t>Объем в часах</w:t>
            </w:r>
          </w:p>
        </w:tc>
      </w:tr>
      <w:tr w:rsidR="008B29E6" w:rsidRPr="00A30588" w:rsidTr="00140C1D">
        <w:trPr>
          <w:trHeight w:val="490"/>
        </w:trPr>
        <w:tc>
          <w:tcPr>
            <w:tcW w:w="3685" w:type="pct"/>
            <w:vAlign w:val="center"/>
          </w:tcPr>
          <w:p w:rsidR="008B29E6" w:rsidRPr="00A30588" w:rsidRDefault="008B29E6" w:rsidP="00140C1D">
            <w:pPr>
              <w:suppressAutoHyphens/>
              <w:spacing w:after="0" w:line="240" w:lineRule="auto"/>
              <w:rPr>
                <w:rFonts w:ascii="Times New Roman" w:hAnsi="Times New Roman"/>
                <w:b/>
                <w:sz w:val="24"/>
                <w:szCs w:val="24"/>
              </w:rPr>
            </w:pPr>
            <w:r w:rsidRPr="00A30588">
              <w:rPr>
                <w:rFonts w:ascii="Times New Roman" w:hAnsi="Times New Roman"/>
                <w:b/>
                <w:sz w:val="24"/>
                <w:szCs w:val="24"/>
              </w:rPr>
              <w:t>Объем образовательной программы учебной дисциплины</w:t>
            </w:r>
          </w:p>
        </w:tc>
        <w:tc>
          <w:tcPr>
            <w:tcW w:w="1315" w:type="pct"/>
            <w:vAlign w:val="center"/>
          </w:tcPr>
          <w:p w:rsidR="008B29E6" w:rsidRPr="00A30588" w:rsidRDefault="00956F91" w:rsidP="00140C1D">
            <w:pPr>
              <w:suppressAutoHyphens/>
              <w:spacing w:after="0" w:line="240" w:lineRule="auto"/>
              <w:jc w:val="center"/>
              <w:rPr>
                <w:rFonts w:ascii="Times New Roman" w:hAnsi="Times New Roman"/>
                <w:iCs/>
                <w:sz w:val="24"/>
                <w:szCs w:val="24"/>
              </w:rPr>
            </w:pPr>
            <w:r w:rsidRPr="00A30588">
              <w:rPr>
                <w:rFonts w:ascii="Times New Roman" w:hAnsi="Times New Roman"/>
                <w:iCs/>
                <w:sz w:val="24"/>
                <w:szCs w:val="24"/>
              </w:rPr>
              <w:t>72</w:t>
            </w:r>
          </w:p>
        </w:tc>
      </w:tr>
      <w:tr w:rsidR="008B29E6" w:rsidRPr="00A30588" w:rsidTr="00140C1D">
        <w:trPr>
          <w:trHeight w:val="490"/>
        </w:trPr>
        <w:tc>
          <w:tcPr>
            <w:tcW w:w="3685" w:type="pct"/>
            <w:shd w:val="clear" w:color="auto" w:fill="auto"/>
            <w:vAlign w:val="center"/>
          </w:tcPr>
          <w:p w:rsidR="008B29E6" w:rsidRPr="00A30588" w:rsidRDefault="008B29E6" w:rsidP="00140C1D">
            <w:pPr>
              <w:suppressAutoHyphens/>
              <w:spacing w:after="0" w:line="240" w:lineRule="auto"/>
              <w:rPr>
                <w:rFonts w:ascii="Times New Roman" w:hAnsi="Times New Roman"/>
                <w:b/>
                <w:sz w:val="24"/>
                <w:szCs w:val="24"/>
              </w:rPr>
            </w:pPr>
            <w:r w:rsidRPr="00A30588">
              <w:rPr>
                <w:rFonts w:ascii="Times New Roman" w:hAnsi="Times New Roman"/>
                <w:b/>
                <w:sz w:val="24"/>
                <w:szCs w:val="24"/>
              </w:rPr>
              <w:t>в т.ч. в форме практической подготовки</w:t>
            </w:r>
          </w:p>
        </w:tc>
        <w:tc>
          <w:tcPr>
            <w:tcW w:w="1315" w:type="pct"/>
            <w:shd w:val="clear" w:color="auto" w:fill="auto"/>
            <w:vAlign w:val="center"/>
          </w:tcPr>
          <w:p w:rsidR="008B29E6" w:rsidRPr="00A30588" w:rsidRDefault="002873FC" w:rsidP="00140C1D">
            <w:pPr>
              <w:suppressAutoHyphens/>
              <w:spacing w:after="0" w:line="240" w:lineRule="auto"/>
              <w:jc w:val="center"/>
              <w:rPr>
                <w:rFonts w:ascii="Times New Roman" w:hAnsi="Times New Roman"/>
                <w:iCs/>
                <w:sz w:val="24"/>
                <w:szCs w:val="24"/>
              </w:rPr>
            </w:pPr>
            <w:r w:rsidRPr="00A30588">
              <w:rPr>
                <w:rFonts w:ascii="Times New Roman" w:hAnsi="Times New Roman"/>
                <w:iCs/>
                <w:sz w:val="24"/>
                <w:szCs w:val="24"/>
              </w:rPr>
              <w:t>48</w:t>
            </w:r>
          </w:p>
        </w:tc>
      </w:tr>
      <w:tr w:rsidR="008B29E6" w:rsidRPr="00A30588" w:rsidTr="00140C1D">
        <w:trPr>
          <w:trHeight w:val="336"/>
        </w:trPr>
        <w:tc>
          <w:tcPr>
            <w:tcW w:w="5000" w:type="pct"/>
            <w:gridSpan w:val="2"/>
            <w:vAlign w:val="center"/>
          </w:tcPr>
          <w:p w:rsidR="008B29E6" w:rsidRPr="00A30588" w:rsidRDefault="008B29E6" w:rsidP="00140C1D">
            <w:pPr>
              <w:suppressAutoHyphens/>
              <w:spacing w:after="0" w:line="240" w:lineRule="auto"/>
              <w:rPr>
                <w:rFonts w:ascii="Times New Roman" w:hAnsi="Times New Roman"/>
                <w:iCs/>
                <w:sz w:val="24"/>
                <w:szCs w:val="24"/>
              </w:rPr>
            </w:pPr>
            <w:r w:rsidRPr="00A30588">
              <w:rPr>
                <w:rFonts w:ascii="Times New Roman" w:hAnsi="Times New Roman"/>
                <w:sz w:val="24"/>
                <w:szCs w:val="24"/>
              </w:rPr>
              <w:t>в т. ч.:</w:t>
            </w:r>
          </w:p>
        </w:tc>
      </w:tr>
      <w:tr w:rsidR="008B29E6" w:rsidRPr="00A30588" w:rsidTr="00140C1D">
        <w:trPr>
          <w:trHeight w:val="490"/>
        </w:trPr>
        <w:tc>
          <w:tcPr>
            <w:tcW w:w="3685" w:type="pct"/>
            <w:vAlign w:val="center"/>
          </w:tcPr>
          <w:p w:rsidR="008B29E6" w:rsidRPr="00A30588" w:rsidRDefault="008B29E6" w:rsidP="00140C1D">
            <w:pPr>
              <w:suppressAutoHyphens/>
              <w:spacing w:after="0" w:line="240" w:lineRule="auto"/>
              <w:rPr>
                <w:rFonts w:ascii="Times New Roman" w:hAnsi="Times New Roman"/>
                <w:sz w:val="24"/>
                <w:szCs w:val="24"/>
              </w:rPr>
            </w:pPr>
            <w:r w:rsidRPr="00A30588">
              <w:rPr>
                <w:rFonts w:ascii="Times New Roman" w:hAnsi="Times New Roman"/>
                <w:sz w:val="24"/>
                <w:szCs w:val="24"/>
              </w:rPr>
              <w:t>теоретическое обучение</w:t>
            </w:r>
          </w:p>
        </w:tc>
        <w:tc>
          <w:tcPr>
            <w:tcW w:w="1315" w:type="pct"/>
            <w:vAlign w:val="center"/>
          </w:tcPr>
          <w:p w:rsidR="008B29E6" w:rsidRPr="00A30588" w:rsidRDefault="009A76C2" w:rsidP="00140C1D">
            <w:pPr>
              <w:suppressAutoHyphens/>
              <w:spacing w:after="0" w:line="240" w:lineRule="auto"/>
              <w:jc w:val="center"/>
              <w:rPr>
                <w:rFonts w:ascii="Times New Roman" w:hAnsi="Times New Roman"/>
                <w:iCs/>
                <w:sz w:val="24"/>
                <w:szCs w:val="24"/>
              </w:rPr>
            </w:pPr>
            <w:r>
              <w:rPr>
                <w:rFonts w:ascii="Times New Roman" w:hAnsi="Times New Roman"/>
                <w:iCs/>
                <w:sz w:val="24"/>
                <w:szCs w:val="24"/>
              </w:rPr>
              <w:t>24</w:t>
            </w:r>
          </w:p>
        </w:tc>
      </w:tr>
      <w:tr w:rsidR="008B29E6" w:rsidRPr="00A30588" w:rsidTr="00140C1D">
        <w:trPr>
          <w:trHeight w:val="490"/>
        </w:trPr>
        <w:tc>
          <w:tcPr>
            <w:tcW w:w="3685" w:type="pct"/>
            <w:vAlign w:val="center"/>
          </w:tcPr>
          <w:p w:rsidR="008B29E6" w:rsidRPr="00A30588" w:rsidRDefault="008B29E6" w:rsidP="00140C1D">
            <w:pPr>
              <w:suppressAutoHyphens/>
              <w:spacing w:after="0" w:line="240" w:lineRule="auto"/>
              <w:rPr>
                <w:rFonts w:ascii="Times New Roman" w:hAnsi="Times New Roman"/>
                <w:sz w:val="24"/>
                <w:szCs w:val="24"/>
              </w:rPr>
            </w:pPr>
            <w:r w:rsidRPr="00A30588">
              <w:rPr>
                <w:rFonts w:ascii="Times New Roman" w:hAnsi="Times New Roman"/>
                <w:sz w:val="24"/>
                <w:szCs w:val="24"/>
              </w:rPr>
              <w:t>практические занятия</w:t>
            </w:r>
            <w:r w:rsidRPr="00A30588">
              <w:rPr>
                <w:rFonts w:ascii="Times New Roman" w:hAnsi="Times New Roman"/>
                <w:i/>
                <w:sz w:val="24"/>
                <w:szCs w:val="24"/>
              </w:rPr>
              <w:t xml:space="preserve"> (если предусмотрено)</w:t>
            </w:r>
          </w:p>
        </w:tc>
        <w:tc>
          <w:tcPr>
            <w:tcW w:w="1315" w:type="pct"/>
            <w:vAlign w:val="center"/>
          </w:tcPr>
          <w:p w:rsidR="008B29E6" w:rsidRPr="00A30588" w:rsidRDefault="002873FC" w:rsidP="00140C1D">
            <w:pPr>
              <w:suppressAutoHyphens/>
              <w:spacing w:after="0" w:line="240" w:lineRule="auto"/>
              <w:jc w:val="center"/>
              <w:rPr>
                <w:rFonts w:ascii="Times New Roman" w:hAnsi="Times New Roman"/>
                <w:iCs/>
                <w:sz w:val="24"/>
                <w:szCs w:val="24"/>
              </w:rPr>
            </w:pPr>
            <w:r w:rsidRPr="00A30588">
              <w:rPr>
                <w:rFonts w:ascii="Times New Roman" w:hAnsi="Times New Roman"/>
                <w:iCs/>
                <w:sz w:val="24"/>
                <w:szCs w:val="24"/>
              </w:rPr>
              <w:t>8</w:t>
            </w:r>
          </w:p>
        </w:tc>
      </w:tr>
      <w:tr w:rsidR="00562FD5" w:rsidRPr="00A30588" w:rsidTr="00140C1D">
        <w:trPr>
          <w:trHeight w:val="267"/>
        </w:trPr>
        <w:tc>
          <w:tcPr>
            <w:tcW w:w="3685" w:type="pct"/>
            <w:vAlign w:val="center"/>
          </w:tcPr>
          <w:p w:rsidR="008B29E6" w:rsidRPr="00A30588" w:rsidRDefault="008B29E6" w:rsidP="00140C1D">
            <w:pPr>
              <w:suppressAutoHyphens/>
              <w:spacing w:after="0" w:line="240" w:lineRule="auto"/>
              <w:rPr>
                <w:rFonts w:ascii="Times New Roman" w:hAnsi="Times New Roman"/>
                <w:i/>
                <w:sz w:val="24"/>
                <w:szCs w:val="24"/>
              </w:rPr>
            </w:pPr>
            <w:r w:rsidRPr="00A30588">
              <w:rPr>
                <w:rFonts w:ascii="Times New Roman" w:hAnsi="Times New Roman"/>
                <w:i/>
                <w:sz w:val="24"/>
                <w:szCs w:val="24"/>
              </w:rPr>
              <w:t xml:space="preserve">Самостоятельная работа </w:t>
            </w:r>
            <w:r w:rsidRPr="00A30588">
              <w:rPr>
                <w:rFonts w:ascii="Times New Roman" w:hAnsi="Times New Roman"/>
                <w:b/>
                <w:i/>
                <w:sz w:val="24"/>
                <w:szCs w:val="24"/>
                <w:vertAlign w:val="superscript"/>
              </w:rPr>
              <w:footnoteReference w:id="3"/>
            </w:r>
          </w:p>
        </w:tc>
        <w:tc>
          <w:tcPr>
            <w:tcW w:w="1315" w:type="pct"/>
            <w:vAlign w:val="center"/>
          </w:tcPr>
          <w:p w:rsidR="00562FD5" w:rsidRPr="00A30588" w:rsidRDefault="00956F91" w:rsidP="00140C1D">
            <w:pPr>
              <w:suppressAutoHyphens/>
              <w:spacing w:after="0" w:line="240" w:lineRule="auto"/>
              <w:jc w:val="center"/>
              <w:rPr>
                <w:rFonts w:ascii="Times New Roman" w:hAnsi="Times New Roman"/>
                <w:iCs/>
                <w:sz w:val="24"/>
                <w:szCs w:val="24"/>
              </w:rPr>
            </w:pPr>
            <w:r w:rsidRPr="00A30588">
              <w:rPr>
                <w:rFonts w:ascii="Times New Roman" w:hAnsi="Times New Roman"/>
                <w:iCs/>
                <w:sz w:val="24"/>
                <w:szCs w:val="24"/>
              </w:rPr>
              <w:t>24</w:t>
            </w:r>
          </w:p>
        </w:tc>
      </w:tr>
      <w:tr w:rsidR="00562FD5" w:rsidRPr="00A30588" w:rsidTr="00140C1D">
        <w:trPr>
          <w:trHeight w:val="331"/>
        </w:trPr>
        <w:tc>
          <w:tcPr>
            <w:tcW w:w="3685" w:type="pct"/>
            <w:vAlign w:val="center"/>
          </w:tcPr>
          <w:p w:rsidR="00562FD5" w:rsidRPr="00A30588" w:rsidRDefault="00562FD5" w:rsidP="00140C1D">
            <w:pPr>
              <w:suppressAutoHyphens/>
              <w:spacing w:after="0" w:line="240" w:lineRule="auto"/>
              <w:rPr>
                <w:rFonts w:ascii="Times New Roman" w:hAnsi="Times New Roman"/>
                <w:i/>
                <w:sz w:val="24"/>
                <w:szCs w:val="24"/>
              </w:rPr>
            </w:pPr>
            <w:r w:rsidRPr="00A30588">
              <w:rPr>
                <w:rFonts w:ascii="Times New Roman" w:hAnsi="Times New Roman"/>
                <w:b/>
                <w:iCs/>
                <w:sz w:val="24"/>
                <w:szCs w:val="24"/>
              </w:rPr>
              <w:t xml:space="preserve">Промежуточная аттестация </w:t>
            </w:r>
          </w:p>
        </w:tc>
        <w:tc>
          <w:tcPr>
            <w:tcW w:w="1315" w:type="pct"/>
            <w:vAlign w:val="center"/>
          </w:tcPr>
          <w:p w:rsidR="00562FD5" w:rsidRPr="00A30588" w:rsidRDefault="002873FC" w:rsidP="00140C1D">
            <w:pPr>
              <w:suppressAutoHyphens/>
              <w:spacing w:after="0" w:line="240" w:lineRule="auto"/>
              <w:jc w:val="center"/>
              <w:rPr>
                <w:rFonts w:ascii="Times New Roman" w:hAnsi="Times New Roman"/>
                <w:iCs/>
                <w:sz w:val="24"/>
                <w:szCs w:val="24"/>
              </w:rPr>
            </w:pPr>
            <w:r w:rsidRPr="00A30588">
              <w:rPr>
                <w:rFonts w:ascii="Times New Roman" w:hAnsi="Times New Roman"/>
                <w:iCs/>
                <w:sz w:val="24"/>
                <w:szCs w:val="24"/>
              </w:rPr>
              <w:t>экзамен</w:t>
            </w:r>
          </w:p>
        </w:tc>
      </w:tr>
    </w:tbl>
    <w:p w:rsidR="00562FD5" w:rsidRPr="00A30588" w:rsidRDefault="00562FD5" w:rsidP="00562FD5">
      <w:pPr>
        <w:spacing w:line="240" w:lineRule="auto"/>
        <w:rPr>
          <w:rFonts w:ascii="Times New Roman" w:hAnsi="Times New Roman"/>
          <w:b/>
          <w:i/>
          <w:sz w:val="24"/>
          <w:szCs w:val="24"/>
        </w:rPr>
        <w:sectPr w:rsidR="00562FD5" w:rsidRPr="00A30588" w:rsidSect="00A30588">
          <w:footerReference w:type="default" r:id="rId8"/>
          <w:pgSz w:w="11906" w:h="16838"/>
          <w:pgMar w:top="1134" w:right="851" w:bottom="1134" w:left="1701" w:header="708" w:footer="708" w:gutter="0"/>
          <w:cols w:space="720"/>
          <w:titlePg/>
          <w:docGrid w:linePitch="299"/>
        </w:sectPr>
      </w:pPr>
    </w:p>
    <w:p w:rsidR="00562FD5" w:rsidRPr="00A30588" w:rsidRDefault="00562FD5" w:rsidP="00562FD5">
      <w:pPr>
        <w:spacing w:line="240" w:lineRule="auto"/>
        <w:ind w:firstLine="709"/>
        <w:rPr>
          <w:rFonts w:ascii="Times New Roman" w:hAnsi="Times New Roman"/>
          <w:b/>
          <w:sz w:val="24"/>
          <w:szCs w:val="24"/>
        </w:rPr>
      </w:pPr>
      <w:r w:rsidRPr="00A30588">
        <w:rPr>
          <w:rFonts w:ascii="Times New Roman" w:hAnsi="Times New Roman"/>
          <w:b/>
          <w:sz w:val="24"/>
          <w:szCs w:val="24"/>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64"/>
        <w:gridCol w:w="6917"/>
        <w:gridCol w:w="1691"/>
        <w:gridCol w:w="1349"/>
        <w:gridCol w:w="2181"/>
      </w:tblGrid>
      <w:tr w:rsidR="00BB1866" w:rsidRPr="00A30588" w:rsidTr="000B3D2D">
        <w:trPr>
          <w:trHeight w:val="20"/>
        </w:trPr>
        <w:tc>
          <w:tcPr>
            <w:tcW w:w="815" w:type="pct"/>
          </w:tcPr>
          <w:p w:rsidR="00BB1866" w:rsidRPr="00A30588" w:rsidRDefault="00BB1866" w:rsidP="00140C1D">
            <w:pPr>
              <w:spacing w:after="0" w:line="240" w:lineRule="auto"/>
              <w:jc w:val="center"/>
              <w:rPr>
                <w:rFonts w:ascii="Times New Roman" w:hAnsi="Times New Roman"/>
                <w:b/>
                <w:bCs/>
                <w:sz w:val="24"/>
                <w:szCs w:val="24"/>
              </w:rPr>
            </w:pPr>
            <w:r w:rsidRPr="00A30588">
              <w:rPr>
                <w:rFonts w:ascii="Times New Roman" w:hAnsi="Times New Roman"/>
                <w:b/>
                <w:bCs/>
                <w:sz w:val="24"/>
                <w:szCs w:val="24"/>
              </w:rPr>
              <w:t>Наименование разделов и тем</w:t>
            </w:r>
          </w:p>
        </w:tc>
        <w:tc>
          <w:tcPr>
            <w:tcW w:w="2385" w:type="pct"/>
          </w:tcPr>
          <w:p w:rsidR="00BB1866" w:rsidRPr="00A30588" w:rsidRDefault="000B3D2D" w:rsidP="00140C1D">
            <w:pPr>
              <w:spacing w:after="0" w:line="240" w:lineRule="auto"/>
              <w:jc w:val="center"/>
              <w:rPr>
                <w:rFonts w:ascii="Times New Roman" w:hAnsi="Times New Roman"/>
                <w:b/>
                <w:bCs/>
                <w:sz w:val="24"/>
                <w:szCs w:val="24"/>
              </w:rPr>
            </w:pPr>
            <w:r w:rsidRPr="00A30588">
              <w:rPr>
                <w:rFonts w:ascii="Times New Roman" w:hAnsi="Times New Roman"/>
                <w:b/>
                <w:bCs/>
                <w:sz w:val="24"/>
                <w:szCs w:val="24"/>
              </w:rPr>
              <w:t>Дидактические единицы, содержание</w:t>
            </w:r>
            <w:r w:rsidR="00BB1866" w:rsidRPr="00A30588">
              <w:rPr>
                <w:rFonts w:ascii="Times New Roman" w:hAnsi="Times New Roman"/>
                <w:b/>
                <w:bCs/>
                <w:sz w:val="24"/>
                <w:szCs w:val="24"/>
              </w:rPr>
              <w:t xml:space="preserve"> и формы организации деятельности обучающихся</w:t>
            </w:r>
          </w:p>
        </w:tc>
        <w:tc>
          <w:tcPr>
            <w:tcW w:w="583" w:type="pct"/>
          </w:tcPr>
          <w:p w:rsidR="00BB1866" w:rsidRPr="00A30588" w:rsidRDefault="00BB1866" w:rsidP="00140C1D">
            <w:pPr>
              <w:spacing w:after="0" w:line="240" w:lineRule="auto"/>
              <w:jc w:val="center"/>
              <w:rPr>
                <w:rFonts w:ascii="Times New Roman" w:hAnsi="Times New Roman"/>
                <w:b/>
                <w:bCs/>
                <w:sz w:val="24"/>
                <w:szCs w:val="24"/>
              </w:rPr>
            </w:pPr>
            <w:r w:rsidRPr="00A30588">
              <w:rPr>
                <w:rFonts w:ascii="Times New Roman" w:hAnsi="Times New Roman"/>
                <w:b/>
                <w:bCs/>
                <w:sz w:val="24"/>
                <w:szCs w:val="24"/>
              </w:rPr>
              <w:t>Объем, акад. ч / в том числе в форме практической подготовки, акад ч</w:t>
            </w:r>
          </w:p>
        </w:tc>
        <w:tc>
          <w:tcPr>
            <w:tcW w:w="465" w:type="pct"/>
          </w:tcPr>
          <w:p w:rsidR="00BB1866" w:rsidRPr="00A30588" w:rsidRDefault="00BB1866" w:rsidP="00140C1D">
            <w:pPr>
              <w:spacing w:after="0" w:line="240" w:lineRule="auto"/>
              <w:jc w:val="center"/>
              <w:rPr>
                <w:rFonts w:ascii="Times New Roman" w:hAnsi="Times New Roman"/>
                <w:b/>
                <w:bCs/>
                <w:sz w:val="24"/>
                <w:szCs w:val="24"/>
              </w:rPr>
            </w:pPr>
            <w:r w:rsidRPr="00A30588">
              <w:rPr>
                <w:rFonts w:ascii="Times New Roman" w:hAnsi="Times New Roman"/>
                <w:sz w:val="24"/>
                <w:szCs w:val="24"/>
              </w:rPr>
              <w:t>Код ПК, ОК</w:t>
            </w:r>
          </w:p>
        </w:tc>
        <w:tc>
          <w:tcPr>
            <w:tcW w:w="752" w:type="pct"/>
          </w:tcPr>
          <w:p w:rsidR="00BB1866" w:rsidRPr="00A30588" w:rsidRDefault="00BB1866" w:rsidP="00140C1D">
            <w:pPr>
              <w:spacing w:after="0" w:line="240" w:lineRule="auto"/>
              <w:jc w:val="center"/>
              <w:rPr>
                <w:rFonts w:ascii="Times New Roman" w:hAnsi="Times New Roman"/>
                <w:sz w:val="24"/>
                <w:szCs w:val="24"/>
              </w:rPr>
            </w:pPr>
            <w:r w:rsidRPr="00A30588">
              <w:rPr>
                <w:rFonts w:ascii="Times New Roman" w:hAnsi="Times New Roman"/>
                <w:sz w:val="24"/>
                <w:szCs w:val="24"/>
              </w:rPr>
              <w:t>Код Н/У/З</w:t>
            </w:r>
          </w:p>
        </w:tc>
      </w:tr>
      <w:tr w:rsidR="00BB1866" w:rsidRPr="00A30588" w:rsidTr="000B3D2D">
        <w:trPr>
          <w:trHeight w:val="20"/>
        </w:trPr>
        <w:tc>
          <w:tcPr>
            <w:tcW w:w="815" w:type="pct"/>
          </w:tcPr>
          <w:p w:rsidR="00BB1866" w:rsidRPr="00A30588" w:rsidRDefault="00BB1866" w:rsidP="00140C1D">
            <w:pPr>
              <w:spacing w:after="0"/>
              <w:jc w:val="center"/>
              <w:rPr>
                <w:rFonts w:ascii="Times New Roman" w:hAnsi="Times New Roman"/>
                <w:bCs/>
              </w:rPr>
            </w:pPr>
            <w:r w:rsidRPr="00A30588">
              <w:rPr>
                <w:rFonts w:ascii="Times New Roman" w:hAnsi="Times New Roman"/>
                <w:bCs/>
              </w:rPr>
              <w:t>1</w:t>
            </w:r>
          </w:p>
        </w:tc>
        <w:tc>
          <w:tcPr>
            <w:tcW w:w="2385" w:type="pct"/>
          </w:tcPr>
          <w:p w:rsidR="00BB1866" w:rsidRPr="00A30588" w:rsidRDefault="00BB1866" w:rsidP="00140C1D">
            <w:pPr>
              <w:spacing w:after="0"/>
              <w:jc w:val="center"/>
              <w:rPr>
                <w:rFonts w:ascii="Times New Roman" w:hAnsi="Times New Roman"/>
                <w:bCs/>
              </w:rPr>
            </w:pPr>
            <w:r w:rsidRPr="00A30588">
              <w:rPr>
                <w:rFonts w:ascii="Times New Roman" w:hAnsi="Times New Roman"/>
                <w:bCs/>
              </w:rPr>
              <w:t>2</w:t>
            </w:r>
          </w:p>
        </w:tc>
        <w:tc>
          <w:tcPr>
            <w:tcW w:w="583" w:type="pct"/>
          </w:tcPr>
          <w:p w:rsidR="00BB1866" w:rsidRPr="00A30588" w:rsidRDefault="00BB1866" w:rsidP="00140C1D">
            <w:pPr>
              <w:spacing w:after="0"/>
              <w:jc w:val="center"/>
              <w:rPr>
                <w:rFonts w:ascii="Times New Roman" w:hAnsi="Times New Roman"/>
                <w:bCs/>
              </w:rPr>
            </w:pPr>
            <w:r w:rsidRPr="00A30588">
              <w:rPr>
                <w:rFonts w:ascii="Times New Roman" w:hAnsi="Times New Roman"/>
                <w:bCs/>
              </w:rPr>
              <w:t>3</w:t>
            </w:r>
          </w:p>
        </w:tc>
        <w:tc>
          <w:tcPr>
            <w:tcW w:w="465" w:type="pct"/>
          </w:tcPr>
          <w:p w:rsidR="00BB1866" w:rsidRPr="00A30588" w:rsidRDefault="00BB1866" w:rsidP="00140C1D">
            <w:pPr>
              <w:spacing w:after="0"/>
              <w:jc w:val="center"/>
              <w:rPr>
                <w:rFonts w:ascii="Times New Roman" w:hAnsi="Times New Roman"/>
                <w:bCs/>
              </w:rPr>
            </w:pPr>
            <w:r w:rsidRPr="00A30588">
              <w:rPr>
                <w:rFonts w:ascii="Times New Roman" w:hAnsi="Times New Roman"/>
                <w:bCs/>
              </w:rPr>
              <w:t>5</w:t>
            </w:r>
          </w:p>
        </w:tc>
        <w:tc>
          <w:tcPr>
            <w:tcW w:w="752" w:type="pct"/>
          </w:tcPr>
          <w:p w:rsidR="00BB1866" w:rsidRPr="00A30588" w:rsidRDefault="00BB1866" w:rsidP="00140C1D">
            <w:pPr>
              <w:spacing w:after="0"/>
              <w:jc w:val="center"/>
              <w:rPr>
                <w:rFonts w:ascii="Times New Roman" w:hAnsi="Times New Roman"/>
                <w:bCs/>
              </w:rPr>
            </w:pPr>
          </w:p>
        </w:tc>
      </w:tr>
      <w:tr w:rsidR="00BB1866" w:rsidRPr="00A30588" w:rsidTr="000B3D2D">
        <w:trPr>
          <w:trHeight w:val="20"/>
        </w:trPr>
        <w:tc>
          <w:tcPr>
            <w:tcW w:w="3200" w:type="pct"/>
            <w:gridSpan w:val="2"/>
          </w:tcPr>
          <w:p w:rsidR="00BB1866" w:rsidRPr="00A30588" w:rsidRDefault="00BB1866" w:rsidP="00140C1D">
            <w:pPr>
              <w:autoSpaceDE w:val="0"/>
              <w:autoSpaceDN w:val="0"/>
              <w:adjustRightInd w:val="0"/>
              <w:spacing w:after="0" w:line="240" w:lineRule="auto"/>
              <w:rPr>
                <w:rFonts w:ascii="Times New Roman" w:hAnsi="Times New Roman"/>
                <w:b/>
                <w:bCs/>
                <w:sz w:val="24"/>
                <w:szCs w:val="24"/>
              </w:rPr>
            </w:pPr>
            <w:r w:rsidRPr="00A30588">
              <w:rPr>
                <w:rFonts w:ascii="Times New Roman" w:hAnsi="Times New Roman"/>
                <w:b/>
                <w:bCs/>
                <w:sz w:val="24"/>
                <w:szCs w:val="24"/>
              </w:rPr>
              <w:t>Раздел 1. Основные положения по охране труда</w:t>
            </w:r>
          </w:p>
        </w:tc>
        <w:tc>
          <w:tcPr>
            <w:tcW w:w="583" w:type="pct"/>
          </w:tcPr>
          <w:p w:rsidR="00BB1866" w:rsidRPr="00A30588" w:rsidRDefault="00BB1866" w:rsidP="00140C1D">
            <w:pPr>
              <w:spacing w:after="0"/>
              <w:jc w:val="center"/>
              <w:rPr>
                <w:rFonts w:ascii="Times New Roman" w:hAnsi="Times New Roman"/>
                <w:b/>
                <w:sz w:val="24"/>
                <w:szCs w:val="24"/>
              </w:rPr>
            </w:pPr>
          </w:p>
        </w:tc>
        <w:tc>
          <w:tcPr>
            <w:tcW w:w="465" w:type="pct"/>
          </w:tcPr>
          <w:p w:rsidR="00BB1866" w:rsidRPr="00A30588" w:rsidRDefault="00BB1866" w:rsidP="00140C1D">
            <w:pPr>
              <w:spacing w:after="0"/>
              <w:jc w:val="center"/>
              <w:rPr>
                <w:rFonts w:ascii="Times New Roman" w:hAnsi="Times New Roman"/>
                <w:bCs/>
                <w:sz w:val="24"/>
                <w:szCs w:val="24"/>
              </w:rPr>
            </w:pPr>
          </w:p>
        </w:tc>
        <w:tc>
          <w:tcPr>
            <w:tcW w:w="752" w:type="pct"/>
          </w:tcPr>
          <w:p w:rsidR="00BB1866" w:rsidRPr="00A30588" w:rsidRDefault="00BB1866" w:rsidP="00140C1D">
            <w:pPr>
              <w:spacing w:after="0"/>
              <w:jc w:val="center"/>
              <w:rPr>
                <w:rFonts w:ascii="Times New Roman" w:hAnsi="Times New Roman"/>
                <w:bCs/>
                <w:sz w:val="24"/>
                <w:szCs w:val="24"/>
              </w:rPr>
            </w:pPr>
          </w:p>
        </w:tc>
      </w:tr>
      <w:tr w:rsidR="000B3D2D" w:rsidRPr="00A30588" w:rsidTr="000B3D2D">
        <w:trPr>
          <w:trHeight w:val="397"/>
        </w:trPr>
        <w:tc>
          <w:tcPr>
            <w:tcW w:w="815" w:type="pct"/>
            <w:vMerge w:val="restart"/>
          </w:tcPr>
          <w:p w:rsidR="000B3D2D" w:rsidRPr="00A30588" w:rsidRDefault="000B3D2D" w:rsidP="00140C1D">
            <w:pPr>
              <w:autoSpaceDE w:val="0"/>
              <w:autoSpaceDN w:val="0"/>
              <w:adjustRightInd w:val="0"/>
              <w:spacing w:after="0" w:line="240" w:lineRule="auto"/>
              <w:rPr>
                <w:rFonts w:ascii="Times New Roman" w:hAnsi="Times New Roman"/>
                <w:sz w:val="24"/>
                <w:szCs w:val="24"/>
              </w:rPr>
            </w:pPr>
            <w:r w:rsidRPr="00A30588">
              <w:rPr>
                <w:rFonts w:ascii="Times New Roman" w:hAnsi="Times New Roman"/>
                <w:sz w:val="24"/>
                <w:szCs w:val="24"/>
              </w:rPr>
              <w:t>Тема 1.1. Введение. Организация</w:t>
            </w:r>
          </w:p>
          <w:p w:rsidR="000B3D2D" w:rsidRPr="00A30588" w:rsidRDefault="000B3D2D" w:rsidP="00140C1D">
            <w:pPr>
              <w:autoSpaceDE w:val="0"/>
              <w:autoSpaceDN w:val="0"/>
              <w:adjustRightInd w:val="0"/>
              <w:spacing w:after="0" w:line="240" w:lineRule="auto"/>
              <w:rPr>
                <w:rFonts w:ascii="Times New Roman" w:hAnsi="Times New Roman"/>
                <w:sz w:val="24"/>
                <w:szCs w:val="24"/>
              </w:rPr>
            </w:pPr>
            <w:r w:rsidRPr="00A30588">
              <w:rPr>
                <w:rFonts w:ascii="Times New Roman" w:hAnsi="Times New Roman"/>
                <w:sz w:val="24"/>
                <w:szCs w:val="24"/>
              </w:rPr>
              <w:t>работы по охране труда на</w:t>
            </w:r>
          </w:p>
          <w:p w:rsidR="000B3D2D" w:rsidRPr="00A30588" w:rsidRDefault="000B3D2D" w:rsidP="00140C1D">
            <w:pPr>
              <w:pStyle w:val="affffff2"/>
              <w:rPr>
                <w:rFonts w:ascii="Times New Roman" w:hAnsi="Times New Roman" w:cs="Times New Roman"/>
                <w:sz w:val="24"/>
                <w:szCs w:val="24"/>
              </w:rPr>
            </w:pPr>
            <w:r w:rsidRPr="00A30588">
              <w:rPr>
                <w:rFonts w:ascii="Times New Roman" w:hAnsi="Times New Roman" w:cs="Times New Roman"/>
                <w:sz w:val="24"/>
                <w:szCs w:val="24"/>
              </w:rPr>
              <w:t>производстве</w:t>
            </w:r>
          </w:p>
        </w:tc>
        <w:tc>
          <w:tcPr>
            <w:tcW w:w="2385" w:type="pct"/>
          </w:tcPr>
          <w:p w:rsidR="000B3D2D" w:rsidRPr="00A30588" w:rsidRDefault="000B3D2D" w:rsidP="00140C1D">
            <w:pPr>
              <w:spacing w:after="0"/>
              <w:rPr>
                <w:rFonts w:ascii="Times New Roman" w:hAnsi="Times New Roman"/>
                <w:b/>
                <w:bCs/>
                <w:i/>
                <w:sz w:val="24"/>
                <w:szCs w:val="24"/>
              </w:rPr>
            </w:pPr>
            <w:r w:rsidRPr="00A30588">
              <w:rPr>
                <w:rFonts w:ascii="Times New Roman" w:hAnsi="Times New Roman"/>
                <w:b/>
                <w:sz w:val="24"/>
                <w:szCs w:val="24"/>
              </w:rPr>
              <w:t>Дидактические единицы, содержание</w:t>
            </w:r>
          </w:p>
        </w:tc>
        <w:tc>
          <w:tcPr>
            <w:tcW w:w="583" w:type="pct"/>
          </w:tcPr>
          <w:p w:rsidR="000B3D2D" w:rsidRPr="00A30588" w:rsidRDefault="000B3D2D" w:rsidP="00140C1D">
            <w:pPr>
              <w:spacing w:after="0"/>
              <w:jc w:val="center"/>
              <w:rPr>
                <w:rFonts w:ascii="Times New Roman" w:hAnsi="Times New Roman"/>
                <w:bCs/>
                <w:sz w:val="24"/>
                <w:szCs w:val="24"/>
              </w:rPr>
            </w:pPr>
            <w:r w:rsidRPr="00A30588">
              <w:rPr>
                <w:rFonts w:ascii="Times New Roman" w:hAnsi="Times New Roman"/>
                <w:bCs/>
                <w:sz w:val="24"/>
                <w:szCs w:val="24"/>
              </w:rPr>
              <w:t>6/0</w:t>
            </w:r>
          </w:p>
        </w:tc>
        <w:tc>
          <w:tcPr>
            <w:tcW w:w="465" w:type="pct"/>
            <w:vMerge w:val="restart"/>
          </w:tcPr>
          <w:p w:rsidR="000B3D2D" w:rsidRPr="00A30588" w:rsidRDefault="000B3D2D" w:rsidP="00140C1D">
            <w:pPr>
              <w:pStyle w:val="affffff2"/>
              <w:jc w:val="center"/>
              <w:rPr>
                <w:rFonts w:ascii="Times New Roman" w:hAnsi="Times New Roman" w:cs="Times New Roman"/>
                <w:sz w:val="24"/>
                <w:szCs w:val="24"/>
                <w:lang w:eastAsia="ru-RU"/>
              </w:rPr>
            </w:pPr>
            <w:r w:rsidRPr="00A30588">
              <w:rPr>
                <w:rFonts w:ascii="Times New Roman" w:hAnsi="Times New Roman" w:cs="Times New Roman"/>
                <w:sz w:val="24"/>
                <w:szCs w:val="24"/>
                <w:lang w:eastAsia="ru-RU"/>
              </w:rPr>
              <w:t>ОК 01-ОК 09</w:t>
            </w:r>
          </w:p>
          <w:p w:rsidR="000B3D2D" w:rsidRPr="00A30588" w:rsidRDefault="000B3D2D" w:rsidP="00140C1D">
            <w:pPr>
              <w:spacing w:after="0"/>
              <w:jc w:val="center"/>
              <w:rPr>
                <w:rFonts w:ascii="Times New Roman" w:hAnsi="Times New Roman"/>
                <w:bCs/>
                <w:sz w:val="24"/>
                <w:szCs w:val="24"/>
              </w:rPr>
            </w:pPr>
            <w:r w:rsidRPr="00A30588">
              <w:rPr>
                <w:rFonts w:ascii="Times New Roman" w:hAnsi="Times New Roman"/>
                <w:sz w:val="24"/>
                <w:szCs w:val="24"/>
              </w:rPr>
              <w:t>ПК 1.1- ПК.4.5</w:t>
            </w:r>
          </w:p>
        </w:tc>
        <w:tc>
          <w:tcPr>
            <w:tcW w:w="752" w:type="pct"/>
            <w:vMerge w:val="restart"/>
          </w:tcPr>
          <w:p w:rsidR="000B3D2D" w:rsidRPr="00A30588" w:rsidRDefault="000B3D2D" w:rsidP="00140C1D">
            <w:pPr>
              <w:spacing w:after="0" w:line="240" w:lineRule="auto"/>
              <w:jc w:val="center"/>
              <w:rPr>
                <w:rFonts w:ascii="Times New Roman" w:hAnsi="Times New Roman"/>
                <w:sz w:val="24"/>
                <w:szCs w:val="24"/>
              </w:rPr>
            </w:pPr>
            <w:r w:rsidRPr="00A30588">
              <w:rPr>
                <w:rFonts w:ascii="Times New Roman" w:hAnsi="Times New Roman"/>
                <w:sz w:val="24"/>
                <w:szCs w:val="24"/>
              </w:rPr>
              <w:t>Н 1.1.01 Н 1.2.02</w:t>
            </w:r>
          </w:p>
          <w:p w:rsidR="000B3D2D" w:rsidRPr="00A30588" w:rsidRDefault="000B3D2D" w:rsidP="00140C1D">
            <w:pPr>
              <w:spacing w:after="0" w:line="240" w:lineRule="auto"/>
              <w:jc w:val="center"/>
              <w:rPr>
                <w:rFonts w:ascii="Times New Roman" w:hAnsi="Times New Roman"/>
                <w:sz w:val="24"/>
                <w:szCs w:val="24"/>
              </w:rPr>
            </w:pPr>
            <w:r w:rsidRPr="00A30588">
              <w:rPr>
                <w:rFonts w:ascii="Times New Roman" w:hAnsi="Times New Roman"/>
                <w:sz w:val="24"/>
                <w:szCs w:val="24"/>
              </w:rPr>
              <w:t>Н 1.3.03 Н 1.4.04</w:t>
            </w:r>
          </w:p>
          <w:p w:rsidR="000B3D2D" w:rsidRPr="00A30588" w:rsidRDefault="000B3D2D" w:rsidP="00140C1D">
            <w:pPr>
              <w:spacing w:after="0" w:line="240" w:lineRule="auto"/>
              <w:jc w:val="center"/>
              <w:rPr>
                <w:rFonts w:ascii="Times New Roman" w:hAnsi="Times New Roman"/>
                <w:sz w:val="24"/>
                <w:szCs w:val="24"/>
              </w:rPr>
            </w:pPr>
            <w:r w:rsidRPr="00A30588">
              <w:rPr>
                <w:rFonts w:ascii="Times New Roman" w:hAnsi="Times New Roman"/>
                <w:sz w:val="24"/>
                <w:szCs w:val="24"/>
              </w:rPr>
              <w:t>Н 2.1.01 Н 2.2.02</w:t>
            </w:r>
          </w:p>
          <w:p w:rsidR="000B3D2D" w:rsidRPr="00A30588" w:rsidRDefault="000B3D2D" w:rsidP="00140C1D">
            <w:pPr>
              <w:spacing w:after="0" w:line="240" w:lineRule="auto"/>
              <w:jc w:val="center"/>
              <w:rPr>
                <w:rFonts w:ascii="Times New Roman" w:hAnsi="Times New Roman"/>
                <w:sz w:val="24"/>
                <w:szCs w:val="24"/>
              </w:rPr>
            </w:pPr>
            <w:r w:rsidRPr="00A30588">
              <w:rPr>
                <w:rFonts w:ascii="Times New Roman" w:hAnsi="Times New Roman"/>
                <w:sz w:val="24"/>
                <w:szCs w:val="24"/>
              </w:rPr>
              <w:t>Н 2.3.03 Н 2.4.04</w:t>
            </w:r>
          </w:p>
          <w:p w:rsidR="000B3D2D" w:rsidRPr="00A30588" w:rsidRDefault="000B3D2D" w:rsidP="00140C1D">
            <w:pPr>
              <w:spacing w:after="0" w:line="240" w:lineRule="auto"/>
              <w:jc w:val="center"/>
              <w:rPr>
                <w:rFonts w:ascii="Times New Roman" w:hAnsi="Times New Roman"/>
                <w:sz w:val="24"/>
                <w:szCs w:val="24"/>
              </w:rPr>
            </w:pPr>
            <w:r w:rsidRPr="00A30588">
              <w:rPr>
                <w:rFonts w:ascii="Times New Roman" w:hAnsi="Times New Roman"/>
                <w:sz w:val="24"/>
                <w:szCs w:val="24"/>
              </w:rPr>
              <w:t>Н 2.5.05 Н 3.1.01</w:t>
            </w:r>
          </w:p>
          <w:p w:rsidR="000B3D2D" w:rsidRPr="00A30588" w:rsidRDefault="000B3D2D" w:rsidP="00140C1D">
            <w:pPr>
              <w:spacing w:after="0" w:line="240" w:lineRule="auto"/>
              <w:jc w:val="center"/>
              <w:rPr>
                <w:rFonts w:ascii="Times New Roman" w:hAnsi="Times New Roman"/>
                <w:sz w:val="24"/>
                <w:szCs w:val="24"/>
              </w:rPr>
            </w:pPr>
            <w:r w:rsidRPr="00A30588">
              <w:rPr>
                <w:rFonts w:ascii="Times New Roman" w:hAnsi="Times New Roman"/>
                <w:sz w:val="24"/>
                <w:szCs w:val="24"/>
              </w:rPr>
              <w:t>Н 3.2.02 Н 3.3.03</w:t>
            </w:r>
          </w:p>
          <w:p w:rsidR="000B3D2D" w:rsidRPr="00A30588" w:rsidRDefault="000B3D2D" w:rsidP="00140C1D">
            <w:pPr>
              <w:spacing w:after="0" w:line="240" w:lineRule="auto"/>
              <w:jc w:val="center"/>
              <w:rPr>
                <w:rFonts w:ascii="Times New Roman" w:hAnsi="Times New Roman"/>
                <w:sz w:val="24"/>
                <w:szCs w:val="24"/>
              </w:rPr>
            </w:pPr>
            <w:r w:rsidRPr="00A30588">
              <w:rPr>
                <w:rFonts w:ascii="Times New Roman" w:hAnsi="Times New Roman"/>
                <w:sz w:val="24"/>
                <w:szCs w:val="24"/>
              </w:rPr>
              <w:t>Н 3.4.04 Н 4.1.01</w:t>
            </w:r>
          </w:p>
          <w:p w:rsidR="000B3D2D" w:rsidRPr="00A30588" w:rsidRDefault="000B3D2D" w:rsidP="00140C1D">
            <w:pPr>
              <w:spacing w:after="0" w:line="240" w:lineRule="auto"/>
              <w:jc w:val="center"/>
              <w:rPr>
                <w:rFonts w:ascii="Times New Roman" w:hAnsi="Times New Roman"/>
                <w:sz w:val="24"/>
                <w:szCs w:val="24"/>
              </w:rPr>
            </w:pPr>
            <w:r w:rsidRPr="00A30588">
              <w:rPr>
                <w:rFonts w:ascii="Times New Roman" w:hAnsi="Times New Roman"/>
                <w:sz w:val="24"/>
                <w:szCs w:val="24"/>
              </w:rPr>
              <w:t>Н 4.2.02 Н 4.3.03</w:t>
            </w:r>
          </w:p>
          <w:p w:rsidR="000B3D2D" w:rsidRPr="00A30588" w:rsidRDefault="000B3D2D" w:rsidP="00140C1D">
            <w:pPr>
              <w:spacing w:after="0" w:line="240" w:lineRule="auto"/>
              <w:jc w:val="center"/>
              <w:rPr>
                <w:rFonts w:ascii="Times New Roman" w:hAnsi="Times New Roman"/>
                <w:sz w:val="24"/>
                <w:szCs w:val="24"/>
              </w:rPr>
            </w:pPr>
            <w:r w:rsidRPr="00A30588">
              <w:rPr>
                <w:rFonts w:ascii="Times New Roman" w:hAnsi="Times New Roman"/>
                <w:sz w:val="24"/>
                <w:szCs w:val="24"/>
              </w:rPr>
              <w:lastRenderedPageBreak/>
              <w:t>Н 4.4.04 Н 4.5.05</w:t>
            </w:r>
          </w:p>
          <w:p w:rsidR="000B3D2D" w:rsidRPr="00A30588" w:rsidRDefault="000B3D2D" w:rsidP="00140C1D">
            <w:pPr>
              <w:spacing w:after="0" w:line="240" w:lineRule="auto"/>
              <w:jc w:val="center"/>
              <w:rPr>
                <w:rFonts w:ascii="Times New Roman" w:hAnsi="Times New Roman"/>
                <w:sz w:val="24"/>
                <w:szCs w:val="24"/>
              </w:rPr>
            </w:pPr>
          </w:p>
          <w:p w:rsidR="000B3D2D" w:rsidRPr="00A30588" w:rsidRDefault="000B3D2D" w:rsidP="00140C1D">
            <w:pPr>
              <w:spacing w:after="0" w:line="240" w:lineRule="auto"/>
              <w:jc w:val="center"/>
              <w:rPr>
                <w:rFonts w:ascii="Times New Roman" w:hAnsi="Times New Roman"/>
                <w:sz w:val="24"/>
                <w:szCs w:val="24"/>
              </w:rPr>
            </w:pPr>
            <w:r w:rsidRPr="00A30588">
              <w:rPr>
                <w:rFonts w:ascii="Times New Roman" w:hAnsi="Times New Roman"/>
                <w:sz w:val="24"/>
                <w:szCs w:val="24"/>
              </w:rPr>
              <w:t>Уо 01.01 Зо 01.01</w:t>
            </w:r>
          </w:p>
          <w:p w:rsidR="000B3D2D" w:rsidRPr="00A30588" w:rsidRDefault="000B3D2D" w:rsidP="00140C1D">
            <w:pPr>
              <w:spacing w:after="0" w:line="240" w:lineRule="auto"/>
              <w:jc w:val="center"/>
              <w:rPr>
                <w:rFonts w:ascii="Times New Roman" w:hAnsi="Times New Roman"/>
                <w:sz w:val="24"/>
                <w:szCs w:val="24"/>
              </w:rPr>
            </w:pPr>
            <w:r w:rsidRPr="00A30588">
              <w:rPr>
                <w:rFonts w:ascii="Times New Roman" w:hAnsi="Times New Roman"/>
                <w:sz w:val="24"/>
                <w:szCs w:val="24"/>
              </w:rPr>
              <w:t>Уо 02.01 Зо 02.01</w:t>
            </w:r>
          </w:p>
          <w:p w:rsidR="000B3D2D" w:rsidRPr="00A30588" w:rsidRDefault="000B3D2D" w:rsidP="00140C1D">
            <w:pPr>
              <w:spacing w:after="0" w:line="240" w:lineRule="auto"/>
              <w:jc w:val="center"/>
              <w:rPr>
                <w:rFonts w:ascii="Times New Roman" w:hAnsi="Times New Roman"/>
                <w:sz w:val="24"/>
                <w:szCs w:val="24"/>
              </w:rPr>
            </w:pPr>
            <w:r w:rsidRPr="00A30588">
              <w:rPr>
                <w:rFonts w:ascii="Times New Roman" w:hAnsi="Times New Roman"/>
                <w:sz w:val="24"/>
                <w:szCs w:val="24"/>
              </w:rPr>
              <w:t>Уо 03.01 Уо 03.02</w:t>
            </w:r>
          </w:p>
          <w:p w:rsidR="000B3D2D" w:rsidRPr="00A30588" w:rsidRDefault="000B3D2D" w:rsidP="00140C1D">
            <w:pPr>
              <w:spacing w:after="0" w:line="240" w:lineRule="auto"/>
              <w:jc w:val="center"/>
              <w:rPr>
                <w:rFonts w:ascii="Times New Roman" w:hAnsi="Times New Roman"/>
                <w:sz w:val="24"/>
                <w:szCs w:val="24"/>
              </w:rPr>
            </w:pPr>
            <w:r w:rsidRPr="00A30588">
              <w:rPr>
                <w:rFonts w:ascii="Times New Roman" w:hAnsi="Times New Roman"/>
                <w:sz w:val="24"/>
                <w:szCs w:val="24"/>
              </w:rPr>
              <w:t>Зо 03.01 Уо 04.01</w:t>
            </w:r>
          </w:p>
          <w:p w:rsidR="000B3D2D" w:rsidRPr="00A30588" w:rsidRDefault="000B3D2D" w:rsidP="00140C1D">
            <w:pPr>
              <w:spacing w:after="0" w:line="240" w:lineRule="auto"/>
              <w:jc w:val="center"/>
              <w:rPr>
                <w:rFonts w:ascii="Times New Roman" w:hAnsi="Times New Roman"/>
                <w:sz w:val="24"/>
                <w:szCs w:val="24"/>
              </w:rPr>
            </w:pPr>
            <w:r w:rsidRPr="00A30588">
              <w:rPr>
                <w:rFonts w:ascii="Times New Roman" w:hAnsi="Times New Roman"/>
                <w:sz w:val="24"/>
                <w:szCs w:val="24"/>
              </w:rPr>
              <w:t>Зо 04.01 Уо 05.01</w:t>
            </w:r>
          </w:p>
          <w:p w:rsidR="000B3D2D" w:rsidRPr="00A30588" w:rsidRDefault="000B3D2D" w:rsidP="00140C1D">
            <w:pPr>
              <w:spacing w:after="0" w:line="240" w:lineRule="auto"/>
              <w:jc w:val="center"/>
              <w:rPr>
                <w:rFonts w:ascii="Times New Roman" w:hAnsi="Times New Roman"/>
                <w:sz w:val="24"/>
                <w:szCs w:val="24"/>
              </w:rPr>
            </w:pPr>
            <w:r w:rsidRPr="00A30588">
              <w:rPr>
                <w:rFonts w:ascii="Times New Roman" w:hAnsi="Times New Roman"/>
                <w:sz w:val="24"/>
                <w:szCs w:val="24"/>
              </w:rPr>
              <w:t>Зо 05.01 Уо 06.01</w:t>
            </w:r>
          </w:p>
          <w:p w:rsidR="000B3D2D" w:rsidRPr="00A30588" w:rsidRDefault="000B3D2D" w:rsidP="00140C1D">
            <w:pPr>
              <w:spacing w:after="0" w:line="240" w:lineRule="auto"/>
              <w:jc w:val="center"/>
              <w:rPr>
                <w:rFonts w:ascii="Times New Roman" w:hAnsi="Times New Roman"/>
                <w:sz w:val="24"/>
                <w:szCs w:val="24"/>
              </w:rPr>
            </w:pPr>
            <w:r w:rsidRPr="00A30588">
              <w:rPr>
                <w:rFonts w:ascii="Times New Roman" w:hAnsi="Times New Roman"/>
                <w:sz w:val="24"/>
                <w:szCs w:val="24"/>
              </w:rPr>
              <w:t>Зо 06.01 Уо 07.01</w:t>
            </w:r>
          </w:p>
          <w:p w:rsidR="000B3D2D" w:rsidRPr="00A30588" w:rsidRDefault="000B3D2D" w:rsidP="00140C1D">
            <w:pPr>
              <w:spacing w:after="0" w:line="240" w:lineRule="auto"/>
              <w:jc w:val="center"/>
              <w:rPr>
                <w:rFonts w:ascii="Times New Roman" w:hAnsi="Times New Roman"/>
                <w:sz w:val="24"/>
                <w:szCs w:val="24"/>
              </w:rPr>
            </w:pPr>
            <w:r w:rsidRPr="00A30588">
              <w:rPr>
                <w:rFonts w:ascii="Times New Roman" w:hAnsi="Times New Roman"/>
                <w:sz w:val="24"/>
                <w:szCs w:val="24"/>
              </w:rPr>
              <w:t>Зо 07.01 Уо 08.01</w:t>
            </w:r>
          </w:p>
          <w:p w:rsidR="000B3D2D" w:rsidRPr="00A30588" w:rsidRDefault="000B3D2D" w:rsidP="00140C1D">
            <w:pPr>
              <w:spacing w:after="0" w:line="240" w:lineRule="auto"/>
              <w:jc w:val="center"/>
              <w:rPr>
                <w:rFonts w:ascii="Times New Roman" w:hAnsi="Times New Roman"/>
                <w:sz w:val="24"/>
                <w:szCs w:val="24"/>
              </w:rPr>
            </w:pPr>
            <w:r w:rsidRPr="00A30588">
              <w:rPr>
                <w:rFonts w:ascii="Times New Roman" w:hAnsi="Times New Roman"/>
                <w:sz w:val="24"/>
                <w:szCs w:val="24"/>
              </w:rPr>
              <w:t>Зо 08.01 Уо 09.01</w:t>
            </w:r>
          </w:p>
          <w:p w:rsidR="000B3D2D" w:rsidRPr="00A30588" w:rsidRDefault="000B3D2D" w:rsidP="00140C1D">
            <w:pPr>
              <w:spacing w:after="0"/>
              <w:jc w:val="center"/>
              <w:rPr>
                <w:rFonts w:ascii="Times New Roman" w:hAnsi="Times New Roman"/>
                <w:sz w:val="24"/>
                <w:szCs w:val="24"/>
              </w:rPr>
            </w:pPr>
            <w:r w:rsidRPr="00A30588">
              <w:rPr>
                <w:rFonts w:ascii="Times New Roman" w:hAnsi="Times New Roman"/>
                <w:sz w:val="24"/>
                <w:szCs w:val="24"/>
              </w:rPr>
              <w:t xml:space="preserve">Зо 09.01 </w:t>
            </w:r>
          </w:p>
        </w:tc>
      </w:tr>
      <w:tr w:rsidR="000B3D2D" w:rsidRPr="00A30588" w:rsidTr="000B3D2D">
        <w:trPr>
          <w:trHeight w:val="414"/>
        </w:trPr>
        <w:tc>
          <w:tcPr>
            <w:tcW w:w="815" w:type="pct"/>
            <w:vMerge/>
          </w:tcPr>
          <w:p w:rsidR="000B3D2D" w:rsidRPr="00A30588" w:rsidRDefault="000B3D2D" w:rsidP="00140C1D">
            <w:pPr>
              <w:spacing w:after="0"/>
              <w:rPr>
                <w:rFonts w:ascii="Times New Roman" w:hAnsi="Times New Roman"/>
                <w:b/>
                <w:bCs/>
                <w:i/>
                <w:sz w:val="24"/>
                <w:szCs w:val="24"/>
              </w:rPr>
            </w:pPr>
          </w:p>
        </w:tc>
        <w:tc>
          <w:tcPr>
            <w:tcW w:w="2385" w:type="pct"/>
            <w:tcBorders>
              <w:bottom w:val="single" w:sz="4" w:space="0" w:color="auto"/>
            </w:tcBorders>
          </w:tcPr>
          <w:p w:rsidR="000B3D2D" w:rsidRPr="00A30588" w:rsidRDefault="000B3D2D" w:rsidP="00140C1D">
            <w:pPr>
              <w:autoSpaceDE w:val="0"/>
              <w:autoSpaceDN w:val="0"/>
              <w:adjustRightInd w:val="0"/>
              <w:spacing w:after="0" w:line="240" w:lineRule="auto"/>
              <w:rPr>
                <w:rFonts w:ascii="Times New Roman" w:hAnsi="Times New Roman"/>
                <w:sz w:val="24"/>
                <w:szCs w:val="24"/>
              </w:rPr>
            </w:pPr>
            <w:r w:rsidRPr="00A30588">
              <w:rPr>
                <w:rFonts w:ascii="Times New Roman" w:hAnsi="Times New Roman"/>
                <w:sz w:val="24"/>
                <w:szCs w:val="24"/>
              </w:rPr>
              <w:t xml:space="preserve">Связь дисциплины с теорией и практикой. </w:t>
            </w:r>
          </w:p>
          <w:p w:rsidR="000B3D2D" w:rsidRPr="00A30588" w:rsidRDefault="000B3D2D" w:rsidP="00140C1D">
            <w:pPr>
              <w:autoSpaceDE w:val="0"/>
              <w:autoSpaceDN w:val="0"/>
              <w:adjustRightInd w:val="0"/>
              <w:spacing w:after="0" w:line="240" w:lineRule="auto"/>
              <w:rPr>
                <w:rFonts w:ascii="Times New Roman" w:hAnsi="Times New Roman"/>
                <w:sz w:val="24"/>
                <w:szCs w:val="24"/>
              </w:rPr>
            </w:pPr>
          </w:p>
        </w:tc>
        <w:tc>
          <w:tcPr>
            <w:tcW w:w="583" w:type="pct"/>
            <w:vMerge w:val="restart"/>
            <w:vAlign w:val="center"/>
          </w:tcPr>
          <w:p w:rsidR="000B3D2D" w:rsidRPr="00A30588" w:rsidRDefault="000B3D2D" w:rsidP="00140C1D">
            <w:pPr>
              <w:spacing w:after="0"/>
              <w:jc w:val="center"/>
              <w:rPr>
                <w:rFonts w:ascii="Times New Roman" w:hAnsi="Times New Roman"/>
                <w:b/>
                <w:bCs/>
                <w:i/>
                <w:sz w:val="24"/>
                <w:szCs w:val="24"/>
              </w:rPr>
            </w:pPr>
          </w:p>
        </w:tc>
        <w:tc>
          <w:tcPr>
            <w:tcW w:w="465" w:type="pct"/>
            <w:vMerge/>
          </w:tcPr>
          <w:p w:rsidR="000B3D2D" w:rsidRPr="00A30588" w:rsidRDefault="000B3D2D" w:rsidP="00140C1D">
            <w:pPr>
              <w:spacing w:after="0"/>
              <w:jc w:val="center"/>
              <w:rPr>
                <w:rFonts w:ascii="Times New Roman" w:hAnsi="Times New Roman"/>
                <w:b/>
                <w:bCs/>
                <w:i/>
                <w:sz w:val="24"/>
                <w:szCs w:val="24"/>
              </w:rPr>
            </w:pPr>
          </w:p>
        </w:tc>
        <w:tc>
          <w:tcPr>
            <w:tcW w:w="752" w:type="pct"/>
            <w:vMerge/>
          </w:tcPr>
          <w:p w:rsidR="000B3D2D" w:rsidRPr="00A30588" w:rsidRDefault="000B3D2D" w:rsidP="00140C1D">
            <w:pPr>
              <w:spacing w:after="0"/>
              <w:jc w:val="center"/>
              <w:rPr>
                <w:rFonts w:ascii="Times New Roman" w:hAnsi="Times New Roman"/>
                <w:b/>
                <w:bCs/>
                <w:i/>
                <w:sz w:val="24"/>
                <w:szCs w:val="24"/>
              </w:rPr>
            </w:pPr>
          </w:p>
        </w:tc>
      </w:tr>
      <w:tr w:rsidR="000B3D2D" w:rsidRPr="00A30588" w:rsidTr="000B3D2D">
        <w:trPr>
          <w:trHeight w:val="667"/>
        </w:trPr>
        <w:tc>
          <w:tcPr>
            <w:tcW w:w="815" w:type="pct"/>
            <w:vMerge/>
          </w:tcPr>
          <w:p w:rsidR="000B3D2D" w:rsidRPr="00A30588" w:rsidRDefault="000B3D2D" w:rsidP="00140C1D">
            <w:pPr>
              <w:spacing w:after="0"/>
              <w:rPr>
                <w:rFonts w:ascii="Times New Roman" w:hAnsi="Times New Roman"/>
                <w:b/>
                <w:bCs/>
                <w:i/>
                <w:sz w:val="24"/>
                <w:szCs w:val="24"/>
              </w:rPr>
            </w:pPr>
          </w:p>
        </w:tc>
        <w:tc>
          <w:tcPr>
            <w:tcW w:w="2385" w:type="pct"/>
            <w:tcBorders>
              <w:bottom w:val="single" w:sz="4" w:space="0" w:color="auto"/>
            </w:tcBorders>
          </w:tcPr>
          <w:p w:rsidR="000B3D2D" w:rsidRPr="00A30588" w:rsidRDefault="000B3D2D" w:rsidP="00140C1D">
            <w:pPr>
              <w:autoSpaceDE w:val="0"/>
              <w:autoSpaceDN w:val="0"/>
              <w:adjustRightInd w:val="0"/>
              <w:spacing w:after="0" w:line="240" w:lineRule="auto"/>
              <w:rPr>
                <w:rFonts w:ascii="Times New Roman" w:hAnsi="Times New Roman"/>
                <w:sz w:val="24"/>
                <w:szCs w:val="24"/>
              </w:rPr>
            </w:pPr>
            <w:r w:rsidRPr="00A30588">
              <w:rPr>
                <w:rFonts w:ascii="Times New Roman" w:hAnsi="Times New Roman"/>
                <w:sz w:val="24"/>
                <w:szCs w:val="24"/>
              </w:rPr>
              <w:t xml:space="preserve">Общие вопросы трудового законодательства. Законодательство о труде. </w:t>
            </w:r>
          </w:p>
          <w:p w:rsidR="000B3D2D" w:rsidRPr="00A30588" w:rsidRDefault="000B3D2D" w:rsidP="00140C1D">
            <w:pPr>
              <w:autoSpaceDE w:val="0"/>
              <w:autoSpaceDN w:val="0"/>
              <w:adjustRightInd w:val="0"/>
              <w:spacing w:after="0" w:line="240" w:lineRule="auto"/>
              <w:rPr>
                <w:rFonts w:ascii="Times New Roman" w:hAnsi="Times New Roman"/>
                <w:sz w:val="24"/>
                <w:szCs w:val="24"/>
              </w:rPr>
            </w:pPr>
          </w:p>
        </w:tc>
        <w:tc>
          <w:tcPr>
            <w:tcW w:w="583" w:type="pct"/>
            <w:vMerge/>
            <w:vAlign w:val="center"/>
          </w:tcPr>
          <w:p w:rsidR="000B3D2D" w:rsidRPr="00A30588" w:rsidRDefault="000B3D2D" w:rsidP="00140C1D">
            <w:pPr>
              <w:spacing w:after="0"/>
              <w:jc w:val="center"/>
              <w:rPr>
                <w:rFonts w:ascii="Times New Roman" w:hAnsi="Times New Roman"/>
                <w:b/>
                <w:bCs/>
                <w:i/>
                <w:sz w:val="24"/>
                <w:szCs w:val="24"/>
              </w:rPr>
            </w:pPr>
          </w:p>
        </w:tc>
        <w:tc>
          <w:tcPr>
            <w:tcW w:w="465" w:type="pct"/>
            <w:vMerge/>
          </w:tcPr>
          <w:p w:rsidR="000B3D2D" w:rsidRPr="00A30588" w:rsidRDefault="000B3D2D" w:rsidP="00140C1D">
            <w:pPr>
              <w:spacing w:after="0"/>
              <w:jc w:val="center"/>
              <w:rPr>
                <w:rFonts w:ascii="Times New Roman" w:hAnsi="Times New Roman"/>
                <w:b/>
                <w:bCs/>
                <w:i/>
                <w:sz w:val="24"/>
                <w:szCs w:val="24"/>
              </w:rPr>
            </w:pPr>
          </w:p>
        </w:tc>
        <w:tc>
          <w:tcPr>
            <w:tcW w:w="752" w:type="pct"/>
            <w:vMerge/>
          </w:tcPr>
          <w:p w:rsidR="000B3D2D" w:rsidRPr="00A30588" w:rsidRDefault="000B3D2D" w:rsidP="00140C1D">
            <w:pPr>
              <w:spacing w:after="0"/>
              <w:jc w:val="center"/>
              <w:rPr>
                <w:rFonts w:ascii="Times New Roman" w:hAnsi="Times New Roman"/>
                <w:b/>
                <w:bCs/>
                <w:i/>
                <w:sz w:val="24"/>
                <w:szCs w:val="24"/>
              </w:rPr>
            </w:pPr>
          </w:p>
        </w:tc>
      </w:tr>
      <w:tr w:rsidR="000B3D2D" w:rsidRPr="00A30588" w:rsidTr="000B3D2D">
        <w:trPr>
          <w:trHeight w:val="427"/>
        </w:trPr>
        <w:tc>
          <w:tcPr>
            <w:tcW w:w="815" w:type="pct"/>
            <w:vMerge/>
          </w:tcPr>
          <w:p w:rsidR="000B3D2D" w:rsidRPr="00A30588" w:rsidRDefault="000B3D2D" w:rsidP="00140C1D">
            <w:pPr>
              <w:spacing w:after="0"/>
              <w:rPr>
                <w:rFonts w:ascii="Times New Roman" w:hAnsi="Times New Roman"/>
                <w:b/>
                <w:bCs/>
                <w:i/>
                <w:sz w:val="24"/>
                <w:szCs w:val="24"/>
              </w:rPr>
            </w:pPr>
          </w:p>
        </w:tc>
        <w:tc>
          <w:tcPr>
            <w:tcW w:w="2385" w:type="pct"/>
            <w:tcBorders>
              <w:bottom w:val="single" w:sz="4" w:space="0" w:color="auto"/>
            </w:tcBorders>
          </w:tcPr>
          <w:p w:rsidR="000B3D2D" w:rsidRPr="00A30588" w:rsidRDefault="000B3D2D" w:rsidP="00140C1D">
            <w:pPr>
              <w:autoSpaceDE w:val="0"/>
              <w:autoSpaceDN w:val="0"/>
              <w:adjustRightInd w:val="0"/>
              <w:spacing w:after="0" w:line="240" w:lineRule="auto"/>
              <w:rPr>
                <w:rFonts w:ascii="Times New Roman" w:hAnsi="Times New Roman"/>
                <w:sz w:val="24"/>
                <w:szCs w:val="24"/>
              </w:rPr>
            </w:pPr>
            <w:r w:rsidRPr="00A30588">
              <w:rPr>
                <w:rFonts w:ascii="Times New Roman" w:hAnsi="Times New Roman"/>
                <w:sz w:val="24"/>
                <w:szCs w:val="24"/>
              </w:rPr>
              <w:t>Организация работы по охране труда на производстве.</w:t>
            </w:r>
          </w:p>
        </w:tc>
        <w:tc>
          <w:tcPr>
            <w:tcW w:w="583" w:type="pct"/>
            <w:vMerge/>
            <w:vAlign w:val="center"/>
          </w:tcPr>
          <w:p w:rsidR="000B3D2D" w:rsidRPr="00A30588" w:rsidRDefault="000B3D2D" w:rsidP="00140C1D">
            <w:pPr>
              <w:spacing w:after="0"/>
              <w:jc w:val="center"/>
              <w:rPr>
                <w:rFonts w:ascii="Times New Roman" w:hAnsi="Times New Roman"/>
                <w:b/>
                <w:bCs/>
                <w:i/>
                <w:sz w:val="24"/>
                <w:szCs w:val="24"/>
              </w:rPr>
            </w:pPr>
          </w:p>
        </w:tc>
        <w:tc>
          <w:tcPr>
            <w:tcW w:w="465" w:type="pct"/>
            <w:vMerge/>
          </w:tcPr>
          <w:p w:rsidR="000B3D2D" w:rsidRPr="00A30588" w:rsidRDefault="000B3D2D" w:rsidP="00140C1D">
            <w:pPr>
              <w:spacing w:after="0"/>
              <w:jc w:val="center"/>
              <w:rPr>
                <w:rFonts w:ascii="Times New Roman" w:hAnsi="Times New Roman"/>
                <w:b/>
                <w:bCs/>
                <w:i/>
                <w:sz w:val="24"/>
                <w:szCs w:val="24"/>
              </w:rPr>
            </w:pPr>
          </w:p>
        </w:tc>
        <w:tc>
          <w:tcPr>
            <w:tcW w:w="752" w:type="pct"/>
            <w:vMerge/>
          </w:tcPr>
          <w:p w:rsidR="000B3D2D" w:rsidRPr="00A30588" w:rsidRDefault="000B3D2D" w:rsidP="00140C1D">
            <w:pPr>
              <w:spacing w:after="0"/>
              <w:jc w:val="center"/>
              <w:rPr>
                <w:rFonts w:ascii="Times New Roman" w:hAnsi="Times New Roman"/>
                <w:b/>
                <w:bCs/>
                <w:i/>
                <w:sz w:val="24"/>
                <w:szCs w:val="24"/>
              </w:rPr>
            </w:pPr>
          </w:p>
        </w:tc>
      </w:tr>
      <w:tr w:rsidR="000B3D2D" w:rsidRPr="00A30588" w:rsidTr="000B3D2D">
        <w:trPr>
          <w:trHeight w:val="3969"/>
        </w:trPr>
        <w:tc>
          <w:tcPr>
            <w:tcW w:w="815" w:type="pct"/>
            <w:vMerge/>
          </w:tcPr>
          <w:p w:rsidR="000B3D2D" w:rsidRPr="00A30588" w:rsidRDefault="000B3D2D" w:rsidP="00140C1D">
            <w:pPr>
              <w:spacing w:after="0"/>
              <w:rPr>
                <w:rFonts w:ascii="Times New Roman" w:hAnsi="Times New Roman"/>
                <w:b/>
                <w:bCs/>
                <w:i/>
                <w:sz w:val="24"/>
                <w:szCs w:val="24"/>
              </w:rPr>
            </w:pPr>
          </w:p>
        </w:tc>
        <w:tc>
          <w:tcPr>
            <w:tcW w:w="2385" w:type="pct"/>
            <w:tcBorders>
              <w:bottom w:val="single" w:sz="4" w:space="0" w:color="auto"/>
            </w:tcBorders>
          </w:tcPr>
          <w:p w:rsidR="000B3D2D" w:rsidRPr="00A30588" w:rsidRDefault="000B3D2D" w:rsidP="00140C1D">
            <w:pPr>
              <w:autoSpaceDE w:val="0"/>
              <w:autoSpaceDN w:val="0"/>
              <w:adjustRightInd w:val="0"/>
              <w:spacing w:after="0" w:line="240" w:lineRule="auto"/>
              <w:rPr>
                <w:rFonts w:ascii="Times New Roman" w:hAnsi="Times New Roman"/>
                <w:sz w:val="24"/>
                <w:szCs w:val="24"/>
              </w:rPr>
            </w:pPr>
          </w:p>
        </w:tc>
        <w:tc>
          <w:tcPr>
            <w:tcW w:w="583" w:type="pct"/>
            <w:vMerge/>
            <w:tcBorders>
              <w:bottom w:val="single" w:sz="4" w:space="0" w:color="auto"/>
            </w:tcBorders>
            <w:vAlign w:val="center"/>
          </w:tcPr>
          <w:p w:rsidR="000B3D2D" w:rsidRPr="00A30588" w:rsidRDefault="000B3D2D" w:rsidP="00140C1D">
            <w:pPr>
              <w:spacing w:after="0"/>
              <w:jc w:val="center"/>
              <w:rPr>
                <w:rFonts w:ascii="Times New Roman" w:hAnsi="Times New Roman"/>
                <w:b/>
                <w:bCs/>
                <w:i/>
                <w:sz w:val="24"/>
                <w:szCs w:val="24"/>
              </w:rPr>
            </w:pPr>
          </w:p>
        </w:tc>
        <w:tc>
          <w:tcPr>
            <w:tcW w:w="465" w:type="pct"/>
            <w:vMerge/>
          </w:tcPr>
          <w:p w:rsidR="000B3D2D" w:rsidRPr="00A30588" w:rsidRDefault="000B3D2D" w:rsidP="00140C1D">
            <w:pPr>
              <w:spacing w:after="0"/>
              <w:jc w:val="center"/>
              <w:rPr>
                <w:rFonts w:ascii="Times New Roman" w:hAnsi="Times New Roman"/>
                <w:b/>
                <w:bCs/>
                <w:i/>
                <w:sz w:val="24"/>
                <w:szCs w:val="24"/>
              </w:rPr>
            </w:pPr>
          </w:p>
        </w:tc>
        <w:tc>
          <w:tcPr>
            <w:tcW w:w="752" w:type="pct"/>
            <w:vMerge/>
          </w:tcPr>
          <w:p w:rsidR="000B3D2D" w:rsidRPr="00A30588" w:rsidRDefault="000B3D2D" w:rsidP="00140C1D">
            <w:pPr>
              <w:spacing w:after="0"/>
              <w:jc w:val="center"/>
              <w:rPr>
                <w:rFonts w:ascii="Times New Roman" w:hAnsi="Times New Roman"/>
                <w:b/>
                <w:bCs/>
                <w:i/>
                <w:sz w:val="24"/>
                <w:szCs w:val="24"/>
              </w:rPr>
            </w:pPr>
          </w:p>
        </w:tc>
      </w:tr>
      <w:tr w:rsidR="00BB1866" w:rsidRPr="00A30588" w:rsidTr="000B3D2D">
        <w:trPr>
          <w:trHeight w:val="20"/>
        </w:trPr>
        <w:tc>
          <w:tcPr>
            <w:tcW w:w="815" w:type="pct"/>
            <w:vMerge w:val="restart"/>
          </w:tcPr>
          <w:p w:rsidR="00BB1866" w:rsidRPr="00A30588" w:rsidRDefault="00BB1866" w:rsidP="00140C1D">
            <w:pPr>
              <w:autoSpaceDE w:val="0"/>
              <w:autoSpaceDN w:val="0"/>
              <w:adjustRightInd w:val="0"/>
              <w:spacing w:after="0" w:line="240" w:lineRule="auto"/>
              <w:rPr>
                <w:rFonts w:ascii="Times New Roman" w:hAnsi="Times New Roman"/>
                <w:sz w:val="24"/>
                <w:szCs w:val="24"/>
              </w:rPr>
            </w:pPr>
            <w:r w:rsidRPr="00A30588">
              <w:rPr>
                <w:rFonts w:ascii="Times New Roman" w:hAnsi="Times New Roman"/>
                <w:sz w:val="24"/>
                <w:szCs w:val="24"/>
              </w:rPr>
              <w:lastRenderedPageBreak/>
              <w:t>Тема 1.2. Контроль и надзор за</w:t>
            </w:r>
          </w:p>
          <w:p w:rsidR="00BB1866" w:rsidRPr="00A30588" w:rsidRDefault="00BB1866" w:rsidP="00140C1D">
            <w:pPr>
              <w:pStyle w:val="affffff2"/>
              <w:rPr>
                <w:rFonts w:ascii="Times New Roman" w:hAnsi="Times New Roman" w:cs="Times New Roman"/>
                <w:sz w:val="24"/>
                <w:szCs w:val="24"/>
                <w:lang w:eastAsia="ru-RU"/>
              </w:rPr>
            </w:pPr>
            <w:r w:rsidRPr="00A30588">
              <w:rPr>
                <w:rFonts w:ascii="Times New Roman" w:hAnsi="Times New Roman" w:cs="Times New Roman"/>
                <w:sz w:val="24"/>
                <w:szCs w:val="24"/>
              </w:rPr>
              <w:t>безопасностью труда</w:t>
            </w:r>
          </w:p>
        </w:tc>
        <w:tc>
          <w:tcPr>
            <w:tcW w:w="2385" w:type="pct"/>
          </w:tcPr>
          <w:p w:rsidR="00BB1866" w:rsidRPr="00A30588" w:rsidRDefault="000B3D2D" w:rsidP="00140C1D">
            <w:pPr>
              <w:spacing w:after="0"/>
              <w:rPr>
                <w:rFonts w:ascii="Times New Roman" w:hAnsi="Times New Roman"/>
                <w:b/>
                <w:sz w:val="24"/>
                <w:szCs w:val="24"/>
              </w:rPr>
            </w:pPr>
            <w:r w:rsidRPr="00A30588">
              <w:rPr>
                <w:rFonts w:ascii="Times New Roman" w:hAnsi="Times New Roman"/>
                <w:b/>
                <w:bCs/>
                <w:sz w:val="24"/>
                <w:szCs w:val="24"/>
              </w:rPr>
              <w:t>Дидактические единицы, содержание</w:t>
            </w:r>
          </w:p>
        </w:tc>
        <w:tc>
          <w:tcPr>
            <w:tcW w:w="583" w:type="pct"/>
          </w:tcPr>
          <w:p w:rsidR="00BB1866" w:rsidRPr="00A30588" w:rsidRDefault="00C11BC9" w:rsidP="00140C1D">
            <w:pPr>
              <w:spacing w:after="0"/>
              <w:jc w:val="center"/>
              <w:rPr>
                <w:rFonts w:ascii="Times New Roman" w:hAnsi="Times New Roman"/>
                <w:b/>
                <w:bCs/>
                <w:sz w:val="24"/>
                <w:szCs w:val="24"/>
              </w:rPr>
            </w:pPr>
            <w:r w:rsidRPr="00A30588">
              <w:rPr>
                <w:rFonts w:ascii="Times New Roman" w:hAnsi="Times New Roman"/>
                <w:b/>
                <w:bCs/>
                <w:sz w:val="24"/>
                <w:szCs w:val="24"/>
              </w:rPr>
              <w:t>6</w:t>
            </w:r>
            <w:r w:rsidR="000B3D2D" w:rsidRPr="00A30588">
              <w:rPr>
                <w:rFonts w:ascii="Times New Roman" w:hAnsi="Times New Roman"/>
                <w:b/>
                <w:bCs/>
                <w:sz w:val="24"/>
                <w:szCs w:val="24"/>
              </w:rPr>
              <w:t>/</w:t>
            </w:r>
            <w:r w:rsidR="00BB1866" w:rsidRPr="00A30588">
              <w:rPr>
                <w:rFonts w:ascii="Times New Roman" w:hAnsi="Times New Roman"/>
                <w:b/>
                <w:bCs/>
                <w:sz w:val="24"/>
                <w:szCs w:val="24"/>
              </w:rPr>
              <w:t>2</w:t>
            </w:r>
          </w:p>
        </w:tc>
        <w:tc>
          <w:tcPr>
            <w:tcW w:w="465" w:type="pct"/>
            <w:vMerge w:val="restart"/>
          </w:tcPr>
          <w:p w:rsidR="00BB1866" w:rsidRPr="00A30588" w:rsidRDefault="00BB1866" w:rsidP="00140C1D">
            <w:pPr>
              <w:pStyle w:val="affffff2"/>
              <w:jc w:val="center"/>
              <w:rPr>
                <w:rFonts w:ascii="Times New Roman" w:hAnsi="Times New Roman" w:cs="Times New Roman"/>
                <w:sz w:val="24"/>
                <w:szCs w:val="24"/>
                <w:lang w:eastAsia="ru-RU"/>
              </w:rPr>
            </w:pPr>
            <w:r w:rsidRPr="00A30588">
              <w:rPr>
                <w:rFonts w:ascii="Times New Roman" w:hAnsi="Times New Roman" w:cs="Times New Roman"/>
                <w:sz w:val="24"/>
                <w:szCs w:val="24"/>
                <w:lang w:eastAsia="ru-RU"/>
              </w:rPr>
              <w:t>ОК 01-ОК 09</w:t>
            </w:r>
          </w:p>
          <w:p w:rsidR="00BB1866" w:rsidRPr="00A30588" w:rsidRDefault="00BB1866" w:rsidP="00140C1D">
            <w:pPr>
              <w:spacing w:after="0"/>
              <w:jc w:val="center"/>
              <w:rPr>
                <w:rFonts w:ascii="Times New Roman" w:hAnsi="Times New Roman"/>
                <w:bCs/>
                <w:sz w:val="24"/>
                <w:szCs w:val="24"/>
              </w:rPr>
            </w:pPr>
            <w:r w:rsidRPr="00A30588">
              <w:rPr>
                <w:rFonts w:ascii="Times New Roman" w:hAnsi="Times New Roman"/>
                <w:sz w:val="24"/>
                <w:szCs w:val="24"/>
              </w:rPr>
              <w:t>ПК 1.1- ПК.4.5</w:t>
            </w:r>
          </w:p>
        </w:tc>
        <w:tc>
          <w:tcPr>
            <w:tcW w:w="752" w:type="pct"/>
            <w:vMerge w:val="restart"/>
          </w:tcPr>
          <w:p w:rsidR="00BB1866" w:rsidRPr="00A30588" w:rsidRDefault="00BB1866" w:rsidP="00140C1D">
            <w:pPr>
              <w:spacing w:after="0" w:line="240" w:lineRule="auto"/>
              <w:jc w:val="center"/>
              <w:rPr>
                <w:rFonts w:ascii="Times New Roman" w:hAnsi="Times New Roman"/>
                <w:sz w:val="24"/>
                <w:szCs w:val="24"/>
              </w:rPr>
            </w:pPr>
            <w:r w:rsidRPr="00A30588">
              <w:rPr>
                <w:rFonts w:ascii="Times New Roman" w:hAnsi="Times New Roman"/>
                <w:sz w:val="24"/>
                <w:szCs w:val="24"/>
              </w:rPr>
              <w:t>Н 1.1.01</w:t>
            </w:r>
          </w:p>
          <w:p w:rsidR="000B3D2D" w:rsidRPr="00A30588" w:rsidRDefault="000B3D2D" w:rsidP="000B3D2D">
            <w:pPr>
              <w:spacing w:after="0" w:line="240" w:lineRule="auto"/>
              <w:jc w:val="center"/>
              <w:rPr>
                <w:rFonts w:ascii="Times New Roman" w:hAnsi="Times New Roman"/>
                <w:sz w:val="24"/>
                <w:szCs w:val="24"/>
              </w:rPr>
            </w:pPr>
            <w:r w:rsidRPr="00A30588">
              <w:rPr>
                <w:rFonts w:ascii="Times New Roman" w:hAnsi="Times New Roman"/>
                <w:sz w:val="24"/>
                <w:szCs w:val="24"/>
              </w:rPr>
              <w:t>Н 1.1.01 Н 1.2.02</w:t>
            </w:r>
          </w:p>
          <w:p w:rsidR="000B3D2D" w:rsidRPr="00A30588" w:rsidRDefault="000B3D2D" w:rsidP="000B3D2D">
            <w:pPr>
              <w:spacing w:after="0" w:line="240" w:lineRule="auto"/>
              <w:jc w:val="center"/>
              <w:rPr>
                <w:rFonts w:ascii="Times New Roman" w:hAnsi="Times New Roman"/>
                <w:sz w:val="24"/>
                <w:szCs w:val="24"/>
              </w:rPr>
            </w:pPr>
            <w:r w:rsidRPr="00A30588">
              <w:rPr>
                <w:rFonts w:ascii="Times New Roman" w:hAnsi="Times New Roman"/>
                <w:sz w:val="24"/>
                <w:szCs w:val="24"/>
              </w:rPr>
              <w:t>Н 1.3.03 Н 1.4.04</w:t>
            </w:r>
          </w:p>
          <w:p w:rsidR="000B3D2D" w:rsidRPr="00A30588" w:rsidRDefault="000B3D2D" w:rsidP="000B3D2D">
            <w:pPr>
              <w:spacing w:after="0" w:line="240" w:lineRule="auto"/>
              <w:jc w:val="center"/>
              <w:rPr>
                <w:rFonts w:ascii="Times New Roman" w:hAnsi="Times New Roman"/>
                <w:sz w:val="24"/>
                <w:szCs w:val="24"/>
              </w:rPr>
            </w:pPr>
            <w:r w:rsidRPr="00A30588">
              <w:rPr>
                <w:rFonts w:ascii="Times New Roman" w:hAnsi="Times New Roman"/>
                <w:sz w:val="24"/>
                <w:szCs w:val="24"/>
              </w:rPr>
              <w:t>Н 2.1.01 Н 2.2.02</w:t>
            </w:r>
          </w:p>
          <w:p w:rsidR="000B3D2D" w:rsidRPr="00A30588" w:rsidRDefault="000B3D2D" w:rsidP="000B3D2D">
            <w:pPr>
              <w:spacing w:after="0" w:line="240" w:lineRule="auto"/>
              <w:jc w:val="center"/>
              <w:rPr>
                <w:rFonts w:ascii="Times New Roman" w:hAnsi="Times New Roman"/>
                <w:sz w:val="24"/>
                <w:szCs w:val="24"/>
              </w:rPr>
            </w:pPr>
            <w:r w:rsidRPr="00A30588">
              <w:rPr>
                <w:rFonts w:ascii="Times New Roman" w:hAnsi="Times New Roman"/>
                <w:sz w:val="24"/>
                <w:szCs w:val="24"/>
              </w:rPr>
              <w:t>Н 2.3.03 Н 2.4.04</w:t>
            </w:r>
          </w:p>
          <w:p w:rsidR="000B3D2D" w:rsidRPr="00A30588" w:rsidRDefault="000B3D2D" w:rsidP="000B3D2D">
            <w:pPr>
              <w:spacing w:after="0" w:line="240" w:lineRule="auto"/>
              <w:jc w:val="center"/>
              <w:rPr>
                <w:rFonts w:ascii="Times New Roman" w:hAnsi="Times New Roman"/>
                <w:sz w:val="24"/>
                <w:szCs w:val="24"/>
              </w:rPr>
            </w:pPr>
            <w:r w:rsidRPr="00A30588">
              <w:rPr>
                <w:rFonts w:ascii="Times New Roman" w:hAnsi="Times New Roman"/>
                <w:sz w:val="24"/>
                <w:szCs w:val="24"/>
              </w:rPr>
              <w:t>Н 2.5.05 Н 3.1.01</w:t>
            </w:r>
          </w:p>
          <w:p w:rsidR="000B3D2D" w:rsidRPr="00A30588" w:rsidRDefault="000B3D2D" w:rsidP="000B3D2D">
            <w:pPr>
              <w:spacing w:after="0" w:line="240" w:lineRule="auto"/>
              <w:jc w:val="center"/>
              <w:rPr>
                <w:rFonts w:ascii="Times New Roman" w:hAnsi="Times New Roman"/>
                <w:sz w:val="24"/>
                <w:szCs w:val="24"/>
              </w:rPr>
            </w:pPr>
            <w:r w:rsidRPr="00A30588">
              <w:rPr>
                <w:rFonts w:ascii="Times New Roman" w:hAnsi="Times New Roman"/>
                <w:sz w:val="24"/>
                <w:szCs w:val="24"/>
              </w:rPr>
              <w:t>Н 3.2.02 Н 3.3.03</w:t>
            </w:r>
          </w:p>
          <w:p w:rsidR="000B3D2D" w:rsidRPr="00A30588" w:rsidRDefault="000B3D2D" w:rsidP="000B3D2D">
            <w:pPr>
              <w:spacing w:after="0" w:line="240" w:lineRule="auto"/>
              <w:jc w:val="center"/>
              <w:rPr>
                <w:rFonts w:ascii="Times New Roman" w:hAnsi="Times New Roman"/>
                <w:sz w:val="24"/>
                <w:szCs w:val="24"/>
              </w:rPr>
            </w:pPr>
            <w:r w:rsidRPr="00A30588">
              <w:rPr>
                <w:rFonts w:ascii="Times New Roman" w:hAnsi="Times New Roman"/>
                <w:sz w:val="24"/>
                <w:szCs w:val="24"/>
              </w:rPr>
              <w:t>Н 3.4.04 Н 4.1.01</w:t>
            </w:r>
          </w:p>
          <w:p w:rsidR="000B3D2D" w:rsidRPr="00A30588" w:rsidRDefault="000B3D2D" w:rsidP="000B3D2D">
            <w:pPr>
              <w:spacing w:after="0" w:line="240" w:lineRule="auto"/>
              <w:jc w:val="center"/>
              <w:rPr>
                <w:rFonts w:ascii="Times New Roman" w:hAnsi="Times New Roman"/>
                <w:sz w:val="24"/>
                <w:szCs w:val="24"/>
              </w:rPr>
            </w:pPr>
            <w:r w:rsidRPr="00A30588">
              <w:rPr>
                <w:rFonts w:ascii="Times New Roman" w:hAnsi="Times New Roman"/>
                <w:sz w:val="24"/>
                <w:szCs w:val="24"/>
              </w:rPr>
              <w:t>Н 4.2.02 Н 4.3.03</w:t>
            </w:r>
          </w:p>
          <w:p w:rsidR="000B3D2D" w:rsidRPr="00A30588" w:rsidRDefault="000B3D2D" w:rsidP="000B3D2D">
            <w:pPr>
              <w:spacing w:after="0" w:line="240" w:lineRule="auto"/>
              <w:jc w:val="center"/>
              <w:rPr>
                <w:rFonts w:ascii="Times New Roman" w:hAnsi="Times New Roman"/>
                <w:sz w:val="24"/>
                <w:szCs w:val="24"/>
              </w:rPr>
            </w:pPr>
            <w:r w:rsidRPr="00A30588">
              <w:rPr>
                <w:rFonts w:ascii="Times New Roman" w:hAnsi="Times New Roman"/>
                <w:sz w:val="24"/>
                <w:szCs w:val="24"/>
              </w:rPr>
              <w:t>Н 4.4.04 Н 4.5.05</w:t>
            </w:r>
          </w:p>
          <w:p w:rsidR="000B3D2D" w:rsidRPr="00A30588" w:rsidRDefault="000B3D2D" w:rsidP="000B3D2D">
            <w:pPr>
              <w:spacing w:after="0" w:line="240" w:lineRule="auto"/>
              <w:jc w:val="center"/>
              <w:rPr>
                <w:rFonts w:ascii="Times New Roman" w:hAnsi="Times New Roman"/>
                <w:sz w:val="24"/>
                <w:szCs w:val="24"/>
              </w:rPr>
            </w:pPr>
          </w:p>
          <w:p w:rsidR="000B3D2D" w:rsidRPr="00A30588" w:rsidRDefault="000B3D2D" w:rsidP="000B3D2D">
            <w:pPr>
              <w:spacing w:after="0" w:line="240" w:lineRule="auto"/>
              <w:jc w:val="center"/>
              <w:rPr>
                <w:rFonts w:ascii="Times New Roman" w:hAnsi="Times New Roman"/>
                <w:sz w:val="24"/>
                <w:szCs w:val="24"/>
              </w:rPr>
            </w:pPr>
            <w:r w:rsidRPr="00A30588">
              <w:rPr>
                <w:rFonts w:ascii="Times New Roman" w:hAnsi="Times New Roman"/>
                <w:sz w:val="24"/>
                <w:szCs w:val="24"/>
              </w:rPr>
              <w:t>Уо 01.01 Зо 01.01</w:t>
            </w:r>
          </w:p>
          <w:p w:rsidR="000B3D2D" w:rsidRPr="00A30588" w:rsidRDefault="000B3D2D" w:rsidP="000B3D2D">
            <w:pPr>
              <w:spacing w:after="0" w:line="240" w:lineRule="auto"/>
              <w:jc w:val="center"/>
              <w:rPr>
                <w:rFonts w:ascii="Times New Roman" w:hAnsi="Times New Roman"/>
                <w:sz w:val="24"/>
                <w:szCs w:val="24"/>
              </w:rPr>
            </w:pPr>
            <w:r w:rsidRPr="00A30588">
              <w:rPr>
                <w:rFonts w:ascii="Times New Roman" w:hAnsi="Times New Roman"/>
                <w:sz w:val="24"/>
                <w:szCs w:val="24"/>
              </w:rPr>
              <w:t>Уо 02.01 Зо 02.01</w:t>
            </w:r>
          </w:p>
          <w:p w:rsidR="000B3D2D" w:rsidRPr="00A30588" w:rsidRDefault="000B3D2D" w:rsidP="000B3D2D">
            <w:pPr>
              <w:spacing w:after="0" w:line="240" w:lineRule="auto"/>
              <w:jc w:val="center"/>
              <w:rPr>
                <w:rFonts w:ascii="Times New Roman" w:hAnsi="Times New Roman"/>
                <w:sz w:val="24"/>
                <w:szCs w:val="24"/>
              </w:rPr>
            </w:pPr>
            <w:r w:rsidRPr="00A30588">
              <w:rPr>
                <w:rFonts w:ascii="Times New Roman" w:hAnsi="Times New Roman"/>
                <w:sz w:val="24"/>
                <w:szCs w:val="24"/>
              </w:rPr>
              <w:t>Уо 03.01 Уо 03.02</w:t>
            </w:r>
          </w:p>
          <w:p w:rsidR="000B3D2D" w:rsidRPr="00A30588" w:rsidRDefault="000B3D2D" w:rsidP="000B3D2D">
            <w:pPr>
              <w:spacing w:after="0" w:line="240" w:lineRule="auto"/>
              <w:jc w:val="center"/>
              <w:rPr>
                <w:rFonts w:ascii="Times New Roman" w:hAnsi="Times New Roman"/>
                <w:sz w:val="24"/>
                <w:szCs w:val="24"/>
              </w:rPr>
            </w:pPr>
            <w:r w:rsidRPr="00A30588">
              <w:rPr>
                <w:rFonts w:ascii="Times New Roman" w:hAnsi="Times New Roman"/>
                <w:sz w:val="24"/>
                <w:szCs w:val="24"/>
              </w:rPr>
              <w:t>Зо 03.01 Уо 04.01</w:t>
            </w:r>
          </w:p>
          <w:p w:rsidR="000B3D2D" w:rsidRPr="00A30588" w:rsidRDefault="000B3D2D" w:rsidP="000B3D2D">
            <w:pPr>
              <w:spacing w:after="0" w:line="240" w:lineRule="auto"/>
              <w:jc w:val="center"/>
              <w:rPr>
                <w:rFonts w:ascii="Times New Roman" w:hAnsi="Times New Roman"/>
                <w:sz w:val="24"/>
                <w:szCs w:val="24"/>
              </w:rPr>
            </w:pPr>
            <w:r w:rsidRPr="00A30588">
              <w:rPr>
                <w:rFonts w:ascii="Times New Roman" w:hAnsi="Times New Roman"/>
                <w:sz w:val="24"/>
                <w:szCs w:val="24"/>
              </w:rPr>
              <w:t>Зо 04.01 Уо 05.01</w:t>
            </w:r>
          </w:p>
          <w:p w:rsidR="000B3D2D" w:rsidRPr="00A30588" w:rsidRDefault="000B3D2D" w:rsidP="000B3D2D">
            <w:pPr>
              <w:spacing w:after="0" w:line="240" w:lineRule="auto"/>
              <w:jc w:val="center"/>
              <w:rPr>
                <w:rFonts w:ascii="Times New Roman" w:hAnsi="Times New Roman"/>
                <w:sz w:val="24"/>
                <w:szCs w:val="24"/>
              </w:rPr>
            </w:pPr>
            <w:r w:rsidRPr="00A30588">
              <w:rPr>
                <w:rFonts w:ascii="Times New Roman" w:hAnsi="Times New Roman"/>
                <w:sz w:val="24"/>
                <w:szCs w:val="24"/>
              </w:rPr>
              <w:t>Зо 05.01 Уо 06.01</w:t>
            </w:r>
          </w:p>
          <w:p w:rsidR="000B3D2D" w:rsidRPr="00A30588" w:rsidRDefault="000B3D2D" w:rsidP="000B3D2D">
            <w:pPr>
              <w:spacing w:after="0" w:line="240" w:lineRule="auto"/>
              <w:jc w:val="center"/>
              <w:rPr>
                <w:rFonts w:ascii="Times New Roman" w:hAnsi="Times New Roman"/>
                <w:sz w:val="24"/>
                <w:szCs w:val="24"/>
              </w:rPr>
            </w:pPr>
            <w:r w:rsidRPr="00A30588">
              <w:rPr>
                <w:rFonts w:ascii="Times New Roman" w:hAnsi="Times New Roman"/>
                <w:sz w:val="24"/>
                <w:szCs w:val="24"/>
              </w:rPr>
              <w:t>Зо 06.01 Уо 07.01</w:t>
            </w:r>
          </w:p>
          <w:p w:rsidR="000B3D2D" w:rsidRPr="00A30588" w:rsidRDefault="000B3D2D" w:rsidP="000B3D2D">
            <w:pPr>
              <w:spacing w:after="0" w:line="240" w:lineRule="auto"/>
              <w:jc w:val="center"/>
              <w:rPr>
                <w:rFonts w:ascii="Times New Roman" w:hAnsi="Times New Roman"/>
                <w:sz w:val="24"/>
                <w:szCs w:val="24"/>
              </w:rPr>
            </w:pPr>
            <w:r w:rsidRPr="00A30588">
              <w:rPr>
                <w:rFonts w:ascii="Times New Roman" w:hAnsi="Times New Roman"/>
                <w:sz w:val="24"/>
                <w:szCs w:val="24"/>
              </w:rPr>
              <w:t>Зо 07.01 Уо 08.01</w:t>
            </w:r>
          </w:p>
          <w:p w:rsidR="000B3D2D" w:rsidRPr="00A30588" w:rsidRDefault="000B3D2D" w:rsidP="000B3D2D">
            <w:pPr>
              <w:spacing w:after="0" w:line="240" w:lineRule="auto"/>
              <w:jc w:val="center"/>
              <w:rPr>
                <w:rFonts w:ascii="Times New Roman" w:hAnsi="Times New Roman"/>
                <w:sz w:val="24"/>
                <w:szCs w:val="24"/>
              </w:rPr>
            </w:pPr>
            <w:r w:rsidRPr="00A30588">
              <w:rPr>
                <w:rFonts w:ascii="Times New Roman" w:hAnsi="Times New Roman"/>
                <w:sz w:val="24"/>
                <w:szCs w:val="24"/>
              </w:rPr>
              <w:lastRenderedPageBreak/>
              <w:t>Зо 08.01 Уо 09.01</w:t>
            </w:r>
          </w:p>
          <w:p w:rsidR="00BB1866" w:rsidRPr="00A30588" w:rsidRDefault="000B3D2D" w:rsidP="000B3D2D">
            <w:pPr>
              <w:spacing w:after="0"/>
              <w:jc w:val="center"/>
              <w:rPr>
                <w:rFonts w:ascii="Times New Roman" w:hAnsi="Times New Roman"/>
                <w:sz w:val="24"/>
                <w:szCs w:val="24"/>
              </w:rPr>
            </w:pPr>
            <w:r w:rsidRPr="00A30588">
              <w:rPr>
                <w:rFonts w:ascii="Times New Roman" w:hAnsi="Times New Roman"/>
                <w:sz w:val="24"/>
                <w:szCs w:val="24"/>
              </w:rPr>
              <w:t>Зо 09.01</w:t>
            </w:r>
          </w:p>
        </w:tc>
      </w:tr>
      <w:tr w:rsidR="00BB1866" w:rsidRPr="00A30588" w:rsidTr="00C11BC9">
        <w:trPr>
          <w:trHeight w:val="20"/>
        </w:trPr>
        <w:tc>
          <w:tcPr>
            <w:tcW w:w="815" w:type="pct"/>
            <w:vMerge/>
          </w:tcPr>
          <w:p w:rsidR="00BB1866" w:rsidRPr="00A30588" w:rsidRDefault="00BB1866" w:rsidP="00140C1D">
            <w:pPr>
              <w:spacing w:after="0"/>
              <w:rPr>
                <w:rFonts w:ascii="Times New Roman" w:hAnsi="Times New Roman"/>
                <w:sz w:val="24"/>
                <w:szCs w:val="24"/>
              </w:rPr>
            </w:pPr>
          </w:p>
        </w:tc>
        <w:tc>
          <w:tcPr>
            <w:tcW w:w="2385" w:type="pct"/>
          </w:tcPr>
          <w:p w:rsidR="00BB1866" w:rsidRPr="00A30588" w:rsidRDefault="00BB1866" w:rsidP="00805104">
            <w:pPr>
              <w:pStyle w:val="ae"/>
              <w:numPr>
                <w:ilvl w:val="0"/>
                <w:numId w:val="2"/>
              </w:numPr>
              <w:autoSpaceDE w:val="0"/>
              <w:autoSpaceDN w:val="0"/>
              <w:adjustRightInd w:val="0"/>
              <w:spacing w:after="0"/>
              <w:ind w:left="330"/>
              <w:rPr>
                <w:rFonts w:ascii="Times New Roman" w:hAnsi="Times New Roman"/>
              </w:rPr>
            </w:pPr>
            <w:r w:rsidRPr="00A30588">
              <w:rPr>
                <w:rFonts w:ascii="Times New Roman" w:hAnsi="Times New Roman"/>
              </w:rPr>
              <w:t>Надзор и контроль за соблюдением законодательных и иных</w:t>
            </w:r>
            <w:r w:rsidR="00C11BC9" w:rsidRPr="00A30588">
              <w:rPr>
                <w:rFonts w:ascii="Times New Roman" w:hAnsi="Times New Roman"/>
              </w:rPr>
              <w:t xml:space="preserve"> </w:t>
            </w:r>
            <w:r w:rsidRPr="00A30588">
              <w:rPr>
                <w:rFonts w:ascii="Times New Roman" w:hAnsi="Times New Roman"/>
              </w:rPr>
              <w:t xml:space="preserve">нормативных актов по охране труда. </w:t>
            </w:r>
          </w:p>
        </w:tc>
        <w:tc>
          <w:tcPr>
            <w:tcW w:w="583" w:type="pct"/>
          </w:tcPr>
          <w:p w:rsidR="00BB1866" w:rsidRPr="00A30588" w:rsidRDefault="00C11BC9" w:rsidP="00140C1D">
            <w:pPr>
              <w:spacing w:after="0"/>
              <w:jc w:val="center"/>
              <w:rPr>
                <w:rFonts w:ascii="Times New Roman" w:hAnsi="Times New Roman"/>
                <w:bCs/>
                <w:sz w:val="24"/>
                <w:szCs w:val="24"/>
              </w:rPr>
            </w:pPr>
            <w:r w:rsidRPr="00A30588">
              <w:rPr>
                <w:rFonts w:ascii="Times New Roman" w:hAnsi="Times New Roman"/>
                <w:bCs/>
                <w:sz w:val="24"/>
                <w:szCs w:val="24"/>
              </w:rPr>
              <w:t>2</w:t>
            </w:r>
          </w:p>
        </w:tc>
        <w:tc>
          <w:tcPr>
            <w:tcW w:w="465" w:type="pct"/>
            <w:vMerge/>
          </w:tcPr>
          <w:p w:rsidR="00BB1866" w:rsidRPr="00A30588" w:rsidRDefault="00BB1866" w:rsidP="00140C1D">
            <w:pPr>
              <w:spacing w:after="0"/>
              <w:jc w:val="center"/>
              <w:rPr>
                <w:rFonts w:ascii="Times New Roman" w:hAnsi="Times New Roman"/>
                <w:sz w:val="24"/>
                <w:szCs w:val="24"/>
              </w:rPr>
            </w:pPr>
          </w:p>
        </w:tc>
        <w:tc>
          <w:tcPr>
            <w:tcW w:w="752" w:type="pct"/>
            <w:vMerge/>
          </w:tcPr>
          <w:p w:rsidR="00BB1866" w:rsidRPr="00A30588" w:rsidRDefault="00BB1866" w:rsidP="00140C1D">
            <w:pPr>
              <w:spacing w:after="0"/>
              <w:jc w:val="center"/>
              <w:rPr>
                <w:rFonts w:ascii="Times New Roman" w:hAnsi="Times New Roman"/>
                <w:sz w:val="24"/>
                <w:szCs w:val="24"/>
              </w:rPr>
            </w:pPr>
          </w:p>
        </w:tc>
      </w:tr>
      <w:tr w:rsidR="00C11BC9" w:rsidRPr="00A30588" w:rsidTr="00C11BC9">
        <w:trPr>
          <w:trHeight w:val="57"/>
        </w:trPr>
        <w:tc>
          <w:tcPr>
            <w:tcW w:w="815" w:type="pct"/>
            <w:vMerge/>
          </w:tcPr>
          <w:p w:rsidR="00C11BC9" w:rsidRPr="00A30588" w:rsidRDefault="00C11BC9" w:rsidP="00140C1D">
            <w:pPr>
              <w:spacing w:after="0"/>
              <w:rPr>
                <w:rFonts w:ascii="Times New Roman" w:hAnsi="Times New Roman"/>
                <w:sz w:val="24"/>
                <w:szCs w:val="24"/>
              </w:rPr>
            </w:pPr>
          </w:p>
        </w:tc>
        <w:tc>
          <w:tcPr>
            <w:tcW w:w="2385" w:type="pct"/>
          </w:tcPr>
          <w:p w:rsidR="00C11BC9" w:rsidRPr="00A30588" w:rsidRDefault="00C11BC9" w:rsidP="00805104">
            <w:pPr>
              <w:pStyle w:val="ae"/>
              <w:numPr>
                <w:ilvl w:val="0"/>
                <w:numId w:val="2"/>
              </w:numPr>
              <w:autoSpaceDE w:val="0"/>
              <w:autoSpaceDN w:val="0"/>
              <w:adjustRightInd w:val="0"/>
              <w:spacing w:after="0"/>
              <w:ind w:left="330"/>
              <w:rPr>
                <w:rFonts w:ascii="Times New Roman" w:hAnsi="Times New Roman"/>
              </w:rPr>
            </w:pPr>
            <w:r w:rsidRPr="00A30588">
              <w:rPr>
                <w:rFonts w:ascii="Times New Roman" w:hAnsi="Times New Roman"/>
              </w:rPr>
              <w:t xml:space="preserve">Обязанности работника и работодателя по выполнению требований охраны труда. </w:t>
            </w:r>
          </w:p>
        </w:tc>
        <w:tc>
          <w:tcPr>
            <w:tcW w:w="583" w:type="pct"/>
          </w:tcPr>
          <w:p w:rsidR="00C11BC9" w:rsidRPr="00A30588" w:rsidRDefault="00C11BC9" w:rsidP="00140C1D">
            <w:pPr>
              <w:spacing w:after="0"/>
              <w:jc w:val="center"/>
              <w:rPr>
                <w:rFonts w:ascii="Times New Roman" w:hAnsi="Times New Roman"/>
                <w:bCs/>
                <w:sz w:val="24"/>
                <w:szCs w:val="24"/>
              </w:rPr>
            </w:pPr>
            <w:r w:rsidRPr="00A30588">
              <w:rPr>
                <w:rFonts w:ascii="Times New Roman" w:hAnsi="Times New Roman"/>
                <w:bCs/>
                <w:sz w:val="24"/>
                <w:szCs w:val="24"/>
              </w:rPr>
              <w:t>2</w:t>
            </w:r>
          </w:p>
        </w:tc>
        <w:tc>
          <w:tcPr>
            <w:tcW w:w="465" w:type="pct"/>
            <w:vMerge/>
          </w:tcPr>
          <w:p w:rsidR="00C11BC9" w:rsidRPr="00A30588" w:rsidRDefault="00C11BC9" w:rsidP="00140C1D">
            <w:pPr>
              <w:spacing w:after="0"/>
              <w:jc w:val="center"/>
              <w:rPr>
                <w:rFonts w:ascii="Times New Roman" w:hAnsi="Times New Roman"/>
                <w:sz w:val="24"/>
                <w:szCs w:val="24"/>
              </w:rPr>
            </w:pPr>
          </w:p>
        </w:tc>
        <w:tc>
          <w:tcPr>
            <w:tcW w:w="752" w:type="pct"/>
            <w:vMerge/>
          </w:tcPr>
          <w:p w:rsidR="00C11BC9" w:rsidRPr="00A30588" w:rsidRDefault="00C11BC9" w:rsidP="00140C1D">
            <w:pPr>
              <w:spacing w:after="0"/>
              <w:jc w:val="center"/>
              <w:rPr>
                <w:rFonts w:ascii="Times New Roman" w:hAnsi="Times New Roman"/>
                <w:sz w:val="24"/>
                <w:szCs w:val="24"/>
              </w:rPr>
            </w:pPr>
          </w:p>
        </w:tc>
      </w:tr>
      <w:tr w:rsidR="00C11BC9" w:rsidRPr="00A30588" w:rsidTr="00C11BC9">
        <w:trPr>
          <w:trHeight w:val="57"/>
        </w:trPr>
        <w:tc>
          <w:tcPr>
            <w:tcW w:w="815" w:type="pct"/>
            <w:vMerge/>
          </w:tcPr>
          <w:p w:rsidR="00C11BC9" w:rsidRPr="00A30588" w:rsidRDefault="00C11BC9" w:rsidP="00140C1D">
            <w:pPr>
              <w:spacing w:after="0"/>
              <w:rPr>
                <w:rFonts w:ascii="Times New Roman" w:hAnsi="Times New Roman"/>
                <w:sz w:val="24"/>
                <w:szCs w:val="24"/>
              </w:rPr>
            </w:pPr>
          </w:p>
        </w:tc>
        <w:tc>
          <w:tcPr>
            <w:tcW w:w="2385" w:type="pct"/>
          </w:tcPr>
          <w:p w:rsidR="00C11BC9" w:rsidRPr="00A30588" w:rsidRDefault="00C11BC9" w:rsidP="00805104">
            <w:pPr>
              <w:pStyle w:val="ae"/>
              <w:numPr>
                <w:ilvl w:val="0"/>
                <w:numId w:val="2"/>
              </w:numPr>
              <w:autoSpaceDE w:val="0"/>
              <w:autoSpaceDN w:val="0"/>
              <w:adjustRightInd w:val="0"/>
              <w:spacing w:after="0"/>
              <w:ind w:left="330"/>
              <w:rPr>
                <w:rFonts w:ascii="Times New Roman" w:hAnsi="Times New Roman"/>
              </w:rPr>
            </w:pPr>
            <w:r w:rsidRPr="00A30588">
              <w:rPr>
                <w:rFonts w:ascii="Times New Roman" w:hAnsi="Times New Roman"/>
              </w:rPr>
              <w:t xml:space="preserve">Обучение и профессиональная подготовка по охране труда. </w:t>
            </w:r>
          </w:p>
        </w:tc>
        <w:tc>
          <w:tcPr>
            <w:tcW w:w="583" w:type="pct"/>
          </w:tcPr>
          <w:p w:rsidR="00C11BC9" w:rsidRPr="00A30588" w:rsidRDefault="00C11BC9" w:rsidP="00140C1D">
            <w:pPr>
              <w:spacing w:after="0"/>
              <w:jc w:val="center"/>
              <w:rPr>
                <w:rFonts w:ascii="Times New Roman" w:hAnsi="Times New Roman"/>
                <w:bCs/>
                <w:sz w:val="24"/>
                <w:szCs w:val="24"/>
              </w:rPr>
            </w:pPr>
            <w:r w:rsidRPr="00A30588">
              <w:rPr>
                <w:rFonts w:ascii="Times New Roman" w:hAnsi="Times New Roman"/>
                <w:bCs/>
                <w:sz w:val="24"/>
                <w:szCs w:val="24"/>
              </w:rPr>
              <w:t>2</w:t>
            </w:r>
          </w:p>
        </w:tc>
        <w:tc>
          <w:tcPr>
            <w:tcW w:w="465" w:type="pct"/>
            <w:vMerge/>
          </w:tcPr>
          <w:p w:rsidR="00C11BC9" w:rsidRPr="00A30588" w:rsidRDefault="00C11BC9" w:rsidP="00140C1D">
            <w:pPr>
              <w:spacing w:after="0"/>
              <w:jc w:val="center"/>
              <w:rPr>
                <w:rFonts w:ascii="Times New Roman" w:hAnsi="Times New Roman"/>
                <w:sz w:val="24"/>
                <w:szCs w:val="24"/>
              </w:rPr>
            </w:pPr>
          </w:p>
        </w:tc>
        <w:tc>
          <w:tcPr>
            <w:tcW w:w="752" w:type="pct"/>
            <w:vMerge/>
          </w:tcPr>
          <w:p w:rsidR="00C11BC9" w:rsidRPr="00A30588" w:rsidRDefault="00C11BC9" w:rsidP="00140C1D">
            <w:pPr>
              <w:spacing w:after="0"/>
              <w:jc w:val="center"/>
              <w:rPr>
                <w:rFonts w:ascii="Times New Roman" w:hAnsi="Times New Roman"/>
                <w:sz w:val="24"/>
                <w:szCs w:val="24"/>
              </w:rPr>
            </w:pPr>
          </w:p>
        </w:tc>
      </w:tr>
      <w:tr w:rsidR="00BB1866" w:rsidRPr="00A30588" w:rsidTr="000B3D2D">
        <w:trPr>
          <w:trHeight w:val="20"/>
        </w:trPr>
        <w:tc>
          <w:tcPr>
            <w:tcW w:w="815" w:type="pct"/>
            <w:vMerge/>
          </w:tcPr>
          <w:p w:rsidR="00BB1866" w:rsidRPr="00A30588" w:rsidRDefault="00BB1866" w:rsidP="00140C1D">
            <w:pPr>
              <w:spacing w:after="0"/>
              <w:rPr>
                <w:rFonts w:ascii="Times New Roman" w:hAnsi="Times New Roman"/>
                <w:sz w:val="24"/>
                <w:szCs w:val="24"/>
              </w:rPr>
            </w:pPr>
          </w:p>
        </w:tc>
        <w:tc>
          <w:tcPr>
            <w:tcW w:w="2385" w:type="pct"/>
          </w:tcPr>
          <w:p w:rsidR="00BB1866" w:rsidRPr="00A30588" w:rsidRDefault="00BB1866" w:rsidP="00140C1D">
            <w:pPr>
              <w:autoSpaceDE w:val="0"/>
              <w:autoSpaceDN w:val="0"/>
              <w:adjustRightInd w:val="0"/>
              <w:spacing w:after="0" w:line="240" w:lineRule="auto"/>
              <w:rPr>
                <w:rFonts w:ascii="Times New Roman" w:hAnsi="Times New Roman"/>
                <w:sz w:val="24"/>
                <w:szCs w:val="24"/>
              </w:rPr>
            </w:pPr>
            <w:r w:rsidRPr="00A30588">
              <w:rPr>
                <w:rFonts w:ascii="Times New Roman" w:hAnsi="Times New Roman"/>
                <w:b/>
                <w:bCs/>
                <w:sz w:val="24"/>
                <w:szCs w:val="24"/>
              </w:rPr>
              <w:t>В том числе практических и лабораторных занятий</w:t>
            </w:r>
          </w:p>
        </w:tc>
        <w:tc>
          <w:tcPr>
            <w:tcW w:w="583" w:type="pct"/>
          </w:tcPr>
          <w:p w:rsidR="00BB1866" w:rsidRPr="00A30588" w:rsidRDefault="00BB1866" w:rsidP="00140C1D">
            <w:pPr>
              <w:spacing w:after="0"/>
              <w:jc w:val="center"/>
              <w:rPr>
                <w:rFonts w:ascii="Times New Roman" w:hAnsi="Times New Roman"/>
                <w:b/>
                <w:bCs/>
                <w:sz w:val="24"/>
                <w:szCs w:val="24"/>
              </w:rPr>
            </w:pPr>
            <w:r w:rsidRPr="00A30588">
              <w:rPr>
                <w:rFonts w:ascii="Times New Roman" w:hAnsi="Times New Roman"/>
                <w:b/>
                <w:bCs/>
                <w:sz w:val="24"/>
                <w:szCs w:val="24"/>
              </w:rPr>
              <w:t>2</w:t>
            </w:r>
          </w:p>
        </w:tc>
        <w:tc>
          <w:tcPr>
            <w:tcW w:w="465" w:type="pct"/>
            <w:vMerge/>
          </w:tcPr>
          <w:p w:rsidR="00BB1866" w:rsidRPr="00A30588" w:rsidRDefault="00BB1866" w:rsidP="00140C1D">
            <w:pPr>
              <w:spacing w:after="0"/>
              <w:jc w:val="center"/>
              <w:rPr>
                <w:rFonts w:ascii="Times New Roman" w:hAnsi="Times New Roman"/>
                <w:sz w:val="24"/>
                <w:szCs w:val="24"/>
              </w:rPr>
            </w:pPr>
          </w:p>
        </w:tc>
        <w:tc>
          <w:tcPr>
            <w:tcW w:w="752" w:type="pct"/>
            <w:vMerge/>
          </w:tcPr>
          <w:p w:rsidR="00BB1866" w:rsidRPr="00A30588" w:rsidRDefault="00BB1866" w:rsidP="00140C1D">
            <w:pPr>
              <w:spacing w:after="0"/>
              <w:jc w:val="center"/>
              <w:rPr>
                <w:rFonts w:ascii="Times New Roman" w:hAnsi="Times New Roman"/>
                <w:sz w:val="24"/>
                <w:szCs w:val="24"/>
              </w:rPr>
            </w:pPr>
          </w:p>
        </w:tc>
      </w:tr>
      <w:tr w:rsidR="00BB1866" w:rsidRPr="00A30588" w:rsidTr="000B3D2D">
        <w:trPr>
          <w:trHeight w:val="20"/>
        </w:trPr>
        <w:tc>
          <w:tcPr>
            <w:tcW w:w="815" w:type="pct"/>
            <w:vMerge/>
          </w:tcPr>
          <w:p w:rsidR="00BB1866" w:rsidRPr="00A30588" w:rsidRDefault="00BB1866" w:rsidP="00140C1D">
            <w:pPr>
              <w:spacing w:after="0"/>
              <w:rPr>
                <w:rFonts w:ascii="Times New Roman" w:hAnsi="Times New Roman"/>
                <w:sz w:val="24"/>
                <w:szCs w:val="24"/>
              </w:rPr>
            </w:pPr>
          </w:p>
        </w:tc>
        <w:tc>
          <w:tcPr>
            <w:tcW w:w="2385" w:type="pct"/>
          </w:tcPr>
          <w:p w:rsidR="00BB1866" w:rsidRPr="00A30588" w:rsidRDefault="00BB1866" w:rsidP="00140C1D">
            <w:pPr>
              <w:autoSpaceDE w:val="0"/>
              <w:autoSpaceDN w:val="0"/>
              <w:adjustRightInd w:val="0"/>
              <w:spacing w:after="0" w:line="240" w:lineRule="auto"/>
              <w:rPr>
                <w:rFonts w:ascii="Times New Roman" w:hAnsi="Times New Roman"/>
                <w:b/>
                <w:bCs/>
                <w:i/>
                <w:sz w:val="24"/>
                <w:szCs w:val="24"/>
              </w:rPr>
            </w:pPr>
            <w:r w:rsidRPr="00A30588">
              <w:rPr>
                <w:rFonts w:ascii="Times New Roman" w:hAnsi="Times New Roman"/>
                <w:b/>
                <w:i/>
                <w:sz w:val="24"/>
                <w:szCs w:val="24"/>
              </w:rPr>
              <w:t>Практическое занятие №1</w:t>
            </w:r>
            <w:r w:rsidRPr="00A30588">
              <w:rPr>
                <w:rFonts w:ascii="Times New Roman" w:hAnsi="Times New Roman"/>
                <w:i/>
                <w:sz w:val="24"/>
                <w:szCs w:val="24"/>
              </w:rPr>
              <w:t xml:space="preserve"> Несчастные случаи на производстве. Расследование и учет несчастных случаев на производстве.</w:t>
            </w:r>
          </w:p>
        </w:tc>
        <w:tc>
          <w:tcPr>
            <w:tcW w:w="583" w:type="pct"/>
          </w:tcPr>
          <w:p w:rsidR="00BB1866" w:rsidRPr="00A30588" w:rsidRDefault="00AD10ED" w:rsidP="00140C1D">
            <w:pPr>
              <w:spacing w:after="0"/>
              <w:jc w:val="center"/>
              <w:rPr>
                <w:rFonts w:ascii="Times New Roman" w:hAnsi="Times New Roman"/>
                <w:bCs/>
                <w:sz w:val="24"/>
                <w:szCs w:val="24"/>
              </w:rPr>
            </w:pPr>
            <w:r w:rsidRPr="00A30588">
              <w:rPr>
                <w:rFonts w:ascii="Times New Roman" w:hAnsi="Times New Roman"/>
                <w:bCs/>
                <w:sz w:val="24"/>
                <w:szCs w:val="24"/>
              </w:rPr>
              <w:t>2</w:t>
            </w:r>
          </w:p>
        </w:tc>
        <w:tc>
          <w:tcPr>
            <w:tcW w:w="465" w:type="pct"/>
            <w:vMerge/>
          </w:tcPr>
          <w:p w:rsidR="00BB1866" w:rsidRPr="00A30588" w:rsidRDefault="00BB1866" w:rsidP="00140C1D">
            <w:pPr>
              <w:spacing w:after="0"/>
              <w:jc w:val="center"/>
              <w:rPr>
                <w:rFonts w:ascii="Times New Roman" w:hAnsi="Times New Roman"/>
                <w:sz w:val="24"/>
                <w:szCs w:val="24"/>
              </w:rPr>
            </w:pPr>
          </w:p>
        </w:tc>
        <w:tc>
          <w:tcPr>
            <w:tcW w:w="752" w:type="pct"/>
            <w:vMerge/>
          </w:tcPr>
          <w:p w:rsidR="00BB1866" w:rsidRPr="00A30588" w:rsidRDefault="00BB1866" w:rsidP="00140C1D">
            <w:pPr>
              <w:spacing w:after="0"/>
              <w:jc w:val="center"/>
              <w:rPr>
                <w:rFonts w:ascii="Times New Roman" w:hAnsi="Times New Roman"/>
                <w:sz w:val="24"/>
                <w:szCs w:val="24"/>
              </w:rPr>
            </w:pPr>
          </w:p>
        </w:tc>
      </w:tr>
      <w:tr w:rsidR="00BB1866" w:rsidRPr="00A30588" w:rsidTr="000B3D2D">
        <w:trPr>
          <w:trHeight w:val="229"/>
        </w:trPr>
        <w:tc>
          <w:tcPr>
            <w:tcW w:w="3200" w:type="pct"/>
            <w:gridSpan w:val="2"/>
          </w:tcPr>
          <w:p w:rsidR="00BB1866" w:rsidRPr="00A30588" w:rsidRDefault="00BB1866" w:rsidP="00140C1D">
            <w:pPr>
              <w:autoSpaceDE w:val="0"/>
              <w:autoSpaceDN w:val="0"/>
              <w:adjustRightInd w:val="0"/>
              <w:spacing w:after="0" w:line="240" w:lineRule="auto"/>
              <w:rPr>
                <w:rFonts w:ascii="Times New Roman" w:hAnsi="Times New Roman"/>
                <w:b/>
                <w:bCs/>
                <w:sz w:val="24"/>
                <w:szCs w:val="24"/>
              </w:rPr>
            </w:pPr>
            <w:r w:rsidRPr="00A30588">
              <w:rPr>
                <w:rFonts w:ascii="Times New Roman" w:hAnsi="Times New Roman"/>
                <w:b/>
                <w:bCs/>
                <w:sz w:val="24"/>
                <w:szCs w:val="24"/>
              </w:rPr>
              <w:lastRenderedPageBreak/>
              <w:t>Раздел 2. Гигиена труда и производственная санитария</w:t>
            </w:r>
          </w:p>
        </w:tc>
        <w:tc>
          <w:tcPr>
            <w:tcW w:w="583" w:type="pct"/>
          </w:tcPr>
          <w:p w:rsidR="00BB1866" w:rsidRPr="00A30588" w:rsidRDefault="00BB1866" w:rsidP="00140C1D">
            <w:pPr>
              <w:spacing w:after="0"/>
              <w:jc w:val="center"/>
              <w:rPr>
                <w:rFonts w:ascii="Times New Roman" w:hAnsi="Times New Roman"/>
                <w:b/>
                <w:sz w:val="24"/>
                <w:szCs w:val="24"/>
              </w:rPr>
            </w:pPr>
          </w:p>
        </w:tc>
        <w:tc>
          <w:tcPr>
            <w:tcW w:w="465" w:type="pct"/>
          </w:tcPr>
          <w:p w:rsidR="00BB1866" w:rsidRPr="00A30588" w:rsidRDefault="00BB1866" w:rsidP="00140C1D">
            <w:pPr>
              <w:spacing w:after="0"/>
              <w:jc w:val="center"/>
              <w:rPr>
                <w:rFonts w:ascii="Times New Roman" w:hAnsi="Times New Roman"/>
                <w:b/>
                <w:bCs/>
                <w:i/>
                <w:sz w:val="24"/>
                <w:szCs w:val="24"/>
              </w:rPr>
            </w:pPr>
          </w:p>
        </w:tc>
        <w:tc>
          <w:tcPr>
            <w:tcW w:w="752" w:type="pct"/>
          </w:tcPr>
          <w:p w:rsidR="00BB1866" w:rsidRPr="00A30588" w:rsidRDefault="00BB1866" w:rsidP="00140C1D">
            <w:pPr>
              <w:spacing w:after="0"/>
              <w:jc w:val="center"/>
              <w:rPr>
                <w:rFonts w:ascii="Times New Roman" w:hAnsi="Times New Roman"/>
                <w:b/>
                <w:bCs/>
                <w:i/>
                <w:sz w:val="24"/>
                <w:szCs w:val="24"/>
              </w:rPr>
            </w:pPr>
          </w:p>
        </w:tc>
      </w:tr>
      <w:tr w:rsidR="00AD10ED" w:rsidRPr="00A30588" w:rsidTr="000B3D2D">
        <w:trPr>
          <w:trHeight w:val="20"/>
        </w:trPr>
        <w:tc>
          <w:tcPr>
            <w:tcW w:w="815" w:type="pct"/>
            <w:vMerge w:val="restart"/>
          </w:tcPr>
          <w:p w:rsidR="00AD10ED" w:rsidRPr="00A30588" w:rsidRDefault="00AD10ED" w:rsidP="00140C1D">
            <w:pPr>
              <w:autoSpaceDE w:val="0"/>
              <w:autoSpaceDN w:val="0"/>
              <w:adjustRightInd w:val="0"/>
              <w:spacing w:after="0" w:line="240" w:lineRule="auto"/>
              <w:rPr>
                <w:rFonts w:ascii="Times New Roman" w:hAnsi="Times New Roman"/>
                <w:sz w:val="24"/>
                <w:szCs w:val="24"/>
              </w:rPr>
            </w:pPr>
            <w:r w:rsidRPr="00A30588">
              <w:rPr>
                <w:rFonts w:ascii="Times New Roman" w:hAnsi="Times New Roman"/>
                <w:sz w:val="24"/>
                <w:szCs w:val="24"/>
              </w:rPr>
              <w:t>Тема 2.1. Санитарно-бытовое</w:t>
            </w:r>
          </w:p>
          <w:p w:rsidR="00AD10ED" w:rsidRPr="00A30588" w:rsidRDefault="00AD10ED" w:rsidP="00140C1D">
            <w:pPr>
              <w:autoSpaceDE w:val="0"/>
              <w:autoSpaceDN w:val="0"/>
              <w:adjustRightInd w:val="0"/>
              <w:spacing w:after="0" w:line="240" w:lineRule="auto"/>
              <w:rPr>
                <w:rFonts w:ascii="Times New Roman" w:hAnsi="Times New Roman"/>
                <w:sz w:val="24"/>
                <w:szCs w:val="24"/>
              </w:rPr>
            </w:pPr>
            <w:r w:rsidRPr="00A30588">
              <w:rPr>
                <w:rFonts w:ascii="Times New Roman" w:hAnsi="Times New Roman"/>
                <w:sz w:val="24"/>
                <w:szCs w:val="24"/>
              </w:rPr>
              <w:t>обеспечение работающих.</w:t>
            </w:r>
          </w:p>
          <w:p w:rsidR="00AD10ED" w:rsidRPr="00A30588" w:rsidRDefault="00AD10ED" w:rsidP="00140C1D">
            <w:pPr>
              <w:autoSpaceDE w:val="0"/>
              <w:autoSpaceDN w:val="0"/>
              <w:adjustRightInd w:val="0"/>
              <w:spacing w:after="0" w:line="240" w:lineRule="auto"/>
              <w:rPr>
                <w:rFonts w:ascii="Times New Roman" w:hAnsi="Times New Roman"/>
                <w:sz w:val="24"/>
                <w:szCs w:val="24"/>
              </w:rPr>
            </w:pPr>
            <w:r w:rsidRPr="00A30588">
              <w:rPr>
                <w:rFonts w:ascii="Times New Roman" w:hAnsi="Times New Roman"/>
                <w:sz w:val="24"/>
                <w:szCs w:val="24"/>
              </w:rPr>
              <w:t>Требования к производственным</w:t>
            </w:r>
          </w:p>
          <w:p w:rsidR="00AD10ED" w:rsidRPr="00A30588" w:rsidRDefault="00AD10ED" w:rsidP="00140C1D">
            <w:pPr>
              <w:autoSpaceDE w:val="0"/>
              <w:autoSpaceDN w:val="0"/>
              <w:adjustRightInd w:val="0"/>
              <w:spacing w:after="0" w:line="240" w:lineRule="auto"/>
              <w:rPr>
                <w:rFonts w:ascii="Times New Roman" w:hAnsi="Times New Roman"/>
                <w:sz w:val="24"/>
                <w:szCs w:val="24"/>
              </w:rPr>
            </w:pPr>
            <w:r w:rsidRPr="00A30588">
              <w:rPr>
                <w:rFonts w:ascii="Times New Roman" w:hAnsi="Times New Roman"/>
                <w:sz w:val="24"/>
                <w:szCs w:val="24"/>
              </w:rPr>
              <w:t>помещениям, оборудованию,</w:t>
            </w:r>
          </w:p>
          <w:p w:rsidR="00AD10ED" w:rsidRPr="00A30588" w:rsidRDefault="00AD10ED" w:rsidP="00140C1D">
            <w:pPr>
              <w:pStyle w:val="affffff2"/>
              <w:rPr>
                <w:rFonts w:ascii="Times New Roman" w:hAnsi="Times New Roman" w:cs="Times New Roman"/>
                <w:sz w:val="24"/>
                <w:szCs w:val="24"/>
              </w:rPr>
            </w:pPr>
            <w:r w:rsidRPr="00A30588">
              <w:rPr>
                <w:rFonts w:ascii="Times New Roman" w:hAnsi="Times New Roman" w:cs="Times New Roman"/>
                <w:sz w:val="24"/>
                <w:szCs w:val="24"/>
              </w:rPr>
              <w:t>приспособлениям</w:t>
            </w:r>
          </w:p>
        </w:tc>
        <w:tc>
          <w:tcPr>
            <w:tcW w:w="2385" w:type="pct"/>
          </w:tcPr>
          <w:p w:rsidR="00AD10ED" w:rsidRPr="00A30588" w:rsidRDefault="00AD10ED" w:rsidP="00140C1D">
            <w:pPr>
              <w:spacing w:after="0"/>
              <w:rPr>
                <w:rFonts w:ascii="Times New Roman" w:hAnsi="Times New Roman"/>
                <w:b/>
                <w:sz w:val="24"/>
                <w:szCs w:val="24"/>
              </w:rPr>
            </w:pPr>
            <w:r w:rsidRPr="00A30588">
              <w:rPr>
                <w:rFonts w:ascii="Times New Roman" w:hAnsi="Times New Roman"/>
                <w:b/>
                <w:bCs/>
                <w:sz w:val="24"/>
                <w:szCs w:val="24"/>
              </w:rPr>
              <w:t>Дидактические единицы, содержание</w:t>
            </w:r>
          </w:p>
        </w:tc>
        <w:tc>
          <w:tcPr>
            <w:tcW w:w="583" w:type="pct"/>
          </w:tcPr>
          <w:p w:rsidR="00AD10ED" w:rsidRPr="00A30588" w:rsidRDefault="00AD10ED" w:rsidP="00AD10ED">
            <w:pPr>
              <w:spacing w:after="0"/>
              <w:jc w:val="center"/>
              <w:rPr>
                <w:rFonts w:ascii="Times New Roman" w:hAnsi="Times New Roman"/>
                <w:bCs/>
                <w:sz w:val="24"/>
                <w:szCs w:val="24"/>
              </w:rPr>
            </w:pPr>
            <w:r w:rsidRPr="00A30588">
              <w:rPr>
                <w:rFonts w:ascii="Times New Roman" w:hAnsi="Times New Roman"/>
                <w:bCs/>
                <w:sz w:val="24"/>
                <w:szCs w:val="24"/>
              </w:rPr>
              <w:t>12/4</w:t>
            </w:r>
          </w:p>
        </w:tc>
        <w:tc>
          <w:tcPr>
            <w:tcW w:w="465" w:type="pct"/>
            <w:vMerge w:val="restart"/>
          </w:tcPr>
          <w:p w:rsidR="00AD10ED" w:rsidRPr="00A30588" w:rsidRDefault="00AD10ED" w:rsidP="00140C1D">
            <w:pPr>
              <w:pStyle w:val="affffff2"/>
              <w:jc w:val="center"/>
              <w:rPr>
                <w:rFonts w:ascii="Times New Roman" w:hAnsi="Times New Roman" w:cs="Times New Roman"/>
                <w:sz w:val="24"/>
                <w:szCs w:val="24"/>
                <w:lang w:eastAsia="ru-RU"/>
              </w:rPr>
            </w:pPr>
            <w:r w:rsidRPr="00A30588">
              <w:rPr>
                <w:rFonts w:ascii="Times New Roman" w:hAnsi="Times New Roman" w:cs="Times New Roman"/>
                <w:sz w:val="24"/>
                <w:szCs w:val="24"/>
                <w:lang w:eastAsia="ru-RU"/>
              </w:rPr>
              <w:t>ОК 01-ОК 09</w:t>
            </w:r>
          </w:p>
          <w:p w:rsidR="00AD10ED" w:rsidRPr="00A30588" w:rsidRDefault="00AD10ED" w:rsidP="00140C1D">
            <w:pPr>
              <w:spacing w:after="0"/>
              <w:jc w:val="center"/>
              <w:rPr>
                <w:rFonts w:ascii="Times New Roman" w:hAnsi="Times New Roman"/>
                <w:bCs/>
                <w:sz w:val="24"/>
                <w:szCs w:val="24"/>
              </w:rPr>
            </w:pPr>
            <w:r w:rsidRPr="00A30588">
              <w:rPr>
                <w:rFonts w:ascii="Times New Roman" w:hAnsi="Times New Roman"/>
                <w:sz w:val="24"/>
                <w:szCs w:val="24"/>
              </w:rPr>
              <w:t>ПК 1.1- ПК.4.5</w:t>
            </w:r>
          </w:p>
        </w:tc>
        <w:tc>
          <w:tcPr>
            <w:tcW w:w="752" w:type="pct"/>
            <w:vMerge w:val="restart"/>
          </w:tcPr>
          <w:p w:rsidR="00AD10ED" w:rsidRPr="00A30588" w:rsidRDefault="00AD10ED" w:rsidP="00C11BC9">
            <w:pPr>
              <w:spacing w:after="0" w:line="240" w:lineRule="auto"/>
              <w:jc w:val="center"/>
              <w:rPr>
                <w:rFonts w:ascii="Times New Roman" w:hAnsi="Times New Roman"/>
                <w:sz w:val="24"/>
                <w:szCs w:val="24"/>
              </w:rPr>
            </w:pPr>
            <w:r w:rsidRPr="00A30588">
              <w:rPr>
                <w:rFonts w:ascii="Times New Roman" w:hAnsi="Times New Roman"/>
                <w:sz w:val="24"/>
                <w:szCs w:val="24"/>
              </w:rPr>
              <w:t>Н 1.1.01</w:t>
            </w:r>
          </w:p>
          <w:p w:rsidR="00AD10ED" w:rsidRPr="00A30588" w:rsidRDefault="00AD10ED" w:rsidP="00C11BC9">
            <w:pPr>
              <w:spacing w:after="0" w:line="240" w:lineRule="auto"/>
              <w:jc w:val="center"/>
              <w:rPr>
                <w:rFonts w:ascii="Times New Roman" w:hAnsi="Times New Roman"/>
                <w:sz w:val="24"/>
                <w:szCs w:val="24"/>
              </w:rPr>
            </w:pPr>
            <w:r w:rsidRPr="00A30588">
              <w:rPr>
                <w:rFonts w:ascii="Times New Roman" w:hAnsi="Times New Roman"/>
                <w:sz w:val="24"/>
                <w:szCs w:val="24"/>
              </w:rPr>
              <w:t>Н 1.1.01 Н 1.2.02</w:t>
            </w:r>
          </w:p>
          <w:p w:rsidR="00AD10ED" w:rsidRPr="00A30588" w:rsidRDefault="00AD10ED" w:rsidP="00C11BC9">
            <w:pPr>
              <w:spacing w:after="0" w:line="240" w:lineRule="auto"/>
              <w:jc w:val="center"/>
              <w:rPr>
                <w:rFonts w:ascii="Times New Roman" w:hAnsi="Times New Roman"/>
                <w:sz w:val="24"/>
                <w:szCs w:val="24"/>
              </w:rPr>
            </w:pPr>
            <w:r w:rsidRPr="00A30588">
              <w:rPr>
                <w:rFonts w:ascii="Times New Roman" w:hAnsi="Times New Roman"/>
                <w:sz w:val="24"/>
                <w:szCs w:val="24"/>
              </w:rPr>
              <w:t>Н 1.3.03 Н 1.4.04</w:t>
            </w:r>
          </w:p>
          <w:p w:rsidR="00AD10ED" w:rsidRPr="00A30588" w:rsidRDefault="00AD10ED" w:rsidP="00C11BC9">
            <w:pPr>
              <w:spacing w:after="0" w:line="240" w:lineRule="auto"/>
              <w:jc w:val="center"/>
              <w:rPr>
                <w:rFonts w:ascii="Times New Roman" w:hAnsi="Times New Roman"/>
                <w:sz w:val="24"/>
                <w:szCs w:val="24"/>
              </w:rPr>
            </w:pPr>
            <w:r w:rsidRPr="00A30588">
              <w:rPr>
                <w:rFonts w:ascii="Times New Roman" w:hAnsi="Times New Roman"/>
                <w:sz w:val="24"/>
                <w:szCs w:val="24"/>
              </w:rPr>
              <w:t>Н 2.1.01 Н 2.2.02</w:t>
            </w:r>
          </w:p>
          <w:p w:rsidR="00AD10ED" w:rsidRPr="00A30588" w:rsidRDefault="00AD10ED" w:rsidP="00C11BC9">
            <w:pPr>
              <w:spacing w:after="0" w:line="240" w:lineRule="auto"/>
              <w:jc w:val="center"/>
              <w:rPr>
                <w:rFonts w:ascii="Times New Roman" w:hAnsi="Times New Roman"/>
                <w:sz w:val="24"/>
                <w:szCs w:val="24"/>
              </w:rPr>
            </w:pPr>
            <w:r w:rsidRPr="00A30588">
              <w:rPr>
                <w:rFonts w:ascii="Times New Roman" w:hAnsi="Times New Roman"/>
                <w:sz w:val="24"/>
                <w:szCs w:val="24"/>
              </w:rPr>
              <w:t>Н 2.3.03 Н 2.4.04</w:t>
            </w:r>
          </w:p>
          <w:p w:rsidR="00AD10ED" w:rsidRPr="00A30588" w:rsidRDefault="00AD10ED" w:rsidP="00C11BC9">
            <w:pPr>
              <w:spacing w:after="0" w:line="240" w:lineRule="auto"/>
              <w:jc w:val="center"/>
              <w:rPr>
                <w:rFonts w:ascii="Times New Roman" w:hAnsi="Times New Roman"/>
                <w:sz w:val="24"/>
                <w:szCs w:val="24"/>
              </w:rPr>
            </w:pPr>
            <w:r w:rsidRPr="00A30588">
              <w:rPr>
                <w:rFonts w:ascii="Times New Roman" w:hAnsi="Times New Roman"/>
                <w:sz w:val="24"/>
                <w:szCs w:val="24"/>
              </w:rPr>
              <w:t>Н 2.5.05 Н 3.1.01</w:t>
            </w:r>
          </w:p>
          <w:p w:rsidR="00AD10ED" w:rsidRPr="00A30588" w:rsidRDefault="00AD10ED" w:rsidP="00C11BC9">
            <w:pPr>
              <w:spacing w:after="0" w:line="240" w:lineRule="auto"/>
              <w:jc w:val="center"/>
              <w:rPr>
                <w:rFonts w:ascii="Times New Roman" w:hAnsi="Times New Roman"/>
                <w:sz w:val="24"/>
                <w:szCs w:val="24"/>
              </w:rPr>
            </w:pPr>
            <w:r w:rsidRPr="00A30588">
              <w:rPr>
                <w:rFonts w:ascii="Times New Roman" w:hAnsi="Times New Roman"/>
                <w:sz w:val="24"/>
                <w:szCs w:val="24"/>
              </w:rPr>
              <w:t>Н 3.2.02 Н 3.3.03</w:t>
            </w:r>
          </w:p>
          <w:p w:rsidR="00AD10ED" w:rsidRPr="00A30588" w:rsidRDefault="00AD10ED" w:rsidP="00C11BC9">
            <w:pPr>
              <w:spacing w:after="0" w:line="240" w:lineRule="auto"/>
              <w:jc w:val="center"/>
              <w:rPr>
                <w:rFonts w:ascii="Times New Roman" w:hAnsi="Times New Roman"/>
                <w:sz w:val="24"/>
                <w:szCs w:val="24"/>
              </w:rPr>
            </w:pPr>
            <w:r w:rsidRPr="00A30588">
              <w:rPr>
                <w:rFonts w:ascii="Times New Roman" w:hAnsi="Times New Roman"/>
                <w:sz w:val="24"/>
                <w:szCs w:val="24"/>
              </w:rPr>
              <w:t>Н 3.4.04 Н 4.1.01</w:t>
            </w:r>
          </w:p>
          <w:p w:rsidR="00AD10ED" w:rsidRPr="00A30588" w:rsidRDefault="00AD10ED" w:rsidP="00C11BC9">
            <w:pPr>
              <w:spacing w:after="0" w:line="240" w:lineRule="auto"/>
              <w:jc w:val="center"/>
              <w:rPr>
                <w:rFonts w:ascii="Times New Roman" w:hAnsi="Times New Roman"/>
                <w:sz w:val="24"/>
                <w:szCs w:val="24"/>
              </w:rPr>
            </w:pPr>
            <w:r w:rsidRPr="00A30588">
              <w:rPr>
                <w:rFonts w:ascii="Times New Roman" w:hAnsi="Times New Roman"/>
                <w:sz w:val="24"/>
                <w:szCs w:val="24"/>
              </w:rPr>
              <w:t>Н 4.2.02 Н 4.3.03</w:t>
            </w:r>
          </w:p>
          <w:p w:rsidR="00AD10ED" w:rsidRPr="00A30588" w:rsidRDefault="00AD10ED" w:rsidP="00C11BC9">
            <w:pPr>
              <w:spacing w:after="0" w:line="240" w:lineRule="auto"/>
              <w:jc w:val="center"/>
              <w:rPr>
                <w:rFonts w:ascii="Times New Roman" w:hAnsi="Times New Roman"/>
                <w:sz w:val="24"/>
                <w:szCs w:val="24"/>
              </w:rPr>
            </w:pPr>
            <w:r w:rsidRPr="00A30588">
              <w:rPr>
                <w:rFonts w:ascii="Times New Roman" w:hAnsi="Times New Roman"/>
                <w:sz w:val="24"/>
                <w:szCs w:val="24"/>
              </w:rPr>
              <w:t>Н 4.4.04 Н 4.5.05</w:t>
            </w:r>
          </w:p>
          <w:p w:rsidR="00AD10ED" w:rsidRPr="00A30588" w:rsidRDefault="00AD10ED" w:rsidP="00C11BC9">
            <w:pPr>
              <w:spacing w:after="0" w:line="240" w:lineRule="auto"/>
              <w:jc w:val="center"/>
              <w:rPr>
                <w:rFonts w:ascii="Times New Roman" w:hAnsi="Times New Roman"/>
                <w:sz w:val="24"/>
                <w:szCs w:val="24"/>
              </w:rPr>
            </w:pPr>
          </w:p>
          <w:p w:rsidR="00AD10ED" w:rsidRPr="00A30588" w:rsidRDefault="00AD10ED" w:rsidP="00C11BC9">
            <w:pPr>
              <w:spacing w:after="0" w:line="240" w:lineRule="auto"/>
              <w:jc w:val="center"/>
              <w:rPr>
                <w:rFonts w:ascii="Times New Roman" w:hAnsi="Times New Roman"/>
                <w:sz w:val="24"/>
                <w:szCs w:val="24"/>
              </w:rPr>
            </w:pPr>
            <w:r w:rsidRPr="00A30588">
              <w:rPr>
                <w:rFonts w:ascii="Times New Roman" w:hAnsi="Times New Roman"/>
                <w:sz w:val="24"/>
                <w:szCs w:val="24"/>
              </w:rPr>
              <w:t>Уо 01.01 Зо 01.01</w:t>
            </w:r>
          </w:p>
          <w:p w:rsidR="00AD10ED" w:rsidRPr="00A30588" w:rsidRDefault="00AD10ED" w:rsidP="00C11BC9">
            <w:pPr>
              <w:spacing w:after="0" w:line="240" w:lineRule="auto"/>
              <w:jc w:val="center"/>
              <w:rPr>
                <w:rFonts w:ascii="Times New Roman" w:hAnsi="Times New Roman"/>
                <w:sz w:val="24"/>
                <w:szCs w:val="24"/>
              </w:rPr>
            </w:pPr>
            <w:r w:rsidRPr="00A30588">
              <w:rPr>
                <w:rFonts w:ascii="Times New Roman" w:hAnsi="Times New Roman"/>
                <w:sz w:val="24"/>
                <w:szCs w:val="24"/>
              </w:rPr>
              <w:t>Уо 02.01 Зо 02.01</w:t>
            </w:r>
          </w:p>
          <w:p w:rsidR="00AD10ED" w:rsidRPr="00A30588" w:rsidRDefault="00AD10ED" w:rsidP="00C11BC9">
            <w:pPr>
              <w:spacing w:after="0" w:line="240" w:lineRule="auto"/>
              <w:jc w:val="center"/>
              <w:rPr>
                <w:rFonts w:ascii="Times New Roman" w:hAnsi="Times New Roman"/>
                <w:sz w:val="24"/>
                <w:szCs w:val="24"/>
              </w:rPr>
            </w:pPr>
            <w:r w:rsidRPr="00A30588">
              <w:rPr>
                <w:rFonts w:ascii="Times New Roman" w:hAnsi="Times New Roman"/>
                <w:sz w:val="24"/>
                <w:szCs w:val="24"/>
              </w:rPr>
              <w:t>Уо 03.01 Уо 03.02</w:t>
            </w:r>
          </w:p>
          <w:p w:rsidR="00AD10ED" w:rsidRPr="00A30588" w:rsidRDefault="00AD10ED" w:rsidP="00C11BC9">
            <w:pPr>
              <w:spacing w:after="0" w:line="240" w:lineRule="auto"/>
              <w:jc w:val="center"/>
              <w:rPr>
                <w:rFonts w:ascii="Times New Roman" w:hAnsi="Times New Roman"/>
                <w:sz w:val="24"/>
                <w:szCs w:val="24"/>
              </w:rPr>
            </w:pPr>
            <w:r w:rsidRPr="00A30588">
              <w:rPr>
                <w:rFonts w:ascii="Times New Roman" w:hAnsi="Times New Roman"/>
                <w:sz w:val="24"/>
                <w:szCs w:val="24"/>
              </w:rPr>
              <w:t>Зо 03.01 Уо 04.01</w:t>
            </w:r>
          </w:p>
          <w:p w:rsidR="00AD10ED" w:rsidRPr="00A30588" w:rsidRDefault="00AD10ED" w:rsidP="00C11BC9">
            <w:pPr>
              <w:spacing w:after="0" w:line="240" w:lineRule="auto"/>
              <w:jc w:val="center"/>
              <w:rPr>
                <w:rFonts w:ascii="Times New Roman" w:hAnsi="Times New Roman"/>
                <w:sz w:val="24"/>
                <w:szCs w:val="24"/>
              </w:rPr>
            </w:pPr>
            <w:r w:rsidRPr="00A30588">
              <w:rPr>
                <w:rFonts w:ascii="Times New Roman" w:hAnsi="Times New Roman"/>
                <w:sz w:val="24"/>
                <w:szCs w:val="24"/>
              </w:rPr>
              <w:t>Зо 04.01 Уо 05.01</w:t>
            </w:r>
          </w:p>
          <w:p w:rsidR="00AD10ED" w:rsidRPr="00A30588" w:rsidRDefault="00AD10ED" w:rsidP="00C11BC9">
            <w:pPr>
              <w:spacing w:after="0" w:line="240" w:lineRule="auto"/>
              <w:jc w:val="center"/>
              <w:rPr>
                <w:rFonts w:ascii="Times New Roman" w:hAnsi="Times New Roman"/>
                <w:sz w:val="24"/>
                <w:szCs w:val="24"/>
              </w:rPr>
            </w:pPr>
            <w:r w:rsidRPr="00A30588">
              <w:rPr>
                <w:rFonts w:ascii="Times New Roman" w:hAnsi="Times New Roman"/>
                <w:sz w:val="24"/>
                <w:szCs w:val="24"/>
              </w:rPr>
              <w:t>Зо 05.01 Уо 06.01</w:t>
            </w:r>
          </w:p>
          <w:p w:rsidR="00AD10ED" w:rsidRPr="00A30588" w:rsidRDefault="00AD10ED" w:rsidP="00C11BC9">
            <w:pPr>
              <w:spacing w:after="0" w:line="240" w:lineRule="auto"/>
              <w:jc w:val="center"/>
              <w:rPr>
                <w:rFonts w:ascii="Times New Roman" w:hAnsi="Times New Roman"/>
                <w:sz w:val="24"/>
                <w:szCs w:val="24"/>
              </w:rPr>
            </w:pPr>
            <w:r w:rsidRPr="00A30588">
              <w:rPr>
                <w:rFonts w:ascii="Times New Roman" w:hAnsi="Times New Roman"/>
                <w:sz w:val="24"/>
                <w:szCs w:val="24"/>
              </w:rPr>
              <w:t>Зо 06.01 Уо 07.01</w:t>
            </w:r>
          </w:p>
          <w:p w:rsidR="00AD10ED" w:rsidRPr="00A30588" w:rsidRDefault="00AD10ED" w:rsidP="00C11BC9">
            <w:pPr>
              <w:spacing w:after="0" w:line="240" w:lineRule="auto"/>
              <w:jc w:val="center"/>
              <w:rPr>
                <w:rFonts w:ascii="Times New Roman" w:hAnsi="Times New Roman"/>
                <w:sz w:val="24"/>
                <w:szCs w:val="24"/>
              </w:rPr>
            </w:pPr>
            <w:r w:rsidRPr="00A30588">
              <w:rPr>
                <w:rFonts w:ascii="Times New Roman" w:hAnsi="Times New Roman"/>
                <w:sz w:val="24"/>
                <w:szCs w:val="24"/>
              </w:rPr>
              <w:t>Зо 07.01 Уо 08.01</w:t>
            </w:r>
          </w:p>
          <w:p w:rsidR="00AD10ED" w:rsidRPr="00A30588" w:rsidRDefault="00AD10ED" w:rsidP="00C11BC9">
            <w:pPr>
              <w:spacing w:after="0" w:line="240" w:lineRule="auto"/>
              <w:jc w:val="center"/>
              <w:rPr>
                <w:rFonts w:ascii="Times New Roman" w:hAnsi="Times New Roman"/>
                <w:sz w:val="24"/>
                <w:szCs w:val="24"/>
              </w:rPr>
            </w:pPr>
            <w:r w:rsidRPr="00A30588">
              <w:rPr>
                <w:rFonts w:ascii="Times New Roman" w:hAnsi="Times New Roman"/>
                <w:sz w:val="24"/>
                <w:szCs w:val="24"/>
              </w:rPr>
              <w:t>Зо 08.01 Уо 09.01</w:t>
            </w:r>
          </w:p>
          <w:p w:rsidR="00AD10ED" w:rsidRPr="00A30588" w:rsidRDefault="00AD10ED" w:rsidP="00C11BC9">
            <w:pPr>
              <w:spacing w:after="0"/>
              <w:jc w:val="center"/>
              <w:rPr>
                <w:rFonts w:ascii="Times New Roman" w:hAnsi="Times New Roman"/>
                <w:sz w:val="24"/>
                <w:szCs w:val="24"/>
              </w:rPr>
            </w:pPr>
            <w:r w:rsidRPr="00A30588">
              <w:rPr>
                <w:rFonts w:ascii="Times New Roman" w:hAnsi="Times New Roman"/>
                <w:sz w:val="24"/>
                <w:szCs w:val="24"/>
              </w:rPr>
              <w:t>Зо 09.01</w:t>
            </w:r>
          </w:p>
          <w:p w:rsidR="00AD10ED" w:rsidRPr="00A30588" w:rsidRDefault="00AD10ED" w:rsidP="00C11BC9">
            <w:pPr>
              <w:spacing w:after="0"/>
              <w:jc w:val="center"/>
              <w:rPr>
                <w:rFonts w:ascii="Times New Roman" w:hAnsi="Times New Roman"/>
                <w:sz w:val="24"/>
                <w:szCs w:val="24"/>
              </w:rPr>
            </w:pPr>
          </w:p>
          <w:p w:rsidR="00AD10ED" w:rsidRPr="00A30588" w:rsidRDefault="00AD10ED" w:rsidP="00C11BC9">
            <w:pPr>
              <w:spacing w:after="0"/>
              <w:jc w:val="center"/>
              <w:rPr>
                <w:rFonts w:ascii="Times New Roman" w:hAnsi="Times New Roman"/>
                <w:sz w:val="24"/>
                <w:szCs w:val="24"/>
              </w:rPr>
            </w:pPr>
          </w:p>
          <w:p w:rsidR="00AD10ED" w:rsidRPr="00A30588" w:rsidRDefault="00AD10ED" w:rsidP="00C11BC9">
            <w:pPr>
              <w:spacing w:after="0"/>
              <w:jc w:val="center"/>
              <w:rPr>
                <w:rFonts w:ascii="Times New Roman" w:hAnsi="Times New Roman"/>
                <w:sz w:val="24"/>
                <w:szCs w:val="24"/>
              </w:rPr>
            </w:pPr>
          </w:p>
          <w:p w:rsidR="00AD10ED" w:rsidRPr="00A30588" w:rsidRDefault="00AD10ED" w:rsidP="00C11BC9">
            <w:pPr>
              <w:spacing w:after="0"/>
              <w:jc w:val="center"/>
              <w:rPr>
                <w:rFonts w:ascii="Times New Roman" w:hAnsi="Times New Roman"/>
                <w:sz w:val="24"/>
                <w:szCs w:val="24"/>
              </w:rPr>
            </w:pPr>
          </w:p>
        </w:tc>
      </w:tr>
      <w:tr w:rsidR="00AD10ED" w:rsidRPr="00A30588" w:rsidTr="00C11BC9">
        <w:trPr>
          <w:trHeight w:val="20"/>
        </w:trPr>
        <w:tc>
          <w:tcPr>
            <w:tcW w:w="815" w:type="pct"/>
            <w:vMerge/>
          </w:tcPr>
          <w:p w:rsidR="00AD10ED" w:rsidRPr="00A30588" w:rsidRDefault="00AD10ED" w:rsidP="00140C1D">
            <w:pPr>
              <w:spacing w:after="0"/>
              <w:rPr>
                <w:rFonts w:ascii="Times New Roman" w:hAnsi="Times New Roman"/>
                <w:sz w:val="24"/>
                <w:szCs w:val="24"/>
              </w:rPr>
            </w:pPr>
          </w:p>
        </w:tc>
        <w:tc>
          <w:tcPr>
            <w:tcW w:w="2385" w:type="pct"/>
          </w:tcPr>
          <w:p w:rsidR="00AD10ED" w:rsidRPr="00A30588" w:rsidRDefault="00AD10ED" w:rsidP="00805104">
            <w:pPr>
              <w:pStyle w:val="ae"/>
              <w:numPr>
                <w:ilvl w:val="0"/>
                <w:numId w:val="3"/>
              </w:numPr>
              <w:autoSpaceDE w:val="0"/>
              <w:autoSpaceDN w:val="0"/>
              <w:adjustRightInd w:val="0"/>
              <w:spacing w:after="0"/>
              <w:rPr>
                <w:rFonts w:ascii="Times New Roman" w:hAnsi="Times New Roman" w:cs="Times New Roman"/>
              </w:rPr>
            </w:pPr>
            <w:r w:rsidRPr="00A30588">
              <w:rPr>
                <w:rFonts w:ascii="Times New Roman" w:hAnsi="Times New Roman"/>
              </w:rPr>
              <w:t>Санитарно-бытовое обеспечение работающих.</w:t>
            </w:r>
          </w:p>
        </w:tc>
        <w:tc>
          <w:tcPr>
            <w:tcW w:w="583" w:type="pct"/>
          </w:tcPr>
          <w:p w:rsidR="00AD10ED" w:rsidRPr="00A30588" w:rsidRDefault="00AD10ED" w:rsidP="00140C1D">
            <w:pPr>
              <w:spacing w:after="0"/>
              <w:jc w:val="center"/>
              <w:rPr>
                <w:rFonts w:ascii="Times New Roman" w:hAnsi="Times New Roman"/>
                <w:bCs/>
                <w:sz w:val="24"/>
                <w:szCs w:val="24"/>
              </w:rPr>
            </w:pPr>
            <w:r w:rsidRPr="00A30588">
              <w:rPr>
                <w:rFonts w:ascii="Times New Roman" w:hAnsi="Times New Roman"/>
                <w:bCs/>
                <w:sz w:val="24"/>
                <w:szCs w:val="24"/>
              </w:rPr>
              <w:t>2</w:t>
            </w:r>
          </w:p>
        </w:tc>
        <w:tc>
          <w:tcPr>
            <w:tcW w:w="465" w:type="pct"/>
            <w:vMerge/>
          </w:tcPr>
          <w:p w:rsidR="00AD10ED" w:rsidRPr="00A30588" w:rsidRDefault="00AD10ED" w:rsidP="00140C1D">
            <w:pPr>
              <w:spacing w:after="0"/>
              <w:jc w:val="center"/>
              <w:rPr>
                <w:rFonts w:ascii="Times New Roman" w:hAnsi="Times New Roman"/>
                <w:b/>
                <w:bCs/>
                <w:i/>
                <w:sz w:val="24"/>
                <w:szCs w:val="24"/>
              </w:rPr>
            </w:pPr>
          </w:p>
        </w:tc>
        <w:tc>
          <w:tcPr>
            <w:tcW w:w="752" w:type="pct"/>
            <w:vMerge/>
          </w:tcPr>
          <w:p w:rsidR="00AD10ED" w:rsidRPr="00A30588" w:rsidRDefault="00AD10ED" w:rsidP="00140C1D">
            <w:pPr>
              <w:spacing w:after="0"/>
              <w:jc w:val="center"/>
              <w:rPr>
                <w:rFonts w:ascii="Times New Roman" w:hAnsi="Times New Roman"/>
                <w:b/>
                <w:bCs/>
                <w:i/>
                <w:sz w:val="24"/>
                <w:szCs w:val="24"/>
              </w:rPr>
            </w:pPr>
          </w:p>
        </w:tc>
      </w:tr>
      <w:tr w:rsidR="00AD10ED" w:rsidRPr="00A30588" w:rsidTr="00C11BC9">
        <w:trPr>
          <w:trHeight w:val="20"/>
        </w:trPr>
        <w:tc>
          <w:tcPr>
            <w:tcW w:w="815" w:type="pct"/>
            <w:vMerge/>
          </w:tcPr>
          <w:p w:rsidR="00AD10ED" w:rsidRPr="00A30588" w:rsidRDefault="00AD10ED" w:rsidP="00140C1D">
            <w:pPr>
              <w:spacing w:after="0"/>
              <w:rPr>
                <w:rFonts w:ascii="Times New Roman" w:hAnsi="Times New Roman"/>
                <w:sz w:val="24"/>
                <w:szCs w:val="24"/>
              </w:rPr>
            </w:pPr>
          </w:p>
        </w:tc>
        <w:tc>
          <w:tcPr>
            <w:tcW w:w="2385" w:type="pct"/>
          </w:tcPr>
          <w:p w:rsidR="00AD10ED" w:rsidRPr="00A30588" w:rsidRDefault="00AD10ED" w:rsidP="00805104">
            <w:pPr>
              <w:pStyle w:val="ae"/>
              <w:numPr>
                <w:ilvl w:val="0"/>
                <w:numId w:val="3"/>
              </w:numPr>
              <w:autoSpaceDE w:val="0"/>
              <w:autoSpaceDN w:val="0"/>
              <w:adjustRightInd w:val="0"/>
              <w:spacing w:after="0"/>
              <w:rPr>
                <w:rFonts w:ascii="Times New Roman" w:hAnsi="Times New Roman"/>
              </w:rPr>
            </w:pPr>
            <w:r w:rsidRPr="00A30588">
              <w:rPr>
                <w:rFonts w:ascii="Times New Roman" w:hAnsi="Times New Roman"/>
              </w:rPr>
              <w:t>Оздоровление воздушной среды.</w:t>
            </w:r>
          </w:p>
        </w:tc>
        <w:tc>
          <w:tcPr>
            <w:tcW w:w="583" w:type="pct"/>
          </w:tcPr>
          <w:p w:rsidR="00AD10ED" w:rsidRPr="00A30588" w:rsidRDefault="00AD10ED" w:rsidP="00140C1D">
            <w:pPr>
              <w:spacing w:after="0"/>
              <w:jc w:val="center"/>
              <w:rPr>
                <w:rFonts w:ascii="Times New Roman" w:hAnsi="Times New Roman"/>
                <w:bCs/>
                <w:sz w:val="24"/>
                <w:szCs w:val="24"/>
              </w:rPr>
            </w:pPr>
            <w:r w:rsidRPr="00A30588">
              <w:rPr>
                <w:rFonts w:ascii="Times New Roman" w:hAnsi="Times New Roman"/>
                <w:bCs/>
                <w:sz w:val="24"/>
                <w:szCs w:val="24"/>
              </w:rPr>
              <w:t>2</w:t>
            </w:r>
          </w:p>
        </w:tc>
        <w:tc>
          <w:tcPr>
            <w:tcW w:w="465" w:type="pct"/>
            <w:vMerge/>
          </w:tcPr>
          <w:p w:rsidR="00AD10ED" w:rsidRPr="00A30588" w:rsidRDefault="00AD10ED" w:rsidP="00140C1D">
            <w:pPr>
              <w:spacing w:after="0"/>
              <w:jc w:val="center"/>
              <w:rPr>
                <w:rFonts w:ascii="Times New Roman" w:hAnsi="Times New Roman"/>
                <w:b/>
                <w:bCs/>
                <w:i/>
                <w:sz w:val="24"/>
                <w:szCs w:val="24"/>
              </w:rPr>
            </w:pPr>
          </w:p>
        </w:tc>
        <w:tc>
          <w:tcPr>
            <w:tcW w:w="752" w:type="pct"/>
            <w:vMerge/>
          </w:tcPr>
          <w:p w:rsidR="00AD10ED" w:rsidRPr="00A30588" w:rsidRDefault="00AD10ED" w:rsidP="00140C1D">
            <w:pPr>
              <w:spacing w:after="0"/>
              <w:jc w:val="center"/>
              <w:rPr>
                <w:rFonts w:ascii="Times New Roman" w:hAnsi="Times New Roman"/>
                <w:b/>
                <w:bCs/>
                <w:i/>
                <w:sz w:val="24"/>
                <w:szCs w:val="24"/>
              </w:rPr>
            </w:pPr>
          </w:p>
        </w:tc>
      </w:tr>
      <w:tr w:rsidR="00AD10ED" w:rsidRPr="00A30588" w:rsidTr="00C11BC9">
        <w:trPr>
          <w:trHeight w:val="20"/>
        </w:trPr>
        <w:tc>
          <w:tcPr>
            <w:tcW w:w="815" w:type="pct"/>
            <w:vMerge/>
          </w:tcPr>
          <w:p w:rsidR="00AD10ED" w:rsidRPr="00A30588" w:rsidRDefault="00AD10ED" w:rsidP="00140C1D">
            <w:pPr>
              <w:spacing w:after="0"/>
              <w:rPr>
                <w:rFonts w:ascii="Times New Roman" w:hAnsi="Times New Roman"/>
                <w:sz w:val="24"/>
                <w:szCs w:val="24"/>
              </w:rPr>
            </w:pPr>
          </w:p>
        </w:tc>
        <w:tc>
          <w:tcPr>
            <w:tcW w:w="2385" w:type="pct"/>
          </w:tcPr>
          <w:p w:rsidR="00AD10ED" w:rsidRPr="00A30588" w:rsidRDefault="00AD10ED" w:rsidP="00805104">
            <w:pPr>
              <w:pStyle w:val="ae"/>
              <w:numPr>
                <w:ilvl w:val="0"/>
                <w:numId w:val="3"/>
              </w:numPr>
              <w:autoSpaceDE w:val="0"/>
              <w:autoSpaceDN w:val="0"/>
              <w:adjustRightInd w:val="0"/>
              <w:spacing w:after="0"/>
              <w:rPr>
                <w:rFonts w:ascii="Times New Roman" w:hAnsi="Times New Roman"/>
              </w:rPr>
            </w:pPr>
            <w:r w:rsidRPr="00A30588">
              <w:rPr>
                <w:rFonts w:ascii="Times New Roman" w:hAnsi="Times New Roman"/>
              </w:rPr>
              <w:t xml:space="preserve">Защита людей от ионизирующих излучений. </w:t>
            </w:r>
          </w:p>
        </w:tc>
        <w:tc>
          <w:tcPr>
            <w:tcW w:w="583" w:type="pct"/>
          </w:tcPr>
          <w:p w:rsidR="00AD10ED" w:rsidRPr="00A30588" w:rsidRDefault="00AD10ED" w:rsidP="00140C1D">
            <w:pPr>
              <w:spacing w:after="0"/>
              <w:jc w:val="center"/>
              <w:rPr>
                <w:rFonts w:ascii="Times New Roman" w:hAnsi="Times New Roman"/>
                <w:bCs/>
                <w:sz w:val="24"/>
                <w:szCs w:val="24"/>
              </w:rPr>
            </w:pPr>
            <w:r w:rsidRPr="00A30588">
              <w:rPr>
                <w:rFonts w:ascii="Times New Roman" w:hAnsi="Times New Roman"/>
                <w:bCs/>
                <w:sz w:val="24"/>
                <w:szCs w:val="24"/>
              </w:rPr>
              <w:t>2</w:t>
            </w:r>
          </w:p>
        </w:tc>
        <w:tc>
          <w:tcPr>
            <w:tcW w:w="465" w:type="pct"/>
            <w:vMerge/>
          </w:tcPr>
          <w:p w:rsidR="00AD10ED" w:rsidRPr="00A30588" w:rsidRDefault="00AD10ED" w:rsidP="00140C1D">
            <w:pPr>
              <w:spacing w:after="0"/>
              <w:jc w:val="center"/>
              <w:rPr>
                <w:rFonts w:ascii="Times New Roman" w:hAnsi="Times New Roman"/>
                <w:b/>
                <w:bCs/>
                <w:i/>
                <w:sz w:val="24"/>
                <w:szCs w:val="24"/>
              </w:rPr>
            </w:pPr>
          </w:p>
        </w:tc>
        <w:tc>
          <w:tcPr>
            <w:tcW w:w="752" w:type="pct"/>
            <w:vMerge/>
          </w:tcPr>
          <w:p w:rsidR="00AD10ED" w:rsidRPr="00A30588" w:rsidRDefault="00AD10ED" w:rsidP="00140C1D">
            <w:pPr>
              <w:spacing w:after="0"/>
              <w:jc w:val="center"/>
              <w:rPr>
                <w:rFonts w:ascii="Times New Roman" w:hAnsi="Times New Roman"/>
                <w:b/>
                <w:bCs/>
                <w:i/>
                <w:sz w:val="24"/>
                <w:szCs w:val="24"/>
              </w:rPr>
            </w:pPr>
          </w:p>
        </w:tc>
      </w:tr>
      <w:tr w:rsidR="00AD10ED" w:rsidRPr="00A30588" w:rsidTr="00C11BC9">
        <w:trPr>
          <w:trHeight w:val="20"/>
        </w:trPr>
        <w:tc>
          <w:tcPr>
            <w:tcW w:w="815" w:type="pct"/>
            <w:vMerge/>
          </w:tcPr>
          <w:p w:rsidR="00AD10ED" w:rsidRPr="00A30588" w:rsidRDefault="00AD10ED" w:rsidP="00140C1D">
            <w:pPr>
              <w:spacing w:after="0"/>
              <w:rPr>
                <w:rFonts w:ascii="Times New Roman" w:hAnsi="Times New Roman"/>
                <w:sz w:val="24"/>
                <w:szCs w:val="24"/>
              </w:rPr>
            </w:pPr>
          </w:p>
        </w:tc>
        <w:tc>
          <w:tcPr>
            <w:tcW w:w="2385" w:type="pct"/>
          </w:tcPr>
          <w:p w:rsidR="00AD10ED" w:rsidRPr="00A30588" w:rsidRDefault="00AD10ED" w:rsidP="00805104">
            <w:pPr>
              <w:pStyle w:val="ae"/>
              <w:numPr>
                <w:ilvl w:val="0"/>
                <w:numId w:val="3"/>
              </w:numPr>
              <w:autoSpaceDE w:val="0"/>
              <w:autoSpaceDN w:val="0"/>
              <w:adjustRightInd w:val="0"/>
              <w:spacing w:after="0"/>
              <w:rPr>
                <w:rFonts w:ascii="Times New Roman" w:hAnsi="Times New Roman"/>
              </w:rPr>
            </w:pPr>
            <w:r w:rsidRPr="00A30588">
              <w:rPr>
                <w:rFonts w:ascii="Times New Roman" w:hAnsi="Times New Roman"/>
              </w:rPr>
              <w:t xml:space="preserve">Требования к производственным помещениям, оборудованию и приспособлениям. </w:t>
            </w:r>
          </w:p>
        </w:tc>
        <w:tc>
          <w:tcPr>
            <w:tcW w:w="583" w:type="pct"/>
          </w:tcPr>
          <w:p w:rsidR="00AD10ED" w:rsidRPr="00A30588" w:rsidRDefault="00AD10ED" w:rsidP="00140C1D">
            <w:pPr>
              <w:spacing w:after="0"/>
              <w:jc w:val="center"/>
              <w:rPr>
                <w:rFonts w:ascii="Times New Roman" w:hAnsi="Times New Roman"/>
                <w:bCs/>
                <w:sz w:val="24"/>
                <w:szCs w:val="24"/>
              </w:rPr>
            </w:pPr>
            <w:r w:rsidRPr="00A30588">
              <w:rPr>
                <w:rFonts w:ascii="Times New Roman" w:hAnsi="Times New Roman"/>
                <w:bCs/>
                <w:sz w:val="24"/>
                <w:szCs w:val="24"/>
              </w:rPr>
              <w:t>2</w:t>
            </w:r>
          </w:p>
        </w:tc>
        <w:tc>
          <w:tcPr>
            <w:tcW w:w="465" w:type="pct"/>
            <w:vMerge/>
          </w:tcPr>
          <w:p w:rsidR="00AD10ED" w:rsidRPr="00A30588" w:rsidRDefault="00AD10ED" w:rsidP="00140C1D">
            <w:pPr>
              <w:spacing w:after="0"/>
              <w:jc w:val="center"/>
              <w:rPr>
                <w:rFonts w:ascii="Times New Roman" w:hAnsi="Times New Roman"/>
                <w:b/>
                <w:bCs/>
                <w:i/>
                <w:sz w:val="24"/>
                <w:szCs w:val="24"/>
              </w:rPr>
            </w:pPr>
          </w:p>
        </w:tc>
        <w:tc>
          <w:tcPr>
            <w:tcW w:w="752" w:type="pct"/>
            <w:vMerge/>
          </w:tcPr>
          <w:p w:rsidR="00AD10ED" w:rsidRPr="00A30588" w:rsidRDefault="00AD10ED" w:rsidP="00140C1D">
            <w:pPr>
              <w:spacing w:after="0"/>
              <w:jc w:val="center"/>
              <w:rPr>
                <w:rFonts w:ascii="Times New Roman" w:hAnsi="Times New Roman"/>
                <w:b/>
                <w:bCs/>
                <w:i/>
                <w:sz w:val="24"/>
                <w:szCs w:val="24"/>
              </w:rPr>
            </w:pPr>
          </w:p>
        </w:tc>
      </w:tr>
      <w:tr w:rsidR="00AD10ED" w:rsidRPr="00A30588" w:rsidTr="00C11BC9">
        <w:trPr>
          <w:trHeight w:val="20"/>
        </w:trPr>
        <w:tc>
          <w:tcPr>
            <w:tcW w:w="815" w:type="pct"/>
            <w:vMerge/>
          </w:tcPr>
          <w:p w:rsidR="00AD10ED" w:rsidRPr="00A30588" w:rsidRDefault="00AD10ED" w:rsidP="00140C1D">
            <w:pPr>
              <w:spacing w:after="0"/>
              <w:rPr>
                <w:rFonts w:ascii="Times New Roman" w:hAnsi="Times New Roman"/>
                <w:sz w:val="24"/>
                <w:szCs w:val="24"/>
              </w:rPr>
            </w:pPr>
          </w:p>
        </w:tc>
        <w:tc>
          <w:tcPr>
            <w:tcW w:w="2385" w:type="pct"/>
          </w:tcPr>
          <w:p w:rsidR="00AD10ED" w:rsidRPr="00A30588" w:rsidRDefault="00AD10ED" w:rsidP="00805104">
            <w:pPr>
              <w:pStyle w:val="ae"/>
              <w:numPr>
                <w:ilvl w:val="0"/>
                <w:numId w:val="3"/>
              </w:numPr>
              <w:autoSpaceDE w:val="0"/>
              <w:autoSpaceDN w:val="0"/>
              <w:adjustRightInd w:val="0"/>
              <w:spacing w:after="0"/>
              <w:rPr>
                <w:rFonts w:ascii="Times New Roman" w:hAnsi="Times New Roman" w:cs="Times New Roman"/>
              </w:rPr>
            </w:pPr>
            <w:r w:rsidRPr="00A30588">
              <w:rPr>
                <w:rFonts w:ascii="Times New Roman" w:hAnsi="Times New Roman"/>
              </w:rPr>
              <w:t>Опасные и вредные производственные факторы.</w:t>
            </w:r>
          </w:p>
        </w:tc>
        <w:tc>
          <w:tcPr>
            <w:tcW w:w="583" w:type="pct"/>
          </w:tcPr>
          <w:p w:rsidR="00AD10ED" w:rsidRPr="00A30588" w:rsidRDefault="00AD10ED" w:rsidP="00140C1D">
            <w:pPr>
              <w:spacing w:after="0"/>
              <w:jc w:val="center"/>
              <w:rPr>
                <w:rFonts w:ascii="Times New Roman" w:hAnsi="Times New Roman"/>
                <w:bCs/>
                <w:sz w:val="24"/>
                <w:szCs w:val="24"/>
              </w:rPr>
            </w:pPr>
            <w:r w:rsidRPr="00A30588">
              <w:rPr>
                <w:rFonts w:ascii="Times New Roman" w:hAnsi="Times New Roman"/>
                <w:bCs/>
                <w:sz w:val="24"/>
                <w:szCs w:val="24"/>
              </w:rPr>
              <w:t>2</w:t>
            </w:r>
          </w:p>
        </w:tc>
        <w:tc>
          <w:tcPr>
            <w:tcW w:w="465" w:type="pct"/>
            <w:vMerge/>
          </w:tcPr>
          <w:p w:rsidR="00AD10ED" w:rsidRPr="00A30588" w:rsidRDefault="00AD10ED" w:rsidP="00140C1D">
            <w:pPr>
              <w:spacing w:after="0"/>
              <w:jc w:val="center"/>
              <w:rPr>
                <w:rFonts w:ascii="Times New Roman" w:hAnsi="Times New Roman"/>
                <w:b/>
                <w:bCs/>
                <w:i/>
                <w:sz w:val="24"/>
                <w:szCs w:val="24"/>
              </w:rPr>
            </w:pPr>
          </w:p>
        </w:tc>
        <w:tc>
          <w:tcPr>
            <w:tcW w:w="752" w:type="pct"/>
            <w:vMerge/>
          </w:tcPr>
          <w:p w:rsidR="00AD10ED" w:rsidRPr="00A30588" w:rsidRDefault="00AD10ED" w:rsidP="00140C1D">
            <w:pPr>
              <w:spacing w:after="0"/>
              <w:jc w:val="center"/>
              <w:rPr>
                <w:rFonts w:ascii="Times New Roman" w:hAnsi="Times New Roman"/>
                <w:b/>
                <w:bCs/>
                <w:i/>
                <w:sz w:val="24"/>
                <w:szCs w:val="24"/>
              </w:rPr>
            </w:pPr>
          </w:p>
        </w:tc>
      </w:tr>
      <w:tr w:rsidR="00AD10ED" w:rsidRPr="00A30588" w:rsidTr="00AD10ED">
        <w:trPr>
          <w:trHeight w:val="3134"/>
        </w:trPr>
        <w:tc>
          <w:tcPr>
            <w:tcW w:w="815" w:type="pct"/>
            <w:vMerge/>
          </w:tcPr>
          <w:p w:rsidR="00AD10ED" w:rsidRPr="00A30588" w:rsidRDefault="00AD10ED" w:rsidP="00140C1D">
            <w:pPr>
              <w:spacing w:after="0"/>
              <w:rPr>
                <w:rFonts w:ascii="Times New Roman" w:hAnsi="Times New Roman"/>
                <w:sz w:val="24"/>
                <w:szCs w:val="24"/>
              </w:rPr>
            </w:pPr>
          </w:p>
        </w:tc>
        <w:tc>
          <w:tcPr>
            <w:tcW w:w="2385" w:type="pct"/>
          </w:tcPr>
          <w:p w:rsidR="00AD10ED" w:rsidRPr="00A30588" w:rsidRDefault="00AD10ED" w:rsidP="00805104">
            <w:pPr>
              <w:pStyle w:val="ae"/>
              <w:numPr>
                <w:ilvl w:val="0"/>
                <w:numId w:val="3"/>
              </w:numPr>
              <w:autoSpaceDE w:val="0"/>
              <w:autoSpaceDN w:val="0"/>
              <w:adjustRightInd w:val="0"/>
              <w:spacing w:after="0"/>
              <w:rPr>
                <w:rFonts w:ascii="Times New Roman" w:hAnsi="Times New Roman"/>
              </w:rPr>
            </w:pPr>
            <w:r w:rsidRPr="00A30588">
              <w:rPr>
                <w:rFonts w:ascii="Times New Roman" w:hAnsi="Times New Roman" w:cs="Times New Roman"/>
              </w:rPr>
              <w:t>Предельно допустимые концентрации (ПДК) вредных веществ.</w:t>
            </w:r>
          </w:p>
        </w:tc>
        <w:tc>
          <w:tcPr>
            <w:tcW w:w="583" w:type="pct"/>
          </w:tcPr>
          <w:p w:rsidR="00AD10ED" w:rsidRPr="00A30588" w:rsidRDefault="00AD10ED" w:rsidP="00140C1D">
            <w:pPr>
              <w:spacing w:after="0"/>
              <w:jc w:val="center"/>
              <w:rPr>
                <w:rFonts w:ascii="Times New Roman" w:hAnsi="Times New Roman"/>
                <w:bCs/>
                <w:sz w:val="24"/>
                <w:szCs w:val="24"/>
              </w:rPr>
            </w:pPr>
            <w:r w:rsidRPr="00A30588">
              <w:rPr>
                <w:rFonts w:ascii="Times New Roman" w:hAnsi="Times New Roman"/>
                <w:bCs/>
                <w:sz w:val="24"/>
                <w:szCs w:val="24"/>
              </w:rPr>
              <w:t>2</w:t>
            </w:r>
          </w:p>
        </w:tc>
        <w:tc>
          <w:tcPr>
            <w:tcW w:w="465" w:type="pct"/>
            <w:vMerge/>
          </w:tcPr>
          <w:p w:rsidR="00AD10ED" w:rsidRPr="00A30588" w:rsidRDefault="00AD10ED" w:rsidP="00140C1D">
            <w:pPr>
              <w:spacing w:after="0"/>
              <w:jc w:val="center"/>
              <w:rPr>
                <w:rFonts w:ascii="Times New Roman" w:hAnsi="Times New Roman"/>
                <w:b/>
                <w:bCs/>
                <w:i/>
                <w:sz w:val="24"/>
                <w:szCs w:val="24"/>
              </w:rPr>
            </w:pPr>
          </w:p>
        </w:tc>
        <w:tc>
          <w:tcPr>
            <w:tcW w:w="752" w:type="pct"/>
            <w:vMerge/>
          </w:tcPr>
          <w:p w:rsidR="00AD10ED" w:rsidRPr="00A30588" w:rsidRDefault="00AD10ED" w:rsidP="00140C1D">
            <w:pPr>
              <w:spacing w:after="0"/>
              <w:jc w:val="center"/>
              <w:rPr>
                <w:rFonts w:ascii="Times New Roman" w:hAnsi="Times New Roman"/>
                <w:b/>
                <w:bCs/>
                <w:i/>
                <w:sz w:val="24"/>
                <w:szCs w:val="24"/>
              </w:rPr>
            </w:pPr>
          </w:p>
        </w:tc>
      </w:tr>
      <w:tr w:rsidR="00AD10ED" w:rsidRPr="00A30588" w:rsidTr="00AD10ED">
        <w:trPr>
          <w:trHeight w:val="340"/>
        </w:trPr>
        <w:tc>
          <w:tcPr>
            <w:tcW w:w="815" w:type="pct"/>
            <w:vMerge/>
          </w:tcPr>
          <w:p w:rsidR="00AD10ED" w:rsidRPr="00A30588" w:rsidRDefault="00AD10ED" w:rsidP="00140C1D">
            <w:pPr>
              <w:spacing w:after="0"/>
              <w:rPr>
                <w:rFonts w:ascii="Times New Roman" w:hAnsi="Times New Roman"/>
                <w:sz w:val="24"/>
                <w:szCs w:val="24"/>
              </w:rPr>
            </w:pPr>
          </w:p>
        </w:tc>
        <w:tc>
          <w:tcPr>
            <w:tcW w:w="2385" w:type="pct"/>
          </w:tcPr>
          <w:p w:rsidR="00AD10ED" w:rsidRPr="00A30588" w:rsidRDefault="00AD10ED" w:rsidP="00AD10ED">
            <w:pPr>
              <w:autoSpaceDE w:val="0"/>
              <w:autoSpaceDN w:val="0"/>
              <w:adjustRightInd w:val="0"/>
              <w:spacing w:after="0"/>
              <w:rPr>
                <w:rFonts w:ascii="Times New Roman" w:hAnsi="Times New Roman" w:cs="Times New Roman"/>
              </w:rPr>
            </w:pPr>
            <w:r w:rsidRPr="00A30588">
              <w:rPr>
                <w:rFonts w:ascii="Times New Roman" w:hAnsi="Times New Roman"/>
                <w:b/>
                <w:bCs/>
              </w:rPr>
              <w:t>В том числе практических и лабораторных занятий</w:t>
            </w:r>
          </w:p>
        </w:tc>
        <w:tc>
          <w:tcPr>
            <w:tcW w:w="583" w:type="pct"/>
          </w:tcPr>
          <w:p w:rsidR="00AD10ED" w:rsidRPr="00A30588" w:rsidRDefault="00AD10ED" w:rsidP="00140C1D">
            <w:pPr>
              <w:spacing w:after="0"/>
              <w:jc w:val="center"/>
              <w:rPr>
                <w:rFonts w:ascii="Times New Roman" w:hAnsi="Times New Roman"/>
                <w:bCs/>
                <w:sz w:val="24"/>
                <w:szCs w:val="24"/>
              </w:rPr>
            </w:pPr>
            <w:r w:rsidRPr="00A30588">
              <w:rPr>
                <w:rFonts w:ascii="Times New Roman" w:hAnsi="Times New Roman"/>
                <w:bCs/>
                <w:sz w:val="24"/>
                <w:szCs w:val="24"/>
              </w:rPr>
              <w:t>4</w:t>
            </w:r>
          </w:p>
        </w:tc>
        <w:tc>
          <w:tcPr>
            <w:tcW w:w="465" w:type="pct"/>
            <w:vMerge/>
          </w:tcPr>
          <w:p w:rsidR="00AD10ED" w:rsidRPr="00A30588" w:rsidRDefault="00AD10ED" w:rsidP="00140C1D">
            <w:pPr>
              <w:spacing w:after="0"/>
              <w:jc w:val="center"/>
              <w:rPr>
                <w:rFonts w:ascii="Times New Roman" w:hAnsi="Times New Roman"/>
                <w:b/>
                <w:bCs/>
                <w:i/>
                <w:sz w:val="24"/>
                <w:szCs w:val="24"/>
              </w:rPr>
            </w:pPr>
          </w:p>
        </w:tc>
        <w:tc>
          <w:tcPr>
            <w:tcW w:w="752" w:type="pct"/>
            <w:vMerge/>
          </w:tcPr>
          <w:p w:rsidR="00AD10ED" w:rsidRPr="00A30588" w:rsidRDefault="00AD10ED" w:rsidP="00140C1D">
            <w:pPr>
              <w:spacing w:after="0"/>
              <w:jc w:val="center"/>
              <w:rPr>
                <w:rFonts w:ascii="Times New Roman" w:hAnsi="Times New Roman"/>
                <w:b/>
                <w:bCs/>
                <w:i/>
                <w:sz w:val="24"/>
                <w:szCs w:val="24"/>
              </w:rPr>
            </w:pPr>
          </w:p>
        </w:tc>
      </w:tr>
      <w:tr w:rsidR="00AD10ED" w:rsidRPr="00A30588" w:rsidTr="00AD10ED">
        <w:trPr>
          <w:trHeight w:val="400"/>
        </w:trPr>
        <w:tc>
          <w:tcPr>
            <w:tcW w:w="815" w:type="pct"/>
            <w:vMerge/>
          </w:tcPr>
          <w:p w:rsidR="00AD10ED" w:rsidRPr="00A30588" w:rsidRDefault="00AD10ED" w:rsidP="00140C1D">
            <w:pPr>
              <w:spacing w:after="0"/>
              <w:rPr>
                <w:rFonts w:ascii="Times New Roman" w:hAnsi="Times New Roman"/>
                <w:sz w:val="24"/>
                <w:szCs w:val="24"/>
              </w:rPr>
            </w:pPr>
          </w:p>
        </w:tc>
        <w:tc>
          <w:tcPr>
            <w:tcW w:w="2385" w:type="pct"/>
          </w:tcPr>
          <w:p w:rsidR="00AD10ED" w:rsidRPr="00A30588" w:rsidRDefault="00AD10ED" w:rsidP="00AD10ED">
            <w:pPr>
              <w:pStyle w:val="ae"/>
              <w:autoSpaceDE w:val="0"/>
              <w:autoSpaceDN w:val="0"/>
              <w:adjustRightInd w:val="0"/>
              <w:spacing w:after="0"/>
              <w:ind w:left="46"/>
              <w:rPr>
                <w:rFonts w:ascii="Times New Roman" w:hAnsi="Times New Roman" w:cs="Times New Roman"/>
              </w:rPr>
            </w:pPr>
            <w:r w:rsidRPr="00A30588">
              <w:rPr>
                <w:rFonts w:ascii="Times New Roman" w:hAnsi="Times New Roman"/>
                <w:b/>
                <w:i/>
              </w:rPr>
              <w:t>Практическое занятие №2</w:t>
            </w:r>
            <w:r w:rsidRPr="00A30588">
              <w:rPr>
                <w:rFonts w:ascii="Times New Roman" w:hAnsi="Times New Roman"/>
                <w:i/>
              </w:rPr>
              <w:t xml:space="preserve"> </w:t>
            </w:r>
            <w:r w:rsidRPr="00A30588">
              <w:rPr>
                <w:rFonts w:ascii="Times New Roman" w:hAnsi="Times New Roman"/>
              </w:rPr>
              <w:t>Требования к производственным помещениям, оборудованию и приспособлениям</w:t>
            </w:r>
          </w:p>
        </w:tc>
        <w:tc>
          <w:tcPr>
            <w:tcW w:w="583" w:type="pct"/>
          </w:tcPr>
          <w:p w:rsidR="00AD10ED" w:rsidRPr="00A30588" w:rsidRDefault="00AD10ED" w:rsidP="00140C1D">
            <w:pPr>
              <w:spacing w:after="0"/>
              <w:jc w:val="center"/>
              <w:rPr>
                <w:rFonts w:ascii="Times New Roman" w:hAnsi="Times New Roman"/>
                <w:bCs/>
                <w:sz w:val="24"/>
                <w:szCs w:val="24"/>
              </w:rPr>
            </w:pPr>
            <w:r w:rsidRPr="00A30588">
              <w:rPr>
                <w:rFonts w:ascii="Times New Roman" w:hAnsi="Times New Roman"/>
                <w:bCs/>
                <w:sz w:val="24"/>
                <w:szCs w:val="24"/>
              </w:rPr>
              <w:t>2</w:t>
            </w:r>
          </w:p>
        </w:tc>
        <w:tc>
          <w:tcPr>
            <w:tcW w:w="465" w:type="pct"/>
            <w:vMerge/>
          </w:tcPr>
          <w:p w:rsidR="00AD10ED" w:rsidRPr="00A30588" w:rsidRDefault="00AD10ED" w:rsidP="00140C1D">
            <w:pPr>
              <w:spacing w:after="0"/>
              <w:jc w:val="center"/>
              <w:rPr>
                <w:rFonts w:ascii="Times New Roman" w:hAnsi="Times New Roman"/>
                <w:b/>
                <w:bCs/>
                <w:i/>
                <w:sz w:val="24"/>
                <w:szCs w:val="24"/>
              </w:rPr>
            </w:pPr>
          </w:p>
        </w:tc>
        <w:tc>
          <w:tcPr>
            <w:tcW w:w="752" w:type="pct"/>
            <w:vMerge/>
          </w:tcPr>
          <w:p w:rsidR="00AD10ED" w:rsidRPr="00A30588" w:rsidRDefault="00AD10ED" w:rsidP="00140C1D">
            <w:pPr>
              <w:spacing w:after="0"/>
              <w:jc w:val="center"/>
              <w:rPr>
                <w:rFonts w:ascii="Times New Roman" w:hAnsi="Times New Roman"/>
                <w:b/>
                <w:bCs/>
                <w:i/>
                <w:sz w:val="24"/>
                <w:szCs w:val="24"/>
              </w:rPr>
            </w:pPr>
          </w:p>
        </w:tc>
      </w:tr>
      <w:tr w:rsidR="00AD10ED" w:rsidRPr="00A30588" w:rsidTr="00C11BC9">
        <w:trPr>
          <w:trHeight w:val="347"/>
        </w:trPr>
        <w:tc>
          <w:tcPr>
            <w:tcW w:w="815" w:type="pct"/>
            <w:vMerge/>
          </w:tcPr>
          <w:p w:rsidR="00AD10ED" w:rsidRPr="00A30588" w:rsidRDefault="00AD10ED" w:rsidP="00140C1D">
            <w:pPr>
              <w:spacing w:after="0"/>
              <w:rPr>
                <w:rFonts w:ascii="Times New Roman" w:hAnsi="Times New Roman"/>
                <w:sz w:val="24"/>
                <w:szCs w:val="24"/>
              </w:rPr>
            </w:pPr>
          </w:p>
        </w:tc>
        <w:tc>
          <w:tcPr>
            <w:tcW w:w="2385" w:type="pct"/>
          </w:tcPr>
          <w:p w:rsidR="00AD10ED" w:rsidRPr="00A30588" w:rsidRDefault="00AD10ED" w:rsidP="00AD10ED">
            <w:pPr>
              <w:pStyle w:val="ae"/>
              <w:autoSpaceDE w:val="0"/>
              <w:autoSpaceDN w:val="0"/>
              <w:adjustRightInd w:val="0"/>
              <w:spacing w:after="0"/>
              <w:ind w:left="46"/>
              <w:rPr>
                <w:rFonts w:ascii="Times New Roman" w:hAnsi="Times New Roman" w:cs="Times New Roman"/>
              </w:rPr>
            </w:pPr>
            <w:r w:rsidRPr="00A30588">
              <w:rPr>
                <w:rFonts w:ascii="Times New Roman" w:hAnsi="Times New Roman"/>
                <w:b/>
                <w:i/>
              </w:rPr>
              <w:t>Практическое занятие №3</w:t>
            </w:r>
            <w:r w:rsidRPr="00A30588">
              <w:rPr>
                <w:rFonts w:ascii="Times New Roman" w:hAnsi="Times New Roman"/>
                <w:i/>
              </w:rPr>
              <w:t xml:space="preserve"> определение допустимой концентрации ПДК в помещении</w:t>
            </w:r>
          </w:p>
        </w:tc>
        <w:tc>
          <w:tcPr>
            <w:tcW w:w="583" w:type="pct"/>
          </w:tcPr>
          <w:p w:rsidR="00AD10ED" w:rsidRPr="00A30588" w:rsidRDefault="00AD10ED" w:rsidP="00140C1D">
            <w:pPr>
              <w:spacing w:after="0"/>
              <w:jc w:val="center"/>
              <w:rPr>
                <w:rFonts w:ascii="Times New Roman" w:hAnsi="Times New Roman"/>
                <w:bCs/>
                <w:sz w:val="24"/>
                <w:szCs w:val="24"/>
              </w:rPr>
            </w:pPr>
            <w:r w:rsidRPr="00A30588">
              <w:rPr>
                <w:rFonts w:ascii="Times New Roman" w:hAnsi="Times New Roman"/>
                <w:bCs/>
                <w:sz w:val="24"/>
                <w:szCs w:val="24"/>
              </w:rPr>
              <w:t>2</w:t>
            </w:r>
          </w:p>
        </w:tc>
        <w:tc>
          <w:tcPr>
            <w:tcW w:w="465" w:type="pct"/>
            <w:vMerge/>
          </w:tcPr>
          <w:p w:rsidR="00AD10ED" w:rsidRPr="00A30588" w:rsidRDefault="00AD10ED" w:rsidP="00140C1D">
            <w:pPr>
              <w:spacing w:after="0"/>
              <w:jc w:val="center"/>
              <w:rPr>
                <w:rFonts w:ascii="Times New Roman" w:hAnsi="Times New Roman"/>
                <w:b/>
                <w:bCs/>
                <w:i/>
                <w:sz w:val="24"/>
                <w:szCs w:val="24"/>
              </w:rPr>
            </w:pPr>
          </w:p>
        </w:tc>
        <w:tc>
          <w:tcPr>
            <w:tcW w:w="752" w:type="pct"/>
            <w:vMerge/>
          </w:tcPr>
          <w:p w:rsidR="00AD10ED" w:rsidRPr="00A30588" w:rsidRDefault="00AD10ED" w:rsidP="00140C1D">
            <w:pPr>
              <w:spacing w:after="0"/>
              <w:jc w:val="center"/>
              <w:rPr>
                <w:rFonts w:ascii="Times New Roman" w:hAnsi="Times New Roman"/>
                <w:b/>
                <w:bCs/>
                <w:i/>
                <w:sz w:val="24"/>
                <w:szCs w:val="24"/>
              </w:rPr>
            </w:pPr>
          </w:p>
        </w:tc>
      </w:tr>
      <w:tr w:rsidR="00A30302" w:rsidRPr="00A30588" w:rsidTr="000B3D2D">
        <w:trPr>
          <w:trHeight w:val="20"/>
        </w:trPr>
        <w:tc>
          <w:tcPr>
            <w:tcW w:w="815" w:type="pct"/>
          </w:tcPr>
          <w:p w:rsidR="00A30302" w:rsidRPr="00A30588" w:rsidRDefault="00A30302" w:rsidP="00140C1D">
            <w:pPr>
              <w:autoSpaceDE w:val="0"/>
              <w:autoSpaceDN w:val="0"/>
              <w:adjustRightInd w:val="0"/>
              <w:spacing w:after="0" w:line="240" w:lineRule="auto"/>
              <w:rPr>
                <w:rFonts w:ascii="Times New Roman" w:hAnsi="Times New Roman"/>
                <w:sz w:val="24"/>
                <w:szCs w:val="24"/>
              </w:rPr>
            </w:pPr>
            <w:r w:rsidRPr="00A30588">
              <w:rPr>
                <w:rFonts w:ascii="Times New Roman" w:hAnsi="Times New Roman"/>
                <w:sz w:val="24"/>
                <w:szCs w:val="24"/>
              </w:rPr>
              <w:t>Тема 2.2. Средства индивидуальной</w:t>
            </w:r>
          </w:p>
          <w:p w:rsidR="00A30302" w:rsidRPr="00A30588" w:rsidRDefault="00A30302" w:rsidP="00140C1D">
            <w:pPr>
              <w:pStyle w:val="affffff2"/>
              <w:rPr>
                <w:rFonts w:ascii="Times New Roman" w:hAnsi="Times New Roman" w:cs="Times New Roman"/>
                <w:sz w:val="24"/>
                <w:szCs w:val="24"/>
                <w:lang w:eastAsia="ru-RU"/>
              </w:rPr>
            </w:pPr>
            <w:r w:rsidRPr="00A30588">
              <w:rPr>
                <w:rFonts w:ascii="Times New Roman" w:hAnsi="Times New Roman" w:cs="Times New Roman"/>
                <w:sz w:val="24"/>
                <w:szCs w:val="24"/>
              </w:rPr>
              <w:t xml:space="preserve">и коллективной </w:t>
            </w:r>
            <w:r w:rsidRPr="00A30588">
              <w:rPr>
                <w:rFonts w:ascii="Times New Roman" w:hAnsi="Times New Roman" w:cs="Times New Roman"/>
                <w:sz w:val="24"/>
                <w:szCs w:val="24"/>
              </w:rPr>
              <w:lastRenderedPageBreak/>
              <w:t>защиты</w:t>
            </w:r>
          </w:p>
        </w:tc>
        <w:tc>
          <w:tcPr>
            <w:tcW w:w="2385" w:type="pct"/>
          </w:tcPr>
          <w:p w:rsidR="00A30302" w:rsidRPr="00A30588" w:rsidRDefault="00A30302" w:rsidP="00140C1D">
            <w:pPr>
              <w:spacing w:after="0"/>
              <w:rPr>
                <w:rFonts w:ascii="Times New Roman" w:hAnsi="Times New Roman"/>
                <w:b/>
                <w:sz w:val="24"/>
                <w:szCs w:val="24"/>
              </w:rPr>
            </w:pPr>
            <w:r w:rsidRPr="00A30588">
              <w:rPr>
                <w:rFonts w:ascii="Times New Roman" w:hAnsi="Times New Roman"/>
                <w:b/>
                <w:bCs/>
                <w:sz w:val="24"/>
                <w:szCs w:val="24"/>
              </w:rPr>
              <w:lastRenderedPageBreak/>
              <w:t>Дидактические единицы, содержание</w:t>
            </w:r>
          </w:p>
        </w:tc>
        <w:tc>
          <w:tcPr>
            <w:tcW w:w="583" w:type="pct"/>
          </w:tcPr>
          <w:p w:rsidR="00A30302" w:rsidRPr="00A30588" w:rsidRDefault="00A30302" w:rsidP="00AD10ED">
            <w:pPr>
              <w:spacing w:after="0"/>
              <w:jc w:val="center"/>
              <w:rPr>
                <w:rFonts w:ascii="Times New Roman" w:hAnsi="Times New Roman"/>
                <w:b/>
                <w:bCs/>
                <w:sz w:val="24"/>
                <w:szCs w:val="24"/>
              </w:rPr>
            </w:pPr>
            <w:r w:rsidRPr="00A30588">
              <w:rPr>
                <w:rFonts w:ascii="Times New Roman" w:hAnsi="Times New Roman"/>
                <w:b/>
                <w:bCs/>
                <w:sz w:val="24"/>
                <w:szCs w:val="24"/>
              </w:rPr>
              <w:t>4/2</w:t>
            </w:r>
          </w:p>
        </w:tc>
        <w:tc>
          <w:tcPr>
            <w:tcW w:w="465" w:type="pct"/>
            <w:vMerge w:val="restart"/>
          </w:tcPr>
          <w:p w:rsidR="00A30302" w:rsidRPr="00A30588" w:rsidRDefault="00A30302" w:rsidP="00140C1D">
            <w:pPr>
              <w:pStyle w:val="affffff2"/>
              <w:jc w:val="center"/>
              <w:rPr>
                <w:rFonts w:ascii="Times New Roman" w:hAnsi="Times New Roman" w:cs="Times New Roman"/>
                <w:sz w:val="24"/>
                <w:szCs w:val="24"/>
                <w:lang w:eastAsia="ru-RU"/>
              </w:rPr>
            </w:pPr>
            <w:r w:rsidRPr="00A30588">
              <w:rPr>
                <w:rFonts w:ascii="Times New Roman" w:hAnsi="Times New Roman" w:cs="Times New Roman"/>
                <w:sz w:val="24"/>
                <w:szCs w:val="24"/>
                <w:lang w:eastAsia="ru-RU"/>
              </w:rPr>
              <w:t>ОК 01-ОК 09</w:t>
            </w:r>
          </w:p>
          <w:p w:rsidR="00A30302" w:rsidRPr="00A30588" w:rsidRDefault="00A30302" w:rsidP="00140C1D">
            <w:pPr>
              <w:spacing w:after="0"/>
              <w:jc w:val="center"/>
              <w:rPr>
                <w:rFonts w:ascii="Times New Roman" w:hAnsi="Times New Roman"/>
                <w:bCs/>
                <w:sz w:val="24"/>
                <w:szCs w:val="24"/>
              </w:rPr>
            </w:pPr>
            <w:r w:rsidRPr="00A30588">
              <w:rPr>
                <w:rFonts w:ascii="Times New Roman" w:hAnsi="Times New Roman"/>
                <w:sz w:val="24"/>
                <w:szCs w:val="24"/>
              </w:rPr>
              <w:lastRenderedPageBreak/>
              <w:t>ПК 1.1- ПК.4.5</w:t>
            </w:r>
          </w:p>
        </w:tc>
        <w:tc>
          <w:tcPr>
            <w:tcW w:w="752" w:type="pct"/>
            <w:vMerge w:val="restart"/>
          </w:tcPr>
          <w:p w:rsidR="00A30302" w:rsidRPr="00A30588" w:rsidRDefault="00A30302" w:rsidP="00AD10ED">
            <w:pPr>
              <w:spacing w:after="0" w:line="240" w:lineRule="auto"/>
              <w:jc w:val="center"/>
              <w:rPr>
                <w:rFonts w:ascii="Times New Roman" w:hAnsi="Times New Roman"/>
                <w:sz w:val="24"/>
                <w:szCs w:val="24"/>
              </w:rPr>
            </w:pPr>
            <w:r w:rsidRPr="00A30588">
              <w:rPr>
                <w:rFonts w:ascii="Times New Roman" w:hAnsi="Times New Roman"/>
                <w:sz w:val="24"/>
                <w:szCs w:val="24"/>
              </w:rPr>
              <w:lastRenderedPageBreak/>
              <w:t>Н 1.1.01</w:t>
            </w:r>
          </w:p>
          <w:p w:rsidR="00A30302" w:rsidRPr="00A30588" w:rsidRDefault="00A30302" w:rsidP="00AD10ED">
            <w:pPr>
              <w:spacing w:after="0" w:line="240" w:lineRule="auto"/>
              <w:jc w:val="center"/>
              <w:rPr>
                <w:rFonts w:ascii="Times New Roman" w:hAnsi="Times New Roman"/>
                <w:sz w:val="24"/>
                <w:szCs w:val="24"/>
              </w:rPr>
            </w:pPr>
            <w:r w:rsidRPr="00A30588">
              <w:rPr>
                <w:rFonts w:ascii="Times New Roman" w:hAnsi="Times New Roman"/>
                <w:sz w:val="24"/>
                <w:szCs w:val="24"/>
              </w:rPr>
              <w:t>Н 1.1.01 Н 1.2.02</w:t>
            </w:r>
          </w:p>
          <w:p w:rsidR="00A30302" w:rsidRPr="00A30588" w:rsidRDefault="00A30302" w:rsidP="00AD10ED">
            <w:pPr>
              <w:spacing w:after="0" w:line="240" w:lineRule="auto"/>
              <w:jc w:val="center"/>
              <w:rPr>
                <w:rFonts w:ascii="Times New Roman" w:hAnsi="Times New Roman"/>
                <w:sz w:val="24"/>
                <w:szCs w:val="24"/>
              </w:rPr>
            </w:pPr>
            <w:r w:rsidRPr="00A30588">
              <w:rPr>
                <w:rFonts w:ascii="Times New Roman" w:hAnsi="Times New Roman"/>
                <w:sz w:val="24"/>
                <w:szCs w:val="24"/>
              </w:rPr>
              <w:t>Н 1.3.03 Н 1.4.04</w:t>
            </w:r>
          </w:p>
          <w:p w:rsidR="00A30302" w:rsidRPr="00A30588" w:rsidRDefault="00A30302" w:rsidP="00AD10ED">
            <w:pPr>
              <w:spacing w:after="0" w:line="240" w:lineRule="auto"/>
              <w:jc w:val="center"/>
              <w:rPr>
                <w:rFonts w:ascii="Times New Roman" w:hAnsi="Times New Roman"/>
                <w:sz w:val="24"/>
                <w:szCs w:val="24"/>
              </w:rPr>
            </w:pPr>
            <w:r w:rsidRPr="00A30588">
              <w:rPr>
                <w:rFonts w:ascii="Times New Roman" w:hAnsi="Times New Roman"/>
                <w:sz w:val="24"/>
                <w:szCs w:val="24"/>
              </w:rPr>
              <w:lastRenderedPageBreak/>
              <w:t>Н 2.1.01 Н 2.2.02</w:t>
            </w:r>
          </w:p>
          <w:p w:rsidR="00A30302" w:rsidRPr="00A30588" w:rsidRDefault="00A30302" w:rsidP="00AD10ED">
            <w:pPr>
              <w:spacing w:after="0" w:line="240" w:lineRule="auto"/>
              <w:jc w:val="center"/>
              <w:rPr>
                <w:rFonts w:ascii="Times New Roman" w:hAnsi="Times New Roman"/>
                <w:sz w:val="24"/>
                <w:szCs w:val="24"/>
              </w:rPr>
            </w:pPr>
            <w:r w:rsidRPr="00A30588">
              <w:rPr>
                <w:rFonts w:ascii="Times New Roman" w:hAnsi="Times New Roman"/>
                <w:sz w:val="24"/>
                <w:szCs w:val="24"/>
              </w:rPr>
              <w:t>Н 2.3.03 Н 2.4.04</w:t>
            </w:r>
          </w:p>
          <w:p w:rsidR="00A30302" w:rsidRPr="00A30588" w:rsidRDefault="00A30302" w:rsidP="00AD10ED">
            <w:pPr>
              <w:spacing w:after="0" w:line="240" w:lineRule="auto"/>
              <w:jc w:val="center"/>
              <w:rPr>
                <w:rFonts w:ascii="Times New Roman" w:hAnsi="Times New Roman"/>
                <w:sz w:val="24"/>
                <w:szCs w:val="24"/>
              </w:rPr>
            </w:pPr>
            <w:r w:rsidRPr="00A30588">
              <w:rPr>
                <w:rFonts w:ascii="Times New Roman" w:hAnsi="Times New Roman"/>
                <w:sz w:val="24"/>
                <w:szCs w:val="24"/>
              </w:rPr>
              <w:t>Н 2.5.05 Н 3.1.01</w:t>
            </w:r>
          </w:p>
          <w:p w:rsidR="00A30302" w:rsidRPr="00A30588" w:rsidRDefault="00A30302" w:rsidP="00AD10ED">
            <w:pPr>
              <w:spacing w:after="0" w:line="240" w:lineRule="auto"/>
              <w:jc w:val="center"/>
              <w:rPr>
                <w:rFonts w:ascii="Times New Roman" w:hAnsi="Times New Roman"/>
                <w:sz w:val="24"/>
                <w:szCs w:val="24"/>
              </w:rPr>
            </w:pPr>
            <w:r w:rsidRPr="00A30588">
              <w:rPr>
                <w:rFonts w:ascii="Times New Roman" w:hAnsi="Times New Roman"/>
                <w:sz w:val="24"/>
                <w:szCs w:val="24"/>
              </w:rPr>
              <w:t>Н 3.2.02 Н 3.3.03</w:t>
            </w:r>
          </w:p>
          <w:p w:rsidR="00A30302" w:rsidRPr="00A30588" w:rsidRDefault="00A30302" w:rsidP="00AD10ED">
            <w:pPr>
              <w:spacing w:after="0" w:line="240" w:lineRule="auto"/>
              <w:jc w:val="center"/>
              <w:rPr>
                <w:rFonts w:ascii="Times New Roman" w:hAnsi="Times New Roman"/>
                <w:sz w:val="24"/>
                <w:szCs w:val="24"/>
              </w:rPr>
            </w:pPr>
            <w:r w:rsidRPr="00A30588">
              <w:rPr>
                <w:rFonts w:ascii="Times New Roman" w:hAnsi="Times New Roman"/>
                <w:sz w:val="24"/>
                <w:szCs w:val="24"/>
              </w:rPr>
              <w:t>Н 3.4.04 Н 4.1.01</w:t>
            </w:r>
          </w:p>
          <w:p w:rsidR="00A30302" w:rsidRPr="00A30588" w:rsidRDefault="00A30302" w:rsidP="00AD10ED">
            <w:pPr>
              <w:spacing w:after="0" w:line="240" w:lineRule="auto"/>
              <w:jc w:val="center"/>
              <w:rPr>
                <w:rFonts w:ascii="Times New Roman" w:hAnsi="Times New Roman"/>
                <w:sz w:val="24"/>
                <w:szCs w:val="24"/>
              </w:rPr>
            </w:pPr>
            <w:r w:rsidRPr="00A30588">
              <w:rPr>
                <w:rFonts w:ascii="Times New Roman" w:hAnsi="Times New Roman"/>
                <w:sz w:val="24"/>
                <w:szCs w:val="24"/>
              </w:rPr>
              <w:t>Н 4.2.02 Н 4.3.03</w:t>
            </w:r>
          </w:p>
          <w:p w:rsidR="00A30302" w:rsidRPr="00A30588" w:rsidRDefault="00A30302" w:rsidP="00AD10ED">
            <w:pPr>
              <w:spacing w:after="0" w:line="240" w:lineRule="auto"/>
              <w:jc w:val="center"/>
              <w:rPr>
                <w:rFonts w:ascii="Times New Roman" w:hAnsi="Times New Roman"/>
                <w:sz w:val="24"/>
                <w:szCs w:val="24"/>
              </w:rPr>
            </w:pPr>
            <w:r w:rsidRPr="00A30588">
              <w:rPr>
                <w:rFonts w:ascii="Times New Roman" w:hAnsi="Times New Roman"/>
                <w:sz w:val="24"/>
                <w:szCs w:val="24"/>
              </w:rPr>
              <w:t>Н 4.4.04 Н 4.5.05</w:t>
            </w:r>
          </w:p>
          <w:p w:rsidR="00A30302" w:rsidRPr="00A30588" w:rsidRDefault="00A30302" w:rsidP="00AD10ED">
            <w:pPr>
              <w:spacing w:after="0" w:line="240" w:lineRule="auto"/>
              <w:jc w:val="center"/>
              <w:rPr>
                <w:rFonts w:ascii="Times New Roman" w:hAnsi="Times New Roman"/>
                <w:sz w:val="24"/>
                <w:szCs w:val="24"/>
              </w:rPr>
            </w:pPr>
          </w:p>
          <w:p w:rsidR="00A30302" w:rsidRPr="00A30588" w:rsidRDefault="00A30302" w:rsidP="00AD10ED">
            <w:pPr>
              <w:spacing w:after="0" w:line="240" w:lineRule="auto"/>
              <w:jc w:val="center"/>
              <w:rPr>
                <w:rFonts w:ascii="Times New Roman" w:hAnsi="Times New Roman"/>
                <w:sz w:val="24"/>
                <w:szCs w:val="24"/>
              </w:rPr>
            </w:pPr>
            <w:r w:rsidRPr="00A30588">
              <w:rPr>
                <w:rFonts w:ascii="Times New Roman" w:hAnsi="Times New Roman"/>
                <w:sz w:val="24"/>
                <w:szCs w:val="24"/>
              </w:rPr>
              <w:t>Уо 01.01 Зо 01.01</w:t>
            </w:r>
          </w:p>
          <w:p w:rsidR="00A30302" w:rsidRPr="00A30588" w:rsidRDefault="00A30302" w:rsidP="00AD10ED">
            <w:pPr>
              <w:spacing w:after="0" w:line="240" w:lineRule="auto"/>
              <w:jc w:val="center"/>
              <w:rPr>
                <w:rFonts w:ascii="Times New Roman" w:hAnsi="Times New Roman"/>
                <w:sz w:val="24"/>
                <w:szCs w:val="24"/>
              </w:rPr>
            </w:pPr>
            <w:r w:rsidRPr="00A30588">
              <w:rPr>
                <w:rFonts w:ascii="Times New Roman" w:hAnsi="Times New Roman"/>
                <w:sz w:val="24"/>
                <w:szCs w:val="24"/>
              </w:rPr>
              <w:t>Уо 02.01 Зо 02.01</w:t>
            </w:r>
          </w:p>
          <w:p w:rsidR="00A30302" w:rsidRPr="00A30588" w:rsidRDefault="00A30302" w:rsidP="00AD10ED">
            <w:pPr>
              <w:spacing w:after="0" w:line="240" w:lineRule="auto"/>
              <w:jc w:val="center"/>
              <w:rPr>
                <w:rFonts w:ascii="Times New Roman" w:hAnsi="Times New Roman"/>
                <w:sz w:val="24"/>
                <w:szCs w:val="24"/>
              </w:rPr>
            </w:pPr>
            <w:r w:rsidRPr="00A30588">
              <w:rPr>
                <w:rFonts w:ascii="Times New Roman" w:hAnsi="Times New Roman"/>
                <w:sz w:val="24"/>
                <w:szCs w:val="24"/>
              </w:rPr>
              <w:t>Уо 03.01 Уо 03.02</w:t>
            </w:r>
          </w:p>
          <w:p w:rsidR="00A30302" w:rsidRPr="00A30588" w:rsidRDefault="00A30302" w:rsidP="00AD10ED">
            <w:pPr>
              <w:spacing w:after="0" w:line="240" w:lineRule="auto"/>
              <w:jc w:val="center"/>
              <w:rPr>
                <w:rFonts w:ascii="Times New Roman" w:hAnsi="Times New Roman"/>
                <w:sz w:val="24"/>
                <w:szCs w:val="24"/>
              </w:rPr>
            </w:pPr>
            <w:r w:rsidRPr="00A30588">
              <w:rPr>
                <w:rFonts w:ascii="Times New Roman" w:hAnsi="Times New Roman"/>
                <w:sz w:val="24"/>
                <w:szCs w:val="24"/>
              </w:rPr>
              <w:t>Зо 03.01 Уо 04.01</w:t>
            </w:r>
          </w:p>
          <w:p w:rsidR="00A30302" w:rsidRPr="00A30588" w:rsidRDefault="00A30302" w:rsidP="00AD10ED">
            <w:pPr>
              <w:spacing w:after="0" w:line="240" w:lineRule="auto"/>
              <w:jc w:val="center"/>
              <w:rPr>
                <w:rFonts w:ascii="Times New Roman" w:hAnsi="Times New Roman"/>
                <w:sz w:val="24"/>
                <w:szCs w:val="24"/>
              </w:rPr>
            </w:pPr>
            <w:r w:rsidRPr="00A30588">
              <w:rPr>
                <w:rFonts w:ascii="Times New Roman" w:hAnsi="Times New Roman"/>
                <w:sz w:val="24"/>
                <w:szCs w:val="24"/>
              </w:rPr>
              <w:t>Зо 04.01 Уо 05.01</w:t>
            </w:r>
          </w:p>
          <w:p w:rsidR="00A30302" w:rsidRPr="00A30588" w:rsidRDefault="00A30302" w:rsidP="00AD10ED">
            <w:pPr>
              <w:spacing w:after="0" w:line="240" w:lineRule="auto"/>
              <w:jc w:val="center"/>
              <w:rPr>
                <w:rFonts w:ascii="Times New Roman" w:hAnsi="Times New Roman"/>
                <w:sz w:val="24"/>
                <w:szCs w:val="24"/>
              </w:rPr>
            </w:pPr>
            <w:r w:rsidRPr="00A30588">
              <w:rPr>
                <w:rFonts w:ascii="Times New Roman" w:hAnsi="Times New Roman"/>
                <w:sz w:val="24"/>
                <w:szCs w:val="24"/>
              </w:rPr>
              <w:t>Зо 05.01 Уо 06.01</w:t>
            </w:r>
          </w:p>
          <w:p w:rsidR="00A30302" w:rsidRPr="00A30588" w:rsidRDefault="00A30302" w:rsidP="00AD10ED">
            <w:pPr>
              <w:spacing w:after="0" w:line="240" w:lineRule="auto"/>
              <w:jc w:val="center"/>
              <w:rPr>
                <w:rFonts w:ascii="Times New Roman" w:hAnsi="Times New Roman"/>
                <w:sz w:val="24"/>
                <w:szCs w:val="24"/>
              </w:rPr>
            </w:pPr>
            <w:r w:rsidRPr="00A30588">
              <w:rPr>
                <w:rFonts w:ascii="Times New Roman" w:hAnsi="Times New Roman"/>
                <w:sz w:val="24"/>
                <w:szCs w:val="24"/>
              </w:rPr>
              <w:t>Зо 06.01 Уо 07.01</w:t>
            </w:r>
          </w:p>
          <w:p w:rsidR="00A30302" w:rsidRPr="00A30588" w:rsidRDefault="00A30302" w:rsidP="00AD10ED">
            <w:pPr>
              <w:spacing w:after="0" w:line="240" w:lineRule="auto"/>
              <w:jc w:val="center"/>
              <w:rPr>
                <w:rFonts w:ascii="Times New Roman" w:hAnsi="Times New Roman"/>
                <w:sz w:val="24"/>
                <w:szCs w:val="24"/>
              </w:rPr>
            </w:pPr>
            <w:r w:rsidRPr="00A30588">
              <w:rPr>
                <w:rFonts w:ascii="Times New Roman" w:hAnsi="Times New Roman"/>
                <w:sz w:val="24"/>
                <w:szCs w:val="24"/>
              </w:rPr>
              <w:t>Зо 07.01 Уо 08.01</w:t>
            </w:r>
          </w:p>
          <w:p w:rsidR="00A30302" w:rsidRPr="00A30588" w:rsidRDefault="00A30302" w:rsidP="00AD10ED">
            <w:pPr>
              <w:spacing w:after="0" w:line="240" w:lineRule="auto"/>
              <w:jc w:val="center"/>
              <w:rPr>
                <w:rFonts w:ascii="Times New Roman" w:hAnsi="Times New Roman"/>
                <w:sz w:val="24"/>
                <w:szCs w:val="24"/>
              </w:rPr>
            </w:pPr>
            <w:r w:rsidRPr="00A30588">
              <w:rPr>
                <w:rFonts w:ascii="Times New Roman" w:hAnsi="Times New Roman"/>
                <w:sz w:val="24"/>
                <w:szCs w:val="24"/>
              </w:rPr>
              <w:t>Зо 08.01 Уо 09.01</w:t>
            </w:r>
          </w:p>
          <w:p w:rsidR="00A30302" w:rsidRPr="00A30588" w:rsidRDefault="00A30302" w:rsidP="00AD10ED">
            <w:pPr>
              <w:spacing w:after="0"/>
              <w:jc w:val="center"/>
              <w:rPr>
                <w:rFonts w:ascii="Times New Roman" w:hAnsi="Times New Roman"/>
                <w:sz w:val="24"/>
                <w:szCs w:val="24"/>
              </w:rPr>
            </w:pPr>
            <w:r w:rsidRPr="00A30588">
              <w:rPr>
                <w:rFonts w:ascii="Times New Roman" w:hAnsi="Times New Roman"/>
                <w:sz w:val="24"/>
                <w:szCs w:val="24"/>
              </w:rPr>
              <w:t>Зо 09.01</w:t>
            </w:r>
          </w:p>
          <w:p w:rsidR="00A30302" w:rsidRPr="00A30588" w:rsidRDefault="00A30302" w:rsidP="00140C1D">
            <w:pPr>
              <w:spacing w:after="0"/>
              <w:jc w:val="center"/>
              <w:rPr>
                <w:rFonts w:ascii="Times New Roman" w:hAnsi="Times New Roman"/>
                <w:sz w:val="24"/>
                <w:szCs w:val="24"/>
              </w:rPr>
            </w:pPr>
          </w:p>
        </w:tc>
      </w:tr>
      <w:tr w:rsidR="00A30302" w:rsidRPr="00A30588" w:rsidTr="00A30302">
        <w:trPr>
          <w:trHeight w:val="440"/>
        </w:trPr>
        <w:tc>
          <w:tcPr>
            <w:tcW w:w="815" w:type="pct"/>
            <w:vMerge w:val="restart"/>
          </w:tcPr>
          <w:p w:rsidR="00A30302" w:rsidRPr="00A30588" w:rsidRDefault="00A30302" w:rsidP="00140C1D">
            <w:pPr>
              <w:spacing w:after="0"/>
              <w:rPr>
                <w:rFonts w:ascii="Times New Roman" w:hAnsi="Times New Roman"/>
                <w:sz w:val="24"/>
                <w:szCs w:val="24"/>
              </w:rPr>
            </w:pPr>
          </w:p>
        </w:tc>
        <w:tc>
          <w:tcPr>
            <w:tcW w:w="2385" w:type="pct"/>
          </w:tcPr>
          <w:p w:rsidR="00A30302" w:rsidRPr="00A30588" w:rsidRDefault="00A30302" w:rsidP="00805104">
            <w:pPr>
              <w:pStyle w:val="ae"/>
              <w:numPr>
                <w:ilvl w:val="0"/>
                <w:numId w:val="4"/>
              </w:numPr>
              <w:autoSpaceDE w:val="0"/>
              <w:autoSpaceDN w:val="0"/>
              <w:adjustRightInd w:val="0"/>
              <w:spacing w:after="0"/>
              <w:ind w:left="330"/>
              <w:rPr>
                <w:rFonts w:ascii="Times New Roman" w:hAnsi="Times New Roman"/>
              </w:rPr>
            </w:pPr>
            <w:r w:rsidRPr="00A30588">
              <w:rPr>
                <w:rFonts w:ascii="Times New Roman" w:hAnsi="Times New Roman"/>
              </w:rPr>
              <w:t xml:space="preserve">Средства индивидуальной и коллективной защиты. Классификация средств. </w:t>
            </w:r>
          </w:p>
        </w:tc>
        <w:tc>
          <w:tcPr>
            <w:tcW w:w="583" w:type="pct"/>
          </w:tcPr>
          <w:p w:rsidR="00A30302" w:rsidRPr="00A30588" w:rsidRDefault="00A30302" w:rsidP="00A30302">
            <w:pPr>
              <w:spacing w:after="0"/>
              <w:jc w:val="center"/>
              <w:rPr>
                <w:rFonts w:ascii="Times New Roman" w:hAnsi="Times New Roman"/>
                <w:bCs/>
                <w:sz w:val="24"/>
                <w:szCs w:val="24"/>
              </w:rPr>
            </w:pPr>
            <w:r w:rsidRPr="00A30588">
              <w:rPr>
                <w:rFonts w:ascii="Times New Roman" w:hAnsi="Times New Roman"/>
                <w:bCs/>
                <w:sz w:val="24"/>
                <w:szCs w:val="24"/>
              </w:rPr>
              <w:t>2</w:t>
            </w:r>
          </w:p>
        </w:tc>
        <w:tc>
          <w:tcPr>
            <w:tcW w:w="465" w:type="pct"/>
            <w:vMerge/>
          </w:tcPr>
          <w:p w:rsidR="00A30302" w:rsidRPr="00A30588" w:rsidRDefault="00A30302" w:rsidP="00140C1D">
            <w:pPr>
              <w:spacing w:after="0"/>
              <w:rPr>
                <w:rFonts w:ascii="Times New Roman" w:hAnsi="Times New Roman"/>
                <w:b/>
                <w:bCs/>
                <w:i/>
                <w:sz w:val="24"/>
                <w:szCs w:val="24"/>
              </w:rPr>
            </w:pPr>
          </w:p>
        </w:tc>
        <w:tc>
          <w:tcPr>
            <w:tcW w:w="752" w:type="pct"/>
            <w:vMerge/>
          </w:tcPr>
          <w:p w:rsidR="00A30302" w:rsidRPr="00A30588" w:rsidRDefault="00A30302" w:rsidP="00140C1D">
            <w:pPr>
              <w:spacing w:after="0"/>
              <w:rPr>
                <w:rFonts w:ascii="Times New Roman" w:hAnsi="Times New Roman"/>
                <w:b/>
                <w:bCs/>
                <w:i/>
                <w:sz w:val="24"/>
                <w:szCs w:val="24"/>
              </w:rPr>
            </w:pPr>
          </w:p>
        </w:tc>
      </w:tr>
      <w:tr w:rsidR="00A30302" w:rsidRPr="00A30588" w:rsidTr="00A30302">
        <w:trPr>
          <w:trHeight w:val="794"/>
        </w:trPr>
        <w:tc>
          <w:tcPr>
            <w:tcW w:w="815" w:type="pct"/>
            <w:vMerge/>
          </w:tcPr>
          <w:p w:rsidR="00A30302" w:rsidRPr="00A30588" w:rsidRDefault="00A30302" w:rsidP="00140C1D">
            <w:pPr>
              <w:spacing w:after="0"/>
              <w:rPr>
                <w:rFonts w:ascii="Times New Roman" w:hAnsi="Times New Roman"/>
                <w:sz w:val="24"/>
                <w:szCs w:val="24"/>
              </w:rPr>
            </w:pPr>
          </w:p>
        </w:tc>
        <w:tc>
          <w:tcPr>
            <w:tcW w:w="2385" w:type="pct"/>
          </w:tcPr>
          <w:p w:rsidR="00A30302" w:rsidRPr="00A30588" w:rsidRDefault="00A30302" w:rsidP="00805104">
            <w:pPr>
              <w:pStyle w:val="ae"/>
              <w:numPr>
                <w:ilvl w:val="0"/>
                <w:numId w:val="4"/>
              </w:numPr>
              <w:autoSpaceDE w:val="0"/>
              <w:autoSpaceDN w:val="0"/>
              <w:adjustRightInd w:val="0"/>
              <w:spacing w:after="0"/>
              <w:ind w:left="330"/>
              <w:rPr>
                <w:rFonts w:ascii="Times New Roman" w:hAnsi="Times New Roman"/>
              </w:rPr>
            </w:pPr>
            <w:r w:rsidRPr="00A30588">
              <w:rPr>
                <w:rFonts w:ascii="Times New Roman" w:hAnsi="Times New Roman"/>
              </w:rPr>
              <w:t>Порядок выдачи средств индивидуальной защиты. Правила хранения средств индивидуальной защиты.</w:t>
            </w:r>
          </w:p>
        </w:tc>
        <w:tc>
          <w:tcPr>
            <w:tcW w:w="583" w:type="pct"/>
          </w:tcPr>
          <w:p w:rsidR="00A30302" w:rsidRPr="00A30588" w:rsidRDefault="00A30302" w:rsidP="00A30302">
            <w:pPr>
              <w:spacing w:after="0"/>
              <w:jc w:val="center"/>
              <w:rPr>
                <w:rFonts w:ascii="Times New Roman" w:hAnsi="Times New Roman"/>
                <w:bCs/>
                <w:sz w:val="24"/>
                <w:szCs w:val="24"/>
              </w:rPr>
            </w:pPr>
            <w:r w:rsidRPr="00A30588">
              <w:rPr>
                <w:rFonts w:ascii="Times New Roman" w:hAnsi="Times New Roman"/>
                <w:bCs/>
                <w:sz w:val="24"/>
                <w:szCs w:val="24"/>
              </w:rPr>
              <w:t>2</w:t>
            </w:r>
          </w:p>
        </w:tc>
        <w:tc>
          <w:tcPr>
            <w:tcW w:w="465" w:type="pct"/>
            <w:vMerge/>
          </w:tcPr>
          <w:p w:rsidR="00A30302" w:rsidRPr="00A30588" w:rsidRDefault="00A30302" w:rsidP="00140C1D">
            <w:pPr>
              <w:spacing w:after="0"/>
              <w:rPr>
                <w:rFonts w:ascii="Times New Roman" w:hAnsi="Times New Roman"/>
                <w:b/>
                <w:bCs/>
                <w:i/>
                <w:sz w:val="24"/>
                <w:szCs w:val="24"/>
              </w:rPr>
            </w:pPr>
          </w:p>
        </w:tc>
        <w:tc>
          <w:tcPr>
            <w:tcW w:w="752" w:type="pct"/>
            <w:vMerge/>
          </w:tcPr>
          <w:p w:rsidR="00A30302" w:rsidRPr="00A30588" w:rsidRDefault="00A30302" w:rsidP="00140C1D">
            <w:pPr>
              <w:spacing w:after="0"/>
              <w:rPr>
                <w:rFonts w:ascii="Times New Roman" w:hAnsi="Times New Roman"/>
                <w:b/>
                <w:bCs/>
                <w:i/>
                <w:sz w:val="24"/>
                <w:szCs w:val="24"/>
              </w:rPr>
            </w:pPr>
          </w:p>
        </w:tc>
      </w:tr>
      <w:tr w:rsidR="00A30302" w:rsidRPr="00A30588" w:rsidTr="000B3D2D">
        <w:trPr>
          <w:trHeight w:val="291"/>
        </w:trPr>
        <w:tc>
          <w:tcPr>
            <w:tcW w:w="815" w:type="pct"/>
            <w:vMerge/>
          </w:tcPr>
          <w:p w:rsidR="00A30302" w:rsidRPr="00A30588" w:rsidRDefault="00A30302" w:rsidP="00140C1D">
            <w:pPr>
              <w:spacing w:after="0"/>
              <w:rPr>
                <w:rFonts w:ascii="Times New Roman" w:hAnsi="Times New Roman"/>
                <w:sz w:val="24"/>
                <w:szCs w:val="24"/>
              </w:rPr>
            </w:pPr>
          </w:p>
        </w:tc>
        <w:tc>
          <w:tcPr>
            <w:tcW w:w="2385" w:type="pct"/>
          </w:tcPr>
          <w:p w:rsidR="00A30302" w:rsidRPr="00A30588" w:rsidRDefault="00A30302" w:rsidP="00140C1D">
            <w:pPr>
              <w:autoSpaceDE w:val="0"/>
              <w:autoSpaceDN w:val="0"/>
              <w:adjustRightInd w:val="0"/>
              <w:spacing w:after="0" w:line="240" w:lineRule="auto"/>
              <w:rPr>
                <w:rFonts w:ascii="Times New Roman" w:hAnsi="Times New Roman"/>
                <w:sz w:val="24"/>
                <w:szCs w:val="24"/>
              </w:rPr>
            </w:pPr>
            <w:r w:rsidRPr="00A30588">
              <w:rPr>
                <w:rFonts w:ascii="Times New Roman" w:hAnsi="Times New Roman"/>
                <w:b/>
                <w:bCs/>
                <w:sz w:val="24"/>
                <w:szCs w:val="24"/>
              </w:rPr>
              <w:t>В том числе практических и лабораторных занятий</w:t>
            </w:r>
          </w:p>
        </w:tc>
        <w:tc>
          <w:tcPr>
            <w:tcW w:w="583" w:type="pct"/>
          </w:tcPr>
          <w:p w:rsidR="00A30302" w:rsidRPr="00A30588" w:rsidRDefault="00A30302" w:rsidP="00140C1D">
            <w:pPr>
              <w:spacing w:after="0"/>
              <w:jc w:val="center"/>
              <w:rPr>
                <w:rFonts w:ascii="Times New Roman" w:hAnsi="Times New Roman"/>
                <w:bCs/>
                <w:sz w:val="24"/>
                <w:szCs w:val="24"/>
              </w:rPr>
            </w:pPr>
            <w:r w:rsidRPr="00A30588">
              <w:rPr>
                <w:rFonts w:ascii="Times New Roman" w:hAnsi="Times New Roman"/>
                <w:bCs/>
                <w:sz w:val="24"/>
                <w:szCs w:val="24"/>
              </w:rPr>
              <w:t>2</w:t>
            </w:r>
          </w:p>
        </w:tc>
        <w:tc>
          <w:tcPr>
            <w:tcW w:w="465" w:type="pct"/>
            <w:vMerge/>
          </w:tcPr>
          <w:p w:rsidR="00A30302" w:rsidRPr="00A30588" w:rsidRDefault="00A30302" w:rsidP="00140C1D">
            <w:pPr>
              <w:spacing w:after="0"/>
              <w:rPr>
                <w:rFonts w:ascii="Times New Roman" w:hAnsi="Times New Roman"/>
                <w:b/>
                <w:bCs/>
                <w:i/>
                <w:sz w:val="24"/>
                <w:szCs w:val="24"/>
              </w:rPr>
            </w:pPr>
          </w:p>
        </w:tc>
        <w:tc>
          <w:tcPr>
            <w:tcW w:w="752" w:type="pct"/>
            <w:vMerge/>
          </w:tcPr>
          <w:p w:rsidR="00A30302" w:rsidRPr="00A30588" w:rsidRDefault="00A30302" w:rsidP="00140C1D">
            <w:pPr>
              <w:spacing w:after="0"/>
              <w:rPr>
                <w:rFonts w:ascii="Times New Roman" w:hAnsi="Times New Roman"/>
                <w:b/>
                <w:bCs/>
                <w:i/>
                <w:sz w:val="24"/>
                <w:szCs w:val="24"/>
              </w:rPr>
            </w:pPr>
          </w:p>
        </w:tc>
      </w:tr>
      <w:tr w:rsidR="00A30302" w:rsidRPr="00A30588" w:rsidTr="000B3D2D">
        <w:trPr>
          <w:trHeight w:val="279"/>
        </w:trPr>
        <w:tc>
          <w:tcPr>
            <w:tcW w:w="815" w:type="pct"/>
            <w:vMerge/>
          </w:tcPr>
          <w:p w:rsidR="00A30302" w:rsidRPr="00A30588" w:rsidRDefault="00A30302" w:rsidP="00140C1D">
            <w:pPr>
              <w:spacing w:after="0"/>
              <w:rPr>
                <w:rFonts w:ascii="Times New Roman" w:hAnsi="Times New Roman"/>
                <w:sz w:val="24"/>
                <w:szCs w:val="24"/>
              </w:rPr>
            </w:pPr>
          </w:p>
        </w:tc>
        <w:tc>
          <w:tcPr>
            <w:tcW w:w="2385" w:type="pct"/>
          </w:tcPr>
          <w:p w:rsidR="00A30302" w:rsidRPr="00A30588" w:rsidRDefault="00A30302" w:rsidP="00AD10ED">
            <w:pPr>
              <w:autoSpaceDE w:val="0"/>
              <w:autoSpaceDN w:val="0"/>
              <w:adjustRightInd w:val="0"/>
              <w:spacing w:after="0" w:line="240" w:lineRule="auto"/>
              <w:rPr>
                <w:rFonts w:ascii="Times New Roman" w:hAnsi="Times New Roman"/>
                <w:sz w:val="24"/>
                <w:szCs w:val="24"/>
              </w:rPr>
            </w:pPr>
            <w:r w:rsidRPr="00A30588">
              <w:rPr>
                <w:rFonts w:ascii="Times New Roman" w:hAnsi="Times New Roman"/>
                <w:b/>
                <w:bCs/>
                <w:sz w:val="24"/>
                <w:szCs w:val="24"/>
              </w:rPr>
              <w:t>П</w:t>
            </w:r>
            <w:r w:rsidRPr="00A30588">
              <w:rPr>
                <w:rFonts w:ascii="Times New Roman" w:hAnsi="Times New Roman"/>
                <w:b/>
                <w:bCs/>
                <w:i/>
                <w:sz w:val="24"/>
                <w:szCs w:val="24"/>
              </w:rPr>
              <w:t xml:space="preserve">рактическое занятие № 4 </w:t>
            </w:r>
            <w:r w:rsidRPr="00A30588">
              <w:rPr>
                <w:rFonts w:ascii="Times New Roman" w:hAnsi="Times New Roman"/>
                <w:bCs/>
                <w:i/>
                <w:sz w:val="24"/>
                <w:szCs w:val="24"/>
              </w:rPr>
              <w:t>О</w:t>
            </w:r>
            <w:r w:rsidRPr="00A30588">
              <w:rPr>
                <w:rFonts w:ascii="Times New Roman" w:hAnsi="Times New Roman"/>
                <w:i/>
                <w:sz w:val="24"/>
                <w:szCs w:val="24"/>
              </w:rPr>
              <w:t>владение способами подбора средств индивидуальной защиты (спецодежды, светофильтров и т.д.)</w:t>
            </w:r>
          </w:p>
        </w:tc>
        <w:tc>
          <w:tcPr>
            <w:tcW w:w="583" w:type="pct"/>
          </w:tcPr>
          <w:p w:rsidR="00A30302" w:rsidRPr="00A30588" w:rsidRDefault="00A30302" w:rsidP="00140C1D">
            <w:pPr>
              <w:spacing w:after="0"/>
              <w:jc w:val="center"/>
              <w:rPr>
                <w:rFonts w:ascii="Times New Roman" w:hAnsi="Times New Roman"/>
                <w:bCs/>
                <w:sz w:val="24"/>
                <w:szCs w:val="24"/>
              </w:rPr>
            </w:pPr>
            <w:r w:rsidRPr="00A30588">
              <w:rPr>
                <w:rFonts w:ascii="Times New Roman" w:hAnsi="Times New Roman"/>
                <w:bCs/>
                <w:sz w:val="24"/>
                <w:szCs w:val="24"/>
              </w:rPr>
              <w:t>2</w:t>
            </w:r>
          </w:p>
        </w:tc>
        <w:tc>
          <w:tcPr>
            <w:tcW w:w="465" w:type="pct"/>
            <w:vMerge/>
          </w:tcPr>
          <w:p w:rsidR="00A30302" w:rsidRPr="00A30588" w:rsidRDefault="00A30302" w:rsidP="00140C1D">
            <w:pPr>
              <w:spacing w:after="0"/>
              <w:jc w:val="center"/>
              <w:rPr>
                <w:rFonts w:ascii="Times New Roman" w:hAnsi="Times New Roman"/>
                <w:b/>
                <w:bCs/>
                <w:i/>
                <w:sz w:val="24"/>
                <w:szCs w:val="24"/>
              </w:rPr>
            </w:pPr>
          </w:p>
        </w:tc>
        <w:tc>
          <w:tcPr>
            <w:tcW w:w="752" w:type="pct"/>
            <w:vMerge/>
          </w:tcPr>
          <w:p w:rsidR="00A30302" w:rsidRPr="00A30588" w:rsidRDefault="00A30302" w:rsidP="00140C1D">
            <w:pPr>
              <w:spacing w:after="0"/>
              <w:jc w:val="center"/>
              <w:rPr>
                <w:rFonts w:ascii="Times New Roman" w:hAnsi="Times New Roman"/>
                <w:b/>
                <w:bCs/>
                <w:i/>
                <w:sz w:val="24"/>
                <w:szCs w:val="24"/>
              </w:rPr>
            </w:pPr>
          </w:p>
        </w:tc>
      </w:tr>
      <w:tr w:rsidR="00BB1866" w:rsidRPr="00A30588" w:rsidTr="000B3D2D">
        <w:trPr>
          <w:trHeight w:val="279"/>
        </w:trPr>
        <w:tc>
          <w:tcPr>
            <w:tcW w:w="3200" w:type="pct"/>
            <w:gridSpan w:val="2"/>
          </w:tcPr>
          <w:p w:rsidR="00BB1866" w:rsidRPr="00A30588" w:rsidRDefault="00BB1866" w:rsidP="00140C1D">
            <w:pPr>
              <w:autoSpaceDE w:val="0"/>
              <w:autoSpaceDN w:val="0"/>
              <w:adjustRightInd w:val="0"/>
              <w:spacing w:after="0" w:line="240" w:lineRule="auto"/>
              <w:rPr>
                <w:rFonts w:ascii="Times New Roman" w:hAnsi="Times New Roman"/>
                <w:b/>
                <w:bCs/>
                <w:sz w:val="24"/>
                <w:szCs w:val="24"/>
              </w:rPr>
            </w:pPr>
            <w:r w:rsidRPr="00A30588">
              <w:rPr>
                <w:rFonts w:ascii="Times New Roman" w:hAnsi="Times New Roman"/>
                <w:b/>
                <w:bCs/>
                <w:sz w:val="24"/>
                <w:szCs w:val="24"/>
              </w:rPr>
              <w:t>Раздел 3. Основы пожарной</w:t>
            </w:r>
            <w:r w:rsidR="00A30302" w:rsidRPr="00A30588">
              <w:rPr>
                <w:rFonts w:ascii="Times New Roman" w:hAnsi="Times New Roman"/>
                <w:b/>
                <w:bCs/>
                <w:sz w:val="24"/>
                <w:szCs w:val="24"/>
              </w:rPr>
              <w:t xml:space="preserve"> </w:t>
            </w:r>
            <w:r w:rsidRPr="00A30588">
              <w:rPr>
                <w:rFonts w:ascii="Times New Roman" w:hAnsi="Times New Roman"/>
                <w:b/>
                <w:bCs/>
                <w:sz w:val="24"/>
                <w:szCs w:val="24"/>
              </w:rPr>
              <w:t>безопасности</w:t>
            </w:r>
          </w:p>
        </w:tc>
        <w:tc>
          <w:tcPr>
            <w:tcW w:w="583" w:type="pct"/>
          </w:tcPr>
          <w:p w:rsidR="00BB1866" w:rsidRPr="00A30588" w:rsidRDefault="00BB1866" w:rsidP="004E37F0">
            <w:pPr>
              <w:spacing w:after="0"/>
              <w:jc w:val="center"/>
              <w:rPr>
                <w:rFonts w:ascii="Times New Roman" w:hAnsi="Times New Roman"/>
                <w:b/>
                <w:sz w:val="24"/>
                <w:szCs w:val="24"/>
              </w:rPr>
            </w:pPr>
            <w:r w:rsidRPr="00A30588">
              <w:rPr>
                <w:rFonts w:ascii="Times New Roman" w:hAnsi="Times New Roman"/>
                <w:b/>
                <w:sz w:val="24"/>
                <w:szCs w:val="24"/>
              </w:rPr>
              <w:t>8</w:t>
            </w:r>
            <w:r w:rsidR="00A30302" w:rsidRPr="00A30588">
              <w:rPr>
                <w:rFonts w:ascii="Times New Roman" w:hAnsi="Times New Roman"/>
                <w:b/>
                <w:sz w:val="24"/>
                <w:szCs w:val="24"/>
              </w:rPr>
              <w:t>/</w:t>
            </w:r>
            <w:r w:rsidR="004E37F0" w:rsidRPr="00A30588">
              <w:rPr>
                <w:rFonts w:ascii="Times New Roman" w:hAnsi="Times New Roman"/>
                <w:b/>
                <w:sz w:val="24"/>
                <w:szCs w:val="24"/>
              </w:rPr>
              <w:t>6</w:t>
            </w:r>
          </w:p>
        </w:tc>
        <w:tc>
          <w:tcPr>
            <w:tcW w:w="465" w:type="pct"/>
          </w:tcPr>
          <w:p w:rsidR="00BB1866" w:rsidRPr="00A30588" w:rsidRDefault="00BB1866" w:rsidP="00140C1D">
            <w:pPr>
              <w:spacing w:after="0"/>
              <w:jc w:val="center"/>
              <w:rPr>
                <w:rFonts w:ascii="Times New Roman" w:hAnsi="Times New Roman"/>
                <w:b/>
                <w:bCs/>
                <w:i/>
                <w:sz w:val="24"/>
                <w:szCs w:val="24"/>
              </w:rPr>
            </w:pPr>
          </w:p>
        </w:tc>
        <w:tc>
          <w:tcPr>
            <w:tcW w:w="752" w:type="pct"/>
          </w:tcPr>
          <w:p w:rsidR="00BB1866" w:rsidRPr="00A30588" w:rsidRDefault="00BB1866" w:rsidP="00140C1D">
            <w:pPr>
              <w:spacing w:after="0"/>
              <w:jc w:val="center"/>
              <w:rPr>
                <w:rFonts w:ascii="Times New Roman" w:hAnsi="Times New Roman"/>
                <w:b/>
                <w:bCs/>
                <w:i/>
                <w:sz w:val="24"/>
                <w:szCs w:val="24"/>
              </w:rPr>
            </w:pPr>
          </w:p>
        </w:tc>
      </w:tr>
      <w:tr w:rsidR="00A30302" w:rsidRPr="00A30588" w:rsidTr="000B3D2D">
        <w:trPr>
          <w:trHeight w:val="20"/>
        </w:trPr>
        <w:tc>
          <w:tcPr>
            <w:tcW w:w="815" w:type="pct"/>
            <w:vMerge w:val="restart"/>
          </w:tcPr>
          <w:p w:rsidR="00A30302" w:rsidRPr="00A30588" w:rsidRDefault="00A30302" w:rsidP="00140C1D">
            <w:pPr>
              <w:autoSpaceDE w:val="0"/>
              <w:autoSpaceDN w:val="0"/>
              <w:adjustRightInd w:val="0"/>
              <w:spacing w:after="0" w:line="240" w:lineRule="auto"/>
              <w:rPr>
                <w:rFonts w:ascii="Times New Roman" w:hAnsi="Times New Roman"/>
                <w:sz w:val="24"/>
                <w:szCs w:val="24"/>
              </w:rPr>
            </w:pPr>
            <w:r w:rsidRPr="00A30588">
              <w:rPr>
                <w:rFonts w:ascii="Times New Roman" w:hAnsi="Times New Roman"/>
                <w:sz w:val="24"/>
                <w:szCs w:val="24"/>
              </w:rPr>
              <w:t>Тема 3.1. Общие задачи пожарной</w:t>
            </w:r>
          </w:p>
          <w:p w:rsidR="00A30302" w:rsidRPr="00A30588" w:rsidRDefault="00A30302" w:rsidP="00140C1D">
            <w:pPr>
              <w:pStyle w:val="18"/>
              <w:rPr>
                <w:rFonts w:ascii="Times New Roman" w:hAnsi="Times New Roman" w:cs="Times New Roman"/>
                <w:sz w:val="24"/>
                <w:szCs w:val="24"/>
                <w:lang w:eastAsia="ru-RU"/>
              </w:rPr>
            </w:pPr>
            <w:r w:rsidRPr="00A30588">
              <w:rPr>
                <w:rFonts w:ascii="Times New Roman" w:hAnsi="Times New Roman" w:cs="Times New Roman"/>
                <w:sz w:val="24"/>
                <w:szCs w:val="24"/>
              </w:rPr>
              <w:t>безопасности на объекте</w:t>
            </w:r>
          </w:p>
        </w:tc>
        <w:tc>
          <w:tcPr>
            <w:tcW w:w="2385" w:type="pct"/>
          </w:tcPr>
          <w:p w:rsidR="00A30302" w:rsidRPr="00A30588" w:rsidRDefault="00A30302" w:rsidP="00140C1D">
            <w:pPr>
              <w:spacing w:after="0"/>
              <w:rPr>
                <w:rFonts w:ascii="Times New Roman" w:hAnsi="Times New Roman"/>
                <w:b/>
                <w:sz w:val="24"/>
                <w:szCs w:val="24"/>
              </w:rPr>
            </w:pPr>
            <w:r w:rsidRPr="00A30588">
              <w:rPr>
                <w:rFonts w:ascii="Times New Roman" w:hAnsi="Times New Roman"/>
                <w:b/>
                <w:bCs/>
                <w:sz w:val="24"/>
                <w:szCs w:val="24"/>
              </w:rPr>
              <w:t>Дидактические единицы, содержание</w:t>
            </w:r>
          </w:p>
        </w:tc>
        <w:tc>
          <w:tcPr>
            <w:tcW w:w="583" w:type="pct"/>
          </w:tcPr>
          <w:p w:rsidR="00A30302" w:rsidRPr="00A30588" w:rsidRDefault="00A30302" w:rsidP="00140C1D">
            <w:pPr>
              <w:spacing w:after="0"/>
              <w:jc w:val="center"/>
              <w:rPr>
                <w:rFonts w:ascii="Times New Roman" w:hAnsi="Times New Roman"/>
                <w:b/>
                <w:bCs/>
                <w:sz w:val="24"/>
                <w:szCs w:val="24"/>
              </w:rPr>
            </w:pPr>
            <w:r w:rsidRPr="00A30588">
              <w:rPr>
                <w:rFonts w:ascii="Times New Roman" w:hAnsi="Times New Roman"/>
                <w:b/>
                <w:bCs/>
                <w:sz w:val="24"/>
                <w:szCs w:val="24"/>
              </w:rPr>
              <w:t>6/0</w:t>
            </w:r>
          </w:p>
        </w:tc>
        <w:tc>
          <w:tcPr>
            <w:tcW w:w="465" w:type="pct"/>
            <w:vMerge w:val="restart"/>
            <w:vAlign w:val="center"/>
          </w:tcPr>
          <w:p w:rsidR="00A30302" w:rsidRPr="00A30588" w:rsidRDefault="00A30302" w:rsidP="00140C1D">
            <w:pPr>
              <w:pStyle w:val="affffff2"/>
              <w:jc w:val="center"/>
              <w:rPr>
                <w:rFonts w:ascii="Times New Roman" w:hAnsi="Times New Roman" w:cs="Times New Roman"/>
                <w:sz w:val="24"/>
                <w:szCs w:val="24"/>
                <w:lang w:eastAsia="ru-RU"/>
              </w:rPr>
            </w:pPr>
            <w:r w:rsidRPr="00A30588">
              <w:rPr>
                <w:rFonts w:ascii="Times New Roman" w:hAnsi="Times New Roman" w:cs="Times New Roman"/>
                <w:sz w:val="24"/>
                <w:szCs w:val="24"/>
                <w:lang w:eastAsia="ru-RU"/>
              </w:rPr>
              <w:t>ОК 01-ОК 09</w:t>
            </w:r>
          </w:p>
          <w:p w:rsidR="00A30302" w:rsidRPr="00A30588" w:rsidRDefault="00A30302" w:rsidP="00140C1D">
            <w:pPr>
              <w:spacing w:after="0"/>
              <w:jc w:val="center"/>
              <w:rPr>
                <w:rFonts w:ascii="Times New Roman" w:hAnsi="Times New Roman"/>
                <w:bCs/>
                <w:sz w:val="24"/>
                <w:szCs w:val="24"/>
              </w:rPr>
            </w:pPr>
            <w:r w:rsidRPr="00A30588">
              <w:rPr>
                <w:rFonts w:ascii="Times New Roman" w:hAnsi="Times New Roman"/>
                <w:sz w:val="24"/>
                <w:szCs w:val="24"/>
              </w:rPr>
              <w:t>ПК 1.1- ПК.4.5</w:t>
            </w:r>
          </w:p>
          <w:p w:rsidR="00A30302" w:rsidRPr="00A30588" w:rsidRDefault="00A30302" w:rsidP="00140C1D">
            <w:pPr>
              <w:spacing w:after="0"/>
              <w:jc w:val="center"/>
              <w:rPr>
                <w:rFonts w:ascii="Times New Roman" w:hAnsi="Times New Roman"/>
                <w:bCs/>
                <w:sz w:val="24"/>
                <w:szCs w:val="24"/>
              </w:rPr>
            </w:pPr>
          </w:p>
          <w:p w:rsidR="00A30302" w:rsidRPr="00A30588" w:rsidRDefault="00A30302" w:rsidP="00140C1D">
            <w:pPr>
              <w:spacing w:after="0"/>
              <w:jc w:val="center"/>
              <w:rPr>
                <w:rFonts w:ascii="Times New Roman" w:hAnsi="Times New Roman"/>
                <w:bCs/>
                <w:sz w:val="24"/>
                <w:szCs w:val="24"/>
              </w:rPr>
            </w:pPr>
          </w:p>
        </w:tc>
        <w:tc>
          <w:tcPr>
            <w:tcW w:w="752" w:type="pct"/>
            <w:vMerge w:val="restart"/>
          </w:tcPr>
          <w:p w:rsidR="00A30302" w:rsidRPr="00A30588" w:rsidRDefault="00A30302" w:rsidP="00A30302">
            <w:pPr>
              <w:spacing w:after="0" w:line="240" w:lineRule="auto"/>
              <w:jc w:val="center"/>
              <w:rPr>
                <w:rFonts w:ascii="Times New Roman" w:hAnsi="Times New Roman"/>
                <w:sz w:val="24"/>
                <w:szCs w:val="24"/>
              </w:rPr>
            </w:pPr>
            <w:r w:rsidRPr="00A30588">
              <w:rPr>
                <w:rFonts w:ascii="Times New Roman" w:hAnsi="Times New Roman"/>
                <w:sz w:val="24"/>
                <w:szCs w:val="24"/>
              </w:rPr>
              <w:t>Н 1.1.01</w:t>
            </w:r>
          </w:p>
          <w:p w:rsidR="00A30302" w:rsidRPr="00A30588" w:rsidRDefault="00A30302" w:rsidP="00A30302">
            <w:pPr>
              <w:spacing w:after="0" w:line="240" w:lineRule="auto"/>
              <w:jc w:val="center"/>
              <w:rPr>
                <w:rFonts w:ascii="Times New Roman" w:hAnsi="Times New Roman"/>
                <w:sz w:val="24"/>
                <w:szCs w:val="24"/>
              </w:rPr>
            </w:pPr>
            <w:r w:rsidRPr="00A30588">
              <w:rPr>
                <w:rFonts w:ascii="Times New Roman" w:hAnsi="Times New Roman"/>
                <w:sz w:val="24"/>
                <w:szCs w:val="24"/>
              </w:rPr>
              <w:t>Н 1.1.01 Н 1.2.02</w:t>
            </w:r>
          </w:p>
          <w:p w:rsidR="00A30302" w:rsidRPr="00A30588" w:rsidRDefault="00A30302" w:rsidP="00A30302">
            <w:pPr>
              <w:spacing w:after="0" w:line="240" w:lineRule="auto"/>
              <w:jc w:val="center"/>
              <w:rPr>
                <w:rFonts w:ascii="Times New Roman" w:hAnsi="Times New Roman"/>
                <w:sz w:val="24"/>
                <w:szCs w:val="24"/>
              </w:rPr>
            </w:pPr>
            <w:r w:rsidRPr="00A30588">
              <w:rPr>
                <w:rFonts w:ascii="Times New Roman" w:hAnsi="Times New Roman"/>
                <w:sz w:val="24"/>
                <w:szCs w:val="24"/>
              </w:rPr>
              <w:t>Н 1.3.03 Н 1.4.04</w:t>
            </w:r>
          </w:p>
          <w:p w:rsidR="00A30302" w:rsidRPr="00A30588" w:rsidRDefault="00A30302" w:rsidP="00A30302">
            <w:pPr>
              <w:spacing w:after="0" w:line="240" w:lineRule="auto"/>
              <w:jc w:val="center"/>
              <w:rPr>
                <w:rFonts w:ascii="Times New Roman" w:hAnsi="Times New Roman"/>
                <w:sz w:val="24"/>
                <w:szCs w:val="24"/>
              </w:rPr>
            </w:pPr>
            <w:r w:rsidRPr="00A30588">
              <w:rPr>
                <w:rFonts w:ascii="Times New Roman" w:hAnsi="Times New Roman"/>
                <w:sz w:val="24"/>
                <w:szCs w:val="24"/>
              </w:rPr>
              <w:t>Н 2.1.01 Н 2.2.02</w:t>
            </w:r>
          </w:p>
          <w:p w:rsidR="00A30302" w:rsidRPr="00A30588" w:rsidRDefault="00A30302" w:rsidP="00A30302">
            <w:pPr>
              <w:spacing w:after="0" w:line="240" w:lineRule="auto"/>
              <w:jc w:val="center"/>
              <w:rPr>
                <w:rFonts w:ascii="Times New Roman" w:hAnsi="Times New Roman"/>
                <w:sz w:val="24"/>
                <w:szCs w:val="24"/>
              </w:rPr>
            </w:pPr>
            <w:r w:rsidRPr="00A30588">
              <w:rPr>
                <w:rFonts w:ascii="Times New Roman" w:hAnsi="Times New Roman"/>
                <w:sz w:val="24"/>
                <w:szCs w:val="24"/>
              </w:rPr>
              <w:t>Н 2.3.03 Н 2.4.04</w:t>
            </w:r>
          </w:p>
          <w:p w:rsidR="00A30302" w:rsidRPr="00A30588" w:rsidRDefault="00A30302" w:rsidP="00A30302">
            <w:pPr>
              <w:spacing w:after="0" w:line="240" w:lineRule="auto"/>
              <w:jc w:val="center"/>
              <w:rPr>
                <w:rFonts w:ascii="Times New Roman" w:hAnsi="Times New Roman"/>
                <w:sz w:val="24"/>
                <w:szCs w:val="24"/>
              </w:rPr>
            </w:pPr>
            <w:r w:rsidRPr="00A30588">
              <w:rPr>
                <w:rFonts w:ascii="Times New Roman" w:hAnsi="Times New Roman"/>
                <w:sz w:val="24"/>
                <w:szCs w:val="24"/>
              </w:rPr>
              <w:t>Н 2.5.05 Н 3.1.01</w:t>
            </w:r>
          </w:p>
          <w:p w:rsidR="00A30302" w:rsidRPr="00A30588" w:rsidRDefault="00A30302" w:rsidP="00A30302">
            <w:pPr>
              <w:spacing w:after="0" w:line="240" w:lineRule="auto"/>
              <w:jc w:val="center"/>
              <w:rPr>
                <w:rFonts w:ascii="Times New Roman" w:hAnsi="Times New Roman"/>
                <w:sz w:val="24"/>
                <w:szCs w:val="24"/>
              </w:rPr>
            </w:pPr>
            <w:r w:rsidRPr="00A30588">
              <w:rPr>
                <w:rFonts w:ascii="Times New Roman" w:hAnsi="Times New Roman"/>
                <w:sz w:val="24"/>
                <w:szCs w:val="24"/>
              </w:rPr>
              <w:t>Н 3.2.02 Н 3.3.03</w:t>
            </w:r>
          </w:p>
          <w:p w:rsidR="00A30302" w:rsidRPr="00A30588" w:rsidRDefault="00A30302" w:rsidP="00A30302">
            <w:pPr>
              <w:spacing w:after="0" w:line="240" w:lineRule="auto"/>
              <w:jc w:val="center"/>
              <w:rPr>
                <w:rFonts w:ascii="Times New Roman" w:hAnsi="Times New Roman"/>
                <w:sz w:val="24"/>
                <w:szCs w:val="24"/>
              </w:rPr>
            </w:pPr>
            <w:r w:rsidRPr="00A30588">
              <w:rPr>
                <w:rFonts w:ascii="Times New Roman" w:hAnsi="Times New Roman"/>
                <w:sz w:val="24"/>
                <w:szCs w:val="24"/>
              </w:rPr>
              <w:t>Н 3.4.04 Н 4.1.01</w:t>
            </w:r>
          </w:p>
          <w:p w:rsidR="00A30302" w:rsidRPr="00A30588" w:rsidRDefault="00A30302" w:rsidP="00A30302">
            <w:pPr>
              <w:spacing w:after="0" w:line="240" w:lineRule="auto"/>
              <w:jc w:val="center"/>
              <w:rPr>
                <w:rFonts w:ascii="Times New Roman" w:hAnsi="Times New Roman"/>
                <w:sz w:val="24"/>
                <w:szCs w:val="24"/>
              </w:rPr>
            </w:pPr>
            <w:r w:rsidRPr="00A30588">
              <w:rPr>
                <w:rFonts w:ascii="Times New Roman" w:hAnsi="Times New Roman"/>
                <w:sz w:val="24"/>
                <w:szCs w:val="24"/>
              </w:rPr>
              <w:t>Н 4.2.02 Н 4.3.03</w:t>
            </w:r>
          </w:p>
          <w:p w:rsidR="00A30302" w:rsidRPr="00A30588" w:rsidRDefault="00A30302" w:rsidP="00A30302">
            <w:pPr>
              <w:spacing w:after="0" w:line="240" w:lineRule="auto"/>
              <w:jc w:val="center"/>
              <w:rPr>
                <w:rFonts w:ascii="Times New Roman" w:hAnsi="Times New Roman"/>
                <w:sz w:val="24"/>
                <w:szCs w:val="24"/>
              </w:rPr>
            </w:pPr>
            <w:r w:rsidRPr="00A30588">
              <w:rPr>
                <w:rFonts w:ascii="Times New Roman" w:hAnsi="Times New Roman"/>
                <w:sz w:val="24"/>
                <w:szCs w:val="24"/>
              </w:rPr>
              <w:t>Н 4.4.04 Н 4.5.05</w:t>
            </w:r>
          </w:p>
          <w:p w:rsidR="00A30302" w:rsidRPr="00A30588" w:rsidRDefault="00A30302" w:rsidP="00A30302">
            <w:pPr>
              <w:spacing w:after="0" w:line="240" w:lineRule="auto"/>
              <w:jc w:val="center"/>
              <w:rPr>
                <w:rFonts w:ascii="Times New Roman" w:hAnsi="Times New Roman"/>
                <w:sz w:val="24"/>
                <w:szCs w:val="24"/>
              </w:rPr>
            </w:pPr>
          </w:p>
          <w:p w:rsidR="00A30302" w:rsidRPr="00A30588" w:rsidRDefault="00A30302" w:rsidP="00A30302">
            <w:pPr>
              <w:spacing w:after="0" w:line="240" w:lineRule="auto"/>
              <w:jc w:val="center"/>
              <w:rPr>
                <w:rFonts w:ascii="Times New Roman" w:hAnsi="Times New Roman"/>
                <w:sz w:val="24"/>
                <w:szCs w:val="24"/>
              </w:rPr>
            </w:pPr>
            <w:r w:rsidRPr="00A30588">
              <w:rPr>
                <w:rFonts w:ascii="Times New Roman" w:hAnsi="Times New Roman"/>
                <w:sz w:val="24"/>
                <w:szCs w:val="24"/>
              </w:rPr>
              <w:t>Уо 01.01 Зо 01.01</w:t>
            </w:r>
          </w:p>
          <w:p w:rsidR="00A30302" w:rsidRPr="00A30588" w:rsidRDefault="00A30302" w:rsidP="00A30302">
            <w:pPr>
              <w:spacing w:after="0" w:line="240" w:lineRule="auto"/>
              <w:jc w:val="center"/>
              <w:rPr>
                <w:rFonts w:ascii="Times New Roman" w:hAnsi="Times New Roman"/>
                <w:sz w:val="24"/>
                <w:szCs w:val="24"/>
              </w:rPr>
            </w:pPr>
            <w:r w:rsidRPr="00A30588">
              <w:rPr>
                <w:rFonts w:ascii="Times New Roman" w:hAnsi="Times New Roman"/>
                <w:sz w:val="24"/>
                <w:szCs w:val="24"/>
              </w:rPr>
              <w:lastRenderedPageBreak/>
              <w:t>Уо 02.01 Зо 02.01</w:t>
            </w:r>
          </w:p>
          <w:p w:rsidR="00A30302" w:rsidRPr="00A30588" w:rsidRDefault="00A30302" w:rsidP="00A30302">
            <w:pPr>
              <w:spacing w:after="0" w:line="240" w:lineRule="auto"/>
              <w:jc w:val="center"/>
              <w:rPr>
                <w:rFonts w:ascii="Times New Roman" w:hAnsi="Times New Roman"/>
                <w:sz w:val="24"/>
                <w:szCs w:val="24"/>
              </w:rPr>
            </w:pPr>
            <w:r w:rsidRPr="00A30588">
              <w:rPr>
                <w:rFonts w:ascii="Times New Roman" w:hAnsi="Times New Roman"/>
                <w:sz w:val="24"/>
                <w:szCs w:val="24"/>
              </w:rPr>
              <w:t>Уо 03.01 Уо 03.02</w:t>
            </w:r>
          </w:p>
          <w:p w:rsidR="00A30302" w:rsidRPr="00A30588" w:rsidRDefault="00A30302" w:rsidP="00A30302">
            <w:pPr>
              <w:spacing w:after="0" w:line="240" w:lineRule="auto"/>
              <w:jc w:val="center"/>
              <w:rPr>
                <w:rFonts w:ascii="Times New Roman" w:hAnsi="Times New Roman"/>
                <w:sz w:val="24"/>
                <w:szCs w:val="24"/>
              </w:rPr>
            </w:pPr>
            <w:r w:rsidRPr="00A30588">
              <w:rPr>
                <w:rFonts w:ascii="Times New Roman" w:hAnsi="Times New Roman"/>
                <w:sz w:val="24"/>
                <w:szCs w:val="24"/>
              </w:rPr>
              <w:t>Зо 03.01 Уо 04.01</w:t>
            </w:r>
          </w:p>
          <w:p w:rsidR="00A30302" w:rsidRPr="00A30588" w:rsidRDefault="00A30302" w:rsidP="00A30302">
            <w:pPr>
              <w:spacing w:after="0" w:line="240" w:lineRule="auto"/>
              <w:jc w:val="center"/>
              <w:rPr>
                <w:rFonts w:ascii="Times New Roman" w:hAnsi="Times New Roman"/>
                <w:sz w:val="24"/>
                <w:szCs w:val="24"/>
              </w:rPr>
            </w:pPr>
            <w:r w:rsidRPr="00A30588">
              <w:rPr>
                <w:rFonts w:ascii="Times New Roman" w:hAnsi="Times New Roman"/>
                <w:sz w:val="24"/>
                <w:szCs w:val="24"/>
              </w:rPr>
              <w:t>Зо 04.01 Уо 05.01</w:t>
            </w:r>
          </w:p>
          <w:p w:rsidR="00A30302" w:rsidRPr="00A30588" w:rsidRDefault="00A30302" w:rsidP="00A30302">
            <w:pPr>
              <w:spacing w:after="0" w:line="240" w:lineRule="auto"/>
              <w:jc w:val="center"/>
              <w:rPr>
                <w:rFonts w:ascii="Times New Roman" w:hAnsi="Times New Roman"/>
                <w:sz w:val="24"/>
                <w:szCs w:val="24"/>
              </w:rPr>
            </w:pPr>
            <w:r w:rsidRPr="00A30588">
              <w:rPr>
                <w:rFonts w:ascii="Times New Roman" w:hAnsi="Times New Roman"/>
                <w:sz w:val="24"/>
                <w:szCs w:val="24"/>
              </w:rPr>
              <w:t>Зо 05.01 Уо 06.01</w:t>
            </w:r>
          </w:p>
          <w:p w:rsidR="00A30302" w:rsidRPr="00A30588" w:rsidRDefault="00A30302" w:rsidP="00A30302">
            <w:pPr>
              <w:spacing w:after="0" w:line="240" w:lineRule="auto"/>
              <w:jc w:val="center"/>
              <w:rPr>
                <w:rFonts w:ascii="Times New Roman" w:hAnsi="Times New Roman"/>
                <w:sz w:val="24"/>
                <w:szCs w:val="24"/>
              </w:rPr>
            </w:pPr>
            <w:r w:rsidRPr="00A30588">
              <w:rPr>
                <w:rFonts w:ascii="Times New Roman" w:hAnsi="Times New Roman"/>
                <w:sz w:val="24"/>
                <w:szCs w:val="24"/>
              </w:rPr>
              <w:t>Зо 06.01 Уо 07.01</w:t>
            </w:r>
          </w:p>
          <w:p w:rsidR="00A30302" w:rsidRPr="00A30588" w:rsidRDefault="00A30302" w:rsidP="00A30302">
            <w:pPr>
              <w:spacing w:after="0" w:line="240" w:lineRule="auto"/>
              <w:jc w:val="center"/>
              <w:rPr>
                <w:rFonts w:ascii="Times New Roman" w:hAnsi="Times New Roman"/>
                <w:sz w:val="24"/>
                <w:szCs w:val="24"/>
              </w:rPr>
            </w:pPr>
            <w:r w:rsidRPr="00A30588">
              <w:rPr>
                <w:rFonts w:ascii="Times New Roman" w:hAnsi="Times New Roman"/>
                <w:sz w:val="24"/>
                <w:szCs w:val="24"/>
              </w:rPr>
              <w:t>Зо 07.01 Уо 08.01</w:t>
            </w:r>
          </w:p>
          <w:p w:rsidR="00A30302" w:rsidRPr="00A30588" w:rsidRDefault="00A30302" w:rsidP="00A30302">
            <w:pPr>
              <w:spacing w:after="0" w:line="240" w:lineRule="auto"/>
              <w:jc w:val="center"/>
              <w:rPr>
                <w:rFonts w:ascii="Times New Roman" w:hAnsi="Times New Roman"/>
                <w:sz w:val="24"/>
                <w:szCs w:val="24"/>
              </w:rPr>
            </w:pPr>
            <w:r w:rsidRPr="00A30588">
              <w:rPr>
                <w:rFonts w:ascii="Times New Roman" w:hAnsi="Times New Roman"/>
                <w:sz w:val="24"/>
                <w:szCs w:val="24"/>
              </w:rPr>
              <w:t>Зо 08.01 Уо 09.01</w:t>
            </w:r>
          </w:p>
          <w:p w:rsidR="00A30302" w:rsidRPr="00A30588" w:rsidRDefault="00A30302" w:rsidP="00A30302">
            <w:pPr>
              <w:spacing w:after="0"/>
              <w:jc w:val="center"/>
              <w:rPr>
                <w:rFonts w:ascii="Times New Roman" w:hAnsi="Times New Roman"/>
                <w:sz w:val="24"/>
                <w:szCs w:val="24"/>
              </w:rPr>
            </w:pPr>
            <w:r w:rsidRPr="00A30588">
              <w:rPr>
                <w:rFonts w:ascii="Times New Roman" w:hAnsi="Times New Roman"/>
                <w:sz w:val="24"/>
                <w:szCs w:val="24"/>
              </w:rPr>
              <w:t>Зо 09.01</w:t>
            </w:r>
          </w:p>
          <w:p w:rsidR="00A30302" w:rsidRPr="00A30588" w:rsidRDefault="00A30302" w:rsidP="00140C1D">
            <w:pPr>
              <w:spacing w:after="0"/>
              <w:jc w:val="center"/>
              <w:rPr>
                <w:rFonts w:ascii="Times New Roman" w:hAnsi="Times New Roman"/>
                <w:sz w:val="24"/>
                <w:szCs w:val="24"/>
              </w:rPr>
            </w:pPr>
          </w:p>
        </w:tc>
      </w:tr>
      <w:tr w:rsidR="00A30302" w:rsidRPr="00A30588" w:rsidTr="000B3D2D">
        <w:trPr>
          <w:trHeight w:val="291"/>
        </w:trPr>
        <w:tc>
          <w:tcPr>
            <w:tcW w:w="815" w:type="pct"/>
            <w:vMerge/>
          </w:tcPr>
          <w:p w:rsidR="00A30302" w:rsidRPr="00A30588" w:rsidRDefault="00A30302" w:rsidP="00140C1D">
            <w:pPr>
              <w:spacing w:after="0"/>
              <w:rPr>
                <w:rFonts w:ascii="Times New Roman" w:hAnsi="Times New Roman"/>
                <w:sz w:val="24"/>
                <w:szCs w:val="24"/>
              </w:rPr>
            </w:pPr>
          </w:p>
        </w:tc>
        <w:tc>
          <w:tcPr>
            <w:tcW w:w="2385" w:type="pct"/>
          </w:tcPr>
          <w:p w:rsidR="00A30302" w:rsidRPr="00A30588" w:rsidRDefault="00A30302" w:rsidP="00805104">
            <w:pPr>
              <w:pStyle w:val="affffff2"/>
              <w:numPr>
                <w:ilvl w:val="0"/>
                <w:numId w:val="5"/>
              </w:numPr>
              <w:rPr>
                <w:rFonts w:ascii="Times New Roman" w:hAnsi="Times New Roman" w:cs="Times New Roman"/>
                <w:sz w:val="24"/>
                <w:szCs w:val="24"/>
                <w:lang w:eastAsia="ru-RU"/>
              </w:rPr>
            </w:pPr>
            <w:r w:rsidRPr="00A30588">
              <w:rPr>
                <w:rFonts w:ascii="Times New Roman" w:hAnsi="Times New Roman" w:cs="Times New Roman"/>
                <w:sz w:val="24"/>
                <w:szCs w:val="24"/>
                <w:lang w:eastAsia="ru-RU"/>
              </w:rPr>
              <w:t>Понятия «пожар», «горение», классификация веществ по степенигорючести.</w:t>
            </w:r>
          </w:p>
          <w:p w:rsidR="00A30302" w:rsidRPr="00A30588" w:rsidRDefault="00A30302" w:rsidP="00805104">
            <w:pPr>
              <w:pStyle w:val="affffff2"/>
              <w:numPr>
                <w:ilvl w:val="0"/>
                <w:numId w:val="5"/>
              </w:numPr>
              <w:rPr>
                <w:rFonts w:ascii="Times New Roman" w:hAnsi="Times New Roman" w:cs="Times New Roman"/>
                <w:sz w:val="24"/>
                <w:szCs w:val="24"/>
                <w:lang w:eastAsia="ru-RU"/>
              </w:rPr>
            </w:pPr>
            <w:r w:rsidRPr="00A30588">
              <w:rPr>
                <w:rFonts w:ascii="Times New Roman" w:hAnsi="Times New Roman" w:cs="Times New Roman"/>
                <w:sz w:val="24"/>
                <w:szCs w:val="24"/>
                <w:lang w:eastAsia="ru-RU"/>
              </w:rPr>
              <w:t>Классификация производственных объектов повзрывопожароопасности.</w:t>
            </w:r>
          </w:p>
          <w:p w:rsidR="00A30302" w:rsidRPr="00A30588" w:rsidRDefault="00A30302" w:rsidP="00805104">
            <w:pPr>
              <w:pStyle w:val="affffff2"/>
              <w:numPr>
                <w:ilvl w:val="0"/>
                <w:numId w:val="5"/>
              </w:numPr>
              <w:rPr>
                <w:rFonts w:ascii="Times New Roman" w:hAnsi="Times New Roman" w:cs="Times New Roman"/>
                <w:sz w:val="24"/>
                <w:szCs w:val="24"/>
                <w:lang w:eastAsia="ru-RU"/>
              </w:rPr>
            </w:pPr>
            <w:r w:rsidRPr="00A30588">
              <w:rPr>
                <w:rFonts w:ascii="Times New Roman" w:hAnsi="Times New Roman" w:cs="Times New Roman"/>
                <w:sz w:val="24"/>
                <w:szCs w:val="24"/>
                <w:lang w:eastAsia="ru-RU"/>
              </w:rPr>
              <w:t>Причины возникновения пожаров и взрывов.</w:t>
            </w:r>
          </w:p>
        </w:tc>
        <w:tc>
          <w:tcPr>
            <w:tcW w:w="583" w:type="pct"/>
          </w:tcPr>
          <w:p w:rsidR="00A30302" w:rsidRPr="00A30588" w:rsidRDefault="00A30302" w:rsidP="00140C1D">
            <w:pPr>
              <w:spacing w:after="0"/>
              <w:jc w:val="center"/>
              <w:rPr>
                <w:rFonts w:ascii="Times New Roman" w:hAnsi="Times New Roman"/>
                <w:bCs/>
                <w:sz w:val="24"/>
                <w:szCs w:val="24"/>
              </w:rPr>
            </w:pPr>
            <w:r w:rsidRPr="00A30588">
              <w:rPr>
                <w:rFonts w:ascii="Times New Roman" w:hAnsi="Times New Roman"/>
                <w:bCs/>
                <w:sz w:val="24"/>
                <w:szCs w:val="24"/>
              </w:rPr>
              <w:t>2</w:t>
            </w:r>
          </w:p>
          <w:p w:rsidR="00A30302" w:rsidRPr="00A30588" w:rsidRDefault="00A30302" w:rsidP="00140C1D">
            <w:pPr>
              <w:spacing w:after="0"/>
              <w:jc w:val="center"/>
              <w:rPr>
                <w:rFonts w:ascii="Times New Roman" w:hAnsi="Times New Roman"/>
                <w:bCs/>
                <w:sz w:val="24"/>
                <w:szCs w:val="24"/>
              </w:rPr>
            </w:pPr>
            <w:r w:rsidRPr="00A30588">
              <w:rPr>
                <w:rFonts w:ascii="Times New Roman" w:hAnsi="Times New Roman"/>
                <w:bCs/>
                <w:sz w:val="24"/>
                <w:szCs w:val="24"/>
              </w:rPr>
              <w:t>2</w:t>
            </w:r>
          </w:p>
          <w:p w:rsidR="00A30302" w:rsidRPr="00A30588" w:rsidRDefault="00A30302" w:rsidP="00140C1D">
            <w:pPr>
              <w:spacing w:after="0"/>
              <w:jc w:val="center"/>
              <w:rPr>
                <w:rFonts w:ascii="Times New Roman" w:hAnsi="Times New Roman"/>
                <w:bCs/>
                <w:sz w:val="24"/>
                <w:szCs w:val="24"/>
              </w:rPr>
            </w:pPr>
            <w:r w:rsidRPr="00A30588">
              <w:rPr>
                <w:rFonts w:ascii="Times New Roman" w:hAnsi="Times New Roman"/>
                <w:bCs/>
                <w:sz w:val="24"/>
                <w:szCs w:val="24"/>
              </w:rPr>
              <w:t>2</w:t>
            </w:r>
          </w:p>
        </w:tc>
        <w:tc>
          <w:tcPr>
            <w:tcW w:w="465" w:type="pct"/>
            <w:vMerge/>
          </w:tcPr>
          <w:p w:rsidR="00A30302" w:rsidRPr="00A30588" w:rsidRDefault="00A30302" w:rsidP="00140C1D">
            <w:pPr>
              <w:spacing w:after="0"/>
              <w:jc w:val="center"/>
              <w:rPr>
                <w:rFonts w:ascii="Times New Roman" w:hAnsi="Times New Roman"/>
                <w:b/>
                <w:bCs/>
                <w:i/>
                <w:sz w:val="24"/>
                <w:szCs w:val="24"/>
              </w:rPr>
            </w:pPr>
          </w:p>
        </w:tc>
        <w:tc>
          <w:tcPr>
            <w:tcW w:w="752" w:type="pct"/>
            <w:vMerge/>
          </w:tcPr>
          <w:p w:rsidR="00A30302" w:rsidRPr="00A30588" w:rsidRDefault="00A30302" w:rsidP="00140C1D">
            <w:pPr>
              <w:spacing w:after="0"/>
              <w:jc w:val="center"/>
              <w:rPr>
                <w:rFonts w:ascii="Times New Roman" w:hAnsi="Times New Roman"/>
                <w:b/>
                <w:bCs/>
                <w:i/>
                <w:sz w:val="24"/>
                <w:szCs w:val="24"/>
              </w:rPr>
            </w:pPr>
          </w:p>
        </w:tc>
      </w:tr>
      <w:tr w:rsidR="00A30302" w:rsidRPr="00A30588" w:rsidTr="000B3D2D">
        <w:trPr>
          <w:trHeight w:val="20"/>
        </w:trPr>
        <w:tc>
          <w:tcPr>
            <w:tcW w:w="815" w:type="pct"/>
            <w:vMerge w:val="restart"/>
          </w:tcPr>
          <w:p w:rsidR="00A30302" w:rsidRPr="00A30588" w:rsidRDefault="00A30302" w:rsidP="00140C1D">
            <w:pPr>
              <w:pStyle w:val="affffff2"/>
              <w:rPr>
                <w:rFonts w:ascii="Times New Roman" w:hAnsi="Times New Roman" w:cs="Times New Roman"/>
                <w:sz w:val="24"/>
                <w:szCs w:val="24"/>
                <w:lang w:eastAsia="ru-RU"/>
              </w:rPr>
            </w:pPr>
            <w:r w:rsidRPr="00A30588">
              <w:rPr>
                <w:rFonts w:ascii="Times New Roman" w:hAnsi="Times New Roman" w:cs="Times New Roman"/>
                <w:sz w:val="24"/>
                <w:szCs w:val="24"/>
                <w:lang w:eastAsia="ru-RU"/>
              </w:rPr>
              <w:t>Тема3.2. Предотвращение пожаров и</w:t>
            </w:r>
          </w:p>
          <w:p w:rsidR="00A30302" w:rsidRPr="00A30588" w:rsidRDefault="00A30302" w:rsidP="00140C1D">
            <w:pPr>
              <w:pStyle w:val="affffff2"/>
              <w:rPr>
                <w:rFonts w:ascii="Times New Roman" w:hAnsi="Times New Roman" w:cs="Times New Roman"/>
                <w:sz w:val="24"/>
                <w:szCs w:val="24"/>
                <w:lang w:eastAsia="ru-RU"/>
              </w:rPr>
            </w:pPr>
            <w:r w:rsidRPr="00A30588">
              <w:rPr>
                <w:rFonts w:ascii="Times New Roman" w:hAnsi="Times New Roman" w:cs="Times New Roman"/>
                <w:sz w:val="24"/>
                <w:szCs w:val="24"/>
                <w:lang w:eastAsia="ru-RU"/>
              </w:rPr>
              <w:t>противопожарная защита объекта</w:t>
            </w:r>
          </w:p>
        </w:tc>
        <w:tc>
          <w:tcPr>
            <w:tcW w:w="2385" w:type="pct"/>
          </w:tcPr>
          <w:p w:rsidR="00A30302" w:rsidRPr="00A30588" w:rsidRDefault="00A30302" w:rsidP="00140C1D">
            <w:pPr>
              <w:spacing w:after="0"/>
              <w:rPr>
                <w:rFonts w:ascii="Times New Roman" w:hAnsi="Times New Roman"/>
                <w:b/>
                <w:sz w:val="24"/>
                <w:szCs w:val="24"/>
              </w:rPr>
            </w:pPr>
            <w:r w:rsidRPr="00A30588">
              <w:rPr>
                <w:rFonts w:ascii="Times New Roman" w:hAnsi="Times New Roman"/>
                <w:b/>
                <w:bCs/>
                <w:sz w:val="24"/>
                <w:szCs w:val="24"/>
              </w:rPr>
              <w:t>Дидактические единицы, содержание</w:t>
            </w:r>
          </w:p>
        </w:tc>
        <w:tc>
          <w:tcPr>
            <w:tcW w:w="583" w:type="pct"/>
          </w:tcPr>
          <w:p w:rsidR="00A30302" w:rsidRPr="00A30588" w:rsidRDefault="00A30302" w:rsidP="00140C1D">
            <w:pPr>
              <w:spacing w:after="0"/>
              <w:jc w:val="center"/>
              <w:rPr>
                <w:rFonts w:ascii="Times New Roman" w:hAnsi="Times New Roman"/>
                <w:b/>
                <w:bCs/>
                <w:sz w:val="24"/>
                <w:szCs w:val="24"/>
              </w:rPr>
            </w:pPr>
            <w:r w:rsidRPr="00A30588">
              <w:rPr>
                <w:rFonts w:ascii="Times New Roman" w:hAnsi="Times New Roman"/>
                <w:b/>
                <w:bCs/>
                <w:sz w:val="24"/>
                <w:szCs w:val="24"/>
              </w:rPr>
              <w:t>6/2</w:t>
            </w:r>
          </w:p>
        </w:tc>
        <w:tc>
          <w:tcPr>
            <w:tcW w:w="465" w:type="pct"/>
            <w:vMerge/>
            <w:vAlign w:val="center"/>
          </w:tcPr>
          <w:p w:rsidR="00A30302" w:rsidRPr="00A30588" w:rsidRDefault="00A30302" w:rsidP="00140C1D">
            <w:pPr>
              <w:spacing w:after="0"/>
              <w:jc w:val="center"/>
              <w:rPr>
                <w:rFonts w:ascii="Times New Roman" w:hAnsi="Times New Roman"/>
                <w:bCs/>
                <w:sz w:val="24"/>
                <w:szCs w:val="24"/>
              </w:rPr>
            </w:pPr>
          </w:p>
        </w:tc>
        <w:tc>
          <w:tcPr>
            <w:tcW w:w="752" w:type="pct"/>
            <w:vMerge/>
          </w:tcPr>
          <w:p w:rsidR="00A30302" w:rsidRPr="00A30588" w:rsidRDefault="00A30302" w:rsidP="00140C1D">
            <w:pPr>
              <w:spacing w:after="0"/>
              <w:jc w:val="center"/>
              <w:rPr>
                <w:rFonts w:ascii="Times New Roman" w:hAnsi="Times New Roman"/>
                <w:sz w:val="24"/>
                <w:szCs w:val="24"/>
              </w:rPr>
            </w:pPr>
          </w:p>
        </w:tc>
      </w:tr>
      <w:tr w:rsidR="00A30302" w:rsidRPr="00A30588" w:rsidTr="00A30302">
        <w:trPr>
          <w:trHeight w:val="794"/>
        </w:trPr>
        <w:tc>
          <w:tcPr>
            <w:tcW w:w="815" w:type="pct"/>
            <w:vMerge/>
          </w:tcPr>
          <w:p w:rsidR="00A30302" w:rsidRPr="00A30588" w:rsidRDefault="00A30302" w:rsidP="00140C1D">
            <w:pPr>
              <w:spacing w:after="0"/>
              <w:rPr>
                <w:rFonts w:ascii="Times New Roman" w:hAnsi="Times New Roman"/>
                <w:sz w:val="24"/>
                <w:szCs w:val="24"/>
              </w:rPr>
            </w:pPr>
          </w:p>
        </w:tc>
        <w:tc>
          <w:tcPr>
            <w:tcW w:w="2385" w:type="pct"/>
          </w:tcPr>
          <w:p w:rsidR="00A30302" w:rsidRPr="00A30588" w:rsidRDefault="00A30302" w:rsidP="00805104">
            <w:pPr>
              <w:pStyle w:val="ae"/>
              <w:numPr>
                <w:ilvl w:val="0"/>
                <w:numId w:val="6"/>
              </w:numPr>
              <w:autoSpaceDE w:val="0"/>
              <w:autoSpaceDN w:val="0"/>
              <w:adjustRightInd w:val="0"/>
              <w:spacing w:after="0"/>
              <w:rPr>
                <w:rFonts w:ascii="Times New Roman" w:hAnsi="Times New Roman"/>
              </w:rPr>
            </w:pPr>
            <w:r w:rsidRPr="00A30588">
              <w:rPr>
                <w:rFonts w:ascii="Times New Roman" w:hAnsi="Times New Roman"/>
              </w:rPr>
              <w:t>Пожарная безопасность объекта. Предупреждение образования горючей среды.</w:t>
            </w:r>
          </w:p>
        </w:tc>
        <w:tc>
          <w:tcPr>
            <w:tcW w:w="583" w:type="pct"/>
          </w:tcPr>
          <w:p w:rsidR="00A30302" w:rsidRPr="00A30588" w:rsidRDefault="00A30302" w:rsidP="00A30302">
            <w:pPr>
              <w:spacing w:after="0"/>
              <w:jc w:val="center"/>
              <w:rPr>
                <w:rFonts w:ascii="Times New Roman" w:hAnsi="Times New Roman"/>
                <w:bCs/>
                <w:sz w:val="24"/>
                <w:szCs w:val="24"/>
              </w:rPr>
            </w:pPr>
            <w:r w:rsidRPr="00A30588">
              <w:rPr>
                <w:rFonts w:ascii="Times New Roman" w:hAnsi="Times New Roman"/>
                <w:bCs/>
                <w:sz w:val="24"/>
                <w:szCs w:val="24"/>
              </w:rPr>
              <w:t>2</w:t>
            </w:r>
          </w:p>
        </w:tc>
        <w:tc>
          <w:tcPr>
            <w:tcW w:w="465" w:type="pct"/>
            <w:vMerge/>
          </w:tcPr>
          <w:p w:rsidR="00A30302" w:rsidRPr="00A30588" w:rsidRDefault="00A30302" w:rsidP="00140C1D">
            <w:pPr>
              <w:spacing w:after="0"/>
              <w:rPr>
                <w:rFonts w:ascii="Times New Roman" w:hAnsi="Times New Roman"/>
                <w:b/>
                <w:bCs/>
                <w:i/>
                <w:sz w:val="24"/>
                <w:szCs w:val="24"/>
              </w:rPr>
            </w:pPr>
          </w:p>
        </w:tc>
        <w:tc>
          <w:tcPr>
            <w:tcW w:w="752" w:type="pct"/>
            <w:vMerge/>
          </w:tcPr>
          <w:p w:rsidR="00A30302" w:rsidRPr="00A30588" w:rsidRDefault="00A30302" w:rsidP="00140C1D">
            <w:pPr>
              <w:spacing w:after="0"/>
              <w:rPr>
                <w:rFonts w:ascii="Times New Roman" w:hAnsi="Times New Roman"/>
                <w:b/>
                <w:bCs/>
                <w:i/>
                <w:sz w:val="24"/>
                <w:szCs w:val="24"/>
              </w:rPr>
            </w:pPr>
          </w:p>
        </w:tc>
      </w:tr>
      <w:tr w:rsidR="00A30302" w:rsidRPr="00A30588" w:rsidTr="00A30302">
        <w:trPr>
          <w:trHeight w:val="734"/>
        </w:trPr>
        <w:tc>
          <w:tcPr>
            <w:tcW w:w="815" w:type="pct"/>
            <w:vMerge/>
          </w:tcPr>
          <w:p w:rsidR="00A30302" w:rsidRPr="00A30588" w:rsidRDefault="00A30302" w:rsidP="00140C1D">
            <w:pPr>
              <w:spacing w:after="0"/>
              <w:rPr>
                <w:rFonts w:ascii="Times New Roman" w:hAnsi="Times New Roman"/>
                <w:sz w:val="24"/>
                <w:szCs w:val="24"/>
              </w:rPr>
            </w:pPr>
          </w:p>
        </w:tc>
        <w:tc>
          <w:tcPr>
            <w:tcW w:w="2385" w:type="pct"/>
          </w:tcPr>
          <w:p w:rsidR="00A30302" w:rsidRPr="00A30588" w:rsidRDefault="00A30302" w:rsidP="00805104">
            <w:pPr>
              <w:pStyle w:val="ae"/>
              <w:numPr>
                <w:ilvl w:val="0"/>
                <w:numId w:val="6"/>
              </w:numPr>
              <w:autoSpaceDE w:val="0"/>
              <w:autoSpaceDN w:val="0"/>
              <w:adjustRightInd w:val="0"/>
              <w:spacing w:after="0"/>
              <w:rPr>
                <w:rFonts w:ascii="Times New Roman" w:hAnsi="Times New Roman"/>
              </w:rPr>
            </w:pPr>
            <w:r w:rsidRPr="00A30588">
              <w:rPr>
                <w:rFonts w:ascii="Times New Roman" w:hAnsi="Times New Roman"/>
              </w:rPr>
              <w:t xml:space="preserve">Предупреждение возникновения в горючей среде источников зажигания. </w:t>
            </w:r>
          </w:p>
        </w:tc>
        <w:tc>
          <w:tcPr>
            <w:tcW w:w="583" w:type="pct"/>
          </w:tcPr>
          <w:p w:rsidR="00A30302" w:rsidRPr="00A30588" w:rsidRDefault="00A30302" w:rsidP="00A30302">
            <w:pPr>
              <w:spacing w:after="0"/>
              <w:jc w:val="center"/>
              <w:rPr>
                <w:rFonts w:ascii="Times New Roman" w:hAnsi="Times New Roman"/>
                <w:bCs/>
                <w:sz w:val="24"/>
                <w:szCs w:val="24"/>
              </w:rPr>
            </w:pPr>
            <w:r w:rsidRPr="00A30588">
              <w:rPr>
                <w:rFonts w:ascii="Times New Roman" w:hAnsi="Times New Roman"/>
                <w:bCs/>
                <w:sz w:val="24"/>
                <w:szCs w:val="24"/>
              </w:rPr>
              <w:t>2</w:t>
            </w:r>
          </w:p>
        </w:tc>
        <w:tc>
          <w:tcPr>
            <w:tcW w:w="465" w:type="pct"/>
            <w:vMerge/>
          </w:tcPr>
          <w:p w:rsidR="00A30302" w:rsidRPr="00A30588" w:rsidRDefault="00A30302" w:rsidP="00140C1D">
            <w:pPr>
              <w:spacing w:after="0"/>
              <w:rPr>
                <w:rFonts w:ascii="Times New Roman" w:hAnsi="Times New Roman"/>
                <w:b/>
                <w:bCs/>
                <w:i/>
                <w:sz w:val="24"/>
                <w:szCs w:val="24"/>
              </w:rPr>
            </w:pPr>
          </w:p>
        </w:tc>
        <w:tc>
          <w:tcPr>
            <w:tcW w:w="752" w:type="pct"/>
            <w:vMerge/>
          </w:tcPr>
          <w:p w:rsidR="00A30302" w:rsidRPr="00A30588" w:rsidRDefault="00A30302" w:rsidP="00140C1D">
            <w:pPr>
              <w:spacing w:after="0"/>
              <w:rPr>
                <w:rFonts w:ascii="Times New Roman" w:hAnsi="Times New Roman"/>
                <w:b/>
                <w:bCs/>
                <w:i/>
                <w:sz w:val="24"/>
                <w:szCs w:val="24"/>
              </w:rPr>
            </w:pPr>
          </w:p>
        </w:tc>
      </w:tr>
      <w:tr w:rsidR="00A30302" w:rsidRPr="00A30588" w:rsidTr="000B3D2D">
        <w:trPr>
          <w:trHeight w:val="667"/>
        </w:trPr>
        <w:tc>
          <w:tcPr>
            <w:tcW w:w="815" w:type="pct"/>
            <w:vMerge/>
          </w:tcPr>
          <w:p w:rsidR="00A30302" w:rsidRPr="00A30588" w:rsidRDefault="00A30302" w:rsidP="00140C1D">
            <w:pPr>
              <w:spacing w:after="0"/>
              <w:rPr>
                <w:rFonts w:ascii="Times New Roman" w:hAnsi="Times New Roman"/>
                <w:sz w:val="24"/>
                <w:szCs w:val="24"/>
              </w:rPr>
            </w:pPr>
          </w:p>
        </w:tc>
        <w:tc>
          <w:tcPr>
            <w:tcW w:w="2385" w:type="pct"/>
          </w:tcPr>
          <w:p w:rsidR="00A30302" w:rsidRPr="00A30588" w:rsidRDefault="00A30302" w:rsidP="00805104">
            <w:pPr>
              <w:pStyle w:val="ae"/>
              <w:numPr>
                <w:ilvl w:val="0"/>
                <w:numId w:val="6"/>
              </w:numPr>
              <w:autoSpaceDE w:val="0"/>
              <w:autoSpaceDN w:val="0"/>
              <w:adjustRightInd w:val="0"/>
              <w:spacing w:after="0"/>
              <w:rPr>
                <w:rFonts w:ascii="Times New Roman" w:hAnsi="Times New Roman"/>
              </w:rPr>
            </w:pPr>
            <w:r w:rsidRPr="00A30588">
              <w:rPr>
                <w:rFonts w:ascii="Times New Roman" w:hAnsi="Times New Roman"/>
              </w:rPr>
              <w:t>Классификация средств противопожарной защиты и их применение.</w:t>
            </w:r>
          </w:p>
        </w:tc>
        <w:tc>
          <w:tcPr>
            <w:tcW w:w="583" w:type="pct"/>
          </w:tcPr>
          <w:p w:rsidR="00A30302" w:rsidRPr="00A30588" w:rsidRDefault="00A30302" w:rsidP="00A30302">
            <w:pPr>
              <w:spacing w:after="0"/>
              <w:jc w:val="center"/>
              <w:rPr>
                <w:rFonts w:ascii="Times New Roman" w:hAnsi="Times New Roman"/>
                <w:bCs/>
                <w:sz w:val="24"/>
                <w:szCs w:val="24"/>
              </w:rPr>
            </w:pPr>
            <w:r w:rsidRPr="00A30588">
              <w:rPr>
                <w:rFonts w:ascii="Times New Roman" w:hAnsi="Times New Roman"/>
                <w:bCs/>
                <w:sz w:val="24"/>
                <w:szCs w:val="24"/>
              </w:rPr>
              <w:t>2</w:t>
            </w:r>
          </w:p>
        </w:tc>
        <w:tc>
          <w:tcPr>
            <w:tcW w:w="465" w:type="pct"/>
            <w:vMerge/>
          </w:tcPr>
          <w:p w:rsidR="00A30302" w:rsidRPr="00A30588" w:rsidRDefault="00A30302" w:rsidP="00140C1D">
            <w:pPr>
              <w:spacing w:after="0"/>
              <w:rPr>
                <w:rFonts w:ascii="Times New Roman" w:hAnsi="Times New Roman"/>
                <w:b/>
                <w:bCs/>
                <w:i/>
                <w:sz w:val="24"/>
                <w:szCs w:val="24"/>
              </w:rPr>
            </w:pPr>
          </w:p>
        </w:tc>
        <w:tc>
          <w:tcPr>
            <w:tcW w:w="752" w:type="pct"/>
            <w:vMerge/>
          </w:tcPr>
          <w:p w:rsidR="00A30302" w:rsidRPr="00A30588" w:rsidRDefault="00A30302" w:rsidP="00140C1D">
            <w:pPr>
              <w:spacing w:after="0"/>
              <w:rPr>
                <w:rFonts w:ascii="Times New Roman" w:hAnsi="Times New Roman"/>
                <w:b/>
                <w:bCs/>
                <w:i/>
                <w:sz w:val="24"/>
                <w:szCs w:val="24"/>
              </w:rPr>
            </w:pPr>
          </w:p>
        </w:tc>
      </w:tr>
      <w:tr w:rsidR="00A30302" w:rsidRPr="00A30588" w:rsidTr="000B3D2D">
        <w:trPr>
          <w:trHeight w:val="291"/>
        </w:trPr>
        <w:tc>
          <w:tcPr>
            <w:tcW w:w="815" w:type="pct"/>
            <w:vMerge/>
          </w:tcPr>
          <w:p w:rsidR="00A30302" w:rsidRPr="00A30588" w:rsidRDefault="00A30302" w:rsidP="00140C1D">
            <w:pPr>
              <w:spacing w:after="0"/>
              <w:rPr>
                <w:rFonts w:ascii="Times New Roman" w:hAnsi="Times New Roman"/>
                <w:sz w:val="24"/>
                <w:szCs w:val="24"/>
              </w:rPr>
            </w:pPr>
          </w:p>
        </w:tc>
        <w:tc>
          <w:tcPr>
            <w:tcW w:w="2385" w:type="pct"/>
          </w:tcPr>
          <w:p w:rsidR="00A30302" w:rsidRPr="00A30588" w:rsidRDefault="00A30302" w:rsidP="00140C1D">
            <w:pPr>
              <w:autoSpaceDE w:val="0"/>
              <w:autoSpaceDN w:val="0"/>
              <w:adjustRightInd w:val="0"/>
              <w:spacing w:after="0" w:line="240" w:lineRule="auto"/>
              <w:rPr>
                <w:rFonts w:ascii="Times New Roman" w:hAnsi="Times New Roman"/>
                <w:sz w:val="24"/>
                <w:szCs w:val="24"/>
              </w:rPr>
            </w:pPr>
            <w:r w:rsidRPr="00A30588">
              <w:rPr>
                <w:rFonts w:ascii="Times New Roman" w:hAnsi="Times New Roman"/>
                <w:b/>
                <w:bCs/>
                <w:sz w:val="24"/>
                <w:szCs w:val="24"/>
              </w:rPr>
              <w:t>В том числе практических и лабораторных занятий</w:t>
            </w:r>
          </w:p>
        </w:tc>
        <w:tc>
          <w:tcPr>
            <w:tcW w:w="583" w:type="pct"/>
          </w:tcPr>
          <w:p w:rsidR="00A30302" w:rsidRPr="00A30588" w:rsidRDefault="00A30302" w:rsidP="00140C1D">
            <w:pPr>
              <w:spacing w:after="0"/>
              <w:jc w:val="center"/>
              <w:rPr>
                <w:rFonts w:ascii="Times New Roman" w:hAnsi="Times New Roman"/>
                <w:bCs/>
                <w:sz w:val="24"/>
                <w:szCs w:val="24"/>
              </w:rPr>
            </w:pPr>
            <w:r w:rsidRPr="00A30588">
              <w:rPr>
                <w:rFonts w:ascii="Times New Roman" w:hAnsi="Times New Roman"/>
                <w:bCs/>
                <w:sz w:val="24"/>
                <w:szCs w:val="24"/>
              </w:rPr>
              <w:t>2</w:t>
            </w:r>
          </w:p>
        </w:tc>
        <w:tc>
          <w:tcPr>
            <w:tcW w:w="465" w:type="pct"/>
            <w:vMerge/>
          </w:tcPr>
          <w:p w:rsidR="00A30302" w:rsidRPr="00A30588" w:rsidRDefault="00A30302" w:rsidP="00140C1D">
            <w:pPr>
              <w:spacing w:after="0"/>
              <w:rPr>
                <w:rFonts w:ascii="Times New Roman" w:hAnsi="Times New Roman"/>
                <w:b/>
                <w:bCs/>
                <w:i/>
                <w:sz w:val="24"/>
                <w:szCs w:val="24"/>
              </w:rPr>
            </w:pPr>
          </w:p>
        </w:tc>
        <w:tc>
          <w:tcPr>
            <w:tcW w:w="752" w:type="pct"/>
            <w:vMerge/>
          </w:tcPr>
          <w:p w:rsidR="00A30302" w:rsidRPr="00A30588" w:rsidRDefault="00A30302" w:rsidP="00140C1D">
            <w:pPr>
              <w:spacing w:after="0"/>
              <w:rPr>
                <w:rFonts w:ascii="Times New Roman" w:hAnsi="Times New Roman"/>
                <w:b/>
                <w:bCs/>
                <w:i/>
                <w:sz w:val="24"/>
                <w:szCs w:val="24"/>
              </w:rPr>
            </w:pPr>
          </w:p>
        </w:tc>
      </w:tr>
      <w:tr w:rsidR="00A30302" w:rsidRPr="00A30588" w:rsidTr="000B3D2D">
        <w:trPr>
          <w:trHeight w:val="291"/>
        </w:trPr>
        <w:tc>
          <w:tcPr>
            <w:tcW w:w="815" w:type="pct"/>
            <w:vMerge/>
          </w:tcPr>
          <w:p w:rsidR="00A30302" w:rsidRPr="00A30588" w:rsidRDefault="00A30302" w:rsidP="00140C1D">
            <w:pPr>
              <w:spacing w:after="0"/>
              <w:rPr>
                <w:rFonts w:ascii="Times New Roman" w:hAnsi="Times New Roman"/>
                <w:sz w:val="24"/>
                <w:szCs w:val="24"/>
              </w:rPr>
            </w:pPr>
          </w:p>
        </w:tc>
        <w:tc>
          <w:tcPr>
            <w:tcW w:w="2385" w:type="pct"/>
          </w:tcPr>
          <w:p w:rsidR="00A30302" w:rsidRPr="00A30588" w:rsidRDefault="00A30302" w:rsidP="00A30302">
            <w:pPr>
              <w:autoSpaceDE w:val="0"/>
              <w:autoSpaceDN w:val="0"/>
              <w:adjustRightInd w:val="0"/>
              <w:spacing w:after="0" w:line="240" w:lineRule="auto"/>
              <w:rPr>
                <w:rFonts w:ascii="Times New Roman" w:hAnsi="Times New Roman"/>
                <w:i/>
                <w:sz w:val="24"/>
                <w:szCs w:val="24"/>
              </w:rPr>
            </w:pPr>
            <w:r w:rsidRPr="00A30588">
              <w:rPr>
                <w:rFonts w:ascii="Times New Roman" w:hAnsi="Times New Roman"/>
                <w:b/>
                <w:bCs/>
                <w:i/>
                <w:sz w:val="24"/>
                <w:szCs w:val="24"/>
              </w:rPr>
              <w:t>Практическое занятие № 5</w:t>
            </w:r>
            <w:r w:rsidRPr="00A30588">
              <w:rPr>
                <w:rFonts w:ascii="Times New Roman" w:hAnsi="Times New Roman"/>
                <w:bCs/>
                <w:i/>
                <w:sz w:val="24"/>
                <w:szCs w:val="24"/>
              </w:rPr>
              <w:t xml:space="preserve"> П</w:t>
            </w:r>
            <w:r w:rsidRPr="00A30588">
              <w:rPr>
                <w:rFonts w:ascii="Times New Roman" w:hAnsi="Times New Roman"/>
                <w:i/>
                <w:sz w:val="24"/>
                <w:szCs w:val="24"/>
              </w:rPr>
              <w:t>рименение средств пожаротушения</w:t>
            </w:r>
          </w:p>
        </w:tc>
        <w:tc>
          <w:tcPr>
            <w:tcW w:w="583" w:type="pct"/>
          </w:tcPr>
          <w:p w:rsidR="00A30302" w:rsidRPr="00A30588" w:rsidRDefault="00A30302" w:rsidP="00140C1D">
            <w:pPr>
              <w:spacing w:after="0"/>
              <w:jc w:val="center"/>
              <w:rPr>
                <w:rFonts w:ascii="Times New Roman" w:hAnsi="Times New Roman"/>
                <w:bCs/>
                <w:sz w:val="24"/>
                <w:szCs w:val="24"/>
              </w:rPr>
            </w:pPr>
          </w:p>
        </w:tc>
        <w:tc>
          <w:tcPr>
            <w:tcW w:w="465" w:type="pct"/>
            <w:vMerge/>
          </w:tcPr>
          <w:p w:rsidR="00A30302" w:rsidRPr="00A30588" w:rsidRDefault="00A30302" w:rsidP="00140C1D">
            <w:pPr>
              <w:spacing w:after="0"/>
              <w:rPr>
                <w:rFonts w:ascii="Times New Roman" w:hAnsi="Times New Roman"/>
                <w:b/>
                <w:bCs/>
                <w:i/>
                <w:sz w:val="24"/>
                <w:szCs w:val="24"/>
              </w:rPr>
            </w:pPr>
          </w:p>
        </w:tc>
        <w:tc>
          <w:tcPr>
            <w:tcW w:w="752" w:type="pct"/>
            <w:vMerge/>
          </w:tcPr>
          <w:p w:rsidR="00A30302" w:rsidRPr="00A30588" w:rsidRDefault="00A30302" w:rsidP="00140C1D">
            <w:pPr>
              <w:spacing w:after="0"/>
              <w:rPr>
                <w:rFonts w:ascii="Times New Roman" w:hAnsi="Times New Roman"/>
                <w:b/>
                <w:bCs/>
                <w:i/>
                <w:sz w:val="24"/>
                <w:szCs w:val="24"/>
              </w:rPr>
            </w:pPr>
          </w:p>
        </w:tc>
      </w:tr>
      <w:tr w:rsidR="004E37F0" w:rsidRPr="00A30588" w:rsidTr="000B3D2D">
        <w:trPr>
          <w:trHeight w:val="284"/>
        </w:trPr>
        <w:tc>
          <w:tcPr>
            <w:tcW w:w="815" w:type="pct"/>
            <w:vMerge w:val="restart"/>
          </w:tcPr>
          <w:p w:rsidR="004E37F0" w:rsidRPr="00A30588" w:rsidRDefault="004E37F0" w:rsidP="00140C1D">
            <w:pPr>
              <w:pStyle w:val="affffff2"/>
              <w:rPr>
                <w:rFonts w:ascii="Times New Roman" w:hAnsi="Times New Roman" w:cs="Times New Roman"/>
                <w:sz w:val="24"/>
                <w:szCs w:val="24"/>
                <w:lang w:eastAsia="ru-RU"/>
              </w:rPr>
            </w:pPr>
            <w:r w:rsidRPr="00A30588">
              <w:rPr>
                <w:rFonts w:ascii="Times New Roman" w:hAnsi="Times New Roman" w:cs="Times New Roman"/>
                <w:sz w:val="24"/>
                <w:szCs w:val="24"/>
                <w:lang w:eastAsia="ru-RU"/>
              </w:rPr>
              <w:t>Тема 3.3. Организационно-</w:t>
            </w:r>
          </w:p>
          <w:p w:rsidR="004E37F0" w:rsidRPr="00A30588" w:rsidRDefault="004E37F0" w:rsidP="00140C1D">
            <w:pPr>
              <w:pStyle w:val="affffff2"/>
              <w:rPr>
                <w:rFonts w:ascii="Times New Roman" w:hAnsi="Times New Roman" w:cs="Times New Roman"/>
                <w:sz w:val="24"/>
                <w:szCs w:val="24"/>
                <w:lang w:eastAsia="ru-RU"/>
              </w:rPr>
            </w:pPr>
            <w:r w:rsidRPr="00A30588">
              <w:rPr>
                <w:rFonts w:ascii="Times New Roman" w:hAnsi="Times New Roman" w:cs="Times New Roman"/>
                <w:sz w:val="24"/>
                <w:szCs w:val="24"/>
                <w:lang w:eastAsia="ru-RU"/>
              </w:rPr>
              <w:t>технические мероприятия по</w:t>
            </w:r>
          </w:p>
          <w:p w:rsidR="004E37F0" w:rsidRPr="00A30588" w:rsidRDefault="004E37F0" w:rsidP="00140C1D">
            <w:pPr>
              <w:pStyle w:val="affffff2"/>
              <w:rPr>
                <w:rFonts w:ascii="Times New Roman" w:hAnsi="Times New Roman" w:cs="Times New Roman"/>
                <w:sz w:val="24"/>
                <w:szCs w:val="24"/>
                <w:lang w:eastAsia="ru-RU"/>
              </w:rPr>
            </w:pPr>
            <w:r w:rsidRPr="00A30588">
              <w:rPr>
                <w:rFonts w:ascii="Times New Roman" w:hAnsi="Times New Roman" w:cs="Times New Roman"/>
                <w:sz w:val="24"/>
                <w:szCs w:val="24"/>
                <w:lang w:eastAsia="ru-RU"/>
              </w:rPr>
              <w:t xml:space="preserve">обеспечению </w:t>
            </w:r>
            <w:r w:rsidRPr="00A30588">
              <w:rPr>
                <w:rFonts w:ascii="Times New Roman" w:hAnsi="Times New Roman" w:cs="Times New Roman"/>
                <w:sz w:val="24"/>
                <w:szCs w:val="24"/>
                <w:lang w:eastAsia="ru-RU"/>
              </w:rPr>
              <w:lastRenderedPageBreak/>
              <w:t>пожарной</w:t>
            </w:r>
          </w:p>
          <w:p w:rsidR="004E37F0" w:rsidRPr="00A30588" w:rsidRDefault="004E37F0" w:rsidP="00140C1D">
            <w:pPr>
              <w:pStyle w:val="affffff2"/>
              <w:rPr>
                <w:rFonts w:ascii="Times New Roman" w:hAnsi="Times New Roman" w:cs="Times New Roman"/>
                <w:sz w:val="24"/>
                <w:szCs w:val="24"/>
                <w:lang w:eastAsia="ru-RU"/>
              </w:rPr>
            </w:pPr>
            <w:r w:rsidRPr="00A30588">
              <w:rPr>
                <w:rFonts w:ascii="Times New Roman" w:hAnsi="Times New Roman" w:cs="Times New Roman"/>
                <w:sz w:val="24"/>
                <w:szCs w:val="24"/>
                <w:lang w:eastAsia="ru-RU"/>
              </w:rPr>
              <w:t>безопасности</w:t>
            </w:r>
          </w:p>
        </w:tc>
        <w:tc>
          <w:tcPr>
            <w:tcW w:w="2385" w:type="pct"/>
          </w:tcPr>
          <w:p w:rsidR="004E37F0" w:rsidRPr="00A30588" w:rsidRDefault="004E37F0" w:rsidP="00140C1D">
            <w:pPr>
              <w:spacing w:after="0"/>
              <w:rPr>
                <w:rFonts w:ascii="Times New Roman" w:hAnsi="Times New Roman"/>
                <w:b/>
                <w:sz w:val="24"/>
                <w:szCs w:val="24"/>
              </w:rPr>
            </w:pPr>
            <w:r w:rsidRPr="00A30588">
              <w:rPr>
                <w:rFonts w:ascii="Times New Roman" w:hAnsi="Times New Roman"/>
                <w:b/>
                <w:bCs/>
                <w:sz w:val="24"/>
                <w:szCs w:val="24"/>
              </w:rPr>
              <w:lastRenderedPageBreak/>
              <w:t>Дидактические единицы, содержание</w:t>
            </w:r>
          </w:p>
        </w:tc>
        <w:tc>
          <w:tcPr>
            <w:tcW w:w="583" w:type="pct"/>
          </w:tcPr>
          <w:p w:rsidR="004E37F0" w:rsidRPr="00A30588" w:rsidRDefault="004E37F0" w:rsidP="00140C1D">
            <w:pPr>
              <w:spacing w:after="0"/>
              <w:jc w:val="center"/>
              <w:rPr>
                <w:rFonts w:ascii="Times New Roman" w:hAnsi="Times New Roman"/>
                <w:b/>
                <w:bCs/>
                <w:sz w:val="24"/>
                <w:szCs w:val="24"/>
              </w:rPr>
            </w:pPr>
            <w:r w:rsidRPr="00A30588">
              <w:rPr>
                <w:rFonts w:ascii="Times New Roman" w:hAnsi="Times New Roman"/>
                <w:b/>
                <w:bCs/>
                <w:sz w:val="24"/>
                <w:szCs w:val="24"/>
              </w:rPr>
              <w:t>0/4</w:t>
            </w:r>
          </w:p>
        </w:tc>
        <w:tc>
          <w:tcPr>
            <w:tcW w:w="465" w:type="pct"/>
            <w:vMerge w:val="restart"/>
            <w:vAlign w:val="center"/>
          </w:tcPr>
          <w:p w:rsidR="004E37F0" w:rsidRPr="00A30588" w:rsidRDefault="004E37F0" w:rsidP="00140C1D">
            <w:pPr>
              <w:pStyle w:val="affffff2"/>
              <w:jc w:val="center"/>
              <w:rPr>
                <w:rFonts w:ascii="Times New Roman" w:hAnsi="Times New Roman" w:cs="Times New Roman"/>
                <w:sz w:val="24"/>
                <w:szCs w:val="24"/>
                <w:lang w:eastAsia="ru-RU"/>
              </w:rPr>
            </w:pPr>
            <w:r w:rsidRPr="00A30588">
              <w:rPr>
                <w:rFonts w:ascii="Times New Roman" w:hAnsi="Times New Roman" w:cs="Times New Roman"/>
                <w:sz w:val="24"/>
                <w:szCs w:val="24"/>
                <w:lang w:eastAsia="ru-RU"/>
              </w:rPr>
              <w:t>ОК 01-ОК 09</w:t>
            </w:r>
          </w:p>
          <w:p w:rsidR="004E37F0" w:rsidRPr="00A30588" w:rsidRDefault="004E37F0" w:rsidP="00140C1D">
            <w:pPr>
              <w:spacing w:after="0"/>
              <w:jc w:val="center"/>
              <w:rPr>
                <w:rFonts w:ascii="Times New Roman" w:hAnsi="Times New Roman"/>
                <w:bCs/>
                <w:sz w:val="24"/>
                <w:szCs w:val="24"/>
              </w:rPr>
            </w:pPr>
            <w:r w:rsidRPr="00A30588">
              <w:rPr>
                <w:rFonts w:ascii="Times New Roman" w:hAnsi="Times New Roman"/>
                <w:sz w:val="24"/>
                <w:szCs w:val="24"/>
              </w:rPr>
              <w:t>ПК 1.1- ПК.4.5</w:t>
            </w:r>
          </w:p>
        </w:tc>
        <w:tc>
          <w:tcPr>
            <w:tcW w:w="752" w:type="pct"/>
            <w:vMerge w:val="restart"/>
          </w:tcPr>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1.1.01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1.1.01 Н 1.2.02</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1.3.03 Н 1.4.04</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2.1.01 Н 2.2.02</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2.3.03 Н 2.4.04</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lastRenderedPageBreak/>
              <w:t>Н 2.5.05 Н 3.1.01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3.2.02 Н 3.3.03</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3.4.04 Н 4.1.01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4.2.02 Н 4.3.03</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4.4.04 Н 4.5.05</w:t>
            </w:r>
          </w:p>
          <w:p w:rsidR="004E37F0" w:rsidRPr="00A30588" w:rsidRDefault="004E37F0" w:rsidP="004E37F0">
            <w:pPr>
              <w:spacing w:after="0" w:line="240" w:lineRule="auto"/>
              <w:jc w:val="center"/>
              <w:rPr>
                <w:rFonts w:ascii="Times New Roman" w:hAnsi="Times New Roman"/>
                <w:sz w:val="24"/>
                <w:szCs w:val="24"/>
              </w:rPr>
            </w:pP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Уо 01.01 Зо 01.01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Уо 02.01 Зо 02.01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Уо 03.01 Уо 03.02</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03.01 Уо 04.01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04.01 Уо 05.01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05.01 Уо 06.01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06.01 Уо 07.01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07.01 Уо 08.01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08.01 Уо 09.01</w:t>
            </w:r>
          </w:p>
          <w:p w:rsidR="004E37F0" w:rsidRPr="00A30588" w:rsidRDefault="004E37F0" w:rsidP="004E37F0">
            <w:pPr>
              <w:spacing w:after="0"/>
              <w:jc w:val="center"/>
              <w:rPr>
                <w:rFonts w:ascii="Times New Roman" w:hAnsi="Times New Roman"/>
                <w:sz w:val="24"/>
                <w:szCs w:val="24"/>
              </w:rPr>
            </w:pPr>
            <w:r w:rsidRPr="00A30588">
              <w:rPr>
                <w:rFonts w:ascii="Times New Roman" w:hAnsi="Times New Roman"/>
                <w:sz w:val="24"/>
                <w:szCs w:val="24"/>
              </w:rPr>
              <w:t>Зо 09.01</w:t>
            </w:r>
          </w:p>
          <w:p w:rsidR="004E37F0" w:rsidRPr="00A30588" w:rsidRDefault="004E37F0" w:rsidP="00140C1D">
            <w:pPr>
              <w:spacing w:after="0"/>
              <w:jc w:val="center"/>
              <w:rPr>
                <w:rFonts w:ascii="Times New Roman" w:hAnsi="Times New Roman"/>
                <w:sz w:val="24"/>
                <w:szCs w:val="24"/>
              </w:rPr>
            </w:pPr>
          </w:p>
        </w:tc>
      </w:tr>
      <w:tr w:rsidR="004E37F0" w:rsidRPr="00A30588" w:rsidTr="0057071B">
        <w:trPr>
          <w:trHeight w:val="347"/>
        </w:trPr>
        <w:tc>
          <w:tcPr>
            <w:tcW w:w="815" w:type="pct"/>
            <w:vMerge/>
          </w:tcPr>
          <w:p w:rsidR="004E37F0" w:rsidRPr="00A30588" w:rsidRDefault="004E37F0" w:rsidP="00140C1D">
            <w:pPr>
              <w:spacing w:after="0"/>
              <w:rPr>
                <w:rFonts w:ascii="Times New Roman" w:hAnsi="Times New Roman"/>
                <w:sz w:val="24"/>
                <w:szCs w:val="24"/>
              </w:rPr>
            </w:pPr>
          </w:p>
        </w:tc>
        <w:tc>
          <w:tcPr>
            <w:tcW w:w="2385" w:type="pct"/>
            <w:tcBorders>
              <w:bottom w:val="single" w:sz="4" w:space="0" w:color="auto"/>
            </w:tcBorders>
          </w:tcPr>
          <w:p w:rsidR="004E37F0" w:rsidRPr="00A30588" w:rsidRDefault="004E37F0" w:rsidP="004E37F0">
            <w:pPr>
              <w:pStyle w:val="affffff2"/>
              <w:rPr>
                <w:rFonts w:ascii="Times New Roman" w:hAnsi="Times New Roman" w:cs="Times New Roman"/>
                <w:sz w:val="24"/>
                <w:szCs w:val="24"/>
                <w:lang w:eastAsia="ru-RU"/>
              </w:rPr>
            </w:pPr>
            <w:r w:rsidRPr="00A30588">
              <w:rPr>
                <w:rFonts w:ascii="Times New Roman" w:hAnsi="Times New Roman"/>
                <w:b/>
                <w:bCs/>
                <w:sz w:val="24"/>
                <w:szCs w:val="24"/>
              </w:rPr>
              <w:t>В том числе практических и лабораторных занятий</w:t>
            </w:r>
          </w:p>
        </w:tc>
        <w:tc>
          <w:tcPr>
            <w:tcW w:w="583" w:type="pct"/>
            <w:tcBorders>
              <w:bottom w:val="single" w:sz="4" w:space="0" w:color="auto"/>
            </w:tcBorders>
          </w:tcPr>
          <w:p w:rsidR="004E37F0" w:rsidRPr="00A30588" w:rsidRDefault="004E37F0" w:rsidP="00140C1D">
            <w:pPr>
              <w:spacing w:after="0"/>
              <w:jc w:val="center"/>
              <w:rPr>
                <w:rFonts w:ascii="Times New Roman" w:hAnsi="Times New Roman"/>
                <w:bCs/>
                <w:sz w:val="24"/>
                <w:szCs w:val="24"/>
              </w:rPr>
            </w:pPr>
            <w:r w:rsidRPr="00A30588">
              <w:rPr>
                <w:rFonts w:ascii="Times New Roman" w:hAnsi="Times New Roman"/>
                <w:bCs/>
                <w:sz w:val="24"/>
                <w:szCs w:val="24"/>
              </w:rPr>
              <w:t>4</w:t>
            </w:r>
          </w:p>
        </w:tc>
        <w:tc>
          <w:tcPr>
            <w:tcW w:w="465" w:type="pct"/>
            <w:vMerge/>
          </w:tcPr>
          <w:p w:rsidR="004E37F0" w:rsidRPr="00A30588" w:rsidRDefault="004E37F0" w:rsidP="00140C1D">
            <w:pPr>
              <w:spacing w:after="0"/>
              <w:jc w:val="center"/>
              <w:rPr>
                <w:rFonts w:ascii="Times New Roman" w:hAnsi="Times New Roman"/>
                <w:sz w:val="24"/>
                <w:szCs w:val="24"/>
              </w:rPr>
            </w:pPr>
          </w:p>
        </w:tc>
        <w:tc>
          <w:tcPr>
            <w:tcW w:w="752" w:type="pct"/>
            <w:vMerge/>
          </w:tcPr>
          <w:p w:rsidR="004E37F0" w:rsidRPr="00A30588" w:rsidRDefault="004E37F0" w:rsidP="00140C1D">
            <w:pPr>
              <w:spacing w:after="0"/>
              <w:jc w:val="center"/>
              <w:rPr>
                <w:rFonts w:ascii="Times New Roman" w:hAnsi="Times New Roman"/>
                <w:sz w:val="24"/>
                <w:szCs w:val="24"/>
              </w:rPr>
            </w:pPr>
          </w:p>
        </w:tc>
      </w:tr>
      <w:tr w:rsidR="004E37F0" w:rsidRPr="00A30588" w:rsidTr="001C7728">
        <w:trPr>
          <w:trHeight w:val="707"/>
        </w:trPr>
        <w:tc>
          <w:tcPr>
            <w:tcW w:w="815" w:type="pct"/>
            <w:vMerge/>
          </w:tcPr>
          <w:p w:rsidR="004E37F0" w:rsidRPr="00A30588" w:rsidRDefault="004E37F0" w:rsidP="00140C1D">
            <w:pPr>
              <w:spacing w:after="0"/>
              <w:rPr>
                <w:rFonts w:ascii="Times New Roman" w:hAnsi="Times New Roman"/>
                <w:sz w:val="24"/>
                <w:szCs w:val="24"/>
              </w:rPr>
            </w:pPr>
          </w:p>
        </w:tc>
        <w:tc>
          <w:tcPr>
            <w:tcW w:w="2385" w:type="pct"/>
            <w:tcBorders>
              <w:bottom w:val="single" w:sz="4" w:space="0" w:color="auto"/>
            </w:tcBorders>
          </w:tcPr>
          <w:p w:rsidR="004E37F0" w:rsidRPr="00A30588" w:rsidRDefault="004E37F0" w:rsidP="00140C1D">
            <w:pPr>
              <w:pStyle w:val="affffff2"/>
              <w:rPr>
                <w:rFonts w:ascii="Times New Roman" w:hAnsi="Times New Roman" w:cs="Times New Roman"/>
                <w:i/>
                <w:sz w:val="24"/>
                <w:szCs w:val="24"/>
                <w:lang w:eastAsia="ru-RU"/>
              </w:rPr>
            </w:pPr>
            <w:r w:rsidRPr="00A30588">
              <w:rPr>
                <w:rFonts w:ascii="Times New Roman" w:hAnsi="Times New Roman"/>
                <w:b/>
                <w:bCs/>
                <w:i/>
                <w:sz w:val="24"/>
                <w:szCs w:val="24"/>
              </w:rPr>
              <w:t xml:space="preserve">Практическое занятие № 6 </w:t>
            </w:r>
            <w:r w:rsidRPr="00A30588">
              <w:rPr>
                <w:rFonts w:ascii="Times New Roman" w:hAnsi="Times New Roman" w:cs="Times New Roman"/>
                <w:i/>
                <w:sz w:val="24"/>
                <w:szCs w:val="24"/>
                <w:lang w:eastAsia="ru-RU"/>
              </w:rPr>
              <w:t xml:space="preserve">Организационно-технические мероприятия: организация пожарной охраны. </w:t>
            </w:r>
          </w:p>
          <w:p w:rsidR="004E37F0" w:rsidRPr="00A30588" w:rsidRDefault="004E37F0" w:rsidP="004E37F0">
            <w:pPr>
              <w:pStyle w:val="affffff2"/>
              <w:rPr>
                <w:rFonts w:ascii="Times New Roman" w:hAnsi="Times New Roman" w:cs="Times New Roman"/>
                <w:sz w:val="24"/>
                <w:szCs w:val="24"/>
                <w:lang w:eastAsia="ru-RU"/>
              </w:rPr>
            </w:pPr>
          </w:p>
        </w:tc>
        <w:tc>
          <w:tcPr>
            <w:tcW w:w="583" w:type="pct"/>
            <w:tcBorders>
              <w:bottom w:val="single" w:sz="4" w:space="0" w:color="auto"/>
            </w:tcBorders>
          </w:tcPr>
          <w:p w:rsidR="004E37F0" w:rsidRPr="00A30588" w:rsidRDefault="004E37F0" w:rsidP="00140C1D">
            <w:pPr>
              <w:spacing w:after="0"/>
              <w:jc w:val="center"/>
              <w:rPr>
                <w:rFonts w:ascii="Times New Roman" w:hAnsi="Times New Roman"/>
                <w:bCs/>
                <w:sz w:val="24"/>
                <w:szCs w:val="24"/>
              </w:rPr>
            </w:pPr>
            <w:r w:rsidRPr="00A30588">
              <w:rPr>
                <w:rFonts w:ascii="Times New Roman" w:hAnsi="Times New Roman"/>
                <w:bCs/>
                <w:sz w:val="24"/>
                <w:szCs w:val="24"/>
              </w:rPr>
              <w:t>2</w:t>
            </w:r>
          </w:p>
        </w:tc>
        <w:tc>
          <w:tcPr>
            <w:tcW w:w="465" w:type="pct"/>
            <w:vMerge/>
          </w:tcPr>
          <w:p w:rsidR="004E37F0" w:rsidRPr="00A30588" w:rsidRDefault="004E37F0" w:rsidP="00140C1D">
            <w:pPr>
              <w:spacing w:after="0"/>
              <w:jc w:val="center"/>
              <w:rPr>
                <w:rFonts w:ascii="Times New Roman" w:hAnsi="Times New Roman"/>
                <w:sz w:val="24"/>
                <w:szCs w:val="24"/>
              </w:rPr>
            </w:pPr>
          </w:p>
        </w:tc>
        <w:tc>
          <w:tcPr>
            <w:tcW w:w="752" w:type="pct"/>
            <w:vMerge/>
          </w:tcPr>
          <w:p w:rsidR="004E37F0" w:rsidRPr="00A30588" w:rsidRDefault="004E37F0" w:rsidP="00140C1D">
            <w:pPr>
              <w:spacing w:after="0"/>
              <w:jc w:val="center"/>
              <w:rPr>
                <w:rFonts w:ascii="Times New Roman" w:hAnsi="Times New Roman"/>
                <w:sz w:val="24"/>
                <w:szCs w:val="24"/>
              </w:rPr>
            </w:pPr>
          </w:p>
        </w:tc>
      </w:tr>
      <w:tr w:rsidR="004E37F0" w:rsidRPr="00A30588" w:rsidTr="000B3D2D">
        <w:trPr>
          <w:trHeight w:val="5213"/>
        </w:trPr>
        <w:tc>
          <w:tcPr>
            <w:tcW w:w="815" w:type="pct"/>
            <w:vMerge/>
            <w:tcBorders>
              <w:bottom w:val="single" w:sz="4" w:space="0" w:color="auto"/>
            </w:tcBorders>
          </w:tcPr>
          <w:p w:rsidR="004E37F0" w:rsidRPr="00A30588" w:rsidRDefault="004E37F0" w:rsidP="00140C1D">
            <w:pPr>
              <w:spacing w:after="0"/>
              <w:rPr>
                <w:rFonts w:ascii="Times New Roman" w:hAnsi="Times New Roman"/>
                <w:sz w:val="24"/>
                <w:szCs w:val="24"/>
              </w:rPr>
            </w:pPr>
          </w:p>
        </w:tc>
        <w:tc>
          <w:tcPr>
            <w:tcW w:w="2385" w:type="pct"/>
            <w:tcBorders>
              <w:bottom w:val="single" w:sz="4" w:space="0" w:color="auto"/>
            </w:tcBorders>
          </w:tcPr>
          <w:p w:rsidR="004E37F0" w:rsidRPr="00A30588" w:rsidRDefault="004E37F0" w:rsidP="004E37F0">
            <w:pPr>
              <w:pStyle w:val="affffff2"/>
              <w:rPr>
                <w:rFonts w:ascii="Times New Roman" w:hAnsi="Times New Roman"/>
                <w:b/>
                <w:bCs/>
                <w:i/>
                <w:sz w:val="24"/>
                <w:szCs w:val="24"/>
              </w:rPr>
            </w:pPr>
            <w:r w:rsidRPr="00A30588">
              <w:rPr>
                <w:rFonts w:ascii="Times New Roman" w:hAnsi="Times New Roman"/>
                <w:b/>
                <w:bCs/>
                <w:i/>
                <w:sz w:val="24"/>
                <w:szCs w:val="24"/>
              </w:rPr>
              <w:t xml:space="preserve">Практическое занятие № 7 </w:t>
            </w:r>
            <w:r w:rsidRPr="00A30588">
              <w:rPr>
                <w:rFonts w:ascii="Times New Roman" w:hAnsi="Times New Roman"/>
                <w:bCs/>
                <w:i/>
                <w:sz w:val="24"/>
                <w:szCs w:val="24"/>
              </w:rPr>
              <w:t>О</w:t>
            </w:r>
            <w:r w:rsidRPr="00A30588">
              <w:rPr>
                <w:rFonts w:ascii="Times New Roman" w:hAnsi="Times New Roman" w:cs="Times New Roman"/>
                <w:i/>
                <w:sz w:val="24"/>
                <w:szCs w:val="24"/>
                <w:lang w:eastAsia="ru-RU"/>
              </w:rPr>
              <w:t>бучение рабочих и служащих правилам пожарной безопасности и отработка действий в случае пожара и эвакуации людей. Ответственность за пожарную безопасность.</w:t>
            </w:r>
          </w:p>
        </w:tc>
        <w:tc>
          <w:tcPr>
            <w:tcW w:w="583" w:type="pct"/>
            <w:tcBorders>
              <w:bottom w:val="single" w:sz="4" w:space="0" w:color="auto"/>
            </w:tcBorders>
          </w:tcPr>
          <w:p w:rsidR="004E37F0" w:rsidRPr="00A30588" w:rsidRDefault="004E37F0" w:rsidP="00140C1D">
            <w:pPr>
              <w:spacing w:after="0"/>
              <w:jc w:val="center"/>
              <w:rPr>
                <w:rFonts w:ascii="Times New Roman" w:hAnsi="Times New Roman"/>
                <w:bCs/>
                <w:sz w:val="24"/>
                <w:szCs w:val="24"/>
              </w:rPr>
            </w:pPr>
            <w:r w:rsidRPr="00A30588">
              <w:rPr>
                <w:rFonts w:ascii="Times New Roman" w:hAnsi="Times New Roman"/>
                <w:bCs/>
                <w:sz w:val="24"/>
                <w:szCs w:val="24"/>
              </w:rPr>
              <w:t>2</w:t>
            </w:r>
          </w:p>
        </w:tc>
        <w:tc>
          <w:tcPr>
            <w:tcW w:w="465" w:type="pct"/>
            <w:vMerge/>
          </w:tcPr>
          <w:p w:rsidR="004E37F0" w:rsidRPr="00A30588" w:rsidRDefault="004E37F0" w:rsidP="00140C1D">
            <w:pPr>
              <w:spacing w:after="0"/>
              <w:jc w:val="center"/>
              <w:rPr>
                <w:rFonts w:ascii="Times New Roman" w:hAnsi="Times New Roman"/>
                <w:sz w:val="24"/>
                <w:szCs w:val="24"/>
              </w:rPr>
            </w:pPr>
          </w:p>
        </w:tc>
        <w:tc>
          <w:tcPr>
            <w:tcW w:w="752" w:type="pct"/>
            <w:vMerge/>
          </w:tcPr>
          <w:p w:rsidR="004E37F0" w:rsidRPr="00A30588" w:rsidRDefault="004E37F0" w:rsidP="00140C1D">
            <w:pPr>
              <w:spacing w:after="0"/>
              <w:jc w:val="center"/>
              <w:rPr>
                <w:rFonts w:ascii="Times New Roman" w:hAnsi="Times New Roman"/>
                <w:sz w:val="24"/>
                <w:szCs w:val="24"/>
              </w:rPr>
            </w:pPr>
          </w:p>
        </w:tc>
      </w:tr>
      <w:tr w:rsidR="00BB1866" w:rsidRPr="00A30588" w:rsidTr="000B3D2D">
        <w:trPr>
          <w:trHeight w:val="175"/>
        </w:trPr>
        <w:tc>
          <w:tcPr>
            <w:tcW w:w="3200" w:type="pct"/>
            <w:gridSpan w:val="2"/>
            <w:tcBorders>
              <w:bottom w:val="single" w:sz="4" w:space="0" w:color="auto"/>
            </w:tcBorders>
          </w:tcPr>
          <w:p w:rsidR="00BB1866" w:rsidRPr="00A30588" w:rsidRDefault="00BB1866" w:rsidP="00140C1D">
            <w:pPr>
              <w:pStyle w:val="affffff2"/>
              <w:rPr>
                <w:rFonts w:ascii="Times New Roman" w:hAnsi="Times New Roman" w:cs="Times New Roman"/>
                <w:b/>
                <w:bCs/>
                <w:sz w:val="24"/>
                <w:szCs w:val="24"/>
                <w:lang w:eastAsia="ru-RU"/>
              </w:rPr>
            </w:pPr>
            <w:r w:rsidRPr="00A30588">
              <w:rPr>
                <w:rFonts w:ascii="Times New Roman" w:hAnsi="Times New Roman" w:cs="Times New Roman"/>
                <w:b/>
                <w:bCs/>
                <w:sz w:val="24"/>
                <w:szCs w:val="24"/>
                <w:lang w:eastAsia="ru-RU"/>
              </w:rPr>
              <w:lastRenderedPageBreak/>
              <w:t>Раздел 4. Особенности обеспечения</w:t>
            </w:r>
            <w:r w:rsidR="004E37F0" w:rsidRPr="00A30588">
              <w:rPr>
                <w:rFonts w:ascii="Times New Roman" w:hAnsi="Times New Roman" w:cs="Times New Roman"/>
                <w:b/>
                <w:bCs/>
                <w:sz w:val="24"/>
                <w:szCs w:val="24"/>
                <w:lang w:eastAsia="ru-RU"/>
              </w:rPr>
              <w:t xml:space="preserve"> </w:t>
            </w:r>
            <w:r w:rsidRPr="00A30588">
              <w:rPr>
                <w:rFonts w:ascii="Times New Roman" w:hAnsi="Times New Roman" w:cs="Times New Roman"/>
                <w:b/>
                <w:bCs/>
                <w:sz w:val="24"/>
                <w:szCs w:val="24"/>
                <w:lang w:eastAsia="ru-RU"/>
              </w:rPr>
              <w:t>безопасных условий труда в сфере</w:t>
            </w:r>
            <w:r w:rsidR="004E37F0" w:rsidRPr="00A30588">
              <w:rPr>
                <w:rFonts w:ascii="Times New Roman" w:hAnsi="Times New Roman" w:cs="Times New Roman"/>
                <w:b/>
                <w:bCs/>
                <w:sz w:val="24"/>
                <w:szCs w:val="24"/>
                <w:lang w:eastAsia="ru-RU"/>
              </w:rPr>
              <w:t xml:space="preserve"> </w:t>
            </w:r>
            <w:r w:rsidRPr="00A30588">
              <w:rPr>
                <w:rFonts w:ascii="Times New Roman" w:hAnsi="Times New Roman" w:cs="Times New Roman"/>
                <w:b/>
                <w:bCs/>
                <w:sz w:val="24"/>
                <w:szCs w:val="24"/>
                <w:lang w:eastAsia="ru-RU"/>
              </w:rPr>
              <w:t>профессиональной деятельности</w:t>
            </w:r>
          </w:p>
        </w:tc>
        <w:tc>
          <w:tcPr>
            <w:tcW w:w="583" w:type="pct"/>
            <w:tcBorders>
              <w:bottom w:val="single" w:sz="4" w:space="0" w:color="auto"/>
            </w:tcBorders>
          </w:tcPr>
          <w:p w:rsidR="00BB1866" w:rsidRPr="00A30588" w:rsidRDefault="00BB1866" w:rsidP="00140C1D">
            <w:pPr>
              <w:spacing w:after="0"/>
              <w:jc w:val="center"/>
              <w:rPr>
                <w:rFonts w:ascii="Times New Roman" w:hAnsi="Times New Roman"/>
                <w:b/>
                <w:sz w:val="24"/>
                <w:szCs w:val="24"/>
              </w:rPr>
            </w:pPr>
            <w:r w:rsidRPr="00A30588">
              <w:rPr>
                <w:rFonts w:ascii="Times New Roman" w:hAnsi="Times New Roman"/>
                <w:b/>
                <w:sz w:val="24"/>
                <w:szCs w:val="24"/>
              </w:rPr>
              <w:t>8</w:t>
            </w:r>
          </w:p>
        </w:tc>
        <w:tc>
          <w:tcPr>
            <w:tcW w:w="465" w:type="pct"/>
          </w:tcPr>
          <w:p w:rsidR="00BB1866" w:rsidRPr="00A30588" w:rsidRDefault="00BB1866" w:rsidP="00140C1D">
            <w:pPr>
              <w:spacing w:after="0"/>
              <w:jc w:val="center"/>
              <w:rPr>
                <w:rFonts w:ascii="Times New Roman" w:hAnsi="Times New Roman"/>
                <w:sz w:val="24"/>
                <w:szCs w:val="24"/>
              </w:rPr>
            </w:pPr>
          </w:p>
        </w:tc>
        <w:tc>
          <w:tcPr>
            <w:tcW w:w="752" w:type="pct"/>
          </w:tcPr>
          <w:p w:rsidR="00BB1866" w:rsidRPr="00A30588" w:rsidRDefault="00BB1866" w:rsidP="00140C1D">
            <w:pPr>
              <w:spacing w:after="0"/>
              <w:jc w:val="center"/>
              <w:rPr>
                <w:rFonts w:ascii="Times New Roman" w:hAnsi="Times New Roman"/>
                <w:sz w:val="24"/>
                <w:szCs w:val="24"/>
              </w:rPr>
            </w:pPr>
          </w:p>
        </w:tc>
      </w:tr>
      <w:tr w:rsidR="00BB1866" w:rsidRPr="00A30588" w:rsidTr="000B3D2D">
        <w:trPr>
          <w:trHeight w:val="260"/>
        </w:trPr>
        <w:tc>
          <w:tcPr>
            <w:tcW w:w="815" w:type="pct"/>
            <w:vMerge w:val="restart"/>
          </w:tcPr>
          <w:p w:rsidR="00BB1866" w:rsidRPr="00A30588" w:rsidRDefault="00BB1866" w:rsidP="00140C1D">
            <w:pPr>
              <w:pStyle w:val="affffff2"/>
              <w:rPr>
                <w:rFonts w:ascii="Times New Roman" w:hAnsi="Times New Roman" w:cs="Times New Roman"/>
                <w:sz w:val="24"/>
                <w:szCs w:val="24"/>
                <w:lang w:eastAsia="ru-RU"/>
              </w:rPr>
            </w:pPr>
            <w:r w:rsidRPr="00A30588">
              <w:rPr>
                <w:rFonts w:ascii="Times New Roman" w:hAnsi="Times New Roman" w:cs="Times New Roman"/>
                <w:sz w:val="24"/>
                <w:szCs w:val="24"/>
                <w:lang w:eastAsia="ru-RU"/>
              </w:rPr>
              <w:t>Тема 4.1. Требования к</w:t>
            </w:r>
          </w:p>
          <w:p w:rsidR="00BB1866" w:rsidRPr="00A30588" w:rsidRDefault="00BB1866" w:rsidP="00140C1D">
            <w:pPr>
              <w:pStyle w:val="affffff2"/>
              <w:rPr>
                <w:rFonts w:ascii="Times New Roman" w:hAnsi="Times New Roman" w:cs="Times New Roman"/>
                <w:sz w:val="24"/>
                <w:szCs w:val="24"/>
                <w:lang w:eastAsia="ru-RU"/>
              </w:rPr>
            </w:pPr>
            <w:r w:rsidRPr="00A30588">
              <w:rPr>
                <w:rFonts w:ascii="Times New Roman" w:hAnsi="Times New Roman" w:cs="Times New Roman"/>
                <w:sz w:val="24"/>
                <w:szCs w:val="24"/>
                <w:lang w:eastAsia="ru-RU"/>
              </w:rPr>
              <w:t>производственным помещениям</w:t>
            </w:r>
          </w:p>
        </w:tc>
        <w:tc>
          <w:tcPr>
            <w:tcW w:w="2385" w:type="pct"/>
          </w:tcPr>
          <w:p w:rsidR="00BB1866" w:rsidRPr="00A30588" w:rsidRDefault="000B3D2D" w:rsidP="00140C1D">
            <w:pPr>
              <w:spacing w:after="0"/>
              <w:rPr>
                <w:rFonts w:ascii="Times New Roman" w:hAnsi="Times New Roman"/>
                <w:b/>
                <w:bCs/>
                <w:sz w:val="24"/>
                <w:szCs w:val="24"/>
              </w:rPr>
            </w:pPr>
            <w:r w:rsidRPr="00A30588">
              <w:rPr>
                <w:rFonts w:ascii="Times New Roman" w:hAnsi="Times New Roman"/>
                <w:b/>
                <w:bCs/>
                <w:sz w:val="24"/>
                <w:szCs w:val="24"/>
              </w:rPr>
              <w:t>Дидактические единицы, содержание</w:t>
            </w:r>
          </w:p>
        </w:tc>
        <w:tc>
          <w:tcPr>
            <w:tcW w:w="583" w:type="pct"/>
            <w:vMerge w:val="restart"/>
          </w:tcPr>
          <w:p w:rsidR="00BB1866" w:rsidRPr="00A30588" w:rsidRDefault="00BB1866" w:rsidP="00140C1D">
            <w:pPr>
              <w:spacing w:after="0"/>
              <w:jc w:val="center"/>
              <w:rPr>
                <w:rFonts w:ascii="Times New Roman" w:hAnsi="Times New Roman"/>
                <w:bCs/>
                <w:sz w:val="24"/>
                <w:szCs w:val="24"/>
              </w:rPr>
            </w:pPr>
            <w:r w:rsidRPr="00A30588">
              <w:rPr>
                <w:rFonts w:ascii="Times New Roman" w:hAnsi="Times New Roman"/>
                <w:bCs/>
                <w:sz w:val="24"/>
                <w:szCs w:val="24"/>
              </w:rPr>
              <w:t>2</w:t>
            </w:r>
          </w:p>
        </w:tc>
        <w:tc>
          <w:tcPr>
            <w:tcW w:w="465" w:type="pct"/>
            <w:vMerge w:val="restart"/>
          </w:tcPr>
          <w:p w:rsidR="00BB1866" w:rsidRPr="00A30588" w:rsidRDefault="00BB1866" w:rsidP="00140C1D">
            <w:pPr>
              <w:pStyle w:val="affffff2"/>
              <w:jc w:val="center"/>
              <w:rPr>
                <w:rFonts w:ascii="Times New Roman" w:hAnsi="Times New Roman" w:cs="Times New Roman"/>
                <w:sz w:val="24"/>
                <w:szCs w:val="24"/>
                <w:lang w:eastAsia="ru-RU"/>
              </w:rPr>
            </w:pPr>
            <w:r w:rsidRPr="00A30588">
              <w:rPr>
                <w:rFonts w:ascii="Times New Roman" w:hAnsi="Times New Roman" w:cs="Times New Roman"/>
                <w:sz w:val="24"/>
                <w:szCs w:val="24"/>
                <w:lang w:eastAsia="ru-RU"/>
              </w:rPr>
              <w:t>ОК 01-ОК 09</w:t>
            </w:r>
          </w:p>
          <w:p w:rsidR="00BB1866" w:rsidRPr="00A30588" w:rsidRDefault="00BB1866" w:rsidP="00140C1D">
            <w:pPr>
              <w:spacing w:after="0"/>
              <w:jc w:val="center"/>
              <w:rPr>
                <w:rFonts w:ascii="Times New Roman" w:hAnsi="Times New Roman"/>
                <w:bCs/>
                <w:sz w:val="24"/>
                <w:szCs w:val="24"/>
              </w:rPr>
            </w:pPr>
            <w:r w:rsidRPr="00A30588">
              <w:rPr>
                <w:rFonts w:ascii="Times New Roman" w:hAnsi="Times New Roman"/>
                <w:sz w:val="24"/>
                <w:szCs w:val="24"/>
              </w:rPr>
              <w:t>ПК 1.1- ПК.4.5</w:t>
            </w:r>
          </w:p>
        </w:tc>
        <w:tc>
          <w:tcPr>
            <w:tcW w:w="752" w:type="pct"/>
            <w:vMerge w:val="restart"/>
          </w:tcPr>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1.1.01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1.1.01 Н 1.2.02</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1.3.03 Н 1.4.04</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2.1.01 Н 2.2.02</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2.3.03 Н 2.4.04</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2.5.05 Н 3.1.01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3.2.02 Н 3.3.03</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3.4.04 Н 4.1.01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4.2.02 Н 4.3.03</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4.4.04 Н 4.5.05</w:t>
            </w:r>
          </w:p>
          <w:p w:rsidR="004E37F0" w:rsidRPr="00A30588" w:rsidRDefault="004E37F0" w:rsidP="004E37F0">
            <w:pPr>
              <w:spacing w:after="0" w:line="240" w:lineRule="auto"/>
              <w:jc w:val="center"/>
              <w:rPr>
                <w:rFonts w:ascii="Times New Roman" w:hAnsi="Times New Roman"/>
                <w:sz w:val="24"/>
                <w:szCs w:val="24"/>
              </w:rPr>
            </w:pP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Уо 01.01 Зо 01.01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Уо 02.01 Зо 02.01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lastRenderedPageBreak/>
              <w:t>Уо 03.01 Уо 03.02</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03.01 Уо 04.01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04.01 Уо 05.01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05.01 Уо 06.01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06.01 Уо 07.01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07.01 Уо 08.01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08.01 Уо 09.01</w:t>
            </w:r>
          </w:p>
          <w:p w:rsidR="004E37F0" w:rsidRPr="00A30588" w:rsidRDefault="004E37F0" w:rsidP="004E37F0">
            <w:pPr>
              <w:spacing w:after="0"/>
              <w:jc w:val="center"/>
              <w:rPr>
                <w:rFonts w:ascii="Times New Roman" w:hAnsi="Times New Roman"/>
                <w:sz w:val="24"/>
                <w:szCs w:val="24"/>
              </w:rPr>
            </w:pPr>
            <w:r w:rsidRPr="00A30588">
              <w:rPr>
                <w:rFonts w:ascii="Times New Roman" w:hAnsi="Times New Roman"/>
                <w:sz w:val="24"/>
                <w:szCs w:val="24"/>
              </w:rPr>
              <w:t>Зо 09.01</w:t>
            </w:r>
          </w:p>
          <w:p w:rsidR="00BB1866" w:rsidRPr="00A30588" w:rsidRDefault="00BB1866" w:rsidP="00140C1D">
            <w:pPr>
              <w:spacing w:after="0"/>
              <w:jc w:val="center"/>
              <w:rPr>
                <w:rFonts w:ascii="Times New Roman" w:hAnsi="Times New Roman"/>
                <w:sz w:val="24"/>
                <w:szCs w:val="24"/>
              </w:rPr>
            </w:pPr>
          </w:p>
        </w:tc>
      </w:tr>
      <w:tr w:rsidR="00BB1866" w:rsidRPr="00A30588" w:rsidTr="000B3D2D">
        <w:trPr>
          <w:trHeight w:val="260"/>
        </w:trPr>
        <w:tc>
          <w:tcPr>
            <w:tcW w:w="815" w:type="pct"/>
            <w:vMerge/>
          </w:tcPr>
          <w:p w:rsidR="00BB1866" w:rsidRPr="00A30588" w:rsidRDefault="00BB1866" w:rsidP="00140C1D">
            <w:pPr>
              <w:pStyle w:val="affffff2"/>
              <w:rPr>
                <w:rFonts w:ascii="Times New Roman" w:hAnsi="Times New Roman" w:cs="Times New Roman"/>
                <w:sz w:val="24"/>
                <w:szCs w:val="24"/>
                <w:lang w:eastAsia="ru-RU"/>
              </w:rPr>
            </w:pPr>
          </w:p>
        </w:tc>
        <w:tc>
          <w:tcPr>
            <w:tcW w:w="2385" w:type="pct"/>
          </w:tcPr>
          <w:p w:rsidR="00BB1866" w:rsidRPr="00A30588" w:rsidRDefault="00BB1866" w:rsidP="00140C1D">
            <w:pPr>
              <w:pStyle w:val="affffff2"/>
              <w:rPr>
                <w:rFonts w:ascii="Times New Roman" w:hAnsi="Times New Roman" w:cs="Times New Roman"/>
                <w:sz w:val="24"/>
                <w:szCs w:val="24"/>
              </w:rPr>
            </w:pPr>
            <w:r w:rsidRPr="00A30588">
              <w:rPr>
                <w:rFonts w:ascii="Times New Roman" w:hAnsi="Times New Roman" w:cs="Times New Roman"/>
                <w:sz w:val="24"/>
                <w:szCs w:val="24"/>
              </w:rPr>
              <w:t>Требования к производственным помещениям для выполнения</w:t>
            </w:r>
            <w:r w:rsidR="004E37F0" w:rsidRPr="00A30588">
              <w:rPr>
                <w:rFonts w:ascii="Times New Roman" w:hAnsi="Times New Roman" w:cs="Times New Roman"/>
                <w:sz w:val="24"/>
                <w:szCs w:val="24"/>
              </w:rPr>
              <w:t xml:space="preserve"> </w:t>
            </w:r>
            <w:r w:rsidRPr="00A30588">
              <w:rPr>
                <w:rFonts w:ascii="Times New Roman" w:hAnsi="Times New Roman" w:cs="Times New Roman"/>
                <w:sz w:val="24"/>
                <w:szCs w:val="24"/>
              </w:rPr>
              <w:t>электросварочных и</w:t>
            </w:r>
            <w:r w:rsidR="004E37F0" w:rsidRPr="00A30588">
              <w:rPr>
                <w:rFonts w:ascii="Times New Roman" w:hAnsi="Times New Roman" w:cs="Times New Roman"/>
                <w:sz w:val="24"/>
                <w:szCs w:val="24"/>
              </w:rPr>
              <w:t xml:space="preserve"> </w:t>
            </w:r>
            <w:r w:rsidRPr="00A30588">
              <w:rPr>
                <w:rFonts w:ascii="Times New Roman" w:hAnsi="Times New Roman" w:cs="Times New Roman"/>
                <w:sz w:val="24"/>
                <w:szCs w:val="24"/>
              </w:rPr>
              <w:t>газопламенных работ с учетом охраны труда и техники безопасности.</w:t>
            </w:r>
            <w:r w:rsidR="004E37F0" w:rsidRPr="00A30588">
              <w:rPr>
                <w:rFonts w:ascii="Times New Roman" w:hAnsi="Times New Roman" w:cs="Times New Roman"/>
                <w:sz w:val="24"/>
                <w:szCs w:val="24"/>
              </w:rPr>
              <w:t xml:space="preserve"> </w:t>
            </w:r>
            <w:r w:rsidRPr="00A30588">
              <w:rPr>
                <w:rFonts w:ascii="Times New Roman" w:hAnsi="Times New Roman" w:cs="Times New Roman"/>
                <w:sz w:val="24"/>
                <w:szCs w:val="24"/>
              </w:rPr>
              <w:t>Требования к персоналу, выполняющему сварочные работы.</w:t>
            </w:r>
          </w:p>
        </w:tc>
        <w:tc>
          <w:tcPr>
            <w:tcW w:w="583" w:type="pct"/>
            <w:vMerge/>
          </w:tcPr>
          <w:p w:rsidR="00BB1866" w:rsidRPr="00A30588" w:rsidRDefault="00BB1866" w:rsidP="00140C1D">
            <w:pPr>
              <w:spacing w:after="0"/>
              <w:jc w:val="center"/>
              <w:rPr>
                <w:rFonts w:ascii="Times New Roman" w:hAnsi="Times New Roman"/>
                <w:bCs/>
                <w:sz w:val="24"/>
                <w:szCs w:val="24"/>
              </w:rPr>
            </w:pPr>
          </w:p>
        </w:tc>
        <w:tc>
          <w:tcPr>
            <w:tcW w:w="465" w:type="pct"/>
            <w:vMerge/>
          </w:tcPr>
          <w:p w:rsidR="00BB1866" w:rsidRPr="00A30588" w:rsidRDefault="00BB1866" w:rsidP="00140C1D">
            <w:pPr>
              <w:spacing w:after="0"/>
              <w:jc w:val="center"/>
              <w:rPr>
                <w:rFonts w:ascii="Times New Roman" w:hAnsi="Times New Roman"/>
                <w:sz w:val="24"/>
                <w:szCs w:val="24"/>
              </w:rPr>
            </w:pPr>
          </w:p>
        </w:tc>
        <w:tc>
          <w:tcPr>
            <w:tcW w:w="752" w:type="pct"/>
            <w:vMerge/>
          </w:tcPr>
          <w:p w:rsidR="00BB1866" w:rsidRPr="00A30588" w:rsidRDefault="00BB1866" w:rsidP="00140C1D">
            <w:pPr>
              <w:spacing w:after="0"/>
              <w:jc w:val="center"/>
              <w:rPr>
                <w:rFonts w:ascii="Times New Roman" w:hAnsi="Times New Roman"/>
                <w:sz w:val="24"/>
                <w:szCs w:val="24"/>
              </w:rPr>
            </w:pPr>
          </w:p>
        </w:tc>
      </w:tr>
      <w:tr w:rsidR="00BB1866" w:rsidRPr="00A30588" w:rsidTr="000B3D2D">
        <w:trPr>
          <w:trHeight w:val="260"/>
        </w:trPr>
        <w:tc>
          <w:tcPr>
            <w:tcW w:w="815" w:type="pct"/>
            <w:vMerge w:val="restart"/>
          </w:tcPr>
          <w:p w:rsidR="00BB1866" w:rsidRPr="00A30588" w:rsidRDefault="00BB1866" w:rsidP="00140C1D">
            <w:pPr>
              <w:pStyle w:val="affffff2"/>
              <w:rPr>
                <w:rFonts w:ascii="Times New Roman" w:hAnsi="Times New Roman" w:cs="Times New Roman"/>
                <w:sz w:val="24"/>
                <w:szCs w:val="24"/>
              </w:rPr>
            </w:pPr>
            <w:r w:rsidRPr="00A30588">
              <w:rPr>
                <w:rFonts w:ascii="Times New Roman" w:hAnsi="Times New Roman" w:cs="Times New Roman"/>
                <w:sz w:val="24"/>
                <w:szCs w:val="24"/>
              </w:rPr>
              <w:lastRenderedPageBreak/>
              <w:t>Тема 4.2. Организация безопасного</w:t>
            </w:r>
          </w:p>
          <w:p w:rsidR="00BB1866" w:rsidRPr="00A30588" w:rsidRDefault="00BB1866" w:rsidP="00140C1D">
            <w:pPr>
              <w:pStyle w:val="affffff2"/>
              <w:rPr>
                <w:rFonts w:ascii="Times New Roman" w:hAnsi="Times New Roman" w:cs="Times New Roman"/>
                <w:sz w:val="24"/>
                <w:szCs w:val="24"/>
              </w:rPr>
            </w:pPr>
            <w:r w:rsidRPr="00A30588">
              <w:rPr>
                <w:rFonts w:ascii="Times New Roman" w:hAnsi="Times New Roman" w:cs="Times New Roman"/>
                <w:sz w:val="24"/>
                <w:szCs w:val="24"/>
              </w:rPr>
              <w:t>выполнения электросварочных работ</w:t>
            </w:r>
          </w:p>
        </w:tc>
        <w:tc>
          <w:tcPr>
            <w:tcW w:w="2385" w:type="pct"/>
          </w:tcPr>
          <w:p w:rsidR="00BB1866" w:rsidRPr="00A30588" w:rsidRDefault="000B3D2D" w:rsidP="00140C1D">
            <w:pPr>
              <w:spacing w:after="0"/>
              <w:rPr>
                <w:rFonts w:ascii="Times New Roman" w:hAnsi="Times New Roman"/>
                <w:b/>
                <w:bCs/>
                <w:sz w:val="24"/>
                <w:szCs w:val="24"/>
              </w:rPr>
            </w:pPr>
            <w:r w:rsidRPr="00A30588">
              <w:rPr>
                <w:rFonts w:ascii="Times New Roman" w:hAnsi="Times New Roman"/>
                <w:b/>
                <w:bCs/>
                <w:sz w:val="24"/>
                <w:szCs w:val="24"/>
              </w:rPr>
              <w:t>Дидактические единицы, содержание</w:t>
            </w:r>
          </w:p>
        </w:tc>
        <w:tc>
          <w:tcPr>
            <w:tcW w:w="583" w:type="pct"/>
            <w:vMerge w:val="restart"/>
          </w:tcPr>
          <w:p w:rsidR="00BB1866" w:rsidRPr="00A30588" w:rsidRDefault="00BB1866" w:rsidP="00140C1D">
            <w:pPr>
              <w:spacing w:after="0"/>
              <w:jc w:val="center"/>
              <w:rPr>
                <w:rFonts w:ascii="Times New Roman" w:hAnsi="Times New Roman"/>
                <w:bCs/>
                <w:sz w:val="24"/>
                <w:szCs w:val="24"/>
              </w:rPr>
            </w:pPr>
            <w:r w:rsidRPr="00A30588">
              <w:rPr>
                <w:rFonts w:ascii="Times New Roman" w:hAnsi="Times New Roman"/>
                <w:bCs/>
                <w:sz w:val="24"/>
                <w:szCs w:val="24"/>
              </w:rPr>
              <w:t>2</w:t>
            </w:r>
          </w:p>
        </w:tc>
        <w:tc>
          <w:tcPr>
            <w:tcW w:w="465" w:type="pct"/>
            <w:vMerge w:val="restart"/>
          </w:tcPr>
          <w:p w:rsidR="00BB1866" w:rsidRPr="00A30588" w:rsidRDefault="00BB1866" w:rsidP="00140C1D">
            <w:pPr>
              <w:pStyle w:val="affffff2"/>
              <w:jc w:val="center"/>
              <w:rPr>
                <w:rFonts w:ascii="Times New Roman" w:hAnsi="Times New Roman" w:cs="Times New Roman"/>
                <w:sz w:val="24"/>
                <w:szCs w:val="24"/>
                <w:lang w:eastAsia="ru-RU"/>
              </w:rPr>
            </w:pPr>
            <w:r w:rsidRPr="00A30588">
              <w:rPr>
                <w:rFonts w:ascii="Times New Roman" w:hAnsi="Times New Roman" w:cs="Times New Roman"/>
                <w:sz w:val="24"/>
                <w:szCs w:val="24"/>
                <w:lang w:eastAsia="ru-RU"/>
              </w:rPr>
              <w:t>ОК 01-ОК 09</w:t>
            </w:r>
          </w:p>
          <w:p w:rsidR="00BB1866" w:rsidRPr="00A30588" w:rsidRDefault="00BB1866" w:rsidP="00140C1D">
            <w:pPr>
              <w:spacing w:after="0"/>
              <w:jc w:val="center"/>
              <w:rPr>
                <w:rFonts w:ascii="Times New Roman" w:hAnsi="Times New Roman"/>
                <w:bCs/>
                <w:sz w:val="24"/>
                <w:szCs w:val="24"/>
              </w:rPr>
            </w:pPr>
            <w:r w:rsidRPr="00A30588">
              <w:rPr>
                <w:rFonts w:ascii="Times New Roman" w:hAnsi="Times New Roman"/>
                <w:sz w:val="24"/>
                <w:szCs w:val="24"/>
              </w:rPr>
              <w:t>ПК 1.1- ПК.4.5</w:t>
            </w:r>
          </w:p>
        </w:tc>
        <w:tc>
          <w:tcPr>
            <w:tcW w:w="752" w:type="pct"/>
            <w:vMerge w:val="restart"/>
          </w:tcPr>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1.1.01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1.1.01 Н 1.2.02</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1.3.03 Н 1.4.04</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2.1.01 Н 2.2.02</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2.3.03 Н 2.4.04</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2.5.05 Н 3.1.01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3.2.02 Н 3.3.03</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3.4.04 Н 4.1.01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4.2.02 Н 4.3.03</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4.4.04 Н 4.5.05</w:t>
            </w:r>
          </w:p>
          <w:p w:rsidR="004E37F0" w:rsidRPr="00A30588" w:rsidRDefault="004E37F0" w:rsidP="004E37F0">
            <w:pPr>
              <w:spacing w:after="0" w:line="240" w:lineRule="auto"/>
              <w:jc w:val="center"/>
              <w:rPr>
                <w:rFonts w:ascii="Times New Roman" w:hAnsi="Times New Roman"/>
                <w:sz w:val="24"/>
                <w:szCs w:val="24"/>
              </w:rPr>
            </w:pP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Уо 01.01 Зо 01.01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Уо 02.01 Зо 02.01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Уо 03.01 Уо 03.02</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03.01 Уо 04.01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04.01 Уо 05.01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05.01 Уо 06.01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06.01 Уо 07.01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07.01 Уо 08.01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08.01 Уо 09.01</w:t>
            </w:r>
          </w:p>
          <w:p w:rsidR="004E37F0" w:rsidRPr="00A30588" w:rsidRDefault="004E37F0" w:rsidP="004E37F0">
            <w:pPr>
              <w:spacing w:after="0"/>
              <w:jc w:val="center"/>
              <w:rPr>
                <w:rFonts w:ascii="Times New Roman" w:hAnsi="Times New Roman"/>
                <w:sz w:val="24"/>
                <w:szCs w:val="24"/>
              </w:rPr>
            </w:pPr>
            <w:r w:rsidRPr="00A30588">
              <w:rPr>
                <w:rFonts w:ascii="Times New Roman" w:hAnsi="Times New Roman"/>
                <w:sz w:val="24"/>
                <w:szCs w:val="24"/>
              </w:rPr>
              <w:t>Зо 09.01</w:t>
            </w:r>
          </w:p>
          <w:p w:rsidR="00BB1866" w:rsidRPr="00A30588" w:rsidRDefault="00BB1866" w:rsidP="00140C1D">
            <w:pPr>
              <w:spacing w:after="0"/>
              <w:jc w:val="center"/>
              <w:rPr>
                <w:rFonts w:ascii="Times New Roman" w:hAnsi="Times New Roman"/>
                <w:sz w:val="24"/>
                <w:szCs w:val="24"/>
              </w:rPr>
            </w:pPr>
          </w:p>
        </w:tc>
      </w:tr>
      <w:tr w:rsidR="00BB1866" w:rsidRPr="00A30588" w:rsidTr="000B3D2D">
        <w:trPr>
          <w:trHeight w:val="260"/>
        </w:trPr>
        <w:tc>
          <w:tcPr>
            <w:tcW w:w="815" w:type="pct"/>
            <w:vMerge/>
          </w:tcPr>
          <w:p w:rsidR="00BB1866" w:rsidRPr="00A30588" w:rsidRDefault="00BB1866" w:rsidP="00140C1D">
            <w:pPr>
              <w:spacing w:after="0"/>
              <w:rPr>
                <w:rFonts w:ascii="Times New Roman" w:hAnsi="Times New Roman"/>
                <w:sz w:val="24"/>
                <w:szCs w:val="24"/>
              </w:rPr>
            </w:pPr>
          </w:p>
        </w:tc>
        <w:tc>
          <w:tcPr>
            <w:tcW w:w="2385" w:type="pct"/>
          </w:tcPr>
          <w:p w:rsidR="00BB1866" w:rsidRPr="00A30588" w:rsidRDefault="00BB1866" w:rsidP="00140C1D">
            <w:pPr>
              <w:pStyle w:val="affffff2"/>
              <w:rPr>
                <w:rFonts w:ascii="Times New Roman" w:hAnsi="Times New Roman" w:cs="Times New Roman"/>
                <w:sz w:val="24"/>
                <w:szCs w:val="24"/>
              </w:rPr>
            </w:pPr>
            <w:r w:rsidRPr="00A30588">
              <w:rPr>
                <w:rFonts w:ascii="Times New Roman" w:hAnsi="Times New Roman" w:cs="Times New Roman"/>
                <w:sz w:val="24"/>
                <w:szCs w:val="24"/>
              </w:rPr>
              <w:t>Выполнение правил техники безопасности при размещении сварочногооборудования.Правила техники безопасности при выполнении электросварочныхработ.</w:t>
            </w:r>
          </w:p>
        </w:tc>
        <w:tc>
          <w:tcPr>
            <w:tcW w:w="583" w:type="pct"/>
            <w:vMerge/>
          </w:tcPr>
          <w:p w:rsidR="00BB1866" w:rsidRPr="00A30588" w:rsidRDefault="00BB1866" w:rsidP="00140C1D">
            <w:pPr>
              <w:spacing w:after="0"/>
              <w:jc w:val="center"/>
              <w:rPr>
                <w:rFonts w:ascii="Times New Roman" w:hAnsi="Times New Roman"/>
                <w:bCs/>
                <w:sz w:val="24"/>
                <w:szCs w:val="24"/>
              </w:rPr>
            </w:pPr>
          </w:p>
        </w:tc>
        <w:tc>
          <w:tcPr>
            <w:tcW w:w="465" w:type="pct"/>
            <w:vMerge/>
          </w:tcPr>
          <w:p w:rsidR="00BB1866" w:rsidRPr="00A30588" w:rsidRDefault="00BB1866" w:rsidP="00140C1D">
            <w:pPr>
              <w:spacing w:after="0"/>
              <w:jc w:val="center"/>
              <w:rPr>
                <w:rFonts w:ascii="Times New Roman" w:hAnsi="Times New Roman"/>
                <w:sz w:val="24"/>
                <w:szCs w:val="24"/>
              </w:rPr>
            </w:pPr>
          </w:p>
        </w:tc>
        <w:tc>
          <w:tcPr>
            <w:tcW w:w="752" w:type="pct"/>
            <w:vMerge/>
          </w:tcPr>
          <w:p w:rsidR="00BB1866" w:rsidRPr="00A30588" w:rsidRDefault="00BB1866" w:rsidP="00140C1D">
            <w:pPr>
              <w:spacing w:after="0"/>
              <w:jc w:val="center"/>
              <w:rPr>
                <w:rFonts w:ascii="Times New Roman" w:hAnsi="Times New Roman"/>
                <w:sz w:val="24"/>
                <w:szCs w:val="24"/>
              </w:rPr>
            </w:pPr>
          </w:p>
        </w:tc>
      </w:tr>
      <w:tr w:rsidR="00BB1866" w:rsidRPr="00A30588" w:rsidTr="000B3D2D">
        <w:trPr>
          <w:trHeight w:val="260"/>
        </w:trPr>
        <w:tc>
          <w:tcPr>
            <w:tcW w:w="815" w:type="pct"/>
            <w:vMerge w:val="restart"/>
          </w:tcPr>
          <w:p w:rsidR="00BB1866" w:rsidRPr="00A30588" w:rsidRDefault="00BB1866" w:rsidP="00140C1D">
            <w:pPr>
              <w:pStyle w:val="affffff2"/>
              <w:rPr>
                <w:rFonts w:ascii="Times New Roman" w:hAnsi="Times New Roman" w:cs="Times New Roman"/>
                <w:sz w:val="24"/>
                <w:szCs w:val="24"/>
                <w:lang w:eastAsia="ru-RU"/>
              </w:rPr>
            </w:pPr>
            <w:r w:rsidRPr="00A30588">
              <w:rPr>
                <w:rFonts w:ascii="Times New Roman" w:hAnsi="Times New Roman" w:cs="Times New Roman"/>
                <w:sz w:val="24"/>
                <w:szCs w:val="24"/>
                <w:lang w:eastAsia="ru-RU"/>
              </w:rPr>
              <w:t xml:space="preserve">Тема 4.3. Организация </w:t>
            </w:r>
            <w:r w:rsidRPr="00A30588">
              <w:rPr>
                <w:rFonts w:ascii="Times New Roman" w:hAnsi="Times New Roman" w:cs="Times New Roman"/>
                <w:sz w:val="24"/>
                <w:szCs w:val="24"/>
                <w:lang w:eastAsia="ru-RU"/>
              </w:rPr>
              <w:lastRenderedPageBreak/>
              <w:t>безопасного</w:t>
            </w:r>
          </w:p>
          <w:p w:rsidR="00BB1866" w:rsidRPr="00A30588" w:rsidRDefault="00BB1866" w:rsidP="00140C1D">
            <w:pPr>
              <w:pStyle w:val="affffff2"/>
              <w:rPr>
                <w:rFonts w:ascii="Times New Roman" w:hAnsi="Times New Roman" w:cs="Times New Roman"/>
                <w:sz w:val="24"/>
                <w:szCs w:val="24"/>
                <w:lang w:eastAsia="ru-RU"/>
              </w:rPr>
            </w:pPr>
            <w:r w:rsidRPr="00A30588">
              <w:rPr>
                <w:rFonts w:ascii="Times New Roman" w:hAnsi="Times New Roman" w:cs="Times New Roman"/>
                <w:sz w:val="24"/>
                <w:szCs w:val="24"/>
                <w:lang w:eastAsia="ru-RU"/>
              </w:rPr>
              <w:t>выполнения газосварочных работ</w:t>
            </w:r>
          </w:p>
        </w:tc>
        <w:tc>
          <w:tcPr>
            <w:tcW w:w="2385" w:type="pct"/>
          </w:tcPr>
          <w:p w:rsidR="00BB1866" w:rsidRPr="00A30588" w:rsidRDefault="000B3D2D" w:rsidP="00140C1D">
            <w:pPr>
              <w:spacing w:after="0"/>
              <w:rPr>
                <w:rFonts w:ascii="Times New Roman" w:hAnsi="Times New Roman"/>
                <w:b/>
                <w:bCs/>
                <w:sz w:val="24"/>
                <w:szCs w:val="24"/>
              </w:rPr>
            </w:pPr>
            <w:r w:rsidRPr="00A30588">
              <w:rPr>
                <w:rFonts w:ascii="Times New Roman" w:hAnsi="Times New Roman"/>
                <w:b/>
                <w:bCs/>
                <w:sz w:val="24"/>
                <w:szCs w:val="24"/>
              </w:rPr>
              <w:lastRenderedPageBreak/>
              <w:t>Дидактические единицы, содержание</w:t>
            </w:r>
          </w:p>
        </w:tc>
        <w:tc>
          <w:tcPr>
            <w:tcW w:w="583" w:type="pct"/>
            <w:vMerge w:val="restart"/>
          </w:tcPr>
          <w:p w:rsidR="00BB1866" w:rsidRPr="00A30588" w:rsidRDefault="00BB1866" w:rsidP="00140C1D">
            <w:pPr>
              <w:spacing w:after="0"/>
              <w:jc w:val="center"/>
              <w:rPr>
                <w:rFonts w:ascii="Times New Roman" w:hAnsi="Times New Roman"/>
                <w:bCs/>
                <w:sz w:val="24"/>
                <w:szCs w:val="24"/>
              </w:rPr>
            </w:pPr>
            <w:r w:rsidRPr="00A30588">
              <w:rPr>
                <w:rFonts w:ascii="Times New Roman" w:hAnsi="Times New Roman"/>
                <w:bCs/>
                <w:sz w:val="24"/>
                <w:szCs w:val="24"/>
              </w:rPr>
              <w:t>2</w:t>
            </w:r>
          </w:p>
        </w:tc>
        <w:tc>
          <w:tcPr>
            <w:tcW w:w="465" w:type="pct"/>
            <w:vMerge w:val="restart"/>
          </w:tcPr>
          <w:p w:rsidR="00BB1866" w:rsidRPr="00A30588" w:rsidRDefault="00BB1866" w:rsidP="00140C1D">
            <w:pPr>
              <w:pStyle w:val="affffff2"/>
              <w:jc w:val="center"/>
              <w:rPr>
                <w:rFonts w:ascii="Times New Roman" w:hAnsi="Times New Roman" w:cs="Times New Roman"/>
                <w:sz w:val="24"/>
                <w:szCs w:val="24"/>
                <w:lang w:eastAsia="ru-RU"/>
              </w:rPr>
            </w:pPr>
            <w:r w:rsidRPr="00A30588">
              <w:rPr>
                <w:rFonts w:ascii="Times New Roman" w:hAnsi="Times New Roman" w:cs="Times New Roman"/>
                <w:sz w:val="24"/>
                <w:szCs w:val="24"/>
                <w:lang w:eastAsia="ru-RU"/>
              </w:rPr>
              <w:t>ОК 01-ОК 09</w:t>
            </w:r>
          </w:p>
          <w:p w:rsidR="00BB1866" w:rsidRPr="00A30588" w:rsidRDefault="00BB1866" w:rsidP="00140C1D">
            <w:pPr>
              <w:spacing w:after="0"/>
              <w:jc w:val="center"/>
              <w:rPr>
                <w:rFonts w:ascii="Times New Roman" w:hAnsi="Times New Roman"/>
                <w:bCs/>
                <w:sz w:val="24"/>
                <w:szCs w:val="24"/>
              </w:rPr>
            </w:pPr>
            <w:r w:rsidRPr="00A30588">
              <w:rPr>
                <w:rFonts w:ascii="Times New Roman" w:hAnsi="Times New Roman"/>
                <w:sz w:val="24"/>
                <w:szCs w:val="24"/>
              </w:rPr>
              <w:lastRenderedPageBreak/>
              <w:t>ПК 1.1- ПК.4.5</w:t>
            </w:r>
          </w:p>
        </w:tc>
        <w:tc>
          <w:tcPr>
            <w:tcW w:w="752" w:type="pct"/>
            <w:vMerge w:val="restart"/>
          </w:tcPr>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lastRenderedPageBreak/>
              <w:t>Н 1.1.01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1.1.01 Н 1.2.02</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lastRenderedPageBreak/>
              <w:t>Н 1.3.03 Н 1.4.04</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2.1.01 Н 2.2.02</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2.3.03 Н 2.4.04</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2.5.05 Н 3.1.01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3.2.02 Н 3.3.03</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3.4.04 Н 4.1.01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4.2.02 Н 4.3.03</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4.4.04 Н 4.5.05</w:t>
            </w:r>
          </w:p>
          <w:p w:rsidR="004E37F0" w:rsidRPr="00A30588" w:rsidRDefault="004E37F0" w:rsidP="004E37F0">
            <w:pPr>
              <w:spacing w:after="0" w:line="240" w:lineRule="auto"/>
              <w:jc w:val="center"/>
              <w:rPr>
                <w:rFonts w:ascii="Times New Roman" w:hAnsi="Times New Roman"/>
                <w:sz w:val="24"/>
                <w:szCs w:val="24"/>
              </w:rPr>
            </w:pP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Уо 01.01 Зо 01.01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Уо 02.01 Зо 02.01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Уо 03.01 Уо 03.02</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03.01 Уо 04.01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04.01 Уо 05.01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05.01 Уо 06.01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06.01 Уо 07.01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07.01 Уо 08.01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08.01 Уо 09.01</w:t>
            </w:r>
          </w:p>
          <w:p w:rsidR="004E37F0" w:rsidRPr="00A30588" w:rsidRDefault="004E37F0" w:rsidP="004E37F0">
            <w:pPr>
              <w:spacing w:after="0"/>
              <w:jc w:val="center"/>
              <w:rPr>
                <w:rFonts w:ascii="Times New Roman" w:hAnsi="Times New Roman"/>
                <w:sz w:val="24"/>
                <w:szCs w:val="24"/>
              </w:rPr>
            </w:pPr>
            <w:r w:rsidRPr="00A30588">
              <w:rPr>
                <w:rFonts w:ascii="Times New Roman" w:hAnsi="Times New Roman"/>
                <w:sz w:val="24"/>
                <w:szCs w:val="24"/>
              </w:rPr>
              <w:t>Зо 09.01</w:t>
            </w:r>
          </w:p>
          <w:p w:rsidR="00BB1866" w:rsidRPr="00A30588" w:rsidRDefault="00BB1866" w:rsidP="00140C1D">
            <w:pPr>
              <w:spacing w:after="0"/>
              <w:jc w:val="center"/>
              <w:rPr>
                <w:rFonts w:ascii="Times New Roman" w:hAnsi="Times New Roman"/>
                <w:sz w:val="24"/>
                <w:szCs w:val="24"/>
              </w:rPr>
            </w:pPr>
            <w:r w:rsidRPr="00A30588">
              <w:rPr>
                <w:rFonts w:ascii="Times New Roman" w:hAnsi="Times New Roman"/>
                <w:sz w:val="24"/>
                <w:szCs w:val="24"/>
              </w:rPr>
              <w:t>Зо 09.01</w:t>
            </w:r>
          </w:p>
        </w:tc>
      </w:tr>
      <w:tr w:rsidR="00BB1866" w:rsidRPr="00A30588" w:rsidTr="000B3D2D">
        <w:trPr>
          <w:trHeight w:val="260"/>
        </w:trPr>
        <w:tc>
          <w:tcPr>
            <w:tcW w:w="815" w:type="pct"/>
            <w:vMerge/>
          </w:tcPr>
          <w:p w:rsidR="00BB1866" w:rsidRPr="00A30588" w:rsidRDefault="00BB1866" w:rsidP="00140C1D">
            <w:pPr>
              <w:spacing w:after="0"/>
              <w:rPr>
                <w:rFonts w:ascii="Times New Roman" w:hAnsi="Times New Roman"/>
                <w:sz w:val="24"/>
                <w:szCs w:val="24"/>
              </w:rPr>
            </w:pPr>
          </w:p>
        </w:tc>
        <w:tc>
          <w:tcPr>
            <w:tcW w:w="2385" w:type="pct"/>
          </w:tcPr>
          <w:p w:rsidR="00BB1866" w:rsidRPr="00A30588" w:rsidRDefault="00BB1866" w:rsidP="00140C1D">
            <w:pPr>
              <w:pStyle w:val="affffff2"/>
              <w:rPr>
                <w:rFonts w:ascii="Times New Roman" w:hAnsi="Times New Roman" w:cs="Times New Roman"/>
                <w:sz w:val="24"/>
                <w:szCs w:val="24"/>
              </w:rPr>
            </w:pPr>
            <w:r w:rsidRPr="00A30588">
              <w:rPr>
                <w:rFonts w:ascii="Times New Roman" w:hAnsi="Times New Roman" w:cs="Times New Roman"/>
                <w:sz w:val="24"/>
                <w:szCs w:val="24"/>
              </w:rPr>
              <w:t xml:space="preserve">Правила техники безопасности при выполнении газосварочных </w:t>
            </w:r>
            <w:r w:rsidRPr="00A30588">
              <w:rPr>
                <w:rFonts w:ascii="Times New Roman" w:hAnsi="Times New Roman" w:cs="Times New Roman"/>
                <w:sz w:val="24"/>
                <w:szCs w:val="24"/>
              </w:rPr>
              <w:lastRenderedPageBreak/>
              <w:t>работ. Эксплуатация баллонов для сжатых, сжиженных и растворенных газов</w:t>
            </w:r>
          </w:p>
        </w:tc>
        <w:tc>
          <w:tcPr>
            <w:tcW w:w="583" w:type="pct"/>
            <w:vMerge/>
          </w:tcPr>
          <w:p w:rsidR="00BB1866" w:rsidRPr="00A30588" w:rsidRDefault="00BB1866" w:rsidP="00140C1D">
            <w:pPr>
              <w:spacing w:after="0"/>
              <w:jc w:val="center"/>
              <w:rPr>
                <w:rFonts w:ascii="Times New Roman" w:hAnsi="Times New Roman"/>
                <w:bCs/>
                <w:sz w:val="24"/>
                <w:szCs w:val="24"/>
              </w:rPr>
            </w:pPr>
          </w:p>
        </w:tc>
        <w:tc>
          <w:tcPr>
            <w:tcW w:w="465" w:type="pct"/>
            <w:vMerge/>
          </w:tcPr>
          <w:p w:rsidR="00BB1866" w:rsidRPr="00A30588" w:rsidRDefault="00BB1866" w:rsidP="00140C1D">
            <w:pPr>
              <w:spacing w:after="0"/>
              <w:jc w:val="center"/>
              <w:rPr>
                <w:rFonts w:ascii="Times New Roman" w:hAnsi="Times New Roman"/>
                <w:sz w:val="24"/>
                <w:szCs w:val="24"/>
              </w:rPr>
            </w:pPr>
          </w:p>
        </w:tc>
        <w:tc>
          <w:tcPr>
            <w:tcW w:w="752" w:type="pct"/>
            <w:vMerge/>
          </w:tcPr>
          <w:p w:rsidR="00BB1866" w:rsidRPr="00A30588" w:rsidRDefault="00BB1866" w:rsidP="00140C1D">
            <w:pPr>
              <w:spacing w:after="0"/>
              <w:jc w:val="center"/>
              <w:rPr>
                <w:rFonts w:ascii="Times New Roman" w:hAnsi="Times New Roman"/>
                <w:sz w:val="24"/>
                <w:szCs w:val="24"/>
              </w:rPr>
            </w:pPr>
          </w:p>
        </w:tc>
      </w:tr>
      <w:tr w:rsidR="00BB1866" w:rsidRPr="00A30588" w:rsidTr="000B3D2D">
        <w:trPr>
          <w:trHeight w:val="260"/>
        </w:trPr>
        <w:tc>
          <w:tcPr>
            <w:tcW w:w="815" w:type="pct"/>
            <w:vMerge w:val="restart"/>
          </w:tcPr>
          <w:p w:rsidR="00BB1866" w:rsidRPr="00A30588" w:rsidRDefault="00BB1866" w:rsidP="00140C1D">
            <w:pPr>
              <w:pStyle w:val="affffff2"/>
              <w:rPr>
                <w:rFonts w:ascii="Times New Roman" w:hAnsi="Times New Roman" w:cs="Times New Roman"/>
                <w:sz w:val="24"/>
                <w:szCs w:val="24"/>
                <w:lang w:eastAsia="ru-RU"/>
              </w:rPr>
            </w:pPr>
            <w:r w:rsidRPr="00A30588">
              <w:rPr>
                <w:rFonts w:ascii="Times New Roman" w:hAnsi="Times New Roman" w:cs="Times New Roman"/>
                <w:sz w:val="24"/>
                <w:szCs w:val="24"/>
                <w:lang w:eastAsia="ru-RU"/>
              </w:rPr>
              <w:lastRenderedPageBreak/>
              <w:t>Тема 4.4. Правила безопасной</w:t>
            </w:r>
          </w:p>
          <w:p w:rsidR="00BB1866" w:rsidRPr="00A30588" w:rsidRDefault="00BB1866" w:rsidP="00140C1D">
            <w:pPr>
              <w:pStyle w:val="affffff2"/>
              <w:rPr>
                <w:rFonts w:ascii="Times New Roman" w:hAnsi="Times New Roman" w:cs="Times New Roman"/>
                <w:sz w:val="24"/>
                <w:szCs w:val="24"/>
                <w:lang w:eastAsia="ru-RU"/>
              </w:rPr>
            </w:pPr>
            <w:r w:rsidRPr="00A30588">
              <w:rPr>
                <w:rFonts w:ascii="Times New Roman" w:hAnsi="Times New Roman" w:cs="Times New Roman"/>
                <w:sz w:val="24"/>
                <w:szCs w:val="24"/>
                <w:lang w:eastAsia="ru-RU"/>
              </w:rPr>
              <w:t>эксплуатации механического</w:t>
            </w:r>
          </w:p>
          <w:p w:rsidR="00BB1866" w:rsidRPr="00A30588" w:rsidRDefault="00BB1866" w:rsidP="00140C1D">
            <w:pPr>
              <w:pStyle w:val="affffff2"/>
              <w:rPr>
                <w:rFonts w:ascii="Times New Roman" w:hAnsi="Times New Roman" w:cs="Times New Roman"/>
                <w:sz w:val="24"/>
                <w:szCs w:val="24"/>
                <w:lang w:eastAsia="ru-RU"/>
              </w:rPr>
            </w:pPr>
            <w:r w:rsidRPr="00A30588">
              <w:rPr>
                <w:rFonts w:ascii="Times New Roman" w:hAnsi="Times New Roman" w:cs="Times New Roman"/>
                <w:sz w:val="24"/>
                <w:szCs w:val="24"/>
                <w:lang w:eastAsia="ru-RU"/>
              </w:rPr>
              <w:t>оборудования</w:t>
            </w:r>
          </w:p>
        </w:tc>
        <w:tc>
          <w:tcPr>
            <w:tcW w:w="2385" w:type="pct"/>
          </w:tcPr>
          <w:p w:rsidR="00BB1866" w:rsidRPr="00A30588" w:rsidRDefault="000B3D2D" w:rsidP="00140C1D">
            <w:pPr>
              <w:spacing w:after="0"/>
              <w:rPr>
                <w:rFonts w:ascii="Times New Roman" w:hAnsi="Times New Roman"/>
                <w:b/>
                <w:bCs/>
                <w:sz w:val="24"/>
                <w:szCs w:val="24"/>
              </w:rPr>
            </w:pPr>
            <w:r w:rsidRPr="00A30588">
              <w:rPr>
                <w:rFonts w:ascii="Times New Roman" w:hAnsi="Times New Roman"/>
                <w:b/>
                <w:bCs/>
                <w:sz w:val="24"/>
                <w:szCs w:val="24"/>
              </w:rPr>
              <w:t>Дидактические единицы, содержание</w:t>
            </w:r>
          </w:p>
        </w:tc>
        <w:tc>
          <w:tcPr>
            <w:tcW w:w="583" w:type="pct"/>
            <w:vMerge w:val="restart"/>
          </w:tcPr>
          <w:p w:rsidR="00BB1866" w:rsidRPr="00A30588" w:rsidRDefault="00BB1866" w:rsidP="00140C1D">
            <w:pPr>
              <w:spacing w:after="0"/>
              <w:jc w:val="center"/>
              <w:rPr>
                <w:rFonts w:ascii="Times New Roman" w:hAnsi="Times New Roman"/>
                <w:bCs/>
                <w:sz w:val="24"/>
                <w:szCs w:val="24"/>
              </w:rPr>
            </w:pPr>
            <w:r w:rsidRPr="00A30588">
              <w:rPr>
                <w:rFonts w:ascii="Times New Roman" w:hAnsi="Times New Roman"/>
                <w:bCs/>
                <w:sz w:val="24"/>
                <w:szCs w:val="24"/>
              </w:rPr>
              <w:t>2</w:t>
            </w:r>
          </w:p>
        </w:tc>
        <w:tc>
          <w:tcPr>
            <w:tcW w:w="465" w:type="pct"/>
            <w:vMerge w:val="restart"/>
          </w:tcPr>
          <w:p w:rsidR="00BB1866" w:rsidRPr="00A30588" w:rsidRDefault="00BB1866" w:rsidP="00140C1D">
            <w:pPr>
              <w:pStyle w:val="affffff2"/>
              <w:jc w:val="center"/>
              <w:rPr>
                <w:rFonts w:ascii="Times New Roman" w:hAnsi="Times New Roman" w:cs="Times New Roman"/>
                <w:sz w:val="24"/>
                <w:szCs w:val="24"/>
                <w:lang w:eastAsia="ru-RU"/>
              </w:rPr>
            </w:pPr>
            <w:r w:rsidRPr="00A30588">
              <w:rPr>
                <w:rFonts w:ascii="Times New Roman" w:hAnsi="Times New Roman" w:cs="Times New Roman"/>
                <w:sz w:val="24"/>
                <w:szCs w:val="24"/>
                <w:lang w:eastAsia="ru-RU"/>
              </w:rPr>
              <w:t>ОК 01-ОК 09</w:t>
            </w:r>
          </w:p>
          <w:p w:rsidR="00BB1866" w:rsidRPr="00A30588" w:rsidRDefault="00BB1866" w:rsidP="00140C1D">
            <w:pPr>
              <w:spacing w:after="0"/>
              <w:jc w:val="center"/>
              <w:rPr>
                <w:rFonts w:ascii="Times New Roman" w:hAnsi="Times New Roman"/>
                <w:bCs/>
                <w:sz w:val="24"/>
                <w:szCs w:val="24"/>
              </w:rPr>
            </w:pPr>
            <w:r w:rsidRPr="00A30588">
              <w:rPr>
                <w:rFonts w:ascii="Times New Roman" w:hAnsi="Times New Roman"/>
                <w:sz w:val="24"/>
                <w:szCs w:val="24"/>
              </w:rPr>
              <w:t>ПК 1.1- ПК.4.5</w:t>
            </w:r>
          </w:p>
        </w:tc>
        <w:tc>
          <w:tcPr>
            <w:tcW w:w="752" w:type="pct"/>
            <w:vMerge w:val="restart"/>
          </w:tcPr>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1.1.01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1.1.01 Н 1.2.02</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1.3.03 Н 1.4.04</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2.1.01 Н 2.2.02</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2.3.03 Н 2.4.04</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2.5.05 Н 3.1.01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3.2.02 Н 3.3.03</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3.4.04 Н 4.1.01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4.2.02 Н 4.3.03</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4.4.04 Н 4.5.05</w:t>
            </w:r>
          </w:p>
          <w:p w:rsidR="004E37F0" w:rsidRPr="00A30588" w:rsidRDefault="004E37F0" w:rsidP="004E37F0">
            <w:pPr>
              <w:spacing w:after="0" w:line="240" w:lineRule="auto"/>
              <w:jc w:val="center"/>
              <w:rPr>
                <w:rFonts w:ascii="Times New Roman" w:hAnsi="Times New Roman"/>
                <w:sz w:val="24"/>
                <w:szCs w:val="24"/>
              </w:rPr>
            </w:pP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Уо 01.01 Зо 01.01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Уо 02.01 Зо 02.01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Уо 03.01 Уо 03.02</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lastRenderedPageBreak/>
              <w:t>Зо 03.01 Уо 04.01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04.01 Уо 05.01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05.01 Уо 06.01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06.01 Уо 07.01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07.01 Уо 08.01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08.01 Уо 09.01</w:t>
            </w:r>
          </w:p>
          <w:p w:rsidR="004E37F0" w:rsidRPr="00A30588" w:rsidRDefault="004E37F0" w:rsidP="004E37F0">
            <w:pPr>
              <w:spacing w:after="0"/>
              <w:jc w:val="center"/>
              <w:rPr>
                <w:rFonts w:ascii="Times New Roman" w:hAnsi="Times New Roman"/>
                <w:sz w:val="24"/>
                <w:szCs w:val="24"/>
              </w:rPr>
            </w:pPr>
            <w:r w:rsidRPr="00A30588">
              <w:rPr>
                <w:rFonts w:ascii="Times New Roman" w:hAnsi="Times New Roman"/>
                <w:sz w:val="24"/>
                <w:szCs w:val="24"/>
              </w:rPr>
              <w:t>Зо 09.01</w:t>
            </w:r>
          </w:p>
          <w:p w:rsidR="00BB1866" w:rsidRPr="00A30588" w:rsidRDefault="00BB1866" w:rsidP="00140C1D">
            <w:pPr>
              <w:spacing w:after="0"/>
              <w:jc w:val="center"/>
              <w:rPr>
                <w:rFonts w:ascii="Times New Roman" w:hAnsi="Times New Roman"/>
                <w:sz w:val="24"/>
                <w:szCs w:val="24"/>
              </w:rPr>
            </w:pPr>
          </w:p>
        </w:tc>
      </w:tr>
      <w:tr w:rsidR="00BB1866" w:rsidRPr="00A30588" w:rsidTr="000B3D2D">
        <w:trPr>
          <w:trHeight w:val="260"/>
        </w:trPr>
        <w:tc>
          <w:tcPr>
            <w:tcW w:w="815" w:type="pct"/>
            <w:vMerge/>
          </w:tcPr>
          <w:p w:rsidR="00BB1866" w:rsidRPr="00A30588" w:rsidRDefault="00BB1866" w:rsidP="00140C1D">
            <w:pPr>
              <w:spacing w:after="0"/>
              <w:rPr>
                <w:rFonts w:ascii="Times New Roman" w:hAnsi="Times New Roman"/>
                <w:sz w:val="24"/>
                <w:szCs w:val="24"/>
              </w:rPr>
            </w:pPr>
          </w:p>
        </w:tc>
        <w:tc>
          <w:tcPr>
            <w:tcW w:w="2385" w:type="pct"/>
          </w:tcPr>
          <w:p w:rsidR="00BB1866" w:rsidRPr="00A30588" w:rsidRDefault="00BB1866" w:rsidP="00140C1D">
            <w:pPr>
              <w:pStyle w:val="affffff2"/>
              <w:rPr>
                <w:rFonts w:ascii="Times New Roman" w:hAnsi="Times New Roman" w:cs="Times New Roman"/>
                <w:sz w:val="24"/>
                <w:szCs w:val="24"/>
                <w:lang w:eastAsia="ru-RU"/>
              </w:rPr>
            </w:pPr>
            <w:r w:rsidRPr="00A30588">
              <w:rPr>
                <w:rFonts w:ascii="Times New Roman" w:hAnsi="Times New Roman" w:cs="Times New Roman"/>
                <w:sz w:val="24"/>
                <w:szCs w:val="24"/>
                <w:lang w:eastAsia="ru-RU"/>
              </w:rPr>
              <w:t>Правила безопасной эксплуатации механического оборудования. Требования к инструменту и оборудованию.</w:t>
            </w:r>
          </w:p>
        </w:tc>
        <w:tc>
          <w:tcPr>
            <w:tcW w:w="583" w:type="pct"/>
            <w:vMerge/>
          </w:tcPr>
          <w:p w:rsidR="00BB1866" w:rsidRPr="00A30588" w:rsidRDefault="00BB1866" w:rsidP="00140C1D">
            <w:pPr>
              <w:spacing w:after="0"/>
              <w:jc w:val="center"/>
              <w:rPr>
                <w:rFonts w:ascii="Times New Roman" w:hAnsi="Times New Roman"/>
                <w:bCs/>
                <w:sz w:val="24"/>
                <w:szCs w:val="24"/>
              </w:rPr>
            </w:pPr>
          </w:p>
        </w:tc>
        <w:tc>
          <w:tcPr>
            <w:tcW w:w="465" w:type="pct"/>
            <w:vMerge/>
          </w:tcPr>
          <w:p w:rsidR="00BB1866" w:rsidRPr="00A30588" w:rsidRDefault="00BB1866" w:rsidP="00140C1D">
            <w:pPr>
              <w:spacing w:after="0"/>
              <w:jc w:val="center"/>
              <w:rPr>
                <w:rFonts w:ascii="Times New Roman" w:hAnsi="Times New Roman"/>
                <w:sz w:val="24"/>
                <w:szCs w:val="24"/>
              </w:rPr>
            </w:pPr>
          </w:p>
        </w:tc>
        <w:tc>
          <w:tcPr>
            <w:tcW w:w="752" w:type="pct"/>
            <w:vMerge/>
          </w:tcPr>
          <w:p w:rsidR="00BB1866" w:rsidRPr="00A30588" w:rsidRDefault="00BB1866" w:rsidP="00140C1D">
            <w:pPr>
              <w:spacing w:after="0"/>
              <w:jc w:val="center"/>
              <w:rPr>
                <w:rFonts w:ascii="Times New Roman" w:hAnsi="Times New Roman"/>
                <w:sz w:val="24"/>
                <w:szCs w:val="24"/>
              </w:rPr>
            </w:pPr>
          </w:p>
        </w:tc>
      </w:tr>
      <w:tr w:rsidR="00BB1866" w:rsidRPr="00A30588" w:rsidTr="000B3D2D">
        <w:trPr>
          <w:trHeight w:val="260"/>
        </w:trPr>
        <w:tc>
          <w:tcPr>
            <w:tcW w:w="3200" w:type="pct"/>
            <w:gridSpan w:val="2"/>
          </w:tcPr>
          <w:p w:rsidR="00BB1866" w:rsidRPr="00A30588" w:rsidRDefault="00BB1866" w:rsidP="00140C1D">
            <w:pPr>
              <w:pStyle w:val="affffff2"/>
              <w:rPr>
                <w:rFonts w:ascii="Times New Roman" w:hAnsi="Times New Roman" w:cs="Times New Roman"/>
                <w:b/>
                <w:bCs/>
                <w:sz w:val="24"/>
                <w:szCs w:val="24"/>
                <w:lang w:eastAsia="ru-RU"/>
              </w:rPr>
            </w:pPr>
            <w:r w:rsidRPr="00A30588">
              <w:rPr>
                <w:rFonts w:ascii="Times New Roman" w:hAnsi="Times New Roman" w:cs="Times New Roman"/>
                <w:b/>
                <w:bCs/>
                <w:sz w:val="24"/>
                <w:szCs w:val="24"/>
                <w:lang w:eastAsia="ru-RU"/>
              </w:rPr>
              <w:lastRenderedPageBreak/>
              <w:t>Раздел 5. Охрана окружающейсреды</w:t>
            </w:r>
          </w:p>
        </w:tc>
        <w:tc>
          <w:tcPr>
            <w:tcW w:w="583" w:type="pct"/>
          </w:tcPr>
          <w:p w:rsidR="00BB1866" w:rsidRPr="00A30588" w:rsidRDefault="00BB1866" w:rsidP="00140C1D">
            <w:pPr>
              <w:spacing w:after="0"/>
              <w:jc w:val="center"/>
              <w:rPr>
                <w:rFonts w:ascii="Times New Roman" w:hAnsi="Times New Roman"/>
                <w:b/>
                <w:sz w:val="24"/>
                <w:szCs w:val="24"/>
              </w:rPr>
            </w:pPr>
            <w:r w:rsidRPr="00A30588">
              <w:rPr>
                <w:rFonts w:ascii="Times New Roman" w:hAnsi="Times New Roman"/>
                <w:b/>
                <w:sz w:val="24"/>
                <w:szCs w:val="24"/>
              </w:rPr>
              <w:t>4</w:t>
            </w:r>
          </w:p>
        </w:tc>
        <w:tc>
          <w:tcPr>
            <w:tcW w:w="465" w:type="pct"/>
          </w:tcPr>
          <w:p w:rsidR="00BB1866" w:rsidRPr="00A30588" w:rsidRDefault="00BB1866" w:rsidP="00140C1D">
            <w:pPr>
              <w:spacing w:after="0"/>
              <w:jc w:val="center"/>
              <w:rPr>
                <w:rFonts w:ascii="Times New Roman" w:hAnsi="Times New Roman"/>
                <w:sz w:val="24"/>
                <w:szCs w:val="24"/>
              </w:rPr>
            </w:pPr>
          </w:p>
        </w:tc>
        <w:tc>
          <w:tcPr>
            <w:tcW w:w="752" w:type="pct"/>
          </w:tcPr>
          <w:p w:rsidR="00BB1866" w:rsidRPr="00A30588" w:rsidRDefault="00BB1866" w:rsidP="00140C1D">
            <w:pPr>
              <w:spacing w:after="0"/>
              <w:jc w:val="center"/>
              <w:rPr>
                <w:rFonts w:ascii="Times New Roman" w:hAnsi="Times New Roman"/>
                <w:sz w:val="24"/>
                <w:szCs w:val="24"/>
              </w:rPr>
            </w:pPr>
          </w:p>
        </w:tc>
      </w:tr>
      <w:tr w:rsidR="00BB1866" w:rsidRPr="00A30588" w:rsidTr="000B3D2D">
        <w:trPr>
          <w:trHeight w:val="260"/>
        </w:trPr>
        <w:tc>
          <w:tcPr>
            <w:tcW w:w="815" w:type="pct"/>
            <w:vMerge w:val="restart"/>
          </w:tcPr>
          <w:p w:rsidR="00BB1866" w:rsidRPr="00A30588" w:rsidRDefault="00BB1866" w:rsidP="00140C1D">
            <w:pPr>
              <w:autoSpaceDE w:val="0"/>
              <w:autoSpaceDN w:val="0"/>
              <w:adjustRightInd w:val="0"/>
              <w:spacing w:after="0" w:line="240" w:lineRule="auto"/>
              <w:rPr>
                <w:rFonts w:ascii="Times New Roman" w:hAnsi="Times New Roman"/>
                <w:sz w:val="24"/>
                <w:szCs w:val="24"/>
              </w:rPr>
            </w:pPr>
            <w:r w:rsidRPr="00A30588">
              <w:rPr>
                <w:rFonts w:ascii="Times New Roman" w:hAnsi="Times New Roman"/>
                <w:sz w:val="24"/>
                <w:szCs w:val="24"/>
              </w:rPr>
              <w:t>Тема 5.1. Воздействие негативных</w:t>
            </w:r>
          </w:p>
          <w:p w:rsidR="00BB1866" w:rsidRPr="00A30588" w:rsidRDefault="00BB1866" w:rsidP="00140C1D">
            <w:pPr>
              <w:autoSpaceDE w:val="0"/>
              <w:autoSpaceDN w:val="0"/>
              <w:adjustRightInd w:val="0"/>
              <w:spacing w:after="0" w:line="240" w:lineRule="auto"/>
              <w:rPr>
                <w:rFonts w:ascii="Times New Roman" w:hAnsi="Times New Roman"/>
                <w:sz w:val="24"/>
                <w:szCs w:val="24"/>
              </w:rPr>
            </w:pPr>
            <w:r w:rsidRPr="00A30588">
              <w:rPr>
                <w:rFonts w:ascii="Times New Roman" w:hAnsi="Times New Roman"/>
                <w:sz w:val="24"/>
                <w:szCs w:val="24"/>
              </w:rPr>
              <w:t>факторов на окружающую среду.</w:t>
            </w:r>
          </w:p>
        </w:tc>
        <w:tc>
          <w:tcPr>
            <w:tcW w:w="2385" w:type="pct"/>
          </w:tcPr>
          <w:p w:rsidR="00BB1866" w:rsidRPr="00A30588" w:rsidRDefault="000B3D2D" w:rsidP="00140C1D">
            <w:pPr>
              <w:spacing w:after="0"/>
              <w:rPr>
                <w:rFonts w:ascii="Times New Roman" w:hAnsi="Times New Roman"/>
                <w:b/>
                <w:bCs/>
                <w:sz w:val="24"/>
                <w:szCs w:val="24"/>
              </w:rPr>
            </w:pPr>
            <w:r w:rsidRPr="00A30588">
              <w:rPr>
                <w:rFonts w:ascii="Times New Roman" w:hAnsi="Times New Roman"/>
                <w:b/>
                <w:bCs/>
                <w:sz w:val="24"/>
                <w:szCs w:val="24"/>
              </w:rPr>
              <w:t>Дидактические единицы, содержание</w:t>
            </w:r>
          </w:p>
        </w:tc>
        <w:tc>
          <w:tcPr>
            <w:tcW w:w="583" w:type="pct"/>
            <w:vMerge w:val="restart"/>
          </w:tcPr>
          <w:p w:rsidR="00BB1866" w:rsidRPr="00A30588" w:rsidRDefault="00BB1866" w:rsidP="00140C1D">
            <w:pPr>
              <w:spacing w:after="0"/>
              <w:jc w:val="center"/>
              <w:rPr>
                <w:rFonts w:ascii="Times New Roman" w:hAnsi="Times New Roman"/>
                <w:bCs/>
                <w:sz w:val="24"/>
                <w:szCs w:val="24"/>
              </w:rPr>
            </w:pPr>
            <w:r w:rsidRPr="00A30588">
              <w:rPr>
                <w:rFonts w:ascii="Times New Roman" w:hAnsi="Times New Roman"/>
                <w:bCs/>
                <w:sz w:val="24"/>
                <w:szCs w:val="24"/>
              </w:rPr>
              <w:t>1</w:t>
            </w:r>
          </w:p>
        </w:tc>
        <w:tc>
          <w:tcPr>
            <w:tcW w:w="465" w:type="pct"/>
            <w:vMerge w:val="restart"/>
          </w:tcPr>
          <w:p w:rsidR="00BB1866" w:rsidRPr="00A30588" w:rsidRDefault="00BB1866" w:rsidP="00140C1D">
            <w:pPr>
              <w:pStyle w:val="affffff2"/>
              <w:jc w:val="center"/>
              <w:rPr>
                <w:rFonts w:ascii="Times New Roman" w:hAnsi="Times New Roman" w:cs="Times New Roman"/>
                <w:sz w:val="24"/>
                <w:szCs w:val="24"/>
                <w:lang w:eastAsia="ru-RU"/>
              </w:rPr>
            </w:pPr>
            <w:r w:rsidRPr="00A30588">
              <w:rPr>
                <w:rFonts w:ascii="Times New Roman" w:hAnsi="Times New Roman" w:cs="Times New Roman"/>
                <w:sz w:val="24"/>
                <w:szCs w:val="24"/>
                <w:lang w:eastAsia="ru-RU"/>
              </w:rPr>
              <w:t>ОК 01-ОК 09</w:t>
            </w:r>
          </w:p>
          <w:p w:rsidR="00BB1866" w:rsidRPr="00A30588" w:rsidRDefault="00BB1866" w:rsidP="00140C1D">
            <w:pPr>
              <w:spacing w:after="0"/>
              <w:jc w:val="center"/>
              <w:rPr>
                <w:rFonts w:ascii="Times New Roman" w:hAnsi="Times New Roman"/>
                <w:bCs/>
                <w:sz w:val="24"/>
                <w:szCs w:val="24"/>
              </w:rPr>
            </w:pPr>
            <w:r w:rsidRPr="00A30588">
              <w:rPr>
                <w:rFonts w:ascii="Times New Roman" w:hAnsi="Times New Roman"/>
                <w:sz w:val="24"/>
                <w:szCs w:val="24"/>
              </w:rPr>
              <w:t>ПК 1.1- ПК.4.5</w:t>
            </w:r>
          </w:p>
          <w:p w:rsidR="00BB1866" w:rsidRPr="00A30588" w:rsidRDefault="00BB1866" w:rsidP="00140C1D">
            <w:pPr>
              <w:pStyle w:val="affffff2"/>
              <w:jc w:val="center"/>
              <w:rPr>
                <w:rFonts w:ascii="Times New Roman" w:hAnsi="Times New Roman" w:cs="Times New Roman"/>
                <w:sz w:val="24"/>
                <w:szCs w:val="24"/>
                <w:lang w:eastAsia="ru-RU"/>
              </w:rPr>
            </w:pPr>
            <w:r w:rsidRPr="00A30588">
              <w:rPr>
                <w:rFonts w:ascii="Times New Roman" w:hAnsi="Times New Roman" w:cs="Times New Roman"/>
                <w:sz w:val="24"/>
                <w:szCs w:val="24"/>
                <w:lang w:eastAsia="ru-RU"/>
              </w:rPr>
              <w:t>ОК 01-ОК 09</w:t>
            </w:r>
          </w:p>
          <w:p w:rsidR="00BB1866" w:rsidRPr="00A30588" w:rsidRDefault="00BB1866" w:rsidP="00140C1D">
            <w:pPr>
              <w:jc w:val="center"/>
              <w:rPr>
                <w:rFonts w:ascii="Times New Roman" w:hAnsi="Times New Roman"/>
                <w:bCs/>
                <w:sz w:val="24"/>
                <w:szCs w:val="24"/>
              </w:rPr>
            </w:pPr>
            <w:r w:rsidRPr="00A30588">
              <w:rPr>
                <w:rFonts w:ascii="Times New Roman" w:hAnsi="Times New Roman"/>
                <w:sz w:val="24"/>
                <w:szCs w:val="24"/>
              </w:rPr>
              <w:t>ПК 1.1- ПК.4.5</w:t>
            </w:r>
          </w:p>
        </w:tc>
        <w:tc>
          <w:tcPr>
            <w:tcW w:w="752" w:type="pct"/>
            <w:vMerge w:val="restart"/>
          </w:tcPr>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1.1.01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1.1.01 Н 1.2.02</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1.3.03 Н 1.4.04</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2.1.01 Н 2.2.02</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2.3.03 Н 2.4.04</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2.5.05 Н 3.1.01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3.2.02 Н 3.3.03</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3.4.04 Н 4.1.01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4.2.02 Н 4.3.03</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4.4.04 Н 4.5.05</w:t>
            </w:r>
          </w:p>
          <w:p w:rsidR="004E37F0" w:rsidRPr="00A30588" w:rsidRDefault="004E37F0" w:rsidP="004E37F0">
            <w:pPr>
              <w:spacing w:after="0" w:line="240" w:lineRule="auto"/>
              <w:jc w:val="center"/>
              <w:rPr>
                <w:rFonts w:ascii="Times New Roman" w:hAnsi="Times New Roman"/>
                <w:sz w:val="24"/>
                <w:szCs w:val="24"/>
              </w:rPr>
            </w:pP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Уо 01.01 Зо 01.01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Уо 02.01 Зо 02.01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Уо 03.01 Уо 03.02</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03.01 Уо 04.01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04.01 Уо 05.01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05.01 Уо 06.01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06.01 Уо 07.01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07.01 Уо 08.01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08.01 Уо 09.01</w:t>
            </w:r>
          </w:p>
          <w:p w:rsidR="004E37F0" w:rsidRPr="00A30588" w:rsidRDefault="004E37F0" w:rsidP="004E37F0">
            <w:pPr>
              <w:spacing w:after="0"/>
              <w:jc w:val="center"/>
              <w:rPr>
                <w:rFonts w:ascii="Times New Roman" w:hAnsi="Times New Roman"/>
                <w:sz w:val="24"/>
                <w:szCs w:val="24"/>
              </w:rPr>
            </w:pPr>
            <w:r w:rsidRPr="00A30588">
              <w:rPr>
                <w:rFonts w:ascii="Times New Roman" w:hAnsi="Times New Roman"/>
                <w:sz w:val="24"/>
                <w:szCs w:val="24"/>
              </w:rPr>
              <w:t>Зо 09.01</w:t>
            </w:r>
          </w:p>
          <w:p w:rsidR="00BB1866" w:rsidRPr="00A30588" w:rsidRDefault="00BB1866" w:rsidP="00140C1D">
            <w:pPr>
              <w:spacing w:after="0"/>
              <w:jc w:val="center"/>
              <w:rPr>
                <w:rFonts w:ascii="Times New Roman" w:hAnsi="Times New Roman"/>
                <w:sz w:val="24"/>
                <w:szCs w:val="24"/>
              </w:rPr>
            </w:pPr>
          </w:p>
        </w:tc>
      </w:tr>
      <w:tr w:rsidR="00BB1866" w:rsidRPr="00A30588" w:rsidTr="000B3D2D">
        <w:trPr>
          <w:trHeight w:val="260"/>
        </w:trPr>
        <w:tc>
          <w:tcPr>
            <w:tcW w:w="815" w:type="pct"/>
            <w:vMerge/>
          </w:tcPr>
          <w:p w:rsidR="00BB1866" w:rsidRPr="00A30588" w:rsidRDefault="00BB1866" w:rsidP="00140C1D">
            <w:pPr>
              <w:spacing w:after="0"/>
              <w:rPr>
                <w:rFonts w:ascii="Times New Roman" w:hAnsi="Times New Roman"/>
                <w:sz w:val="24"/>
                <w:szCs w:val="24"/>
              </w:rPr>
            </w:pPr>
          </w:p>
        </w:tc>
        <w:tc>
          <w:tcPr>
            <w:tcW w:w="2385" w:type="pct"/>
          </w:tcPr>
          <w:p w:rsidR="00BB1866" w:rsidRPr="00A30588" w:rsidRDefault="00BB1866" w:rsidP="00140C1D">
            <w:pPr>
              <w:pStyle w:val="affffff2"/>
              <w:rPr>
                <w:rFonts w:ascii="Times New Roman" w:hAnsi="Times New Roman" w:cs="Times New Roman"/>
                <w:sz w:val="24"/>
                <w:szCs w:val="24"/>
                <w:lang w:eastAsia="ru-RU"/>
              </w:rPr>
            </w:pPr>
            <w:r w:rsidRPr="00A30588">
              <w:rPr>
                <w:rFonts w:ascii="Times New Roman" w:hAnsi="Times New Roman" w:cs="Times New Roman"/>
                <w:sz w:val="24"/>
                <w:szCs w:val="24"/>
                <w:lang w:eastAsia="ru-RU"/>
              </w:rPr>
              <w:t>Источники загрязнения окружающей среды. Их классификация.</w:t>
            </w:r>
            <w:r w:rsidR="004E37F0" w:rsidRPr="00A30588">
              <w:rPr>
                <w:rFonts w:ascii="Times New Roman" w:hAnsi="Times New Roman" w:cs="Times New Roman"/>
                <w:sz w:val="24"/>
                <w:szCs w:val="24"/>
                <w:lang w:eastAsia="ru-RU"/>
              </w:rPr>
              <w:t xml:space="preserve"> </w:t>
            </w:r>
            <w:r w:rsidRPr="00A30588">
              <w:rPr>
                <w:rFonts w:ascii="Times New Roman" w:hAnsi="Times New Roman" w:cs="Times New Roman"/>
                <w:sz w:val="24"/>
                <w:szCs w:val="24"/>
                <w:lang w:eastAsia="ru-RU"/>
              </w:rPr>
              <w:t>Воздействие опасных и вредных факторов на человека и окружающую</w:t>
            </w:r>
            <w:r w:rsidR="004E37F0" w:rsidRPr="00A30588">
              <w:rPr>
                <w:rFonts w:ascii="Times New Roman" w:hAnsi="Times New Roman" w:cs="Times New Roman"/>
                <w:sz w:val="24"/>
                <w:szCs w:val="24"/>
                <w:lang w:eastAsia="ru-RU"/>
              </w:rPr>
              <w:t xml:space="preserve"> </w:t>
            </w:r>
            <w:r w:rsidRPr="00A30588">
              <w:rPr>
                <w:rFonts w:ascii="Times New Roman" w:hAnsi="Times New Roman" w:cs="Times New Roman"/>
                <w:sz w:val="24"/>
                <w:szCs w:val="24"/>
                <w:lang w:eastAsia="ru-RU"/>
              </w:rPr>
              <w:t>среду.</w:t>
            </w:r>
          </w:p>
        </w:tc>
        <w:tc>
          <w:tcPr>
            <w:tcW w:w="583" w:type="pct"/>
            <w:vMerge/>
          </w:tcPr>
          <w:p w:rsidR="00BB1866" w:rsidRPr="00A30588" w:rsidRDefault="00BB1866" w:rsidP="00140C1D">
            <w:pPr>
              <w:spacing w:after="0"/>
              <w:jc w:val="center"/>
              <w:rPr>
                <w:rFonts w:ascii="Times New Roman" w:hAnsi="Times New Roman"/>
                <w:bCs/>
                <w:sz w:val="24"/>
                <w:szCs w:val="24"/>
              </w:rPr>
            </w:pPr>
          </w:p>
        </w:tc>
        <w:tc>
          <w:tcPr>
            <w:tcW w:w="465" w:type="pct"/>
            <w:vMerge/>
          </w:tcPr>
          <w:p w:rsidR="00BB1866" w:rsidRPr="00A30588" w:rsidRDefault="00BB1866" w:rsidP="00140C1D">
            <w:pPr>
              <w:jc w:val="center"/>
              <w:rPr>
                <w:rFonts w:ascii="Times New Roman" w:hAnsi="Times New Roman"/>
                <w:sz w:val="24"/>
                <w:szCs w:val="24"/>
              </w:rPr>
            </w:pPr>
          </w:p>
        </w:tc>
        <w:tc>
          <w:tcPr>
            <w:tcW w:w="752" w:type="pct"/>
            <w:vMerge/>
          </w:tcPr>
          <w:p w:rsidR="00BB1866" w:rsidRPr="00A30588" w:rsidRDefault="00BB1866" w:rsidP="00140C1D">
            <w:pPr>
              <w:spacing w:after="0"/>
              <w:jc w:val="center"/>
              <w:rPr>
                <w:rFonts w:ascii="Times New Roman" w:hAnsi="Times New Roman"/>
                <w:sz w:val="24"/>
                <w:szCs w:val="24"/>
              </w:rPr>
            </w:pPr>
          </w:p>
        </w:tc>
      </w:tr>
      <w:tr w:rsidR="00BB1866" w:rsidRPr="00A30588" w:rsidTr="000B3D2D">
        <w:trPr>
          <w:trHeight w:val="260"/>
        </w:trPr>
        <w:tc>
          <w:tcPr>
            <w:tcW w:w="815" w:type="pct"/>
            <w:vMerge w:val="restart"/>
          </w:tcPr>
          <w:p w:rsidR="00BB1866" w:rsidRPr="00A30588" w:rsidRDefault="00BB1866" w:rsidP="00140C1D">
            <w:pPr>
              <w:spacing w:after="0"/>
              <w:rPr>
                <w:rFonts w:ascii="Times New Roman" w:hAnsi="Times New Roman"/>
                <w:sz w:val="24"/>
                <w:szCs w:val="24"/>
              </w:rPr>
            </w:pPr>
            <w:r w:rsidRPr="00A30588">
              <w:rPr>
                <w:rFonts w:ascii="Times New Roman" w:hAnsi="Times New Roman"/>
                <w:sz w:val="24"/>
                <w:szCs w:val="24"/>
              </w:rPr>
              <w:t xml:space="preserve">Тема 5.2. </w:t>
            </w:r>
            <w:r w:rsidRPr="00A30588">
              <w:rPr>
                <w:rFonts w:ascii="Times New Roman" w:hAnsi="Times New Roman"/>
                <w:sz w:val="24"/>
                <w:szCs w:val="24"/>
              </w:rPr>
              <w:lastRenderedPageBreak/>
              <w:t>Профилактические</w:t>
            </w:r>
          </w:p>
          <w:p w:rsidR="00BB1866" w:rsidRPr="00A30588" w:rsidRDefault="00BB1866" w:rsidP="00140C1D">
            <w:pPr>
              <w:spacing w:after="0"/>
              <w:rPr>
                <w:rFonts w:ascii="Times New Roman" w:hAnsi="Times New Roman"/>
                <w:sz w:val="24"/>
                <w:szCs w:val="24"/>
              </w:rPr>
            </w:pPr>
            <w:r w:rsidRPr="00A30588">
              <w:rPr>
                <w:rFonts w:ascii="Times New Roman" w:hAnsi="Times New Roman"/>
                <w:sz w:val="24"/>
                <w:szCs w:val="24"/>
              </w:rPr>
              <w:t>мероприятия по охране окружающей</w:t>
            </w:r>
          </w:p>
          <w:p w:rsidR="00BB1866" w:rsidRPr="00A30588" w:rsidRDefault="00BB1866" w:rsidP="00140C1D">
            <w:pPr>
              <w:spacing w:after="0"/>
              <w:rPr>
                <w:rFonts w:ascii="Times New Roman" w:hAnsi="Times New Roman"/>
                <w:sz w:val="24"/>
                <w:szCs w:val="24"/>
              </w:rPr>
            </w:pPr>
            <w:r w:rsidRPr="00A30588">
              <w:rPr>
                <w:rFonts w:ascii="Times New Roman" w:hAnsi="Times New Roman"/>
                <w:sz w:val="24"/>
                <w:szCs w:val="24"/>
              </w:rPr>
              <w:t>среды</w:t>
            </w:r>
          </w:p>
        </w:tc>
        <w:tc>
          <w:tcPr>
            <w:tcW w:w="2385" w:type="pct"/>
          </w:tcPr>
          <w:p w:rsidR="00BB1866" w:rsidRPr="00A30588" w:rsidRDefault="000B3D2D" w:rsidP="00140C1D">
            <w:pPr>
              <w:spacing w:after="0"/>
              <w:rPr>
                <w:rFonts w:ascii="Times New Roman" w:hAnsi="Times New Roman"/>
                <w:b/>
                <w:bCs/>
                <w:sz w:val="24"/>
                <w:szCs w:val="24"/>
              </w:rPr>
            </w:pPr>
            <w:r w:rsidRPr="00A30588">
              <w:rPr>
                <w:rFonts w:ascii="Times New Roman" w:hAnsi="Times New Roman"/>
                <w:b/>
                <w:bCs/>
                <w:sz w:val="24"/>
                <w:szCs w:val="24"/>
              </w:rPr>
              <w:lastRenderedPageBreak/>
              <w:t>Дидактические единицы, содержание</w:t>
            </w:r>
          </w:p>
        </w:tc>
        <w:tc>
          <w:tcPr>
            <w:tcW w:w="583" w:type="pct"/>
            <w:vMerge w:val="restart"/>
          </w:tcPr>
          <w:p w:rsidR="00BB1866" w:rsidRPr="00A30588" w:rsidRDefault="00BB1866" w:rsidP="00140C1D">
            <w:pPr>
              <w:spacing w:after="0"/>
              <w:jc w:val="center"/>
              <w:rPr>
                <w:rFonts w:ascii="Times New Roman" w:hAnsi="Times New Roman"/>
                <w:bCs/>
                <w:sz w:val="24"/>
                <w:szCs w:val="24"/>
              </w:rPr>
            </w:pPr>
            <w:r w:rsidRPr="00A30588">
              <w:rPr>
                <w:rFonts w:ascii="Times New Roman" w:hAnsi="Times New Roman"/>
                <w:bCs/>
                <w:sz w:val="24"/>
                <w:szCs w:val="24"/>
              </w:rPr>
              <w:t>1</w:t>
            </w:r>
          </w:p>
        </w:tc>
        <w:tc>
          <w:tcPr>
            <w:tcW w:w="465" w:type="pct"/>
            <w:vMerge w:val="restart"/>
          </w:tcPr>
          <w:p w:rsidR="00BB1866" w:rsidRPr="00A30588" w:rsidRDefault="00BB1866" w:rsidP="00140C1D">
            <w:pPr>
              <w:pStyle w:val="affffff2"/>
              <w:jc w:val="center"/>
              <w:rPr>
                <w:rFonts w:ascii="Times New Roman" w:hAnsi="Times New Roman" w:cs="Times New Roman"/>
                <w:sz w:val="24"/>
                <w:szCs w:val="24"/>
                <w:lang w:eastAsia="ru-RU"/>
              </w:rPr>
            </w:pPr>
            <w:r w:rsidRPr="00A30588">
              <w:rPr>
                <w:rFonts w:ascii="Times New Roman" w:hAnsi="Times New Roman" w:cs="Times New Roman"/>
                <w:sz w:val="24"/>
                <w:szCs w:val="24"/>
                <w:lang w:eastAsia="ru-RU"/>
              </w:rPr>
              <w:t>ОК 01-ОК 09</w:t>
            </w:r>
          </w:p>
          <w:p w:rsidR="00BB1866" w:rsidRPr="00A30588" w:rsidRDefault="00BB1866" w:rsidP="00140C1D">
            <w:pPr>
              <w:spacing w:after="0"/>
              <w:jc w:val="center"/>
              <w:rPr>
                <w:rFonts w:ascii="Times New Roman" w:hAnsi="Times New Roman"/>
                <w:bCs/>
                <w:sz w:val="24"/>
                <w:szCs w:val="24"/>
              </w:rPr>
            </w:pPr>
            <w:r w:rsidRPr="00A30588">
              <w:rPr>
                <w:rFonts w:ascii="Times New Roman" w:hAnsi="Times New Roman"/>
                <w:sz w:val="24"/>
                <w:szCs w:val="24"/>
              </w:rPr>
              <w:lastRenderedPageBreak/>
              <w:t>ПК 1.1- ПК.4.5</w:t>
            </w:r>
          </w:p>
        </w:tc>
        <w:tc>
          <w:tcPr>
            <w:tcW w:w="752" w:type="pct"/>
            <w:vMerge w:val="restart"/>
          </w:tcPr>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lastRenderedPageBreak/>
              <w:t>Н 1.1.01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1.1.01 Н 1.2.02</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lastRenderedPageBreak/>
              <w:t>Н 1.3.03 Н 1.4.04</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2.1.01 Н 2.2.02</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2.3.03 Н 2.4.04</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2.5.05 Н 3.1.01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3.2.02 Н 3.3.03</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3.4.04 Н 4.1.01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4.2.02 Н 4.3.03</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4.4.04 Н 4.5.05</w:t>
            </w:r>
          </w:p>
          <w:p w:rsidR="004E37F0" w:rsidRPr="00A30588" w:rsidRDefault="004E37F0" w:rsidP="004E37F0">
            <w:pPr>
              <w:spacing w:after="0" w:line="240" w:lineRule="auto"/>
              <w:jc w:val="center"/>
              <w:rPr>
                <w:rFonts w:ascii="Times New Roman" w:hAnsi="Times New Roman"/>
                <w:sz w:val="24"/>
                <w:szCs w:val="24"/>
              </w:rPr>
            </w:pP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Уо 01.01 Зо 01.01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Уо 02.01 Зо 02.01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Уо 03.01 Уо 03.02</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03.01 Уо 04.01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04.01 Уо 05.01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05.01 Уо 06.01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06.01 Уо 07.01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07.01 Уо 08.01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08.01 Уо 09.01</w:t>
            </w:r>
          </w:p>
          <w:p w:rsidR="004E37F0" w:rsidRPr="00A30588" w:rsidRDefault="004E37F0" w:rsidP="004E37F0">
            <w:pPr>
              <w:spacing w:after="0"/>
              <w:jc w:val="center"/>
              <w:rPr>
                <w:rFonts w:ascii="Times New Roman" w:hAnsi="Times New Roman"/>
                <w:sz w:val="24"/>
                <w:szCs w:val="24"/>
              </w:rPr>
            </w:pPr>
            <w:r w:rsidRPr="00A30588">
              <w:rPr>
                <w:rFonts w:ascii="Times New Roman" w:hAnsi="Times New Roman"/>
                <w:sz w:val="24"/>
                <w:szCs w:val="24"/>
              </w:rPr>
              <w:t>Зо 09.01</w:t>
            </w:r>
          </w:p>
          <w:p w:rsidR="00BB1866" w:rsidRPr="00A30588" w:rsidRDefault="00BB1866" w:rsidP="00140C1D">
            <w:pPr>
              <w:spacing w:after="0"/>
              <w:jc w:val="center"/>
              <w:rPr>
                <w:rFonts w:ascii="Times New Roman" w:hAnsi="Times New Roman"/>
                <w:sz w:val="24"/>
                <w:szCs w:val="24"/>
              </w:rPr>
            </w:pPr>
          </w:p>
        </w:tc>
      </w:tr>
      <w:tr w:rsidR="00BB1866" w:rsidRPr="00A30588" w:rsidTr="000B3D2D">
        <w:trPr>
          <w:trHeight w:val="260"/>
        </w:trPr>
        <w:tc>
          <w:tcPr>
            <w:tcW w:w="815" w:type="pct"/>
            <w:vMerge/>
          </w:tcPr>
          <w:p w:rsidR="00BB1866" w:rsidRPr="00A30588" w:rsidRDefault="00BB1866" w:rsidP="00140C1D">
            <w:pPr>
              <w:spacing w:after="0"/>
              <w:rPr>
                <w:rFonts w:ascii="Times New Roman" w:hAnsi="Times New Roman"/>
                <w:sz w:val="24"/>
                <w:szCs w:val="24"/>
              </w:rPr>
            </w:pPr>
          </w:p>
        </w:tc>
        <w:tc>
          <w:tcPr>
            <w:tcW w:w="2385" w:type="pct"/>
          </w:tcPr>
          <w:p w:rsidR="00BB1866" w:rsidRPr="00A30588" w:rsidRDefault="00BB1866" w:rsidP="00140C1D">
            <w:pPr>
              <w:pStyle w:val="affffff2"/>
              <w:rPr>
                <w:rFonts w:ascii="Times New Roman" w:hAnsi="Times New Roman" w:cs="Times New Roman"/>
                <w:sz w:val="24"/>
                <w:szCs w:val="24"/>
                <w:lang w:eastAsia="ru-RU"/>
              </w:rPr>
            </w:pPr>
            <w:r w:rsidRPr="00A30588">
              <w:rPr>
                <w:rFonts w:ascii="Times New Roman" w:hAnsi="Times New Roman" w:cs="Times New Roman"/>
                <w:sz w:val="24"/>
                <w:szCs w:val="24"/>
                <w:lang w:eastAsia="ru-RU"/>
              </w:rPr>
              <w:t xml:space="preserve">Система экологического контроля и ее </w:t>
            </w:r>
            <w:r w:rsidRPr="00A30588">
              <w:rPr>
                <w:rFonts w:ascii="Times New Roman" w:hAnsi="Times New Roman" w:cs="Times New Roman"/>
                <w:sz w:val="24"/>
                <w:szCs w:val="24"/>
                <w:lang w:eastAsia="ru-RU"/>
              </w:rPr>
              <w:lastRenderedPageBreak/>
              <w:t>задачи.Производственный экологический мониторинг.</w:t>
            </w:r>
          </w:p>
        </w:tc>
        <w:tc>
          <w:tcPr>
            <w:tcW w:w="583" w:type="pct"/>
            <w:vMerge/>
          </w:tcPr>
          <w:p w:rsidR="00BB1866" w:rsidRPr="00A30588" w:rsidRDefault="00BB1866" w:rsidP="00140C1D">
            <w:pPr>
              <w:spacing w:after="0"/>
              <w:jc w:val="center"/>
              <w:rPr>
                <w:rFonts w:ascii="Times New Roman" w:hAnsi="Times New Roman"/>
                <w:bCs/>
                <w:sz w:val="24"/>
                <w:szCs w:val="24"/>
              </w:rPr>
            </w:pPr>
          </w:p>
        </w:tc>
        <w:tc>
          <w:tcPr>
            <w:tcW w:w="465" w:type="pct"/>
            <w:vMerge/>
          </w:tcPr>
          <w:p w:rsidR="00BB1866" w:rsidRPr="00A30588" w:rsidRDefault="00BB1866" w:rsidP="00140C1D">
            <w:pPr>
              <w:spacing w:after="0"/>
              <w:jc w:val="center"/>
              <w:rPr>
                <w:rFonts w:ascii="Times New Roman" w:hAnsi="Times New Roman"/>
                <w:sz w:val="24"/>
                <w:szCs w:val="24"/>
              </w:rPr>
            </w:pPr>
          </w:p>
        </w:tc>
        <w:tc>
          <w:tcPr>
            <w:tcW w:w="752" w:type="pct"/>
            <w:vMerge/>
          </w:tcPr>
          <w:p w:rsidR="00BB1866" w:rsidRPr="00A30588" w:rsidRDefault="00BB1866" w:rsidP="00140C1D">
            <w:pPr>
              <w:spacing w:after="0"/>
              <w:jc w:val="center"/>
              <w:rPr>
                <w:rFonts w:ascii="Times New Roman" w:hAnsi="Times New Roman"/>
                <w:sz w:val="24"/>
                <w:szCs w:val="24"/>
              </w:rPr>
            </w:pPr>
          </w:p>
        </w:tc>
      </w:tr>
      <w:tr w:rsidR="00BB1866" w:rsidRPr="00A30588" w:rsidTr="000B3D2D">
        <w:trPr>
          <w:trHeight w:val="260"/>
        </w:trPr>
        <w:tc>
          <w:tcPr>
            <w:tcW w:w="815" w:type="pct"/>
            <w:vMerge/>
          </w:tcPr>
          <w:p w:rsidR="00BB1866" w:rsidRPr="00A30588" w:rsidRDefault="00BB1866" w:rsidP="00140C1D">
            <w:pPr>
              <w:spacing w:after="0"/>
              <w:rPr>
                <w:rFonts w:ascii="Times New Roman" w:hAnsi="Times New Roman"/>
                <w:sz w:val="24"/>
                <w:szCs w:val="24"/>
              </w:rPr>
            </w:pPr>
          </w:p>
        </w:tc>
        <w:tc>
          <w:tcPr>
            <w:tcW w:w="2385" w:type="pct"/>
          </w:tcPr>
          <w:p w:rsidR="00BB1866" w:rsidRPr="00A30588" w:rsidRDefault="00BB1866" w:rsidP="00140C1D">
            <w:pPr>
              <w:pStyle w:val="affffff2"/>
              <w:rPr>
                <w:rFonts w:ascii="Times New Roman" w:hAnsi="Times New Roman" w:cs="Times New Roman"/>
                <w:sz w:val="24"/>
                <w:szCs w:val="24"/>
                <w:lang w:eastAsia="ru-RU"/>
              </w:rPr>
            </w:pPr>
            <w:r w:rsidRPr="00A30588">
              <w:rPr>
                <w:rFonts w:ascii="Times New Roman" w:hAnsi="Times New Roman" w:cs="Times New Roman"/>
                <w:b/>
                <w:bCs/>
                <w:sz w:val="24"/>
                <w:szCs w:val="24"/>
              </w:rPr>
              <w:t>В том числе практических и лабораторных занятий</w:t>
            </w:r>
          </w:p>
        </w:tc>
        <w:tc>
          <w:tcPr>
            <w:tcW w:w="583" w:type="pct"/>
          </w:tcPr>
          <w:p w:rsidR="00BB1866" w:rsidRPr="00A30588" w:rsidRDefault="00BB1866" w:rsidP="00140C1D">
            <w:pPr>
              <w:spacing w:after="0"/>
              <w:jc w:val="center"/>
              <w:rPr>
                <w:rFonts w:ascii="Times New Roman" w:hAnsi="Times New Roman"/>
                <w:bCs/>
                <w:sz w:val="24"/>
                <w:szCs w:val="24"/>
              </w:rPr>
            </w:pPr>
          </w:p>
        </w:tc>
        <w:tc>
          <w:tcPr>
            <w:tcW w:w="465" w:type="pct"/>
            <w:vMerge/>
          </w:tcPr>
          <w:p w:rsidR="00BB1866" w:rsidRPr="00A30588" w:rsidRDefault="00BB1866" w:rsidP="00140C1D">
            <w:pPr>
              <w:spacing w:after="0"/>
              <w:jc w:val="center"/>
              <w:rPr>
                <w:rFonts w:ascii="Times New Roman" w:hAnsi="Times New Roman"/>
                <w:sz w:val="24"/>
                <w:szCs w:val="24"/>
              </w:rPr>
            </w:pPr>
          </w:p>
        </w:tc>
        <w:tc>
          <w:tcPr>
            <w:tcW w:w="752" w:type="pct"/>
            <w:vMerge/>
          </w:tcPr>
          <w:p w:rsidR="00BB1866" w:rsidRPr="00A30588" w:rsidRDefault="00BB1866" w:rsidP="00140C1D">
            <w:pPr>
              <w:spacing w:after="0"/>
              <w:jc w:val="center"/>
              <w:rPr>
                <w:rFonts w:ascii="Times New Roman" w:hAnsi="Times New Roman"/>
                <w:sz w:val="24"/>
                <w:szCs w:val="24"/>
              </w:rPr>
            </w:pPr>
          </w:p>
        </w:tc>
      </w:tr>
      <w:tr w:rsidR="00BB1866" w:rsidRPr="00A30588" w:rsidTr="000B3D2D">
        <w:trPr>
          <w:trHeight w:val="260"/>
        </w:trPr>
        <w:tc>
          <w:tcPr>
            <w:tcW w:w="815" w:type="pct"/>
            <w:vMerge/>
          </w:tcPr>
          <w:p w:rsidR="00BB1866" w:rsidRPr="00A30588" w:rsidRDefault="00BB1866" w:rsidP="00140C1D">
            <w:pPr>
              <w:spacing w:after="0"/>
              <w:rPr>
                <w:rFonts w:ascii="Times New Roman" w:hAnsi="Times New Roman"/>
                <w:sz w:val="24"/>
                <w:szCs w:val="24"/>
              </w:rPr>
            </w:pPr>
          </w:p>
        </w:tc>
        <w:tc>
          <w:tcPr>
            <w:tcW w:w="2385" w:type="pct"/>
          </w:tcPr>
          <w:p w:rsidR="00BB1866" w:rsidRPr="00A30588" w:rsidRDefault="00BB1866" w:rsidP="00140C1D">
            <w:pPr>
              <w:pStyle w:val="affffff2"/>
              <w:rPr>
                <w:rFonts w:ascii="Times New Roman" w:hAnsi="Times New Roman" w:cs="Times New Roman"/>
                <w:sz w:val="24"/>
                <w:szCs w:val="24"/>
                <w:lang w:eastAsia="ru-RU"/>
              </w:rPr>
            </w:pPr>
            <w:r w:rsidRPr="00A30588">
              <w:rPr>
                <w:rFonts w:ascii="Times New Roman" w:eastAsia="Times New Roman" w:hAnsi="Times New Roman" w:cs="Times New Roman"/>
                <w:bCs/>
                <w:sz w:val="24"/>
                <w:szCs w:val="24"/>
                <w:lang w:eastAsia="ru-RU"/>
              </w:rPr>
              <w:t xml:space="preserve">Практическая работа </w:t>
            </w:r>
            <w:r w:rsidRPr="00A30588">
              <w:rPr>
                <w:rFonts w:ascii="Times New Roman" w:hAnsi="Times New Roman" w:cs="Times New Roman"/>
                <w:bCs/>
                <w:sz w:val="24"/>
                <w:szCs w:val="24"/>
              </w:rPr>
              <w:t>№</w:t>
            </w:r>
            <w:r w:rsidRPr="00A30588">
              <w:rPr>
                <w:rFonts w:ascii="Times New Roman" w:eastAsia="Times New Roman" w:hAnsi="Times New Roman" w:cs="Times New Roman"/>
                <w:bCs/>
                <w:sz w:val="24"/>
                <w:szCs w:val="24"/>
                <w:lang w:eastAsia="ru-RU"/>
              </w:rPr>
              <w:t>4</w:t>
            </w:r>
            <w:r w:rsidRPr="00A30588">
              <w:rPr>
                <w:rFonts w:ascii="Times New Roman" w:hAnsi="Times New Roman" w:cs="Times New Roman"/>
                <w:sz w:val="24"/>
                <w:szCs w:val="24"/>
                <w:lang w:eastAsia="ru-RU"/>
              </w:rPr>
              <w:t>Профилактические мероприятия по охране окружающей среды</w:t>
            </w:r>
          </w:p>
        </w:tc>
        <w:tc>
          <w:tcPr>
            <w:tcW w:w="583" w:type="pct"/>
          </w:tcPr>
          <w:p w:rsidR="00BB1866" w:rsidRPr="00A30588" w:rsidRDefault="00BB1866" w:rsidP="00140C1D">
            <w:pPr>
              <w:spacing w:after="0"/>
              <w:jc w:val="center"/>
              <w:rPr>
                <w:rFonts w:ascii="Times New Roman" w:hAnsi="Times New Roman"/>
                <w:bCs/>
                <w:sz w:val="24"/>
                <w:szCs w:val="24"/>
              </w:rPr>
            </w:pPr>
            <w:r w:rsidRPr="00A30588">
              <w:rPr>
                <w:rFonts w:ascii="Times New Roman" w:hAnsi="Times New Roman"/>
                <w:bCs/>
                <w:sz w:val="24"/>
                <w:szCs w:val="24"/>
              </w:rPr>
              <w:t>2</w:t>
            </w:r>
          </w:p>
        </w:tc>
        <w:tc>
          <w:tcPr>
            <w:tcW w:w="465" w:type="pct"/>
            <w:vMerge/>
            <w:vAlign w:val="center"/>
          </w:tcPr>
          <w:p w:rsidR="00BB1866" w:rsidRPr="00A30588" w:rsidRDefault="00BB1866" w:rsidP="00140C1D">
            <w:pPr>
              <w:spacing w:after="0"/>
              <w:jc w:val="center"/>
              <w:rPr>
                <w:rFonts w:ascii="Times New Roman" w:hAnsi="Times New Roman"/>
                <w:sz w:val="24"/>
                <w:szCs w:val="24"/>
              </w:rPr>
            </w:pPr>
          </w:p>
        </w:tc>
        <w:tc>
          <w:tcPr>
            <w:tcW w:w="752" w:type="pct"/>
            <w:vMerge/>
          </w:tcPr>
          <w:p w:rsidR="00BB1866" w:rsidRPr="00A30588" w:rsidRDefault="00BB1866" w:rsidP="00140C1D">
            <w:pPr>
              <w:spacing w:after="0"/>
              <w:jc w:val="center"/>
              <w:rPr>
                <w:rFonts w:ascii="Times New Roman" w:hAnsi="Times New Roman"/>
                <w:sz w:val="24"/>
                <w:szCs w:val="24"/>
              </w:rPr>
            </w:pPr>
          </w:p>
        </w:tc>
      </w:tr>
      <w:tr w:rsidR="00BB1866" w:rsidRPr="00A30588" w:rsidTr="000B3D2D">
        <w:trPr>
          <w:trHeight w:val="260"/>
        </w:trPr>
        <w:tc>
          <w:tcPr>
            <w:tcW w:w="3200" w:type="pct"/>
            <w:gridSpan w:val="2"/>
          </w:tcPr>
          <w:p w:rsidR="00BB1866" w:rsidRPr="00A30588" w:rsidRDefault="00BB1866" w:rsidP="00140C1D">
            <w:pPr>
              <w:spacing w:after="0"/>
              <w:rPr>
                <w:rFonts w:ascii="Times New Roman" w:hAnsi="Times New Roman"/>
                <w:b/>
                <w:bCs/>
                <w:sz w:val="24"/>
                <w:szCs w:val="24"/>
              </w:rPr>
            </w:pPr>
            <w:r w:rsidRPr="00A30588">
              <w:rPr>
                <w:rFonts w:ascii="Times New Roman" w:hAnsi="Times New Roman"/>
                <w:b/>
                <w:bCs/>
                <w:sz w:val="24"/>
                <w:szCs w:val="24"/>
              </w:rPr>
              <w:t>Раздел 6. Защита работающих отнегативного воздействиячрезвычайных ситуаций</w:t>
            </w:r>
          </w:p>
        </w:tc>
        <w:tc>
          <w:tcPr>
            <w:tcW w:w="583" w:type="pct"/>
          </w:tcPr>
          <w:p w:rsidR="00BB1866" w:rsidRPr="00A30588" w:rsidRDefault="00BB1866" w:rsidP="00140C1D">
            <w:pPr>
              <w:spacing w:after="0"/>
              <w:jc w:val="center"/>
              <w:rPr>
                <w:rFonts w:ascii="Times New Roman" w:hAnsi="Times New Roman"/>
                <w:b/>
                <w:sz w:val="24"/>
                <w:szCs w:val="24"/>
              </w:rPr>
            </w:pPr>
            <w:r w:rsidRPr="00A30588">
              <w:rPr>
                <w:rFonts w:ascii="Times New Roman" w:hAnsi="Times New Roman"/>
                <w:b/>
                <w:sz w:val="24"/>
                <w:szCs w:val="24"/>
              </w:rPr>
              <w:t>4</w:t>
            </w:r>
          </w:p>
        </w:tc>
        <w:tc>
          <w:tcPr>
            <w:tcW w:w="465" w:type="pct"/>
          </w:tcPr>
          <w:p w:rsidR="00BB1866" w:rsidRPr="00A30588" w:rsidRDefault="00BB1866" w:rsidP="00140C1D">
            <w:pPr>
              <w:spacing w:after="0"/>
              <w:jc w:val="center"/>
              <w:rPr>
                <w:rFonts w:ascii="Times New Roman" w:hAnsi="Times New Roman"/>
                <w:sz w:val="24"/>
                <w:szCs w:val="24"/>
              </w:rPr>
            </w:pPr>
          </w:p>
        </w:tc>
        <w:tc>
          <w:tcPr>
            <w:tcW w:w="752" w:type="pct"/>
          </w:tcPr>
          <w:p w:rsidR="00BB1866" w:rsidRPr="00A30588" w:rsidRDefault="00BB1866" w:rsidP="00140C1D">
            <w:pPr>
              <w:spacing w:after="0"/>
              <w:jc w:val="center"/>
              <w:rPr>
                <w:rFonts w:ascii="Times New Roman" w:hAnsi="Times New Roman"/>
                <w:sz w:val="24"/>
                <w:szCs w:val="24"/>
              </w:rPr>
            </w:pPr>
          </w:p>
        </w:tc>
      </w:tr>
      <w:tr w:rsidR="00BB1866" w:rsidRPr="00A30588" w:rsidTr="000B3D2D">
        <w:trPr>
          <w:trHeight w:val="260"/>
        </w:trPr>
        <w:tc>
          <w:tcPr>
            <w:tcW w:w="815" w:type="pct"/>
            <w:vMerge w:val="restart"/>
          </w:tcPr>
          <w:p w:rsidR="00BB1866" w:rsidRPr="00A30588" w:rsidRDefault="00BB1866" w:rsidP="00140C1D">
            <w:pPr>
              <w:spacing w:after="0"/>
              <w:rPr>
                <w:rFonts w:ascii="Times New Roman" w:hAnsi="Times New Roman"/>
                <w:sz w:val="24"/>
                <w:szCs w:val="24"/>
              </w:rPr>
            </w:pPr>
            <w:r w:rsidRPr="00A30588">
              <w:rPr>
                <w:rFonts w:ascii="Times New Roman" w:hAnsi="Times New Roman"/>
                <w:sz w:val="24"/>
                <w:szCs w:val="24"/>
              </w:rPr>
              <w:t>Тема 6.1. Защита работающих от</w:t>
            </w:r>
          </w:p>
          <w:p w:rsidR="00BB1866" w:rsidRPr="00A30588" w:rsidRDefault="00BB1866" w:rsidP="00140C1D">
            <w:pPr>
              <w:spacing w:after="0"/>
              <w:rPr>
                <w:rFonts w:ascii="Times New Roman" w:hAnsi="Times New Roman"/>
                <w:sz w:val="24"/>
                <w:szCs w:val="24"/>
              </w:rPr>
            </w:pPr>
            <w:r w:rsidRPr="00A30588">
              <w:rPr>
                <w:rFonts w:ascii="Times New Roman" w:hAnsi="Times New Roman"/>
                <w:sz w:val="24"/>
                <w:szCs w:val="24"/>
              </w:rPr>
              <w:t>негативного воздействия</w:t>
            </w:r>
          </w:p>
          <w:p w:rsidR="00BB1866" w:rsidRPr="00A30588" w:rsidRDefault="00BB1866" w:rsidP="00140C1D">
            <w:pPr>
              <w:spacing w:after="0"/>
              <w:rPr>
                <w:rFonts w:ascii="Times New Roman" w:hAnsi="Times New Roman"/>
                <w:sz w:val="24"/>
                <w:szCs w:val="24"/>
              </w:rPr>
            </w:pPr>
            <w:r w:rsidRPr="00A30588">
              <w:rPr>
                <w:rFonts w:ascii="Times New Roman" w:hAnsi="Times New Roman"/>
                <w:sz w:val="24"/>
                <w:szCs w:val="24"/>
              </w:rPr>
              <w:t>чрезвычайных ситуаций</w:t>
            </w:r>
          </w:p>
        </w:tc>
        <w:tc>
          <w:tcPr>
            <w:tcW w:w="2385" w:type="pct"/>
          </w:tcPr>
          <w:p w:rsidR="00BB1866" w:rsidRPr="00A30588" w:rsidRDefault="000B3D2D" w:rsidP="00140C1D">
            <w:pPr>
              <w:spacing w:after="0"/>
              <w:rPr>
                <w:rFonts w:ascii="Times New Roman" w:hAnsi="Times New Roman"/>
                <w:b/>
                <w:bCs/>
                <w:sz w:val="24"/>
                <w:szCs w:val="24"/>
              </w:rPr>
            </w:pPr>
            <w:r w:rsidRPr="00A30588">
              <w:rPr>
                <w:rFonts w:ascii="Times New Roman" w:hAnsi="Times New Roman"/>
                <w:b/>
                <w:bCs/>
                <w:sz w:val="24"/>
                <w:szCs w:val="24"/>
              </w:rPr>
              <w:t>Дидактические единицы, содержание</w:t>
            </w:r>
          </w:p>
        </w:tc>
        <w:tc>
          <w:tcPr>
            <w:tcW w:w="583" w:type="pct"/>
            <w:vMerge w:val="restart"/>
          </w:tcPr>
          <w:p w:rsidR="00BB1866" w:rsidRPr="00A30588" w:rsidRDefault="00BB1866" w:rsidP="00140C1D">
            <w:pPr>
              <w:spacing w:after="0"/>
              <w:jc w:val="center"/>
              <w:rPr>
                <w:rFonts w:ascii="Times New Roman" w:hAnsi="Times New Roman"/>
                <w:bCs/>
                <w:sz w:val="24"/>
                <w:szCs w:val="24"/>
              </w:rPr>
            </w:pPr>
            <w:r w:rsidRPr="00A30588">
              <w:rPr>
                <w:rFonts w:ascii="Times New Roman" w:hAnsi="Times New Roman"/>
                <w:bCs/>
                <w:sz w:val="24"/>
                <w:szCs w:val="24"/>
              </w:rPr>
              <w:t>2</w:t>
            </w:r>
          </w:p>
        </w:tc>
        <w:tc>
          <w:tcPr>
            <w:tcW w:w="465" w:type="pct"/>
            <w:vMerge w:val="restart"/>
          </w:tcPr>
          <w:p w:rsidR="00BB1866" w:rsidRPr="00A30588" w:rsidRDefault="00BB1866" w:rsidP="00140C1D">
            <w:pPr>
              <w:pStyle w:val="affffff2"/>
              <w:jc w:val="center"/>
              <w:rPr>
                <w:rFonts w:ascii="Times New Roman" w:hAnsi="Times New Roman" w:cs="Times New Roman"/>
                <w:sz w:val="24"/>
                <w:szCs w:val="24"/>
                <w:lang w:eastAsia="ru-RU"/>
              </w:rPr>
            </w:pPr>
            <w:r w:rsidRPr="00A30588">
              <w:rPr>
                <w:rFonts w:ascii="Times New Roman" w:hAnsi="Times New Roman" w:cs="Times New Roman"/>
                <w:sz w:val="24"/>
                <w:szCs w:val="24"/>
                <w:lang w:eastAsia="ru-RU"/>
              </w:rPr>
              <w:t>ОК 01-ОК 09</w:t>
            </w:r>
          </w:p>
          <w:p w:rsidR="00BB1866" w:rsidRPr="00A30588" w:rsidRDefault="00BB1866" w:rsidP="00140C1D">
            <w:pPr>
              <w:spacing w:after="0"/>
              <w:jc w:val="center"/>
              <w:rPr>
                <w:rFonts w:ascii="Times New Roman" w:hAnsi="Times New Roman"/>
                <w:bCs/>
                <w:sz w:val="24"/>
                <w:szCs w:val="24"/>
              </w:rPr>
            </w:pPr>
            <w:r w:rsidRPr="00A30588">
              <w:rPr>
                <w:rFonts w:ascii="Times New Roman" w:hAnsi="Times New Roman"/>
                <w:sz w:val="24"/>
                <w:szCs w:val="24"/>
              </w:rPr>
              <w:t>ПК 1.1- ПК.4.5</w:t>
            </w:r>
          </w:p>
        </w:tc>
        <w:tc>
          <w:tcPr>
            <w:tcW w:w="752" w:type="pct"/>
            <w:vMerge w:val="restart"/>
          </w:tcPr>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1.1.01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1.1.01 Н 1.2.02</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1.3.03 Н 1.4.04</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2.1.01 Н 2.2.02</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2.3.03 Н 2.4.04</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2.5.05 Н 3.1.01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3.2.02 Н 3.3.03</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3.4.04 Н 4.1.01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4.2.02 Н 4.3.03</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Н 4.4.04 Н 4.5.05</w:t>
            </w:r>
          </w:p>
          <w:p w:rsidR="004E37F0" w:rsidRPr="00A30588" w:rsidRDefault="004E37F0" w:rsidP="004E37F0">
            <w:pPr>
              <w:spacing w:after="0" w:line="240" w:lineRule="auto"/>
              <w:jc w:val="center"/>
              <w:rPr>
                <w:rFonts w:ascii="Times New Roman" w:hAnsi="Times New Roman"/>
                <w:sz w:val="24"/>
                <w:szCs w:val="24"/>
              </w:rPr>
            </w:pP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Уо 01.01 Зо 01.01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lastRenderedPageBreak/>
              <w:t>Уо 02.01 Зо 02.01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Уо 03.01 Уо 03.02</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03.01 Уо 04.01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04.01 Уо 05.01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05.01 Уо 06.01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06.01 Уо 07.01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07.01 Уо 08.01</w:t>
            </w:r>
          </w:p>
          <w:p w:rsidR="004E37F0" w:rsidRPr="00A30588" w:rsidRDefault="004E37F0" w:rsidP="004E37F0">
            <w:pPr>
              <w:spacing w:after="0" w:line="240" w:lineRule="auto"/>
              <w:jc w:val="center"/>
              <w:rPr>
                <w:rFonts w:ascii="Times New Roman" w:hAnsi="Times New Roman"/>
                <w:sz w:val="24"/>
                <w:szCs w:val="24"/>
              </w:rPr>
            </w:pPr>
            <w:r w:rsidRPr="00A30588">
              <w:rPr>
                <w:rFonts w:ascii="Times New Roman" w:hAnsi="Times New Roman"/>
                <w:sz w:val="24"/>
                <w:szCs w:val="24"/>
              </w:rPr>
              <w:t>Зо 08.01 Уо 09.01</w:t>
            </w:r>
          </w:p>
          <w:p w:rsidR="004E37F0" w:rsidRPr="00A30588" w:rsidRDefault="004E37F0" w:rsidP="004E37F0">
            <w:pPr>
              <w:spacing w:after="0"/>
              <w:jc w:val="center"/>
              <w:rPr>
                <w:rFonts w:ascii="Times New Roman" w:hAnsi="Times New Roman"/>
                <w:sz w:val="24"/>
                <w:szCs w:val="24"/>
              </w:rPr>
            </w:pPr>
            <w:r w:rsidRPr="00A30588">
              <w:rPr>
                <w:rFonts w:ascii="Times New Roman" w:hAnsi="Times New Roman"/>
                <w:sz w:val="24"/>
                <w:szCs w:val="24"/>
              </w:rPr>
              <w:t>Зо 09.01</w:t>
            </w:r>
          </w:p>
          <w:p w:rsidR="00BB1866" w:rsidRPr="00A30588" w:rsidRDefault="00BB1866" w:rsidP="00140C1D">
            <w:pPr>
              <w:spacing w:after="0"/>
              <w:jc w:val="center"/>
              <w:rPr>
                <w:rFonts w:ascii="Times New Roman" w:hAnsi="Times New Roman"/>
                <w:sz w:val="24"/>
                <w:szCs w:val="24"/>
              </w:rPr>
            </w:pPr>
          </w:p>
        </w:tc>
      </w:tr>
      <w:tr w:rsidR="00BB1866" w:rsidRPr="00A30588" w:rsidTr="000B3D2D">
        <w:trPr>
          <w:trHeight w:val="260"/>
        </w:trPr>
        <w:tc>
          <w:tcPr>
            <w:tcW w:w="815" w:type="pct"/>
            <w:vMerge/>
          </w:tcPr>
          <w:p w:rsidR="00BB1866" w:rsidRPr="00A30588" w:rsidRDefault="00BB1866" w:rsidP="00140C1D">
            <w:pPr>
              <w:spacing w:after="0"/>
              <w:rPr>
                <w:rFonts w:ascii="Times New Roman" w:hAnsi="Times New Roman"/>
                <w:sz w:val="24"/>
                <w:szCs w:val="24"/>
              </w:rPr>
            </w:pPr>
          </w:p>
        </w:tc>
        <w:tc>
          <w:tcPr>
            <w:tcW w:w="2385" w:type="pct"/>
          </w:tcPr>
          <w:p w:rsidR="00BB1866" w:rsidRPr="00A30588" w:rsidRDefault="00BB1866" w:rsidP="00140C1D">
            <w:pPr>
              <w:pStyle w:val="affffff2"/>
              <w:rPr>
                <w:rFonts w:ascii="Times New Roman" w:hAnsi="Times New Roman" w:cs="Times New Roman"/>
                <w:sz w:val="24"/>
                <w:szCs w:val="24"/>
              </w:rPr>
            </w:pPr>
            <w:r w:rsidRPr="00A30588">
              <w:rPr>
                <w:rFonts w:ascii="Times New Roman" w:hAnsi="Times New Roman" w:cs="Times New Roman"/>
                <w:sz w:val="24"/>
                <w:szCs w:val="24"/>
              </w:rPr>
              <w:t>Чрезвычайные ситуации. Принципы прогнозирования развития событийи оценки последствий при техногенных чрезвычайных ситуациях истихийных явлениях.Правила поведения при чрезвычайных ситуациях.Организация мероприятий по защите, работающих от негативного воздействиячрезвычайных ситуаций</w:t>
            </w:r>
          </w:p>
        </w:tc>
        <w:tc>
          <w:tcPr>
            <w:tcW w:w="583" w:type="pct"/>
            <w:vMerge/>
          </w:tcPr>
          <w:p w:rsidR="00BB1866" w:rsidRPr="00A30588" w:rsidRDefault="00BB1866" w:rsidP="00140C1D">
            <w:pPr>
              <w:spacing w:after="0"/>
              <w:jc w:val="center"/>
              <w:rPr>
                <w:rFonts w:ascii="Times New Roman" w:hAnsi="Times New Roman"/>
                <w:bCs/>
                <w:sz w:val="24"/>
                <w:szCs w:val="24"/>
              </w:rPr>
            </w:pPr>
          </w:p>
        </w:tc>
        <w:tc>
          <w:tcPr>
            <w:tcW w:w="465" w:type="pct"/>
            <w:vMerge/>
          </w:tcPr>
          <w:p w:rsidR="00BB1866" w:rsidRPr="00A30588" w:rsidRDefault="00BB1866" w:rsidP="00140C1D">
            <w:pPr>
              <w:spacing w:after="0"/>
              <w:jc w:val="center"/>
              <w:rPr>
                <w:rFonts w:ascii="Times New Roman" w:hAnsi="Times New Roman"/>
                <w:sz w:val="24"/>
                <w:szCs w:val="24"/>
              </w:rPr>
            </w:pPr>
          </w:p>
        </w:tc>
        <w:tc>
          <w:tcPr>
            <w:tcW w:w="752" w:type="pct"/>
            <w:vMerge/>
          </w:tcPr>
          <w:p w:rsidR="00BB1866" w:rsidRPr="00A30588" w:rsidRDefault="00BB1866" w:rsidP="00140C1D">
            <w:pPr>
              <w:spacing w:after="0"/>
              <w:jc w:val="center"/>
              <w:rPr>
                <w:rFonts w:ascii="Times New Roman" w:hAnsi="Times New Roman"/>
                <w:sz w:val="24"/>
                <w:szCs w:val="24"/>
              </w:rPr>
            </w:pPr>
          </w:p>
        </w:tc>
      </w:tr>
      <w:tr w:rsidR="00BB1866" w:rsidRPr="00A30588" w:rsidTr="000B3D2D">
        <w:trPr>
          <w:trHeight w:val="260"/>
        </w:trPr>
        <w:tc>
          <w:tcPr>
            <w:tcW w:w="815" w:type="pct"/>
            <w:vMerge/>
          </w:tcPr>
          <w:p w:rsidR="00BB1866" w:rsidRPr="00A30588" w:rsidRDefault="00BB1866" w:rsidP="00140C1D">
            <w:pPr>
              <w:spacing w:after="0"/>
              <w:rPr>
                <w:rFonts w:ascii="Times New Roman" w:hAnsi="Times New Roman"/>
                <w:sz w:val="24"/>
                <w:szCs w:val="24"/>
              </w:rPr>
            </w:pPr>
          </w:p>
        </w:tc>
        <w:tc>
          <w:tcPr>
            <w:tcW w:w="2385" w:type="pct"/>
          </w:tcPr>
          <w:p w:rsidR="00BB1866" w:rsidRPr="00A30588" w:rsidRDefault="00BB1866" w:rsidP="00140C1D">
            <w:pPr>
              <w:pStyle w:val="affffff2"/>
              <w:rPr>
                <w:rFonts w:ascii="Times New Roman" w:hAnsi="Times New Roman" w:cs="Times New Roman"/>
                <w:sz w:val="24"/>
                <w:szCs w:val="24"/>
              </w:rPr>
            </w:pPr>
            <w:r w:rsidRPr="00A30588">
              <w:rPr>
                <w:rFonts w:ascii="Times New Roman" w:hAnsi="Times New Roman" w:cs="Times New Roman"/>
                <w:b/>
                <w:bCs/>
                <w:sz w:val="24"/>
                <w:szCs w:val="24"/>
              </w:rPr>
              <w:t>В том числе практических и лабораторных занятий</w:t>
            </w:r>
          </w:p>
        </w:tc>
        <w:tc>
          <w:tcPr>
            <w:tcW w:w="583" w:type="pct"/>
          </w:tcPr>
          <w:p w:rsidR="00BB1866" w:rsidRPr="00A30588" w:rsidRDefault="00BB1866" w:rsidP="00140C1D">
            <w:pPr>
              <w:spacing w:after="0"/>
              <w:jc w:val="center"/>
              <w:rPr>
                <w:rFonts w:ascii="Times New Roman" w:hAnsi="Times New Roman"/>
                <w:bCs/>
                <w:sz w:val="24"/>
                <w:szCs w:val="24"/>
              </w:rPr>
            </w:pPr>
          </w:p>
        </w:tc>
        <w:tc>
          <w:tcPr>
            <w:tcW w:w="465" w:type="pct"/>
            <w:vMerge/>
          </w:tcPr>
          <w:p w:rsidR="00BB1866" w:rsidRPr="00A30588" w:rsidRDefault="00BB1866" w:rsidP="00140C1D">
            <w:pPr>
              <w:spacing w:after="0"/>
              <w:jc w:val="center"/>
              <w:rPr>
                <w:rFonts w:ascii="Times New Roman" w:hAnsi="Times New Roman"/>
                <w:sz w:val="24"/>
                <w:szCs w:val="24"/>
              </w:rPr>
            </w:pPr>
          </w:p>
        </w:tc>
        <w:tc>
          <w:tcPr>
            <w:tcW w:w="752" w:type="pct"/>
            <w:vMerge/>
          </w:tcPr>
          <w:p w:rsidR="00BB1866" w:rsidRPr="00A30588" w:rsidRDefault="00BB1866" w:rsidP="00140C1D">
            <w:pPr>
              <w:spacing w:after="0"/>
              <w:jc w:val="center"/>
              <w:rPr>
                <w:rFonts w:ascii="Times New Roman" w:hAnsi="Times New Roman"/>
                <w:sz w:val="24"/>
                <w:szCs w:val="24"/>
              </w:rPr>
            </w:pPr>
          </w:p>
        </w:tc>
      </w:tr>
      <w:tr w:rsidR="00BB1866" w:rsidRPr="00A30588" w:rsidTr="000B3D2D">
        <w:trPr>
          <w:trHeight w:val="260"/>
        </w:trPr>
        <w:tc>
          <w:tcPr>
            <w:tcW w:w="815" w:type="pct"/>
            <w:vMerge/>
          </w:tcPr>
          <w:p w:rsidR="00BB1866" w:rsidRPr="00A30588" w:rsidRDefault="00BB1866" w:rsidP="00140C1D">
            <w:pPr>
              <w:pStyle w:val="affffff2"/>
              <w:rPr>
                <w:rFonts w:ascii="Times New Roman" w:hAnsi="Times New Roman" w:cs="Times New Roman"/>
                <w:sz w:val="24"/>
                <w:szCs w:val="24"/>
                <w:lang w:eastAsia="ru-RU"/>
              </w:rPr>
            </w:pPr>
          </w:p>
        </w:tc>
        <w:tc>
          <w:tcPr>
            <w:tcW w:w="2385" w:type="pct"/>
          </w:tcPr>
          <w:p w:rsidR="00BB1866" w:rsidRPr="00A30588" w:rsidRDefault="00BB1866" w:rsidP="00140C1D">
            <w:pPr>
              <w:spacing w:after="0"/>
              <w:rPr>
                <w:rFonts w:ascii="Times New Roman" w:hAnsi="Times New Roman"/>
                <w:b/>
                <w:bCs/>
                <w:sz w:val="24"/>
                <w:szCs w:val="24"/>
              </w:rPr>
            </w:pPr>
            <w:r w:rsidRPr="00A30588">
              <w:rPr>
                <w:rFonts w:ascii="Times New Roman" w:hAnsi="Times New Roman"/>
                <w:bCs/>
                <w:sz w:val="24"/>
                <w:szCs w:val="24"/>
              </w:rPr>
              <w:t>Практическая работа №5</w:t>
            </w:r>
            <w:r w:rsidRPr="00A30588">
              <w:rPr>
                <w:rFonts w:ascii="Times New Roman" w:hAnsi="Times New Roman"/>
                <w:sz w:val="24"/>
                <w:szCs w:val="24"/>
              </w:rPr>
              <w:t>разработка мероприятий по защите людей от негативного воздействия чрезвычайных ситуаций.</w:t>
            </w:r>
          </w:p>
        </w:tc>
        <w:tc>
          <w:tcPr>
            <w:tcW w:w="583" w:type="pct"/>
          </w:tcPr>
          <w:p w:rsidR="00BB1866" w:rsidRPr="00A30588" w:rsidRDefault="00BB1866" w:rsidP="00140C1D">
            <w:pPr>
              <w:spacing w:after="0"/>
              <w:jc w:val="center"/>
              <w:rPr>
                <w:rFonts w:ascii="Times New Roman" w:hAnsi="Times New Roman"/>
                <w:bCs/>
                <w:sz w:val="24"/>
                <w:szCs w:val="24"/>
              </w:rPr>
            </w:pPr>
            <w:r w:rsidRPr="00A30588">
              <w:rPr>
                <w:rFonts w:ascii="Times New Roman" w:hAnsi="Times New Roman"/>
                <w:bCs/>
                <w:sz w:val="24"/>
                <w:szCs w:val="24"/>
              </w:rPr>
              <w:t>2</w:t>
            </w:r>
          </w:p>
        </w:tc>
        <w:tc>
          <w:tcPr>
            <w:tcW w:w="465" w:type="pct"/>
            <w:vMerge/>
            <w:vAlign w:val="center"/>
          </w:tcPr>
          <w:p w:rsidR="00BB1866" w:rsidRPr="00A30588" w:rsidRDefault="00BB1866" w:rsidP="00140C1D">
            <w:pPr>
              <w:spacing w:after="0"/>
              <w:jc w:val="center"/>
              <w:rPr>
                <w:rFonts w:ascii="Times New Roman" w:hAnsi="Times New Roman"/>
                <w:bCs/>
                <w:sz w:val="24"/>
                <w:szCs w:val="24"/>
              </w:rPr>
            </w:pPr>
          </w:p>
        </w:tc>
        <w:tc>
          <w:tcPr>
            <w:tcW w:w="752" w:type="pct"/>
            <w:vMerge/>
          </w:tcPr>
          <w:p w:rsidR="00BB1866" w:rsidRPr="00A30588" w:rsidRDefault="00BB1866" w:rsidP="00140C1D">
            <w:pPr>
              <w:spacing w:after="0"/>
              <w:jc w:val="center"/>
              <w:rPr>
                <w:rFonts w:ascii="Times New Roman" w:hAnsi="Times New Roman"/>
                <w:sz w:val="24"/>
                <w:szCs w:val="24"/>
              </w:rPr>
            </w:pPr>
          </w:p>
        </w:tc>
      </w:tr>
      <w:tr w:rsidR="00BB1866" w:rsidRPr="00A30588" w:rsidTr="000B3D2D">
        <w:trPr>
          <w:trHeight w:val="20"/>
        </w:trPr>
        <w:tc>
          <w:tcPr>
            <w:tcW w:w="3200" w:type="pct"/>
            <w:gridSpan w:val="2"/>
          </w:tcPr>
          <w:p w:rsidR="00BB1866" w:rsidRPr="00A30588" w:rsidRDefault="00BB1866" w:rsidP="00140C1D">
            <w:pPr>
              <w:spacing w:after="0"/>
              <w:rPr>
                <w:rFonts w:ascii="Times New Roman" w:hAnsi="Times New Roman"/>
                <w:b/>
                <w:bCs/>
                <w:sz w:val="24"/>
                <w:szCs w:val="24"/>
              </w:rPr>
            </w:pPr>
            <w:r w:rsidRPr="00A30588">
              <w:rPr>
                <w:rFonts w:ascii="Times New Roman" w:hAnsi="Times New Roman"/>
                <w:b/>
                <w:bCs/>
                <w:sz w:val="24"/>
                <w:szCs w:val="24"/>
              </w:rPr>
              <w:lastRenderedPageBreak/>
              <w:t xml:space="preserve">Промежуточная аттестация </w:t>
            </w:r>
          </w:p>
        </w:tc>
        <w:tc>
          <w:tcPr>
            <w:tcW w:w="583" w:type="pct"/>
            <w:vAlign w:val="center"/>
          </w:tcPr>
          <w:p w:rsidR="00BB1866" w:rsidRPr="00A30588" w:rsidRDefault="004E37F0" w:rsidP="00140C1D">
            <w:pPr>
              <w:spacing w:after="0"/>
              <w:jc w:val="center"/>
              <w:rPr>
                <w:rFonts w:ascii="Times New Roman" w:hAnsi="Times New Roman"/>
                <w:bCs/>
                <w:sz w:val="24"/>
                <w:szCs w:val="24"/>
              </w:rPr>
            </w:pPr>
            <w:r w:rsidRPr="00A30588">
              <w:rPr>
                <w:rFonts w:ascii="Times New Roman" w:hAnsi="Times New Roman"/>
                <w:bCs/>
                <w:sz w:val="24"/>
                <w:szCs w:val="24"/>
              </w:rPr>
              <w:t>экзамен</w:t>
            </w:r>
          </w:p>
        </w:tc>
        <w:tc>
          <w:tcPr>
            <w:tcW w:w="465" w:type="pct"/>
          </w:tcPr>
          <w:p w:rsidR="00BB1866" w:rsidRPr="00A30588" w:rsidRDefault="00BB1866" w:rsidP="00140C1D">
            <w:pPr>
              <w:spacing w:after="0"/>
              <w:jc w:val="center"/>
              <w:rPr>
                <w:rFonts w:ascii="Times New Roman" w:hAnsi="Times New Roman"/>
                <w:b/>
                <w:bCs/>
                <w:i/>
                <w:sz w:val="24"/>
                <w:szCs w:val="24"/>
              </w:rPr>
            </w:pPr>
          </w:p>
        </w:tc>
        <w:tc>
          <w:tcPr>
            <w:tcW w:w="752" w:type="pct"/>
          </w:tcPr>
          <w:p w:rsidR="00BB1866" w:rsidRPr="00A30588" w:rsidRDefault="00BB1866" w:rsidP="00140C1D">
            <w:pPr>
              <w:spacing w:after="0"/>
              <w:jc w:val="center"/>
              <w:rPr>
                <w:rFonts w:ascii="Times New Roman" w:hAnsi="Times New Roman"/>
                <w:b/>
                <w:bCs/>
                <w:i/>
                <w:sz w:val="24"/>
                <w:szCs w:val="24"/>
              </w:rPr>
            </w:pPr>
          </w:p>
        </w:tc>
      </w:tr>
      <w:tr w:rsidR="00BB1866" w:rsidRPr="00A30588" w:rsidTr="000B3D2D">
        <w:trPr>
          <w:trHeight w:val="20"/>
        </w:trPr>
        <w:tc>
          <w:tcPr>
            <w:tcW w:w="3200" w:type="pct"/>
            <w:gridSpan w:val="2"/>
          </w:tcPr>
          <w:p w:rsidR="00BB1866" w:rsidRPr="00A30588" w:rsidRDefault="00BB1866" w:rsidP="00140C1D">
            <w:pPr>
              <w:spacing w:after="0"/>
              <w:rPr>
                <w:rFonts w:ascii="Times New Roman" w:hAnsi="Times New Roman"/>
                <w:b/>
                <w:bCs/>
                <w:sz w:val="24"/>
                <w:szCs w:val="24"/>
              </w:rPr>
            </w:pPr>
            <w:r w:rsidRPr="00A30588">
              <w:rPr>
                <w:rFonts w:ascii="Times New Roman" w:hAnsi="Times New Roman"/>
                <w:b/>
                <w:bCs/>
                <w:sz w:val="24"/>
                <w:szCs w:val="24"/>
              </w:rPr>
              <w:t>Всего:</w:t>
            </w:r>
          </w:p>
        </w:tc>
        <w:tc>
          <w:tcPr>
            <w:tcW w:w="583" w:type="pct"/>
            <w:vAlign w:val="center"/>
          </w:tcPr>
          <w:p w:rsidR="00BB1866" w:rsidRPr="00A30588" w:rsidRDefault="004E37F0" w:rsidP="00140C1D">
            <w:pPr>
              <w:spacing w:after="0"/>
              <w:jc w:val="center"/>
              <w:rPr>
                <w:rFonts w:ascii="Times New Roman" w:hAnsi="Times New Roman"/>
                <w:bCs/>
                <w:sz w:val="24"/>
                <w:szCs w:val="24"/>
              </w:rPr>
            </w:pPr>
            <w:r w:rsidRPr="00A30588">
              <w:rPr>
                <w:rFonts w:ascii="Times New Roman" w:hAnsi="Times New Roman"/>
                <w:bCs/>
                <w:sz w:val="24"/>
                <w:szCs w:val="24"/>
              </w:rPr>
              <w:t>72/8</w:t>
            </w:r>
          </w:p>
        </w:tc>
        <w:tc>
          <w:tcPr>
            <w:tcW w:w="465" w:type="pct"/>
          </w:tcPr>
          <w:p w:rsidR="00BB1866" w:rsidRPr="00A30588" w:rsidRDefault="00BB1866" w:rsidP="00140C1D">
            <w:pPr>
              <w:spacing w:after="0"/>
              <w:jc w:val="center"/>
              <w:rPr>
                <w:rFonts w:ascii="Times New Roman" w:hAnsi="Times New Roman"/>
                <w:b/>
                <w:bCs/>
                <w:i/>
                <w:sz w:val="24"/>
                <w:szCs w:val="24"/>
              </w:rPr>
            </w:pPr>
          </w:p>
        </w:tc>
        <w:tc>
          <w:tcPr>
            <w:tcW w:w="752" w:type="pct"/>
          </w:tcPr>
          <w:p w:rsidR="00BB1866" w:rsidRPr="00A30588" w:rsidRDefault="00BB1866" w:rsidP="00140C1D">
            <w:pPr>
              <w:spacing w:after="0"/>
              <w:jc w:val="center"/>
              <w:rPr>
                <w:rFonts w:ascii="Times New Roman" w:hAnsi="Times New Roman"/>
                <w:b/>
                <w:bCs/>
                <w:i/>
                <w:sz w:val="24"/>
                <w:szCs w:val="24"/>
              </w:rPr>
            </w:pPr>
          </w:p>
        </w:tc>
      </w:tr>
    </w:tbl>
    <w:p w:rsidR="00562FD5" w:rsidRPr="00A30588" w:rsidRDefault="00562FD5" w:rsidP="00562FD5">
      <w:pPr>
        <w:spacing w:line="240" w:lineRule="auto"/>
        <w:ind w:firstLine="709"/>
        <w:rPr>
          <w:rFonts w:ascii="Times New Roman" w:hAnsi="Times New Roman"/>
          <w:b/>
          <w:sz w:val="24"/>
          <w:szCs w:val="24"/>
        </w:rPr>
      </w:pPr>
    </w:p>
    <w:p w:rsidR="00562FD5" w:rsidRPr="00A30588" w:rsidRDefault="00562FD5" w:rsidP="00562FD5">
      <w:pPr>
        <w:spacing w:line="240" w:lineRule="auto"/>
        <w:ind w:firstLine="709"/>
        <w:rPr>
          <w:rFonts w:ascii="Times New Roman" w:hAnsi="Times New Roman"/>
          <w:b/>
          <w:sz w:val="24"/>
          <w:szCs w:val="24"/>
        </w:rPr>
      </w:pPr>
    </w:p>
    <w:p w:rsidR="00562FD5" w:rsidRPr="00A30588" w:rsidRDefault="00562FD5" w:rsidP="00562FD5">
      <w:pPr>
        <w:spacing w:after="0" w:line="240" w:lineRule="auto"/>
        <w:rPr>
          <w:rFonts w:ascii="Times New Roman" w:eastAsia="Segoe UI" w:hAnsi="Times New Roman"/>
          <w:sz w:val="24"/>
          <w:szCs w:val="24"/>
        </w:rPr>
        <w:sectPr w:rsidR="00562FD5" w:rsidRPr="00A30588" w:rsidSect="00140C1D">
          <w:footerReference w:type="even" r:id="rId9"/>
          <w:footerReference w:type="default" r:id="rId10"/>
          <w:pgSz w:w="16838" w:h="11906" w:orient="landscape"/>
          <w:pgMar w:top="1134" w:right="851" w:bottom="1134" w:left="1701" w:header="709" w:footer="709" w:gutter="0"/>
          <w:cols w:space="708"/>
          <w:docGrid w:linePitch="360"/>
        </w:sectPr>
      </w:pPr>
    </w:p>
    <w:p w:rsidR="00562FD5" w:rsidRPr="00A30588" w:rsidRDefault="00562FD5" w:rsidP="00562FD5">
      <w:pPr>
        <w:spacing w:line="240" w:lineRule="auto"/>
        <w:ind w:left="1353"/>
        <w:rPr>
          <w:rFonts w:ascii="Times New Roman" w:hAnsi="Times New Roman"/>
          <w:b/>
          <w:bCs/>
          <w:sz w:val="24"/>
          <w:szCs w:val="24"/>
        </w:rPr>
      </w:pPr>
      <w:r w:rsidRPr="00A30588">
        <w:rPr>
          <w:rFonts w:ascii="Times New Roman" w:hAnsi="Times New Roman"/>
          <w:b/>
          <w:bCs/>
          <w:sz w:val="24"/>
          <w:szCs w:val="24"/>
        </w:rPr>
        <w:lastRenderedPageBreak/>
        <w:t>3. УСЛОВИЯ РЕАЛИЗАЦИИ УЧЕБНОЙ ДИСЦИПЛИНЫ</w:t>
      </w:r>
    </w:p>
    <w:p w:rsidR="00562FD5" w:rsidRPr="00A30588" w:rsidRDefault="00562FD5" w:rsidP="00562FD5">
      <w:pPr>
        <w:suppressAutoHyphens/>
        <w:spacing w:after="0" w:line="240" w:lineRule="auto"/>
        <w:ind w:firstLine="709"/>
        <w:jc w:val="both"/>
        <w:rPr>
          <w:rFonts w:ascii="Times New Roman" w:hAnsi="Times New Roman"/>
          <w:bCs/>
          <w:sz w:val="24"/>
          <w:szCs w:val="24"/>
        </w:rPr>
      </w:pPr>
      <w:r w:rsidRPr="00A30588">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rsidR="00562FD5" w:rsidRPr="00A30588" w:rsidRDefault="00562FD5" w:rsidP="00562FD5">
      <w:pPr>
        <w:pStyle w:val="18"/>
        <w:ind w:firstLine="709"/>
        <w:jc w:val="both"/>
        <w:rPr>
          <w:rFonts w:ascii="Times New Roman" w:hAnsi="Times New Roman" w:cs="Times New Roman"/>
          <w:bCs/>
          <w:sz w:val="24"/>
          <w:szCs w:val="24"/>
          <w:lang w:eastAsia="ru-RU"/>
        </w:rPr>
      </w:pPr>
      <w:r w:rsidRPr="00A30588">
        <w:rPr>
          <w:rFonts w:ascii="Times New Roman" w:hAnsi="Times New Roman" w:cs="Times New Roman"/>
          <w:bCs/>
          <w:sz w:val="24"/>
          <w:szCs w:val="24"/>
          <w:lang w:eastAsia="ru-RU"/>
        </w:rPr>
        <w:t>Кабинет «Экологических основ природопользования, безопасности жизнедеятельности и охраны труда»</w:t>
      </w:r>
      <w:r w:rsidRPr="00A30588">
        <w:rPr>
          <w:rFonts w:ascii="Times New Roman" w:hAnsi="Times New Roman"/>
          <w:bCs/>
          <w:sz w:val="24"/>
          <w:szCs w:val="24"/>
        </w:rPr>
        <w:t xml:space="preserve">, </w:t>
      </w:r>
      <w:r w:rsidRPr="00A30588">
        <w:rPr>
          <w:rFonts w:ascii="Times New Roman" w:hAnsi="Times New Roman" w:cs="Times New Roman"/>
          <w:bCs/>
          <w:sz w:val="24"/>
          <w:szCs w:val="24"/>
          <w:lang w:eastAsia="ru-RU"/>
        </w:rPr>
        <w:t>оснащенный посадочными местами по количеству обучающихся, рабочим местом преподавателя, техническими средствами: компьютер с лицензионным программным обеспечением, мультимедиа проектор, ноутбук, выход в сеть интернет.</w:t>
      </w:r>
    </w:p>
    <w:p w:rsidR="00562FD5" w:rsidRPr="00A30588" w:rsidRDefault="00562FD5" w:rsidP="00562FD5">
      <w:pPr>
        <w:pStyle w:val="affffff2"/>
        <w:rPr>
          <w:lang w:eastAsia="ru-RU"/>
        </w:rPr>
      </w:pPr>
    </w:p>
    <w:p w:rsidR="00562FD5" w:rsidRPr="00A30588" w:rsidRDefault="00562FD5" w:rsidP="00562FD5">
      <w:pPr>
        <w:suppressAutoHyphens/>
        <w:spacing w:after="0" w:line="240" w:lineRule="auto"/>
        <w:ind w:firstLine="709"/>
        <w:jc w:val="both"/>
        <w:rPr>
          <w:rFonts w:ascii="Times New Roman" w:hAnsi="Times New Roman"/>
          <w:b/>
          <w:bCs/>
          <w:sz w:val="24"/>
          <w:szCs w:val="24"/>
        </w:rPr>
      </w:pPr>
      <w:r w:rsidRPr="00A30588">
        <w:rPr>
          <w:rFonts w:ascii="Times New Roman" w:hAnsi="Times New Roman"/>
          <w:b/>
          <w:bCs/>
          <w:sz w:val="24"/>
          <w:szCs w:val="24"/>
        </w:rPr>
        <w:t>3.2. Информационное обеспечение реализации программы</w:t>
      </w:r>
    </w:p>
    <w:p w:rsidR="00562FD5" w:rsidRPr="00A30588" w:rsidRDefault="00562FD5" w:rsidP="00562FD5">
      <w:pPr>
        <w:suppressAutoHyphens/>
        <w:spacing w:after="0" w:line="240" w:lineRule="auto"/>
        <w:ind w:firstLine="709"/>
        <w:jc w:val="both"/>
        <w:rPr>
          <w:rFonts w:ascii="Times New Roman" w:hAnsi="Times New Roman"/>
          <w:bCs/>
          <w:sz w:val="24"/>
          <w:szCs w:val="24"/>
        </w:rPr>
      </w:pPr>
      <w:r w:rsidRPr="00A30588">
        <w:rPr>
          <w:rFonts w:ascii="Times New Roman" w:hAnsi="Times New Roman"/>
          <w:bCs/>
          <w:sz w:val="24"/>
          <w:szCs w:val="24"/>
        </w:rPr>
        <w:t>Для реализации программы библиотечный фонд образовательной организации должен иметь п</w:t>
      </w:r>
      <w:r w:rsidRPr="00A30588">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A30588">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562FD5" w:rsidRPr="00A30588" w:rsidRDefault="00562FD5" w:rsidP="00562FD5">
      <w:pPr>
        <w:suppressAutoHyphens/>
        <w:spacing w:after="0" w:line="240" w:lineRule="auto"/>
        <w:ind w:firstLine="709"/>
        <w:jc w:val="both"/>
        <w:rPr>
          <w:rFonts w:ascii="Times New Roman" w:hAnsi="Times New Roman"/>
          <w:sz w:val="24"/>
          <w:szCs w:val="24"/>
        </w:rPr>
      </w:pPr>
    </w:p>
    <w:p w:rsidR="00562FD5" w:rsidRPr="00A30588" w:rsidRDefault="00562FD5" w:rsidP="00562FD5">
      <w:pPr>
        <w:suppressAutoHyphens/>
        <w:spacing w:after="0" w:line="240" w:lineRule="auto"/>
        <w:ind w:firstLine="709"/>
        <w:jc w:val="both"/>
        <w:rPr>
          <w:rFonts w:ascii="Times New Roman" w:hAnsi="Times New Roman"/>
          <w:b/>
          <w:sz w:val="24"/>
          <w:szCs w:val="24"/>
        </w:rPr>
      </w:pPr>
      <w:r w:rsidRPr="00A30588">
        <w:rPr>
          <w:rFonts w:ascii="Times New Roman" w:hAnsi="Times New Roman"/>
          <w:b/>
          <w:sz w:val="24"/>
          <w:szCs w:val="24"/>
        </w:rPr>
        <w:t>3.2.1. Основные печатные издания</w:t>
      </w:r>
    </w:p>
    <w:p w:rsidR="00562FD5" w:rsidRPr="00A30588" w:rsidRDefault="00562FD5" w:rsidP="00805104">
      <w:pPr>
        <w:pStyle w:val="ae"/>
        <w:widowControl w:val="0"/>
        <w:numPr>
          <w:ilvl w:val="0"/>
          <w:numId w:val="1"/>
        </w:numPr>
        <w:tabs>
          <w:tab w:val="left" w:pos="317"/>
          <w:tab w:val="left" w:pos="380"/>
        </w:tabs>
        <w:spacing w:before="0" w:after="0"/>
        <w:contextualSpacing/>
        <w:jc w:val="both"/>
        <w:rPr>
          <w:rFonts w:ascii="Times New Roman" w:hAnsi="Times New Roman"/>
        </w:rPr>
      </w:pPr>
      <w:r w:rsidRPr="00A30588">
        <w:rPr>
          <w:rFonts w:ascii="Times New Roman" w:hAnsi="Times New Roman"/>
        </w:rPr>
        <w:t xml:space="preserve">Беляков, Г. И. Охрана труда и техника безопасности : учебник для СПО / Г. И. Беляков. – 3-е изд., пер. и доп. – Москва : Юрайт, 2021. – 404 с. </w:t>
      </w:r>
    </w:p>
    <w:p w:rsidR="00562FD5" w:rsidRPr="00A30588" w:rsidRDefault="00562FD5" w:rsidP="00805104">
      <w:pPr>
        <w:numPr>
          <w:ilvl w:val="0"/>
          <w:numId w:val="1"/>
        </w:numPr>
        <w:suppressAutoHyphens/>
        <w:spacing w:after="0" w:line="240" w:lineRule="auto"/>
        <w:jc w:val="both"/>
        <w:rPr>
          <w:rFonts w:ascii="Times New Roman" w:hAnsi="Times New Roman"/>
          <w:bCs/>
          <w:sz w:val="24"/>
          <w:szCs w:val="24"/>
        </w:rPr>
      </w:pPr>
      <w:r w:rsidRPr="00A30588">
        <w:rPr>
          <w:rFonts w:ascii="Times New Roman" w:hAnsi="Times New Roman"/>
          <w:bCs/>
          <w:sz w:val="24"/>
          <w:szCs w:val="24"/>
        </w:rPr>
        <w:t>Беляков, Г.И. Пожарная безопасность; учебное пособие. - М.; Юрайт; 2017г.</w:t>
      </w:r>
      <w:r w:rsidRPr="00A30588">
        <w:rPr>
          <w:rFonts w:ascii="Times New Roman" w:hAnsi="Times New Roman"/>
          <w:sz w:val="24"/>
          <w:szCs w:val="24"/>
        </w:rPr>
        <w:t xml:space="preserve"> – 143 с. </w:t>
      </w:r>
      <w:r w:rsidRPr="00A30588">
        <w:rPr>
          <w:rFonts w:ascii="Times New Roman" w:hAnsi="Times New Roman"/>
          <w:bCs/>
          <w:sz w:val="24"/>
          <w:szCs w:val="24"/>
        </w:rPr>
        <w:t>– ISBN 978-5-534-00155-6</w:t>
      </w:r>
    </w:p>
    <w:p w:rsidR="00562FD5" w:rsidRPr="00A30588" w:rsidRDefault="00562FD5" w:rsidP="00805104">
      <w:pPr>
        <w:pStyle w:val="ae"/>
        <w:widowControl w:val="0"/>
        <w:numPr>
          <w:ilvl w:val="0"/>
          <w:numId w:val="1"/>
        </w:numPr>
        <w:tabs>
          <w:tab w:val="left" w:pos="317"/>
          <w:tab w:val="left" w:pos="380"/>
        </w:tabs>
        <w:spacing w:before="0" w:after="0"/>
        <w:contextualSpacing/>
        <w:jc w:val="both"/>
        <w:rPr>
          <w:rFonts w:ascii="Times New Roman" w:hAnsi="Times New Roman"/>
        </w:rPr>
      </w:pPr>
      <w:r w:rsidRPr="00A30588">
        <w:rPr>
          <w:rFonts w:ascii="Times New Roman" w:hAnsi="Times New Roman"/>
        </w:rPr>
        <w:t xml:space="preserve">Беляков, Г. И. Электробезопасность : учебное пособие для СПО / Г. И. Беляков. – Москва : Юрайт, 2021. – 143 с. </w:t>
      </w:r>
    </w:p>
    <w:p w:rsidR="00562FD5" w:rsidRPr="00A30588" w:rsidRDefault="00562FD5" w:rsidP="00805104">
      <w:pPr>
        <w:pStyle w:val="ae"/>
        <w:widowControl w:val="0"/>
        <w:numPr>
          <w:ilvl w:val="0"/>
          <w:numId w:val="1"/>
        </w:numPr>
        <w:tabs>
          <w:tab w:val="left" w:pos="317"/>
          <w:tab w:val="left" w:pos="380"/>
        </w:tabs>
        <w:spacing w:before="0" w:after="0"/>
        <w:contextualSpacing/>
        <w:jc w:val="both"/>
        <w:rPr>
          <w:rFonts w:ascii="Times New Roman" w:hAnsi="Times New Roman"/>
        </w:rPr>
      </w:pPr>
      <w:r w:rsidRPr="00A30588">
        <w:rPr>
          <w:rFonts w:ascii="Times New Roman" w:hAnsi="Times New Roman"/>
          <w:bCs/>
        </w:rPr>
        <w:t>Графкина М.В. Безопасность жизнедеятельности; учебник. – Москва: Форум; 2018.– 416 с.</w:t>
      </w:r>
    </w:p>
    <w:p w:rsidR="00562FD5" w:rsidRPr="00A30588" w:rsidRDefault="00562FD5" w:rsidP="00562FD5">
      <w:pPr>
        <w:pStyle w:val="ae"/>
        <w:widowControl w:val="0"/>
        <w:tabs>
          <w:tab w:val="left" w:pos="317"/>
          <w:tab w:val="left" w:pos="380"/>
        </w:tabs>
        <w:spacing w:before="0" w:after="0"/>
        <w:ind w:left="0"/>
        <w:contextualSpacing/>
        <w:jc w:val="both"/>
        <w:rPr>
          <w:rFonts w:ascii="Times New Roman" w:hAnsi="Times New Roman"/>
        </w:rPr>
      </w:pPr>
    </w:p>
    <w:p w:rsidR="00562FD5" w:rsidRPr="00A30588" w:rsidRDefault="00562FD5" w:rsidP="00562FD5">
      <w:pPr>
        <w:pBdr>
          <w:top w:val="nil"/>
          <w:left w:val="nil"/>
          <w:bottom w:val="nil"/>
          <w:right w:val="nil"/>
          <w:between w:val="nil"/>
        </w:pBdr>
        <w:suppressAutoHyphens/>
        <w:spacing w:before="120" w:after="0" w:line="240" w:lineRule="auto"/>
        <w:jc w:val="both"/>
        <w:textDirection w:val="btLr"/>
        <w:textAlignment w:val="top"/>
        <w:outlineLvl w:val="0"/>
        <w:rPr>
          <w:rFonts w:ascii="Times New Roman" w:hAnsi="Times New Roman"/>
          <w:b/>
          <w:sz w:val="24"/>
          <w:szCs w:val="24"/>
        </w:rPr>
      </w:pPr>
      <w:r w:rsidRPr="00A30588">
        <w:rPr>
          <w:rFonts w:ascii="Times New Roman" w:hAnsi="Times New Roman"/>
          <w:b/>
          <w:sz w:val="24"/>
          <w:szCs w:val="24"/>
        </w:rPr>
        <w:tab/>
        <w:t xml:space="preserve">3.2.2. Основные электронные издания </w:t>
      </w:r>
    </w:p>
    <w:p w:rsidR="00562FD5" w:rsidRPr="00A30588" w:rsidRDefault="00562FD5" w:rsidP="00562FD5">
      <w:pPr>
        <w:suppressAutoHyphens/>
        <w:spacing w:before="120" w:after="0" w:line="240" w:lineRule="auto"/>
        <w:jc w:val="both"/>
        <w:textDirection w:val="btLr"/>
        <w:textAlignment w:val="top"/>
        <w:outlineLvl w:val="0"/>
        <w:rPr>
          <w:rFonts w:ascii="Times New Roman" w:hAnsi="Times New Roman"/>
          <w:bCs/>
          <w:iCs/>
          <w:sz w:val="24"/>
          <w:szCs w:val="24"/>
        </w:rPr>
      </w:pPr>
      <w:r w:rsidRPr="00A30588">
        <w:rPr>
          <w:rFonts w:ascii="Times New Roman" w:hAnsi="Times New Roman"/>
          <w:bCs/>
          <w:iCs/>
          <w:sz w:val="24"/>
          <w:szCs w:val="24"/>
        </w:rPr>
        <w:t xml:space="preserve">1. </w:t>
      </w:r>
      <w:hyperlink r:id="rId11" w:history="1">
        <w:r w:rsidRPr="00A30588">
          <w:rPr>
            <w:rStyle w:val="ad"/>
            <w:rFonts w:ascii="Times New Roman" w:hAnsi="Times New Roman" w:cs="Times New Roman"/>
            <w:bCs/>
            <w:iCs/>
            <w:color w:val="auto"/>
            <w:sz w:val="24"/>
            <w:szCs w:val="24"/>
          </w:rPr>
          <w:t>Охрана труда : учебное пособие для СПО /</w:t>
        </w:r>
      </w:hyperlink>
      <w:hyperlink r:id="rId12" w:history="1">
        <w:r w:rsidRPr="00A30588">
          <w:rPr>
            <w:rStyle w:val="ad"/>
            <w:rFonts w:ascii="Times New Roman" w:hAnsi="Times New Roman" w:cs="Times New Roman"/>
            <w:bCs/>
            <w:iCs/>
            <w:color w:val="auto"/>
            <w:sz w:val="24"/>
            <w:szCs w:val="24"/>
          </w:rPr>
          <w:t xml:space="preserve"> составители А. Б. Булгаков, В. Н. Аверьянов. — Саратов : Профобразование, 2021. — 197 c. — ISBN 978-5-4488-1137-1. — Текст : электронный // Электронный ресурс цифровой образовательной среды СПО PROFобразование : [сайт]. — URL:</w:t>
        </w:r>
      </w:hyperlink>
      <w:hyperlink r:id="rId13" w:history="1"/>
      <w:hyperlink r:id="rId14" w:history="1">
        <w:r w:rsidRPr="00A30588">
          <w:rPr>
            <w:rStyle w:val="ad"/>
            <w:rFonts w:ascii="Times New Roman" w:hAnsi="Times New Roman" w:cs="Times New Roman"/>
            <w:bCs/>
            <w:iCs/>
            <w:color w:val="auto"/>
            <w:sz w:val="24"/>
            <w:szCs w:val="24"/>
          </w:rPr>
          <w:t>https://profspo.ru/books/105148</w:t>
        </w:r>
      </w:hyperlink>
    </w:p>
    <w:p w:rsidR="00562FD5" w:rsidRPr="00A30588" w:rsidRDefault="00562FD5" w:rsidP="00562FD5">
      <w:pPr>
        <w:suppressAutoHyphens/>
        <w:spacing w:before="120" w:after="0" w:line="240" w:lineRule="auto"/>
        <w:jc w:val="both"/>
        <w:textDirection w:val="btLr"/>
        <w:textAlignment w:val="top"/>
        <w:outlineLvl w:val="0"/>
        <w:rPr>
          <w:rFonts w:ascii="Times New Roman" w:hAnsi="Times New Roman"/>
          <w:bCs/>
          <w:iCs/>
          <w:sz w:val="24"/>
          <w:szCs w:val="24"/>
        </w:rPr>
      </w:pPr>
      <w:r w:rsidRPr="00A30588">
        <w:rPr>
          <w:rFonts w:ascii="Times New Roman" w:hAnsi="Times New Roman"/>
          <w:bCs/>
          <w:iCs/>
          <w:sz w:val="24"/>
          <w:szCs w:val="24"/>
        </w:rPr>
        <w:t xml:space="preserve">2. </w:t>
      </w:r>
      <w:hyperlink r:id="rId15" w:history="1">
        <w:r w:rsidRPr="00A30588">
          <w:rPr>
            <w:rStyle w:val="ad"/>
            <w:rFonts w:ascii="Times New Roman" w:hAnsi="Times New Roman" w:cs="Times New Roman"/>
            <w:bCs/>
            <w:iCs/>
            <w:color w:val="auto"/>
            <w:sz w:val="24"/>
            <w:szCs w:val="24"/>
          </w:rPr>
          <w:t xml:space="preserve">Сатонина, Н. Н. Охрана труда : учебное пособие для СПО / </w:t>
        </w:r>
      </w:hyperlink>
      <w:hyperlink r:id="rId16" w:history="1">
        <w:r w:rsidRPr="00A30588">
          <w:rPr>
            <w:rStyle w:val="ad"/>
            <w:rFonts w:ascii="Times New Roman" w:hAnsi="Times New Roman" w:cs="Times New Roman"/>
            <w:bCs/>
            <w:iCs/>
            <w:color w:val="auto"/>
            <w:sz w:val="24"/>
            <w:szCs w:val="24"/>
          </w:rPr>
          <w:t>Н. Н. Сатонина, А. В. Султанова, О. С. Чечина. — Саратов : Профобразование, 2021. — 160 c. — ISBN 978-5-4488-1242-2. — Текст : электронный // Электронный ресурс цифровой образовательной среды СПО PROFобразование : [сайт]. — URL</w:t>
        </w:r>
      </w:hyperlink>
      <w:hyperlink r:id="rId17" w:history="1">
        <w:r w:rsidRPr="00A30588">
          <w:rPr>
            <w:rStyle w:val="ad"/>
            <w:rFonts w:ascii="Times New Roman" w:hAnsi="Times New Roman" w:cs="Times New Roman"/>
            <w:bCs/>
            <w:iCs/>
            <w:color w:val="auto"/>
            <w:sz w:val="24"/>
            <w:szCs w:val="24"/>
          </w:rPr>
          <w:t xml:space="preserve">: </w:t>
        </w:r>
      </w:hyperlink>
      <w:hyperlink r:id="rId18" w:history="1">
        <w:r w:rsidRPr="00A30588">
          <w:rPr>
            <w:rStyle w:val="ad"/>
            <w:rFonts w:ascii="Times New Roman" w:hAnsi="Times New Roman" w:cs="Times New Roman"/>
            <w:bCs/>
            <w:iCs/>
            <w:color w:val="auto"/>
            <w:sz w:val="24"/>
            <w:szCs w:val="24"/>
          </w:rPr>
          <w:t>https://www.iprbookshop.ru/106846</w:t>
        </w:r>
      </w:hyperlink>
      <w:hyperlink r:id="rId19" w:history="1"/>
    </w:p>
    <w:p w:rsidR="00562FD5" w:rsidRPr="00A30588" w:rsidRDefault="00562FD5" w:rsidP="00562FD5">
      <w:pPr>
        <w:suppressAutoHyphens/>
        <w:spacing w:before="120" w:after="0" w:line="240" w:lineRule="auto"/>
        <w:jc w:val="both"/>
        <w:textDirection w:val="btLr"/>
        <w:textAlignment w:val="top"/>
        <w:outlineLvl w:val="0"/>
        <w:rPr>
          <w:rFonts w:ascii="Times New Roman" w:hAnsi="Times New Roman"/>
          <w:bCs/>
          <w:iCs/>
          <w:sz w:val="24"/>
          <w:szCs w:val="24"/>
        </w:rPr>
      </w:pPr>
      <w:r w:rsidRPr="00A30588">
        <w:rPr>
          <w:rFonts w:ascii="Times New Roman" w:hAnsi="Times New Roman"/>
          <w:bCs/>
          <w:iCs/>
          <w:sz w:val="24"/>
          <w:szCs w:val="24"/>
        </w:rPr>
        <w:t xml:space="preserve">3. </w:t>
      </w:r>
      <w:hyperlink r:id="rId20" w:history="1">
        <w:r w:rsidRPr="00A30588">
          <w:rPr>
            <w:rStyle w:val="ad"/>
            <w:rFonts w:ascii="Times New Roman" w:hAnsi="Times New Roman" w:cs="Times New Roman"/>
            <w:bCs/>
            <w:iCs/>
            <w:color w:val="auto"/>
            <w:sz w:val="24"/>
            <w:szCs w:val="24"/>
          </w:rPr>
          <w:t xml:space="preserve">Солопова, В. А. Охрана труда : учебное пособие для СПО / </w:t>
        </w:r>
      </w:hyperlink>
      <w:hyperlink r:id="rId21" w:history="1">
        <w:r w:rsidRPr="00A30588">
          <w:rPr>
            <w:rStyle w:val="ad"/>
            <w:rFonts w:ascii="Times New Roman" w:hAnsi="Times New Roman" w:cs="Times New Roman"/>
            <w:bCs/>
            <w:iCs/>
            <w:color w:val="auto"/>
            <w:sz w:val="24"/>
            <w:szCs w:val="24"/>
          </w:rPr>
          <w:t xml:space="preserve">В. А. Солопова. — Саратов : Профобразование, 2019. — 125 c. — ISBN 978-5-4488-0353-6. — Текст : электронный // Электронный ресурс цифровой образовательной среды СПО PROFобразование : [сайт]. — URL: </w:t>
        </w:r>
      </w:hyperlink>
      <w:hyperlink r:id="rId22" w:history="1">
        <w:r w:rsidRPr="00A30588">
          <w:rPr>
            <w:rStyle w:val="ad"/>
            <w:rFonts w:ascii="Times New Roman" w:hAnsi="Times New Roman" w:cs="Times New Roman"/>
            <w:bCs/>
            <w:iCs/>
            <w:color w:val="auto"/>
            <w:sz w:val="24"/>
            <w:szCs w:val="24"/>
          </w:rPr>
          <w:t>https://profspo.ru/books/86204</w:t>
        </w:r>
      </w:hyperlink>
      <w:hyperlink r:id="rId23" w:history="1"/>
    </w:p>
    <w:p w:rsidR="00562FD5" w:rsidRPr="00A30588" w:rsidRDefault="00562FD5" w:rsidP="00562FD5">
      <w:pPr>
        <w:suppressAutoHyphens/>
        <w:spacing w:before="120" w:after="0" w:line="240" w:lineRule="auto"/>
        <w:jc w:val="both"/>
        <w:textDirection w:val="btLr"/>
        <w:textAlignment w:val="top"/>
        <w:outlineLvl w:val="0"/>
        <w:rPr>
          <w:rFonts w:ascii="Times New Roman" w:hAnsi="Times New Roman"/>
          <w:bCs/>
          <w:iCs/>
          <w:sz w:val="24"/>
          <w:szCs w:val="24"/>
        </w:rPr>
      </w:pPr>
      <w:r w:rsidRPr="00A30588">
        <w:rPr>
          <w:rFonts w:ascii="Times New Roman" w:hAnsi="Times New Roman"/>
          <w:bCs/>
          <w:iCs/>
          <w:sz w:val="24"/>
          <w:szCs w:val="24"/>
        </w:rPr>
        <w:t xml:space="preserve">4. Харачих, Г. И. Специальная оценка условий труда: учебное пособие для спо / Г. И. Харачих, Э. Н. Абильтарова, Ш. Ю. Абитова. — Санкт-Петербург: Лань, 2020. — 184 с. — ISBN 978-5-8114-5879-0. — Текст : электронный // Лань : электронно-библиотечная система. — URL: </w:t>
      </w:r>
      <w:hyperlink r:id="rId24" w:history="1">
        <w:r w:rsidRPr="00A30588">
          <w:rPr>
            <w:rStyle w:val="ad"/>
            <w:rFonts w:ascii="Times New Roman" w:hAnsi="Times New Roman" w:cs="Times New Roman"/>
            <w:bCs/>
            <w:iCs/>
            <w:color w:val="auto"/>
            <w:sz w:val="24"/>
            <w:szCs w:val="24"/>
          </w:rPr>
          <w:t>https://e.lanbook.com/book/146630</w:t>
        </w:r>
      </w:hyperlink>
      <w:r w:rsidRPr="00A30588">
        <w:rPr>
          <w:rFonts w:ascii="Times New Roman" w:hAnsi="Times New Roman"/>
          <w:bCs/>
          <w:iCs/>
          <w:sz w:val="24"/>
          <w:szCs w:val="24"/>
        </w:rPr>
        <w:t xml:space="preserve"> — Режим доступа: для авториз. пользователей.</w:t>
      </w:r>
    </w:p>
    <w:p w:rsidR="00562FD5" w:rsidRPr="00A30588" w:rsidRDefault="00562FD5" w:rsidP="00562FD5">
      <w:pPr>
        <w:suppressAutoHyphens/>
        <w:spacing w:before="120" w:after="0" w:line="240" w:lineRule="auto"/>
        <w:jc w:val="both"/>
        <w:textDirection w:val="btLr"/>
        <w:textAlignment w:val="top"/>
        <w:outlineLvl w:val="0"/>
        <w:rPr>
          <w:rFonts w:ascii="Times New Roman" w:hAnsi="Times New Roman"/>
          <w:bCs/>
          <w:iCs/>
          <w:sz w:val="24"/>
          <w:szCs w:val="24"/>
        </w:rPr>
      </w:pPr>
      <w:r w:rsidRPr="00A30588">
        <w:rPr>
          <w:rFonts w:ascii="Times New Roman" w:hAnsi="Times New Roman"/>
          <w:bCs/>
          <w:iCs/>
          <w:sz w:val="24"/>
          <w:szCs w:val="24"/>
        </w:rPr>
        <w:t xml:space="preserve">5. Широков, Ю. А. Охрана труда: учебник для спо / Ю. А. Широков. — 2-е изд., стер. — Санкт-Петербург: Лань, 2021. — 372 с. — ISBN 978-5-8114-7911-5. — Текст: </w:t>
      </w:r>
      <w:r w:rsidRPr="00A30588">
        <w:rPr>
          <w:rFonts w:ascii="Times New Roman" w:hAnsi="Times New Roman"/>
          <w:bCs/>
          <w:iCs/>
          <w:sz w:val="24"/>
          <w:szCs w:val="24"/>
        </w:rPr>
        <w:lastRenderedPageBreak/>
        <w:t xml:space="preserve">электронный // Лань : электронно-библиотечная система. — URL: </w:t>
      </w:r>
      <w:hyperlink r:id="rId25" w:history="1">
        <w:r w:rsidRPr="00A30588">
          <w:rPr>
            <w:rStyle w:val="ad"/>
            <w:rFonts w:ascii="Times New Roman" w:hAnsi="Times New Roman" w:cs="Times New Roman"/>
            <w:bCs/>
            <w:iCs/>
            <w:color w:val="auto"/>
            <w:sz w:val="24"/>
            <w:szCs w:val="24"/>
          </w:rPr>
          <w:t>https://e.lanbook.com/book/167190</w:t>
        </w:r>
      </w:hyperlink>
      <w:r w:rsidRPr="00A30588">
        <w:rPr>
          <w:rFonts w:ascii="Times New Roman" w:hAnsi="Times New Roman"/>
          <w:bCs/>
          <w:iCs/>
          <w:sz w:val="24"/>
          <w:szCs w:val="24"/>
        </w:rPr>
        <w:t xml:space="preserve">  — Режим доступа: для авториз. пользователей.</w:t>
      </w:r>
    </w:p>
    <w:p w:rsidR="00562FD5" w:rsidRPr="00A30588" w:rsidRDefault="00562FD5" w:rsidP="00562FD5">
      <w:pPr>
        <w:suppressAutoHyphens/>
        <w:spacing w:before="120" w:after="0" w:line="240" w:lineRule="auto"/>
        <w:jc w:val="both"/>
        <w:textDirection w:val="btLr"/>
        <w:textAlignment w:val="top"/>
        <w:outlineLvl w:val="0"/>
        <w:rPr>
          <w:rFonts w:ascii="Times New Roman" w:hAnsi="Times New Roman"/>
          <w:sz w:val="24"/>
          <w:szCs w:val="24"/>
        </w:rPr>
      </w:pPr>
    </w:p>
    <w:p w:rsidR="00562FD5" w:rsidRPr="00A30588" w:rsidRDefault="00562FD5" w:rsidP="00562FD5">
      <w:pPr>
        <w:spacing w:after="0" w:line="240" w:lineRule="auto"/>
        <w:ind w:firstLine="709"/>
        <w:contextualSpacing/>
        <w:jc w:val="both"/>
        <w:rPr>
          <w:rFonts w:ascii="Times New Roman" w:hAnsi="Times New Roman"/>
          <w:bCs/>
          <w:i/>
          <w:sz w:val="24"/>
          <w:szCs w:val="24"/>
        </w:rPr>
      </w:pPr>
      <w:r w:rsidRPr="00A30588">
        <w:rPr>
          <w:rFonts w:ascii="Times New Roman" w:hAnsi="Times New Roman"/>
          <w:b/>
          <w:bCs/>
          <w:sz w:val="24"/>
          <w:szCs w:val="24"/>
        </w:rPr>
        <w:t xml:space="preserve">3.2.3. Дополнительные источники </w:t>
      </w:r>
      <w:r w:rsidRPr="00A30588">
        <w:rPr>
          <w:rFonts w:ascii="Times New Roman" w:hAnsi="Times New Roman"/>
          <w:bCs/>
          <w:i/>
          <w:sz w:val="24"/>
          <w:szCs w:val="24"/>
        </w:rPr>
        <w:t>(при необходимости)</w:t>
      </w:r>
    </w:p>
    <w:p w:rsidR="00562FD5" w:rsidRPr="00A30588" w:rsidRDefault="00562FD5" w:rsidP="00562FD5">
      <w:pPr>
        <w:spacing w:after="0" w:line="240" w:lineRule="auto"/>
        <w:ind w:left="360" w:hanging="360"/>
        <w:jc w:val="both"/>
        <w:rPr>
          <w:rFonts w:ascii="Times New Roman" w:hAnsi="Times New Roman"/>
          <w:sz w:val="24"/>
          <w:szCs w:val="24"/>
        </w:rPr>
      </w:pPr>
      <w:r w:rsidRPr="00A30588">
        <w:rPr>
          <w:rFonts w:ascii="Times New Roman" w:hAnsi="Times New Roman"/>
          <w:sz w:val="24"/>
          <w:szCs w:val="24"/>
        </w:rPr>
        <w:t>1</w:t>
      </w:r>
      <w:r w:rsidRPr="00A30588">
        <w:rPr>
          <w:rFonts w:ascii="Times New Roman" w:hAnsi="Times New Roman"/>
          <w:sz w:val="24"/>
          <w:szCs w:val="24"/>
        </w:rPr>
        <w:tab/>
        <w:t xml:space="preserve">ГОСТ 12.1.005-88. Общие санитарно – гигиенические требования к воздуху рабочей зоны. </w:t>
      </w:r>
    </w:p>
    <w:p w:rsidR="00562FD5" w:rsidRPr="00A30588" w:rsidRDefault="00562FD5" w:rsidP="00562FD5">
      <w:pPr>
        <w:spacing w:after="0" w:line="240" w:lineRule="auto"/>
        <w:ind w:left="360" w:hanging="360"/>
        <w:jc w:val="both"/>
        <w:rPr>
          <w:rFonts w:ascii="Times New Roman" w:hAnsi="Times New Roman"/>
          <w:sz w:val="24"/>
          <w:szCs w:val="24"/>
        </w:rPr>
      </w:pPr>
      <w:r w:rsidRPr="00A30588">
        <w:rPr>
          <w:rFonts w:ascii="Times New Roman" w:hAnsi="Times New Roman"/>
          <w:sz w:val="24"/>
          <w:szCs w:val="24"/>
        </w:rPr>
        <w:t>2</w:t>
      </w:r>
      <w:r w:rsidRPr="00A30588">
        <w:rPr>
          <w:rFonts w:ascii="Times New Roman" w:hAnsi="Times New Roman"/>
          <w:sz w:val="24"/>
          <w:szCs w:val="24"/>
        </w:rPr>
        <w:tab/>
        <w:t>ГОСТ 12.0.004-90 «Организация обучения безопасности труда»</w:t>
      </w:r>
    </w:p>
    <w:p w:rsidR="00562FD5" w:rsidRPr="00A30588" w:rsidRDefault="00562FD5" w:rsidP="00562FD5">
      <w:pPr>
        <w:spacing w:after="0" w:line="240" w:lineRule="auto"/>
        <w:ind w:left="360" w:hanging="360"/>
        <w:jc w:val="both"/>
        <w:rPr>
          <w:rFonts w:ascii="Times New Roman" w:hAnsi="Times New Roman"/>
          <w:sz w:val="24"/>
          <w:szCs w:val="24"/>
        </w:rPr>
      </w:pPr>
      <w:r w:rsidRPr="00A30588">
        <w:rPr>
          <w:rFonts w:ascii="Times New Roman" w:hAnsi="Times New Roman"/>
          <w:sz w:val="24"/>
          <w:szCs w:val="24"/>
        </w:rPr>
        <w:t>3</w:t>
      </w:r>
      <w:r w:rsidRPr="00A30588">
        <w:rPr>
          <w:rFonts w:ascii="Times New Roman" w:hAnsi="Times New Roman"/>
          <w:sz w:val="24"/>
          <w:szCs w:val="24"/>
        </w:rPr>
        <w:tab/>
        <w:t xml:space="preserve">Конституция Российской Федерации. </w:t>
      </w:r>
    </w:p>
    <w:p w:rsidR="00562FD5" w:rsidRPr="00A30588" w:rsidRDefault="00562FD5" w:rsidP="00562FD5">
      <w:pPr>
        <w:spacing w:after="0" w:line="240" w:lineRule="auto"/>
        <w:ind w:left="360" w:hanging="360"/>
        <w:jc w:val="both"/>
        <w:rPr>
          <w:rFonts w:ascii="Times New Roman" w:hAnsi="Times New Roman"/>
          <w:sz w:val="24"/>
          <w:szCs w:val="24"/>
        </w:rPr>
      </w:pPr>
      <w:r w:rsidRPr="00A30588">
        <w:rPr>
          <w:rFonts w:ascii="Times New Roman" w:hAnsi="Times New Roman"/>
          <w:sz w:val="24"/>
          <w:szCs w:val="24"/>
        </w:rPr>
        <w:t>4</w:t>
      </w:r>
      <w:r w:rsidRPr="00A30588">
        <w:rPr>
          <w:rFonts w:ascii="Times New Roman" w:hAnsi="Times New Roman"/>
          <w:sz w:val="24"/>
          <w:szCs w:val="24"/>
        </w:rPr>
        <w:tab/>
        <w:t>Постановление Минтруда РФ N 73 от 24.10.2002   "Об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w:t>
      </w:r>
    </w:p>
    <w:p w:rsidR="00562FD5" w:rsidRPr="00A30588" w:rsidRDefault="00562FD5" w:rsidP="00562FD5">
      <w:pPr>
        <w:spacing w:after="0" w:line="240" w:lineRule="auto"/>
        <w:ind w:left="360" w:hanging="360"/>
        <w:jc w:val="both"/>
        <w:rPr>
          <w:rFonts w:ascii="Times New Roman" w:hAnsi="Times New Roman"/>
          <w:sz w:val="24"/>
          <w:szCs w:val="24"/>
        </w:rPr>
      </w:pPr>
      <w:r w:rsidRPr="00A30588">
        <w:rPr>
          <w:rFonts w:ascii="Times New Roman" w:hAnsi="Times New Roman"/>
          <w:sz w:val="24"/>
          <w:szCs w:val="24"/>
        </w:rPr>
        <w:t>5</w:t>
      </w:r>
      <w:r w:rsidRPr="00A30588">
        <w:rPr>
          <w:rFonts w:ascii="Times New Roman" w:hAnsi="Times New Roman"/>
          <w:sz w:val="24"/>
          <w:szCs w:val="24"/>
        </w:rPr>
        <w:tab/>
        <w:t>Трудовой Кодекс Российской федерации.</w:t>
      </w:r>
    </w:p>
    <w:p w:rsidR="00562FD5" w:rsidRPr="00A30588" w:rsidRDefault="00562FD5" w:rsidP="00562FD5">
      <w:pPr>
        <w:spacing w:after="0" w:line="240" w:lineRule="auto"/>
        <w:ind w:left="360" w:hanging="360"/>
        <w:jc w:val="both"/>
        <w:rPr>
          <w:rFonts w:ascii="Times New Roman" w:hAnsi="Times New Roman"/>
          <w:sz w:val="24"/>
          <w:szCs w:val="24"/>
        </w:rPr>
      </w:pPr>
      <w:r w:rsidRPr="00A30588">
        <w:rPr>
          <w:rFonts w:ascii="Times New Roman" w:hAnsi="Times New Roman"/>
          <w:sz w:val="24"/>
          <w:szCs w:val="24"/>
        </w:rPr>
        <w:t>6</w:t>
      </w:r>
      <w:r w:rsidRPr="00A30588">
        <w:rPr>
          <w:rFonts w:ascii="Times New Roman" w:hAnsi="Times New Roman"/>
          <w:sz w:val="24"/>
          <w:szCs w:val="24"/>
        </w:rPr>
        <w:tab/>
        <w:t>Федеральный закон от 28 декабря 2013 года N 426-ФЗ «О специальной оценке условий труда».</w:t>
      </w:r>
    </w:p>
    <w:p w:rsidR="00562FD5" w:rsidRPr="00A30588" w:rsidRDefault="00562FD5" w:rsidP="00562FD5">
      <w:pPr>
        <w:spacing w:after="0" w:line="240" w:lineRule="auto"/>
        <w:ind w:left="360" w:hanging="360"/>
        <w:jc w:val="both"/>
        <w:rPr>
          <w:rFonts w:ascii="Times New Roman" w:hAnsi="Times New Roman"/>
          <w:sz w:val="24"/>
          <w:szCs w:val="24"/>
        </w:rPr>
      </w:pPr>
      <w:r w:rsidRPr="00A30588">
        <w:rPr>
          <w:rFonts w:ascii="Times New Roman" w:hAnsi="Times New Roman"/>
          <w:sz w:val="24"/>
          <w:szCs w:val="24"/>
        </w:rPr>
        <w:t>7</w:t>
      </w:r>
      <w:r w:rsidRPr="00A30588">
        <w:rPr>
          <w:rFonts w:ascii="Times New Roman" w:hAnsi="Times New Roman"/>
          <w:sz w:val="24"/>
          <w:szCs w:val="24"/>
        </w:rPr>
        <w:tab/>
        <w:t>Федеральный закон №125-Ф3 «Об обязательном социальном страховании от несчастных случаев на производстве и профессиональных заболеваний»</w:t>
      </w:r>
    </w:p>
    <w:p w:rsidR="00562FD5" w:rsidRPr="00A30588" w:rsidRDefault="00562FD5" w:rsidP="00562FD5">
      <w:pPr>
        <w:spacing w:after="0" w:line="240" w:lineRule="auto"/>
        <w:ind w:left="360" w:hanging="360"/>
        <w:jc w:val="both"/>
        <w:rPr>
          <w:rFonts w:ascii="Times New Roman" w:hAnsi="Times New Roman"/>
          <w:sz w:val="24"/>
          <w:szCs w:val="24"/>
        </w:rPr>
      </w:pPr>
      <w:r w:rsidRPr="00A30588">
        <w:rPr>
          <w:rFonts w:ascii="Times New Roman" w:hAnsi="Times New Roman"/>
          <w:sz w:val="24"/>
          <w:szCs w:val="24"/>
        </w:rPr>
        <w:t>8</w:t>
      </w:r>
      <w:r w:rsidRPr="00A30588">
        <w:rPr>
          <w:rFonts w:ascii="Times New Roman" w:hAnsi="Times New Roman"/>
          <w:sz w:val="24"/>
          <w:szCs w:val="24"/>
        </w:rPr>
        <w:tab/>
        <w:t>Федеральный закон №69-Ф3 «О пожарной безопасности»</w:t>
      </w:r>
    </w:p>
    <w:p w:rsidR="00562FD5" w:rsidRPr="00A30588" w:rsidRDefault="00562FD5" w:rsidP="00562FD5">
      <w:pPr>
        <w:spacing w:after="0" w:line="240" w:lineRule="auto"/>
        <w:ind w:left="360" w:hanging="360"/>
        <w:jc w:val="both"/>
        <w:rPr>
          <w:rFonts w:ascii="Times New Roman" w:hAnsi="Times New Roman"/>
          <w:sz w:val="24"/>
          <w:szCs w:val="24"/>
        </w:rPr>
      </w:pPr>
      <w:r w:rsidRPr="00A30588">
        <w:rPr>
          <w:rFonts w:ascii="Times New Roman" w:hAnsi="Times New Roman"/>
          <w:sz w:val="24"/>
          <w:szCs w:val="24"/>
        </w:rPr>
        <w:t>9</w:t>
      </w:r>
      <w:r w:rsidRPr="00A30588">
        <w:rPr>
          <w:rFonts w:ascii="Times New Roman" w:hAnsi="Times New Roman"/>
          <w:sz w:val="24"/>
          <w:szCs w:val="24"/>
        </w:rPr>
        <w:tab/>
        <w:t xml:space="preserve">Федеральный закон №184-Ф3 «О техническом регулировании». </w:t>
      </w:r>
    </w:p>
    <w:p w:rsidR="00562FD5" w:rsidRPr="00A30588" w:rsidRDefault="00562FD5" w:rsidP="00562FD5">
      <w:pPr>
        <w:spacing w:after="0" w:line="240" w:lineRule="auto"/>
        <w:ind w:left="360" w:hanging="360"/>
        <w:jc w:val="both"/>
        <w:rPr>
          <w:rFonts w:ascii="Times New Roman" w:hAnsi="Times New Roman"/>
          <w:sz w:val="24"/>
          <w:szCs w:val="24"/>
        </w:rPr>
      </w:pPr>
      <w:r w:rsidRPr="00A30588">
        <w:rPr>
          <w:rFonts w:ascii="Times New Roman" w:hAnsi="Times New Roman"/>
          <w:sz w:val="24"/>
          <w:szCs w:val="24"/>
        </w:rPr>
        <w:t>10</w:t>
      </w:r>
      <w:r w:rsidRPr="00A30588">
        <w:rPr>
          <w:rFonts w:ascii="Times New Roman" w:hAnsi="Times New Roman"/>
          <w:sz w:val="24"/>
          <w:szCs w:val="24"/>
        </w:rPr>
        <w:tab/>
        <w:t>ГН 2.2.5.1313-03. «Предельно допустимые концентрации (ПДК) вредных веществ в воздухе рабочей зоны»</w:t>
      </w:r>
    </w:p>
    <w:p w:rsidR="00562FD5" w:rsidRPr="00A30588" w:rsidRDefault="00562FD5" w:rsidP="00562FD5">
      <w:pPr>
        <w:spacing w:after="0" w:line="240" w:lineRule="auto"/>
        <w:ind w:left="360" w:hanging="360"/>
        <w:jc w:val="both"/>
        <w:rPr>
          <w:rFonts w:ascii="Times New Roman" w:hAnsi="Times New Roman"/>
          <w:sz w:val="24"/>
          <w:szCs w:val="24"/>
        </w:rPr>
      </w:pPr>
      <w:r w:rsidRPr="00A30588">
        <w:rPr>
          <w:rFonts w:ascii="Times New Roman" w:hAnsi="Times New Roman"/>
          <w:sz w:val="24"/>
          <w:szCs w:val="24"/>
        </w:rPr>
        <w:t>11</w:t>
      </w:r>
      <w:r w:rsidRPr="00A30588">
        <w:rPr>
          <w:rFonts w:ascii="Times New Roman" w:hAnsi="Times New Roman"/>
          <w:sz w:val="24"/>
          <w:szCs w:val="24"/>
        </w:rPr>
        <w:tab/>
        <w:t>Федеральный закон №116- ФЗ. «О промышленной безопасности опасных производственных объектов»</w:t>
      </w:r>
    </w:p>
    <w:p w:rsidR="00562FD5" w:rsidRPr="00A30588" w:rsidRDefault="00562FD5" w:rsidP="00562FD5">
      <w:pPr>
        <w:spacing w:after="0" w:line="240" w:lineRule="auto"/>
        <w:ind w:left="360" w:hanging="360"/>
        <w:jc w:val="both"/>
        <w:rPr>
          <w:rFonts w:ascii="Times New Roman" w:hAnsi="Times New Roman"/>
          <w:sz w:val="24"/>
          <w:szCs w:val="24"/>
        </w:rPr>
      </w:pPr>
      <w:r w:rsidRPr="00A30588">
        <w:rPr>
          <w:rFonts w:ascii="Times New Roman" w:hAnsi="Times New Roman"/>
          <w:sz w:val="24"/>
          <w:szCs w:val="24"/>
        </w:rPr>
        <w:t>12</w:t>
      </w:r>
      <w:r w:rsidRPr="00A30588">
        <w:rPr>
          <w:rFonts w:ascii="Times New Roman" w:hAnsi="Times New Roman"/>
          <w:sz w:val="24"/>
          <w:szCs w:val="24"/>
        </w:rPr>
        <w:tab/>
        <w:t xml:space="preserve">Завертаная, Е. И. Управление качеством в области охраны труда и предупреждения профессиональных заболеваний: учебное пособие для СПО / Е. И. Завертаная. – Москва: Юрайт, 2016. – 307 с. </w:t>
      </w:r>
    </w:p>
    <w:p w:rsidR="00562FD5" w:rsidRPr="00A30588" w:rsidRDefault="00562FD5" w:rsidP="00562FD5">
      <w:pPr>
        <w:spacing w:after="0" w:line="240" w:lineRule="auto"/>
        <w:ind w:left="360" w:hanging="360"/>
        <w:jc w:val="both"/>
        <w:rPr>
          <w:rFonts w:ascii="Times New Roman" w:hAnsi="Times New Roman"/>
          <w:sz w:val="24"/>
          <w:szCs w:val="24"/>
        </w:rPr>
      </w:pPr>
      <w:r w:rsidRPr="00A30588">
        <w:rPr>
          <w:rFonts w:ascii="Times New Roman" w:hAnsi="Times New Roman"/>
          <w:sz w:val="24"/>
          <w:szCs w:val="24"/>
        </w:rPr>
        <w:t>13</w:t>
      </w:r>
      <w:r w:rsidRPr="00A30588">
        <w:rPr>
          <w:rFonts w:ascii="Times New Roman" w:hAnsi="Times New Roman"/>
          <w:sz w:val="24"/>
          <w:szCs w:val="24"/>
        </w:rPr>
        <w:tab/>
        <w:t>Карнаух, Н.Н. Охрана труда; учебник. – Москва: Юрайт; 2017. – 380 с.</w:t>
      </w:r>
    </w:p>
    <w:p w:rsidR="00562FD5" w:rsidRPr="00A30588" w:rsidRDefault="00562FD5" w:rsidP="00562FD5">
      <w:pPr>
        <w:spacing w:after="0" w:line="240" w:lineRule="auto"/>
        <w:ind w:left="360" w:hanging="360"/>
        <w:jc w:val="both"/>
        <w:rPr>
          <w:rFonts w:ascii="Times New Roman" w:hAnsi="Times New Roman"/>
          <w:sz w:val="24"/>
          <w:szCs w:val="24"/>
        </w:rPr>
      </w:pPr>
      <w:r w:rsidRPr="00A30588">
        <w:rPr>
          <w:rFonts w:ascii="Times New Roman" w:hAnsi="Times New Roman"/>
          <w:sz w:val="24"/>
          <w:szCs w:val="24"/>
        </w:rPr>
        <w:t>14</w:t>
      </w:r>
      <w:r w:rsidRPr="00A30588">
        <w:rPr>
          <w:rFonts w:ascii="Times New Roman" w:hAnsi="Times New Roman"/>
          <w:sz w:val="24"/>
          <w:szCs w:val="24"/>
        </w:rPr>
        <w:tab/>
        <w:t xml:space="preserve">Родионова, О.М. Медико-биологические основы безопасности. Охрана труда; учебник. – Москва: Юрайт, 2016. – 441 с. </w:t>
      </w:r>
    </w:p>
    <w:p w:rsidR="00562FD5" w:rsidRPr="00A30588" w:rsidRDefault="00562FD5" w:rsidP="00562FD5">
      <w:pPr>
        <w:spacing w:after="0" w:line="240" w:lineRule="auto"/>
        <w:ind w:left="360" w:hanging="360"/>
        <w:jc w:val="both"/>
        <w:rPr>
          <w:rFonts w:ascii="Times New Roman" w:hAnsi="Times New Roman"/>
          <w:sz w:val="24"/>
          <w:szCs w:val="24"/>
        </w:rPr>
      </w:pPr>
      <w:r w:rsidRPr="00A30588">
        <w:rPr>
          <w:rFonts w:ascii="Times New Roman" w:hAnsi="Times New Roman"/>
          <w:sz w:val="24"/>
          <w:szCs w:val="24"/>
        </w:rPr>
        <w:t>15</w:t>
      </w:r>
      <w:r w:rsidRPr="00A30588">
        <w:rPr>
          <w:rFonts w:ascii="Times New Roman" w:hAnsi="Times New Roman"/>
          <w:sz w:val="24"/>
          <w:szCs w:val="24"/>
        </w:rPr>
        <w:tab/>
        <w:t>Татаренко, В.И. Основы безопасности труда в техносфере; учебник. – Москва: Форум; ИНФРА-М, 2016. – 351 с.</w:t>
      </w:r>
    </w:p>
    <w:p w:rsidR="00562FD5" w:rsidRPr="00A30588" w:rsidRDefault="00562FD5" w:rsidP="00562FD5">
      <w:pPr>
        <w:spacing w:after="0" w:line="240" w:lineRule="auto"/>
        <w:ind w:left="360"/>
        <w:rPr>
          <w:rFonts w:ascii="Times New Roman" w:hAnsi="Times New Roman"/>
          <w:b/>
          <w:i/>
          <w:sz w:val="24"/>
          <w:szCs w:val="24"/>
        </w:rPr>
      </w:pPr>
    </w:p>
    <w:p w:rsidR="00562FD5" w:rsidRPr="00A30588" w:rsidRDefault="00562FD5" w:rsidP="00562FD5">
      <w:pPr>
        <w:autoSpaceDE w:val="0"/>
        <w:autoSpaceDN w:val="0"/>
        <w:adjustRightInd w:val="0"/>
        <w:spacing w:after="0" w:line="240" w:lineRule="auto"/>
        <w:jc w:val="center"/>
        <w:rPr>
          <w:rFonts w:ascii="Times New Roman" w:hAnsi="Times New Roman"/>
          <w:sz w:val="24"/>
          <w:szCs w:val="24"/>
        </w:rPr>
      </w:pPr>
    </w:p>
    <w:p w:rsidR="00562FD5" w:rsidRPr="00A30588" w:rsidRDefault="00562FD5" w:rsidP="00562FD5">
      <w:pPr>
        <w:pBdr>
          <w:top w:val="nil"/>
          <w:left w:val="nil"/>
          <w:bottom w:val="nil"/>
          <w:right w:val="nil"/>
          <w:between w:val="nil"/>
        </w:pBdr>
        <w:suppressAutoHyphens/>
        <w:spacing w:before="120" w:after="0" w:line="240" w:lineRule="auto"/>
        <w:jc w:val="center"/>
        <w:textDirection w:val="btLr"/>
        <w:textAlignment w:val="top"/>
        <w:outlineLvl w:val="0"/>
        <w:rPr>
          <w:rFonts w:ascii="Times New Roman" w:hAnsi="Times New Roman"/>
          <w:b/>
          <w:sz w:val="24"/>
          <w:szCs w:val="24"/>
        </w:rPr>
      </w:pPr>
      <w:r w:rsidRPr="00A30588">
        <w:rPr>
          <w:rFonts w:ascii="Times New Roman" w:hAnsi="Times New Roman"/>
          <w:b/>
          <w:sz w:val="24"/>
          <w:szCs w:val="24"/>
        </w:rPr>
        <w:t>4. КОНТРОЛЬ И ОЦЕНКА РЕЗУЛЬТАТОВ ОСВОЕНИЯ</w:t>
      </w:r>
    </w:p>
    <w:p w:rsidR="00562FD5" w:rsidRPr="00A30588" w:rsidRDefault="00562FD5" w:rsidP="00562FD5">
      <w:pPr>
        <w:spacing w:line="240" w:lineRule="auto"/>
        <w:contextualSpacing/>
        <w:jc w:val="center"/>
        <w:rPr>
          <w:rFonts w:ascii="Times New Roman" w:hAnsi="Times New Roman"/>
          <w:b/>
          <w:sz w:val="24"/>
          <w:szCs w:val="24"/>
        </w:rPr>
      </w:pPr>
      <w:r w:rsidRPr="00A30588">
        <w:rPr>
          <w:rFonts w:ascii="Times New Roman" w:hAnsi="Times New Roman"/>
          <w:b/>
          <w:sz w:val="24"/>
          <w:szCs w:val="24"/>
        </w:rPr>
        <w:t>УЧЕБНОЙ ДИСЦИПЛИНЫ</w:t>
      </w:r>
    </w:p>
    <w:p w:rsidR="00562FD5" w:rsidRPr="00A30588" w:rsidRDefault="00562FD5" w:rsidP="00562FD5">
      <w:pPr>
        <w:spacing w:line="240" w:lineRule="auto"/>
        <w:contextualSpacing/>
        <w:jc w:val="center"/>
        <w:rPr>
          <w:rFonts w:ascii="Times New Roman" w:hAnsi="Times New Roman"/>
          <w:b/>
          <w:sz w:val="24"/>
          <w:szCs w:val="24"/>
        </w:rPr>
      </w:pPr>
    </w:p>
    <w:tbl>
      <w:tblPr>
        <w:tblW w:w="967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1"/>
        <w:gridCol w:w="3686"/>
        <w:gridCol w:w="2799"/>
      </w:tblGrid>
      <w:tr w:rsidR="00562FD5" w:rsidRPr="00A30588" w:rsidTr="00140C1D">
        <w:tc>
          <w:tcPr>
            <w:tcW w:w="3191" w:type="dxa"/>
          </w:tcPr>
          <w:p w:rsidR="00562FD5" w:rsidRPr="00A30588" w:rsidRDefault="00562FD5" w:rsidP="00140C1D">
            <w:pPr>
              <w:spacing w:after="0" w:line="240" w:lineRule="auto"/>
              <w:jc w:val="center"/>
              <w:rPr>
                <w:rFonts w:ascii="Times New Roman" w:hAnsi="Times New Roman"/>
                <w:b/>
                <w:bCs/>
                <w:i/>
                <w:sz w:val="24"/>
                <w:szCs w:val="24"/>
              </w:rPr>
            </w:pPr>
            <w:r w:rsidRPr="00A30588">
              <w:rPr>
                <w:rFonts w:ascii="Times New Roman" w:hAnsi="Times New Roman"/>
                <w:b/>
                <w:bCs/>
                <w:i/>
                <w:sz w:val="24"/>
                <w:szCs w:val="24"/>
              </w:rPr>
              <w:t>Результаты обучения</w:t>
            </w:r>
          </w:p>
        </w:tc>
        <w:tc>
          <w:tcPr>
            <w:tcW w:w="3686" w:type="dxa"/>
          </w:tcPr>
          <w:p w:rsidR="00562FD5" w:rsidRPr="00A30588" w:rsidRDefault="00562FD5" w:rsidP="00140C1D">
            <w:pPr>
              <w:spacing w:after="0" w:line="240" w:lineRule="auto"/>
              <w:jc w:val="center"/>
              <w:rPr>
                <w:rFonts w:ascii="Times New Roman" w:hAnsi="Times New Roman"/>
                <w:b/>
                <w:bCs/>
                <w:i/>
                <w:sz w:val="24"/>
                <w:szCs w:val="24"/>
              </w:rPr>
            </w:pPr>
            <w:r w:rsidRPr="00A30588">
              <w:rPr>
                <w:rFonts w:ascii="Times New Roman" w:hAnsi="Times New Roman"/>
                <w:b/>
                <w:bCs/>
                <w:i/>
                <w:sz w:val="24"/>
                <w:szCs w:val="24"/>
              </w:rPr>
              <w:t>Критерии оценки</w:t>
            </w:r>
          </w:p>
        </w:tc>
        <w:tc>
          <w:tcPr>
            <w:tcW w:w="2799" w:type="dxa"/>
          </w:tcPr>
          <w:p w:rsidR="00562FD5" w:rsidRPr="00A30588" w:rsidRDefault="00562FD5" w:rsidP="00140C1D">
            <w:pPr>
              <w:spacing w:after="0" w:line="240" w:lineRule="auto"/>
              <w:jc w:val="center"/>
              <w:rPr>
                <w:rFonts w:ascii="Times New Roman" w:hAnsi="Times New Roman"/>
                <w:b/>
                <w:bCs/>
                <w:i/>
                <w:sz w:val="24"/>
                <w:szCs w:val="24"/>
              </w:rPr>
            </w:pPr>
            <w:r w:rsidRPr="00A30588">
              <w:rPr>
                <w:rFonts w:ascii="Times New Roman" w:hAnsi="Times New Roman"/>
                <w:b/>
                <w:bCs/>
                <w:i/>
                <w:sz w:val="24"/>
                <w:szCs w:val="24"/>
              </w:rPr>
              <w:t>Методы оценки</w:t>
            </w:r>
          </w:p>
        </w:tc>
      </w:tr>
      <w:tr w:rsidR="00562FD5" w:rsidRPr="00A30588" w:rsidTr="00140C1D">
        <w:trPr>
          <w:trHeight w:val="229"/>
        </w:trPr>
        <w:tc>
          <w:tcPr>
            <w:tcW w:w="3191" w:type="dxa"/>
          </w:tcPr>
          <w:p w:rsidR="00562FD5" w:rsidRPr="00A30588" w:rsidRDefault="00562FD5" w:rsidP="00140C1D">
            <w:pPr>
              <w:tabs>
                <w:tab w:val="left" w:pos="1134"/>
              </w:tabs>
              <w:spacing w:after="0" w:line="240" w:lineRule="auto"/>
              <w:rPr>
                <w:rFonts w:ascii="Times New Roman" w:hAnsi="Times New Roman"/>
                <w:b/>
                <w:bCs/>
                <w:sz w:val="24"/>
                <w:szCs w:val="24"/>
              </w:rPr>
            </w:pPr>
            <w:r w:rsidRPr="00A30588">
              <w:rPr>
                <w:rFonts w:ascii="Times New Roman" w:hAnsi="Times New Roman"/>
                <w:b/>
                <w:bCs/>
                <w:sz w:val="24"/>
                <w:szCs w:val="24"/>
              </w:rPr>
              <w:t xml:space="preserve">умения: </w:t>
            </w:r>
          </w:p>
        </w:tc>
        <w:tc>
          <w:tcPr>
            <w:tcW w:w="3686" w:type="dxa"/>
          </w:tcPr>
          <w:p w:rsidR="00562FD5" w:rsidRPr="00A30588" w:rsidRDefault="00562FD5" w:rsidP="00140C1D">
            <w:pPr>
              <w:spacing w:after="0" w:line="240" w:lineRule="auto"/>
              <w:rPr>
                <w:rFonts w:ascii="Times New Roman" w:hAnsi="Times New Roman"/>
                <w:i/>
                <w:sz w:val="24"/>
                <w:szCs w:val="24"/>
              </w:rPr>
            </w:pPr>
          </w:p>
        </w:tc>
        <w:tc>
          <w:tcPr>
            <w:tcW w:w="2799" w:type="dxa"/>
            <w:vMerge w:val="restart"/>
          </w:tcPr>
          <w:p w:rsidR="00562FD5" w:rsidRPr="00A30588" w:rsidRDefault="00562FD5" w:rsidP="00140C1D">
            <w:pPr>
              <w:spacing w:after="0" w:line="240" w:lineRule="auto"/>
              <w:rPr>
                <w:rFonts w:ascii="Times New Roman" w:hAnsi="Times New Roman"/>
                <w:i/>
                <w:sz w:val="24"/>
                <w:szCs w:val="24"/>
              </w:rPr>
            </w:pPr>
            <w:r w:rsidRPr="00A30588">
              <w:rPr>
                <w:rFonts w:ascii="Times New Roman" w:hAnsi="Times New Roman"/>
                <w:i/>
                <w:sz w:val="24"/>
                <w:szCs w:val="24"/>
              </w:rPr>
              <w:t>Экспертное наблюдение и оценивание выполнения практических работ, индивидуальных заданий.</w:t>
            </w:r>
          </w:p>
          <w:p w:rsidR="00562FD5" w:rsidRPr="00A30588" w:rsidRDefault="00562FD5" w:rsidP="00140C1D">
            <w:pPr>
              <w:spacing w:after="0" w:line="240" w:lineRule="auto"/>
              <w:rPr>
                <w:rFonts w:ascii="Times New Roman" w:hAnsi="Times New Roman"/>
                <w:i/>
                <w:sz w:val="24"/>
                <w:szCs w:val="24"/>
              </w:rPr>
            </w:pPr>
          </w:p>
          <w:p w:rsidR="00562FD5" w:rsidRPr="00A30588" w:rsidRDefault="00562FD5" w:rsidP="00140C1D">
            <w:pPr>
              <w:spacing w:after="0" w:line="240" w:lineRule="auto"/>
              <w:rPr>
                <w:rFonts w:ascii="Times New Roman" w:hAnsi="Times New Roman"/>
                <w:i/>
                <w:sz w:val="24"/>
                <w:szCs w:val="24"/>
              </w:rPr>
            </w:pPr>
            <w:r w:rsidRPr="00A30588">
              <w:rPr>
                <w:rFonts w:ascii="Times New Roman" w:hAnsi="Times New Roman"/>
                <w:i/>
                <w:sz w:val="24"/>
                <w:szCs w:val="24"/>
              </w:rPr>
              <w:t>Текущий контроль в форме защиты практических и лабораторных работ.</w:t>
            </w:r>
          </w:p>
          <w:p w:rsidR="00562FD5" w:rsidRPr="00A30588" w:rsidRDefault="00562FD5" w:rsidP="00140C1D">
            <w:pPr>
              <w:spacing w:after="0" w:line="240" w:lineRule="auto"/>
              <w:rPr>
                <w:rFonts w:ascii="Times New Roman" w:hAnsi="Times New Roman"/>
                <w:b/>
                <w:bCs/>
                <w:sz w:val="24"/>
                <w:szCs w:val="24"/>
              </w:rPr>
            </w:pPr>
          </w:p>
        </w:tc>
      </w:tr>
      <w:tr w:rsidR="00562FD5" w:rsidRPr="00A30588" w:rsidTr="00140C1D">
        <w:trPr>
          <w:trHeight w:val="229"/>
        </w:trPr>
        <w:tc>
          <w:tcPr>
            <w:tcW w:w="3191" w:type="dxa"/>
          </w:tcPr>
          <w:p w:rsidR="00562FD5" w:rsidRPr="00A30588" w:rsidRDefault="00562FD5" w:rsidP="00140C1D">
            <w:pPr>
              <w:widowControl w:val="0"/>
              <w:shd w:val="clear" w:color="auto" w:fill="FFFFFF"/>
              <w:tabs>
                <w:tab w:val="left" w:pos="993"/>
              </w:tabs>
              <w:autoSpaceDE w:val="0"/>
              <w:autoSpaceDN w:val="0"/>
              <w:adjustRightInd w:val="0"/>
              <w:spacing w:after="0" w:line="240" w:lineRule="auto"/>
              <w:ind w:left="-36"/>
              <w:contextualSpacing/>
              <w:rPr>
                <w:rFonts w:ascii="Times New Roman" w:hAnsi="Times New Roman"/>
                <w:sz w:val="24"/>
                <w:szCs w:val="24"/>
              </w:rPr>
            </w:pPr>
            <w:r w:rsidRPr="00A30588">
              <w:rPr>
                <w:rFonts w:ascii="Times New Roman" w:hAnsi="Times New Roman"/>
                <w:sz w:val="24"/>
                <w:szCs w:val="24"/>
              </w:rPr>
              <w:t>- вести документацию установленного  образца по охране труда, соблюдать сроки ее заполнения и условия хранения;</w:t>
            </w:r>
          </w:p>
        </w:tc>
        <w:tc>
          <w:tcPr>
            <w:tcW w:w="3686" w:type="dxa"/>
          </w:tcPr>
          <w:p w:rsidR="00562FD5" w:rsidRPr="00A30588" w:rsidRDefault="00562FD5" w:rsidP="00140C1D">
            <w:pPr>
              <w:tabs>
                <w:tab w:val="left" w:pos="884"/>
              </w:tabs>
              <w:spacing w:after="0" w:line="240" w:lineRule="auto"/>
              <w:rPr>
                <w:rFonts w:ascii="Times New Roman" w:hAnsi="Times New Roman"/>
                <w:b/>
                <w:bCs/>
                <w:sz w:val="24"/>
                <w:szCs w:val="24"/>
              </w:rPr>
            </w:pPr>
            <w:r w:rsidRPr="00A30588">
              <w:rPr>
                <w:rFonts w:ascii="Times New Roman" w:hAnsi="Times New Roman"/>
                <w:iCs/>
                <w:sz w:val="24"/>
                <w:szCs w:val="24"/>
              </w:rPr>
              <w:t>Демонстрирует умения</w:t>
            </w:r>
            <w:r w:rsidRPr="00A30588">
              <w:rPr>
                <w:rFonts w:ascii="Times New Roman" w:hAnsi="Times New Roman"/>
                <w:sz w:val="24"/>
                <w:szCs w:val="24"/>
              </w:rPr>
              <w:t xml:space="preserve"> вести документацию установленного  образца по охране труда, соблюдать сроки ее заполнения и условия хранения.</w:t>
            </w:r>
          </w:p>
        </w:tc>
        <w:tc>
          <w:tcPr>
            <w:tcW w:w="2799" w:type="dxa"/>
            <w:vMerge/>
          </w:tcPr>
          <w:p w:rsidR="00562FD5" w:rsidRPr="00A30588" w:rsidRDefault="00562FD5" w:rsidP="00140C1D">
            <w:pPr>
              <w:spacing w:after="0" w:line="240" w:lineRule="auto"/>
              <w:rPr>
                <w:rFonts w:ascii="Times New Roman" w:hAnsi="Times New Roman"/>
                <w:b/>
                <w:bCs/>
                <w:sz w:val="24"/>
                <w:szCs w:val="24"/>
              </w:rPr>
            </w:pPr>
          </w:p>
        </w:tc>
      </w:tr>
      <w:tr w:rsidR="00562FD5" w:rsidRPr="00A30588" w:rsidTr="00140C1D">
        <w:trPr>
          <w:trHeight w:val="229"/>
        </w:trPr>
        <w:tc>
          <w:tcPr>
            <w:tcW w:w="3191" w:type="dxa"/>
          </w:tcPr>
          <w:p w:rsidR="00562FD5" w:rsidRPr="00A30588" w:rsidRDefault="00562FD5" w:rsidP="00140C1D">
            <w:pPr>
              <w:tabs>
                <w:tab w:val="left" w:pos="993"/>
              </w:tabs>
              <w:autoSpaceDE w:val="0"/>
              <w:autoSpaceDN w:val="0"/>
              <w:adjustRightInd w:val="0"/>
              <w:spacing w:after="0" w:line="240" w:lineRule="auto"/>
              <w:ind w:left="-36"/>
              <w:contextualSpacing/>
              <w:rPr>
                <w:rFonts w:ascii="Times New Roman" w:hAnsi="Times New Roman"/>
                <w:sz w:val="24"/>
                <w:szCs w:val="24"/>
              </w:rPr>
            </w:pPr>
            <w:r w:rsidRPr="00A30588">
              <w:rPr>
                <w:rFonts w:ascii="Times New Roman" w:hAnsi="Times New Roman"/>
                <w:sz w:val="24"/>
                <w:szCs w:val="24"/>
              </w:rPr>
              <w:t>- использовать экобиозащитную и противопожарную технику, средства коллективной и индивидуальной защиты;</w:t>
            </w:r>
          </w:p>
        </w:tc>
        <w:tc>
          <w:tcPr>
            <w:tcW w:w="3686" w:type="dxa"/>
          </w:tcPr>
          <w:p w:rsidR="00562FD5" w:rsidRPr="00A30588" w:rsidRDefault="00562FD5" w:rsidP="00140C1D">
            <w:pPr>
              <w:spacing w:after="0" w:line="240" w:lineRule="auto"/>
              <w:rPr>
                <w:rFonts w:ascii="Times New Roman" w:hAnsi="Times New Roman"/>
                <w:b/>
                <w:bCs/>
                <w:sz w:val="24"/>
                <w:szCs w:val="24"/>
              </w:rPr>
            </w:pPr>
            <w:r w:rsidRPr="00A30588">
              <w:rPr>
                <w:rFonts w:ascii="Times New Roman" w:hAnsi="Times New Roman"/>
                <w:iCs/>
                <w:sz w:val="24"/>
                <w:szCs w:val="24"/>
              </w:rPr>
              <w:t>Демонстрирует умения</w:t>
            </w:r>
            <w:r w:rsidRPr="00A30588">
              <w:rPr>
                <w:rFonts w:ascii="Times New Roman" w:hAnsi="Times New Roman"/>
                <w:sz w:val="24"/>
                <w:szCs w:val="24"/>
              </w:rPr>
              <w:t xml:space="preserve"> использовать экобиозащитную и противопожарную технику, средства коллективной и индивидуальной защиты.</w:t>
            </w:r>
          </w:p>
        </w:tc>
        <w:tc>
          <w:tcPr>
            <w:tcW w:w="2799" w:type="dxa"/>
            <w:vMerge/>
          </w:tcPr>
          <w:p w:rsidR="00562FD5" w:rsidRPr="00A30588" w:rsidRDefault="00562FD5" w:rsidP="00140C1D">
            <w:pPr>
              <w:spacing w:after="0" w:line="240" w:lineRule="auto"/>
              <w:rPr>
                <w:rFonts w:ascii="Times New Roman" w:hAnsi="Times New Roman"/>
                <w:b/>
                <w:bCs/>
                <w:sz w:val="24"/>
                <w:szCs w:val="24"/>
              </w:rPr>
            </w:pPr>
          </w:p>
        </w:tc>
      </w:tr>
      <w:tr w:rsidR="00562FD5" w:rsidRPr="00A30588" w:rsidTr="00140C1D">
        <w:trPr>
          <w:trHeight w:val="229"/>
        </w:trPr>
        <w:tc>
          <w:tcPr>
            <w:tcW w:w="3191" w:type="dxa"/>
          </w:tcPr>
          <w:p w:rsidR="00562FD5" w:rsidRPr="00A30588" w:rsidRDefault="00562FD5" w:rsidP="00140C1D">
            <w:pPr>
              <w:tabs>
                <w:tab w:val="left" w:pos="993"/>
              </w:tabs>
              <w:autoSpaceDE w:val="0"/>
              <w:autoSpaceDN w:val="0"/>
              <w:adjustRightInd w:val="0"/>
              <w:spacing w:after="0" w:line="240" w:lineRule="auto"/>
              <w:ind w:left="-36"/>
              <w:contextualSpacing/>
              <w:rPr>
                <w:rFonts w:ascii="Times New Roman" w:hAnsi="Times New Roman"/>
                <w:sz w:val="24"/>
                <w:szCs w:val="24"/>
              </w:rPr>
            </w:pPr>
            <w:r w:rsidRPr="00A30588">
              <w:rPr>
                <w:rFonts w:ascii="Times New Roman" w:hAnsi="Times New Roman"/>
                <w:sz w:val="24"/>
                <w:szCs w:val="24"/>
              </w:rPr>
              <w:t xml:space="preserve">- определять и проводить анализ опасных и вредных факторов в сфере </w:t>
            </w:r>
            <w:r w:rsidRPr="00A30588">
              <w:rPr>
                <w:rFonts w:ascii="Times New Roman" w:hAnsi="Times New Roman"/>
                <w:sz w:val="24"/>
                <w:szCs w:val="24"/>
              </w:rPr>
              <w:lastRenderedPageBreak/>
              <w:t>профессиональной деятельности;</w:t>
            </w:r>
          </w:p>
        </w:tc>
        <w:tc>
          <w:tcPr>
            <w:tcW w:w="3686" w:type="dxa"/>
          </w:tcPr>
          <w:p w:rsidR="00562FD5" w:rsidRPr="00A30588" w:rsidRDefault="00562FD5" w:rsidP="00140C1D">
            <w:pPr>
              <w:spacing w:after="0" w:line="240" w:lineRule="auto"/>
              <w:rPr>
                <w:rFonts w:ascii="Times New Roman" w:hAnsi="Times New Roman"/>
                <w:b/>
                <w:bCs/>
                <w:sz w:val="24"/>
                <w:szCs w:val="24"/>
              </w:rPr>
            </w:pPr>
            <w:r w:rsidRPr="00A30588">
              <w:rPr>
                <w:rFonts w:ascii="Times New Roman" w:hAnsi="Times New Roman"/>
                <w:iCs/>
                <w:sz w:val="24"/>
                <w:szCs w:val="24"/>
              </w:rPr>
              <w:lastRenderedPageBreak/>
              <w:t>Демонстрирует умения</w:t>
            </w:r>
            <w:r w:rsidRPr="00A30588">
              <w:rPr>
                <w:rFonts w:ascii="Times New Roman" w:hAnsi="Times New Roman"/>
                <w:sz w:val="24"/>
                <w:szCs w:val="24"/>
              </w:rPr>
              <w:t xml:space="preserve"> определять и проводить анализ опасных и вредных факторов в </w:t>
            </w:r>
            <w:r w:rsidRPr="00A30588">
              <w:rPr>
                <w:rFonts w:ascii="Times New Roman" w:hAnsi="Times New Roman"/>
                <w:sz w:val="24"/>
                <w:szCs w:val="24"/>
              </w:rPr>
              <w:lastRenderedPageBreak/>
              <w:t>сфере профессиональной деятельности.</w:t>
            </w:r>
          </w:p>
        </w:tc>
        <w:tc>
          <w:tcPr>
            <w:tcW w:w="2799" w:type="dxa"/>
            <w:vMerge/>
          </w:tcPr>
          <w:p w:rsidR="00562FD5" w:rsidRPr="00A30588" w:rsidRDefault="00562FD5" w:rsidP="00140C1D">
            <w:pPr>
              <w:spacing w:after="0" w:line="240" w:lineRule="auto"/>
              <w:rPr>
                <w:rFonts w:ascii="Times New Roman" w:hAnsi="Times New Roman"/>
                <w:b/>
                <w:bCs/>
                <w:sz w:val="24"/>
                <w:szCs w:val="24"/>
              </w:rPr>
            </w:pPr>
          </w:p>
        </w:tc>
      </w:tr>
      <w:tr w:rsidR="00562FD5" w:rsidRPr="00A30588" w:rsidTr="00140C1D">
        <w:trPr>
          <w:trHeight w:val="229"/>
        </w:trPr>
        <w:tc>
          <w:tcPr>
            <w:tcW w:w="3191" w:type="dxa"/>
          </w:tcPr>
          <w:p w:rsidR="00562FD5" w:rsidRPr="00A30588" w:rsidRDefault="00562FD5" w:rsidP="00140C1D">
            <w:pPr>
              <w:tabs>
                <w:tab w:val="left" w:pos="993"/>
              </w:tabs>
              <w:autoSpaceDE w:val="0"/>
              <w:autoSpaceDN w:val="0"/>
              <w:adjustRightInd w:val="0"/>
              <w:spacing w:after="0" w:line="240" w:lineRule="auto"/>
              <w:ind w:left="-36"/>
              <w:contextualSpacing/>
              <w:rPr>
                <w:rFonts w:ascii="Times New Roman" w:hAnsi="Times New Roman"/>
                <w:sz w:val="24"/>
                <w:szCs w:val="24"/>
              </w:rPr>
            </w:pPr>
            <w:r w:rsidRPr="00A30588">
              <w:rPr>
                <w:rFonts w:ascii="Times New Roman" w:hAnsi="Times New Roman"/>
                <w:sz w:val="24"/>
                <w:szCs w:val="24"/>
              </w:rPr>
              <w:lastRenderedPageBreak/>
              <w:t>- оценивать состояние охраны труда на производственном объекте;</w:t>
            </w:r>
          </w:p>
        </w:tc>
        <w:tc>
          <w:tcPr>
            <w:tcW w:w="3686" w:type="dxa"/>
          </w:tcPr>
          <w:p w:rsidR="00562FD5" w:rsidRPr="00A30588" w:rsidRDefault="00562FD5" w:rsidP="00140C1D">
            <w:pPr>
              <w:spacing w:after="0" w:line="240" w:lineRule="auto"/>
              <w:rPr>
                <w:rFonts w:ascii="Times New Roman" w:hAnsi="Times New Roman"/>
                <w:b/>
                <w:bCs/>
                <w:sz w:val="24"/>
                <w:szCs w:val="24"/>
              </w:rPr>
            </w:pPr>
            <w:r w:rsidRPr="00A30588">
              <w:rPr>
                <w:rFonts w:ascii="Times New Roman" w:hAnsi="Times New Roman"/>
                <w:iCs/>
                <w:sz w:val="24"/>
                <w:szCs w:val="24"/>
              </w:rPr>
              <w:t>Демонстрирует умения</w:t>
            </w:r>
            <w:r w:rsidRPr="00A30588">
              <w:rPr>
                <w:rFonts w:ascii="Times New Roman" w:hAnsi="Times New Roman"/>
                <w:sz w:val="24"/>
                <w:szCs w:val="24"/>
              </w:rPr>
              <w:t xml:space="preserve"> оценивать состояние охраны труда на производственном объекте.</w:t>
            </w:r>
          </w:p>
        </w:tc>
        <w:tc>
          <w:tcPr>
            <w:tcW w:w="2799" w:type="dxa"/>
            <w:vMerge/>
          </w:tcPr>
          <w:p w:rsidR="00562FD5" w:rsidRPr="00A30588" w:rsidRDefault="00562FD5" w:rsidP="00140C1D">
            <w:pPr>
              <w:spacing w:after="0" w:line="240" w:lineRule="auto"/>
              <w:rPr>
                <w:rFonts w:ascii="Times New Roman" w:hAnsi="Times New Roman"/>
                <w:b/>
                <w:bCs/>
                <w:sz w:val="24"/>
                <w:szCs w:val="24"/>
              </w:rPr>
            </w:pPr>
          </w:p>
        </w:tc>
      </w:tr>
      <w:tr w:rsidR="00562FD5" w:rsidRPr="00A30588" w:rsidTr="00140C1D">
        <w:trPr>
          <w:trHeight w:val="229"/>
        </w:trPr>
        <w:tc>
          <w:tcPr>
            <w:tcW w:w="3191" w:type="dxa"/>
          </w:tcPr>
          <w:p w:rsidR="00562FD5" w:rsidRPr="00A30588" w:rsidRDefault="00562FD5" w:rsidP="00140C1D">
            <w:pPr>
              <w:tabs>
                <w:tab w:val="left" w:pos="993"/>
              </w:tabs>
              <w:autoSpaceDE w:val="0"/>
              <w:autoSpaceDN w:val="0"/>
              <w:adjustRightInd w:val="0"/>
              <w:spacing w:after="0" w:line="240" w:lineRule="auto"/>
              <w:ind w:left="-36"/>
              <w:contextualSpacing/>
              <w:rPr>
                <w:rFonts w:ascii="Times New Roman" w:hAnsi="Times New Roman"/>
                <w:sz w:val="24"/>
                <w:szCs w:val="24"/>
              </w:rPr>
            </w:pPr>
            <w:r w:rsidRPr="00A30588">
              <w:rPr>
                <w:rFonts w:ascii="Times New Roman" w:hAnsi="Times New Roman"/>
                <w:sz w:val="24"/>
                <w:szCs w:val="24"/>
              </w:rPr>
              <w:t>- применять безопасные приемы труда на территории организации и в производственных помещениях;</w:t>
            </w:r>
          </w:p>
        </w:tc>
        <w:tc>
          <w:tcPr>
            <w:tcW w:w="3686" w:type="dxa"/>
          </w:tcPr>
          <w:p w:rsidR="00562FD5" w:rsidRPr="00A30588" w:rsidRDefault="00562FD5" w:rsidP="00140C1D">
            <w:pPr>
              <w:spacing w:after="0" w:line="240" w:lineRule="auto"/>
              <w:rPr>
                <w:rFonts w:ascii="Times New Roman" w:hAnsi="Times New Roman"/>
                <w:b/>
                <w:bCs/>
                <w:sz w:val="24"/>
                <w:szCs w:val="24"/>
              </w:rPr>
            </w:pPr>
            <w:r w:rsidRPr="00A30588">
              <w:rPr>
                <w:rFonts w:ascii="Times New Roman" w:hAnsi="Times New Roman"/>
                <w:iCs/>
                <w:sz w:val="24"/>
                <w:szCs w:val="24"/>
              </w:rPr>
              <w:t>Демонстрирует умения</w:t>
            </w:r>
            <w:r w:rsidRPr="00A30588">
              <w:rPr>
                <w:rFonts w:ascii="Times New Roman" w:hAnsi="Times New Roman"/>
                <w:sz w:val="24"/>
                <w:szCs w:val="24"/>
              </w:rPr>
              <w:t xml:space="preserve"> применять безопасные приемы труда на территории организации и в производственных помещениях.</w:t>
            </w:r>
          </w:p>
        </w:tc>
        <w:tc>
          <w:tcPr>
            <w:tcW w:w="2799" w:type="dxa"/>
            <w:vMerge/>
          </w:tcPr>
          <w:p w:rsidR="00562FD5" w:rsidRPr="00A30588" w:rsidRDefault="00562FD5" w:rsidP="00140C1D">
            <w:pPr>
              <w:spacing w:after="0" w:line="240" w:lineRule="auto"/>
              <w:rPr>
                <w:rFonts w:ascii="Times New Roman" w:hAnsi="Times New Roman"/>
                <w:b/>
                <w:bCs/>
                <w:sz w:val="24"/>
                <w:szCs w:val="24"/>
              </w:rPr>
            </w:pPr>
          </w:p>
        </w:tc>
      </w:tr>
      <w:tr w:rsidR="00562FD5" w:rsidRPr="00A30588" w:rsidTr="00140C1D">
        <w:trPr>
          <w:trHeight w:val="537"/>
        </w:trPr>
        <w:tc>
          <w:tcPr>
            <w:tcW w:w="3191" w:type="dxa"/>
          </w:tcPr>
          <w:p w:rsidR="00562FD5" w:rsidRPr="00A30588" w:rsidRDefault="00562FD5" w:rsidP="00140C1D">
            <w:pPr>
              <w:tabs>
                <w:tab w:val="left" w:pos="993"/>
              </w:tabs>
              <w:autoSpaceDE w:val="0"/>
              <w:autoSpaceDN w:val="0"/>
              <w:adjustRightInd w:val="0"/>
              <w:spacing w:after="0" w:line="240" w:lineRule="auto"/>
              <w:ind w:left="-36"/>
              <w:contextualSpacing/>
              <w:rPr>
                <w:rFonts w:ascii="Times New Roman" w:hAnsi="Times New Roman"/>
                <w:sz w:val="24"/>
                <w:szCs w:val="24"/>
              </w:rPr>
            </w:pPr>
            <w:r w:rsidRPr="00A30588">
              <w:rPr>
                <w:rFonts w:ascii="Times New Roman" w:hAnsi="Times New Roman"/>
                <w:sz w:val="24"/>
                <w:szCs w:val="24"/>
              </w:rPr>
              <w:t>- проводить оценку условий труда и травмобезопасности;</w:t>
            </w:r>
          </w:p>
        </w:tc>
        <w:tc>
          <w:tcPr>
            <w:tcW w:w="3686" w:type="dxa"/>
          </w:tcPr>
          <w:p w:rsidR="00562FD5" w:rsidRPr="00A30588" w:rsidRDefault="00562FD5" w:rsidP="00140C1D">
            <w:pPr>
              <w:spacing w:after="0" w:line="240" w:lineRule="auto"/>
              <w:rPr>
                <w:rFonts w:ascii="Times New Roman" w:hAnsi="Times New Roman"/>
                <w:i/>
                <w:iCs/>
                <w:sz w:val="24"/>
                <w:szCs w:val="24"/>
              </w:rPr>
            </w:pPr>
            <w:r w:rsidRPr="00A30588">
              <w:rPr>
                <w:rFonts w:ascii="Times New Roman" w:hAnsi="Times New Roman"/>
                <w:iCs/>
                <w:sz w:val="24"/>
                <w:szCs w:val="24"/>
              </w:rPr>
              <w:t>Демонстрирует умения</w:t>
            </w:r>
            <w:r w:rsidRPr="00A30588">
              <w:rPr>
                <w:rFonts w:ascii="Times New Roman" w:hAnsi="Times New Roman"/>
                <w:sz w:val="24"/>
                <w:szCs w:val="24"/>
              </w:rPr>
              <w:t xml:space="preserve"> проводить оценку условий труда и травмобезопасности.</w:t>
            </w:r>
          </w:p>
        </w:tc>
        <w:tc>
          <w:tcPr>
            <w:tcW w:w="2799" w:type="dxa"/>
            <w:vMerge/>
          </w:tcPr>
          <w:p w:rsidR="00562FD5" w:rsidRPr="00A30588" w:rsidRDefault="00562FD5" w:rsidP="00140C1D">
            <w:pPr>
              <w:spacing w:after="0" w:line="240" w:lineRule="auto"/>
              <w:rPr>
                <w:rFonts w:ascii="Times New Roman" w:hAnsi="Times New Roman"/>
                <w:i/>
                <w:iCs/>
                <w:sz w:val="24"/>
                <w:szCs w:val="24"/>
              </w:rPr>
            </w:pPr>
          </w:p>
        </w:tc>
      </w:tr>
      <w:tr w:rsidR="00562FD5" w:rsidRPr="00A30588" w:rsidTr="00140C1D">
        <w:trPr>
          <w:trHeight w:val="419"/>
        </w:trPr>
        <w:tc>
          <w:tcPr>
            <w:tcW w:w="3191" w:type="dxa"/>
          </w:tcPr>
          <w:p w:rsidR="00562FD5" w:rsidRPr="00A30588" w:rsidRDefault="00562FD5" w:rsidP="00140C1D">
            <w:pPr>
              <w:tabs>
                <w:tab w:val="left" w:pos="993"/>
              </w:tabs>
              <w:autoSpaceDE w:val="0"/>
              <w:autoSpaceDN w:val="0"/>
              <w:adjustRightInd w:val="0"/>
              <w:spacing w:after="0" w:line="240" w:lineRule="auto"/>
              <w:ind w:left="-36"/>
              <w:contextualSpacing/>
              <w:rPr>
                <w:rFonts w:ascii="Times New Roman" w:hAnsi="Times New Roman"/>
                <w:sz w:val="24"/>
                <w:szCs w:val="24"/>
              </w:rPr>
            </w:pPr>
            <w:r w:rsidRPr="00A30588">
              <w:rPr>
                <w:rFonts w:ascii="Times New Roman" w:hAnsi="Times New Roman"/>
                <w:sz w:val="24"/>
                <w:szCs w:val="24"/>
              </w:rPr>
              <w:t>- инструктировать подчиненных работников (персонал) по вопросам охраны труда;</w:t>
            </w:r>
          </w:p>
        </w:tc>
        <w:tc>
          <w:tcPr>
            <w:tcW w:w="3686" w:type="dxa"/>
          </w:tcPr>
          <w:p w:rsidR="00562FD5" w:rsidRPr="00A30588" w:rsidRDefault="00562FD5" w:rsidP="00140C1D">
            <w:pPr>
              <w:spacing w:after="0" w:line="240" w:lineRule="auto"/>
              <w:rPr>
                <w:rFonts w:ascii="Times New Roman" w:hAnsi="Times New Roman"/>
                <w:i/>
                <w:iCs/>
                <w:sz w:val="24"/>
                <w:szCs w:val="24"/>
              </w:rPr>
            </w:pPr>
            <w:r w:rsidRPr="00A30588">
              <w:rPr>
                <w:rFonts w:ascii="Times New Roman" w:hAnsi="Times New Roman"/>
                <w:iCs/>
                <w:sz w:val="24"/>
                <w:szCs w:val="24"/>
              </w:rPr>
              <w:t>Демонстрирует умения</w:t>
            </w:r>
            <w:r w:rsidRPr="00A30588">
              <w:rPr>
                <w:rFonts w:ascii="Times New Roman" w:hAnsi="Times New Roman"/>
                <w:sz w:val="24"/>
                <w:szCs w:val="24"/>
              </w:rPr>
              <w:t xml:space="preserve"> инструктировать подчиненных работников (персонал) по вопросам охраны труда.</w:t>
            </w:r>
          </w:p>
        </w:tc>
        <w:tc>
          <w:tcPr>
            <w:tcW w:w="2799" w:type="dxa"/>
            <w:vMerge/>
          </w:tcPr>
          <w:p w:rsidR="00562FD5" w:rsidRPr="00A30588" w:rsidRDefault="00562FD5" w:rsidP="00140C1D">
            <w:pPr>
              <w:spacing w:after="0" w:line="240" w:lineRule="auto"/>
              <w:rPr>
                <w:rFonts w:ascii="Times New Roman" w:hAnsi="Times New Roman"/>
                <w:i/>
                <w:iCs/>
                <w:sz w:val="24"/>
                <w:szCs w:val="24"/>
              </w:rPr>
            </w:pPr>
          </w:p>
        </w:tc>
      </w:tr>
      <w:tr w:rsidR="00562FD5" w:rsidRPr="00A30588" w:rsidTr="00140C1D">
        <w:trPr>
          <w:trHeight w:val="1011"/>
        </w:trPr>
        <w:tc>
          <w:tcPr>
            <w:tcW w:w="3191" w:type="dxa"/>
          </w:tcPr>
          <w:p w:rsidR="00562FD5" w:rsidRPr="00A30588" w:rsidRDefault="00562FD5" w:rsidP="00140C1D">
            <w:pPr>
              <w:tabs>
                <w:tab w:val="left" w:pos="993"/>
              </w:tabs>
              <w:autoSpaceDE w:val="0"/>
              <w:autoSpaceDN w:val="0"/>
              <w:adjustRightInd w:val="0"/>
              <w:spacing w:after="0" w:line="240" w:lineRule="auto"/>
              <w:ind w:left="-36"/>
              <w:contextualSpacing/>
              <w:rPr>
                <w:rFonts w:ascii="Times New Roman" w:hAnsi="Times New Roman"/>
                <w:sz w:val="24"/>
                <w:szCs w:val="24"/>
              </w:rPr>
            </w:pPr>
            <w:r w:rsidRPr="00A30588">
              <w:rPr>
                <w:rFonts w:ascii="Times New Roman" w:hAnsi="Times New Roman"/>
                <w:sz w:val="24"/>
                <w:szCs w:val="24"/>
              </w:rPr>
              <w:t>- соблюдать правила охраны труда, производственной санитарии и пожарной безопасности.</w:t>
            </w:r>
          </w:p>
        </w:tc>
        <w:tc>
          <w:tcPr>
            <w:tcW w:w="3686" w:type="dxa"/>
          </w:tcPr>
          <w:p w:rsidR="00562FD5" w:rsidRPr="00A30588" w:rsidRDefault="00562FD5" w:rsidP="00140C1D">
            <w:pPr>
              <w:spacing w:after="0" w:line="240" w:lineRule="auto"/>
              <w:rPr>
                <w:rFonts w:ascii="Times New Roman" w:hAnsi="Times New Roman"/>
                <w:i/>
                <w:iCs/>
                <w:sz w:val="24"/>
                <w:szCs w:val="24"/>
              </w:rPr>
            </w:pPr>
            <w:r w:rsidRPr="00A30588">
              <w:rPr>
                <w:rFonts w:ascii="Times New Roman" w:hAnsi="Times New Roman"/>
                <w:iCs/>
                <w:sz w:val="24"/>
                <w:szCs w:val="24"/>
              </w:rPr>
              <w:t>Демонстрирует умения</w:t>
            </w:r>
            <w:r w:rsidRPr="00A30588">
              <w:rPr>
                <w:rFonts w:ascii="Times New Roman" w:hAnsi="Times New Roman"/>
                <w:sz w:val="24"/>
                <w:szCs w:val="24"/>
              </w:rPr>
              <w:t xml:space="preserve"> соблюдать правила охраны труда, производственной санитарии и пожарной безопасности.</w:t>
            </w:r>
          </w:p>
        </w:tc>
        <w:tc>
          <w:tcPr>
            <w:tcW w:w="2799" w:type="dxa"/>
            <w:vMerge/>
          </w:tcPr>
          <w:p w:rsidR="00562FD5" w:rsidRPr="00A30588" w:rsidRDefault="00562FD5" w:rsidP="00140C1D">
            <w:pPr>
              <w:spacing w:after="0" w:line="240" w:lineRule="auto"/>
              <w:rPr>
                <w:rFonts w:ascii="Times New Roman" w:hAnsi="Times New Roman"/>
                <w:i/>
                <w:iCs/>
                <w:sz w:val="24"/>
                <w:szCs w:val="24"/>
              </w:rPr>
            </w:pPr>
          </w:p>
        </w:tc>
      </w:tr>
      <w:tr w:rsidR="00562FD5" w:rsidRPr="00A30588" w:rsidTr="00140C1D">
        <w:trPr>
          <w:trHeight w:val="556"/>
        </w:trPr>
        <w:tc>
          <w:tcPr>
            <w:tcW w:w="3191" w:type="dxa"/>
          </w:tcPr>
          <w:p w:rsidR="00562FD5" w:rsidRPr="00A30588" w:rsidRDefault="00562FD5" w:rsidP="00140C1D">
            <w:pPr>
              <w:tabs>
                <w:tab w:val="left" w:pos="1134"/>
              </w:tabs>
              <w:spacing w:after="0" w:line="240" w:lineRule="auto"/>
              <w:rPr>
                <w:rFonts w:ascii="Times New Roman" w:hAnsi="Times New Roman"/>
                <w:sz w:val="24"/>
                <w:szCs w:val="24"/>
              </w:rPr>
            </w:pPr>
            <w:r w:rsidRPr="00A30588">
              <w:rPr>
                <w:rFonts w:ascii="Times New Roman" w:hAnsi="Times New Roman"/>
                <w:b/>
                <w:bCs/>
                <w:sz w:val="24"/>
                <w:szCs w:val="24"/>
              </w:rPr>
              <w:t>знания:</w:t>
            </w:r>
          </w:p>
        </w:tc>
        <w:tc>
          <w:tcPr>
            <w:tcW w:w="3686" w:type="dxa"/>
          </w:tcPr>
          <w:p w:rsidR="00562FD5" w:rsidRPr="00A30588" w:rsidRDefault="00562FD5" w:rsidP="00140C1D">
            <w:pPr>
              <w:spacing w:after="0" w:line="240" w:lineRule="auto"/>
              <w:rPr>
                <w:rFonts w:ascii="Times New Roman" w:hAnsi="Times New Roman"/>
                <w:i/>
                <w:sz w:val="24"/>
                <w:szCs w:val="24"/>
              </w:rPr>
            </w:pPr>
          </w:p>
        </w:tc>
        <w:tc>
          <w:tcPr>
            <w:tcW w:w="2799" w:type="dxa"/>
            <w:vMerge w:val="restart"/>
          </w:tcPr>
          <w:p w:rsidR="00562FD5" w:rsidRPr="00A30588" w:rsidRDefault="00562FD5" w:rsidP="00140C1D">
            <w:pPr>
              <w:spacing w:after="0" w:line="240" w:lineRule="auto"/>
              <w:rPr>
                <w:rFonts w:ascii="Times New Roman" w:hAnsi="Times New Roman"/>
                <w:i/>
                <w:sz w:val="24"/>
                <w:szCs w:val="24"/>
              </w:rPr>
            </w:pPr>
            <w:r w:rsidRPr="00A30588">
              <w:rPr>
                <w:rFonts w:ascii="Times New Roman" w:hAnsi="Times New Roman"/>
                <w:i/>
                <w:sz w:val="24"/>
                <w:szCs w:val="24"/>
              </w:rPr>
              <w:t>Опрос в форме тестирования.</w:t>
            </w:r>
          </w:p>
          <w:p w:rsidR="00562FD5" w:rsidRPr="00A30588" w:rsidRDefault="00562FD5" w:rsidP="00140C1D">
            <w:pPr>
              <w:spacing w:after="0" w:line="240" w:lineRule="auto"/>
              <w:rPr>
                <w:rFonts w:ascii="Times New Roman" w:hAnsi="Times New Roman"/>
                <w:i/>
                <w:sz w:val="24"/>
                <w:szCs w:val="24"/>
              </w:rPr>
            </w:pPr>
            <w:r w:rsidRPr="00A30588">
              <w:rPr>
                <w:rFonts w:ascii="Times New Roman" w:hAnsi="Times New Roman"/>
                <w:i/>
                <w:sz w:val="24"/>
                <w:szCs w:val="24"/>
              </w:rPr>
              <w:t>Оценка в рамках текущего контроля результатов выполнения индивидуальных контрольных заданий, результатов выполнения самостоятельной работы</w:t>
            </w:r>
          </w:p>
          <w:p w:rsidR="00562FD5" w:rsidRPr="00A30588" w:rsidRDefault="00562FD5" w:rsidP="00140C1D">
            <w:pPr>
              <w:spacing w:after="0" w:line="240" w:lineRule="auto"/>
              <w:rPr>
                <w:rFonts w:ascii="Times New Roman" w:hAnsi="Times New Roman"/>
                <w:i/>
                <w:sz w:val="24"/>
                <w:szCs w:val="24"/>
              </w:rPr>
            </w:pPr>
            <w:r w:rsidRPr="00A30588">
              <w:rPr>
                <w:rFonts w:ascii="Times New Roman" w:hAnsi="Times New Roman"/>
                <w:i/>
                <w:sz w:val="24"/>
                <w:szCs w:val="24"/>
              </w:rPr>
              <w:t>устный индивидуальный и фронтальный опрос, устное  собеседование по теоретическому материалу.</w:t>
            </w:r>
          </w:p>
          <w:p w:rsidR="00562FD5" w:rsidRPr="00A30588" w:rsidRDefault="00562FD5" w:rsidP="00140C1D">
            <w:pPr>
              <w:spacing w:after="0" w:line="240" w:lineRule="auto"/>
              <w:rPr>
                <w:rFonts w:ascii="Times New Roman" w:hAnsi="Times New Roman"/>
                <w:i/>
                <w:iCs/>
                <w:sz w:val="24"/>
                <w:szCs w:val="24"/>
              </w:rPr>
            </w:pPr>
          </w:p>
        </w:tc>
      </w:tr>
      <w:tr w:rsidR="00562FD5" w:rsidRPr="00A30588" w:rsidTr="00140C1D">
        <w:trPr>
          <w:trHeight w:val="1068"/>
        </w:trPr>
        <w:tc>
          <w:tcPr>
            <w:tcW w:w="3191" w:type="dxa"/>
          </w:tcPr>
          <w:p w:rsidR="00562FD5" w:rsidRPr="00A30588" w:rsidRDefault="00562FD5" w:rsidP="00140C1D">
            <w:pPr>
              <w:tabs>
                <w:tab w:val="left" w:pos="1134"/>
              </w:tabs>
              <w:autoSpaceDE w:val="0"/>
              <w:autoSpaceDN w:val="0"/>
              <w:adjustRightInd w:val="0"/>
              <w:spacing w:after="0" w:line="240" w:lineRule="auto"/>
              <w:contextualSpacing/>
              <w:rPr>
                <w:rFonts w:ascii="Times New Roman" w:hAnsi="Times New Roman"/>
                <w:sz w:val="24"/>
                <w:szCs w:val="24"/>
              </w:rPr>
            </w:pPr>
            <w:r w:rsidRPr="00A30588">
              <w:rPr>
                <w:rFonts w:ascii="Times New Roman" w:hAnsi="Times New Roman"/>
                <w:sz w:val="24"/>
                <w:szCs w:val="24"/>
              </w:rPr>
              <w:t>- законодательство в области охраны труда;</w:t>
            </w:r>
          </w:p>
        </w:tc>
        <w:tc>
          <w:tcPr>
            <w:tcW w:w="3686" w:type="dxa"/>
          </w:tcPr>
          <w:p w:rsidR="00562FD5" w:rsidRPr="00A30588" w:rsidRDefault="00562FD5" w:rsidP="00140C1D">
            <w:pPr>
              <w:spacing w:after="0" w:line="240" w:lineRule="auto"/>
              <w:rPr>
                <w:rFonts w:ascii="Times New Roman" w:hAnsi="Times New Roman"/>
                <w:i/>
                <w:iCs/>
                <w:sz w:val="24"/>
                <w:szCs w:val="24"/>
              </w:rPr>
            </w:pPr>
            <w:r w:rsidRPr="00A30588">
              <w:rPr>
                <w:rFonts w:ascii="Times New Roman" w:hAnsi="Times New Roman"/>
                <w:iCs/>
                <w:sz w:val="24"/>
                <w:szCs w:val="24"/>
              </w:rPr>
              <w:t>Демонстрирует знания</w:t>
            </w:r>
            <w:r w:rsidRPr="00A30588">
              <w:rPr>
                <w:rFonts w:ascii="Times New Roman" w:hAnsi="Times New Roman"/>
                <w:sz w:val="24"/>
                <w:szCs w:val="24"/>
              </w:rPr>
              <w:t xml:space="preserve"> законодательства в области охраны труда.</w:t>
            </w:r>
          </w:p>
        </w:tc>
        <w:tc>
          <w:tcPr>
            <w:tcW w:w="2799" w:type="dxa"/>
            <w:vMerge/>
          </w:tcPr>
          <w:p w:rsidR="00562FD5" w:rsidRPr="00A30588" w:rsidRDefault="00562FD5" w:rsidP="00140C1D">
            <w:pPr>
              <w:spacing w:after="0" w:line="240" w:lineRule="auto"/>
              <w:rPr>
                <w:rFonts w:ascii="Times New Roman" w:hAnsi="Times New Roman"/>
                <w:i/>
                <w:iCs/>
                <w:sz w:val="24"/>
                <w:szCs w:val="24"/>
              </w:rPr>
            </w:pPr>
          </w:p>
        </w:tc>
      </w:tr>
      <w:tr w:rsidR="00562FD5" w:rsidRPr="00A30588" w:rsidTr="00140C1D">
        <w:trPr>
          <w:trHeight w:val="1028"/>
        </w:trPr>
        <w:tc>
          <w:tcPr>
            <w:tcW w:w="3191" w:type="dxa"/>
          </w:tcPr>
          <w:p w:rsidR="00562FD5" w:rsidRPr="00A30588" w:rsidRDefault="00562FD5" w:rsidP="00140C1D">
            <w:pPr>
              <w:tabs>
                <w:tab w:val="left" w:pos="1134"/>
              </w:tabs>
              <w:autoSpaceDE w:val="0"/>
              <w:autoSpaceDN w:val="0"/>
              <w:adjustRightInd w:val="0"/>
              <w:spacing w:after="0" w:line="240" w:lineRule="auto"/>
              <w:contextualSpacing/>
              <w:rPr>
                <w:rFonts w:ascii="Times New Roman" w:hAnsi="Times New Roman"/>
                <w:b/>
                <w:bCs/>
                <w:spacing w:val="2"/>
                <w:sz w:val="24"/>
                <w:szCs w:val="24"/>
              </w:rPr>
            </w:pPr>
            <w:r w:rsidRPr="00A30588">
              <w:rPr>
                <w:rFonts w:ascii="Times New Roman" w:hAnsi="Times New Roman"/>
                <w:sz w:val="24"/>
                <w:szCs w:val="24"/>
              </w:rPr>
              <w:t>- нормативные документы по охране труда и здоровья, основы профгигиены, профсанитарии и пожаробезопасности;</w:t>
            </w:r>
          </w:p>
        </w:tc>
        <w:tc>
          <w:tcPr>
            <w:tcW w:w="3686" w:type="dxa"/>
          </w:tcPr>
          <w:p w:rsidR="00562FD5" w:rsidRPr="00A30588" w:rsidRDefault="00562FD5" w:rsidP="00140C1D">
            <w:pPr>
              <w:spacing w:after="0" w:line="240" w:lineRule="auto"/>
              <w:rPr>
                <w:rFonts w:ascii="Times New Roman" w:hAnsi="Times New Roman"/>
                <w:i/>
                <w:iCs/>
                <w:sz w:val="24"/>
                <w:szCs w:val="24"/>
              </w:rPr>
            </w:pPr>
            <w:r w:rsidRPr="00A30588">
              <w:rPr>
                <w:rFonts w:ascii="Times New Roman" w:hAnsi="Times New Roman"/>
                <w:iCs/>
                <w:sz w:val="24"/>
                <w:szCs w:val="24"/>
              </w:rPr>
              <w:t>Демонстрирует знания</w:t>
            </w:r>
            <w:r w:rsidRPr="00A30588">
              <w:rPr>
                <w:rFonts w:ascii="Times New Roman" w:hAnsi="Times New Roman"/>
                <w:sz w:val="24"/>
                <w:szCs w:val="24"/>
              </w:rPr>
              <w:t xml:space="preserve"> нормативных документов по охране труда и здоровья, основ профгигиены, профсанитарии и пожаробезопасности.</w:t>
            </w:r>
          </w:p>
        </w:tc>
        <w:tc>
          <w:tcPr>
            <w:tcW w:w="2799" w:type="dxa"/>
            <w:vMerge/>
          </w:tcPr>
          <w:p w:rsidR="00562FD5" w:rsidRPr="00A30588" w:rsidRDefault="00562FD5" w:rsidP="00140C1D">
            <w:pPr>
              <w:spacing w:after="0" w:line="240" w:lineRule="auto"/>
              <w:rPr>
                <w:rFonts w:ascii="Times New Roman" w:hAnsi="Times New Roman"/>
                <w:i/>
                <w:iCs/>
                <w:sz w:val="24"/>
                <w:szCs w:val="24"/>
              </w:rPr>
            </w:pPr>
          </w:p>
        </w:tc>
      </w:tr>
      <w:tr w:rsidR="00562FD5" w:rsidRPr="00A30588" w:rsidTr="00140C1D">
        <w:trPr>
          <w:trHeight w:val="463"/>
        </w:trPr>
        <w:tc>
          <w:tcPr>
            <w:tcW w:w="3191" w:type="dxa"/>
          </w:tcPr>
          <w:p w:rsidR="00562FD5" w:rsidRPr="00A30588" w:rsidRDefault="00562FD5" w:rsidP="00140C1D">
            <w:pPr>
              <w:tabs>
                <w:tab w:val="left" w:pos="1134"/>
              </w:tabs>
              <w:autoSpaceDE w:val="0"/>
              <w:autoSpaceDN w:val="0"/>
              <w:adjustRightInd w:val="0"/>
              <w:spacing w:after="0" w:line="240" w:lineRule="auto"/>
              <w:contextualSpacing/>
              <w:rPr>
                <w:rFonts w:ascii="Times New Roman" w:hAnsi="Times New Roman"/>
                <w:sz w:val="24"/>
                <w:szCs w:val="24"/>
              </w:rPr>
            </w:pPr>
            <w:r w:rsidRPr="00A30588">
              <w:rPr>
                <w:rFonts w:ascii="Times New Roman" w:hAnsi="Times New Roman"/>
                <w:sz w:val="24"/>
                <w:szCs w:val="24"/>
              </w:rPr>
              <w:t xml:space="preserve"> - правила и нормы охраны труда, техники безопасности, личной и производственной санитарии и противопожарной защиты;</w:t>
            </w:r>
          </w:p>
        </w:tc>
        <w:tc>
          <w:tcPr>
            <w:tcW w:w="3686" w:type="dxa"/>
          </w:tcPr>
          <w:p w:rsidR="00562FD5" w:rsidRPr="00A30588" w:rsidRDefault="00562FD5" w:rsidP="00140C1D">
            <w:pPr>
              <w:spacing w:after="0" w:line="240" w:lineRule="auto"/>
              <w:rPr>
                <w:rFonts w:ascii="Times New Roman" w:hAnsi="Times New Roman"/>
                <w:i/>
                <w:iCs/>
                <w:sz w:val="24"/>
                <w:szCs w:val="24"/>
              </w:rPr>
            </w:pPr>
            <w:r w:rsidRPr="00A30588">
              <w:rPr>
                <w:rFonts w:ascii="Times New Roman" w:hAnsi="Times New Roman"/>
                <w:iCs/>
                <w:sz w:val="24"/>
                <w:szCs w:val="24"/>
              </w:rPr>
              <w:t>Демонстрирует знания</w:t>
            </w:r>
            <w:r w:rsidRPr="00A30588">
              <w:rPr>
                <w:rFonts w:ascii="Times New Roman" w:hAnsi="Times New Roman"/>
                <w:sz w:val="24"/>
                <w:szCs w:val="24"/>
              </w:rPr>
              <w:t xml:space="preserve"> правил и норм охраны труда, техники безопасности, личной и производственной санитарии и противопожарной защиты.</w:t>
            </w:r>
          </w:p>
        </w:tc>
        <w:tc>
          <w:tcPr>
            <w:tcW w:w="2799" w:type="dxa"/>
            <w:vMerge/>
          </w:tcPr>
          <w:p w:rsidR="00562FD5" w:rsidRPr="00A30588" w:rsidRDefault="00562FD5" w:rsidP="00140C1D">
            <w:pPr>
              <w:spacing w:after="0" w:line="240" w:lineRule="auto"/>
              <w:rPr>
                <w:rFonts w:ascii="Times New Roman" w:hAnsi="Times New Roman"/>
                <w:i/>
                <w:iCs/>
                <w:sz w:val="24"/>
                <w:szCs w:val="24"/>
              </w:rPr>
            </w:pPr>
          </w:p>
        </w:tc>
      </w:tr>
      <w:tr w:rsidR="00562FD5" w:rsidRPr="00A30588" w:rsidTr="00140C1D">
        <w:trPr>
          <w:trHeight w:val="529"/>
        </w:trPr>
        <w:tc>
          <w:tcPr>
            <w:tcW w:w="3191" w:type="dxa"/>
          </w:tcPr>
          <w:p w:rsidR="00562FD5" w:rsidRPr="00A30588" w:rsidRDefault="00562FD5" w:rsidP="00140C1D">
            <w:pPr>
              <w:tabs>
                <w:tab w:val="left" w:pos="1134"/>
              </w:tabs>
              <w:autoSpaceDE w:val="0"/>
              <w:autoSpaceDN w:val="0"/>
              <w:adjustRightInd w:val="0"/>
              <w:spacing w:after="0" w:line="240" w:lineRule="auto"/>
              <w:contextualSpacing/>
              <w:rPr>
                <w:rFonts w:ascii="Times New Roman" w:hAnsi="Times New Roman"/>
                <w:sz w:val="24"/>
                <w:szCs w:val="24"/>
              </w:rPr>
            </w:pPr>
            <w:r w:rsidRPr="00A30588">
              <w:rPr>
                <w:rFonts w:ascii="Times New Roman" w:hAnsi="Times New Roman"/>
                <w:sz w:val="24"/>
                <w:szCs w:val="24"/>
              </w:rPr>
              <w:t xml:space="preserve">- правовые и организационные основы охраны труда в организации, систему мер по безопасной эксплуатации опасных производственных объектов и снижению вредного воздействия на окружающую среду, профилактические мероприятия по технике безопасности и </w:t>
            </w:r>
            <w:r w:rsidRPr="00A30588">
              <w:rPr>
                <w:rFonts w:ascii="Times New Roman" w:hAnsi="Times New Roman"/>
                <w:sz w:val="24"/>
                <w:szCs w:val="24"/>
              </w:rPr>
              <w:lastRenderedPageBreak/>
              <w:t>производственной санитарии;</w:t>
            </w:r>
          </w:p>
        </w:tc>
        <w:tc>
          <w:tcPr>
            <w:tcW w:w="3686" w:type="dxa"/>
          </w:tcPr>
          <w:p w:rsidR="00562FD5" w:rsidRPr="00A30588" w:rsidRDefault="00562FD5" w:rsidP="00140C1D">
            <w:pPr>
              <w:spacing w:after="0" w:line="240" w:lineRule="auto"/>
              <w:rPr>
                <w:rFonts w:ascii="Times New Roman" w:hAnsi="Times New Roman"/>
                <w:i/>
                <w:iCs/>
                <w:sz w:val="24"/>
                <w:szCs w:val="24"/>
              </w:rPr>
            </w:pPr>
            <w:r w:rsidRPr="00A30588">
              <w:rPr>
                <w:rFonts w:ascii="Times New Roman" w:hAnsi="Times New Roman"/>
                <w:iCs/>
                <w:sz w:val="24"/>
                <w:szCs w:val="24"/>
              </w:rPr>
              <w:lastRenderedPageBreak/>
              <w:t xml:space="preserve">Демонстрирует знания </w:t>
            </w:r>
            <w:r w:rsidRPr="00A30588">
              <w:rPr>
                <w:rFonts w:ascii="Times New Roman" w:hAnsi="Times New Roman"/>
                <w:sz w:val="24"/>
                <w:szCs w:val="24"/>
              </w:rPr>
              <w:t>правовых и организационных основ охраны труда в организации, системы мер по безопасной эксплуатации опасных производственных объектов и снижения вредного воздействия на окружающую среду, профилактических мероприятий по технике безопасности и производственной санитарии.</w:t>
            </w:r>
          </w:p>
        </w:tc>
        <w:tc>
          <w:tcPr>
            <w:tcW w:w="2799" w:type="dxa"/>
            <w:vMerge/>
          </w:tcPr>
          <w:p w:rsidR="00562FD5" w:rsidRPr="00A30588" w:rsidRDefault="00562FD5" w:rsidP="00140C1D">
            <w:pPr>
              <w:spacing w:after="0" w:line="240" w:lineRule="auto"/>
              <w:rPr>
                <w:rFonts w:ascii="Times New Roman" w:hAnsi="Times New Roman"/>
                <w:i/>
                <w:iCs/>
                <w:sz w:val="24"/>
                <w:szCs w:val="24"/>
              </w:rPr>
            </w:pPr>
          </w:p>
        </w:tc>
      </w:tr>
      <w:tr w:rsidR="00562FD5" w:rsidRPr="00A30588" w:rsidTr="00140C1D">
        <w:trPr>
          <w:trHeight w:val="529"/>
        </w:trPr>
        <w:tc>
          <w:tcPr>
            <w:tcW w:w="3191" w:type="dxa"/>
          </w:tcPr>
          <w:p w:rsidR="00562FD5" w:rsidRPr="00A30588" w:rsidRDefault="00562FD5" w:rsidP="00140C1D">
            <w:pPr>
              <w:tabs>
                <w:tab w:val="left" w:pos="1134"/>
              </w:tabs>
              <w:autoSpaceDE w:val="0"/>
              <w:autoSpaceDN w:val="0"/>
              <w:adjustRightInd w:val="0"/>
              <w:spacing w:after="0" w:line="240" w:lineRule="auto"/>
              <w:contextualSpacing/>
              <w:rPr>
                <w:rFonts w:ascii="Times New Roman" w:hAnsi="Times New Roman"/>
                <w:sz w:val="24"/>
                <w:szCs w:val="24"/>
              </w:rPr>
            </w:pPr>
            <w:r w:rsidRPr="00A30588">
              <w:rPr>
                <w:rFonts w:ascii="Times New Roman" w:hAnsi="Times New Roman"/>
                <w:sz w:val="24"/>
                <w:szCs w:val="24"/>
              </w:rPr>
              <w:lastRenderedPageBreak/>
              <w:t>- возможные опасные и вредные факторы и средства защиты;</w:t>
            </w:r>
          </w:p>
        </w:tc>
        <w:tc>
          <w:tcPr>
            <w:tcW w:w="3686" w:type="dxa"/>
          </w:tcPr>
          <w:p w:rsidR="00562FD5" w:rsidRPr="00A30588" w:rsidRDefault="00562FD5" w:rsidP="00140C1D">
            <w:pPr>
              <w:spacing w:after="0" w:line="240" w:lineRule="auto"/>
              <w:rPr>
                <w:rFonts w:ascii="Times New Roman" w:hAnsi="Times New Roman"/>
                <w:i/>
                <w:iCs/>
                <w:sz w:val="24"/>
                <w:szCs w:val="24"/>
              </w:rPr>
            </w:pPr>
            <w:r w:rsidRPr="00A30588">
              <w:rPr>
                <w:rFonts w:ascii="Times New Roman" w:hAnsi="Times New Roman"/>
                <w:iCs/>
                <w:sz w:val="24"/>
                <w:szCs w:val="24"/>
              </w:rPr>
              <w:t>Демонстрирует знания</w:t>
            </w:r>
            <w:r w:rsidRPr="00A30588">
              <w:rPr>
                <w:rFonts w:ascii="Times New Roman" w:hAnsi="Times New Roman"/>
                <w:sz w:val="24"/>
                <w:szCs w:val="24"/>
              </w:rPr>
              <w:t xml:space="preserve"> возможных опасных и вредных факторов и средств защиты.</w:t>
            </w:r>
          </w:p>
        </w:tc>
        <w:tc>
          <w:tcPr>
            <w:tcW w:w="2799" w:type="dxa"/>
            <w:vMerge/>
          </w:tcPr>
          <w:p w:rsidR="00562FD5" w:rsidRPr="00A30588" w:rsidRDefault="00562FD5" w:rsidP="00140C1D">
            <w:pPr>
              <w:spacing w:after="0" w:line="240" w:lineRule="auto"/>
              <w:rPr>
                <w:rFonts w:ascii="Times New Roman" w:hAnsi="Times New Roman"/>
                <w:i/>
                <w:iCs/>
                <w:sz w:val="24"/>
                <w:szCs w:val="24"/>
              </w:rPr>
            </w:pPr>
          </w:p>
        </w:tc>
      </w:tr>
      <w:tr w:rsidR="00562FD5" w:rsidRPr="00A30588" w:rsidTr="00140C1D">
        <w:trPr>
          <w:trHeight w:val="529"/>
        </w:trPr>
        <w:tc>
          <w:tcPr>
            <w:tcW w:w="3191" w:type="dxa"/>
          </w:tcPr>
          <w:p w:rsidR="00562FD5" w:rsidRPr="00A30588" w:rsidRDefault="00562FD5" w:rsidP="00140C1D">
            <w:pPr>
              <w:tabs>
                <w:tab w:val="left" w:pos="1134"/>
              </w:tabs>
              <w:autoSpaceDE w:val="0"/>
              <w:autoSpaceDN w:val="0"/>
              <w:adjustRightInd w:val="0"/>
              <w:spacing w:after="0" w:line="240" w:lineRule="auto"/>
              <w:contextualSpacing/>
              <w:rPr>
                <w:rFonts w:ascii="Times New Roman" w:hAnsi="Times New Roman"/>
                <w:sz w:val="24"/>
                <w:szCs w:val="24"/>
              </w:rPr>
            </w:pPr>
            <w:r w:rsidRPr="00A30588">
              <w:rPr>
                <w:rFonts w:ascii="Times New Roman" w:hAnsi="Times New Roman"/>
                <w:sz w:val="24"/>
                <w:szCs w:val="24"/>
              </w:rPr>
              <w:t>- действие токсичных веществ на организм человека;</w:t>
            </w:r>
          </w:p>
        </w:tc>
        <w:tc>
          <w:tcPr>
            <w:tcW w:w="3686" w:type="dxa"/>
          </w:tcPr>
          <w:p w:rsidR="00562FD5" w:rsidRPr="00A30588" w:rsidRDefault="00562FD5" w:rsidP="00140C1D">
            <w:pPr>
              <w:spacing w:after="0" w:line="240" w:lineRule="auto"/>
              <w:rPr>
                <w:rFonts w:ascii="Times New Roman" w:hAnsi="Times New Roman"/>
                <w:i/>
                <w:iCs/>
                <w:sz w:val="24"/>
                <w:szCs w:val="24"/>
              </w:rPr>
            </w:pPr>
            <w:r w:rsidRPr="00A30588">
              <w:rPr>
                <w:rFonts w:ascii="Times New Roman" w:hAnsi="Times New Roman"/>
                <w:iCs/>
                <w:sz w:val="24"/>
                <w:szCs w:val="24"/>
              </w:rPr>
              <w:t>Демонстрирует знания</w:t>
            </w:r>
            <w:r w:rsidRPr="00A30588">
              <w:rPr>
                <w:rFonts w:ascii="Times New Roman" w:hAnsi="Times New Roman"/>
                <w:sz w:val="24"/>
                <w:szCs w:val="24"/>
              </w:rPr>
              <w:t xml:space="preserve"> действий токсичных веществ на организм человека.</w:t>
            </w:r>
          </w:p>
        </w:tc>
        <w:tc>
          <w:tcPr>
            <w:tcW w:w="2799" w:type="dxa"/>
            <w:vMerge/>
          </w:tcPr>
          <w:p w:rsidR="00562FD5" w:rsidRPr="00A30588" w:rsidRDefault="00562FD5" w:rsidP="00140C1D">
            <w:pPr>
              <w:spacing w:after="0" w:line="240" w:lineRule="auto"/>
              <w:rPr>
                <w:rFonts w:ascii="Times New Roman" w:hAnsi="Times New Roman"/>
                <w:i/>
                <w:iCs/>
                <w:sz w:val="24"/>
                <w:szCs w:val="24"/>
              </w:rPr>
            </w:pPr>
          </w:p>
        </w:tc>
      </w:tr>
      <w:tr w:rsidR="00562FD5" w:rsidRPr="00A30588" w:rsidTr="00140C1D">
        <w:trPr>
          <w:trHeight w:val="529"/>
        </w:trPr>
        <w:tc>
          <w:tcPr>
            <w:tcW w:w="3191" w:type="dxa"/>
          </w:tcPr>
          <w:p w:rsidR="00562FD5" w:rsidRPr="00A30588" w:rsidRDefault="00562FD5" w:rsidP="00140C1D">
            <w:pPr>
              <w:tabs>
                <w:tab w:val="left" w:pos="1134"/>
              </w:tabs>
              <w:autoSpaceDE w:val="0"/>
              <w:autoSpaceDN w:val="0"/>
              <w:adjustRightInd w:val="0"/>
              <w:spacing w:after="0" w:line="240" w:lineRule="auto"/>
              <w:contextualSpacing/>
              <w:rPr>
                <w:rFonts w:ascii="Times New Roman" w:hAnsi="Times New Roman"/>
                <w:b/>
                <w:bCs/>
                <w:spacing w:val="2"/>
                <w:sz w:val="24"/>
                <w:szCs w:val="24"/>
              </w:rPr>
            </w:pPr>
            <w:r w:rsidRPr="00A30588">
              <w:rPr>
                <w:rFonts w:ascii="Times New Roman" w:hAnsi="Times New Roman"/>
                <w:sz w:val="24"/>
                <w:szCs w:val="24"/>
              </w:rPr>
              <w:t>- категорирование производств по взрыво- и пожароопасности;</w:t>
            </w:r>
          </w:p>
        </w:tc>
        <w:tc>
          <w:tcPr>
            <w:tcW w:w="3686" w:type="dxa"/>
          </w:tcPr>
          <w:p w:rsidR="00562FD5" w:rsidRPr="00A30588" w:rsidRDefault="00562FD5" w:rsidP="00140C1D">
            <w:pPr>
              <w:spacing w:after="0" w:line="240" w:lineRule="auto"/>
              <w:rPr>
                <w:rFonts w:ascii="Times New Roman" w:hAnsi="Times New Roman"/>
                <w:i/>
                <w:iCs/>
                <w:sz w:val="24"/>
                <w:szCs w:val="24"/>
              </w:rPr>
            </w:pPr>
            <w:r w:rsidRPr="00A30588">
              <w:rPr>
                <w:rFonts w:ascii="Times New Roman" w:hAnsi="Times New Roman"/>
                <w:iCs/>
                <w:sz w:val="24"/>
                <w:szCs w:val="24"/>
              </w:rPr>
              <w:t>Демонстрирует знания</w:t>
            </w:r>
            <w:r w:rsidRPr="00A30588">
              <w:rPr>
                <w:rFonts w:ascii="Times New Roman" w:hAnsi="Times New Roman"/>
                <w:sz w:val="24"/>
                <w:szCs w:val="24"/>
              </w:rPr>
              <w:t xml:space="preserve"> категорирования производств по взрыво- и пожароопасности.</w:t>
            </w:r>
          </w:p>
        </w:tc>
        <w:tc>
          <w:tcPr>
            <w:tcW w:w="2799" w:type="dxa"/>
            <w:vMerge/>
          </w:tcPr>
          <w:p w:rsidR="00562FD5" w:rsidRPr="00A30588" w:rsidRDefault="00562FD5" w:rsidP="00140C1D">
            <w:pPr>
              <w:spacing w:after="0" w:line="240" w:lineRule="auto"/>
              <w:rPr>
                <w:rFonts w:ascii="Times New Roman" w:hAnsi="Times New Roman"/>
                <w:i/>
                <w:iCs/>
                <w:sz w:val="24"/>
                <w:szCs w:val="24"/>
              </w:rPr>
            </w:pPr>
          </w:p>
        </w:tc>
      </w:tr>
      <w:tr w:rsidR="00562FD5" w:rsidRPr="00A30588" w:rsidTr="00140C1D">
        <w:trPr>
          <w:trHeight w:val="430"/>
        </w:trPr>
        <w:tc>
          <w:tcPr>
            <w:tcW w:w="3191" w:type="dxa"/>
          </w:tcPr>
          <w:p w:rsidR="00562FD5" w:rsidRPr="00A30588" w:rsidRDefault="00562FD5" w:rsidP="00140C1D">
            <w:pPr>
              <w:tabs>
                <w:tab w:val="left" w:pos="1134"/>
              </w:tabs>
              <w:autoSpaceDE w:val="0"/>
              <w:autoSpaceDN w:val="0"/>
              <w:adjustRightInd w:val="0"/>
              <w:spacing w:after="0" w:line="240" w:lineRule="auto"/>
              <w:contextualSpacing/>
              <w:rPr>
                <w:rFonts w:ascii="Times New Roman" w:hAnsi="Times New Roman"/>
                <w:sz w:val="24"/>
                <w:szCs w:val="24"/>
              </w:rPr>
            </w:pPr>
            <w:r w:rsidRPr="00A30588">
              <w:rPr>
                <w:rFonts w:ascii="Times New Roman" w:hAnsi="Times New Roman"/>
                <w:sz w:val="24"/>
                <w:szCs w:val="24"/>
              </w:rPr>
              <w:t xml:space="preserve"> - меры предупреждения пожаров и взрывов;</w:t>
            </w:r>
          </w:p>
        </w:tc>
        <w:tc>
          <w:tcPr>
            <w:tcW w:w="3686" w:type="dxa"/>
          </w:tcPr>
          <w:p w:rsidR="00562FD5" w:rsidRPr="00A30588" w:rsidRDefault="00562FD5" w:rsidP="00140C1D">
            <w:pPr>
              <w:spacing w:after="0" w:line="240" w:lineRule="auto"/>
              <w:rPr>
                <w:rFonts w:ascii="Times New Roman" w:hAnsi="Times New Roman"/>
                <w:i/>
                <w:iCs/>
                <w:sz w:val="24"/>
                <w:szCs w:val="24"/>
              </w:rPr>
            </w:pPr>
            <w:r w:rsidRPr="00A30588">
              <w:rPr>
                <w:rFonts w:ascii="Times New Roman" w:hAnsi="Times New Roman"/>
                <w:iCs/>
                <w:sz w:val="24"/>
                <w:szCs w:val="24"/>
              </w:rPr>
              <w:t>Демонстрирует знания</w:t>
            </w:r>
            <w:r w:rsidRPr="00A30588">
              <w:rPr>
                <w:rFonts w:ascii="Times New Roman" w:hAnsi="Times New Roman"/>
                <w:sz w:val="24"/>
                <w:szCs w:val="24"/>
              </w:rPr>
              <w:t xml:space="preserve"> мер предупреждения пожаров и взрывов.</w:t>
            </w:r>
          </w:p>
        </w:tc>
        <w:tc>
          <w:tcPr>
            <w:tcW w:w="2799" w:type="dxa"/>
            <w:vMerge/>
          </w:tcPr>
          <w:p w:rsidR="00562FD5" w:rsidRPr="00A30588" w:rsidRDefault="00562FD5" w:rsidP="00140C1D">
            <w:pPr>
              <w:spacing w:after="0" w:line="240" w:lineRule="auto"/>
              <w:rPr>
                <w:rFonts w:ascii="Times New Roman" w:hAnsi="Times New Roman"/>
                <w:i/>
                <w:iCs/>
                <w:sz w:val="24"/>
                <w:szCs w:val="24"/>
              </w:rPr>
            </w:pPr>
          </w:p>
        </w:tc>
      </w:tr>
      <w:tr w:rsidR="00562FD5" w:rsidRPr="00A30588" w:rsidTr="00140C1D">
        <w:trPr>
          <w:trHeight w:val="529"/>
        </w:trPr>
        <w:tc>
          <w:tcPr>
            <w:tcW w:w="3191" w:type="dxa"/>
          </w:tcPr>
          <w:p w:rsidR="00562FD5" w:rsidRPr="00A30588" w:rsidRDefault="00562FD5" w:rsidP="00140C1D">
            <w:pPr>
              <w:tabs>
                <w:tab w:val="left" w:pos="1134"/>
              </w:tabs>
              <w:autoSpaceDE w:val="0"/>
              <w:autoSpaceDN w:val="0"/>
              <w:adjustRightInd w:val="0"/>
              <w:spacing w:after="0" w:line="240" w:lineRule="auto"/>
              <w:contextualSpacing/>
              <w:rPr>
                <w:rFonts w:ascii="Times New Roman" w:hAnsi="Times New Roman"/>
                <w:sz w:val="24"/>
                <w:szCs w:val="24"/>
              </w:rPr>
            </w:pPr>
            <w:r w:rsidRPr="00A30588">
              <w:rPr>
                <w:rFonts w:ascii="Times New Roman" w:hAnsi="Times New Roman"/>
                <w:sz w:val="24"/>
                <w:szCs w:val="24"/>
              </w:rPr>
              <w:t>- общие требования безопасности на территории организации и в производственных помещениях;</w:t>
            </w:r>
          </w:p>
        </w:tc>
        <w:tc>
          <w:tcPr>
            <w:tcW w:w="3686" w:type="dxa"/>
          </w:tcPr>
          <w:p w:rsidR="00562FD5" w:rsidRPr="00A30588" w:rsidRDefault="00562FD5" w:rsidP="00140C1D">
            <w:pPr>
              <w:spacing w:after="0" w:line="240" w:lineRule="auto"/>
              <w:rPr>
                <w:rFonts w:ascii="Times New Roman" w:hAnsi="Times New Roman"/>
                <w:i/>
                <w:iCs/>
                <w:sz w:val="24"/>
                <w:szCs w:val="24"/>
              </w:rPr>
            </w:pPr>
          </w:p>
          <w:p w:rsidR="00562FD5" w:rsidRPr="00A30588" w:rsidRDefault="00562FD5" w:rsidP="00140C1D">
            <w:pPr>
              <w:spacing w:before="120" w:after="120" w:line="240" w:lineRule="auto"/>
              <w:rPr>
                <w:rFonts w:ascii="Times New Roman" w:hAnsi="Times New Roman"/>
                <w:sz w:val="24"/>
                <w:szCs w:val="24"/>
              </w:rPr>
            </w:pPr>
            <w:r w:rsidRPr="00A30588">
              <w:rPr>
                <w:rFonts w:ascii="Times New Roman" w:hAnsi="Times New Roman"/>
                <w:iCs/>
                <w:sz w:val="24"/>
                <w:szCs w:val="24"/>
              </w:rPr>
              <w:t>Демонстрирует знания</w:t>
            </w:r>
            <w:r w:rsidRPr="00A30588">
              <w:rPr>
                <w:rFonts w:ascii="Times New Roman" w:hAnsi="Times New Roman"/>
                <w:sz w:val="24"/>
                <w:szCs w:val="24"/>
              </w:rPr>
              <w:t xml:space="preserve"> общих требований безопасности на территории организации и в производственных помещениях.</w:t>
            </w:r>
          </w:p>
        </w:tc>
        <w:tc>
          <w:tcPr>
            <w:tcW w:w="2799" w:type="dxa"/>
            <w:vMerge/>
          </w:tcPr>
          <w:p w:rsidR="00562FD5" w:rsidRPr="00A30588" w:rsidRDefault="00562FD5" w:rsidP="00140C1D">
            <w:pPr>
              <w:spacing w:after="0" w:line="240" w:lineRule="auto"/>
              <w:rPr>
                <w:rFonts w:ascii="Times New Roman" w:hAnsi="Times New Roman"/>
                <w:i/>
                <w:iCs/>
                <w:sz w:val="24"/>
                <w:szCs w:val="24"/>
              </w:rPr>
            </w:pPr>
          </w:p>
        </w:tc>
      </w:tr>
      <w:tr w:rsidR="00562FD5" w:rsidRPr="00A30588" w:rsidTr="00140C1D">
        <w:trPr>
          <w:trHeight w:val="529"/>
        </w:trPr>
        <w:tc>
          <w:tcPr>
            <w:tcW w:w="3191" w:type="dxa"/>
          </w:tcPr>
          <w:p w:rsidR="00562FD5" w:rsidRPr="00A30588" w:rsidRDefault="00562FD5" w:rsidP="00140C1D">
            <w:pPr>
              <w:tabs>
                <w:tab w:val="left" w:pos="1134"/>
              </w:tabs>
              <w:autoSpaceDE w:val="0"/>
              <w:autoSpaceDN w:val="0"/>
              <w:adjustRightInd w:val="0"/>
              <w:spacing w:after="0" w:line="240" w:lineRule="auto"/>
              <w:contextualSpacing/>
              <w:rPr>
                <w:rFonts w:ascii="Times New Roman" w:hAnsi="Times New Roman"/>
                <w:sz w:val="24"/>
                <w:szCs w:val="24"/>
              </w:rPr>
            </w:pPr>
            <w:r w:rsidRPr="00A30588">
              <w:rPr>
                <w:rFonts w:ascii="Times New Roman" w:hAnsi="Times New Roman"/>
                <w:sz w:val="24"/>
                <w:szCs w:val="24"/>
              </w:rPr>
              <w:t>- основные причины возникновения пожаров и взрывов;</w:t>
            </w:r>
          </w:p>
        </w:tc>
        <w:tc>
          <w:tcPr>
            <w:tcW w:w="3686" w:type="dxa"/>
          </w:tcPr>
          <w:p w:rsidR="00562FD5" w:rsidRPr="00A30588" w:rsidRDefault="00562FD5" w:rsidP="00140C1D">
            <w:pPr>
              <w:spacing w:after="0" w:line="240" w:lineRule="auto"/>
              <w:rPr>
                <w:rFonts w:ascii="Times New Roman" w:hAnsi="Times New Roman"/>
                <w:i/>
                <w:iCs/>
                <w:sz w:val="24"/>
                <w:szCs w:val="24"/>
              </w:rPr>
            </w:pPr>
            <w:r w:rsidRPr="00A30588">
              <w:rPr>
                <w:rFonts w:ascii="Times New Roman" w:hAnsi="Times New Roman"/>
                <w:iCs/>
                <w:sz w:val="24"/>
                <w:szCs w:val="24"/>
              </w:rPr>
              <w:t>Демонстрирует знания</w:t>
            </w:r>
            <w:r w:rsidRPr="00A30588">
              <w:rPr>
                <w:rFonts w:ascii="Times New Roman" w:hAnsi="Times New Roman"/>
                <w:sz w:val="24"/>
                <w:szCs w:val="24"/>
              </w:rPr>
              <w:t xml:space="preserve"> основных причин возникновения пожаров и взрывов.</w:t>
            </w:r>
          </w:p>
        </w:tc>
        <w:tc>
          <w:tcPr>
            <w:tcW w:w="2799" w:type="dxa"/>
            <w:vMerge/>
          </w:tcPr>
          <w:p w:rsidR="00562FD5" w:rsidRPr="00A30588" w:rsidRDefault="00562FD5" w:rsidP="00140C1D">
            <w:pPr>
              <w:spacing w:after="0" w:line="240" w:lineRule="auto"/>
              <w:rPr>
                <w:rFonts w:ascii="Times New Roman" w:hAnsi="Times New Roman"/>
                <w:i/>
                <w:iCs/>
                <w:sz w:val="24"/>
                <w:szCs w:val="24"/>
              </w:rPr>
            </w:pPr>
          </w:p>
        </w:tc>
      </w:tr>
      <w:tr w:rsidR="00562FD5" w:rsidRPr="00A30588" w:rsidTr="00140C1D">
        <w:trPr>
          <w:trHeight w:val="529"/>
        </w:trPr>
        <w:tc>
          <w:tcPr>
            <w:tcW w:w="3191" w:type="dxa"/>
          </w:tcPr>
          <w:p w:rsidR="00562FD5" w:rsidRPr="00A30588" w:rsidRDefault="00562FD5" w:rsidP="00140C1D">
            <w:pPr>
              <w:tabs>
                <w:tab w:val="left" w:pos="1134"/>
              </w:tabs>
              <w:autoSpaceDE w:val="0"/>
              <w:autoSpaceDN w:val="0"/>
              <w:adjustRightInd w:val="0"/>
              <w:spacing w:after="0" w:line="240" w:lineRule="auto"/>
              <w:contextualSpacing/>
              <w:rPr>
                <w:rFonts w:ascii="Times New Roman" w:hAnsi="Times New Roman"/>
                <w:sz w:val="24"/>
                <w:szCs w:val="24"/>
              </w:rPr>
            </w:pPr>
            <w:r w:rsidRPr="00A30588">
              <w:rPr>
                <w:rFonts w:ascii="Times New Roman" w:hAnsi="Times New Roman"/>
                <w:sz w:val="24"/>
                <w:szCs w:val="24"/>
              </w:rPr>
              <w:t>- особенности обеспечения безопасных условий труда на производстве;</w:t>
            </w:r>
          </w:p>
        </w:tc>
        <w:tc>
          <w:tcPr>
            <w:tcW w:w="3686" w:type="dxa"/>
          </w:tcPr>
          <w:p w:rsidR="00562FD5" w:rsidRPr="00A30588" w:rsidRDefault="00562FD5" w:rsidP="00140C1D">
            <w:pPr>
              <w:spacing w:after="0" w:line="240" w:lineRule="auto"/>
              <w:rPr>
                <w:rFonts w:ascii="Times New Roman" w:hAnsi="Times New Roman"/>
                <w:i/>
                <w:iCs/>
                <w:sz w:val="24"/>
                <w:szCs w:val="24"/>
              </w:rPr>
            </w:pPr>
            <w:r w:rsidRPr="00A30588">
              <w:rPr>
                <w:rFonts w:ascii="Times New Roman" w:hAnsi="Times New Roman"/>
                <w:iCs/>
                <w:sz w:val="24"/>
                <w:szCs w:val="24"/>
              </w:rPr>
              <w:t>Демонстрирует знания</w:t>
            </w:r>
            <w:r w:rsidRPr="00A30588">
              <w:rPr>
                <w:rFonts w:ascii="Times New Roman" w:hAnsi="Times New Roman"/>
                <w:sz w:val="24"/>
                <w:szCs w:val="24"/>
              </w:rPr>
              <w:t xml:space="preserve"> особенностей обеспечения безопасных условий труда на производстве.</w:t>
            </w:r>
          </w:p>
        </w:tc>
        <w:tc>
          <w:tcPr>
            <w:tcW w:w="2799" w:type="dxa"/>
            <w:vMerge/>
          </w:tcPr>
          <w:p w:rsidR="00562FD5" w:rsidRPr="00A30588" w:rsidRDefault="00562FD5" w:rsidP="00140C1D">
            <w:pPr>
              <w:spacing w:after="0" w:line="240" w:lineRule="auto"/>
              <w:rPr>
                <w:rFonts w:ascii="Times New Roman" w:hAnsi="Times New Roman"/>
                <w:i/>
                <w:iCs/>
                <w:sz w:val="24"/>
                <w:szCs w:val="24"/>
              </w:rPr>
            </w:pPr>
          </w:p>
        </w:tc>
      </w:tr>
      <w:tr w:rsidR="00562FD5" w:rsidRPr="00A30588" w:rsidTr="00140C1D">
        <w:trPr>
          <w:trHeight w:val="529"/>
        </w:trPr>
        <w:tc>
          <w:tcPr>
            <w:tcW w:w="3191" w:type="dxa"/>
          </w:tcPr>
          <w:p w:rsidR="00562FD5" w:rsidRPr="00A30588" w:rsidRDefault="00562FD5" w:rsidP="00140C1D">
            <w:pPr>
              <w:tabs>
                <w:tab w:val="left" w:pos="1134"/>
              </w:tabs>
              <w:autoSpaceDE w:val="0"/>
              <w:autoSpaceDN w:val="0"/>
              <w:adjustRightInd w:val="0"/>
              <w:spacing w:after="0" w:line="240" w:lineRule="auto"/>
              <w:contextualSpacing/>
              <w:rPr>
                <w:rFonts w:ascii="Times New Roman" w:hAnsi="Times New Roman"/>
                <w:sz w:val="24"/>
                <w:szCs w:val="24"/>
              </w:rPr>
            </w:pPr>
            <w:r w:rsidRPr="00A30588">
              <w:rPr>
                <w:rFonts w:ascii="Times New Roman" w:hAnsi="Times New Roman"/>
                <w:sz w:val="24"/>
                <w:szCs w:val="24"/>
              </w:rPr>
              <w:t>- порядок хранения и использования средств коллективной и индивидуальной защиты;</w:t>
            </w:r>
          </w:p>
        </w:tc>
        <w:tc>
          <w:tcPr>
            <w:tcW w:w="3686" w:type="dxa"/>
          </w:tcPr>
          <w:p w:rsidR="00562FD5" w:rsidRPr="00A30588" w:rsidRDefault="00562FD5" w:rsidP="00140C1D">
            <w:pPr>
              <w:spacing w:after="0" w:line="240" w:lineRule="auto"/>
              <w:rPr>
                <w:rFonts w:ascii="Times New Roman" w:hAnsi="Times New Roman"/>
                <w:i/>
                <w:iCs/>
                <w:sz w:val="24"/>
                <w:szCs w:val="24"/>
              </w:rPr>
            </w:pPr>
            <w:r w:rsidRPr="00A30588">
              <w:rPr>
                <w:rFonts w:ascii="Times New Roman" w:hAnsi="Times New Roman"/>
                <w:iCs/>
                <w:sz w:val="24"/>
                <w:szCs w:val="24"/>
              </w:rPr>
              <w:t>Демонстрирует знания</w:t>
            </w:r>
            <w:r w:rsidRPr="00A30588">
              <w:rPr>
                <w:rFonts w:ascii="Times New Roman" w:hAnsi="Times New Roman"/>
                <w:sz w:val="24"/>
                <w:szCs w:val="24"/>
              </w:rPr>
              <w:t xml:space="preserve"> порядка хранения и использования средств коллективной и индивидуальной защиты.</w:t>
            </w:r>
          </w:p>
        </w:tc>
        <w:tc>
          <w:tcPr>
            <w:tcW w:w="2799" w:type="dxa"/>
            <w:vMerge/>
          </w:tcPr>
          <w:p w:rsidR="00562FD5" w:rsidRPr="00A30588" w:rsidRDefault="00562FD5" w:rsidP="00140C1D">
            <w:pPr>
              <w:spacing w:after="0" w:line="240" w:lineRule="auto"/>
              <w:rPr>
                <w:rFonts w:ascii="Times New Roman" w:hAnsi="Times New Roman"/>
                <w:i/>
                <w:iCs/>
                <w:sz w:val="24"/>
                <w:szCs w:val="24"/>
              </w:rPr>
            </w:pPr>
          </w:p>
        </w:tc>
      </w:tr>
      <w:tr w:rsidR="00562FD5" w:rsidRPr="00A30588" w:rsidTr="00140C1D">
        <w:trPr>
          <w:trHeight w:val="529"/>
        </w:trPr>
        <w:tc>
          <w:tcPr>
            <w:tcW w:w="3191" w:type="dxa"/>
          </w:tcPr>
          <w:p w:rsidR="00562FD5" w:rsidRPr="00A30588" w:rsidRDefault="00562FD5" w:rsidP="00140C1D">
            <w:pPr>
              <w:tabs>
                <w:tab w:val="left" w:pos="1134"/>
              </w:tabs>
              <w:autoSpaceDE w:val="0"/>
              <w:autoSpaceDN w:val="0"/>
              <w:adjustRightInd w:val="0"/>
              <w:spacing w:after="0" w:line="240" w:lineRule="auto"/>
              <w:contextualSpacing/>
              <w:rPr>
                <w:rFonts w:ascii="Times New Roman" w:hAnsi="Times New Roman"/>
                <w:sz w:val="24"/>
                <w:szCs w:val="24"/>
              </w:rPr>
            </w:pPr>
            <w:r w:rsidRPr="00A30588">
              <w:rPr>
                <w:rFonts w:ascii="Times New Roman" w:hAnsi="Times New Roman"/>
                <w:sz w:val="24"/>
                <w:szCs w:val="24"/>
              </w:rPr>
              <w:t>- предельно допустимые концентрации (ПДК) вредных веществ и индивидуальные средства защиты;</w:t>
            </w:r>
          </w:p>
        </w:tc>
        <w:tc>
          <w:tcPr>
            <w:tcW w:w="3686" w:type="dxa"/>
          </w:tcPr>
          <w:p w:rsidR="00562FD5" w:rsidRPr="00A30588" w:rsidRDefault="00562FD5" w:rsidP="00140C1D">
            <w:pPr>
              <w:spacing w:after="0" w:line="240" w:lineRule="auto"/>
              <w:rPr>
                <w:rFonts w:ascii="Times New Roman" w:hAnsi="Times New Roman"/>
                <w:i/>
                <w:iCs/>
                <w:sz w:val="24"/>
                <w:szCs w:val="24"/>
              </w:rPr>
            </w:pPr>
            <w:r w:rsidRPr="00A30588">
              <w:rPr>
                <w:rFonts w:ascii="Times New Roman" w:hAnsi="Times New Roman"/>
                <w:iCs/>
                <w:sz w:val="24"/>
                <w:szCs w:val="24"/>
              </w:rPr>
              <w:t xml:space="preserve">Демонстрирует знания </w:t>
            </w:r>
            <w:r w:rsidRPr="00A30588">
              <w:rPr>
                <w:rFonts w:ascii="Times New Roman" w:hAnsi="Times New Roman"/>
                <w:sz w:val="24"/>
                <w:szCs w:val="24"/>
              </w:rPr>
              <w:t>предельно допустимых концентраций (ПДК) вредных веществ и индивидуальных средств защиты.</w:t>
            </w:r>
          </w:p>
        </w:tc>
        <w:tc>
          <w:tcPr>
            <w:tcW w:w="2799" w:type="dxa"/>
            <w:vMerge/>
          </w:tcPr>
          <w:p w:rsidR="00562FD5" w:rsidRPr="00A30588" w:rsidRDefault="00562FD5" w:rsidP="00140C1D">
            <w:pPr>
              <w:spacing w:after="0" w:line="240" w:lineRule="auto"/>
              <w:rPr>
                <w:rFonts w:ascii="Times New Roman" w:hAnsi="Times New Roman"/>
                <w:i/>
                <w:iCs/>
                <w:sz w:val="24"/>
                <w:szCs w:val="24"/>
              </w:rPr>
            </w:pPr>
          </w:p>
        </w:tc>
      </w:tr>
      <w:tr w:rsidR="00562FD5" w:rsidRPr="00A30588" w:rsidTr="00140C1D">
        <w:trPr>
          <w:trHeight w:val="529"/>
        </w:trPr>
        <w:tc>
          <w:tcPr>
            <w:tcW w:w="3191" w:type="dxa"/>
          </w:tcPr>
          <w:p w:rsidR="00562FD5" w:rsidRPr="00A30588" w:rsidRDefault="00562FD5" w:rsidP="00140C1D">
            <w:pPr>
              <w:tabs>
                <w:tab w:val="left" w:pos="1134"/>
              </w:tabs>
              <w:autoSpaceDE w:val="0"/>
              <w:autoSpaceDN w:val="0"/>
              <w:adjustRightInd w:val="0"/>
              <w:spacing w:after="0" w:line="240" w:lineRule="auto"/>
              <w:contextualSpacing/>
              <w:rPr>
                <w:rFonts w:ascii="Times New Roman" w:hAnsi="Times New Roman"/>
                <w:sz w:val="24"/>
                <w:szCs w:val="24"/>
              </w:rPr>
            </w:pPr>
            <w:r w:rsidRPr="00A30588">
              <w:rPr>
                <w:rFonts w:ascii="Times New Roman" w:hAnsi="Times New Roman"/>
                <w:sz w:val="24"/>
                <w:szCs w:val="24"/>
              </w:rPr>
              <w:t>- права и обязанности работников в области охраны труда;</w:t>
            </w:r>
          </w:p>
        </w:tc>
        <w:tc>
          <w:tcPr>
            <w:tcW w:w="3686" w:type="dxa"/>
          </w:tcPr>
          <w:p w:rsidR="00562FD5" w:rsidRPr="00A30588" w:rsidRDefault="00562FD5" w:rsidP="00140C1D">
            <w:pPr>
              <w:spacing w:after="0" w:line="240" w:lineRule="auto"/>
              <w:rPr>
                <w:rFonts w:ascii="Times New Roman" w:hAnsi="Times New Roman"/>
                <w:i/>
                <w:iCs/>
                <w:sz w:val="24"/>
                <w:szCs w:val="24"/>
              </w:rPr>
            </w:pPr>
            <w:r w:rsidRPr="00A30588">
              <w:rPr>
                <w:rFonts w:ascii="Times New Roman" w:hAnsi="Times New Roman"/>
                <w:iCs/>
                <w:sz w:val="24"/>
                <w:szCs w:val="24"/>
              </w:rPr>
              <w:t>Демонстрирует знания</w:t>
            </w:r>
            <w:r w:rsidRPr="00A30588">
              <w:rPr>
                <w:rFonts w:ascii="Times New Roman" w:hAnsi="Times New Roman"/>
                <w:sz w:val="24"/>
                <w:szCs w:val="24"/>
              </w:rPr>
              <w:t xml:space="preserve"> прав и обязанностей работников в области охраны труда.</w:t>
            </w:r>
          </w:p>
        </w:tc>
        <w:tc>
          <w:tcPr>
            <w:tcW w:w="2799" w:type="dxa"/>
            <w:vMerge/>
          </w:tcPr>
          <w:p w:rsidR="00562FD5" w:rsidRPr="00A30588" w:rsidRDefault="00562FD5" w:rsidP="00140C1D">
            <w:pPr>
              <w:spacing w:after="0" w:line="240" w:lineRule="auto"/>
              <w:rPr>
                <w:rFonts w:ascii="Times New Roman" w:hAnsi="Times New Roman"/>
                <w:i/>
                <w:iCs/>
                <w:sz w:val="24"/>
                <w:szCs w:val="24"/>
              </w:rPr>
            </w:pPr>
          </w:p>
        </w:tc>
      </w:tr>
      <w:tr w:rsidR="00562FD5" w:rsidRPr="00A30588" w:rsidTr="00140C1D">
        <w:trPr>
          <w:trHeight w:val="529"/>
        </w:trPr>
        <w:tc>
          <w:tcPr>
            <w:tcW w:w="3191" w:type="dxa"/>
          </w:tcPr>
          <w:p w:rsidR="00562FD5" w:rsidRPr="00A30588" w:rsidRDefault="00562FD5" w:rsidP="00140C1D">
            <w:pPr>
              <w:tabs>
                <w:tab w:val="left" w:pos="1134"/>
              </w:tabs>
              <w:autoSpaceDE w:val="0"/>
              <w:autoSpaceDN w:val="0"/>
              <w:adjustRightInd w:val="0"/>
              <w:spacing w:after="0" w:line="240" w:lineRule="auto"/>
              <w:contextualSpacing/>
              <w:rPr>
                <w:rFonts w:ascii="Times New Roman" w:hAnsi="Times New Roman"/>
                <w:b/>
                <w:bCs/>
                <w:spacing w:val="2"/>
                <w:sz w:val="24"/>
                <w:szCs w:val="24"/>
              </w:rPr>
            </w:pPr>
            <w:r w:rsidRPr="00A30588">
              <w:rPr>
                <w:rFonts w:ascii="Times New Roman" w:hAnsi="Times New Roman"/>
                <w:sz w:val="24"/>
                <w:szCs w:val="24"/>
              </w:rPr>
              <w:t>- виды и правила проведения инструктажей по охране труда;</w:t>
            </w:r>
          </w:p>
        </w:tc>
        <w:tc>
          <w:tcPr>
            <w:tcW w:w="3686" w:type="dxa"/>
          </w:tcPr>
          <w:p w:rsidR="00562FD5" w:rsidRPr="00A30588" w:rsidRDefault="00562FD5" w:rsidP="00140C1D">
            <w:pPr>
              <w:spacing w:after="0" w:line="240" w:lineRule="auto"/>
              <w:rPr>
                <w:rFonts w:ascii="Times New Roman" w:hAnsi="Times New Roman"/>
                <w:i/>
                <w:iCs/>
                <w:sz w:val="24"/>
                <w:szCs w:val="24"/>
              </w:rPr>
            </w:pPr>
            <w:r w:rsidRPr="00A30588">
              <w:rPr>
                <w:rFonts w:ascii="Times New Roman" w:hAnsi="Times New Roman"/>
                <w:iCs/>
                <w:sz w:val="24"/>
                <w:szCs w:val="24"/>
              </w:rPr>
              <w:t>Демонстрирует знания</w:t>
            </w:r>
            <w:r w:rsidRPr="00A30588">
              <w:rPr>
                <w:rFonts w:ascii="Times New Roman" w:hAnsi="Times New Roman"/>
                <w:sz w:val="24"/>
                <w:szCs w:val="24"/>
              </w:rPr>
              <w:t xml:space="preserve"> видов и правил проведения инструктажей по охране труда.</w:t>
            </w:r>
          </w:p>
        </w:tc>
        <w:tc>
          <w:tcPr>
            <w:tcW w:w="2799" w:type="dxa"/>
            <w:vMerge/>
          </w:tcPr>
          <w:p w:rsidR="00562FD5" w:rsidRPr="00A30588" w:rsidRDefault="00562FD5" w:rsidP="00140C1D">
            <w:pPr>
              <w:spacing w:after="0" w:line="240" w:lineRule="auto"/>
              <w:rPr>
                <w:rFonts w:ascii="Times New Roman" w:hAnsi="Times New Roman"/>
                <w:i/>
                <w:iCs/>
                <w:sz w:val="24"/>
                <w:szCs w:val="24"/>
              </w:rPr>
            </w:pPr>
          </w:p>
        </w:tc>
      </w:tr>
      <w:tr w:rsidR="00562FD5" w:rsidRPr="00A30588" w:rsidTr="00140C1D">
        <w:trPr>
          <w:trHeight w:val="70"/>
        </w:trPr>
        <w:tc>
          <w:tcPr>
            <w:tcW w:w="3191" w:type="dxa"/>
          </w:tcPr>
          <w:p w:rsidR="00562FD5" w:rsidRPr="00A30588" w:rsidRDefault="00562FD5" w:rsidP="00140C1D">
            <w:pPr>
              <w:tabs>
                <w:tab w:val="left" w:pos="1134"/>
              </w:tabs>
              <w:autoSpaceDE w:val="0"/>
              <w:autoSpaceDN w:val="0"/>
              <w:adjustRightInd w:val="0"/>
              <w:spacing w:after="0" w:line="240" w:lineRule="auto"/>
              <w:contextualSpacing/>
              <w:rPr>
                <w:rFonts w:ascii="Times New Roman" w:hAnsi="Times New Roman"/>
                <w:sz w:val="24"/>
                <w:szCs w:val="24"/>
              </w:rPr>
            </w:pPr>
            <w:r w:rsidRPr="00A30588">
              <w:rPr>
                <w:rFonts w:ascii="Times New Roman" w:hAnsi="Times New Roman"/>
                <w:sz w:val="24"/>
                <w:szCs w:val="24"/>
              </w:rPr>
              <w:t xml:space="preserve">- возможные последствия несоблюдения технологических процессов и производственных инструкций подчиненными работниками (персоналом), фактические или потенциальные последствия собственной деятельности </w:t>
            </w:r>
            <w:r w:rsidRPr="00A30588">
              <w:rPr>
                <w:rFonts w:ascii="Times New Roman" w:hAnsi="Times New Roman"/>
                <w:sz w:val="24"/>
                <w:szCs w:val="24"/>
              </w:rPr>
              <w:lastRenderedPageBreak/>
              <w:t>(или бездействия) и их  влияние на уровень безопасности труда;</w:t>
            </w:r>
          </w:p>
        </w:tc>
        <w:tc>
          <w:tcPr>
            <w:tcW w:w="3686" w:type="dxa"/>
          </w:tcPr>
          <w:p w:rsidR="00562FD5" w:rsidRPr="00A30588" w:rsidRDefault="00562FD5" w:rsidP="00140C1D">
            <w:pPr>
              <w:spacing w:after="0" w:line="240" w:lineRule="auto"/>
              <w:rPr>
                <w:rFonts w:ascii="Times New Roman" w:hAnsi="Times New Roman"/>
                <w:i/>
                <w:iCs/>
                <w:sz w:val="24"/>
                <w:szCs w:val="24"/>
              </w:rPr>
            </w:pPr>
            <w:r w:rsidRPr="00A30588">
              <w:rPr>
                <w:rFonts w:ascii="Times New Roman" w:hAnsi="Times New Roman"/>
                <w:iCs/>
                <w:sz w:val="24"/>
                <w:szCs w:val="24"/>
              </w:rPr>
              <w:lastRenderedPageBreak/>
              <w:t xml:space="preserve">Демонстрирует знания </w:t>
            </w:r>
            <w:r w:rsidRPr="00A30588">
              <w:rPr>
                <w:rFonts w:ascii="Times New Roman" w:hAnsi="Times New Roman"/>
                <w:sz w:val="24"/>
                <w:szCs w:val="24"/>
              </w:rPr>
              <w:t xml:space="preserve">возможных последствий несоблюдения технологических процессов и производственных инструкций подчиненными работниками (персоналом), фактических или потенциальных последствий собственной деятельности (или бездействия) и </w:t>
            </w:r>
            <w:r w:rsidRPr="00A30588">
              <w:rPr>
                <w:rFonts w:ascii="Times New Roman" w:hAnsi="Times New Roman"/>
                <w:sz w:val="24"/>
                <w:szCs w:val="24"/>
              </w:rPr>
              <w:lastRenderedPageBreak/>
              <w:t>их  влияния на уровень безопасности труда.</w:t>
            </w:r>
          </w:p>
        </w:tc>
        <w:tc>
          <w:tcPr>
            <w:tcW w:w="2799" w:type="dxa"/>
            <w:vMerge/>
          </w:tcPr>
          <w:p w:rsidR="00562FD5" w:rsidRPr="00A30588" w:rsidRDefault="00562FD5" w:rsidP="00140C1D">
            <w:pPr>
              <w:spacing w:after="0" w:line="240" w:lineRule="auto"/>
              <w:rPr>
                <w:rFonts w:ascii="Times New Roman" w:hAnsi="Times New Roman"/>
                <w:i/>
                <w:iCs/>
                <w:sz w:val="24"/>
                <w:szCs w:val="24"/>
              </w:rPr>
            </w:pPr>
          </w:p>
        </w:tc>
      </w:tr>
      <w:tr w:rsidR="00562FD5" w:rsidRPr="00A30588" w:rsidTr="00140C1D">
        <w:trPr>
          <w:trHeight w:val="529"/>
        </w:trPr>
        <w:tc>
          <w:tcPr>
            <w:tcW w:w="3191" w:type="dxa"/>
          </w:tcPr>
          <w:p w:rsidR="00562FD5" w:rsidRPr="00A30588" w:rsidRDefault="00562FD5" w:rsidP="00140C1D">
            <w:pPr>
              <w:tabs>
                <w:tab w:val="left" w:pos="1134"/>
              </w:tabs>
              <w:autoSpaceDE w:val="0"/>
              <w:autoSpaceDN w:val="0"/>
              <w:adjustRightInd w:val="0"/>
              <w:spacing w:after="0" w:line="240" w:lineRule="auto"/>
              <w:contextualSpacing/>
              <w:rPr>
                <w:rFonts w:ascii="Times New Roman" w:hAnsi="Times New Roman"/>
                <w:sz w:val="24"/>
                <w:szCs w:val="24"/>
              </w:rPr>
            </w:pPr>
            <w:r w:rsidRPr="00A30588">
              <w:rPr>
                <w:rFonts w:ascii="Times New Roman" w:hAnsi="Times New Roman"/>
                <w:sz w:val="24"/>
                <w:szCs w:val="24"/>
              </w:rPr>
              <w:lastRenderedPageBreak/>
              <w:t>- принципы прогнозирования развития событий и оценки последствий при техногенных чрезвычайных ситуациях и стихийных явлениях;</w:t>
            </w:r>
          </w:p>
        </w:tc>
        <w:tc>
          <w:tcPr>
            <w:tcW w:w="3686" w:type="dxa"/>
          </w:tcPr>
          <w:p w:rsidR="00562FD5" w:rsidRPr="00A30588" w:rsidRDefault="00562FD5" w:rsidP="00140C1D">
            <w:pPr>
              <w:spacing w:after="0" w:line="240" w:lineRule="auto"/>
              <w:rPr>
                <w:rFonts w:ascii="Times New Roman" w:hAnsi="Times New Roman"/>
                <w:i/>
                <w:iCs/>
                <w:sz w:val="24"/>
                <w:szCs w:val="24"/>
              </w:rPr>
            </w:pPr>
            <w:r w:rsidRPr="00A30588">
              <w:rPr>
                <w:rFonts w:ascii="Times New Roman" w:hAnsi="Times New Roman"/>
                <w:iCs/>
                <w:sz w:val="24"/>
                <w:szCs w:val="24"/>
              </w:rPr>
              <w:t>Демонстрирует знания</w:t>
            </w:r>
            <w:r w:rsidRPr="00A30588">
              <w:rPr>
                <w:rFonts w:ascii="Times New Roman" w:hAnsi="Times New Roman"/>
                <w:sz w:val="24"/>
                <w:szCs w:val="24"/>
              </w:rPr>
              <w:t xml:space="preserve"> принципов прогнозирования развития событий и оценки последствий при техногенных чрезвычайных ситуациях и стихийных явлениях.</w:t>
            </w:r>
          </w:p>
        </w:tc>
        <w:tc>
          <w:tcPr>
            <w:tcW w:w="2799" w:type="dxa"/>
          </w:tcPr>
          <w:p w:rsidR="00562FD5" w:rsidRPr="00A30588" w:rsidRDefault="00562FD5" w:rsidP="00140C1D">
            <w:pPr>
              <w:spacing w:after="0" w:line="240" w:lineRule="auto"/>
              <w:rPr>
                <w:rFonts w:ascii="Times New Roman" w:hAnsi="Times New Roman"/>
                <w:i/>
                <w:iCs/>
                <w:sz w:val="24"/>
                <w:szCs w:val="24"/>
              </w:rPr>
            </w:pPr>
          </w:p>
        </w:tc>
      </w:tr>
      <w:tr w:rsidR="00562FD5" w:rsidRPr="00A30588" w:rsidTr="00140C1D">
        <w:trPr>
          <w:trHeight w:val="529"/>
        </w:trPr>
        <w:tc>
          <w:tcPr>
            <w:tcW w:w="3191" w:type="dxa"/>
          </w:tcPr>
          <w:p w:rsidR="00562FD5" w:rsidRPr="00A30588" w:rsidRDefault="00562FD5" w:rsidP="00140C1D">
            <w:pPr>
              <w:tabs>
                <w:tab w:val="left" w:pos="1134"/>
              </w:tabs>
              <w:autoSpaceDE w:val="0"/>
              <w:autoSpaceDN w:val="0"/>
              <w:adjustRightInd w:val="0"/>
              <w:spacing w:after="0" w:line="240" w:lineRule="auto"/>
              <w:contextualSpacing/>
              <w:rPr>
                <w:rFonts w:ascii="Times New Roman" w:hAnsi="Times New Roman"/>
                <w:sz w:val="24"/>
                <w:szCs w:val="24"/>
              </w:rPr>
            </w:pPr>
            <w:r w:rsidRPr="00A30588">
              <w:rPr>
                <w:rFonts w:ascii="Times New Roman" w:hAnsi="Times New Roman"/>
                <w:sz w:val="24"/>
                <w:szCs w:val="24"/>
              </w:rPr>
              <w:t xml:space="preserve"> - средства и методы повышения безопасности технических средств и технологических процессов.</w:t>
            </w:r>
          </w:p>
        </w:tc>
        <w:tc>
          <w:tcPr>
            <w:tcW w:w="3686" w:type="dxa"/>
          </w:tcPr>
          <w:p w:rsidR="00562FD5" w:rsidRPr="00A30588" w:rsidRDefault="00562FD5" w:rsidP="00140C1D">
            <w:pPr>
              <w:spacing w:after="0" w:line="240" w:lineRule="auto"/>
              <w:rPr>
                <w:rFonts w:ascii="Times New Roman" w:hAnsi="Times New Roman"/>
                <w:i/>
                <w:iCs/>
                <w:sz w:val="24"/>
                <w:szCs w:val="24"/>
              </w:rPr>
            </w:pPr>
            <w:r w:rsidRPr="00A30588">
              <w:rPr>
                <w:rFonts w:ascii="Times New Roman" w:hAnsi="Times New Roman"/>
                <w:iCs/>
                <w:sz w:val="24"/>
                <w:szCs w:val="24"/>
              </w:rPr>
              <w:t>Демонстрирует знания</w:t>
            </w:r>
            <w:r w:rsidRPr="00A30588">
              <w:rPr>
                <w:rFonts w:ascii="Times New Roman" w:hAnsi="Times New Roman"/>
                <w:sz w:val="24"/>
                <w:szCs w:val="24"/>
              </w:rPr>
              <w:t xml:space="preserve"> средств и методов повышения безопасности технических средств и технологических процессов.</w:t>
            </w:r>
          </w:p>
        </w:tc>
        <w:tc>
          <w:tcPr>
            <w:tcW w:w="2799" w:type="dxa"/>
          </w:tcPr>
          <w:p w:rsidR="00562FD5" w:rsidRPr="00A30588" w:rsidRDefault="00562FD5" w:rsidP="00140C1D">
            <w:pPr>
              <w:spacing w:after="0" w:line="240" w:lineRule="auto"/>
              <w:rPr>
                <w:rFonts w:ascii="Times New Roman" w:hAnsi="Times New Roman"/>
                <w:i/>
                <w:iCs/>
                <w:sz w:val="24"/>
                <w:szCs w:val="24"/>
              </w:rPr>
            </w:pPr>
          </w:p>
        </w:tc>
      </w:tr>
    </w:tbl>
    <w:p w:rsidR="00562FD5" w:rsidRPr="00A30588" w:rsidRDefault="00562FD5" w:rsidP="00562FD5">
      <w:pPr>
        <w:suppressAutoHyphens/>
        <w:spacing w:after="0" w:line="240" w:lineRule="auto"/>
        <w:ind w:left="360"/>
        <w:jc w:val="center"/>
        <w:rPr>
          <w:rFonts w:ascii="Times New Roman" w:hAnsi="Times New Roman"/>
          <w:b/>
          <w:sz w:val="24"/>
          <w:szCs w:val="24"/>
        </w:rPr>
      </w:pPr>
    </w:p>
    <w:p w:rsidR="00562FD5" w:rsidRPr="00A30588" w:rsidRDefault="00562FD5" w:rsidP="00562FD5">
      <w:pPr>
        <w:suppressAutoHyphens/>
        <w:spacing w:after="0" w:line="240" w:lineRule="auto"/>
        <w:rPr>
          <w:rFonts w:ascii="Times New Roman" w:hAnsi="Times New Roman"/>
          <w:b/>
          <w:sz w:val="24"/>
          <w:szCs w:val="24"/>
        </w:rPr>
      </w:pPr>
    </w:p>
    <w:sectPr w:rsidR="00562FD5" w:rsidRPr="00A30588" w:rsidSect="008C089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5104" w:rsidRDefault="00805104" w:rsidP="00562FD5">
      <w:pPr>
        <w:spacing w:after="0" w:line="240" w:lineRule="auto"/>
      </w:pPr>
      <w:r>
        <w:separator/>
      </w:r>
    </w:p>
  </w:endnote>
  <w:endnote w:type="continuationSeparator" w:id="1">
    <w:p w:rsidR="00805104" w:rsidRDefault="00805104" w:rsidP="00562F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TimesNewRoman">
    <w:panose1 w:val="00000000000000000000"/>
    <w:charset w:val="80"/>
    <w:family w:val="auto"/>
    <w:notTrueType/>
    <w:pitch w:val="default"/>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8336641"/>
      <w:docPartObj>
        <w:docPartGallery w:val="Общ"/>
        <w:docPartUnique/>
      </w:docPartObj>
    </w:sdtPr>
    <w:sdtContent>
      <w:p w:rsidR="00A30588" w:rsidRDefault="00A30588">
        <w:pPr>
          <w:pStyle w:val="a5"/>
          <w:jc w:val="right"/>
        </w:pPr>
        <w:fldSimple w:instr=" PAGE   \* MERGEFORMAT ">
          <w:r w:rsidR="009A76C2">
            <w:rPr>
              <w:noProof/>
            </w:rPr>
            <w:t>6</w:t>
          </w:r>
        </w:fldSimple>
      </w:p>
    </w:sdtContent>
  </w:sdt>
  <w:p w:rsidR="00A30588" w:rsidRDefault="00A3058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866" w:rsidRDefault="00BB1866" w:rsidP="00140C1D">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BB1866" w:rsidRDefault="00BB1866" w:rsidP="00140C1D">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866" w:rsidRDefault="00BB1866" w:rsidP="00140C1D">
    <w:pPr>
      <w:pStyle w:val="a5"/>
      <w:jc w:val="right"/>
    </w:pPr>
    <w:fldSimple w:instr="PAGE   \* MERGEFORMAT">
      <w:r w:rsidR="00054DE2">
        <w:rPr>
          <w:noProof/>
        </w:rPr>
        <w:t>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5104" w:rsidRDefault="00805104" w:rsidP="00562FD5">
      <w:pPr>
        <w:spacing w:after="0" w:line="240" w:lineRule="auto"/>
      </w:pPr>
      <w:r>
        <w:separator/>
      </w:r>
    </w:p>
  </w:footnote>
  <w:footnote w:type="continuationSeparator" w:id="1">
    <w:p w:rsidR="00805104" w:rsidRDefault="00805104" w:rsidP="00562FD5">
      <w:pPr>
        <w:spacing w:after="0" w:line="240" w:lineRule="auto"/>
      </w:pPr>
      <w:r>
        <w:continuationSeparator/>
      </w:r>
    </w:p>
  </w:footnote>
  <w:footnote w:id="2">
    <w:p w:rsidR="00BB1866" w:rsidRPr="008B29E6" w:rsidRDefault="00BB1866" w:rsidP="00562FD5">
      <w:pPr>
        <w:pStyle w:val="aa"/>
        <w:jc w:val="both"/>
        <w:rPr>
          <w:rFonts w:asciiTheme="minorHAnsi" w:hAnsiTheme="minorHAnsi" w:cs="Times New Roman"/>
          <w:i/>
          <w:lang w:val="ru-RU"/>
        </w:rPr>
      </w:pPr>
    </w:p>
  </w:footnote>
  <w:footnote w:id="3">
    <w:p w:rsidR="00BB1866" w:rsidRPr="006931D1" w:rsidRDefault="00BB1866" w:rsidP="00562FD5">
      <w:pPr>
        <w:pStyle w:val="aa"/>
        <w:suppressAutoHyphens/>
        <w:jc w:val="both"/>
        <w:rPr>
          <w:i/>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D265F"/>
    <w:multiLevelType w:val="hybridMultilevel"/>
    <w:tmpl w:val="F3B06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B64426"/>
    <w:multiLevelType w:val="hybridMultilevel"/>
    <w:tmpl w:val="F90CF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FE6172"/>
    <w:multiLevelType w:val="hybridMultilevel"/>
    <w:tmpl w:val="D2D019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3C57680"/>
    <w:multiLevelType w:val="hybridMultilevel"/>
    <w:tmpl w:val="EB024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E515607"/>
    <w:multiLevelType w:val="hybridMultilevel"/>
    <w:tmpl w:val="696E2FF4"/>
    <w:lvl w:ilvl="0" w:tplc="2E4EEFBC">
      <w:start w:val="1"/>
      <w:numFmt w:val="decimal"/>
      <w:lvlText w:val="%1."/>
      <w:lvlJc w:val="left"/>
      <w:pPr>
        <w:ind w:left="720" w:hanging="360"/>
      </w:pPr>
      <w:rPr>
        <w:rFonts w:ascii="Times New Roman" w:eastAsia="TimesNew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41D58CB"/>
    <w:multiLevelType w:val="hybridMultilevel"/>
    <w:tmpl w:val="E5EAE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5"/>
  </w:num>
  <w:num w:numId="5">
    <w:abstractNumId w:val="0"/>
  </w:num>
  <w:num w:numId="6">
    <w:abstractNumId w:val="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62FD5"/>
    <w:rsid w:val="00054DE2"/>
    <w:rsid w:val="000B3D2D"/>
    <w:rsid w:val="00140C1D"/>
    <w:rsid w:val="00191129"/>
    <w:rsid w:val="002873FC"/>
    <w:rsid w:val="00296AAD"/>
    <w:rsid w:val="003052A8"/>
    <w:rsid w:val="003D6793"/>
    <w:rsid w:val="004E37F0"/>
    <w:rsid w:val="00562FD5"/>
    <w:rsid w:val="00604489"/>
    <w:rsid w:val="00672C9E"/>
    <w:rsid w:val="00805104"/>
    <w:rsid w:val="008B29E6"/>
    <w:rsid w:val="008C0894"/>
    <w:rsid w:val="00956F91"/>
    <w:rsid w:val="009A76C2"/>
    <w:rsid w:val="00A30302"/>
    <w:rsid w:val="00A30588"/>
    <w:rsid w:val="00AD10ED"/>
    <w:rsid w:val="00BB1866"/>
    <w:rsid w:val="00C11BC9"/>
    <w:rsid w:val="00E013A0"/>
    <w:rsid w:val="00EF34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0894"/>
  </w:style>
  <w:style w:type="paragraph" w:styleId="1">
    <w:name w:val="heading 1"/>
    <w:basedOn w:val="a"/>
    <w:next w:val="a"/>
    <w:link w:val="10"/>
    <w:qFormat/>
    <w:rsid w:val="00562FD5"/>
    <w:pPr>
      <w:keepNext/>
      <w:spacing w:before="240" w:after="120" w:line="240" w:lineRule="auto"/>
      <w:ind w:firstLine="709"/>
      <w:outlineLvl w:val="0"/>
    </w:pPr>
    <w:rPr>
      <w:rFonts w:ascii="TimesNewRoman" w:eastAsia="TimesNewRoman" w:hAnsi="TimesNewRoman" w:cs="TimesNewRoman"/>
      <w:b/>
      <w:bCs/>
      <w:kern w:val="32"/>
      <w:sz w:val="24"/>
      <w:szCs w:val="24"/>
    </w:rPr>
  </w:style>
  <w:style w:type="paragraph" w:styleId="2">
    <w:name w:val="heading 2"/>
    <w:basedOn w:val="a"/>
    <w:next w:val="a"/>
    <w:link w:val="20"/>
    <w:uiPriority w:val="99"/>
    <w:qFormat/>
    <w:rsid w:val="00562FD5"/>
    <w:pPr>
      <w:keepNext/>
      <w:spacing w:before="240" w:after="60" w:line="240" w:lineRule="auto"/>
      <w:outlineLvl w:val="1"/>
    </w:pPr>
    <w:rPr>
      <w:rFonts w:ascii="Batang" w:eastAsia="TimesNewRoman" w:hAnsi="Batang" w:cs="TimesNewRoman"/>
      <w:b/>
      <w:bCs/>
      <w:i/>
      <w:iCs/>
      <w:sz w:val="28"/>
      <w:szCs w:val="28"/>
    </w:rPr>
  </w:style>
  <w:style w:type="paragraph" w:styleId="3">
    <w:name w:val="heading 3"/>
    <w:basedOn w:val="a"/>
    <w:next w:val="a"/>
    <w:link w:val="30"/>
    <w:uiPriority w:val="99"/>
    <w:qFormat/>
    <w:rsid w:val="00562FD5"/>
    <w:pPr>
      <w:keepNext/>
      <w:spacing w:before="240" w:after="60" w:line="240" w:lineRule="auto"/>
      <w:outlineLvl w:val="2"/>
    </w:pPr>
    <w:rPr>
      <w:rFonts w:ascii="Batang" w:eastAsia="TimesNewRoman" w:hAnsi="Batang" w:cs="TimesNewRoman"/>
      <w:b/>
      <w:bCs/>
      <w:sz w:val="26"/>
      <w:szCs w:val="26"/>
    </w:rPr>
  </w:style>
  <w:style w:type="paragraph" w:styleId="4">
    <w:name w:val="heading 4"/>
    <w:basedOn w:val="3"/>
    <w:next w:val="a"/>
    <w:link w:val="40"/>
    <w:uiPriority w:val="99"/>
    <w:qFormat/>
    <w:rsid w:val="00562FD5"/>
    <w:pPr>
      <w:keepLines/>
      <w:autoSpaceDE w:val="0"/>
      <w:autoSpaceDN w:val="0"/>
      <w:adjustRightInd w:val="0"/>
      <w:spacing w:after="240" w:line="360" w:lineRule="auto"/>
      <w:jc w:val="center"/>
      <w:outlineLvl w:val="3"/>
    </w:pPr>
    <w:rPr>
      <w:rFonts w:ascii="TimesNewRoman" w:hAnsi="TimesNew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62FD5"/>
    <w:rPr>
      <w:rFonts w:ascii="TimesNewRoman" w:eastAsia="TimesNewRoman" w:hAnsi="TimesNewRoman" w:cs="TimesNewRoman"/>
      <w:b/>
      <w:bCs/>
      <w:kern w:val="32"/>
      <w:sz w:val="24"/>
      <w:szCs w:val="24"/>
    </w:rPr>
  </w:style>
  <w:style w:type="character" w:customStyle="1" w:styleId="20">
    <w:name w:val="Заголовок 2 Знак"/>
    <w:basedOn w:val="a0"/>
    <w:link w:val="2"/>
    <w:uiPriority w:val="99"/>
    <w:rsid w:val="00562FD5"/>
    <w:rPr>
      <w:rFonts w:ascii="Batang" w:eastAsia="TimesNewRoman" w:hAnsi="Batang" w:cs="TimesNewRoman"/>
      <w:b/>
      <w:bCs/>
      <w:i/>
      <w:iCs/>
      <w:sz w:val="28"/>
      <w:szCs w:val="28"/>
    </w:rPr>
  </w:style>
  <w:style w:type="character" w:customStyle="1" w:styleId="30">
    <w:name w:val="Заголовок 3 Знак"/>
    <w:basedOn w:val="a0"/>
    <w:link w:val="3"/>
    <w:uiPriority w:val="99"/>
    <w:rsid w:val="00562FD5"/>
    <w:rPr>
      <w:rFonts w:ascii="Batang" w:eastAsia="TimesNewRoman" w:hAnsi="Batang" w:cs="TimesNewRoman"/>
      <w:b/>
      <w:bCs/>
      <w:sz w:val="26"/>
      <w:szCs w:val="26"/>
    </w:rPr>
  </w:style>
  <w:style w:type="character" w:customStyle="1" w:styleId="40">
    <w:name w:val="Заголовок 4 Знак"/>
    <w:basedOn w:val="a0"/>
    <w:link w:val="4"/>
    <w:uiPriority w:val="99"/>
    <w:rsid w:val="00562FD5"/>
    <w:rPr>
      <w:rFonts w:ascii="TimesNewRoman" w:eastAsia="TimesNewRoman" w:hAnsi="TimesNewRoman" w:cs="TimesNewRoman"/>
      <w:b/>
      <w:bCs/>
      <w:sz w:val="24"/>
      <w:szCs w:val="24"/>
    </w:rPr>
  </w:style>
  <w:style w:type="numbering" w:customStyle="1" w:styleId="11">
    <w:name w:val="Нет списка1"/>
    <w:next w:val="a2"/>
    <w:uiPriority w:val="99"/>
    <w:semiHidden/>
    <w:unhideWhenUsed/>
    <w:rsid w:val="00562FD5"/>
  </w:style>
  <w:style w:type="paragraph" w:styleId="a3">
    <w:name w:val="Body Text"/>
    <w:basedOn w:val="a"/>
    <w:link w:val="a4"/>
    <w:rsid w:val="00562FD5"/>
    <w:pPr>
      <w:spacing w:after="0" w:line="240" w:lineRule="auto"/>
    </w:pPr>
    <w:rPr>
      <w:rFonts w:ascii="TimesNewRoman" w:eastAsia="TimesNewRoman" w:hAnsi="TimesNewRoman" w:cs="TimesNewRoman"/>
      <w:sz w:val="24"/>
      <w:szCs w:val="24"/>
    </w:rPr>
  </w:style>
  <w:style w:type="character" w:customStyle="1" w:styleId="a4">
    <w:name w:val="Основной текст Знак"/>
    <w:basedOn w:val="a0"/>
    <w:link w:val="a3"/>
    <w:rsid w:val="00562FD5"/>
    <w:rPr>
      <w:rFonts w:ascii="TimesNewRoman" w:eastAsia="TimesNewRoman" w:hAnsi="TimesNewRoman" w:cs="TimesNewRoman"/>
      <w:sz w:val="24"/>
      <w:szCs w:val="24"/>
    </w:rPr>
  </w:style>
  <w:style w:type="paragraph" w:styleId="21">
    <w:name w:val="Body Text 2"/>
    <w:basedOn w:val="a"/>
    <w:link w:val="22"/>
    <w:rsid w:val="00562FD5"/>
    <w:pPr>
      <w:spacing w:after="0" w:line="240" w:lineRule="auto"/>
      <w:ind w:right="-57"/>
      <w:jc w:val="both"/>
    </w:pPr>
    <w:rPr>
      <w:rFonts w:ascii="TimesNewRoman" w:eastAsia="TimesNewRoman" w:hAnsi="TimesNewRoman" w:cs="TimesNewRoman"/>
      <w:sz w:val="24"/>
      <w:szCs w:val="24"/>
    </w:rPr>
  </w:style>
  <w:style w:type="character" w:customStyle="1" w:styleId="22">
    <w:name w:val="Основной текст 2 Знак"/>
    <w:basedOn w:val="a0"/>
    <w:link w:val="21"/>
    <w:rsid w:val="00562FD5"/>
    <w:rPr>
      <w:rFonts w:ascii="TimesNewRoman" w:eastAsia="TimesNewRoman" w:hAnsi="TimesNewRoman" w:cs="TimesNewRoman"/>
      <w:sz w:val="24"/>
      <w:szCs w:val="24"/>
    </w:rPr>
  </w:style>
  <w:style w:type="character" w:customStyle="1" w:styleId="blk">
    <w:name w:val="blk"/>
    <w:rsid w:val="00562FD5"/>
  </w:style>
  <w:style w:type="paragraph" w:styleId="a5">
    <w:name w:val="footer"/>
    <w:aliases w:val="Нижний колонтитул Знак Знак Знак,Нижний колонтитул1,Нижний колонтитул Знак Знак"/>
    <w:basedOn w:val="a"/>
    <w:link w:val="a6"/>
    <w:uiPriority w:val="99"/>
    <w:rsid w:val="00562FD5"/>
    <w:pPr>
      <w:tabs>
        <w:tab w:val="center" w:pos="4677"/>
        <w:tab w:val="right" w:pos="9355"/>
      </w:tabs>
      <w:spacing w:before="120" w:after="120" w:line="240" w:lineRule="auto"/>
    </w:pPr>
    <w:rPr>
      <w:rFonts w:ascii="TimesNewRoman" w:eastAsia="TimesNewRoman" w:hAnsi="TimesNewRoman" w:cs="TimesNew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562FD5"/>
    <w:rPr>
      <w:rFonts w:ascii="TimesNewRoman" w:eastAsia="TimesNewRoman" w:hAnsi="TimesNewRoman" w:cs="TimesNewRoman"/>
      <w:sz w:val="24"/>
      <w:szCs w:val="24"/>
    </w:rPr>
  </w:style>
  <w:style w:type="character" w:styleId="a7">
    <w:name w:val="page number"/>
    <w:rsid w:val="00562FD5"/>
    <w:rPr>
      <w:rFonts w:cs="TimesNew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unhideWhenUsed/>
    <w:qFormat/>
    <w:rsid w:val="00562FD5"/>
    <w:pPr>
      <w:spacing w:after="160" w:line="259" w:lineRule="auto"/>
    </w:pPr>
    <w:rPr>
      <w:rFonts w:ascii="Times New Roman" w:eastAsiaTheme="minorHAnsi" w:hAnsi="Times New Roman" w:cs="Times New Roman"/>
      <w:sz w:val="24"/>
      <w:szCs w:val="24"/>
      <w:lang w:eastAsia="en-US"/>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562FD5"/>
    <w:pPr>
      <w:spacing w:after="0" w:line="240" w:lineRule="auto"/>
    </w:pPr>
    <w:rPr>
      <w:rFonts w:ascii="TimesNewRoman" w:eastAsia="TimesNewRoman" w:hAnsi="TimesNewRoman" w:cs="TimesNew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562FD5"/>
    <w:rPr>
      <w:rFonts w:ascii="TimesNewRoman" w:eastAsia="TimesNewRoman" w:hAnsi="TimesNewRoman" w:cs="TimesNewRoman"/>
      <w:sz w:val="20"/>
      <w:szCs w:val="20"/>
      <w:lang w:val="en-US"/>
    </w:rPr>
  </w:style>
  <w:style w:type="character" w:styleId="ac">
    <w:name w:val="footnote reference"/>
    <w:uiPriority w:val="99"/>
    <w:rsid w:val="00562FD5"/>
    <w:rPr>
      <w:rFonts w:cs="TimesNewRoman"/>
      <w:vertAlign w:val="superscript"/>
    </w:rPr>
  </w:style>
  <w:style w:type="paragraph" w:styleId="23">
    <w:name w:val="List 2"/>
    <w:basedOn w:val="a"/>
    <w:rsid w:val="00562FD5"/>
    <w:pPr>
      <w:spacing w:before="120" w:after="120" w:line="240" w:lineRule="auto"/>
      <w:ind w:left="720" w:hanging="360"/>
      <w:jc w:val="both"/>
    </w:pPr>
    <w:rPr>
      <w:rFonts w:ascii="Batang" w:eastAsia="Symbol" w:hAnsi="Batang" w:cs="TimesNewRoman"/>
      <w:sz w:val="20"/>
      <w:szCs w:val="24"/>
      <w:lang w:eastAsia="ko-KR"/>
    </w:rPr>
  </w:style>
  <w:style w:type="character" w:styleId="ad">
    <w:name w:val="Hyperlink"/>
    <w:uiPriority w:val="99"/>
    <w:rsid w:val="00562FD5"/>
    <w:rPr>
      <w:rFonts w:cs="TimesNewRoman"/>
      <w:color w:val="0000FF"/>
      <w:u w:val="single"/>
    </w:rPr>
  </w:style>
  <w:style w:type="paragraph" w:styleId="12">
    <w:name w:val="toc 1"/>
    <w:basedOn w:val="a"/>
    <w:next w:val="a"/>
    <w:autoRedefine/>
    <w:uiPriority w:val="39"/>
    <w:rsid w:val="00562FD5"/>
    <w:pPr>
      <w:spacing w:before="240" w:after="120" w:line="240" w:lineRule="auto"/>
    </w:pPr>
    <w:rPr>
      <w:rFonts w:ascii="Segoe UI" w:eastAsia="TimesNewRoman" w:hAnsi="Segoe UI" w:cs="Segoe UI"/>
      <w:b/>
      <w:bCs/>
      <w:sz w:val="20"/>
      <w:szCs w:val="20"/>
    </w:rPr>
  </w:style>
  <w:style w:type="paragraph" w:styleId="24">
    <w:name w:val="toc 2"/>
    <w:basedOn w:val="a"/>
    <w:next w:val="a"/>
    <w:autoRedefine/>
    <w:uiPriority w:val="39"/>
    <w:rsid w:val="00562FD5"/>
    <w:pPr>
      <w:tabs>
        <w:tab w:val="right" w:leader="dot" w:pos="9344"/>
      </w:tabs>
      <w:spacing w:before="120" w:after="0" w:line="240" w:lineRule="auto"/>
      <w:ind w:left="240"/>
    </w:pPr>
    <w:rPr>
      <w:rFonts w:ascii="TimesNewRoman" w:eastAsia="TimesNewRoman" w:hAnsi="TimesNewRoman" w:cs="Segoe UI"/>
      <w:i/>
      <w:iCs/>
      <w:noProof/>
      <w:sz w:val="20"/>
      <w:szCs w:val="20"/>
    </w:rPr>
  </w:style>
  <w:style w:type="paragraph" w:styleId="31">
    <w:name w:val="toc 3"/>
    <w:basedOn w:val="a"/>
    <w:next w:val="a"/>
    <w:autoRedefine/>
    <w:uiPriority w:val="39"/>
    <w:rsid w:val="00562FD5"/>
    <w:pPr>
      <w:spacing w:after="0" w:line="240" w:lineRule="auto"/>
      <w:ind w:left="480"/>
    </w:pPr>
    <w:rPr>
      <w:rFonts w:ascii="TimesNewRoman" w:eastAsia="TimesNewRoman" w:hAnsi="TimesNewRoman" w:cs="TimesNewRoman"/>
      <w:sz w:val="28"/>
      <w:szCs w:val="28"/>
    </w:rPr>
  </w:style>
  <w:style w:type="character" w:customStyle="1" w:styleId="FootnoteTextChar">
    <w:name w:val="Footnote Text Char"/>
    <w:locked/>
    <w:rsid w:val="00562FD5"/>
    <w:rPr>
      <w:rFonts w:ascii="TimesNewRoman" w:hAnsi="TimesNewRoman"/>
      <w:sz w:val="20"/>
      <w:lang w:eastAsia="ru-RU"/>
    </w:rPr>
  </w:style>
  <w:style w:type="paragraph" w:styleId="ae">
    <w:name w:val="List Paragraph"/>
    <w:aliases w:val="Содержание. 2 уровень,List Paragraph"/>
    <w:basedOn w:val="a"/>
    <w:link w:val="af"/>
    <w:uiPriority w:val="34"/>
    <w:qFormat/>
    <w:rsid w:val="00562FD5"/>
    <w:pPr>
      <w:spacing w:before="120" w:after="120" w:line="240" w:lineRule="auto"/>
      <w:ind w:left="708"/>
    </w:pPr>
    <w:rPr>
      <w:rFonts w:ascii="TimesNewRoman" w:eastAsia="TimesNewRoman" w:hAnsi="TimesNewRoman" w:cs="TimesNewRoman"/>
      <w:sz w:val="24"/>
      <w:szCs w:val="24"/>
    </w:rPr>
  </w:style>
  <w:style w:type="character" w:styleId="af0">
    <w:name w:val="Emphasis"/>
    <w:qFormat/>
    <w:rsid w:val="00562FD5"/>
    <w:rPr>
      <w:rFonts w:cs="TimesNewRoman"/>
      <w:i/>
    </w:rPr>
  </w:style>
  <w:style w:type="paragraph" w:styleId="af1">
    <w:name w:val="Balloon Text"/>
    <w:basedOn w:val="a"/>
    <w:link w:val="af2"/>
    <w:uiPriority w:val="99"/>
    <w:rsid w:val="00562FD5"/>
    <w:pPr>
      <w:spacing w:after="0" w:line="240" w:lineRule="auto"/>
    </w:pPr>
    <w:rPr>
      <w:rFonts w:ascii="Wingdings" w:eastAsia="TimesNewRoman" w:hAnsi="Wingdings" w:cs="TimesNewRoman"/>
      <w:sz w:val="18"/>
      <w:szCs w:val="18"/>
    </w:rPr>
  </w:style>
  <w:style w:type="character" w:customStyle="1" w:styleId="af2">
    <w:name w:val="Текст выноски Знак"/>
    <w:basedOn w:val="a0"/>
    <w:link w:val="af1"/>
    <w:uiPriority w:val="99"/>
    <w:rsid w:val="00562FD5"/>
    <w:rPr>
      <w:rFonts w:ascii="Wingdings" w:eastAsia="TimesNewRoman" w:hAnsi="Wingdings" w:cs="TimesNewRoman"/>
      <w:sz w:val="18"/>
      <w:szCs w:val="18"/>
    </w:rPr>
  </w:style>
  <w:style w:type="paragraph" w:customStyle="1" w:styleId="ConsPlusNormal">
    <w:name w:val="ConsPlusNormal"/>
    <w:rsid w:val="00562FD5"/>
    <w:pPr>
      <w:widowControl w:val="0"/>
      <w:autoSpaceDE w:val="0"/>
      <w:autoSpaceDN w:val="0"/>
      <w:adjustRightInd w:val="0"/>
      <w:spacing w:after="0" w:line="240" w:lineRule="auto"/>
    </w:pPr>
    <w:rPr>
      <w:rFonts w:ascii="Batang" w:eastAsia="TimesNewRoman" w:hAnsi="Batang" w:cs="Batang"/>
      <w:sz w:val="20"/>
      <w:szCs w:val="20"/>
    </w:rPr>
  </w:style>
  <w:style w:type="paragraph" w:styleId="af3">
    <w:name w:val="header"/>
    <w:basedOn w:val="a"/>
    <w:link w:val="af4"/>
    <w:uiPriority w:val="99"/>
    <w:unhideWhenUsed/>
    <w:rsid w:val="00562FD5"/>
    <w:pPr>
      <w:tabs>
        <w:tab w:val="center" w:pos="4677"/>
        <w:tab w:val="right" w:pos="9355"/>
      </w:tabs>
      <w:spacing w:after="0" w:line="240" w:lineRule="auto"/>
    </w:pPr>
    <w:rPr>
      <w:rFonts w:ascii="TimesNewRoman" w:eastAsia="TimesNewRoman" w:hAnsi="TimesNewRoman" w:cs="TimesNewRoman"/>
      <w:sz w:val="24"/>
      <w:szCs w:val="24"/>
    </w:rPr>
  </w:style>
  <w:style w:type="character" w:customStyle="1" w:styleId="af4">
    <w:name w:val="Верхний колонтитул Знак"/>
    <w:basedOn w:val="a0"/>
    <w:link w:val="af3"/>
    <w:uiPriority w:val="99"/>
    <w:rsid w:val="00562FD5"/>
    <w:rPr>
      <w:rFonts w:ascii="TimesNewRoman" w:eastAsia="TimesNewRoman" w:hAnsi="TimesNewRoman" w:cs="TimesNewRoman"/>
      <w:sz w:val="24"/>
      <w:szCs w:val="24"/>
    </w:rPr>
  </w:style>
  <w:style w:type="character" w:customStyle="1" w:styleId="110">
    <w:name w:val="Текст примечания Знак11"/>
    <w:uiPriority w:val="99"/>
    <w:rsid w:val="00562FD5"/>
    <w:rPr>
      <w:rFonts w:cs="TimesNewRoman"/>
      <w:sz w:val="20"/>
      <w:szCs w:val="20"/>
    </w:rPr>
  </w:style>
  <w:style w:type="paragraph" w:styleId="af5">
    <w:name w:val="annotation text"/>
    <w:basedOn w:val="a"/>
    <w:link w:val="af6"/>
    <w:uiPriority w:val="99"/>
    <w:unhideWhenUsed/>
    <w:rsid w:val="00562FD5"/>
    <w:pPr>
      <w:spacing w:after="0" w:line="240" w:lineRule="auto"/>
    </w:pPr>
    <w:rPr>
      <w:rFonts w:ascii="Segoe UI" w:eastAsia="TimesNewRoman" w:hAnsi="Segoe UI" w:cs="TimesNewRoman"/>
      <w:sz w:val="20"/>
      <w:szCs w:val="20"/>
    </w:rPr>
  </w:style>
  <w:style w:type="character" w:customStyle="1" w:styleId="af6">
    <w:name w:val="Текст примечания Знак"/>
    <w:basedOn w:val="a0"/>
    <w:link w:val="af5"/>
    <w:uiPriority w:val="99"/>
    <w:rsid w:val="00562FD5"/>
    <w:rPr>
      <w:rFonts w:ascii="Segoe UI" w:eastAsia="TimesNewRoman" w:hAnsi="Segoe UI" w:cs="TimesNewRoman"/>
      <w:sz w:val="20"/>
      <w:szCs w:val="20"/>
    </w:rPr>
  </w:style>
  <w:style w:type="character" w:customStyle="1" w:styleId="13">
    <w:name w:val="Текст примечания Знак1"/>
    <w:uiPriority w:val="99"/>
    <w:rsid w:val="00562FD5"/>
    <w:rPr>
      <w:rFonts w:cs="TimesNewRoman"/>
      <w:sz w:val="20"/>
      <w:szCs w:val="20"/>
    </w:rPr>
  </w:style>
  <w:style w:type="character" w:customStyle="1" w:styleId="111">
    <w:name w:val="Тема примечания Знак11"/>
    <w:uiPriority w:val="99"/>
    <w:rsid w:val="00562FD5"/>
    <w:rPr>
      <w:rFonts w:cs="TimesNewRoman"/>
      <w:b/>
      <w:bCs/>
      <w:sz w:val="20"/>
      <w:szCs w:val="20"/>
    </w:rPr>
  </w:style>
  <w:style w:type="paragraph" w:styleId="af7">
    <w:name w:val="annotation subject"/>
    <w:basedOn w:val="af5"/>
    <w:next w:val="af5"/>
    <w:link w:val="af8"/>
    <w:uiPriority w:val="99"/>
    <w:unhideWhenUsed/>
    <w:rsid w:val="00562FD5"/>
    <w:rPr>
      <w:rFonts w:ascii="TimesNewRoman" w:hAnsi="TimesNewRoman"/>
      <w:b/>
      <w:bCs/>
    </w:rPr>
  </w:style>
  <w:style w:type="character" w:customStyle="1" w:styleId="af8">
    <w:name w:val="Тема примечания Знак"/>
    <w:basedOn w:val="af6"/>
    <w:link w:val="af7"/>
    <w:uiPriority w:val="99"/>
    <w:rsid w:val="00562FD5"/>
    <w:rPr>
      <w:rFonts w:ascii="TimesNewRoman" w:hAnsi="TimesNewRoman"/>
      <w:b/>
      <w:bCs/>
    </w:rPr>
  </w:style>
  <w:style w:type="character" w:customStyle="1" w:styleId="14">
    <w:name w:val="Тема примечания Знак1"/>
    <w:uiPriority w:val="99"/>
    <w:rsid w:val="00562FD5"/>
    <w:rPr>
      <w:rFonts w:cs="TimesNewRoman"/>
      <w:b/>
      <w:bCs/>
      <w:sz w:val="20"/>
      <w:szCs w:val="20"/>
    </w:rPr>
  </w:style>
  <w:style w:type="paragraph" w:styleId="25">
    <w:name w:val="Body Text Indent 2"/>
    <w:basedOn w:val="a"/>
    <w:link w:val="26"/>
    <w:rsid w:val="00562FD5"/>
    <w:pPr>
      <w:spacing w:after="120" w:line="480" w:lineRule="auto"/>
      <w:ind w:left="283"/>
    </w:pPr>
    <w:rPr>
      <w:rFonts w:ascii="TimesNewRoman" w:eastAsia="TimesNewRoman" w:hAnsi="TimesNewRoman" w:cs="TimesNewRoman"/>
      <w:sz w:val="24"/>
      <w:szCs w:val="24"/>
    </w:rPr>
  </w:style>
  <w:style w:type="character" w:customStyle="1" w:styleId="26">
    <w:name w:val="Основной текст с отступом 2 Знак"/>
    <w:basedOn w:val="a0"/>
    <w:link w:val="25"/>
    <w:rsid w:val="00562FD5"/>
    <w:rPr>
      <w:rFonts w:ascii="TimesNewRoman" w:eastAsia="TimesNewRoman" w:hAnsi="TimesNewRoman" w:cs="TimesNewRoman"/>
      <w:sz w:val="24"/>
      <w:szCs w:val="24"/>
    </w:rPr>
  </w:style>
  <w:style w:type="character" w:customStyle="1" w:styleId="apple-converted-space">
    <w:name w:val="apple-converted-space"/>
    <w:rsid w:val="00562FD5"/>
  </w:style>
  <w:style w:type="character" w:customStyle="1" w:styleId="af9">
    <w:name w:val="Цветовое выделение"/>
    <w:uiPriority w:val="99"/>
    <w:rsid w:val="00562FD5"/>
    <w:rPr>
      <w:b/>
      <w:color w:val="26282F"/>
    </w:rPr>
  </w:style>
  <w:style w:type="character" w:customStyle="1" w:styleId="afa">
    <w:name w:val="Гипертекстовая ссылка"/>
    <w:uiPriority w:val="99"/>
    <w:rsid w:val="00562FD5"/>
    <w:rPr>
      <w:b/>
      <w:color w:val="106BBE"/>
    </w:rPr>
  </w:style>
  <w:style w:type="character" w:customStyle="1" w:styleId="afb">
    <w:name w:val="Активная гипертекстовая ссылка"/>
    <w:uiPriority w:val="99"/>
    <w:rsid w:val="00562FD5"/>
    <w:rPr>
      <w:b/>
      <w:color w:val="106BBE"/>
      <w:u w:val="single"/>
    </w:rPr>
  </w:style>
  <w:style w:type="paragraph" w:customStyle="1" w:styleId="afc">
    <w:name w:val="Внимание"/>
    <w:basedOn w:val="a"/>
    <w:next w:val="a"/>
    <w:uiPriority w:val="99"/>
    <w:rsid w:val="00562FD5"/>
    <w:pPr>
      <w:widowControl w:val="0"/>
      <w:autoSpaceDE w:val="0"/>
      <w:autoSpaceDN w:val="0"/>
      <w:adjustRightInd w:val="0"/>
      <w:spacing w:before="240" w:after="240" w:line="360" w:lineRule="auto"/>
      <w:ind w:left="420" w:right="420" w:firstLine="300"/>
      <w:jc w:val="both"/>
    </w:pPr>
    <w:rPr>
      <w:rFonts w:ascii="TimesNewRoman" w:eastAsia="TimesNewRoman" w:hAnsi="TimesNewRoman" w:cs="TimesNewRoman"/>
      <w:sz w:val="24"/>
      <w:szCs w:val="24"/>
      <w:shd w:val="clear" w:color="auto" w:fill="F5F3DA"/>
    </w:rPr>
  </w:style>
  <w:style w:type="paragraph" w:customStyle="1" w:styleId="afd">
    <w:name w:val="Внимание: криминал!!"/>
    <w:basedOn w:val="afc"/>
    <w:next w:val="a"/>
    <w:uiPriority w:val="99"/>
    <w:rsid w:val="00562FD5"/>
  </w:style>
  <w:style w:type="paragraph" w:customStyle="1" w:styleId="afe">
    <w:name w:val="Внимание: недобросовестность!"/>
    <w:basedOn w:val="afc"/>
    <w:next w:val="a"/>
    <w:uiPriority w:val="99"/>
    <w:rsid w:val="00562FD5"/>
  </w:style>
  <w:style w:type="character" w:customStyle="1" w:styleId="aff">
    <w:name w:val="Выделение для Базового Поиска"/>
    <w:uiPriority w:val="99"/>
    <w:rsid w:val="00562FD5"/>
    <w:rPr>
      <w:b/>
      <w:color w:val="0058A9"/>
    </w:rPr>
  </w:style>
  <w:style w:type="character" w:customStyle="1" w:styleId="aff0">
    <w:name w:val="Выделение для Базового Поиска (курсив)"/>
    <w:uiPriority w:val="99"/>
    <w:rsid w:val="00562FD5"/>
    <w:rPr>
      <w:b/>
      <w:i/>
      <w:color w:val="0058A9"/>
    </w:rPr>
  </w:style>
  <w:style w:type="paragraph" w:customStyle="1" w:styleId="aff1">
    <w:name w:val="Дочерний элемент списка"/>
    <w:basedOn w:val="a"/>
    <w:next w:val="a"/>
    <w:uiPriority w:val="99"/>
    <w:rsid w:val="00562FD5"/>
    <w:pPr>
      <w:widowControl w:val="0"/>
      <w:autoSpaceDE w:val="0"/>
      <w:autoSpaceDN w:val="0"/>
      <w:adjustRightInd w:val="0"/>
      <w:spacing w:after="0" w:line="360" w:lineRule="auto"/>
      <w:jc w:val="both"/>
    </w:pPr>
    <w:rPr>
      <w:rFonts w:ascii="TimesNewRoman" w:eastAsia="TimesNewRoman" w:hAnsi="TimesNewRoman" w:cs="TimesNewRoman"/>
      <w:color w:val="868381"/>
      <w:sz w:val="20"/>
      <w:szCs w:val="20"/>
    </w:rPr>
  </w:style>
  <w:style w:type="paragraph" w:customStyle="1" w:styleId="aff2">
    <w:name w:val="Основное меню (преемственное)"/>
    <w:basedOn w:val="a"/>
    <w:next w:val="a"/>
    <w:uiPriority w:val="99"/>
    <w:rsid w:val="00562FD5"/>
    <w:pPr>
      <w:widowControl w:val="0"/>
      <w:autoSpaceDE w:val="0"/>
      <w:autoSpaceDN w:val="0"/>
      <w:adjustRightInd w:val="0"/>
      <w:spacing w:after="0" w:line="360" w:lineRule="auto"/>
      <w:ind w:firstLine="720"/>
      <w:jc w:val="both"/>
    </w:pPr>
    <w:rPr>
      <w:rFonts w:ascii="Cambria Math" w:eastAsia="TimesNewRoman" w:hAnsi="Cambria Math" w:cs="Cambria Math"/>
    </w:rPr>
  </w:style>
  <w:style w:type="paragraph" w:customStyle="1" w:styleId="15">
    <w:name w:val="Заголовок1"/>
    <w:basedOn w:val="aff2"/>
    <w:next w:val="a"/>
    <w:uiPriority w:val="99"/>
    <w:rsid w:val="00562FD5"/>
    <w:rPr>
      <w:b/>
      <w:bCs/>
      <w:color w:val="0058A9"/>
      <w:shd w:val="clear" w:color="auto" w:fill="ECE9D8"/>
    </w:rPr>
  </w:style>
  <w:style w:type="paragraph" w:customStyle="1" w:styleId="aff3">
    <w:name w:val="Заголовок группы контролов"/>
    <w:basedOn w:val="a"/>
    <w:next w:val="a"/>
    <w:uiPriority w:val="99"/>
    <w:rsid w:val="00562FD5"/>
    <w:pPr>
      <w:widowControl w:val="0"/>
      <w:autoSpaceDE w:val="0"/>
      <w:autoSpaceDN w:val="0"/>
      <w:adjustRightInd w:val="0"/>
      <w:spacing w:after="0" w:line="360" w:lineRule="auto"/>
      <w:ind w:firstLine="720"/>
      <w:jc w:val="both"/>
    </w:pPr>
    <w:rPr>
      <w:rFonts w:ascii="TimesNewRoman" w:eastAsia="TimesNewRoman" w:hAnsi="TimesNewRoman" w:cs="TimesNewRoman"/>
      <w:b/>
      <w:bCs/>
      <w:color w:val="000000"/>
      <w:sz w:val="24"/>
      <w:szCs w:val="24"/>
    </w:rPr>
  </w:style>
  <w:style w:type="paragraph" w:customStyle="1" w:styleId="aff4">
    <w:name w:val="Заголовок для информации об изменениях"/>
    <w:basedOn w:val="1"/>
    <w:next w:val="a"/>
    <w:uiPriority w:val="99"/>
    <w:rsid w:val="00562FD5"/>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562FD5"/>
    <w:pPr>
      <w:widowControl w:val="0"/>
      <w:autoSpaceDE w:val="0"/>
      <w:autoSpaceDN w:val="0"/>
      <w:adjustRightInd w:val="0"/>
      <w:spacing w:after="0" w:line="360" w:lineRule="auto"/>
      <w:ind w:firstLine="720"/>
      <w:jc w:val="both"/>
    </w:pPr>
    <w:rPr>
      <w:rFonts w:ascii="TimesNewRoman" w:eastAsia="TimesNewRoman" w:hAnsi="TimesNewRoman" w:cs="TimesNewRoman"/>
      <w:i/>
      <w:iCs/>
      <w:color w:val="000080"/>
    </w:rPr>
  </w:style>
  <w:style w:type="character" w:customStyle="1" w:styleId="aff6">
    <w:name w:val="Заголовок своего сообщения"/>
    <w:uiPriority w:val="99"/>
    <w:rsid w:val="00562FD5"/>
    <w:rPr>
      <w:b/>
      <w:color w:val="26282F"/>
    </w:rPr>
  </w:style>
  <w:style w:type="paragraph" w:customStyle="1" w:styleId="aff7">
    <w:name w:val="Заголовок статьи"/>
    <w:basedOn w:val="a"/>
    <w:next w:val="a"/>
    <w:uiPriority w:val="99"/>
    <w:rsid w:val="00562FD5"/>
    <w:pPr>
      <w:widowControl w:val="0"/>
      <w:autoSpaceDE w:val="0"/>
      <w:autoSpaceDN w:val="0"/>
      <w:adjustRightInd w:val="0"/>
      <w:spacing w:after="0" w:line="360" w:lineRule="auto"/>
      <w:ind w:left="1612" w:hanging="892"/>
      <w:jc w:val="both"/>
    </w:pPr>
    <w:rPr>
      <w:rFonts w:ascii="TimesNewRoman" w:eastAsia="TimesNewRoman" w:hAnsi="TimesNewRoman" w:cs="TimesNewRoman"/>
      <w:sz w:val="24"/>
      <w:szCs w:val="24"/>
    </w:rPr>
  </w:style>
  <w:style w:type="character" w:customStyle="1" w:styleId="aff8">
    <w:name w:val="Заголовок чужого сообщения"/>
    <w:uiPriority w:val="99"/>
    <w:rsid w:val="00562FD5"/>
    <w:rPr>
      <w:b/>
      <w:color w:val="FF0000"/>
    </w:rPr>
  </w:style>
  <w:style w:type="paragraph" w:customStyle="1" w:styleId="aff9">
    <w:name w:val="Заголовок ЭР (левое окно)"/>
    <w:basedOn w:val="a"/>
    <w:next w:val="a"/>
    <w:uiPriority w:val="99"/>
    <w:rsid w:val="00562FD5"/>
    <w:pPr>
      <w:widowControl w:val="0"/>
      <w:autoSpaceDE w:val="0"/>
      <w:autoSpaceDN w:val="0"/>
      <w:adjustRightInd w:val="0"/>
      <w:spacing w:before="300" w:after="250" w:line="360" w:lineRule="auto"/>
      <w:jc w:val="center"/>
    </w:pPr>
    <w:rPr>
      <w:rFonts w:ascii="TimesNewRoman" w:eastAsia="TimesNewRoman" w:hAnsi="TimesNewRoman" w:cs="TimesNewRoman"/>
      <w:b/>
      <w:bCs/>
      <w:color w:val="26282F"/>
      <w:sz w:val="26"/>
      <w:szCs w:val="26"/>
    </w:rPr>
  </w:style>
  <w:style w:type="paragraph" w:customStyle="1" w:styleId="affa">
    <w:name w:val="Заголовок ЭР (правое окно)"/>
    <w:basedOn w:val="aff9"/>
    <w:next w:val="a"/>
    <w:uiPriority w:val="99"/>
    <w:rsid w:val="00562FD5"/>
    <w:pPr>
      <w:spacing w:after="0"/>
      <w:jc w:val="left"/>
    </w:pPr>
  </w:style>
  <w:style w:type="paragraph" w:customStyle="1" w:styleId="affb">
    <w:name w:val="Интерактивный заголовок"/>
    <w:basedOn w:val="15"/>
    <w:next w:val="a"/>
    <w:uiPriority w:val="99"/>
    <w:rsid w:val="00562FD5"/>
    <w:rPr>
      <w:u w:val="single"/>
    </w:rPr>
  </w:style>
  <w:style w:type="paragraph" w:customStyle="1" w:styleId="affc">
    <w:name w:val="Текст информации об изменениях"/>
    <w:basedOn w:val="a"/>
    <w:next w:val="a"/>
    <w:uiPriority w:val="99"/>
    <w:rsid w:val="00562FD5"/>
    <w:pPr>
      <w:widowControl w:val="0"/>
      <w:autoSpaceDE w:val="0"/>
      <w:autoSpaceDN w:val="0"/>
      <w:adjustRightInd w:val="0"/>
      <w:spacing w:after="0" w:line="360" w:lineRule="auto"/>
      <w:ind w:firstLine="720"/>
      <w:jc w:val="both"/>
    </w:pPr>
    <w:rPr>
      <w:rFonts w:ascii="TimesNewRoman" w:eastAsia="TimesNewRoman" w:hAnsi="TimesNewRoman" w:cs="TimesNewRoman"/>
      <w:color w:val="353842"/>
      <w:sz w:val="18"/>
      <w:szCs w:val="18"/>
    </w:rPr>
  </w:style>
  <w:style w:type="paragraph" w:customStyle="1" w:styleId="affd">
    <w:name w:val="Информация об изменениях"/>
    <w:basedOn w:val="affc"/>
    <w:next w:val="a"/>
    <w:uiPriority w:val="99"/>
    <w:rsid w:val="00562FD5"/>
    <w:pPr>
      <w:spacing w:before="180"/>
      <w:ind w:left="360" w:right="360" w:firstLine="0"/>
    </w:pPr>
    <w:rPr>
      <w:shd w:val="clear" w:color="auto" w:fill="EAEFED"/>
    </w:rPr>
  </w:style>
  <w:style w:type="paragraph" w:customStyle="1" w:styleId="affe">
    <w:name w:val="Текст (справка)"/>
    <w:basedOn w:val="a"/>
    <w:next w:val="a"/>
    <w:uiPriority w:val="99"/>
    <w:rsid w:val="00562FD5"/>
    <w:pPr>
      <w:widowControl w:val="0"/>
      <w:autoSpaceDE w:val="0"/>
      <w:autoSpaceDN w:val="0"/>
      <w:adjustRightInd w:val="0"/>
      <w:spacing w:after="0" w:line="360" w:lineRule="auto"/>
      <w:ind w:left="170" w:right="170"/>
    </w:pPr>
    <w:rPr>
      <w:rFonts w:ascii="TimesNewRoman" w:eastAsia="TimesNewRoman" w:hAnsi="TimesNewRoman" w:cs="TimesNewRoman"/>
      <w:sz w:val="24"/>
      <w:szCs w:val="24"/>
    </w:rPr>
  </w:style>
  <w:style w:type="paragraph" w:customStyle="1" w:styleId="afff">
    <w:name w:val="Комментарий"/>
    <w:basedOn w:val="affe"/>
    <w:next w:val="a"/>
    <w:uiPriority w:val="99"/>
    <w:rsid w:val="00562FD5"/>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562FD5"/>
    <w:rPr>
      <w:i/>
      <w:iCs/>
    </w:rPr>
  </w:style>
  <w:style w:type="paragraph" w:customStyle="1" w:styleId="afff1">
    <w:name w:val="Текст (лев. подпись)"/>
    <w:basedOn w:val="a"/>
    <w:next w:val="a"/>
    <w:uiPriority w:val="99"/>
    <w:rsid w:val="00562FD5"/>
    <w:pPr>
      <w:widowControl w:val="0"/>
      <w:autoSpaceDE w:val="0"/>
      <w:autoSpaceDN w:val="0"/>
      <w:adjustRightInd w:val="0"/>
      <w:spacing w:after="0" w:line="360" w:lineRule="auto"/>
    </w:pPr>
    <w:rPr>
      <w:rFonts w:ascii="TimesNewRoman" w:eastAsia="TimesNewRoman" w:hAnsi="TimesNewRoman" w:cs="TimesNewRoman"/>
      <w:sz w:val="24"/>
      <w:szCs w:val="24"/>
    </w:rPr>
  </w:style>
  <w:style w:type="paragraph" w:customStyle="1" w:styleId="afff2">
    <w:name w:val="Колонтитул (левый)"/>
    <w:basedOn w:val="afff1"/>
    <w:next w:val="a"/>
    <w:uiPriority w:val="99"/>
    <w:rsid w:val="00562FD5"/>
    <w:rPr>
      <w:sz w:val="14"/>
      <w:szCs w:val="14"/>
    </w:rPr>
  </w:style>
  <w:style w:type="paragraph" w:customStyle="1" w:styleId="afff3">
    <w:name w:val="Текст (прав. подпись)"/>
    <w:basedOn w:val="a"/>
    <w:next w:val="a"/>
    <w:uiPriority w:val="99"/>
    <w:rsid w:val="00562FD5"/>
    <w:pPr>
      <w:widowControl w:val="0"/>
      <w:autoSpaceDE w:val="0"/>
      <w:autoSpaceDN w:val="0"/>
      <w:adjustRightInd w:val="0"/>
      <w:spacing w:after="0" w:line="360" w:lineRule="auto"/>
      <w:jc w:val="right"/>
    </w:pPr>
    <w:rPr>
      <w:rFonts w:ascii="TimesNewRoman" w:eastAsia="TimesNewRoman" w:hAnsi="TimesNewRoman" w:cs="TimesNewRoman"/>
      <w:sz w:val="24"/>
      <w:szCs w:val="24"/>
    </w:rPr>
  </w:style>
  <w:style w:type="paragraph" w:customStyle="1" w:styleId="afff4">
    <w:name w:val="Колонтитул (правый)"/>
    <w:basedOn w:val="afff3"/>
    <w:next w:val="a"/>
    <w:uiPriority w:val="99"/>
    <w:rsid w:val="00562FD5"/>
    <w:rPr>
      <w:sz w:val="14"/>
      <w:szCs w:val="14"/>
    </w:rPr>
  </w:style>
  <w:style w:type="paragraph" w:customStyle="1" w:styleId="afff5">
    <w:name w:val="Комментарий пользователя"/>
    <w:basedOn w:val="afff"/>
    <w:next w:val="a"/>
    <w:uiPriority w:val="99"/>
    <w:rsid w:val="00562FD5"/>
    <w:pPr>
      <w:jc w:val="left"/>
    </w:pPr>
    <w:rPr>
      <w:shd w:val="clear" w:color="auto" w:fill="FFDFE0"/>
    </w:rPr>
  </w:style>
  <w:style w:type="paragraph" w:customStyle="1" w:styleId="afff6">
    <w:name w:val="Куда обратиться?"/>
    <w:basedOn w:val="afc"/>
    <w:next w:val="a"/>
    <w:uiPriority w:val="99"/>
    <w:rsid w:val="00562FD5"/>
  </w:style>
  <w:style w:type="paragraph" w:customStyle="1" w:styleId="afff7">
    <w:name w:val="Моноширинный"/>
    <w:basedOn w:val="a"/>
    <w:next w:val="a"/>
    <w:uiPriority w:val="99"/>
    <w:rsid w:val="00562FD5"/>
    <w:pPr>
      <w:widowControl w:val="0"/>
      <w:autoSpaceDE w:val="0"/>
      <w:autoSpaceDN w:val="0"/>
      <w:adjustRightInd w:val="0"/>
      <w:spacing w:after="0" w:line="360" w:lineRule="auto"/>
    </w:pPr>
    <w:rPr>
      <w:rFonts w:ascii="@TimesNewRoman" w:eastAsia="TimesNewRoman" w:hAnsi="@TimesNewRoman" w:cs="@TimesNewRoman"/>
      <w:sz w:val="24"/>
      <w:szCs w:val="24"/>
    </w:rPr>
  </w:style>
  <w:style w:type="character" w:customStyle="1" w:styleId="afff8">
    <w:name w:val="Найденные слова"/>
    <w:uiPriority w:val="99"/>
    <w:rsid w:val="00562FD5"/>
    <w:rPr>
      <w:b/>
      <w:color w:val="26282F"/>
      <w:shd w:val="clear" w:color="auto" w:fill="FFF580"/>
    </w:rPr>
  </w:style>
  <w:style w:type="paragraph" w:customStyle="1" w:styleId="afff9">
    <w:name w:val="Напишите нам"/>
    <w:basedOn w:val="a"/>
    <w:next w:val="a"/>
    <w:uiPriority w:val="99"/>
    <w:rsid w:val="00562FD5"/>
    <w:pPr>
      <w:widowControl w:val="0"/>
      <w:autoSpaceDE w:val="0"/>
      <w:autoSpaceDN w:val="0"/>
      <w:adjustRightInd w:val="0"/>
      <w:spacing w:before="90" w:after="90" w:line="360" w:lineRule="auto"/>
      <w:ind w:left="180" w:right="180"/>
      <w:jc w:val="both"/>
    </w:pPr>
    <w:rPr>
      <w:rFonts w:ascii="TimesNewRoman" w:eastAsia="TimesNewRoman" w:hAnsi="TimesNewRoman" w:cs="TimesNewRoman"/>
      <w:sz w:val="20"/>
      <w:szCs w:val="20"/>
      <w:shd w:val="clear" w:color="auto" w:fill="EFFFAD"/>
    </w:rPr>
  </w:style>
  <w:style w:type="character" w:customStyle="1" w:styleId="afffa">
    <w:name w:val="Не вступил в силу"/>
    <w:uiPriority w:val="99"/>
    <w:rsid w:val="00562FD5"/>
    <w:rPr>
      <w:b/>
      <w:color w:val="000000"/>
      <w:shd w:val="clear" w:color="auto" w:fill="D8EDE8"/>
    </w:rPr>
  </w:style>
  <w:style w:type="paragraph" w:customStyle="1" w:styleId="afffb">
    <w:name w:val="Необходимые документы"/>
    <w:basedOn w:val="afc"/>
    <w:next w:val="a"/>
    <w:uiPriority w:val="99"/>
    <w:rsid w:val="00562FD5"/>
    <w:pPr>
      <w:ind w:firstLine="118"/>
    </w:pPr>
  </w:style>
  <w:style w:type="paragraph" w:customStyle="1" w:styleId="afffc">
    <w:name w:val="Нормальный (таблица)"/>
    <w:basedOn w:val="a"/>
    <w:next w:val="a"/>
    <w:uiPriority w:val="99"/>
    <w:rsid w:val="00562FD5"/>
    <w:pPr>
      <w:widowControl w:val="0"/>
      <w:autoSpaceDE w:val="0"/>
      <w:autoSpaceDN w:val="0"/>
      <w:adjustRightInd w:val="0"/>
      <w:spacing w:after="0" w:line="360" w:lineRule="auto"/>
      <w:jc w:val="both"/>
    </w:pPr>
    <w:rPr>
      <w:rFonts w:ascii="TimesNewRoman" w:eastAsia="TimesNewRoman" w:hAnsi="TimesNewRoman" w:cs="TimesNewRoman"/>
      <w:sz w:val="24"/>
      <w:szCs w:val="24"/>
    </w:rPr>
  </w:style>
  <w:style w:type="paragraph" w:customStyle="1" w:styleId="afffd">
    <w:name w:val="Таблицы (моноширинный)"/>
    <w:basedOn w:val="a"/>
    <w:next w:val="a"/>
    <w:uiPriority w:val="99"/>
    <w:rsid w:val="00562FD5"/>
    <w:pPr>
      <w:widowControl w:val="0"/>
      <w:autoSpaceDE w:val="0"/>
      <w:autoSpaceDN w:val="0"/>
      <w:adjustRightInd w:val="0"/>
      <w:spacing w:after="0" w:line="360" w:lineRule="auto"/>
    </w:pPr>
    <w:rPr>
      <w:rFonts w:ascii="@TimesNewRoman" w:eastAsia="TimesNewRoman" w:hAnsi="@TimesNewRoman" w:cs="@TimesNewRoman"/>
      <w:sz w:val="24"/>
      <w:szCs w:val="24"/>
    </w:rPr>
  </w:style>
  <w:style w:type="paragraph" w:customStyle="1" w:styleId="afffe">
    <w:name w:val="Оглавление"/>
    <w:basedOn w:val="afffd"/>
    <w:next w:val="a"/>
    <w:uiPriority w:val="99"/>
    <w:rsid w:val="00562FD5"/>
    <w:pPr>
      <w:ind w:left="140"/>
    </w:pPr>
  </w:style>
  <w:style w:type="character" w:customStyle="1" w:styleId="affff">
    <w:name w:val="Опечатки"/>
    <w:uiPriority w:val="99"/>
    <w:rsid w:val="00562FD5"/>
    <w:rPr>
      <w:color w:val="FF0000"/>
    </w:rPr>
  </w:style>
  <w:style w:type="paragraph" w:customStyle="1" w:styleId="affff0">
    <w:name w:val="Переменная часть"/>
    <w:basedOn w:val="aff2"/>
    <w:next w:val="a"/>
    <w:uiPriority w:val="99"/>
    <w:rsid w:val="00562FD5"/>
    <w:rPr>
      <w:sz w:val="18"/>
      <w:szCs w:val="18"/>
    </w:rPr>
  </w:style>
  <w:style w:type="paragraph" w:customStyle="1" w:styleId="affff1">
    <w:name w:val="Подвал для информации об изменениях"/>
    <w:basedOn w:val="1"/>
    <w:next w:val="a"/>
    <w:uiPriority w:val="99"/>
    <w:rsid w:val="00562FD5"/>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562FD5"/>
    <w:rPr>
      <w:b/>
      <w:bCs/>
    </w:rPr>
  </w:style>
  <w:style w:type="paragraph" w:customStyle="1" w:styleId="affff3">
    <w:name w:val="Подчёркнуный текст"/>
    <w:basedOn w:val="a"/>
    <w:next w:val="a"/>
    <w:uiPriority w:val="99"/>
    <w:rsid w:val="00562FD5"/>
    <w:pPr>
      <w:widowControl w:val="0"/>
      <w:pBdr>
        <w:bottom w:val="single" w:sz="4" w:space="0" w:color="auto"/>
      </w:pBdr>
      <w:autoSpaceDE w:val="0"/>
      <w:autoSpaceDN w:val="0"/>
      <w:adjustRightInd w:val="0"/>
      <w:spacing w:after="0" w:line="360" w:lineRule="auto"/>
      <w:ind w:firstLine="720"/>
      <w:jc w:val="both"/>
    </w:pPr>
    <w:rPr>
      <w:rFonts w:ascii="TimesNewRoman" w:eastAsia="TimesNewRoman" w:hAnsi="TimesNewRoman" w:cs="TimesNewRoman"/>
      <w:sz w:val="24"/>
      <w:szCs w:val="24"/>
    </w:rPr>
  </w:style>
  <w:style w:type="paragraph" w:customStyle="1" w:styleId="affff4">
    <w:name w:val="Постоянная часть"/>
    <w:basedOn w:val="aff2"/>
    <w:next w:val="a"/>
    <w:uiPriority w:val="99"/>
    <w:rsid w:val="00562FD5"/>
    <w:rPr>
      <w:sz w:val="20"/>
      <w:szCs w:val="20"/>
    </w:rPr>
  </w:style>
  <w:style w:type="paragraph" w:customStyle="1" w:styleId="affff5">
    <w:name w:val="Прижатый влево"/>
    <w:basedOn w:val="a"/>
    <w:next w:val="a"/>
    <w:uiPriority w:val="99"/>
    <w:rsid w:val="00562FD5"/>
    <w:pPr>
      <w:widowControl w:val="0"/>
      <w:autoSpaceDE w:val="0"/>
      <w:autoSpaceDN w:val="0"/>
      <w:adjustRightInd w:val="0"/>
      <w:spacing w:after="0" w:line="360" w:lineRule="auto"/>
    </w:pPr>
    <w:rPr>
      <w:rFonts w:ascii="TimesNewRoman" w:eastAsia="TimesNewRoman" w:hAnsi="TimesNewRoman" w:cs="TimesNewRoman"/>
      <w:sz w:val="24"/>
      <w:szCs w:val="24"/>
    </w:rPr>
  </w:style>
  <w:style w:type="paragraph" w:customStyle="1" w:styleId="affff6">
    <w:name w:val="Пример."/>
    <w:basedOn w:val="afc"/>
    <w:next w:val="a"/>
    <w:uiPriority w:val="99"/>
    <w:rsid w:val="00562FD5"/>
  </w:style>
  <w:style w:type="paragraph" w:customStyle="1" w:styleId="affff7">
    <w:name w:val="Примечание."/>
    <w:basedOn w:val="afc"/>
    <w:next w:val="a"/>
    <w:uiPriority w:val="99"/>
    <w:rsid w:val="00562FD5"/>
  </w:style>
  <w:style w:type="character" w:customStyle="1" w:styleId="affff8">
    <w:name w:val="Продолжение ссылки"/>
    <w:uiPriority w:val="99"/>
    <w:rsid w:val="00562FD5"/>
  </w:style>
  <w:style w:type="paragraph" w:customStyle="1" w:styleId="affff9">
    <w:name w:val="Словарная статья"/>
    <w:basedOn w:val="a"/>
    <w:next w:val="a"/>
    <w:uiPriority w:val="99"/>
    <w:rsid w:val="00562FD5"/>
    <w:pPr>
      <w:widowControl w:val="0"/>
      <w:autoSpaceDE w:val="0"/>
      <w:autoSpaceDN w:val="0"/>
      <w:adjustRightInd w:val="0"/>
      <w:spacing w:after="0" w:line="360" w:lineRule="auto"/>
      <w:ind w:right="118"/>
      <w:jc w:val="both"/>
    </w:pPr>
    <w:rPr>
      <w:rFonts w:ascii="TimesNewRoman" w:eastAsia="TimesNewRoman" w:hAnsi="TimesNewRoman" w:cs="TimesNewRoman"/>
      <w:sz w:val="24"/>
      <w:szCs w:val="24"/>
    </w:rPr>
  </w:style>
  <w:style w:type="character" w:customStyle="1" w:styleId="affffa">
    <w:name w:val="Сравнение редакций"/>
    <w:uiPriority w:val="99"/>
    <w:rsid w:val="00562FD5"/>
    <w:rPr>
      <w:b/>
      <w:color w:val="26282F"/>
    </w:rPr>
  </w:style>
  <w:style w:type="character" w:customStyle="1" w:styleId="affffb">
    <w:name w:val="Сравнение редакций. Добавленный фрагмент"/>
    <w:uiPriority w:val="99"/>
    <w:rsid w:val="00562FD5"/>
    <w:rPr>
      <w:color w:val="000000"/>
      <w:shd w:val="clear" w:color="auto" w:fill="C1D7FF"/>
    </w:rPr>
  </w:style>
  <w:style w:type="character" w:customStyle="1" w:styleId="affffc">
    <w:name w:val="Сравнение редакций. Удаленный фрагмент"/>
    <w:uiPriority w:val="99"/>
    <w:rsid w:val="00562FD5"/>
    <w:rPr>
      <w:color w:val="000000"/>
      <w:shd w:val="clear" w:color="auto" w:fill="C4C413"/>
    </w:rPr>
  </w:style>
  <w:style w:type="paragraph" w:customStyle="1" w:styleId="affffd">
    <w:name w:val="Ссылка на официальную публикацию"/>
    <w:basedOn w:val="a"/>
    <w:next w:val="a"/>
    <w:uiPriority w:val="99"/>
    <w:rsid w:val="00562FD5"/>
    <w:pPr>
      <w:widowControl w:val="0"/>
      <w:autoSpaceDE w:val="0"/>
      <w:autoSpaceDN w:val="0"/>
      <w:adjustRightInd w:val="0"/>
      <w:spacing w:after="0" w:line="360" w:lineRule="auto"/>
      <w:ind w:firstLine="720"/>
      <w:jc w:val="both"/>
    </w:pPr>
    <w:rPr>
      <w:rFonts w:ascii="TimesNewRoman" w:eastAsia="TimesNewRoman" w:hAnsi="TimesNewRoman" w:cs="TimesNewRoman"/>
      <w:sz w:val="24"/>
      <w:szCs w:val="24"/>
    </w:rPr>
  </w:style>
  <w:style w:type="character" w:customStyle="1" w:styleId="affffe">
    <w:name w:val="Ссылка на утративший силу документ"/>
    <w:uiPriority w:val="99"/>
    <w:rsid w:val="00562FD5"/>
    <w:rPr>
      <w:b/>
      <w:color w:val="749232"/>
    </w:rPr>
  </w:style>
  <w:style w:type="paragraph" w:customStyle="1" w:styleId="afffff">
    <w:name w:val="Текст в таблице"/>
    <w:basedOn w:val="afffc"/>
    <w:next w:val="a"/>
    <w:uiPriority w:val="99"/>
    <w:rsid w:val="00562FD5"/>
    <w:pPr>
      <w:ind w:firstLine="500"/>
    </w:pPr>
  </w:style>
  <w:style w:type="paragraph" w:customStyle="1" w:styleId="afffff0">
    <w:name w:val="Текст ЭР (см. также)"/>
    <w:basedOn w:val="a"/>
    <w:next w:val="a"/>
    <w:uiPriority w:val="99"/>
    <w:rsid w:val="00562FD5"/>
    <w:pPr>
      <w:widowControl w:val="0"/>
      <w:autoSpaceDE w:val="0"/>
      <w:autoSpaceDN w:val="0"/>
      <w:adjustRightInd w:val="0"/>
      <w:spacing w:before="200" w:after="0" w:line="360" w:lineRule="auto"/>
    </w:pPr>
    <w:rPr>
      <w:rFonts w:ascii="TimesNewRoman" w:eastAsia="TimesNewRoman" w:hAnsi="TimesNewRoman" w:cs="TimesNewRoman"/>
      <w:sz w:val="20"/>
      <w:szCs w:val="20"/>
    </w:rPr>
  </w:style>
  <w:style w:type="paragraph" w:customStyle="1" w:styleId="afffff1">
    <w:name w:val="Технический комментарий"/>
    <w:basedOn w:val="a"/>
    <w:next w:val="a"/>
    <w:uiPriority w:val="99"/>
    <w:rsid w:val="00562FD5"/>
    <w:pPr>
      <w:widowControl w:val="0"/>
      <w:autoSpaceDE w:val="0"/>
      <w:autoSpaceDN w:val="0"/>
      <w:adjustRightInd w:val="0"/>
      <w:spacing w:after="0" w:line="360" w:lineRule="auto"/>
    </w:pPr>
    <w:rPr>
      <w:rFonts w:ascii="TimesNewRoman" w:eastAsia="TimesNewRoman" w:hAnsi="TimesNewRoman" w:cs="TimesNewRoman"/>
      <w:color w:val="463F31"/>
      <w:sz w:val="24"/>
      <w:szCs w:val="24"/>
      <w:shd w:val="clear" w:color="auto" w:fill="FFFFA6"/>
    </w:rPr>
  </w:style>
  <w:style w:type="character" w:customStyle="1" w:styleId="afffff2">
    <w:name w:val="Утратил силу"/>
    <w:uiPriority w:val="99"/>
    <w:rsid w:val="00562FD5"/>
    <w:rPr>
      <w:b/>
      <w:strike/>
      <w:color w:val="666600"/>
    </w:rPr>
  </w:style>
  <w:style w:type="paragraph" w:customStyle="1" w:styleId="afffff3">
    <w:name w:val="Формула"/>
    <w:basedOn w:val="a"/>
    <w:next w:val="a"/>
    <w:uiPriority w:val="99"/>
    <w:rsid w:val="00562FD5"/>
    <w:pPr>
      <w:widowControl w:val="0"/>
      <w:autoSpaceDE w:val="0"/>
      <w:autoSpaceDN w:val="0"/>
      <w:adjustRightInd w:val="0"/>
      <w:spacing w:before="240" w:after="240" w:line="360" w:lineRule="auto"/>
      <w:ind w:left="420" w:right="420" w:firstLine="300"/>
      <w:jc w:val="both"/>
    </w:pPr>
    <w:rPr>
      <w:rFonts w:ascii="TimesNewRoman" w:eastAsia="TimesNewRoman" w:hAnsi="TimesNewRoman" w:cs="TimesNewRoman"/>
      <w:sz w:val="24"/>
      <w:szCs w:val="24"/>
      <w:shd w:val="clear" w:color="auto" w:fill="F5F3DA"/>
    </w:rPr>
  </w:style>
  <w:style w:type="paragraph" w:customStyle="1" w:styleId="afffff4">
    <w:name w:val="Центрированный (таблица)"/>
    <w:basedOn w:val="afffc"/>
    <w:next w:val="a"/>
    <w:uiPriority w:val="99"/>
    <w:rsid w:val="00562FD5"/>
    <w:pPr>
      <w:jc w:val="center"/>
    </w:pPr>
  </w:style>
  <w:style w:type="paragraph" w:customStyle="1" w:styleId="-">
    <w:name w:val="ЭР-содержание (правое окно)"/>
    <w:basedOn w:val="a"/>
    <w:next w:val="a"/>
    <w:uiPriority w:val="99"/>
    <w:rsid w:val="00562FD5"/>
    <w:pPr>
      <w:widowControl w:val="0"/>
      <w:autoSpaceDE w:val="0"/>
      <w:autoSpaceDN w:val="0"/>
      <w:adjustRightInd w:val="0"/>
      <w:spacing w:before="300" w:after="0" w:line="360" w:lineRule="auto"/>
    </w:pPr>
    <w:rPr>
      <w:rFonts w:ascii="TimesNewRoman" w:eastAsia="TimesNewRoman" w:hAnsi="TimesNewRoman" w:cs="TimesNewRoman"/>
      <w:sz w:val="24"/>
      <w:szCs w:val="24"/>
    </w:rPr>
  </w:style>
  <w:style w:type="paragraph" w:customStyle="1" w:styleId="Default">
    <w:name w:val="Default"/>
    <w:qFormat/>
    <w:rsid w:val="00562FD5"/>
    <w:pPr>
      <w:autoSpaceDE w:val="0"/>
      <w:autoSpaceDN w:val="0"/>
      <w:adjustRightInd w:val="0"/>
      <w:spacing w:after="0" w:line="240" w:lineRule="auto"/>
    </w:pPr>
    <w:rPr>
      <w:rFonts w:ascii="TimesNewRoman" w:eastAsia="TimesNewRoman" w:hAnsi="TimesNewRoman" w:cs="TimesNewRoman"/>
      <w:color w:val="000000"/>
      <w:sz w:val="24"/>
      <w:szCs w:val="24"/>
      <w:lang w:eastAsia="en-US"/>
    </w:rPr>
  </w:style>
  <w:style w:type="character" w:styleId="afffff5">
    <w:name w:val="annotation reference"/>
    <w:uiPriority w:val="99"/>
    <w:unhideWhenUsed/>
    <w:rsid w:val="00562FD5"/>
    <w:rPr>
      <w:rFonts w:cs="TimesNewRoman"/>
      <w:sz w:val="16"/>
    </w:rPr>
  </w:style>
  <w:style w:type="paragraph" w:styleId="41">
    <w:name w:val="toc 4"/>
    <w:basedOn w:val="a"/>
    <w:next w:val="a"/>
    <w:autoRedefine/>
    <w:rsid w:val="00562FD5"/>
    <w:pPr>
      <w:spacing w:after="0" w:line="240" w:lineRule="auto"/>
      <w:ind w:left="720"/>
    </w:pPr>
    <w:rPr>
      <w:rFonts w:ascii="Segoe UI" w:eastAsia="TimesNewRoman" w:hAnsi="Segoe UI" w:cs="Segoe UI"/>
      <w:sz w:val="20"/>
      <w:szCs w:val="20"/>
    </w:rPr>
  </w:style>
  <w:style w:type="paragraph" w:styleId="5">
    <w:name w:val="toc 5"/>
    <w:basedOn w:val="a"/>
    <w:next w:val="a"/>
    <w:autoRedefine/>
    <w:rsid w:val="00562FD5"/>
    <w:pPr>
      <w:spacing w:after="0" w:line="240" w:lineRule="auto"/>
      <w:ind w:left="960"/>
    </w:pPr>
    <w:rPr>
      <w:rFonts w:ascii="Segoe UI" w:eastAsia="TimesNewRoman" w:hAnsi="Segoe UI" w:cs="Segoe UI"/>
      <w:sz w:val="20"/>
      <w:szCs w:val="20"/>
    </w:rPr>
  </w:style>
  <w:style w:type="paragraph" w:styleId="6">
    <w:name w:val="toc 6"/>
    <w:basedOn w:val="a"/>
    <w:next w:val="a"/>
    <w:autoRedefine/>
    <w:rsid w:val="00562FD5"/>
    <w:pPr>
      <w:spacing w:after="0" w:line="240" w:lineRule="auto"/>
      <w:ind w:left="1200"/>
    </w:pPr>
    <w:rPr>
      <w:rFonts w:ascii="Segoe UI" w:eastAsia="TimesNewRoman" w:hAnsi="Segoe UI" w:cs="Segoe UI"/>
      <w:sz w:val="20"/>
      <w:szCs w:val="20"/>
    </w:rPr>
  </w:style>
  <w:style w:type="paragraph" w:styleId="7">
    <w:name w:val="toc 7"/>
    <w:basedOn w:val="a"/>
    <w:next w:val="a"/>
    <w:autoRedefine/>
    <w:rsid w:val="00562FD5"/>
    <w:pPr>
      <w:spacing w:after="0" w:line="240" w:lineRule="auto"/>
      <w:ind w:left="1440"/>
    </w:pPr>
    <w:rPr>
      <w:rFonts w:ascii="Segoe UI" w:eastAsia="TimesNewRoman" w:hAnsi="Segoe UI" w:cs="Segoe UI"/>
      <w:sz w:val="20"/>
      <w:szCs w:val="20"/>
    </w:rPr>
  </w:style>
  <w:style w:type="paragraph" w:styleId="8">
    <w:name w:val="toc 8"/>
    <w:basedOn w:val="a"/>
    <w:next w:val="a"/>
    <w:autoRedefine/>
    <w:rsid w:val="00562FD5"/>
    <w:pPr>
      <w:spacing w:after="0" w:line="240" w:lineRule="auto"/>
      <w:ind w:left="1680"/>
    </w:pPr>
    <w:rPr>
      <w:rFonts w:ascii="Segoe UI" w:eastAsia="TimesNewRoman" w:hAnsi="Segoe UI" w:cs="Segoe UI"/>
      <w:sz w:val="20"/>
      <w:szCs w:val="20"/>
    </w:rPr>
  </w:style>
  <w:style w:type="paragraph" w:styleId="9">
    <w:name w:val="toc 9"/>
    <w:basedOn w:val="a"/>
    <w:next w:val="a"/>
    <w:autoRedefine/>
    <w:rsid w:val="00562FD5"/>
    <w:pPr>
      <w:spacing w:after="0" w:line="240" w:lineRule="auto"/>
      <w:ind w:left="1920"/>
    </w:pPr>
    <w:rPr>
      <w:rFonts w:ascii="Segoe UI" w:eastAsia="TimesNewRoman" w:hAnsi="Segoe UI" w:cs="Segoe UI"/>
      <w:sz w:val="20"/>
      <w:szCs w:val="20"/>
    </w:rPr>
  </w:style>
  <w:style w:type="paragraph" w:customStyle="1" w:styleId="s1">
    <w:name w:val="s_1"/>
    <w:basedOn w:val="a"/>
    <w:rsid w:val="00562FD5"/>
    <w:pPr>
      <w:spacing w:before="100" w:beforeAutospacing="1" w:after="100" w:afterAutospacing="1" w:line="240" w:lineRule="auto"/>
    </w:pPr>
    <w:rPr>
      <w:rFonts w:ascii="TimesNewRoman" w:eastAsia="TimesNewRoman" w:hAnsi="TimesNewRoman" w:cs="TimesNewRoman"/>
      <w:sz w:val="24"/>
      <w:szCs w:val="24"/>
    </w:rPr>
  </w:style>
  <w:style w:type="table" w:styleId="afffff6">
    <w:name w:val="Table Grid"/>
    <w:basedOn w:val="a1"/>
    <w:uiPriority w:val="39"/>
    <w:rsid w:val="00562FD5"/>
    <w:pPr>
      <w:spacing w:after="0" w:line="240" w:lineRule="auto"/>
    </w:pPr>
    <w:rPr>
      <w:rFonts w:ascii="Segoe UI" w:eastAsia="TimesNewRoman" w:hAnsi="Segoe UI" w:cs="TimesNew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562FD5"/>
    <w:pPr>
      <w:spacing w:after="0" w:line="240" w:lineRule="auto"/>
    </w:pPr>
    <w:rPr>
      <w:rFonts w:ascii="Segoe UI" w:eastAsia="TimesNewRoman" w:hAnsi="Segoe UI" w:cs="TimesNewRoman"/>
      <w:sz w:val="20"/>
      <w:szCs w:val="20"/>
    </w:rPr>
  </w:style>
  <w:style w:type="character" w:customStyle="1" w:styleId="afffff8">
    <w:name w:val="Текст концевой сноски Знак"/>
    <w:basedOn w:val="a0"/>
    <w:link w:val="afffff7"/>
    <w:uiPriority w:val="99"/>
    <w:semiHidden/>
    <w:rsid w:val="00562FD5"/>
    <w:rPr>
      <w:rFonts w:ascii="Segoe UI" w:eastAsia="TimesNewRoman" w:hAnsi="Segoe UI" w:cs="TimesNewRoman"/>
      <w:sz w:val="20"/>
      <w:szCs w:val="20"/>
    </w:rPr>
  </w:style>
  <w:style w:type="character" w:styleId="afffff9">
    <w:name w:val="endnote reference"/>
    <w:uiPriority w:val="99"/>
    <w:semiHidden/>
    <w:unhideWhenUsed/>
    <w:rsid w:val="00562FD5"/>
    <w:rPr>
      <w:rFonts w:cs="TimesNewRoman"/>
      <w:vertAlign w:val="superscript"/>
    </w:rPr>
  </w:style>
  <w:style w:type="character" w:customStyle="1" w:styleId="af">
    <w:name w:val="Абзац списка Знак"/>
    <w:aliases w:val="Содержание. 2 уровень Знак,List Paragraph Знак"/>
    <w:link w:val="ae"/>
    <w:uiPriority w:val="34"/>
    <w:qFormat/>
    <w:locked/>
    <w:rsid w:val="00562FD5"/>
    <w:rPr>
      <w:rFonts w:ascii="TimesNewRoman" w:eastAsia="TimesNewRoman" w:hAnsi="TimesNewRoman" w:cs="TimesNewRoman"/>
      <w:sz w:val="24"/>
      <w:szCs w:val="24"/>
    </w:rPr>
  </w:style>
  <w:style w:type="character" w:customStyle="1" w:styleId="a9">
    <w:name w:val="Обычный (веб) Знак"/>
    <w:aliases w:val="Обычный (веб) Знак1 Знак1,Обычный (веб) Знак Знак Знак2,Обычный (веб) Знак Знак Знак Знак1,Обычный (веб) Знак Знак Знак Знак Знак Знак1,Обычный (веб) Знак Знак Знак Знак Знак Знак Знак Знак Знак Знак Знак Знак Знак1"/>
    <w:link w:val="a8"/>
    <w:uiPriority w:val="99"/>
    <w:locked/>
    <w:rsid w:val="00562FD5"/>
    <w:rPr>
      <w:rFonts w:ascii="Times New Roman" w:eastAsiaTheme="minorHAnsi" w:hAnsi="Times New Roman" w:cs="Times New Roman"/>
      <w:sz w:val="24"/>
      <w:szCs w:val="24"/>
      <w:lang w:eastAsia="en-US"/>
    </w:rPr>
  </w:style>
  <w:style w:type="character" w:styleId="afffffa">
    <w:name w:val="Strong"/>
    <w:uiPriority w:val="22"/>
    <w:qFormat/>
    <w:rsid w:val="00562FD5"/>
    <w:rPr>
      <w:b/>
      <w:bCs/>
    </w:rPr>
  </w:style>
  <w:style w:type="table" w:customStyle="1" w:styleId="TableNormal">
    <w:name w:val="Table Normal"/>
    <w:uiPriority w:val="2"/>
    <w:semiHidden/>
    <w:unhideWhenUsed/>
    <w:qFormat/>
    <w:rsid w:val="00562FD5"/>
    <w:pPr>
      <w:widowControl w:val="0"/>
      <w:autoSpaceDE w:val="0"/>
      <w:autoSpaceDN w:val="0"/>
      <w:spacing w:after="0" w:line="240" w:lineRule="auto"/>
    </w:pPr>
    <w:rPr>
      <w:rFonts w:ascii="Segoe UI" w:eastAsia="Segoe UI" w:hAnsi="Segoe UI" w:cs="TimesNewRoman"/>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62FD5"/>
    <w:pPr>
      <w:widowControl w:val="0"/>
      <w:autoSpaceDE w:val="0"/>
      <w:autoSpaceDN w:val="0"/>
      <w:spacing w:after="0" w:line="240" w:lineRule="auto"/>
      <w:ind w:left="9"/>
    </w:pPr>
    <w:rPr>
      <w:rFonts w:ascii="TimesNewRoman" w:eastAsia="TimesNewRoman" w:hAnsi="TimesNewRoman" w:cs="TimesNewRoman"/>
      <w:lang w:eastAsia="en-US"/>
    </w:rPr>
  </w:style>
  <w:style w:type="character" w:styleId="afffffb">
    <w:name w:val="FollowedHyperlink"/>
    <w:uiPriority w:val="99"/>
    <w:unhideWhenUsed/>
    <w:rsid w:val="00562FD5"/>
    <w:rPr>
      <w:color w:val="0000FF"/>
      <w:u w:val="single"/>
    </w:rPr>
  </w:style>
  <w:style w:type="character" w:styleId="afffffc">
    <w:name w:val="Subtle Emphasis"/>
    <w:uiPriority w:val="19"/>
    <w:qFormat/>
    <w:rsid w:val="00562FD5"/>
    <w:rPr>
      <w:i/>
      <w:iCs/>
      <w:color w:val="404040"/>
    </w:rPr>
  </w:style>
  <w:style w:type="paragraph" w:styleId="afffffd">
    <w:name w:val="Subtitle"/>
    <w:basedOn w:val="a"/>
    <w:next w:val="a"/>
    <w:link w:val="afffffe"/>
    <w:uiPriority w:val="11"/>
    <w:qFormat/>
    <w:rsid w:val="00562FD5"/>
    <w:pPr>
      <w:spacing w:after="60"/>
      <w:jc w:val="center"/>
      <w:outlineLvl w:val="1"/>
    </w:pPr>
    <w:rPr>
      <w:rFonts w:ascii="Arial" w:eastAsia="TimesNewRoman" w:hAnsi="Arial" w:cs="TimesNewRoman"/>
      <w:sz w:val="24"/>
      <w:szCs w:val="24"/>
    </w:rPr>
  </w:style>
  <w:style w:type="character" w:customStyle="1" w:styleId="afffffe">
    <w:name w:val="Подзаголовок Знак"/>
    <w:basedOn w:val="a0"/>
    <w:link w:val="afffffd"/>
    <w:uiPriority w:val="11"/>
    <w:rsid w:val="00562FD5"/>
    <w:rPr>
      <w:rFonts w:ascii="Arial" w:eastAsia="TimesNewRoman" w:hAnsi="Arial" w:cs="TimesNewRoman"/>
      <w:sz w:val="24"/>
      <w:szCs w:val="24"/>
    </w:rPr>
  </w:style>
  <w:style w:type="paragraph" w:styleId="affffff">
    <w:name w:val="TOC Heading"/>
    <w:basedOn w:val="1"/>
    <w:next w:val="a"/>
    <w:uiPriority w:val="39"/>
    <w:unhideWhenUsed/>
    <w:qFormat/>
    <w:rsid w:val="00562FD5"/>
    <w:pPr>
      <w:keepLines/>
      <w:spacing w:after="0" w:line="259" w:lineRule="auto"/>
      <w:outlineLvl w:val="9"/>
    </w:pPr>
    <w:rPr>
      <w:rFonts w:ascii="Arial" w:hAnsi="Arial"/>
      <w:b w:val="0"/>
      <w:bCs w:val="0"/>
      <w:color w:val="2F5496"/>
      <w:kern w:val="0"/>
    </w:rPr>
  </w:style>
  <w:style w:type="table" w:customStyle="1" w:styleId="PlainTable3">
    <w:name w:val="Plain Table 3"/>
    <w:basedOn w:val="a1"/>
    <w:uiPriority w:val="43"/>
    <w:rsid w:val="00562FD5"/>
    <w:pPr>
      <w:spacing w:after="0" w:line="240" w:lineRule="auto"/>
    </w:pPr>
    <w:rPr>
      <w:rFonts w:ascii="Segoe UI" w:eastAsia="TimesNewRoman" w:hAnsi="Segoe UI" w:cs="TimesNewRoman"/>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562FD5"/>
    <w:rPr>
      <w:color w:val="605E5C"/>
      <w:shd w:val="clear" w:color="auto" w:fill="E1DFDD"/>
    </w:rPr>
  </w:style>
  <w:style w:type="paragraph" w:styleId="affffff0">
    <w:name w:val="Title"/>
    <w:basedOn w:val="a"/>
    <w:next w:val="a"/>
    <w:link w:val="16"/>
    <w:uiPriority w:val="10"/>
    <w:qFormat/>
    <w:rsid w:val="00562FD5"/>
    <w:pPr>
      <w:spacing w:after="120"/>
      <w:ind w:firstLine="709"/>
      <w:outlineLvl w:val="0"/>
    </w:pPr>
    <w:rPr>
      <w:rFonts w:ascii="TimesNewRoman" w:eastAsia="TimesNewRoman" w:hAnsi="TimesNewRoman" w:cs="TimesNewRoman"/>
      <w:kern w:val="28"/>
      <w:sz w:val="24"/>
      <w:szCs w:val="24"/>
    </w:rPr>
  </w:style>
  <w:style w:type="character" w:customStyle="1" w:styleId="affffff1">
    <w:name w:val="Название Знак"/>
    <w:basedOn w:val="a0"/>
    <w:link w:val="affffff0"/>
    <w:uiPriority w:val="10"/>
    <w:rsid w:val="00562FD5"/>
    <w:rPr>
      <w:rFonts w:asciiTheme="majorHAnsi" w:eastAsiaTheme="majorEastAsia" w:hAnsiTheme="majorHAnsi" w:cstheme="majorBidi"/>
      <w:color w:val="17365D" w:themeColor="text2" w:themeShade="BF"/>
      <w:spacing w:val="5"/>
      <w:kern w:val="28"/>
      <w:sz w:val="52"/>
      <w:szCs w:val="52"/>
    </w:rPr>
  </w:style>
  <w:style w:type="character" w:customStyle="1" w:styleId="16">
    <w:name w:val="Название Знак1"/>
    <w:basedOn w:val="a0"/>
    <w:link w:val="affffff0"/>
    <w:uiPriority w:val="10"/>
    <w:rsid w:val="00562FD5"/>
    <w:rPr>
      <w:rFonts w:ascii="TimesNewRoman" w:eastAsia="TimesNewRoman" w:hAnsi="TimesNewRoman" w:cs="TimesNewRoman"/>
      <w:kern w:val="28"/>
      <w:sz w:val="24"/>
      <w:szCs w:val="24"/>
    </w:rPr>
  </w:style>
  <w:style w:type="table" w:customStyle="1" w:styleId="17">
    <w:name w:val="Сетка таблицы1"/>
    <w:basedOn w:val="a1"/>
    <w:next w:val="afffff6"/>
    <w:uiPriority w:val="39"/>
    <w:rsid w:val="00562FD5"/>
    <w:pPr>
      <w:spacing w:after="0" w:line="240" w:lineRule="auto"/>
    </w:pPr>
    <w:rPr>
      <w:rFonts w:ascii="Segoe UI" w:eastAsia="Segoe UI" w:hAnsi="Segoe UI" w:cs="TimesNew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562FD5"/>
    <w:pPr>
      <w:spacing w:after="0" w:line="240" w:lineRule="auto"/>
    </w:pPr>
    <w:rPr>
      <w:rFonts w:ascii="Segoe UI" w:eastAsia="Segoe UI" w:hAnsi="Segoe UI" w:cs="TimesNew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562FD5"/>
    <w:pPr>
      <w:snapToGrid w:val="0"/>
      <w:spacing w:after="0" w:line="240" w:lineRule="auto"/>
    </w:pPr>
    <w:rPr>
      <w:rFonts w:ascii="TimesNewRoman" w:eastAsia="TimesNewRoman" w:hAnsi="TimesNewRoman" w:cs="TimesNewRoman"/>
      <w:iCs/>
      <w:sz w:val="24"/>
      <w:szCs w:val="28"/>
    </w:rPr>
  </w:style>
  <w:style w:type="paragraph" w:styleId="affffff2">
    <w:name w:val="No Spacing"/>
    <w:link w:val="affffff3"/>
    <w:uiPriority w:val="1"/>
    <w:qFormat/>
    <w:rsid w:val="00562FD5"/>
    <w:pPr>
      <w:spacing w:after="0" w:line="240" w:lineRule="auto"/>
    </w:pPr>
    <w:rPr>
      <w:rFonts w:ascii="Segoe UI" w:eastAsia="Segoe UI" w:hAnsi="Segoe UI" w:cs="TimesNewRoman"/>
      <w:lang w:eastAsia="en-US"/>
    </w:rPr>
  </w:style>
  <w:style w:type="character" w:customStyle="1" w:styleId="affffff3">
    <w:name w:val="Без интервала Знак"/>
    <w:link w:val="affffff2"/>
    <w:uiPriority w:val="1"/>
    <w:locked/>
    <w:rsid w:val="00562FD5"/>
    <w:rPr>
      <w:rFonts w:ascii="Segoe UI" w:eastAsia="Segoe UI" w:hAnsi="Segoe UI" w:cs="TimesNewRoman"/>
      <w:lang w:eastAsia="en-US"/>
    </w:rPr>
  </w:style>
  <w:style w:type="paragraph" w:customStyle="1" w:styleId="18">
    <w:name w:val="Без интервала1"/>
    <w:next w:val="affffff2"/>
    <w:uiPriority w:val="1"/>
    <w:qFormat/>
    <w:rsid w:val="00562FD5"/>
    <w:pPr>
      <w:spacing w:after="0" w:line="240" w:lineRule="auto"/>
    </w:pPr>
    <w:rPr>
      <w:rFonts w:ascii="Segoe UI" w:eastAsia="TimesNewRoman" w:hAnsi="Segoe UI" w:cs="Segoe UI"/>
      <w:lang w:eastAsia="en-US"/>
    </w:rPr>
  </w:style>
  <w:style w:type="numbering" w:customStyle="1" w:styleId="112">
    <w:name w:val="Нет списка11"/>
    <w:next w:val="a2"/>
    <w:uiPriority w:val="99"/>
    <w:semiHidden/>
    <w:unhideWhenUsed/>
    <w:rsid w:val="00562FD5"/>
  </w:style>
  <w:style w:type="table" w:customStyle="1" w:styleId="32">
    <w:name w:val="Сетка таблицы3"/>
    <w:basedOn w:val="a1"/>
    <w:next w:val="afffff6"/>
    <w:uiPriority w:val="39"/>
    <w:rsid w:val="00562FD5"/>
    <w:pPr>
      <w:spacing w:after="0" w:line="240" w:lineRule="auto"/>
    </w:pPr>
    <w:rPr>
      <w:rFonts w:ascii="Segoe UI" w:eastAsia="TimesNewRoman" w:hAnsi="Segoe UI" w:cs="TimesNew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562FD5"/>
    <w:pPr>
      <w:widowControl w:val="0"/>
      <w:autoSpaceDE w:val="0"/>
      <w:autoSpaceDN w:val="0"/>
      <w:spacing w:after="0" w:line="240" w:lineRule="auto"/>
    </w:pPr>
    <w:rPr>
      <w:rFonts w:ascii="Segoe UI" w:eastAsia="Segoe UI" w:hAnsi="Segoe UI" w:cs="TimesNewRoman"/>
      <w:lang w:val="en-US" w:eastAsia="en-US"/>
    </w:rPr>
    <w:tblPr>
      <w:tblInd w:w="0" w:type="dxa"/>
      <w:tblCellMar>
        <w:top w:w="0" w:type="dxa"/>
        <w:left w:w="0" w:type="dxa"/>
        <w:bottom w:w="0" w:type="dxa"/>
        <w:right w:w="0" w:type="dxa"/>
      </w:tblCellMar>
    </w:tblPr>
  </w:style>
  <w:style w:type="table" w:customStyle="1" w:styleId="310">
    <w:name w:val="Таблица простая 31"/>
    <w:basedOn w:val="a1"/>
    <w:next w:val="PlainTable3"/>
    <w:uiPriority w:val="43"/>
    <w:rsid w:val="00562FD5"/>
    <w:pPr>
      <w:spacing w:after="0" w:line="240" w:lineRule="auto"/>
    </w:pPr>
    <w:rPr>
      <w:rFonts w:ascii="Segoe UI" w:eastAsia="TimesNewRoman" w:hAnsi="Segoe UI" w:cs="TimesNewRoman"/>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3">
    <w:name w:val="Сетка таблицы11"/>
    <w:basedOn w:val="a1"/>
    <w:next w:val="afffff6"/>
    <w:uiPriority w:val="39"/>
    <w:rsid w:val="00562FD5"/>
    <w:pPr>
      <w:spacing w:after="0" w:line="240" w:lineRule="auto"/>
    </w:pPr>
    <w:rPr>
      <w:rFonts w:ascii="Segoe UI" w:eastAsia="Segoe UI" w:hAnsi="Segoe UI" w:cs="TimesNew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ffff6"/>
    <w:uiPriority w:val="39"/>
    <w:rsid w:val="00562FD5"/>
    <w:pPr>
      <w:spacing w:after="0" w:line="240" w:lineRule="auto"/>
    </w:pPr>
    <w:rPr>
      <w:rFonts w:ascii="Segoe UI" w:eastAsia="Segoe UI" w:hAnsi="Segoe UI" w:cs="TimesNew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4">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uiPriority w:val="99"/>
    <w:semiHidden/>
    <w:locked/>
    <w:rsid w:val="00562FD5"/>
    <w:rPr>
      <w:rFonts w:ascii="Times New Roman" w:hAnsi="Times New Roman" w:cs="Times New Roman"/>
      <w:sz w:val="24"/>
      <w:szCs w:val="24"/>
    </w:rPr>
  </w:style>
  <w:style w:type="character" w:customStyle="1" w:styleId="affffff5">
    <w:name w:val="Неразрешенное упоминание"/>
    <w:uiPriority w:val="99"/>
    <w:semiHidden/>
    <w:unhideWhenUsed/>
    <w:rsid w:val="00562FD5"/>
    <w:rPr>
      <w:color w:val="605E5C"/>
      <w:shd w:val="clear" w:color="auto" w:fill="E1DFDD"/>
    </w:rPr>
  </w:style>
  <w:style w:type="character" w:customStyle="1" w:styleId="19">
    <w:name w:val="Заголовок Знак1"/>
    <w:basedOn w:val="a0"/>
    <w:uiPriority w:val="10"/>
    <w:rsid w:val="00562FD5"/>
    <w:rPr>
      <w:rFonts w:asciiTheme="majorHAnsi" w:eastAsiaTheme="majorEastAsia" w:hAnsiTheme="majorHAnsi" w:cstheme="majorBidi"/>
      <w:spacing w:val="-10"/>
      <w:kern w:val="28"/>
      <w:sz w:val="56"/>
      <w:szCs w:val="5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profspo.ru/books/86204" TargetMode="External"/><Relationship Id="rId18" Type="http://schemas.openxmlformats.org/officeDocument/2006/relationships/hyperlink" Target="https://profspo.ru/books/86204"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profspo.ru/books/86204" TargetMode="External"/><Relationship Id="rId7" Type="http://schemas.openxmlformats.org/officeDocument/2006/relationships/endnotes" Target="endnotes.xml"/><Relationship Id="rId12" Type="http://schemas.openxmlformats.org/officeDocument/2006/relationships/hyperlink" Target="https://profspo.ru/books/86204" TargetMode="External"/><Relationship Id="rId17" Type="http://schemas.openxmlformats.org/officeDocument/2006/relationships/hyperlink" Target="https://profspo.ru/books/86204" TargetMode="External"/><Relationship Id="rId25" Type="http://schemas.openxmlformats.org/officeDocument/2006/relationships/hyperlink" Target="https://e.lanbook.com/book/167190" TargetMode="External"/><Relationship Id="rId2" Type="http://schemas.openxmlformats.org/officeDocument/2006/relationships/numbering" Target="numbering.xml"/><Relationship Id="rId16" Type="http://schemas.openxmlformats.org/officeDocument/2006/relationships/hyperlink" Target="https://profspo.ru/books/86204" TargetMode="External"/><Relationship Id="rId20" Type="http://schemas.openxmlformats.org/officeDocument/2006/relationships/hyperlink" Target="https://profspo.ru/books/862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fspo.ru/books/86204" TargetMode="External"/><Relationship Id="rId24" Type="http://schemas.openxmlformats.org/officeDocument/2006/relationships/hyperlink" Target="https://e.lanbook.com/book/146630" TargetMode="External"/><Relationship Id="rId5" Type="http://schemas.openxmlformats.org/officeDocument/2006/relationships/webSettings" Target="webSettings.xml"/><Relationship Id="rId15" Type="http://schemas.openxmlformats.org/officeDocument/2006/relationships/hyperlink" Target="https://profspo.ru/books/86204" TargetMode="External"/><Relationship Id="rId23" Type="http://schemas.openxmlformats.org/officeDocument/2006/relationships/hyperlink" Target="https://profspo.ru/books/86204" TargetMode="External"/><Relationship Id="rId10" Type="http://schemas.openxmlformats.org/officeDocument/2006/relationships/footer" Target="footer3.xml"/><Relationship Id="rId19" Type="http://schemas.openxmlformats.org/officeDocument/2006/relationships/hyperlink" Target="https://profspo.ru/books/86204"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profspo.ru/books/86204" TargetMode="External"/><Relationship Id="rId22" Type="http://schemas.openxmlformats.org/officeDocument/2006/relationships/hyperlink" Target="https://profspo.ru/books/86204"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461D7-F1C9-4791-A167-338749D0C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22</Pages>
  <Words>4436</Words>
  <Characters>25289</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dc:creator>
  <cp:keywords/>
  <dc:description/>
  <cp:lastModifiedBy>u</cp:lastModifiedBy>
  <cp:revision>6</cp:revision>
  <dcterms:created xsi:type="dcterms:W3CDTF">2022-08-30T17:36:00Z</dcterms:created>
  <dcterms:modified xsi:type="dcterms:W3CDTF">2022-08-31T03:19:00Z</dcterms:modified>
</cp:coreProperties>
</file>