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Default Extension="wdp" ContentType="image/vnd.ms-photo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0B" w:rsidRPr="005F04C2" w:rsidRDefault="00605B6D" w:rsidP="000A0A90">
      <w:pPr>
        <w:jc w:val="center"/>
        <w:rPr>
          <w:sz w:val="28"/>
          <w:szCs w:val="28"/>
        </w:rPr>
      </w:pPr>
      <w:r w:rsidRPr="005F04C2">
        <w:rPr>
          <w:sz w:val="28"/>
          <w:szCs w:val="28"/>
        </w:rPr>
        <w:t>Министерство образования и науки Челябинской области</w:t>
      </w:r>
    </w:p>
    <w:p w:rsidR="00605B6D" w:rsidRPr="005F04C2" w:rsidRDefault="00605B6D" w:rsidP="000A0A90">
      <w:pPr>
        <w:jc w:val="center"/>
        <w:rPr>
          <w:sz w:val="28"/>
          <w:szCs w:val="28"/>
        </w:rPr>
      </w:pPr>
      <w:r w:rsidRPr="005F04C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605B6D" w:rsidRPr="005F04C2" w:rsidRDefault="00605B6D" w:rsidP="000A0A90">
      <w:pPr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«Южно-Уральский государственный технический колледж»</w:t>
      </w: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pStyle w:val="1"/>
        <w:tabs>
          <w:tab w:val="clear" w:pos="432"/>
          <w:tab w:val="num" w:pos="0"/>
        </w:tabs>
        <w:ind w:firstLine="0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 xml:space="preserve"> </w:t>
      </w:r>
      <w:r w:rsidR="004764EF">
        <w:rPr>
          <w:b/>
          <w:sz w:val="28"/>
          <w:szCs w:val="28"/>
        </w:rPr>
        <w:t xml:space="preserve">РАБОЧАЯ </w:t>
      </w:r>
      <w:r w:rsidRPr="005F04C2">
        <w:rPr>
          <w:b/>
          <w:sz w:val="28"/>
          <w:szCs w:val="28"/>
        </w:rPr>
        <w:t>ПРОГРАММА ОБЩЕОБРАЗОВАТЕЛЬНОЙ УЧЕБНОЙ ДИСЦИПЛИНЫ</w:t>
      </w: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1C0EFA" w:rsidP="00605B6D">
      <w:pPr>
        <w:pStyle w:val="3"/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«ФИЗИКА</w:t>
      </w:r>
      <w:r w:rsidR="00605B6D" w:rsidRPr="005F04C2">
        <w:rPr>
          <w:rFonts w:ascii="Times New Roman" w:hAnsi="Times New Roman"/>
          <w:sz w:val="28"/>
          <w:szCs w:val="28"/>
        </w:rPr>
        <w:t>»</w:t>
      </w:r>
    </w:p>
    <w:p w:rsidR="00605B6D" w:rsidRPr="005F04C2" w:rsidRDefault="00605B6D" w:rsidP="00605B6D">
      <w:pPr>
        <w:pStyle w:val="3"/>
        <w:spacing w:before="0" w:after="0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</w:p>
    <w:p w:rsidR="00380196" w:rsidRDefault="00380196" w:rsidP="00605B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специальности </w:t>
      </w:r>
      <w:r w:rsidR="006B332E">
        <w:rPr>
          <w:bCs/>
          <w:sz w:val="28"/>
          <w:szCs w:val="28"/>
        </w:rPr>
        <w:t>технологического профиля</w:t>
      </w:r>
    </w:p>
    <w:p w:rsidR="00DF4D28" w:rsidRDefault="00DF4D28" w:rsidP="00DF4D2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11.02.15 Инфокоммуникационные сети и системы связи</w:t>
      </w: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Default="00605B6D" w:rsidP="00605B6D">
      <w:pPr>
        <w:jc w:val="center"/>
        <w:rPr>
          <w:sz w:val="28"/>
          <w:szCs w:val="28"/>
        </w:rPr>
      </w:pPr>
    </w:p>
    <w:p w:rsidR="00DF4D28" w:rsidRPr="005F04C2" w:rsidRDefault="00DF4D28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Default="00605B6D" w:rsidP="00605B6D">
      <w:pPr>
        <w:jc w:val="center"/>
        <w:rPr>
          <w:sz w:val="28"/>
          <w:szCs w:val="28"/>
        </w:rPr>
      </w:pPr>
    </w:p>
    <w:p w:rsidR="000A0A90" w:rsidRDefault="000A0A90" w:rsidP="00605B6D">
      <w:pPr>
        <w:jc w:val="center"/>
        <w:rPr>
          <w:sz w:val="28"/>
          <w:szCs w:val="28"/>
        </w:rPr>
      </w:pPr>
    </w:p>
    <w:p w:rsidR="000A0A90" w:rsidRPr="005F04C2" w:rsidRDefault="000A0A90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D170EE" w:rsidP="00605B6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2021</w:t>
      </w: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EF11B8" w:rsidRPr="005F04C2" w:rsidRDefault="00EF11B8" w:rsidP="00605B6D">
      <w:pPr>
        <w:jc w:val="center"/>
        <w:rPr>
          <w:sz w:val="28"/>
          <w:szCs w:val="28"/>
        </w:rPr>
      </w:pPr>
    </w:p>
    <w:tbl>
      <w:tblPr>
        <w:tblW w:w="0" w:type="auto"/>
        <w:tblInd w:w="114" w:type="dxa"/>
        <w:tblLayout w:type="fixed"/>
        <w:tblLook w:val="04A0"/>
      </w:tblPr>
      <w:tblGrid>
        <w:gridCol w:w="3525"/>
        <w:gridCol w:w="3132"/>
        <w:gridCol w:w="2958"/>
      </w:tblGrid>
      <w:tr w:rsidR="007B258E" w:rsidTr="007B258E">
        <w:tc>
          <w:tcPr>
            <w:tcW w:w="3525" w:type="dxa"/>
            <w:hideMark/>
          </w:tcPr>
          <w:p w:rsidR="007B258E" w:rsidRDefault="00C03933">
            <w:pPr>
              <w:pStyle w:val="9"/>
              <w:snapToGrid w:val="0"/>
              <w:spacing w:before="0" w:after="0" w:line="254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91707">
              <w:rPr>
                <w:rFonts w:ascii="Times New Roman" w:hAnsi="Times New Roman"/>
                <w:sz w:val="24"/>
                <w:szCs w:val="24"/>
              </w:rPr>
              <w:lastRenderedPageBreak/>
              <w:t>Программа составлена в соответствии с ФГОС среднего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591707">
              <w:rPr>
                <w:rFonts w:ascii="Times New Roman" w:hAnsi="Times New Roman"/>
                <w:sz w:val="24"/>
                <w:szCs w:val="24"/>
              </w:rPr>
              <w:t xml:space="preserve">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№ 2/16-з)</w:t>
            </w:r>
          </w:p>
        </w:tc>
        <w:tc>
          <w:tcPr>
            <w:tcW w:w="3132" w:type="dxa"/>
          </w:tcPr>
          <w:p w:rsidR="007B258E" w:rsidRDefault="007B258E">
            <w:pPr>
              <w:spacing w:line="254" w:lineRule="auto"/>
            </w:pPr>
            <w:r>
              <w:t>ОДОБРЕНО</w:t>
            </w:r>
            <w:r>
              <w:tab/>
            </w:r>
          </w:p>
          <w:p w:rsidR="007B258E" w:rsidRDefault="007B258E">
            <w:pPr>
              <w:spacing w:line="254" w:lineRule="auto"/>
            </w:pPr>
            <w:r>
              <w:t xml:space="preserve">Предметной (цикловой) комиссией    </w:t>
            </w:r>
          </w:p>
          <w:p w:rsidR="007B258E" w:rsidRDefault="007B258E">
            <w:pPr>
              <w:spacing w:line="254" w:lineRule="auto"/>
            </w:pPr>
          </w:p>
          <w:p w:rsidR="007B258E" w:rsidRDefault="007B258E">
            <w:pPr>
              <w:spacing w:line="254" w:lineRule="auto"/>
            </w:pPr>
            <w:r>
              <w:t>Протокол  №___</w:t>
            </w:r>
          </w:p>
          <w:p w:rsidR="007B258E" w:rsidRDefault="007B258E">
            <w:pPr>
              <w:spacing w:line="254" w:lineRule="auto"/>
            </w:pPr>
            <w:r>
              <w:t>от «___»  __________ 20__г.</w:t>
            </w:r>
          </w:p>
          <w:p w:rsidR="007B258E" w:rsidRDefault="007B258E">
            <w:pPr>
              <w:spacing w:line="254" w:lineRule="auto"/>
            </w:pPr>
          </w:p>
          <w:p w:rsidR="007B258E" w:rsidRDefault="007B258E">
            <w:pPr>
              <w:spacing w:line="254" w:lineRule="auto"/>
            </w:pPr>
            <w:r>
              <w:t>Председатель ПЦК</w:t>
            </w:r>
          </w:p>
          <w:p w:rsidR="007B258E" w:rsidRDefault="007B258E">
            <w:pPr>
              <w:spacing w:line="254" w:lineRule="auto"/>
              <w:jc w:val="both"/>
            </w:pPr>
          </w:p>
          <w:p w:rsidR="007B258E" w:rsidRDefault="007B258E">
            <w:pPr>
              <w:spacing w:line="254" w:lineRule="auto"/>
              <w:jc w:val="both"/>
            </w:pPr>
            <w:r>
              <w:t>________/_______________</w:t>
            </w:r>
          </w:p>
          <w:p w:rsidR="007B258E" w:rsidRDefault="007B258E">
            <w:pPr>
              <w:spacing w:line="254" w:lineRule="auto"/>
              <w:jc w:val="both"/>
            </w:pPr>
          </w:p>
        </w:tc>
        <w:tc>
          <w:tcPr>
            <w:tcW w:w="2958" w:type="dxa"/>
          </w:tcPr>
          <w:p w:rsidR="007B258E" w:rsidRDefault="007B258E">
            <w:pPr>
              <w:pStyle w:val="9"/>
              <w:snapToGrid w:val="0"/>
              <w:spacing w:before="0" w:after="0" w:line="254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7B258E" w:rsidRDefault="007B258E">
            <w:pPr>
              <w:spacing w:line="254" w:lineRule="auto"/>
              <w:jc w:val="both"/>
            </w:pPr>
            <w:r>
              <w:t xml:space="preserve">Заместитель директора </w:t>
            </w:r>
          </w:p>
          <w:p w:rsidR="007B258E" w:rsidRDefault="00D170EE">
            <w:pPr>
              <w:spacing w:line="254" w:lineRule="auto"/>
              <w:jc w:val="both"/>
            </w:pPr>
            <w:r>
              <w:t>по У</w:t>
            </w:r>
            <w:r w:rsidR="007B258E">
              <w:t>МР</w:t>
            </w:r>
          </w:p>
          <w:p w:rsidR="007B258E" w:rsidRDefault="007B258E">
            <w:pPr>
              <w:spacing w:line="254" w:lineRule="auto"/>
              <w:jc w:val="both"/>
            </w:pPr>
          </w:p>
          <w:p w:rsidR="007B258E" w:rsidRDefault="007B258E">
            <w:pPr>
              <w:spacing w:line="254" w:lineRule="auto"/>
              <w:jc w:val="both"/>
            </w:pPr>
            <w:r>
              <w:t>________Т.Ю. Крашакова</w:t>
            </w:r>
          </w:p>
          <w:p w:rsidR="007B258E" w:rsidRDefault="007B258E">
            <w:pPr>
              <w:spacing w:line="254" w:lineRule="auto"/>
              <w:jc w:val="both"/>
            </w:pPr>
          </w:p>
          <w:p w:rsidR="007B258E" w:rsidRDefault="007B258E">
            <w:pPr>
              <w:spacing w:line="254" w:lineRule="auto"/>
              <w:jc w:val="both"/>
            </w:pPr>
            <w:r>
              <w:t>«___»__________20__г.</w:t>
            </w:r>
          </w:p>
        </w:tc>
      </w:tr>
    </w:tbl>
    <w:p w:rsidR="007B258E" w:rsidRDefault="007B258E" w:rsidP="007B258E">
      <w:pPr>
        <w:pStyle w:val="a5"/>
        <w:ind w:right="-426"/>
      </w:pPr>
    </w:p>
    <w:p w:rsidR="007B258E" w:rsidRDefault="007B258E" w:rsidP="007B258E">
      <w:pPr>
        <w:pStyle w:val="a5"/>
        <w:ind w:right="-426"/>
      </w:pPr>
    </w:p>
    <w:p w:rsidR="007B258E" w:rsidRDefault="007B258E" w:rsidP="007B258E">
      <w:pPr>
        <w:pStyle w:val="a5"/>
        <w:ind w:right="-426"/>
      </w:pPr>
    </w:p>
    <w:p w:rsidR="007B258E" w:rsidRDefault="007B258E" w:rsidP="007B258E">
      <w:pPr>
        <w:pStyle w:val="a5"/>
        <w:ind w:right="-426"/>
      </w:pPr>
    </w:p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>
      <w:pPr>
        <w:pStyle w:val="2"/>
      </w:pPr>
    </w:p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>
      <w:pPr>
        <w:pStyle w:val="2"/>
      </w:pPr>
    </w:p>
    <w:p w:rsidR="007B258E" w:rsidRDefault="007B258E" w:rsidP="007B258E">
      <w:pPr>
        <w:pStyle w:val="2"/>
      </w:pPr>
    </w:p>
    <w:p w:rsidR="007B258E" w:rsidRDefault="007B258E" w:rsidP="007B258E">
      <w:pPr>
        <w:pStyle w:val="2"/>
        <w:tabs>
          <w:tab w:val="clear" w:pos="1832"/>
          <w:tab w:val="left" w:pos="-142"/>
        </w:tabs>
        <w:ind w:left="1701" w:hanging="1701"/>
        <w:jc w:val="both"/>
        <w:rPr>
          <w:b w:val="0"/>
          <w:iCs/>
        </w:rPr>
      </w:pPr>
      <w:r>
        <w:rPr>
          <w:iCs/>
        </w:rPr>
        <w:t xml:space="preserve">Составитель: Мазурина И.А. - </w:t>
      </w:r>
      <w:r>
        <w:rPr>
          <w:b w:val="0"/>
          <w:iCs/>
        </w:rPr>
        <w:t>преподаватель ГБПОУ «ЮУрГТК»</w:t>
      </w:r>
    </w:p>
    <w:p w:rsidR="007B258E" w:rsidRDefault="007B258E" w:rsidP="007B258E">
      <w:pPr>
        <w:rPr>
          <w:sz w:val="28"/>
          <w:szCs w:val="28"/>
        </w:rPr>
      </w:pPr>
    </w:p>
    <w:p w:rsidR="007B258E" w:rsidRDefault="007B258E" w:rsidP="007B258E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pacing w:val="5"/>
          <w:sz w:val="26"/>
          <w:szCs w:val="26"/>
        </w:rPr>
      </w:pPr>
      <w:r>
        <w:br w:type="page"/>
      </w:r>
      <w:r>
        <w:rPr>
          <w:b/>
          <w:spacing w:val="5"/>
          <w:sz w:val="26"/>
          <w:szCs w:val="26"/>
        </w:rPr>
        <w:lastRenderedPageBreak/>
        <w:t>РЕЦЕНЗИЯ</w:t>
      </w:r>
    </w:p>
    <w:p w:rsidR="007B258E" w:rsidRDefault="007B258E" w:rsidP="007B258E">
      <w:pPr>
        <w:shd w:val="clear" w:color="auto" w:fill="FFFFFF"/>
        <w:ind w:right="19"/>
        <w:jc w:val="center"/>
        <w:rPr>
          <w:b/>
          <w:bCs/>
          <w:spacing w:val="3"/>
          <w:sz w:val="26"/>
          <w:szCs w:val="26"/>
        </w:rPr>
      </w:pPr>
      <w:r>
        <w:rPr>
          <w:b/>
          <w:bCs/>
          <w:spacing w:val="3"/>
          <w:sz w:val="26"/>
          <w:szCs w:val="26"/>
        </w:rPr>
        <w:t xml:space="preserve">на программу общеобразовательной учебной дисциплины «Физика» </w:t>
      </w:r>
    </w:p>
    <w:p w:rsidR="007B258E" w:rsidRDefault="007B258E" w:rsidP="007B258E">
      <w:pPr>
        <w:shd w:val="clear" w:color="auto" w:fill="FFFFFF"/>
        <w:ind w:right="19"/>
        <w:jc w:val="center"/>
        <w:rPr>
          <w:b/>
          <w:sz w:val="26"/>
          <w:szCs w:val="26"/>
        </w:rPr>
      </w:pPr>
      <w:r>
        <w:rPr>
          <w:b/>
          <w:bCs/>
          <w:spacing w:val="3"/>
          <w:sz w:val="26"/>
          <w:szCs w:val="26"/>
        </w:rPr>
        <w:t xml:space="preserve">для </w:t>
      </w:r>
      <w:r w:rsidR="00DF4D28">
        <w:rPr>
          <w:b/>
          <w:bCs/>
          <w:spacing w:val="3"/>
          <w:sz w:val="26"/>
          <w:szCs w:val="26"/>
        </w:rPr>
        <w:t>технологического</w:t>
      </w:r>
      <w:r>
        <w:rPr>
          <w:b/>
          <w:bCs/>
          <w:spacing w:val="3"/>
          <w:sz w:val="26"/>
          <w:szCs w:val="26"/>
        </w:rPr>
        <w:t xml:space="preserve"> профиля,</w:t>
      </w:r>
      <w:r>
        <w:rPr>
          <w:b/>
          <w:sz w:val="26"/>
          <w:szCs w:val="26"/>
        </w:rPr>
        <w:t xml:space="preserve"> разработанную преподавателем </w:t>
      </w:r>
    </w:p>
    <w:p w:rsidR="007B258E" w:rsidRDefault="007B258E" w:rsidP="007B25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ГБПОУ «Южно-Уральского государственного технического колледжа»</w:t>
      </w:r>
    </w:p>
    <w:p w:rsidR="007B258E" w:rsidRDefault="00EC2918" w:rsidP="007B258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Мазуриной И.А.</w:t>
      </w:r>
    </w:p>
    <w:p w:rsidR="007B258E" w:rsidRDefault="007B258E" w:rsidP="007B258E">
      <w:pPr>
        <w:jc w:val="center"/>
        <w:rPr>
          <w:b/>
          <w:bCs/>
          <w:sz w:val="26"/>
          <w:szCs w:val="26"/>
        </w:rPr>
      </w:pPr>
    </w:p>
    <w:p w:rsidR="00C03933" w:rsidRPr="00C03933" w:rsidRDefault="00C03933" w:rsidP="00C03933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 w:rsidRPr="00C03933">
        <w:rPr>
          <w:sz w:val="26"/>
          <w:szCs w:val="26"/>
        </w:rPr>
        <w:t>П</w:t>
      </w:r>
      <w:r w:rsidRPr="00DC26AC">
        <w:rPr>
          <w:sz w:val="26"/>
          <w:szCs w:val="26"/>
        </w:rPr>
        <w:t xml:space="preserve">рограмма по общеобразовательной учебной </w:t>
      </w:r>
      <w:r w:rsidRPr="00C03933">
        <w:rPr>
          <w:sz w:val="26"/>
          <w:szCs w:val="26"/>
        </w:rPr>
        <w:t xml:space="preserve">дисциплине «Физика» </w:t>
      </w:r>
      <w:r w:rsidRPr="00DC26AC">
        <w:rPr>
          <w:sz w:val="26"/>
          <w:szCs w:val="26"/>
        </w:rPr>
        <w:t>составлена в соответствии с ФГОС среднего общего образования</w:t>
      </w:r>
      <w:r>
        <w:rPr>
          <w:sz w:val="26"/>
          <w:szCs w:val="26"/>
        </w:rPr>
        <w:t xml:space="preserve"> </w:t>
      </w:r>
      <w:r w:rsidRPr="00C03933">
        <w:rPr>
          <w:sz w:val="26"/>
          <w:szCs w:val="26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№ 2/16-з).</w:t>
      </w:r>
    </w:p>
    <w:p w:rsid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В основе общеобразовательной учебной дисциплины «Физика» лежит установка на формирование у обучаемых системы базовых понятий физики и представлений о современной физической картине мира, а также выработка умений применять физические знания как в профессиональной деятельности, так и для решения жизненных задач.</w:t>
      </w:r>
    </w:p>
    <w:p w:rsidR="007B258E" w:rsidRP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Настоящая</w:t>
      </w:r>
      <w:r>
        <w:rPr>
          <w:color w:val="000000"/>
          <w:spacing w:val="3"/>
          <w:sz w:val="26"/>
          <w:szCs w:val="26"/>
        </w:rPr>
        <w:t xml:space="preserve"> </w:t>
      </w:r>
      <w:r w:rsidRPr="006B332E">
        <w:rPr>
          <w:spacing w:val="3"/>
          <w:sz w:val="26"/>
          <w:szCs w:val="26"/>
        </w:rPr>
        <w:t xml:space="preserve">программа рассчитана на </w:t>
      </w:r>
      <w:r w:rsidR="00D170EE" w:rsidRPr="006B332E">
        <w:rPr>
          <w:spacing w:val="3"/>
          <w:sz w:val="26"/>
          <w:szCs w:val="26"/>
        </w:rPr>
        <w:t>1</w:t>
      </w:r>
      <w:r w:rsidR="006B332E" w:rsidRPr="006B332E">
        <w:rPr>
          <w:spacing w:val="3"/>
          <w:sz w:val="26"/>
          <w:szCs w:val="26"/>
        </w:rPr>
        <w:t>3</w:t>
      </w:r>
      <w:r w:rsidR="00D170EE" w:rsidRPr="006B332E">
        <w:rPr>
          <w:spacing w:val="3"/>
          <w:sz w:val="26"/>
          <w:szCs w:val="26"/>
        </w:rPr>
        <w:t>4</w:t>
      </w:r>
      <w:r w:rsidRPr="006B332E">
        <w:rPr>
          <w:spacing w:val="3"/>
          <w:sz w:val="26"/>
          <w:szCs w:val="26"/>
        </w:rPr>
        <w:t xml:space="preserve"> аудиторных </w:t>
      </w:r>
      <w:r w:rsidR="006B332E" w:rsidRPr="006B332E">
        <w:rPr>
          <w:spacing w:val="3"/>
          <w:sz w:val="26"/>
          <w:szCs w:val="26"/>
        </w:rPr>
        <w:t>учебных часа</w:t>
      </w:r>
      <w:r w:rsidRPr="006B332E">
        <w:rPr>
          <w:spacing w:val="3"/>
          <w:sz w:val="26"/>
          <w:szCs w:val="26"/>
        </w:rPr>
        <w:t xml:space="preserve"> и</w:t>
      </w:r>
      <w:r w:rsidRPr="006B332E">
        <w:rPr>
          <w:sz w:val="26"/>
          <w:szCs w:val="26"/>
        </w:rPr>
        <w:t xml:space="preserve"> её содержание включает в себя восемь основных разделов, обеспечивающих подготовку квалифицированных специалистов среднего</w:t>
      </w:r>
      <w:r w:rsidRPr="007B258E">
        <w:rPr>
          <w:sz w:val="26"/>
          <w:szCs w:val="26"/>
        </w:rPr>
        <w:t xml:space="preserve"> звена по специально</w:t>
      </w:r>
      <w:r w:rsidR="00DF4D28">
        <w:rPr>
          <w:sz w:val="26"/>
          <w:szCs w:val="26"/>
        </w:rPr>
        <w:t>стям</w:t>
      </w:r>
      <w:r w:rsidR="00D170EE">
        <w:rPr>
          <w:sz w:val="26"/>
          <w:szCs w:val="26"/>
        </w:rPr>
        <w:t>, относящимся к технологическому</w:t>
      </w:r>
      <w:r w:rsidRPr="007B258E">
        <w:rPr>
          <w:sz w:val="26"/>
          <w:szCs w:val="26"/>
        </w:rPr>
        <w:t xml:space="preserve"> профилю профессионального образования. </w:t>
      </w:r>
    </w:p>
    <w:p w:rsid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Автором разработана последовательность изучения учебного материала, отражены межпредметные связи, представлены требования к результатам освоения учебной дисциплины.</w:t>
      </w:r>
    </w:p>
    <w:p w:rsidR="007B258E" w:rsidRDefault="007B258E" w:rsidP="007B258E">
      <w:pPr>
        <w:shd w:val="clear" w:color="auto" w:fill="FFFFFF"/>
        <w:ind w:left="14" w:right="10" w:firstLine="490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Тематический план раскрывает содержание учебного материала, лабораторных работ, время, отведенное на каждый вид работы.</w:t>
      </w:r>
    </w:p>
    <w:p w:rsidR="007B258E" w:rsidRDefault="007B258E" w:rsidP="007B258E">
      <w:pPr>
        <w:shd w:val="clear" w:color="auto" w:fill="FFFFFF"/>
        <w:ind w:left="14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Контроль и оценка результатов освоения общеобразовательной учебной дисциплины «Физика» осуществляется различными формами и методами.</w:t>
      </w:r>
    </w:p>
    <w:p w:rsidR="007B258E" w:rsidRDefault="007B258E" w:rsidP="007B258E">
      <w:pPr>
        <w:shd w:val="clear" w:color="auto" w:fill="FFFFFF"/>
        <w:ind w:left="14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Программа может быть рекомендована для изучения общеобразовательной учебной дисциплины «Физика»</w:t>
      </w:r>
      <w:r w:rsidR="00D170EE">
        <w:rPr>
          <w:sz w:val="26"/>
          <w:szCs w:val="26"/>
        </w:rPr>
        <w:t xml:space="preserve"> на 1 курсе специальностей технологи</w:t>
      </w:r>
      <w:r>
        <w:rPr>
          <w:sz w:val="26"/>
          <w:szCs w:val="26"/>
        </w:rPr>
        <w:t>ческого профиля.</w:t>
      </w:r>
    </w:p>
    <w:p w:rsidR="00605B6D" w:rsidRPr="005F04C2" w:rsidRDefault="00605B6D" w:rsidP="00605B6D">
      <w:pPr>
        <w:spacing w:line="360" w:lineRule="auto"/>
        <w:jc w:val="center"/>
        <w:rPr>
          <w:b/>
          <w:sz w:val="28"/>
          <w:szCs w:val="28"/>
        </w:rPr>
      </w:pPr>
    </w:p>
    <w:p w:rsidR="00605B6D" w:rsidRPr="005F04C2" w:rsidRDefault="00A21646" w:rsidP="00605B6D">
      <w:pPr>
        <w:spacing w:line="360" w:lineRule="auto"/>
        <w:ind w:firstLine="709"/>
        <w:rPr>
          <w:b/>
          <w:sz w:val="26"/>
          <w:szCs w:val="26"/>
        </w:rPr>
      </w:pPr>
      <w:r w:rsidRPr="005F04C2">
        <w:rPr>
          <w:noProof/>
          <w:sz w:val="28"/>
          <w:lang w:eastAsia="ru-RU"/>
        </w:rPr>
        <w:drawing>
          <wp:inline distT="0" distB="0" distL="0" distR="0">
            <wp:extent cx="5943600" cy="1828800"/>
            <wp:effectExtent l="0" t="0" r="0" b="0"/>
            <wp:docPr id="3" name="Рисунок 3" descr="C:\Documents and Settings\doc\Мои документы\Мои рисунки\справка 2\справка 2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doc\Мои документы\Мои рисунки\справка 2\справка 2 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0EE" w:rsidRPr="005F04C2" w:rsidRDefault="00605B6D" w:rsidP="00D170EE">
      <w:pPr>
        <w:spacing w:line="360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br w:type="page"/>
      </w:r>
      <w:r w:rsidR="00D170EE" w:rsidRPr="005F04C2">
        <w:rPr>
          <w:b/>
          <w:sz w:val="28"/>
          <w:szCs w:val="28"/>
        </w:rPr>
        <w:lastRenderedPageBreak/>
        <w:t>СОДЕРЖАНИЕ</w:t>
      </w:r>
    </w:p>
    <w:p w:rsidR="00D170EE" w:rsidRPr="005F04C2" w:rsidRDefault="00D170EE" w:rsidP="00D17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D170EE" w:rsidP="00505BA7">
            <w:pPr>
              <w:snapToGrid w:val="0"/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стр.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snapToGrid w:val="0"/>
              <w:ind w:left="644" w:firstLine="0"/>
              <w:jc w:val="both"/>
              <w:rPr>
                <w:b/>
                <w:caps/>
                <w:sz w:val="20"/>
                <w:szCs w:val="20"/>
              </w:rPr>
            </w:pPr>
          </w:p>
          <w:p w:rsidR="00D170EE" w:rsidRPr="005F04C2" w:rsidRDefault="00D170EE" w:rsidP="00505BA7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 xml:space="preserve">ПАСПОРТ </w:t>
            </w:r>
            <w:r>
              <w:rPr>
                <w:b/>
                <w:caps/>
              </w:rPr>
              <w:t xml:space="preserve">РАБОЧЕЙ </w:t>
            </w:r>
            <w:r w:rsidRPr="005F04C2">
              <w:rPr>
                <w:b/>
                <w:caps/>
              </w:rPr>
              <w:t>ПРОГРАММЫ ОБЩЕОБРАЗОВА</w:t>
            </w:r>
            <w:r>
              <w:rPr>
                <w:b/>
                <w:caps/>
              </w:rPr>
              <w:t>-</w:t>
            </w:r>
            <w:r w:rsidRPr="005F04C2">
              <w:rPr>
                <w:b/>
                <w:caps/>
              </w:rPr>
              <w:t xml:space="preserve">ТЕЛЬНОЙ УЧЕБНОЙ ДИСЦИПЛИНЫ </w:t>
            </w:r>
          </w:p>
          <w:p w:rsidR="00D170EE" w:rsidRPr="005F04C2" w:rsidRDefault="00D170EE" w:rsidP="00505BA7"/>
        </w:tc>
        <w:tc>
          <w:tcPr>
            <w:tcW w:w="1383" w:type="dxa"/>
          </w:tcPr>
          <w:p w:rsidR="00D170EE" w:rsidRPr="005F04C2" w:rsidRDefault="00D170EE" w:rsidP="00505BA7">
            <w:pPr>
              <w:jc w:val="center"/>
              <w:rPr>
                <w:sz w:val="28"/>
                <w:szCs w:val="28"/>
              </w:rPr>
            </w:pPr>
          </w:p>
          <w:p w:rsidR="00D170EE" w:rsidRPr="005F04C2" w:rsidRDefault="00D170EE" w:rsidP="00505BA7">
            <w:pPr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5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rPr>
                <w:b/>
                <w:caps/>
              </w:rPr>
            </w:pPr>
            <w:r w:rsidRPr="005F04C2">
              <w:rPr>
                <w:b/>
                <w:caps/>
              </w:rPr>
              <w:t>СТРУКТУРА и содержание общеобразовательной УЧЕБНОЙ ДИСЦИПЛИНЫ</w:t>
            </w:r>
          </w:p>
          <w:p w:rsidR="00D170EE" w:rsidRPr="005F04C2" w:rsidRDefault="00D170EE" w:rsidP="00505BA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D170EE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170EE" w:rsidRPr="005F04C2" w:rsidTr="00505BA7">
        <w:trPr>
          <w:trHeight w:val="670"/>
        </w:trPr>
        <w:tc>
          <w:tcPr>
            <w:tcW w:w="8188" w:type="dxa"/>
          </w:tcPr>
          <w:p w:rsidR="00D170EE" w:rsidRPr="005F04C2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 xml:space="preserve">условия реализации </w:t>
            </w:r>
            <w:r>
              <w:rPr>
                <w:b/>
                <w:caps/>
              </w:rPr>
              <w:t xml:space="preserve">РАБОЧЕЙ ПРОГРАММЫ </w:t>
            </w:r>
            <w:r w:rsidRPr="005F04C2">
              <w:rPr>
                <w:b/>
                <w:caps/>
              </w:rPr>
              <w:t>ОБЩЕОБРАЗОВАТЕЛЬНОЙ учебной дисциплины</w:t>
            </w:r>
          </w:p>
          <w:p w:rsidR="00D170EE" w:rsidRPr="005F04C2" w:rsidRDefault="00D170EE" w:rsidP="00505BA7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D170EE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D170EE" w:rsidRPr="005F04C2" w:rsidRDefault="00D170EE" w:rsidP="00505BA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656060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Default="00D170EE" w:rsidP="00505BA7">
            <w:pPr>
              <w:numPr>
                <w:ilvl w:val="0"/>
                <w:numId w:val="3"/>
              </w:numPr>
              <w:rPr>
                <w:b/>
                <w:caps/>
              </w:rPr>
            </w:pPr>
            <w:r w:rsidRPr="00446EF7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D170EE" w:rsidRPr="00C62754" w:rsidRDefault="00D170EE" w:rsidP="00505BA7">
            <w:pPr>
              <w:ind w:left="644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656060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bookmarkStart w:id="0" w:name="_GoBack"/>
            <w:bookmarkEnd w:id="0"/>
          </w:p>
        </w:tc>
      </w:tr>
      <w:tr w:rsidR="00D170EE" w:rsidRPr="005F04C2" w:rsidTr="00505BA7">
        <w:tc>
          <w:tcPr>
            <w:tcW w:w="8188" w:type="dxa"/>
          </w:tcPr>
          <w:p w:rsidR="00D170EE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C62754"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D170EE" w:rsidRPr="009F345D" w:rsidRDefault="00D170EE" w:rsidP="00505BA7"/>
        </w:tc>
        <w:tc>
          <w:tcPr>
            <w:tcW w:w="1383" w:type="dxa"/>
          </w:tcPr>
          <w:p w:rsidR="00D170EE" w:rsidRDefault="00656060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C62754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ПРИЛОЖЕНИЕ</w:t>
            </w:r>
          </w:p>
        </w:tc>
        <w:tc>
          <w:tcPr>
            <w:tcW w:w="1383" w:type="dxa"/>
          </w:tcPr>
          <w:p w:rsidR="00D170EE" w:rsidRDefault="00656060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</w:tbl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605B6D" w:rsidRPr="005F04C2" w:rsidRDefault="00C20A19" w:rsidP="00D170EE">
      <w:pPr>
        <w:spacing w:line="360" w:lineRule="auto"/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>1. паспорт</w:t>
      </w:r>
      <w:r w:rsidR="00605B6D" w:rsidRPr="005F04C2">
        <w:rPr>
          <w:b/>
          <w:caps/>
          <w:sz w:val="28"/>
          <w:szCs w:val="28"/>
        </w:rPr>
        <w:t xml:space="preserve"> ПРОГРАММЫ ОБЩЕОБРАЗОВАТЕЛЬНОЙ УЧЕБНОЙ ДИСЦИПЛИНЫ «</w:t>
      </w:r>
      <w:r w:rsidR="000B7CB5" w:rsidRPr="005F04C2">
        <w:rPr>
          <w:b/>
          <w:caps/>
          <w:sz w:val="28"/>
          <w:szCs w:val="28"/>
        </w:rPr>
        <w:t>ФИЗИКА</w:t>
      </w:r>
      <w:r w:rsidR="00605B6D" w:rsidRPr="005F04C2">
        <w:rPr>
          <w:b/>
          <w:caps/>
          <w:sz w:val="28"/>
          <w:szCs w:val="28"/>
        </w:rPr>
        <w:t>»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1.1. Область применения программы</w:t>
      </w:r>
    </w:p>
    <w:p w:rsidR="00C03933" w:rsidRPr="00EE12AA" w:rsidRDefault="00C03933" w:rsidP="00C03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5F04C2">
        <w:rPr>
          <w:sz w:val="28"/>
          <w:szCs w:val="28"/>
        </w:rPr>
        <w:t>рограмма общеобразовательной учебной дисциплины «Физика» является частью программы подготовки специалистов среднего звена по специальностям, относящимся к техн</w:t>
      </w:r>
      <w:r>
        <w:rPr>
          <w:sz w:val="28"/>
          <w:szCs w:val="28"/>
        </w:rPr>
        <w:t>олог</w:t>
      </w:r>
      <w:r w:rsidRPr="005F04C2">
        <w:rPr>
          <w:sz w:val="28"/>
          <w:szCs w:val="28"/>
        </w:rPr>
        <w:t>ическому профилю профессионального образования</w:t>
      </w:r>
      <w:r>
        <w:rPr>
          <w:sz w:val="28"/>
          <w:szCs w:val="28"/>
        </w:rPr>
        <w:t xml:space="preserve">, </w:t>
      </w:r>
      <w:r w:rsidRPr="00C62754">
        <w:rPr>
          <w:sz w:val="28"/>
          <w:szCs w:val="28"/>
        </w:rPr>
        <w:t>разработана на основе ФГОС среднего общего образования</w:t>
      </w:r>
      <w:bookmarkStart w:id="1" w:name="_Hlk88664510"/>
      <w:r w:rsidRPr="00C62754">
        <w:rPr>
          <w:sz w:val="28"/>
          <w:szCs w:val="28"/>
        </w:rPr>
        <w:t>, утвержденного Приказом Минобрнауки России от 17 марта 2015г. № 06-259</w:t>
      </w:r>
      <w:bookmarkEnd w:id="1"/>
      <w:r>
        <w:rPr>
          <w:sz w:val="28"/>
          <w:szCs w:val="28"/>
        </w:rPr>
        <w:t xml:space="preserve"> </w:t>
      </w:r>
      <w:r w:rsidRPr="00EE12AA">
        <w:rPr>
          <w:sz w:val="28"/>
          <w:szCs w:val="28"/>
        </w:rPr>
        <w:t>с изменениями и дополнениями от 29 декабря 2014 г., 31 декабря 2015 г., 29 июня 2017 г., 24 сентября 2020 г., 11 декабря 2020 г.</w:t>
      </w:r>
    </w:p>
    <w:p w:rsidR="00C03933" w:rsidRPr="005F04C2" w:rsidRDefault="00C03933" w:rsidP="00C03933">
      <w:pPr>
        <w:spacing w:line="360" w:lineRule="auto"/>
        <w:ind w:firstLine="284"/>
        <w:jc w:val="both"/>
        <w:rPr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both"/>
        <w:rPr>
          <w:sz w:val="28"/>
          <w:szCs w:val="28"/>
        </w:rPr>
      </w:pPr>
      <w:r w:rsidRPr="005F04C2">
        <w:rPr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Pr="005F04C2">
        <w:rPr>
          <w:iCs/>
          <w:sz w:val="28"/>
          <w:szCs w:val="28"/>
        </w:rPr>
        <w:t>общеобразовательная учебная</w:t>
      </w:r>
      <w:r w:rsidR="00903035" w:rsidRPr="005F04C2">
        <w:rPr>
          <w:iCs/>
          <w:sz w:val="28"/>
          <w:szCs w:val="28"/>
        </w:rPr>
        <w:t xml:space="preserve"> дисциплина (общая и по выбору)</w:t>
      </w:r>
      <w:r w:rsidRPr="005F04C2">
        <w:rPr>
          <w:iCs/>
          <w:sz w:val="28"/>
          <w:szCs w:val="28"/>
        </w:rPr>
        <w:t xml:space="preserve"> - профильная.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605B6D" w:rsidRPr="005F04C2" w:rsidRDefault="00605B6D" w:rsidP="00D170EE">
      <w:pPr>
        <w:spacing w:line="360" w:lineRule="auto"/>
        <w:ind w:firstLine="709"/>
        <w:jc w:val="both"/>
        <w:rPr>
          <w:sz w:val="28"/>
          <w:szCs w:val="28"/>
        </w:rPr>
      </w:pPr>
    </w:p>
    <w:p w:rsidR="00605B6D" w:rsidRPr="005F04C2" w:rsidRDefault="00605B6D" w:rsidP="00D170EE">
      <w:pPr>
        <w:spacing w:line="360" w:lineRule="auto"/>
        <w:ind w:firstLine="709"/>
        <w:jc w:val="both"/>
        <w:rPr>
          <w:sz w:val="28"/>
          <w:szCs w:val="28"/>
        </w:rPr>
      </w:pPr>
      <w:r w:rsidRPr="005F04C2">
        <w:rPr>
          <w:sz w:val="28"/>
          <w:szCs w:val="28"/>
        </w:rPr>
        <w:t>Содержание программы общеобразовательной учебной дисциплины «</w:t>
      </w:r>
      <w:r w:rsidR="00812BD6" w:rsidRPr="005F04C2">
        <w:rPr>
          <w:sz w:val="28"/>
          <w:szCs w:val="28"/>
        </w:rPr>
        <w:t>Физика</w:t>
      </w:r>
      <w:r w:rsidRPr="005F04C2">
        <w:rPr>
          <w:sz w:val="28"/>
          <w:szCs w:val="28"/>
        </w:rPr>
        <w:t>» напр</w:t>
      </w:r>
      <w:r w:rsidR="00903035" w:rsidRPr="005F04C2">
        <w:rPr>
          <w:sz w:val="28"/>
          <w:szCs w:val="28"/>
        </w:rPr>
        <w:t xml:space="preserve">авлено на достижение следующих </w:t>
      </w:r>
      <w:r w:rsidRPr="005F04C2">
        <w:rPr>
          <w:b/>
          <w:bCs/>
          <w:sz w:val="28"/>
          <w:szCs w:val="28"/>
        </w:rPr>
        <w:t>целей</w:t>
      </w:r>
      <w:r w:rsidRPr="005F04C2">
        <w:rPr>
          <w:sz w:val="28"/>
          <w:szCs w:val="28"/>
        </w:rPr>
        <w:t>:</w:t>
      </w:r>
    </w:p>
    <w:p w:rsidR="00B21C22" w:rsidRPr="005F04C2" w:rsidRDefault="00605B6D" w:rsidP="00D170EE">
      <w:pPr>
        <w:numPr>
          <w:ilvl w:val="0"/>
          <w:numId w:val="1"/>
        </w:numPr>
        <w:tabs>
          <w:tab w:val="left" w:pos="567"/>
          <w:tab w:val="left" w:pos="862"/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освоение </w:t>
      </w:r>
      <w:r w:rsidR="000B7CB5" w:rsidRPr="005F04C2">
        <w:rPr>
          <w:sz w:val="28"/>
          <w:szCs w:val="28"/>
        </w:rPr>
        <w:t>знаний о фундаментальных физических законах и принципах, лежащих в основе современной физической картины мира; наиболее важных</w:t>
      </w:r>
      <w:r w:rsidR="000B7CB5" w:rsidRPr="005F04C2">
        <w:rPr>
          <w:sz w:val="28"/>
          <w:szCs w:val="28"/>
        </w:rPr>
        <w:br/>
        <w:t>открытиях в области физики, оказавших определяющее влияние на развитие</w:t>
      </w:r>
      <w:r w:rsidR="000B7CB5" w:rsidRPr="005F04C2">
        <w:rPr>
          <w:sz w:val="28"/>
          <w:szCs w:val="28"/>
        </w:rPr>
        <w:br/>
        <w:t>техники и технологии; методах научного познания природы;</w:t>
      </w:r>
      <w:r w:rsidR="000B7CB5" w:rsidRPr="005F04C2">
        <w:rPr>
          <w:sz w:val="28"/>
          <w:szCs w:val="28"/>
        </w:rPr>
        <w:br/>
      </w:r>
      <w:r w:rsidR="00903035"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>• овладение умениями проводить наблюдения, планировать и выполнять э</w:t>
      </w:r>
      <w:r w:rsidR="00903035" w:rsidRPr="005F04C2">
        <w:rPr>
          <w:sz w:val="28"/>
          <w:szCs w:val="28"/>
        </w:rPr>
        <w:t>кспе</w:t>
      </w:r>
      <w:r w:rsidR="000B7CB5" w:rsidRPr="005F04C2">
        <w:rPr>
          <w:sz w:val="28"/>
          <w:szCs w:val="28"/>
        </w:rPr>
        <w:t>рименты, выдвигать гипотезы и строить моде</w:t>
      </w:r>
      <w:r w:rsidR="00903035" w:rsidRPr="005F04C2">
        <w:rPr>
          <w:sz w:val="28"/>
          <w:szCs w:val="28"/>
        </w:rPr>
        <w:t xml:space="preserve">ли, применять полученные знания </w:t>
      </w:r>
      <w:r w:rsidR="000B7CB5" w:rsidRPr="005F04C2">
        <w:rPr>
          <w:sz w:val="28"/>
          <w:szCs w:val="28"/>
        </w:rPr>
        <w:t>по физике для объяснения разнообразных ф</w:t>
      </w:r>
      <w:r w:rsidR="00903035" w:rsidRPr="005F04C2">
        <w:rPr>
          <w:sz w:val="28"/>
          <w:szCs w:val="28"/>
        </w:rPr>
        <w:t>изических явлений и свойств ве</w:t>
      </w:r>
      <w:r w:rsidR="000B7CB5" w:rsidRPr="005F04C2">
        <w:rPr>
          <w:sz w:val="28"/>
          <w:szCs w:val="28"/>
        </w:rPr>
        <w:t xml:space="preserve">ществ; практически использовать физические </w:t>
      </w:r>
      <w:r w:rsidR="00903035" w:rsidRPr="005F04C2">
        <w:rPr>
          <w:sz w:val="28"/>
          <w:szCs w:val="28"/>
        </w:rPr>
        <w:t xml:space="preserve">знания; оценивать достоверность </w:t>
      </w:r>
      <w:r w:rsidR="000B7CB5" w:rsidRPr="005F04C2">
        <w:rPr>
          <w:sz w:val="28"/>
          <w:szCs w:val="28"/>
        </w:rPr>
        <w:t>естественно-научной информации;</w:t>
      </w:r>
    </w:p>
    <w:p w:rsidR="00B21C22" w:rsidRPr="005F04C2" w:rsidRDefault="00903035" w:rsidP="00D170EE">
      <w:pPr>
        <w:tabs>
          <w:tab w:val="left" w:pos="567"/>
          <w:tab w:val="left" w:pos="862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 xml:space="preserve">• развитие познавательных интересов, интеллектуальных и творческих способностей в процессе приобретения знаний и умений по физике с </w:t>
      </w:r>
      <w:r w:rsidR="000B7CB5" w:rsidRPr="005F04C2">
        <w:rPr>
          <w:sz w:val="28"/>
          <w:szCs w:val="28"/>
        </w:rPr>
        <w:lastRenderedPageBreak/>
        <w:t>использованием различных источников информации и современных информационных технологий;</w:t>
      </w:r>
    </w:p>
    <w:p w:rsidR="00B21C22" w:rsidRPr="005F04C2" w:rsidRDefault="00903035" w:rsidP="00D170EE">
      <w:pPr>
        <w:tabs>
          <w:tab w:val="left" w:pos="567"/>
          <w:tab w:val="left" w:pos="862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>• 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естественно-научного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605B6D" w:rsidRPr="005F04C2" w:rsidRDefault="00903035" w:rsidP="00D170EE">
      <w:pPr>
        <w:tabs>
          <w:tab w:val="left" w:pos="567"/>
          <w:tab w:val="left" w:pos="862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>• использование приобретенных знаний и умений для решения практических задач повседневной жизни, обеспечения без</w:t>
      </w:r>
      <w:r w:rsidR="00B21C22" w:rsidRPr="005F04C2">
        <w:rPr>
          <w:sz w:val="28"/>
          <w:szCs w:val="28"/>
        </w:rPr>
        <w:t>опасности собственной жизни, ра</w:t>
      </w:r>
      <w:r w:rsidR="000B7CB5" w:rsidRPr="005F04C2">
        <w:rPr>
          <w:sz w:val="28"/>
          <w:szCs w:val="28"/>
        </w:rPr>
        <w:t>ционального природопользования и охраны окружающей среды и возможность</w:t>
      </w:r>
      <w:r w:rsidR="00B21C22" w:rsidRPr="005F04C2">
        <w:rPr>
          <w:sz w:val="28"/>
          <w:szCs w:val="28"/>
        </w:rPr>
        <w:t xml:space="preserve"> </w:t>
      </w:r>
      <w:r w:rsidR="000B7CB5" w:rsidRPr="005F04C2">
        <w:rPr>
          <w:sz w:val="28"/>
          <w:szCs w:val="28"/>
        </w:rPr>
        <w:t>применения знаний при решении задач, возникающих в последующей профессиональной деятельности.</w:t>
      </w:r>
    </w:p>
    <w:p w:rsidR="00D170EE" w:rsidRPr="005F04C2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 xml:space="preserve">Освоение содержания общеобразовательной учебной дисциплины «Физика» обеспечивает достижение студентами следующих </w:t>
      </w:r>
      <w:r w:rsidRPr="005F04C2">
        <w:rPr>
          <w:b/>
          <w:bCs/>
          <w:spacing w:val="-6"/>
          <w:sz w:val="28"/>
          <w:szCs w:val="28"/>
        </w:rPr>
        <w:t>результатов</w:t>
      </w:r>
      <w:r w:rsidRPr="005F04C2">
        <w:rPr>
          <w:spacing w:val="-6"/>
          <w:sz w:val="28"/>
          <w:szCs w:val="28"/>
        </w:rPr>
        <w:t>:</w:t>
      </w:r>
    </w:p>
    <w:p w:rsidR="00D170EE" w:rsidRPr="005F04C2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z w:val="28"/>
          <w:szCs w:val="28"/>
        </w:rPr>
        <w:t>•</w:t>
      </w:r>
      <w:r w:rsidRPr="005F04C2">
        <w:rPr>
          <w:b/>
          <w:bCs/>
          <w:spacing w:val="-6"/>
          <w:sz w:val="28"/>
          <w:szCs w:val="28"/>
        </w:rPr>
        <w:t>личностных: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bookmarkStart w:id="2" w:name="_Hlk88418371"/>
      <w:r>
        <w:rPr>
          <w:b/>
          <w:bCs/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Л.Р.1</w:t>
      </w:r>
      <w:r w:rsidRPr="008B3FD3">
        <w:rPr>
          <w:spacing w:val="-6"/>
          <w:sz w:val="28"/>
          <w:szCs w:val="28"/>
        </w:rPr>
        <w:t xml:space="preserve"> </w:t>
      </w:r>
      <w:bookmarkEnd w:id="2"/>
      <w:r w:rsidRPr="008B3FD3">
        <w:rPr>
          <w:spacing w:val="-6"/>
          <w:sz w:val="28"/>
          <w:szCs w:val="28"/>
        </w:rPr>
        <w:t>Готовность проявлять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Л.Р.4</w:t>
      </w:r>
      <w:r w:rsidRPr="008B3FD3">
        <w:rPr>
          <w:spacing w:val="-6"/>
          <w:sz w:val="28"/>
          <w:szCs w:val="28"/>
        </w:rPr>
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Л.Р.5</w:t>
      </w:r>
      <w:r w:rsidRPr="008B3FD3">
        <w:rPr>
          <w:spacing w:val="-6"/>
          <w:sz w:val="28"/>
          <w:szCs w:val="28"/>
        </w:rPr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lastRenderedPageBreak/>
        <w:tab/>
      </w:r>
      <w:r w:rsidRPr="008B3FD3">
        <w:rPr>
          <w:b/>
          <w:bCs/>
          <w:spacing w:val="-6"/>
          <w:sz w:val="28"/>
          <w:szCs w:val="28"/>
        </w:rPr>
        <w:t>Л.Р.7</w:t>
      </w:r>
      <w:r w:rsidRPr="008B3FD3">
        <w:rPr>
          <w:spacing w:val="-6"/>
          <w:sz w:val="28"/>
          <w:szCs w:val="28"/>
        </w:rPr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Л.Р.8</w:t>
      </w:r>
      <w:r w:rsidRPr="008B3FD3">
        <w:rPr>
          <w:spacing w:val="-6"/>
          <w:sz w:val="28"/>
          <w:szCs w:val="28"/>
        </w:rPr>
        <w:t xml:space="preserve"> Нравственное сознание и поведение на основе усвоения общечеловеческих ценностей;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 xml:space="preserve">Л.Р.9 </w:t>
      </w:r>
      <w:r w:rsidRPr="008B3FD3">
        <w:rPr>
          <w:spacing w:val="-6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Л.Р.10</w:t>
      </w:r>
      <w:r w:rsidRPr="008B3FD3">
        <w:rPr>
          <w:spacing w:val="-6"/>
          <w:sz w:val="28"/>
          <w:szCs w:val="28"/>
        </w:rPr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 xml:space="preserve">Л.Р.11 </w:t>
      </w:r>
      <w:r w:rsidRPr="008B3FD3">
        <w:rPr>
          <w:spacing w:val="-6"/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 xml:space="preserve">Л.Р.12 </w:t>
      </w:r>
      <w:r w:rsidRPr="008B3FD3">
        <w:rPr>
          <w:spacing w:val="-6"/>
          <w:sz w:val="28"/>
          <w:szCs w:val="28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Л.Р.13</w:t>
      </w:r>
      <w:r w:rsidRPr="008B3FD3">
        <w:rPr>
          <w:spacing w:val="-6"/>
          <w:sz w:val="28"/>
          <w:szCs w:val="28"/>
        </w:rPr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b/>
          <w:bCs/>
          <w:spacing w:val="-6"/>
          <w:sz w:val="28"/>
          <w:szCs w:val="28"/>
        </w:rPr>
        <w:tab/>
        <w:t>Л.Р.14</w:t>
      </w:r>
      <w:r w:rsidRPr="008B3FD3">
        <w:rPr>
          <w:spacing w:val="-6"/>
          <w:sz w:val="28"/>
          <w:szCs w:val="28"/>
        </w:rPr>
        <w:t xml:space="preserve">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</w:t>
      </w:r>
      <w:r w:rsidR="00505BA7">
        <w:rPr>
          <w:spacing w:val="-6"/>
          <w:sz w:val="28"/>
          <w:szCs w:val="28"/>
        </w:rPr>
        <w:t>олого-направленной деятельности.</w:t>
      </w:r>
    </w:p>
    <w:p w:rsidR="00605B6D" w:rsidRPr="005F04C2" w:rsidRDefault="00605B6D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b/>
          <w:bCs/>
          <w:spacing w:val="-6"/>
          <w:sz w:val="28"/>
          <w:szCs w:val="28"/>
        </w:rPr>
        <w:t>метапредметных:</w:t>
      </w:r>
    </w:p>
    <w:p w:rsidR="00B21C22" w:rsidRPr="005F04C2" w:rsidRDefault="00244115" w:rsidP="00505BA7">
      <w:pPr>
        <w:numPr>
          <w:ilvl w:val="0"/>
          <w:numId w:val="2"/>
        </w:numPr>
        <w:tabs>
          <w:tab w:val="left" w:pos="655"/>
          <w:tab w:val="left" w:pos="862"/>
          <w:tab w:val="left" w:pos="1080"/>
        </w:tabs>
        <w:spacing w:line="360" w:lineRule="auto"/>
        <w:ind w:left="0" w:firstLine="0"/>
        <w:jc w:val="both"/>
        <w:rPr>
          <w:b/>
          <w:bCs/>
          <w:spacing w:val="-6"/>
          <w:sz w:val="28"/>
          <w:szCs w:val="28"/>
        </w:rPr>
      </w:pPr>
      <w:r w:rsidRPr="005F04C2">
        <w:rPr>
          <w:b/>
          <w:bCs/>
          <w:spacing w:val="-6"/>
          <w:sz w:val="28"/>
          <w:szCs w:val="28"/>
        </w:rPr>
        <w:t xml:space="preserve"> </w:t>
      </w:r>
      <w:r w:rsidRPr="005F04C2">
        <w:rPr>
          <w:spacing w:val="-6"/>
          <w:sz w:val="28"/>
          <w:szCs w:val="28"/>
        </w:rPr>
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  <w:r w:rsidRPr="005F04C2">
        <w:rPr>
          <w:spacing w:val="-6"/>
          <w:sz w:val="28"/>
          <w:szCs w:val="28"/>
        </w:rPr>
        <w:br/>
      </w:r>
      <w:r w:rsidRPr="005F04C2">
        <w:rPr>
          <w:spacing w:val="-6"/>
          <w:sz w:val="28"/>
          <w:szCs w:val="28"/>
        </w:rPr>
        <w:lastRenderedPageBreak/>
        <w:t>−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</w:t>
      </w:r>
      <w:r w:rsidR="00B21C22" w:rsidRPr="005F04C2">
        <w:rPr>
          <w:spacing w:val="-6"/>
          <w:sz w:val="28"/>
          <w:szCs w:val="28"/>
        </w:rPr>
        <w:t xml:space="preserve"> </w:t>
      </w:r>
      <w:r w:rsidRPr="005F04C2">
        <w:rPr>
          <w:spacing w:val="-6"/>
          <w:sz w:val="28"/>
          <w:szCs w:val="28"/>
        </w:rPr>
        <w:t>явлений и процессов, с которыми возникает необходимость сталкиваться в</w:t>
      </w:r>
      <w:r w:rsidR="00B21C22" w:rsidRPr="005F04C2">
        <w:rPr>
          <w:spacing w:val="-6"/>
          <w:sz w:val="28"/>
          <w:szCs w:val="28"/>
        </w:rPr>
        <w:t xml:space="preserve"> </w:t>
      </w:r>
      <w:r w:rsidRPr="005F04C2">
        <w:rPr>
          <w:spacing w:val="-6"/>
          <w:sz w:val="28"/>
          <w:szCs w:val="28"/>
        </w:rPr>
        <w:t>профессиональной сфере;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генерировать идеи и определять ср</w:t>
      </w:r>
      <w:r w:rsidR="00EF11B8" w:rsidRPr="005F04C2">
        <w:rPr>
          <w:spacing w:val="-6"/>
          <w:sz w:val="28"/>
          <w:szCs w:val="28"/>
        </w:rPr>
        <w:t>едства, необходимые для их реа</w:t>
      </w:r>
      <w:r w:rsidRPr="005F04C2">
        <w:rPr>
          <w:spacing w:val="-6"/>
          <w:sz w:val="28"/>
          <w:szCs w:val="28"/>
        </w:rPr>
        <w:t>лизации;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использовать различные источни</w:t>
      </w:r>
      <w:r w:rsidR="00EF11B8" w:rsidRPr="005F04C2">
        <w:rPr>
          <w:spacing w:val="-6"/>
          <w:sz w:val="28"/>
          <w:szCs w:val="28"/>
        </w:rPr>
        <w:t>ки для получения физической ин</w:t>
      </w:r>
      <w:r w:rsidRPr="005F04C2">
        <w:rPr>
          <w:spacing w:val="-6"/>
          <w:sz w:val="28"/>
          <w:szCs w:val="28"/>
        </w:rPr>
        <w:t>формации, оценивать ее достоверность;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анализировать и представлять информацию в различных видах;</w:t>
      </w:r>
    </w:p>
    <w:p w:rsidR="00605B6D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публично представлять результаты собственного исследования, вести дискуссии, доступно и гармонично сочет</w:t>
      </w:r>
      <w:r w:rsidR="00EF11B8" w:rsidRPr="005F04C2">
        <w:rPr>
          <w:spacing w:val="-6"/>
          <w:sz w:val="28"/>
          <w:szCs w:val="28"/>
        </w:rPr>
        <w:t>ая содержание и формы представ</w:t>
      </w:r>
      <w:r w:rsidRPr="005F04C2">
        <w:rPr>
          <w:spacing w:val="-6"/>
          <w:sz w:val="28"/>
          <w:szCs w:val="28"/>
        </w:rPr>
        <w:t>ляемой информации;</w:t>
      </w:r>
    </w:p>
    <w:p w:rsidR="00605B6D" w:rsidRPr="005F04C2" w:rsidRDefault="0090303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sz w:val="28"/>
          <w:szCs w:val="28"/>
        </w:rPr>
        <w:t>•</w:t>
      </w:r>
      <w:r w:rsidR="00605B6D" w:rsidRPr="005F04C2">
        <w:rPr>
          <w:b/>
          <w:bCs/>
          <w:spacing w:val="-6"/>
          <w:sz w:val="28"/>
          <w:szCs w:val="28"/>
        </w:rPr>
        <w:t>предметных:</w:t>
      </w:r>
    </w:p>
    <w:p w:rsidR="00B21C22" w:rsidRPr="005F04C2" w:rsidRDefault="00244115" w:rsidP="00505BA7">
      <w:pPr>
        <w:numPr>
          <w:ilvl w:val="0"/>
          <w:numId w:val="2"/>
        </w:numPr>
        <w:tabs>
          <w:tab w:val="left" w:pos="655"/>
          <w:tab w:val="left" w:pos="862"/>
          <w:tab w:val="left" w:pos="1080"/>
        </w:tabs>
        <w:spacing w:line="360" w:lineRule="auto"/>
        <w:ind w:left="0" w:firstLine="0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владение основными методами научного познания, используемыми в физике: наблюдением, описанием, измерением, экспериментом;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сформированность умения решать физические задачи;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605B6D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color w:val="231F20"/>
          <w:sz w:val="22"/>
          <w:szCs w:val="22"/>
        </w:rPr>
        <w:lastRenderedPageBreak/>
        <w:t xml:space="preserve">− </w:t>
      </w:r>
      <w:r w:rsidRPr="005F04C2">
        <w:rPr>
          <w:spacing w:val="-6"/>
          <w:sz w:val="28"/>
          <w:szCs w:val="28"/>
        </w:rPr>
        <w:t>сформированность собственной позиции по отношению к физической информации, получаемой из разных источников</w:t>
      </w:r>
      <w:r w:rsidR="00605B6D" w:rsidRPr="005F04C2">
        <w:rPr>
          <w:spacing w:val="-6"/>
          <w:sz w:val="28"/>
          <w:szCs w:val="28"/>
        </w:rPr>
        <w:t>.</w:t>
      </w:r>
    </w:p>
    <w:p w:rsidR="00334D5F" w:rsidRDefault="00334D5F" w:rsidP="00334D5F">
      <w:pPr>
        <w:tabs>
          <w:tab w:val="left" w:pos="655"/>
          <w:tab w:val="left" w:pos="862"/>
          <w:tab w:val="left" w:pos="1080"/>
        </w:tabs>
        <w:spacing w:line="360" w:lineRule="auto"/>
        <w:ind w:firstLine="284"/>
        <w:jc w:val="both"/>
        <w:rPr>
          <w:spacing w:val="-6"/>
          <w:sz w:val="28"/>
          <w:szCs w:val="28"/>
        </w:rPr>
      </w:pPr>
      <w:r w:rsidRPr="00334D5F">
        <w:rPr>
          <w:spacing w:val="-6"/>
          <w:sz w:val="28"/>
          <w:szCs w:val="28"/>
        </w:rPr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</w:t>
      </w:r>
    </w:p>
    <w:p w:rsidR="00334D5F" w:rsidRPr="00334D5F" w:rsidRDefault="00334D5F" w:rsidP="00334D5F">
      <w:pPr>
        <w:pStyle w:val="aa"/>
        <w:numPr>
          <w:ilvl w:val="0"/>
          <w:numId w:val="22"/>
        </w:numPr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  <w:t xml:space="preserve">Регулятивные универсальные учебные действия: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ставить и формулировать собственные задачи в образовательной деятельности и жизненных ситуациях;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– организовывать эффективный поиск ресурсов, необходимых для достижения поставленной цели;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– сопоставлять полученный результат деятельности </w:t>
      </w:r>
      <w:r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с поставленной заранее целью.</w:t>
      </w:r>
    </w:p>
    <w:p w:rsidR="00334D5F" w:rsidRPr="00334D5F" w:rsidRDefault="00334D5F" w:rsidP="00334D5F">
      <w:pPr>
        <w:pStyle w:val="aa"/>
        <w:numPr>
          <w:ilvl w:val="0"/>
          <w:numId w:val="22"/>
        </w:numPr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  <w:t>Познавательные универсальные учебные действия: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</w:t>
      </w:r>
      <w:r w:rsidRPr="00334D5F">
        <w:rPr>
          <w:spacing w:val="-6"/>
          <w:sz w:val="28"/>
          <w:szCs w:val="28"/>
        </w:rPr>
        <w:t xml:space="preserve"> </w:t>
      </w: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источниках;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lastRenderedPageBreak/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>– менять и удерживать разные позиции в познавательной деятельности.</w:t>
      </w:r>
    </w:p>
    <w:p w:rsidR="00334D5F" w:rsidRPr="00334D5F" w:rsidRDefault="00334D5F" w:rsidP="00334D5F">
      <w:pPr>
        <w:pStyle w:val="aa"/>
        <w:numPr>
          <w:ilvl w:val="0"/>
          <w:numId w:val="22"/>
        </w:numPr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334D5F">
        <w:rPr>
          <w:rFonts w:ascii="Times New Roman" w:hAnsi="Times New Roman"/>
          <w:b/>
          <w:sz w:val="28"/>
          <w:szCs w:val="28"/>
        </w:rPr>
        <w:t xml:space="preserve">Коммуникативные универсальные учебные действия: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334D5F" w:rsidRPr="00334D5F" w:rsidRDefault="00334D5F" w:rsidP="00DF4D28">
      <w:pPr>
        <w:pStyle w:val="aa"/>
        <w:tabs>
          <w:tab w:val="left" w:pos="567"/>
          <w:tab w:val="left" w:pos="655"/>
          <w:tab w:val="left" w:pos="927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 xml:space="preserve"> – развернуто, логично и точно излагать свою точку зрения с использованием адекватных (устных </w:t>
      </w:r>
      <w:r>
        <w:rPr>
          <w:rFonts w:ascii="Times New Roman" w:hAnsi="Times New Roman"/>
          <w:sz w:val="28"/>
          <w:szCs w:val="28"/>
        </w:rPr>
        <w:t>и письменных) языковых средств.</w:t>
      </w:r>
    </w:p>
    <w:p w:rsidR="00505BA7" w:rsidRPr="008B3FD3" w:rsidRDefault="00505BA7" w:rsidP="00DF4D28">
      <w:pPr>
        <w:tabs>
          <w:tab w:val="left" w:pos="655"/>
          <w:tab w:val="left" w:pos="862"/>
          <w:tab w:val="left" w:pos="108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B3FD3">
        <w:rPr>
          <w:i/>
          <w:iCs/>
          <w:sz w:val="28"/>
          <w:szCs w:val="28"/>
        </w:rPr>
        <w:t xml:space="preserve">Достижение личностных (и метапредметных) результатов обучения обеспечивается оптимальным отбором технологий и методов обучения. </w:t>
      </w:r>
    </w:p>
    <w:p w:rsidR="00505BA7" w:rsidRPr="008B3FD3" w:rsidRDefault="00505BA7" w:rsidP="00DF4D2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8B3FD3">
        <w:rPr>
          <w:bCs/>
          <w:sz w:val="28"/>
          <w:szCs w:val="28"/>
        </w:rPr>
        <w:t>В ходе изучения общеобразовательной учебной дисциплины создаются условия для формирования общих (и профессиональных) компетенций в соответстви</w:t>
      </w:r>
      <w:r>
        <w:rPr>
          <w:bCs/>
          <w:sz w:val="28"/>
          <w:szCs w:val="28"/>
        </w:rPr>
        <w:t>и с ФГОС СПО по специальности</w:t>
      </w:r>
      <w:r w:rsidR="00DF4D28">
        <w:rPr>
          <w:bCs/>
          <w:sz w:val="28"/>
          <w:szCs w:val="28"/>
        </w:rPr>
        <w:t xml:space="preserve"> </w:t>
      </w:r>
      <w:r w:rsidR="00DF4D28">
        <w:rPr>
          <w:sz w:val="28"/>
          <w:szCs w:val="28"/>
        </w:rPr>
        <w:t>11.02.15 Инфокоммуникационные сети и системы связи</w:t>
      </w:r>
      <w:r w:rsidRPr="008B3FD3">
        <w:rPr>
          <w:bCs/>
          <w:sz w:val="28"/>
          <w:szCs w:val="28"/>
        </w:rPr>
        <w:t>:</w:t>
      </w:r>
    </w:p>
    <w:p w:rsidR="00505BA7" w:rsidRPr="00505BA7" w:rsidRDefault="00505BA7" w:rsidP="00DF4D28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lastRenderedPageBreak/>
        <w:t>ОК 03. Планировать и реализовывать собственное профессиональное и личностное развитие;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 xml:space="preserve">ОК 09. Использовать информационные технологии </w:t>
      </w:r>
      <w:r>
        <w:rPr>
          <w:i/>
          <w:iCs/>
          <w:sz w:val="28"/>
          <w:szCs w:val="28"/>
        </w:rPr>
        <w:t>в профессиональной деятельности.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ПК 1.1. 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ПК 1.2. Выполнять расчеты и конструирование строительных конструкций;</w:t>
      </w:r>
    </w:p>
    <w:p w:rsidR="00505BA7" w:rsidRPr="002E1679" w:rsidRDefault="00505BA7" w:rsidP="00505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lang w:eastAsia="ru-RU"/>
        </w:rPr>
      </w:pPr>
      <w:r w:rsidRPr="002E1679">
        <w:rPr>
          <w:b/>
          <w:sz w:val="28"/>
          <w:szCs w:val="28"/>
        </w:rPr>
        <w:t>1.4. Количество часов, отведенное на освоение рабочей программы дисциплины:</w:t>
      </w:r>
    </w:p>
    <w:p w:rsidR="00505BA7" w:rsidRPr="002E1679" w:rsidRDefault="00505BA7" w:rsidP="00505BA7">
      <w:pPr>
        <w:spacing w:line="360" w:lineRule="auto"/>
        <w:rPr>
          <w:sz w:val="28"/>
          <w:szCs w:val="28"/>
        </w:rPr>
      </w:pPr>
      <w:r w:rsidRPr="002E1679">
        <w:rPr>
          <w:sz w:val="28"/>
          <w:szCs w:val="28"/>
        </w:rPr>
        <w:t xml:space="preserve">объем образовательной нагрузки </w:t>
      </w:r>
      <w:r>
        <w:rPr>
          <w:sz w:val="28"/>
          <w:szCs w:val="28"/>
        </w:rPr>
        <w:t>всего</w:t>
      </w:r>
      <w:r w:rsidRPr="002E1679">
        <w:rPr>
          <w:sz w:val="28"/>
          <w:szCs w:val="28"/>
        </w:rPr>
        <w:t xml:space="preserve"> – 154 часов, в том числе: </w:t>
      </w:r>
    </w:p>
    <w:p w:rsidR="00505BA7" w:rsidRPr="002E1679" w:rsidRDefault="00505BA7" w:rsidP="00505BA7">
      <w:pPr>
        <w:spacing w:line="360" w:lineRule="auto"/>
        <w:ind w:firstLine="567"/>
        <w:rPr>
          <w:sz w:val="28"/>
          <w:szCs w:val="28"/>
        </w:rPr>
      </w:pPr>
      <w:r w:rsidRPr="00A750B8">
        <w:rPr>
          <w:sz w:val="28"/>
          <w:szCs w:val="28"/>
        </w:rPr>
        <w:t xml:space="preserve">учебная нагрузка студента во взаимодействии с преподавателем </w:t>
      </w:r>
      <w:r w:rsidRPr="002E1679">
        <w:rPr>
          <w:sz w:val="28"/>
          <w:szCs w:val="28"/>
        </w:rPr>
        <w:t>– 1</w:t>
      </w:r>
      <w:r>
        <w:rPr>
          <w:sz w:val="28"/>
          <w:szCs w:val="28"/>
        </w:rPr>
        <w:t>34</w:t>
      </w:r>
      <w:r w:rsidRPr="002E1679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2E1679">
        <w:rPr>
          <w:sz w:val="28"/>
          <w:szCs w:val="28"/>
        </w:rPr>
        <w:t>,</w:t>
      </w:r>
    </w:p>
    <w:p w:rsidR="00505BA7" w:rsidRPr="00D07E14" w:rsidRDefault="00505BA7" w:rsidP="00505BA7">
      <w:pPr>
        <w:spacing w:line="360" w:lineRule="auto"/>
        <w:ind w:firstLine="567"/>
        <w:rPr>
          <w:sz w:val="28"/>
          <w:szCs w:val="28"/>
        </w:rPr>
      </w:pPr>
      <w:r w:rsidRPr="00D07E14">
        <w:rPr>
          <w:sz w:val="28"/>
          <w:szCs w:val="28"/>
        </w:rPr>
        <w:t xml:space="preserve">практической подготовки – </w:t>
      </w:r>
      <w:r>
        <w:rPr>
          <w:sz w:val="28"/>
          <w:szCs w:val="28"/>
        </w:rPr>
        <w:t>28</w:t>
      </w:r>
      <w:r w:rsidRPr="00D07E14">
        <w:rPr>
          <w:sz w:val="28"/>
          <w:szCs w:val="28"/>
        </w:rPr>
        <w:t xml:space="preserve"> часов, </w:t>
      </w:r>
    </w:p>
    <w:p w:rsidR="00505BA7" w:rsidRPr="002E1679" w:rsidRDefault="00505BA7" w:rsidP="00505BA7">
      <w:pPr>
        <w:spacing w:line="360" w:lineRule="auto"/>
        <w:ind w:firstLine="567"/>
        <w:rPr>
          <w:sz w:val="28"/>
          <w:szCs w:val="28"/>
        </w:rPr>
      </w:pPr>
      <w:r w:rsidRPr="002E1679">
        <w:rPr>
          <w:sz w:val="28"/>
          <w:szCs w:val="28"/>
        </w:rPr>
        <w:t xml:space="preserve">лабораторно-практических работ – 28 часов, </w:t>
      </w:r>
    </w:p>
    <w:p w:rsidR="00505BA7" w:rsidRDefault="00505BA7" w:rsidP="00505BA7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экзамены и консультации – 20 часов;</w:t>
      </w:r>
    </w:p>
    <w:p w:rsidR="00505BA7" w:rsidRPr="00D07E14" w:rsidRDefault="00505BA7" w:rsidP="00505BA7">
      <w:pPr>
        <w:spacing w:line="360" w:lineRule="auto"/>
        <w:rPr>
          <w:sz w:val="28"/>
          <w:szCs w:val="28"/>
        </w:rPr>
      </w:pPr>
      <w:r w:rsidRPr="00D07E14">
        <w:rPr>
          <w:sz w:val="28"/>
          <w:szCs w:val="28"/>
        </w:rPr>
        <w:t>Внеаудиторной самостоятельной работы – 0 часов</w:t>
      </w:r>
      <w:r>
        <w:rPr>
          <w:sz w:val="28"/>
          <w:szCs w:val="28"/>
        </w:rPr>
        <w:t xml:space="preserve"> (не предусмотрено)</w:t>
      </w:r>
      <w:r w:rsidRPr="00D07E14">
        <w:rPr>
          <w:sz w:val="28"/>
          <w:szCs w:val="28"/>
        </w:rPr>
        <w:t>.</w:t>
      </w:r>
    </w:p>
    <w:p w:rsidR="00453C0B" w:rsidRPr="005F04C2" w:rsidRDefault="00453C0B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453C0B" w:rsidRPr="005F04C2" w:rsidRDefault="00453C0B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453C0B" w:rsidRPr="005F04C2" w:rsidRDefault="00453C0B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453C0B" w:rsidRPr="005F04C2" w:rsidRDefault="00453C0B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A16033" w:rsidRDefault="00A1603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05B6D" w:rsidRPr="005F04C2" w:rsidRDefault="00605B6D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lastRenderedPageBreak/>
        <w:t>2. СТРУКТУРА И СОДЕРЖАНИЕ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F04C2">
        <w:rPr>
          <w:b/>
          <w:caps/>
          <w:sz w:val="28"/>
          <w:szCs w:val="28"/>
        </w:rPr>
        <w:t xml:space="preserve">ОБЩЕОБРАЗОВАТЕЛЬНОЙ </w:t>
      </w:r>
      <w:r w:rsidRPr="005F04C2">
        <w:rPr>
          <w:b/>
          <w:sz w:val="28"/>
          <w:szCs w:val="28"/>
        </w:rPr>
        <w:t xml:space="preserve">УЧЕБНОЙ ДИСЦИПЛИНЫ 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0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2.1. Объем общеобразовательной учебной дисциплины и виды учебной нагрузки</w:t>
      </w:r>
    </w:p>
    <w:p w:rsidR="00605B6D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6"/>
        <w:gridCol w:w="1827"/>
      </w:tblGrid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134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134</w:t>
            </w:r>
          </w:p>
        </w:tc>
      </w:tr>
      <w:tr w:rsidR="00505BA7" w:rsidTr="00505BA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106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</w:tr>
      <w:tr w:rsidR="00505BA7" w:rsidTr="00505BA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Промежуточная аттестация проводится в форме экзамена  </w:t>
            </w:r>
          </w:p>
          <w:p w:rsidR="00505BA7" w:rsidRDefault="00505BA7" w:rsidP="00505BA7">
            <w:pPr>
              <w:spacing w:line="256" w:lineRule="auto"/>
              <w:rPr>
                <w:b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(6 часов  экзамен + 14 часов консультаций)</w:t>
            </w:r>
          </w:p>
        </w:tc>
      </w:tr>
    </w:tbl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Pr="005F04C2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05B6D" w:rsidRPr="005F04C2" w:rsidRDefault="00605B6D" w:rsidP="00605B6D">
      <w:pPr>
        <w:sectPr w:rsidR="00605B6D" w:rsidRPr="005F04C2" w:rsidSect="00EA02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134" w:right="1134" w:bottom="1134" w:left="1134" w:header="720" w:footer="709" w:gutter="0"/>
          <w:cols w:space="720"/>
          <w:titlePg/>
          <w:docGrid w:linePitch="326"/>
        </w:sectPr>
      </w:pPr>
    </w:p>
    <w:p w:rsidR="0002541F" w:rsidRDefault="0002541F" w:rsidP="000254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общеобразовательной учебной дисциплины</w:t>
      </w:r>
      <w:r>
        <w:rPr>
          <w:b/>
          <w:caps/>
          <w:sz w:val="28"/>
          <w:szCs w:val="28"/>
        </w:rPr>
        <w:t xml:space="preserve"> «</w:t>
      </w:r>
      <w:r>
        <w:rPr>
          <w:b/>
          <w:sz w:val="28"/>
          <w:szCs w:val="28"/>
        </w:rPr>
        <w:t>Физика»</w:t>
      </w:r>
    </w:p>
    <w:p w:rsidR="0002541F" w:rsidRDefault="0002541F" w:rsidP="0002541F">
      <w:pPr>
        <w:jc w:val="center"/>
        <w:rPr>
          <w:b/>
          <w:sz w:val="28"/>
          <w:szCs w:val="28"/>
        </w:rPr>
      </w:pPr>
    </w:p>
    <w:tbl>
      <w:tblPr>
        <w:tblW w:w="52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7"/>
        <w:gridCol w:w="5818"/>
        <w:gridCol w:w="1116"/>
        <w:gridCol w:w="2230"/>
        <w:gridCol w:w="4027"/>
      </w:tblGrid>
      <w:tr w:rsidR="00F3087B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Объем часов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</w:rPr>
            </w:pPr>
            <w:r w:rsidRPr="00604E23">
              <w:rPr>
                <w:b/>
                <w:bCs/>
                <w:i/>
                <w:sz w:val="22"/>
                <w:szCs w:val="22"/>
              </w:rPr>
              <w:t>Достигаемые  результаты обучения</w:t>
            </w:r>
          </w:p>
        </w:tc>
      </w:tr>
      <w:tr w:rsidR="000623E8" w:rsidTr="00F3087B">
        <w:trPr>
          <w:trHeight w:val="405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1. Введение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Тема 1. Введение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освоения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>
              <w:rPr>
                <w:i/>
                <w:sz w:val="21"/>
                <w:szCs w:val="21"/>
              </w:rPr>
              <w:t xml:space="preserve"> у</w:t>
            </w:r>
            <w:r w:rsidRPr="00604E23">
              <w:rPr>
                <w:i/>
                <w:sz w:val="21"/>
                <w:szCs w:val="21"/>
              </w:rPr>
              <w:t>мение анализировать и представлять информацию в различных видах;</w:t>
            </w:r>
            <w:r w:rsidRPr="00756261">
              <w:rPr>
                <w:spacing w:val="-6"/>
                <w:sz w:val="28"/>
                <w:szCs w:val="28"/>
              </w:rPr>
              <w:t xml:space="preserve"> </w:t>
            </w:r>
            <w:r w:rsidRPr="00756261">
              <w:rPr>
                <w:i/>
                <w:sz w:val="21"/>
                <w:szCs w:val="21"/>
              </w:rPr>
              <w:t>умение использовать различные источники для получения физической информации, оценивать ее достоверность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сформированность представлений о роли и месте физики в современной научной картине мира.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75296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1, ЛР 14</w:t>
            </w:r>
          </w:p>
        </w:tc>
      </w:tr>
      <w:tr w:rsidR="000623E8" w:rsidTr="00F3087B">
        <w:trPr>
          <w:trHeight w:val="17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Физика — фундаментальная наука о природе. Естественнонаучный метод познания, его возможности и границы применимости. Моделирование физических явлений и процессов. Роль эксперимента и теории в процессе познания природы. Физическая величина. Погрешности измерений физических величин. Физические законы. Границы применимости физических законов. Понятие о физической картине мира. Значение физики при освоении профессий СПО.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B80C48" w:rsidRDefault="0002541F" w:rsidP="00F462E4">
            <w:pPr>
              <w:spacing w:line="256" w:lineRule="auto"/>
              <w:rPr>
                <w:b/>
                <w:i/>
              </w:rPr>
            </w:pPr>
            <w:r w:rsidRPr="00B80C48"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B80C48" w:rsidRDefault="0002541F" w:rsidP="00F462E4">
            <w:pPr>
              <w:spacing w:line="256" w:lineRule="auto"/>
              <w:rPr>
                <w:b/>
                <w:bCs/>
                <w:i/>
              </w:rPr>
            </w:pPr>
            <w:r w:rsidRPr="00B80C48"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B80C48" w:rsidRDefault="0002541F" w:rsidP="00F462E4">
            <w:pPr>
              <w:spacing w:line="256" w:lineRule="auto"/>
              <w:rPr>
                <w:b/>
                <w:bCs/>
                <w:i/>
              </w:rPr>
            </w:pPr>
            <w:r w:rsidRPr="00B80C48"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03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Раздел 2. Механика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F462E4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16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Тема 2.1 Кинематика.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Содержание учебного материала 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освоения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использование основных интеллектуальных операций: постановки задачи, формулирования гипотез, сравнения, выявления причинно-следственных связей, поиска аналогов; Предметные: обнаруживать зависимость между физическими величинами</w:t>
            </w:r>
            <w:r>
              <w:rPr>
                <w:i/>
                <w:sz w:val="21"/>
                <w:szCs w:val="21"/>
              </w:rPr>
              <w:t>.</w:t>
            </w:r>
          </w:p>
          <w:p w:rsidR="009C5182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</w:t>
            </w:r>
            <w:r w:rsidR="009C5182">
              <w:rPr>
                <w:i/>
                <w:sz w:val="21"/>
                <w:szCs w:val="21"/>
              </w:rPr>
              <w:t xml:space="preserve"> </w:t>
            </w:r>
          </w:p>
          <w:p w:rsidR="009C5182" w:rsidRPr="00756261" w:rsidRDefault="009C5182" w:rsidP="009C5182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>обобщенные способы решения задач, критически оценивать и интерпретировать естественно-</w:t>
            </w:r>
            <w:r w:rsidRPr="00E479B3">
              <w:rPr>
                <w:i/>
                <w:sz w:val="21"/>
                <w:szCs w:val="21"/>
              </w:rPr>
              <w:lastRenderedPageBreak/>
              <w:t>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  <w:r w:rsidRPr="00756261">
              <w:rPr>
                <w:sz w:val="28"/>
                <w:szCs w:val="28"/>
              </w:rPr>
              <w:t xml:space="preserve"> </w:t>
            </w:r>
            <w:r w:rsidRPr="00756261">
              <w:rPr>
                <w:i/>
                <w:sz w:val="21"/>
                <w:szCs w:val="21"/>
              </w:rPr>
              <w:t xml:space="preserve">организовывать эффективный поиск ресурсов, необходимых для достижения поставленной цели; осуществлять деловую коммуникацию со сверстниками и взрослыми; </w:t>
            </w:r>
          </w:p>
          <w:p w:rsidR="009C5182" w:rsidRDefault="009C5182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756261">
              <w:rPr>
                <w:i/>
                <w:sz w:val="21"/>
                <w:szCs w:val="21"/>
              </w:rPr>
              <w:t>развернуто, логично и т</w:t>
            </w:r>
            <w:r w:rsidR="000623E8">
              <w:rPr>
                <w:i/>
                <w:sz w:val="21"/>
                <w:szCs w:val="21"/>
              </w:rPr>
              <w:t>очно излагать свою точку зрения.</w:t>
            </w:r>
          </w:p>
          <w:p w:rsidR="0002541F" w:rsidRPr="00604E23" w:rsidRDefault="0002541F" w:rsidP="000623E8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 xml:space="preserve"> </w:t>
            </w:r>
            <w:r w:rsidR="006922A5" w:rsidRPr="001F5B5E">
              <w:t>ЛР 6, ЛР 7, ЛР 8, ЛР 9, ЛР 10</w:t>
            </w:r>
            <w:r w:rsidR="009C5182">
              <w:t xml:space="preserve"> </w:t>
            </w:r>
          </w:p>
        </w:tc>
      </w:tr>
      <w:tr w:rsidR="000623E8" w:rsidTr="00F3087B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color w:val="231F20"/>
              </w:rPr>
            </w:pPr>
            <w:r>
              <w:rPr>
                <w:sz w:val="22"/>
                <w:szCs w:val="22"/>
              </w:rPr>
              <w:t xml:space="preserve">Механическое движение. Перемещение. Путь. Скорость.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color w:val="231F20"/>
              </w:rPr>
            </w:pPr>
            <w:r>
              <w:rPr>
                <w:sz w:val="22"/>
                <w:szCs w:val="22"/>
              </w:rPr>
              <w:t>Равномерное прямолинейное движение. Ускорение. Равнопеременное прямолинейное движение.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color w:val="231F20"/>
              </w:rPr>
            </w:pPr>
            <w:r>
              <w:rPr>
                <w:sz w:val="22"/>
                <w:szCs w:val="22"/>
              </w:rPr>
              <w:t>Свободное падение. Движение тела, брошенного под углом к горизонту. Равномерное движение по окружности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Тема 2.2 Законы механики Ньютона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действительности.</w:t>
            </w:r>
            <w:r w:rsidRPr="00604E23">
              <w:rPr>
                <w:i/>
                <w:sz w:val="21"/>
                <w:szCs w:val="21"/>
              </w:rPr>
              <w:br/>
              <w:t>Предметные: умение обрабатывать результаты измерений, обнаруживать зависимость между физическими величинами, объяснять полученные результаты и делать выводы</w:t>
            </w:r>
            <w:r>
              <w:rPr>
                <w:i/>
                <w:sz w:val="21"/>
                <w:szCs w:val="21"/>
              </w:rPr>
              <w:t xml:space="preserve">. </w:t>
            </w:r>
          </w:p>
          <w:p w:rsidR="001F5B5E" w:rsidRDefault="0002541F" w:rsidP="001F5B5E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284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УУД: ставить и формулировать задачи в образовательной деятельности; сопоставлять результат деятельности с поставленной целью. искать и находить обобщенные способы решения задач, осуществлять деловую коммуникацию со сверстниками и взрослыми; </w:t>
            </w:r>
            <w:r w:rsidR="001F5B5E" w:rsidRP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выбирать путь достижения цели, планировать решение поставленных задач</w:t>
            </w:r>
            <w:r w:rsidR="001F5B5E" w:rsidRPr="00334D5F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ar-SA"/>
              </w:rPr>
              <w:t xml:space="preserve">, </w:t>
            </w:r>
            <w:r w:rsidR="001F5B5E" w:rsidRP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оптимизируя материа</w:t>
            </w:r>
            <w:r w:rsid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льные и нематериальные затраты.</w:t>
            </w:r>
          </w:p>
          <w:p w:rsidR="0002541F" w:rsidRPr="001F5B5E" w:rsidRDefault="0002541F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284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1F5B5E">
              <w:rPr>
                <w:rFonts w:ascii="Times New Roman" w:hAnsi="Times New Roman"/>
              </w:rPr>
              <w:t>ЛР 6, ЛР 7, ЛР 8, ЛР 9, ЛР 10</w:t>
            </w:r>
          </w:p>
        </w:tc>
      </w:tr>
      <w:tr w:rsidR="000623E8" w:rsidTr="00F3087B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Первый закон Ньютона. Сила. Масса. Импульс.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10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2E4" w:rsidRDefault="00F462E4" w:rsidP="00F462E4">
            <w:pPr>
              <w:spacing w:line="256" w:lineRule="auto"/>
            </w:pPr>
            <w:r>
              <w:rPr>
                <w:sz w:val="22"/>
                <w:szCs w:val="22"/>
              </w:rPr>
              <w:t>Взаимодействие тел. Второй закон Ньютона. Основной закон классической динамики. Третий закон Ньютона. Закон всемирного тяготения. Гравитационное поле. Сила тяжести. Вес.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Способы измерения массы тел. Силы в механике.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tabs>
                <w:tab w:val="left" w:pos="6618"/>
              </w:tabs>
              <w:spacing w:line="256" w:lineRule="auto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1 «Исследование движения тела под действием постоянной силы».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A82072" w:rsidRDefault="0002541F" w:rsidP="00F462E4">
            <w:pPr>
              <w:spacing w:line="256" w:lineRule="auto"/>
              <w:rPr>
                <w:b/>
                <w:bCs/>
              </w:rPr>
            </w:pPr>
            <w:r w:rsidRPr="00A8207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B80C48" w:rsidRDefault="0002541F" w:rsidP="00F462E4">
            <w:pPr>
              <w:spacing w:line="256" w:lineRule="auto"/>
              <w:rPr>
                <w:b/>
                <w:bCs/>
              </w:rPr>
            </w:pPr>
            <w:r w:rsidRPr="00B80C4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91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 xml:space="preserve">Тема 2.3 Законы сохранения в </w:t>
            </w:r>
            <w:r>
              <w:rPr>
                <w:b/>
                <w:sz w:val="22"/>
                <w:szCs w:val="22"/>
              </w:rPr>
              <w:lastRenderedPageBreak/>
              <w:t>механике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D07E14" w:rsidRDefault="0002541F" w:rsidP="00F462E4">
            <w:pPr>
              <w:spacing w:line="256" w:lineRule="auto"/>
              <w:rPr>
                <w:color w:val="231F20"/>
              </w:rPr>
            </w:pPr>
            <w:r>
              <w:rPr>
                <w:b/>
                <w:bCs/>
                <w:i/>
                <w:sz w:val="22"/>
                <w:szCs w:val="22"/>
              </w:rPr>
              <w:lastRenderedPageBreak/>
              <w:t>Содержание учебного материала</w:t>
            </w:r>
            <w:r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after="160"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использование различных видов познавательной </w:t>
            </w:r>
            <w:r w:rsidRPr="00604E23">
              <w:rPr>
                <w:i/>
                <w:sz w:val="21"/>
                <w:szCs w:val="21"/>
              </w:rPr>
              <w:lastRenderedPageBreak/>
              <w:t>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</w:p>
          <w:p w:rsidR="0002541F" w:rsidRDefault="001F5B5E" w:rsidP="001F5B5E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УУД</w:t>
            </w:r>
            <w:r w:rsidR="0002541F" w:rsidRPr="00604E23">
              <w:rPr>
                <w:i/>
                <w:sz w:val="21"/>
                <w:szCs w:val="21"/>
              </w:rPr>
              <w:t>:</w:t>
            </w:r>
            <w:r w:rsidR="0002541F">
              <w:rPr>
                <w:i/>
                <w:sz w:val="21"/>
                <w:szCs w:val="21"/>
              </w:rPr>
              <w:t xml:space="preserve"> </w:t>
            </w:r>
            <w:r w:rsidR="0002541F" w:rsidRPr="00604E23">
              <w:rPr>
                <w:i/>
                <w:sz w:val="21"/>
                <w:szCs w:val="21"/>
              </w:rPr>
              <w:t>умения обрабатывать результаты измерений, обнаруживать зависимость между физическими</w:t>
            </w:r>
            <w:r>
              <w:rPr>
                <w:sz w:val="22"/>
                <w:szCs w:val="22"/>
              </w:rPr>
              <w:t xml:space="preserve"> </w:t>
            </w:r>
            <w:r w:rsidR="0002541F" w:rsidRPr="00604E23">
              <w:rPr>
                <w:i/>
                <w:sz w:val="21"/>
                <w:szCs w:val="21"/>
              </w:rPr>
              <w:t>величинами, объяснять полученные результаты и делать выводы.</w:t>
            </w:r>
          </w:p>
          <w:p w:rsidR="001F5B5E" w:rsidRPr="001F5B5E" w:rsidRDefault="001F5B5E" w:rsidP="001F5B5E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ЛР 6, ЛР 7, ЛР 8, ЛР 9, ЛР 10</w:t>
            </w:r>
          </w:p>
          <w:p w:rsidR="0002541F" w:rsidRDefault="0002541F" w:rsidP="001F5B5E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1, ЛР 2, ЛР 7,</w:t>
            </w:r>
            <w:r w:rsidR="000623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ЛР 8, ЛР 12</w:t>
            </w:r>
          </w:p>
        </w:tc>
      </w:tr>
      <w:tr w:rsidR="000623E8" w:rsidTr="00F3087B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Закон сохранения импульса. Реактивное движение.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Работа силы. Работа потенциальных сил. Мощность.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9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Default="00F462E4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2E4" w:rsidRDefault="00F462E4" w:rsidP="00F462E4">
            <w:pPr>
              <w:spacing w:line="256" w:lineRule="auto"/>
            </w:pPr>
            <w:r>
              <w:rPr>
                <w:sz w:val="22"/>
                <w:szCs w:val="22"/>
              </w:rPr>
              <w:t>Энергия. Кинетическая энергия. Потенциальная энергия. Закон сохранения механической энергии. Применение законов сохранения.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2 «Сохранение механической энергии при движении тела под действием сил тяжести и упругости».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Раздел 3. Молекулярная физика и термодинамика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65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Тема 3.1</w:t>
            </w:r>
            <w:r>
              <w:rPr>
                <w:b/>
                <w:bCs/>
                <w:color w:val="231F20"/>
                <w:sz w:val="22"/>
                <w:szCs w:val="22"/>
              </w:rPr>
              <w:t xml:space="preserve"> Основы молекулярно-кинетической теории (МКТ). Идеальный газ.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профессиональной сфере.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сформированность умения </w:t>
            </w:r>
            <w:r w:rsidRPr="00604E23">
              <w:rPr>
                <w:i/>
                <w:sz w:val="21"/>
                <w:szCs w:val="21"/>
              </w:rPr>
              <w:lastRenderedPageBreak/>
              <w:t>решать физические задачи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756261">
              <w:rPr>
                <w:i/>
                <w:sz w:val="21"/>
                <w:szCs w:val="21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756261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  <w:r w:rsidRPr="00756261">
              <w:rPr>
                <w:sz w:val="28"/>
                <w:szCs w:val="28"/>
              </w:rPr>
              <w:t xml:space="preserve"> </w:t>
            </w:r>
            <w:r w:rsidRPr="00756261">
              <w:rPr>
                <w:i/>
                <w:sz w:val="21"/>
                <w:szCs w:val="21"/>
              </w:rPr>
              <w:t xml:space="preserve">организовывать эффективный поиск ресурсов, необходимых для достижения поставленной цели; осуществлять деловую коммуникацию со сверстниками и взрослыми; 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756261">
              <w:rPr>
                <w:i/>
                <w:sz w:val="21"/>
                <w:szCs w:val="21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5, ЛР 9, ЛР 13, ЛР 14</w:t>
            </w:r>
          </w:p>
        </w:tc>
      </w:tr>
      <w:tr w:rsidR="000623E8" w:rsidTr="00F3087B">
        <w:trPr>
          <w:trHeight w:val="17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Основные положения молекулярно-кинетической теории. Размер и масса молекул и атомов. Броуновское движение. </w:t>
            </w:r>
          </w:p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Идеальный газ. Давление газа. Основное уравнение молекулярно-кинетической теории газов. Температура и её измерение.</w:t>
            </w:r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Газовые законы. Уравнение состояния идеального газа.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Тема 3.2 Основы термодинамики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4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2E4" w:rsidRDefault="00F462E4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Основные понятия и определения. Внутренняя энергия системы. Внутренняя энергия идеального газа. Работа и теплота как формы передачи энергии. Теплоёмкость. Уравнение теплового баланса. Первое и второе начала термодинамики. Адиабатный процесс. Необратимость тепловых процессов. Принцип действия тепловой машины. КПД теплового двигателя. Термодинамическая шкала температур. Холодильные машины. Тепловые двигатели. Охрана природы.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2E4" w:rsidRDefault="00F462E4" w:rsidP="00F462E4">
            <w:pPr>
              <w:spacing w:after="160"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3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3.3 </w:t>
            </w:r>
            <w:r>
              <w:rPr>
                <w:b/>
                <w:bCs/>
                <w:color w:val="231F20"/>
                <w:sz w:val="22"/>
                <w:szCs w:val="22"/>
              </w:rPr>
              <w:t>Свойства паров.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BD35A7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(наблюдения, описания, измерения, эксперимента) для изучения различных сторон окружающей действительности;</w:t>
            </w:r>
          </w:p>
          <w:p w:rsidR="0002541F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познания, используемыми в физике: наблюдением, описанием, измерением, экспериментом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604E23">
              <w:rPr>
                <w:i/>
                <w:sz w:val="21"/>
                <w:szCs w:val="21"/>
              </w:rPr>
              <w:t>сформированность умения решать физические задачи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756261">
              <w:rPr>
                <w:i/>
                <w:sz w:val="21"/>
                <w:szCs w:val="21"/>
              </w:rPr>
              <w:t>владение основополагающими физическими понятиями, закономерностями, законами и теориями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BD35A7" w:rsidRDefault="0002541F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32" w:firstLine="32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УУД: ставить и формулировать задачи в образовательной деятельности; 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lastRenderedPageBreak/>
              <w:t>сопоставлять результат де</w:t>
            </w:r>
            <w:r w:rsid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ятельности с поставленной целью;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искать и находить обобщенные способы решения задач,</w:t>
            </w:r>
            <w:r w:rsidR="00BD35A7"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в том числе, осуществлять развернутый информационный поиск и ставить на его основе новые (у</w:t>
            </w:r>
            <w:r w:rsidR="006922A5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чебные и познавательные)</w:t>
            </w:r>
            <w:r w:rsidR="000623E8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задачи.</w:t>
            </w:r>
            <w:r w:rsidR="006922A5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задачи.</w:t>
            </w:r>
          </w:p>
          <w:p w:rsidR="0002541F" w:rsidRPr="00BD35A7" w:rsidRDefault="0002541F" w:rsidP="00BD35A7">
            <w:pPr>
              <w:spacing w:line="256" w:lineRule="auto"/>
              <w:jc w:val="both"/>
              <w:rPr>
                <w:sz w:val="21"/>
                <w:szCs w:val="21"/>
              </w:rPr>
            </w:pPr>
            <w:r w:rsidRPr="00BD35A7">
              <w:rPr>
                <w:sz w:val="21"/>
                <w:szCs w:val="21"/>
              </w:rPr>
              <w:t>ЛР 7, ЛР 8, ЛР 9, ЛР 10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Характеристика парообразного состояния вещества. Испарение и конденсация. Насыщенный пар и его свойства. Абсолютная и относительная влажность воздуха. Точка росы. Кипение. Зависимость температуры кипения от давления. Перегретый пар и его использование в технике.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3 «Измерение влажности воздуха».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3.4 Свойства жидкостей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Характеристика жидкого состояния вещества. Поверхностный слой жидкости. Энергия поверхностного </w:t>
            </w:r>
            <w:r>
              <w:rPr>
                <w:sz w:val="22"/>
                <w:szCs w:val="22"/>
              </w:rPr>
              <w:lastRenderedPageBreak/>
              <w:t>слоя. Явления на границе жидкости с твердым телом. Капиллярные явления.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lastRenderedPageBreak/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4 «</w:t>
            </w:r>
            <w:r>
              <w:rPr>
                <w:color w:val="231F20"/>
                <w:sz w:val="22"/>
                <w:szCs w:val="22"/>
              </w:rPr>
              <w:t>Измерение поверхностного натяжения жидкости.»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0623E8" w:rsidRDefault="0002541F" w:rsidP="000623E8">
            <w:pPr>
              <w:tabs>
                <w:tab w:val="left" w:pos="174"/>
              </w:tabs>
              <w:spacing w:line="256" w:lineRule="auto"/>
              <w:jc w:val="both"/>
              <w:rPr>
                <w:bCs/>
              </w:rPr>
            </w:pPr>
            <w:r w:rsidRPr="000623E8">
              <w:rPr>
                <w:bCs/>
                <w:sz w:val="22"/>
                <w:szCs w:val="22"/>
              </w:rPr>
              <w:t>2</w:t>
            </w:r>
            <w:r w:rsidR="00BD35A7" w:rsidRPr="000623E8">
              <w:rPr>
                <w:i/>
                <w:sz w:val="21"/>
                <w:szCs w:val="21"/>
              </w:rPr>
              <w:t xml:space="preserve"> </w:t>
            </w:r>
            <w:r w:rsidR="000623E8">
              <w:rPr>
                <w:i/>
                <w:sz w:val="21"/>
                <w:szCs w:val="21"/>
              </w:rPr>
              <w:t xml:space="preserve">                                                   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3.5 </w:t>
            </w:r>
            <w:r>
              <w:rPr>
                <w:b/>
                <w:bCs/>
                <w:color w:val="231F20"/>
                <w:sz w:val="22"/>
                <w:szCs w:val="22"/>
              </w:rPr>
              <w:t>Свойства твердых тел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умение генерировать идеи и определять средства, необходимые для их реализации;</w:t>
            </w:r>
          </w:p>
          <w:p w:rsidR="009C5182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физических явлений в природе, профессиональной сфере и для принятия практических решений в 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повседневной жизни.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756261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</w:t>
            </w:r>
            <w:r>
              <w:rPr>
                <w:i/>
                <w:iCs/>
                <w:sz w:val="22"/>
                <w:szCs w:val="22"/>
              </w:rPr>
              <w:t xml:space="preserve">,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 </w:t>
            </w:r>
          </w:p>
          <w:p w:rsidR="0002541F" w:rsidRPr="002A0690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>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75296" w:rsidRDefault="0002541F" w:rsidP="00F462E4">
            <w:pPr>
              <w:spacing w:line="256" w:lineRule="auto"/>
              <w:rPr>
                <w:iCs/>
                <w:sz w:val="21"/>
                <w:szCs w:val="21"/>
              </w:rPr>
            </w:pPr>
            <w:r w:rsidRPr="00E75296">
              <w:rPr>
                <w:iCs/>
                <w:sz w:val="21"/>
                <w:szCs w:val="21"/>
              </w:rPr>
              <w:t xml:space="preserve">ЛР </w:t>
            </w:r>
            <w:r>
              <w:rPr>
                <w:iCs/>
                <w:sz w:val="21"/>
                <w:szCs w:val="21"/>
              </w:rPr>
              <w:t>7, ЛР 9, ЛР 14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E479B3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Характеристика твердого состояния вещества. Упругие свойства твердых тел. Закон Гука. Механические свойства твердых тел. Тепловое расширение твердых тел. Плавление и кристаллизация.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Раздел 4. Электродинамика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38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16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sz w:val="22"/>
                <w:szCs w:val="22"/>
              </w:rPr>
              <w:t>Тема 4.1 Электрическое поле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Метапредметные: использование основных интеллектуальных операций: </w:t>
            </w:r>
            <w:r w:rsidRPr="00604E23">
              <w:rPr>
                <w:i/>
                <w:sz w:val="21"/>
                <w:szCs w:val="21"/>
              </w:rPr>
              <w:lastRenderedPageBreak/>
              <w:t>постановки задачи, выявления причинно-следственных связей, поиска аналогов, формулирования выводов для изучения различных сторон физических объектов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</w:t>
            </w:r>
            <w:r>
              <w:rPr>
                <w:i/>
                <w:sz w:val="21"/>
                <w:szCs w:val="21"/>
              </w:rPr>
              <w:t>,</w:t>
            </w:r>
            <w:r w:rsidRPr="00604E23">
              <w:rPr>
                <w:i/>
                <w:sz w:val="21"/>
                <w:szCs w:val="21"/>
              </w:rPr>
              <w:t xml:space="preserve"> сформированность умения применять полученные знания для объяснения условий протекания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физических явлений в природе, профессиональной сфере и для принятия практических решений в повседневной жизни.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13, ЛР 14</w:t>
            </w:r>
          </w:p>
        </w:tc>
      </w:tr>
      <w:tr w:rsidR="000623E8" w:rsidTr="00F3087B">
        <w:trPr>
          <w:trHeight w:val="11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Электрические заряды. Закон сохранения заряда. Закон Кулона. Электрическое поле. Напряженность электрического поля. Принцип суперпозиции полей. Работа сил электростатического поля.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Потенциал. Разность потенциалов. Эквипотенциальные поверхности. Связь между напряженностью и разностью потенциалов электрического поля.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Диэлектрики в электрическом поле. Поляризация диэлектриков. Проводники в электрическом поле. Конденсаторы. Соединение конденсаторов в батарею. Энергия заряженного конденсатора. Энергия электрического поля.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4.2 </w:t>
            </w:r>
            <w:r>
              <w:rPr>
                <w:b/>
                <w:bCs/>
                <w:color w:val="231F20"/>
                <w:sz w:val="22"/>
                <w:szCs w:val="22"/>
              </w:rPr>
              <w:t>Законы постоянного тока.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0623E8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1F5B5E">
            <w:pPr>
              <w:tabs>
                <w:tab w:val="left" w:pos="174"/>
              </w:tabs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</w:p>
          <w:p w:rsidR="0002541F" w:rsidRDefault="0002541F" w:rsidP="001F5B5E">
            <w:pPr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познания, используемыми в физике: наблюдением, описанием, измерением, экспериментом;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</w:t>
            </w:r>
            <w:r>
              <w:rPr>
                <w:i/>
                <w:sz w:val="21"/>
                <w:szCs w:val="21"/>
              </w:rPr>
              <w:t>,</w:t>
            </w:r>
            <w:r w:rsidRPr="00604E23">
              <w:rPr>
                <w:i/>
                <w:sz w:val="21"/>
                <w:szCs w:val="21"/>
              </w:rPr>
              <w:t xml:space="preserve"> </w:t>
            </w:r>
          </w:p>
          <w:p w:rsidR="0002541F" w:rsidRDefault="00BD35A7" w:rsidP="001F5B5E">
            <w:pPr>
              <w:tabs>
                <w:tab w:val="left" w:pos="174"/>
              </w:tabs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lastRenderedPageBreak/>
              <w:t>верстниками и взрослыми.</w:t>
            </w:r>
          </w:p>
          <w:p w:rsidR="000623E8" w:rsidRDefault="00BD35A7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32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0623E8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УУД: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ставить и формулировать задачи в образовательной деятельности; сопоставлять результат де</w:t>
            </w:r>
            <w:r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ятельности с поставленной целью;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02541F" w:rsidRPr="000623E8" w:rsidRDefault="00BD35A7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284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0623E8">
              <w:rPr>
                <w:rFonts w:ascii="Times New Roman" w:hAnsi="Times New Roman"/>
                <w:sz w:val="21"/>
                <w:szCs w:val="21"/>
              </w:rPr>
              <w:t>ЛР 7, ЛР 8, ЛР 9, ЛР 10</w:t>
            </w:r>
          </w:p>
        </w:tc>
      </w:tr>
      <w:tr w:rsidR="000623E8" w:rsidRPr="001F5B5E" w:rsidTr="00F3087B">
        <w:trPr>
          <w:trHeight w:val="4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Условия, необходимые для возникновения и поддержания электрического тока. Сила тока и плотность тока. Зависимость электрического сопротивления от материала, длины и площади поперечного сечения проводника. Зависимость электрического сопротивления проводников от температуры.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0623E8" w:rsidRPr="001F5B5E" w:rsidTr="00F3087B">
        <w:trPr>
          <w:trHeight w:val="4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Закон Ома для участка цепи без ЭДС. Электродвижущая сила источника тока. Закон Ома для полной цепи.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0623E8" w:rsidRPr="001F5B5E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Соединение проводников. Соединение источников электрической энергии в батарею.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0623E8" w:rsidRPr="001F5B5E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Закон Джоуля-Ленца. Работа и мощность электрического тока. Тепловое действие тока.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6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5 «</w:t>
            </w:r>
            <w:r>
              <w:rPr>
                <w:color w:val="231F20"/>
                <w:sz w:val="22"/>
                <w:szCs w:val="22"/>
              </w:rPr>
              <w:t>Изучение закона Ома для участка цепи при последовательном соединении проводников».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6 «</w:t>
            </w:r>
            <w:r>
              <w:rPr>
                <w:color w:val="231F20"/>
                <w:sz w:val="22"/>
                <w:szCs w:val="22"/>
              </w:rPr>
              <w:t>Изучение закона Ома для участка цепи при параллельном соединении проводников»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BD35A7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5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7 «</w:t>
            </w:r>
            <w:r>
              <w:rPr>
                <w:color w:val="231F20"/>
                <w:sz w:val="22"/>
                <w:szCs w:val="22"/>
              </w:rPr>
              <w:t>Определение ЭДС и внутреннего сопротивления источника напряжения».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BD35A7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8 «</w:t>
            </w:r>
            <w:r>
              <w:rPr>
                <w:color w:val="231F20"/>
                <w:sz w:val="22"/>
                <w:szCs w:val="22"/>
              </w:rPr>
              <w:t>Определение температуры нити лампы накаливания».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BD35A7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BD35A7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BD35A7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Тема 4.3 Электрический ток в различных средах.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генерировать идеи и определять средства, необходимые для их реализации; умение использовать различные источники для получения физической информации, оценивать ее достоверность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604E23">
              <w:rPr>
                <w:i/>
                <w:sz w:val="21"/>
                <w:szCs w:val="21"/>
              </w:rPr>
              <w:t>использование различных видов познавательной деятельности для решения физических задач</w:t>
            </w:r>
          </w:p>
          <w:p w:rsidR="0002541F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  <w:p w:rsidR="00BD35A7" w:rsidRDefault="0002541F" w:rsidP="00BD35A7">
            <w:pPr>
              <w:pStyle w:val="aa"/>
              <w:tabs>
                <w:tab w:val="left" w:pos="567"/>
                <w:tab w:val="left" w:pos="655"/>
                <w:tab w:val="left" w:pos="927"/>
              </w:tabs>
              <w:spacing w:line="240" w:lineRule="auto"/>
              <w:ind w:left="0" w:firstLine="284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УУД: 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 w:rsidR="00BD35A7"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; выходить за рамки учебного предмета и осуществлять целенаправленный поиск возможностей для широкого перен</w:t>
            </w:r>
            <w:r w:rsid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оса средств и </w:t>
            </w:r>
            <w:r w:rsid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lastRenderedPageBreak/>
              <w:t xml:space="preserve">способов действия. </w:t>
            </w:r>
          </w:p>
          <w:p w:rsidR="0002541F" w:rsidRPr="00BD35A7" w:rsidRDefault="0002541F" w:rsidP="00BD35A7">
            <w:pPr>
              <w:pStyle w:val="aa"/>
              <w:tabs>
                <w:tab w:val="left" w:pos="567"/>
                <w:tab w:val="left" w:pos="655"/>
                <w:tab w:val="left" w:pos="927"/>
              </w:tabs>
              <w:spacing w:line="240" w:lineRule="auto"/>
              <w:ind w:left="0" w:firstLine="284"/>
              <w:rPr>
                <w:rFonts w:ascii="Times New Roman" w:hAnsi="Times New Roman"/>
                <w:i/>
                <w:sz w:val="21"/>
                <w:szCs w:val="21"/>
              </w:rPr>
            </w:pPr>
            <w:r w:rsidRPr="00BD35A7">
              <w:rPr>
                <w:rFonts w:ascii="Times New Roman" w:hAnsi="Times New Roman"/>
              </w:rPr>
              <w:t>ЛР 10, ЛР 13, ЛР 14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F57458" w:rsidRDefault="0002541F" w:rsidP="00F462E4">
            <w:pPr>
              <w:spacing w:line="256" w:lineRule="auto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Электрический ток в металлах. Электронный газ. Работа выхода. Электрический ток в электролитах. Электролиз. Законы Фарадея. Применение электролиза в технике.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Электрический ток в газах и вакууме. Ионизация газа. Виды газовых разрядов. Понятие о плазме. Свойства и применение электронных пучков.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Электрический ток в полупроводниках Собственная проводимость полупроводников. Полупроводниковые приборы.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4.4 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Магнитное поле.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Магнитное поле. Вектор индукции магнитного поля. Магнитный поток.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Действие магнитного поля на прямолинейный проводник с током. Закон Ампера. Взаимодействие токов. Работа по перемещению проводника с током в магнитном поле.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Действие магнитного поля на движущийся заряд. Сила Лоренца. Определение удельного заряда. Ускорители заряженных частиц.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4.5 </w:t>
            </w:r>
            <w:r>
              <w:rPr>
                <w:b/>
                <w:bCs/>
                <w:color w:val="231F20"/>
                <w:sz w:val="22"/>
                <w:szCs w:val="22"/>
              </w:rPr>
              <w:t>Электромагнитная индукция.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E8" w:rsidRPr="00604E23" w:rsidRDefault="0002541F" w:rsidP="000623E8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  <w:r w:rsidR="000623E8">
              <w:rPr>
                <w:i/>
                <w:sz w:val="21"/>
                <w:szCs w:val="21"/>
              </w:rPr>
              <w:t>.</w:t>
            </w:r>
          </w:p>
          <w:p w:rsidR="0002541F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познания, используемыми в физике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Default="0002541F" w:rsidP="00BD35A7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7, ЛР 9, ЛР 13, ЛР 14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Электромагнитная индукция. Вихревое электрическое поле. Самоиндукция. Энергия магнитного поля.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Лабораторная работа № 9 «Изучение явления электромагнитной индукции»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5. Колебания и волны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26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5.1 </w:t>
            </w:r>
            <w:r>
              <w:rPr>
                <w:b/>
                <w:bCs/>
                <w:color w:val="231F20"/>
                <w:sz w:val="22"/>
                <w:szCs w:val="22"/>
              </w:rPr>
              <w:t>Механические колебания.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</w:t>
            </w:r>
            <w:r w:rsidRPr="00604E23">
              <w:rPr>
                <w:i/>
                <w:sz w:val="21"/>
                <w:szCs w:val="21"/>
              </w:rPr>
              <w:lastRenderedPageBreak/>
              <w:t>действительности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</w:t>
            </w:r>
            <w:r>
              <w:rPr>
                <w:i/>
                <w:sz w:val="21"/>
                <w:szCs w:val="21"/>
              </w:rPr>
              <w:t>,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 используемыми в физике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 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>осуществлять деловую коммуника</w:t>
            </w:r>
            <w:r w:rsidR="00BD35A7">
              <w:rPr>
                <w:i/>
                <w:sz w:val="21"/>
                <w:szCs w:val="21"/>
              </w:rPr>
              <w:t>цию со сверстниками и взрослыми.</w:t>
            </w:r>
            <w:r w:rsidRPr="00E479B3">
              <w:rPr>
                <w:i/>
                <w:sz w:val="21"/>
                <w:szCs w:val="21"/>
              </w:rPr>
              <w:t xml:space="preserve"> 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7, ЛР 8, ЛР 9, ЛР 13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Колебательное движение. Гармонические колебания. Свободные механические колебания. Линейные механические колебательные системы.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Превращение энергии при колебательном движении. Свободные затухающие колебания. Вынужденные </w:t>
            </w:r>
            <w:r>
              <w:rPr>
                <w:sz w:val="22"/>
                <w:szCs w:val="22"/>
              </w:rPr>
              <w:lastRenderedPageBreak/>
              <w:t>механические колебания.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10 «</w:t>
            </w:r>
            <w:r>
              <w:rPr>
                <w:color w:val="231F20"/>
                <w:sz w:val="22"/>
                <w:szCs w:val="22"/>
              </w:rPr>
              <w:t>Изучение зависимости периода колебаний нитяного маятника от длины нити.»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5.2 Упругие волны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умение использовать различные источники для получения физической информации, оценивать ее достоверность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6, ЛР 8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Поперечные и продольные волны. Характеристики волны. Уравнение плоской бегущей волны. Интерференция волн. </w:t>
            </w:r>
            <w:r w:rsidR="001C2C4E">
              <w:rPr>
                <w:sz w:val="22"/>
                <w:szCs w:val="22"/>
              </w:rPr>
              <w:t>Понятие о дифракции волн.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Звуковые волны. Ультразвук и его применение.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5.3 </w:t>
            </w:r>
            <w:r>
              <w:rPr>
                <w:b/>
                <w:bCs/>
                <w:color w:val="231F20"/>
                <w:sz w:val="22"/>
                <w:szCs w:val="22"/>
              </w:rPr>
              <w:t>Электромагнитные колебания.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CC41A3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b/>
                <w:bCs/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</w:t>
            </w:r>
            <w:r>
              <w:rPr>
                <w:i/>
                <w:sz w:val="21"/>
                <w:szCs w:val="21"/>
              </w:rPr>
              <w:t>;</w:t>
            </w:r>
            <w:r w:rsidRPr="00CC41A3">
              <w:rPr>
                <w:spacing w:val="-6"/>
                <w:sz w:val="28"/>
                <w:szCs w:val="28"/>
              </w:rPr>
              <w:t xml:space="preserve"> </w:t>
            </w:r>
            <w:r w:rsidRPr="00CC41A3">
              <w:rPr>
                <w:i/>
                <w:sz w:val="21"/>
                <w:szCs w:val="21"/>
              </w:rPr>
              <w:t xml:space="preserve">использование основных интеллектуальных операций: постановки задачи, формулирования гипотез, анализа </w:t>
            </w:r>
            <w:r w:rsidRPr="00CC41A3">
              <w:rPr>
                <w:i/>
                <w:sz w:val="21"/>
                <w:szCs w:val="21"/>
              </w:rPr>
              <w:lastRenderedPageBreak/>
              <w:t>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  <w:r w:rsidRPr="00CC41A3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CC41A3">
              <w:rPr>
                <w:i/>
                <w:sz w:val="21"/>
                <w:szCs w:val="21"/>
              </w:rPr>
              <w:t>умение генерировать идеи и определять средства, необходимые для их реализации;</w:t>
            </w:r>
            <w:r w:rsidRPr="00CC41A3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CC41A3">
              <w:rPr>
                <w:i/>
                <w:sz w:val="21"/>
                <w:szCs w:val="21"/>
              </w:rPr>
              <w:t>умение анализировать и представлять информацию в различных видах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владение основными методами научного познания,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используемыми в физике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 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 xml:space="preserve">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7, ЛР 11, ЛР 12, ЛР 13</w:t>
            </w:r>
          </w:p>
        </w:tc>
      </w:tr>
      <w:tr w:rsidR="000623E8" w:rsidTr="00F3087B">
        <w:trPr>
          <w:trHeight w:val="10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Свободные электромагнитные колебания. Превращение энергии в колебательном контуре. Затухающие электромагнитные колебания. Генератор незатухающих электромагнитных колебаний.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11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Вынужденные электрические колебания.</w:t>
            </w:r>
          </w:p>
          <w:p w:rsidR="001C2C4E" w:rsidRDefault="001C2C4E" w:rsidP="00F462E4">
            <w:pPr>
              <w:spacing w:line="256" w:lineRule="auto"/>
            </w:pPr>
            <w:r>
              <w:rPr>
                <w:sz w:val="22"/>
                <w:szCs w:val="22"/>
              </w:rPr>
              <w:t>Переменный ток. Емкостное и индуктивное сопротивления переменного тока. Закон Ома для электрической цепи переменного тока.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5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4E" w:rsidRPr="005B58F6" w:rsidRDefault="001C2C4E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Генератор переменного тока. Работа и мощность переменного тока. Генераторы тока.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1C2C4E">
            <w:pPr>
              <w:spacing w:line="256" w:lineRule="auto"/>
            </w:pPr>
            <w:r>
              <w:rPr>
                <w:sz w:val="22"/>
                <w:szCs w:val="22"/>
              </w:rPr>
              <w:t>Трансформаторы. Токи высокой частоты. Получение, передача и распределение электроэнергии.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BA5B5F" w:rsidRDefault="0002541F" w:rsidP="00F462E4">
            <w:pPr>
              <w:spacing w:line="256" w:lineRule="auto"/>
              <w:rPr>
                <w:color w:val="231F20"/>
              </w:rPr>
            </w:pPr>
            <w:r>
              <w:rPr>
                <w:bCs/>
                <w:sz w:val="22"/>
                <w:szCs w:val="22"/>
              </w:rPr>
              <w:t>Практическое занятие № 1 «</w:t>
            </w:r>
            <w:r>
              <w:rPr>
                <w:color w:val="231F20"/>
                <w:sz w:val="22"/>
                <w:szCs w:val="22"/>
              </w:rPr>
              <w:t>Ёмкостное сопротивление в цепи переменного тока».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BA5B5F" w:rsidRDefault="0002541F" w:rsidP="00F462E4">
            <w:pPr>
              <w:spacing w:line="256" w:lineRule="auto"/>
              <w:rPr>
                <w:color w:val="231F20"/>
              </w:rPr>
            </w:pPr>
            <w:r>
              <w:rPr>
                <w:bCs/>
                <w:sz w:val="22"/>
                <w:szCs w:val="22"/>
              </w:rPr>
              <w:t>Практическое занятие № 2 «</w:t>
            </w:r>
            <w:r>
              <w:rPr>
                <w:color w:val="231F20"/>
                <w:sz w:val="22"/>
                <w:szCs w:val="22"/>
              </w:rPr>
              <w:t>Индуктивное сопротивление в цепи переменного тока».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5.4 </w:t>
            </w:r>
            <w:r>
              <w:rPr>
                <w:b/>
                <w:bCs/>
                <w:color w:val="231F20"/>
                <w:sz w:val="22"/>
                <w:szCs w:val="22"/>
              </w:rPr>
              <w:t>Электромагнитные волны.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использовать различные источники для получения физической информации, оценивать ее достоверность; умение анализировать и представлять информацию в различных видах;</w:t>
            </w:r>
          </w:p>
          <w:p w:rsidR="0002541F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сформированность собственной </w:t>
            </w:r>
            <w:r w:rsidRPr="00604E23">
              <w:rPr>
                <w:i/>
                <w:sz w:val="21"/>
                <w:szCs w:val="21"/>
              </w:rPr>
              <w:lastRenderedPageBreak/>
              <w:t>позиции по отношению к физической информации, получаемой из разных источников.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5, ЛР 9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DE338A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Электромагнитное поле как особый вид материи. Электромагнитные волны.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DE338A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Вибратор Герца. Открытый колебательный контур. </w:t>
            </w:r>
            <w:r w:rsidR="0002541F">
              <w:rPr>
                <w:sz w:val="22"/>
                <w:szCs w:val="22"/>
              </w:rPr>
              <w:t>Изобретение радио А.С. Поповым. Понятие о радиосвязи. Применение электромагнитных волн.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57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lastRenderedPageBreak/>
              <w:t>Раздел 6. Оптика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06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Тема 6.1 Природа света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spacing w:val="-6"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умение использовать различные источники для получения физической информации, оценивать ее достоверность</w:t>
            </w:r>
            <w:r w:rsidRPr="00604E23">
              <w:rPr>
                <w:spacing w:val="-6"/>
                <w:sz w:val="21"/>
                <w:szCs w:val="21"/>
              </w:rPr>
              <w:t>;</w:t>
            </w:r>
          </w:p>
          <w:p w:rsidR="00BD35A7" w:rsidRDefault="0002541F" w:rsidP="000623E8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</w:t>
            </w:r>
            <w:r>
              <w:rPr>
                <w:i/>
                <w:sz w:val="21"/>
                <w:szCs w:val="21"/>
              </w:rPr>
              <w:t xml:space="preserve"> сфере</w:t>
            </w:r>
            <w:r w:rsidRPr="00604E23"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6, ЛР 11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Скорость распространения света. Законы отражения и преломления света. Полное отражение. Линзы. Глаз как оптическая система. Оптические приборы.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6.2 </w:t>
            </w:r>
            <w:r>
              <w:rPr>
                <w:b/>
                <w:bCs/>
                <w:color w:val="231F20"/>
                <w:sz w:val="22"/>
                <w:szCs w:val="22"/>
              </w:rPr>
              <w:t>Волновые свойства света.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владение основными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lastRenderedPageBreak/>
              <w:t>методами научного познания, используемыми в физике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</w:t>
            </w:r>
            <w:r>
              <w:rPr>
                <w:i/>
                <w:sz w:val="21"/>
                <w:szCs w:val="21"/>
              </w:rPr>
              <w:t xml:space="preserve"> сфере</w:t>
            </w:r>
            <w:r w:rsidRPr="00604E23"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7, ЛР 10, ЛР 12</w:t>
            </w:r>
          </w:p>
        </w:tc>
      </w:tr>
      <w:tr w:rsidR="000623E8" w:rsidTr="00F3087B">
        <w:trPr>
          <w:trHeight w:val="1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Интерференция света. Когерентность световых лучей. Интерференция в тонких пленках.  Полосы равной толщины. Кольца Ньютона. Использование интерференции в науке и технике.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Дифракция света. Дифракция на щели в параллельных лучах. Дифракционная решетка. Понятие о голографии.</w:t>
            </w:r>
          </w:p>
          <w:p w:rsidR="0002541F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Поляризация поперечных волн. Поляризация света. Двойное лучепреломление. Поляроиды.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8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Дисперсия света. Виды спектров. Спектры испускания. Спектры поглощения. Ультрафиолетовое и инфракрасное излучения. Рентгеновские лучи. Их природа и свойства.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11 «</w:t>
            </w:r>
            <w:r>
              <w:rPr>
                <w:color w:val="231F20"/>
                <w:sz w:val="22"/>
                <w:szCs w:val="22"/>
              </w:rPr>
              <w:t>Изучение интерференции света»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12 «</w:t>
            </w:r>
            <w:r>
              <w:rPr>
                <w:color w:val="231F20"/>
                <w:sz w:val="22"/>
                <w:szCs w:val="22"/>
              </w:rPr>
              <w:t>Изучение дифракции света»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7. </w:t>
            </w:r>
            <w:r>
              <w:rPr>
                <w:b/>
                <w:bCs/>
                <w:color w:val="231F20"/>
                <w:sz w:val="22"/>
                <w:szCs w:val="22"/>
              </w:rPr>
              <w:t>Основы специальной теории относительности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7.1 Основы специальной теории относительности (СТО)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использовать различные источники для получения физической информации, оценивать ее достоверность; умение анализировать и представлять информ</w:t>
            </w:r>
            <w:r w:rsidR="000623E8">
              <w:rPr>
                <w:i/>
                <w:sz w:val="21"/>
                <w:szCs w:val="21"/>
              </w:rPr>
              <w:t>ацию в различных видах.</w:t>
            </w:r>
          </w:p>
          <w:p w:rsidR="0002541F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</w:t>
            </w:r>
            <w:r w:rsidR="000623E8">
              <w:rPr>
                <w:i/>
                <w:sz w:val="21"/>
                <w:szCs w:val="21"/>
              </w:rPr>
              <w:t>,</w:t>
            </w:r>
            <w:r w:rsidRPr="00604E23">
              <w:rPr>
                <w:i/>
                <w:sz w:val="21"/>
                <w:szCs w:val="21"/>
              </w:rPr>
              <w:t xml:space="preserve"> профессиональной</w:t>
            </w:r>
            <w:r>
              <w:rPr>
                <w:i/>
                <w:sz w:val="21"/>
                <w:szCs w:val="21"/>
              </w:rPr>
              <w:t xml:space="preserve"> сфере</w:t>
            </w:r>
            <w:r w:rsidRPr="00604E23"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</w:pPr>
            <w:r>
              <w:rPr>
                <w:sz w:val="22"/>
                <w:szCs w:val="22"/>
              </w:rPr>
              <w:t>ЛР 6, ЛР 9</w:t>
            </w:r>
          </w:p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83" w:rsidRP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Инвариантность модуля скорости света в вакууме. Постулаты Эйнштейна. Пространство и время специальной теории относительности.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Связь массы и энергии свободной частицы. Энергия покоя.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8. 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lastRenderedPageBreak/>
              <w:t xml:space="preserve"> Элементы квантовой физики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16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Тема 8.1. Квантовая оптика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DD4F3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b/>
                <w:bCs/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использовать различные источники для получения физической информации, оценивать ее достоверность; умение анализировать и представлять информацию в различных видах;</w:t>
            </w:r>
            <w:r w:rsidRPr="00DD4F33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DD4F33">
              <w:rPr>
                <w:i/>
                <w:sz w:val="21"/>
                <w:szCs w:val="21"/>
              </w:rPr>
              <w:t>использование различных видов познавательной деятельности для решения физических задач, использование основных интеллектуальных операций: постановки задачи, формулирования гипотез, анализа и синтеза, систематизации,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  <w:r w:rsidRPr="00DD4F33">
              <w:rPr>
                <w:b/>
                <w:bCs/>
                <w:i/>
                <w:sz w:val="21"/>
                <w:szCs w:val="21"/>
              </w:rPr>
              <w:t xml:space="preserve"> </w:t>
            </w:r>
          </w:p>
          <w:p w:rsidR="0002541F" w:rsidRPr="00DD4F3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b/>
                <w:bCs/>
                <w:i/>
                <w:sz w:val="21"/>
                <w:szCs w:val="21"/>
              </w:rPr>
            </w:pPr>
            <w:r w:rsidRPr="00DD4F33">
              <w:rPr>
                <w:i/>
                <w:sz w:val="21"/>
                <w:szCs w:val="21"/>
              </w:rPr>
              <w:t>предметны</w:t>
            </w:r>
            <w:r>
              <w:rPr>
                <w:i/>
                <w:sz w:val="21"/>
                <w:szCs w:val="21"/>
              </w:rPr>
              <w:t>е</w:t>
            </w:r>
            <w:r w:rsidRPr="00DD4F33">
              <w:rPr>
                <w:i/>
                <w:sz w:val="21"/>
                <w:szCs w:val="21"/>
              </w:rPr>
              <w:t>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DD4F33">
              <w:rPr>
                <w:i/>
                <w:sz w:val="21"/>
                <w:szCs w:val="21"/>
              </w:rPr>
              <w:t>сформированность представлений о р</w:t>
            </w:r>
            <w:r>
              <w:rPr>
                <w:i/>
                <w:sz w:val="21"/>
                <w:szCs w:val="21"/>
              </w:rPr>
              <w:t>о</w:t>
            </w:r>
            <w:r w:rsidRPr="00DD4F33">
              <w:rPr>
                <w:i/>
                <w:sz w:val="21"/>
                <w:szCs w:val="21"/>
              </w:rPr>
              <w:t xml:space="preserve">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 </w:t>
            </w:r>
          </w:p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DD4F33">
              <w:rPr>
                <w:i/>
                <w:sz w:val="21"/>
                <w:szCs w:val="21"/>
              </w:rPr>
              <w:t xml:space="preserve">сформированность умения решать физические задачи; сформированность </w:t>
            </w:r>
            <w:r w:rsidRPr="00DD4F33">
              <w:rPr>
                <w:i/>
                <w:sz w:val="21"/>
                <w:szCs w:val="21"/>
              </w:rPr>
              <w:lastRenderedPageBreak/>
              <w:t>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1, ЛР 4, ЛР 9, ЛР 10, ЛР 12</w:t>
            </w:r>
          </w:p>
        </w:tc>
      </w:tr>
      <w:tr w:rsidR="000623E8" w:rsidTr="00F3087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Квантовая гипотеза Планка. Фотоны. </w:t>
            </w:r>
          </w:p>
          <w:p w:rsidR="001C2C4E" w:rsidRDefault="001C2C4E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Pr="00604E23" w:rsidRDefault="001C2C4E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Внешний фотоэлектрический эффект. Внутренний фотоэффект. Типы фотоэлементов.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604E23" w:rsidRDefault="001C2C4E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8.2 Физика атома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83" w:rsidRP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Развитие взглядов на строение вещества. Закономерности в атомных спектрах водорода. Ядерная модель атома.  Опыты Э. Резерфорда. Модель атома по Н. Бору.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Квантовые генераторы.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8.3 </w:t>
            </w:r>
            <w:r>
              <w:rPr>
                <w:b/>
                <w:bCs/>
                <w:color w:val="231F20"/>
                <w:sz w:val="22"/>
                <w:szCs w:val="22"/>
              </w:rPr>
              <w:t>Физика атомного ядра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Естественная радиоактивность. Закон радиоактивного распада. Способы наблюдения и регистрации заряженных частиц. Эффект Вавилова - Черенкова.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Строение атомного ядра. Дефект массы, энергия связи и устойчивость атомных ядер. Ядерные реакции. Искусственная радиоактивность. Деление тяжелых ядер. Цепная ядерная реакция. Управляемая цепная реакция. Ядерный реактор.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7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Получение радиоактивных изотопов и их применение. Биологическое действие радиоактивных излучений. Элементарные частицы.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2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Консультации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14"/>
        </w:trPr>
        <w:tc>
          <w:tcPr>
            <w:tcW w:w="2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Экзамен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19"/>
        </w:trPr>
        <w:tc>
          <w:tcPr>
            <w:tcW w:w="2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Всего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154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</w:tbl>
    <w:p w:rsidR="0002541F" w:rsidRDefault="0002541F" w:rsidP="000254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2541F" w:rsidRDefault="0002541F" w:rsidP="0002541F">
      <w:pPr>
        <w:sectPr w:rsidR="0002541F" w:rsidSect="00F462E4">
          <w:pgSz w:w="16837" w:h="11905" w:orient="landscape"/>
          <w:pgMar w:top="1134" w:right="1134" w:bottom="1134" w:left="1134" w:header="170" w:footer="510" w:gutter="0"/>
          <w:cols w:space="720"/>
          <w:docGrid w:linePitch="326"/>
        </w:sectPr>
      </w:pPr>
    </w:p>
    <w:p w:rsidR="006D76D1" w:rsidRDefault="006D76D1" w:rsidP="006D7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условия реализации РАБОЧЕЙ ПРОГРАММЫ </w:t>
      </w:r>
      <w:r>
        <w:rPr>
          <w:b/>
          <w:bCs/>
          <w:caps/>
          <w:sz w:val="28"/>
          <w:szCs w:val="28"/>
        </w:rPr>
        <w:t xml:space="preserve">общеобразовательной </w:t>
      </w:r>
      <w:r>
        <w:rPr>
          <w:b/>
          <w:caps/>
          <w:sz w:val="28"/>
          <w:szCs w:val="28"/>
        </w:rPr>
        <w:t>УЧЕБНОЙ дисциплины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D76D1" w:rsidRPr="00A43BD2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Материально-техническое обеспечение: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bCs/>
          <w:sz w:val="28"/>
          <w:szCs w:val="28"/>
          <w:lang w:eastAsia="ru-RU"/>
        </w:rPr>
      </w:pPr>
      <w:r w:rsidRPr="00A407DE">
        <w:rPr>
          <w:bCs/>
          <w:sz w:val="28"/>
          <w:szCs w:val="28"/>
        </w:rPr>
        <w:t xml:space="preserve">Реализация рабочей программы дисциплины осуществляется в учебном </w:t>
      </w:r>
      <w:r>
        <w:rPr>
          <w:bCs/>
          <w:sz w:val="28"/>
          <w:szCs w:val="28"/>
        </w:rPr>
        <w:t>кабинете «Физика».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состав кабинета физики входит лаборантская комната. Помещение кабинета удовлетворяет требованиям Санитарно-эпидемиологических правил и нормативов (СанПиН 2.4.2 № 178-02) и оснащено типовым оборудованием.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 (комплекты учебных таблиц, плакаты:</w:t>
      </w:r>
      <w:r>
        <w:rPr>
          <w:color w:val="231F20"/>
          <w:sz w:val="22"/>
          <w:szCs w:val="22"/>
        </w:rPr>
        <w:t xml:space="preserve"> </w:t>
      </w:r>
      <w:r>
        <w:rPr>
          <w:bCs/>
          <w:sz w:val="28"/>
          <w:szCs w:val="28"/>
        </w:rPr>
        <w:t>«Физические величины и фундаментальные константы», «Международная система единиц СИ», «Периодическая система химических элементов Д. И. Менделеева»);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безопасности. 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мультимедийное оборудование (мобильное);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демонстрационное оборудование;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лабораторное оборудование (согласно темам практических работ) наборы).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24"/>
        <w:jc w:val="both"/>
        <w:rPr>
          <w:bCs/>
          <w:sz w:val="28"/>
          <w:szCs w:val="28"/>
        </w:rPr>
      </w:pPr>
    </w:p>
    <w:p w:rsidR="006D76D1" w:rsidRDefault="006D76D1" w:rsidP="006D7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6D76D1" w:rsidRPr="00C3021E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Pr="00A407DE">
        <w:rPr>
          <w:b/>
          <w:bCs/>
          <w:sz w:val="28"/>
          <w:szCs w:val="28"/>
        </w:rPr>
        <w:t>рекомендуемых</w:t>
      </w:r>
      <w:r>
        <w:rPr>
          <w:b/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bCs/>
          <w:sz w:val="28"/>
          <w:szCs w:val="28"/>
          <w:u w:val="single"/>
          <w:lang w:eastAsia="ru-RU"/>
        </w:rPr>
      </w:pPr>
      <w:r>
        <w:rPr>
          <w:bCs/>
          <w:sz w:val="28"/>
          <w:szCs w:val="28"/>
          <w:u w:val="single"/>
        </w:rPr>
        <w:t>Основная литература:</w:t>
      </w:r>
    </w:p>
    <w:p w:rsidR="006D76D1" w:rsidRPr="000743CC" w:rsidRDefault="006D76D1" w:rsidP="006D76D1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Дмитриева, В.Ф. Физика для профессий и специальностей технического профиля: учебник для образовательных учреждений сред.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проф.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образования / В. Ф. Дмитриева. – 3-е изд., стер. – М.: Академия, 2020. - 447 с.: ил. – (Профессиональное образование).</w:t>
      </w:r>
    </w:p>
    <w:p w:rsidR="006D76D1" w:rsidRPr="000743CC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u w:val="single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u w:val="single"/>
          <w:shd w:val="clear" w:color="auto" w:fill="FFFFFF"/>
          <w:lang w:eastAsia="en-US"/>
        </w:rPr>
        <w:lastRenderedPageBreak/>
        <w:t>Дополнительная литература</w:t>
      </w:r>
      <w:r>
        <w:rPr>
          <w:rFonts w:eastAsia="Calibri"/>
          <w:color w:val="000000"/>
          <w:sz w:val="28"/>
          <w:szCs w:val="28"/>
          <w:u w:val="single"/>
          <w:shd w:val="clear" w:color="auto" w:fill="FFFFFF"/>
          <w:lang w:eastAsia="en-US"/>
        </w:rPr>
        <w:t>: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Дмитриева, В. Ф. Физика для профессий и специальностей технического профиля: сб. задач: учеб. пособие для образоват. учреждений сред. проф. образования/ В. Ф. Дмитриева . – М.: Академия, 2019. – 256 с.: ил. – (Профессиональное образование).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Дмитриева, В. Ф. Физика: для профессий и специальностей технического профиля: лаб. практикум / В. Ф. Дмитриева, А. В. Коржуев, О. В. Муртазина – М.: Академия, 2019. – 155 с.: ил. – (Профессиональное образование. Ускоренная форма подготовки). – Список лит.: с.153.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Смирнов, С.А., Глушаков И.Е., Граковскимй Г.Ю. Сборник задач по физике. / С.А. Смирнов, И.Е. Глушаков, Г.Ю. Граковскимй. – М.: ФОРУМ: ИНФРА-М, 2019. - 164 с. 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Самойленко, П.И., Физика: учебник для средних спец. учеб, заведений. / П.И. Самойленко, А.В. Сергеев.  М.: Академия, 2019. – 336 с.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Методические рекомендации по выполнению лабораторных и практических работ по общеобразовательной учебной дисциплине "Физика" (технический и естественнонаучный профиль) [Текст] / ГБПОУ "ЮУрГТК"; сост. В. В. Менькова. </w:t>
      </w:r>
      <w:r w:rsidRPr="000743CC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–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Челябинск, 2018. </w:t>
      </w:r>
      <w:r w:rsidRPr="000743CC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–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60 с.: ил.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Интернет-ресурсы:</w:t>
      </w:r>
    </w:p>
    <w:p w:rsidR="006D76D1" w:rsidRDefault="00630B05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6" w:history="1">
        <w:r w:rsidR="006D76D1">
          <w:rPr>
            <w:rStyle w:val="a4"/>
            <w:sz w:val="28"/>
            <w:szCs w:val="28"/>
          </w:rPr>
          <w:t>http://www.alleng.ru/edu/phys.htm</w:t>
        </w:r>
      </w:hyperlink>
      <w:hyperlink r:id="rId17" w:history="1">
        <w:r w:rsidR="006D76D1">
          <w:rPr>
            <w:rStyle w:val="a4"/>
            <w:sz w:val="28"/>
            <w:szCs w:val="28"/>
          </w:rPr>
          <w:t xml:space="preserve"> (Образовательные ресурсы Интернета - Физика)</w:t>
        </w:r>
      </w:hyperlink>
    </w:p>
    <w:p w:rsidR="006D76D1" w:rsidRDefault="006D76D1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hyperlink r:id="rId18" w:history="1">
        <w:r>
          <w:rPr>
            <w:rStyle w:val="a4"/>
            <w:sz w:val="28"/>
            <w:szCs w:val="28"/>
          </w:rPr>
          <w:t>http://wwww.dic.academic.ru</w:t>
        </w:r>
      </w:hyperlink>
      <w:hyperlink r:id="rId19" w:history="1">
        <w:r>
          <w:rPr>
            <w:rStyle w:val="a4"/>
            <w:sz w:val="28"/>
            <w:szCs w:val="28"/>
          </w:rPr>
          <w:t xml:space="preserve"> (Академик. Словари и энциклопедия)</w:t>
        </w:r>
      </w:hyperlink>
    </w:p>
    <w:p w:rsidR="006D76D1" w:rsidRDefault="00630B05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47FF"/>
          <w:sz w:val="28"/>
          <w:szCs w:val="28"/>
          <w:u w:val="single"/>
        </w:rPr>
      </w:pPr>
      <w:hyperlink r:id="rId20" w:history="1">
        <w:r w:rsidR="006D76D1">
          <w:rPr>
            <w:rStyle w:val="a4"/>
            <w:sz w:val="28"/>
            <w:szCs w:val="28"/>
          </w:rPr>
          <w:t>http://www.window.edu.ru</w:t>
        </w:r>
      </w:hyperlink>
      <w:r w:rsidR="006D76D1">
        <w:rPr>
          <w:sz w:val="28"/>
          <w:szCs w:val="28"/>
        </w:rPr>
        <w:t xml:space="preserve"> </w:t>
      </w:r>
      <w:r w:rsidR="006D76D1">
        <w:rPr>
          <w:color w:val="0047FF"/>
          <w:sz w:val="28"/>
          <w:szCs w:val="28"/>
          <w:u w:val="single"/>
        </w:rPr>
        <w:t>(Единое окно доступа к образовательным ресурсам)</w:t>
      </w:r>
    </w:p>
    <w:p w:rsidR="006D76D1" w:rsidRDefault="00630B05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1" w:history="1">
        <w:r w:rsidR="006D76D1">
          <w:rPr>
            <w:rStyle w:val="a4"/>
            <w:sz w:val="28"/>
            <w:szCs w:val="28"/>
          </w:rPr>
          <w:t>http://www.ru./book</w:t>
        </w:r>
      </w:hyperlink>
      <w:hyperlink r:id="rId22" w:history="1">
        <w:r w:rsidR="006D76D1">
          <w:rPr>
            <w:rStyle w:val="a4"/>
            <w:sz w:val="28"/>
            <w:szCs w:val="28"/>
          </w:rPr>
          <w:t xml:space="preserve"> (Электронная библиотечная система)</w:t>
        </w:r>
      </w:hyperlink>
    </w:p>
    <w:p w:rsidR="006D76D1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</w:p>
    <w:p w:rsidR="006D76D1" w:rsidRDefault="006D76D1" w:rsidP="006D76D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3.3. Организация образовательного процесса</w:t>
      </w:r>
    </w:p>
    <w:p w:rsidR="006D76D1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Изучение общеобразовательной учебной дисциплины проводится на первом курсе на протяжении 1 и 2 семестра и завершается экзаменом.</w:t>
      </w:r>
    </w:p>
    <w:p w:rsidR="006D76D1" w:rsidRPr="00C3021E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Основными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  <w:r w:rsidRPr="00C3021E">
        <w:rPr>
          <w:sz w:val="28"/>
          <w:szCs w:val="28"/>
          <w:lang w:eastAsia="ru-RU"/>
        </w:rPr>
        <w:t xml:space="preserve"> </w:t>
      </w:r>
      <w:r w:rsidRPr="00C3021E">
        <w:rPr>
          <w:sz w:val="28"/>
          <w:szCs w:val="28"/>
        </w:rPr>
        <w:t xml:space="preserve">При составлении рабочей программы учтены МЕТОДИКИ ПРЕПОДАВАНИЯ по общеобразовательным (обязательным) дисциплинам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обучения. </w:t>
      </w:r>
    </w:p>
    <w:p w:rsidR="006D76D1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</w:p>
    <w:p w:rsidR="006D76D1" w:rsidRDefault="006D76D1" w:rsidP="006D76D1">
      <w:pPr>
        <w:spacing w:after="160" w:line="256" w:lineRule="auto"/>
      </w:pPr>
      <w:r>
        <w:br w:type="page"/>
      </w:r>
    </w:p>
    <w:p w:rsidR="00605B6D" w:rsidRPr="005F04C2" w:rsidRDefault="00605B6D" w:rsidP="00605B6D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>4. Контроль и оценка результатов освоения общеобразовательной УЧЕБНОЙ Дисциплины</w:t>
      </w:r>
    </w:p>
    <w:p w:rsidR="00605B6D" w:rsidRPr="005F04C2" w:rsidRDefault="00605B6D" w:rsidP="00605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ab/>
      </w:r>
    </w:p>
    <w:tbl>
      <w:tblPr>
        <w:tblW w:w="9827" w:type="dxa"/>
        <w:tblInd w:w="10" w:type="dxa"/>
        <w:tblLayout w:type="fixed"/>
        <w:tblLook w:val="0000"/>
      </w:tblPr>
      <w:tblGrid>
        <w:gridCol w:w="6619"/>
        <w:gridCol w:w="3208"/>
      </w:tblGrid>
      <w:tr w:rsidR="00605B6D" w:rsidRPr="005F04C2" w:rsidTr="00EA0253"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</w:rPr>
            </w:pPr>
            <w:r w:rsidRPr="005F04C2">
              <w:rPr>
                <w:b/>
              </w:rPr>
              <w:t xml:space="preserve">Результаты обучения 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</w:rPr>
            </w:pPr>
            <w:r w:rsidRPr="005F04C2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605B6D" w:rsidRPr="005F04C2" w:rsidTr="00EA0253"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rPr>
                <w:b/>
                <w:bCs/>
              </w:rPr>
            </w:pPr>
            <w:r w:rsidRPr="005F04C2">
              <w:rPr>
                <w:b/>
                <w:bCs/>
              </w:rPr>
              <w:t>Личностные:</w:t>
            </w:r>
          </w:p>
        </w:tc>
      </w:tr>
      <w:tr w:rsidR="00605B6D" w:rsidRPr="005F04C2" w:rsidTr="00EA0253">
        <w:trPr>
          <w:trHeight w:val="1694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90D" w:rsidRDefault="0031642F" w:rsidP="0031642F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  <w:p w:rsidR="00605B6D" w:rsidRPr="005F04C2" w:rsidRDefault="0031642F" w:rsidP="0031642F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самостоятельно добывать новые для себя физические знания, используя для этого доступные источники информации;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выстраивать конструктивные взаимоотношения в команде по решению общих задач;</w:t>
            </w:r>
          </w:p>
          <w:p w:rsidR="0031642F" w:rsidRPr="005F04C2" w:rsidRDefault="0031642F" w:rsidP="0031642F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- умение управлять своей познавательной деятельностью, проводить самооценку уровня собственного интеллектуального развития.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605B6D" w:rsidP="00EA0253">
            <w:pPr>
              <w:pStyle w:val="Default"/>
              <w:snapToGrid w:val="0"/>
            </w:pPr>
            <w:r w:rsidRPr="005F04C2">
              <w:t>Педагогическое наблюдение</w:t>
            </w:r>
          </w:p>
          <w:p w:rsidR="00605B6D" w:rsidRPr="005F04C2" w:rsidRDefault="00605B6D" w:rsidP="00EA0253"/>
        </w:tc>
      </w:tr>
      <w:tr w:rsidR="00605B6D" w:rsidRPr="005F04C2" w:rsidTr="00EA0253">
        <w:trPr>
          <w:trHeight w:val="304"/>
        </w:trPr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tabs>
                <w:tab w:val="left" w:pos="214"/>
                <w:tab w:val="left" w:pos="862"/>
                <w:tab w:val="left" w:pos="1080"/>
              </w:tabs>
              <w:snapToGrid w:val="0"/>
              <w:rPr>
                <w:b/>
                <w:bCs/>
              </w:rPr>
            </w:pPr>
            <w:r w:rsidRPr="005F04C2">
              <w:rPr>
                <w:b/>
                <w:bCs/>
              </w:rPr>
              <w:t>Метапредметные:</w:t>
            </w:r>
          </w:p>
        </w:tc>
      </w:tr>
      <w:tr w:rsidR="00605B6D" w:rsidRPr="005F04C2" w:rsidTr="00EA0253">
        <w:trPr>
          <w:trHeight w:val="549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90D" w:rsidRPr="0053090D" w:rsidRDefault="0031642F" w:rsidP="0053090D">
            <w:pPr>
              <w:numPr>
                <w:ilvl w:val="0"/>
                <w:numId w:val="7"/>
              </w:numPr>
              <w:tabs>
                <w:tab w:val="left" w:pos="214"/>
                <w:tab w:val="left" w:pos="862"/>
                <w:tab w:val="left" w:pos="1080"/>
              </w:tabs>
              <w:snapToGrid w:val="0"/>
              <w:ind w:left="0" w:firstLine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использование различных видов познават</w:t>
            </w:r>
            <w:r w:rsidR="0040646C" w:rsidRPr="005F04C2">
              <w:rPr>
                <w:color w:val="231F20"/>
                <w:sz w:val="22"/>
                <w:szCs w:val="22"/>
              </w:rPr>
              <w:t>ельной деятельности для решения</w:t>
            </w:r>
            <w:r w:rsidR="00E8369E" w:rsidRPr="005F04C2">
              <w:rPr>
                <w:color w:val="231F20"/>
                <w:sz w:val="22"/>
                <w:szCs w:val="22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 xml:space="preserve">физических задач, применение основных методов </w:t>
            </w:r>
            <w:r w:rsidR="0040646C" w:rsidRPr="005F04C2">
              <w:rPr>
                <w:color w:val="231F20"/>
                <w:sz w:val="22"/>
                <w:szCs w:val="22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>познания (наблюдения,</w:t>
            </w:r>
            <w:r w:rsidRPr="005F04C2">
              <w:rPr>
                <w:spacing w:val="-6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 xml:space="preserve">описания, измерения, эксперимента) для </w:t>
            </w:r>
            <w:r w:rsidR="0040646C" w:rsidRPr="005F04C2">
              <w:rPr>
                <w:color w:val="231F20"/>
                <w:sz w:val="22"/>
                <w:szCs w:val="22"/>
              </w:rPr>
              <w:t>изучения различных сторон окру</w:t>
            </w:r>
            <w:r w:rsidRPr="005F04C2">
              <w:rPr>
                <w:color w:val="231F20"/>
                <w:sz w:val="22"/>
                <w:szCs w:val="22"/>
              </w:rPr>
              <w:t>жающей действительности;</w:t>
            </w:r>
            <w:r w:rsidRPr="005F04C2">
              <w:rPr>
                <w:color w:val="231F20"/>
                <w:sz w:val="22"/>
                <w:szCs w:val="22"/>
              </w:rPr>
              <w:br/>
              <w:t>− использование основных интеллектуальн</w:t>
            </w:r>
            <w:r w:rsidR="0040646C" w:rsidRPr="005F04C2">
              <w:rPr>
                <w:color w:val="231F20"/>
                <w:sz w:val="22"/>
                <w:szCs w:val="22"/>
              </w:rPr>
              <w:t xml:space="preserve">ых операций: постановки задачи, </w:t>
            </w:r>
            <w:r w:rsidRPr="005F04C2">
              <w:rPr>
                <w:color w:val="231F20"/>
                <w:sz w:val="22"/>
                <w:szCs w:val="22"/>
              </w:rPr>
              <w:t>формулирования гипотез, анализа и синтез</w:t>
            </w:r>
            <w:r w:rsidR="0040646C" w:rsidRPr="005F04C2">
              <w:rPr>
                <w:color w:val="231F20"/>
                <w:sz w:val="22"/>
                <w:szCs w:val="22"/>
              </w:rPr>
              <w:t>а, сравнения, обобщения, систе</w:t>
            </w:r>
            <w:r w:rsidRPr="005F04C2">
              <w:rPr>
                <w:color w:val="231F20"/>
                <w:sz w:val="22"/>
                <w:szCs w:val="22"/>
              </w:rPr>
              <w:t>матизации, выявления причинно-следственны</w:t>
            </w:r>
            <w:r w:rsidR="0040646C" w:rsidRPr="005F04C2">
              <w:rPr>
                <w:color w:val="231F20"/>
                <w:sz w:val="22"/>
                <w:szCs w:val="22"/>
              </w:rPr>
              <w:t>х связей, поиска аналогов, фор</w:t>
            </w:r>
            <w:r w:rsidRPr="005F04C2">
              <w:rPr>
                <w:color w:val="231F20"/>
                <w:sz w:val="22"/>
                <w:szCs w:val="22"/>
              </w:rPr>
              <w:t>мулирования выводов для изучения различ</w:t>
            </w:r>
            <w:r w:rsidR="0040646C" w:rsidRPr="005F04C2">
              <w:rPr>
                <w:color w:val="231F20"/>
                <w:sz w:val="22"/>
                <w:szCs w:val="22"/>
              </w:rPr>
              <w:t xml:space="preserve">ных сторон физических объектов, </w:t>
            </w:r>
            <w:r w:rsidRPr="005F04C2">
              <w:rPr>
                <w:color w:val="231F20"/>
                <w:sz w:val="22"/>
                <w:szCs w:val="22"/>
              </w:rPr>
              <w:t>явлений и процессов, с которыми возникает необходимость сталкиваться в</w:t>
            </w:r>
            <w:r w:rsidR="0053090D">
              <w:rPr>
                <w:color w:val="231F20"/>
                <w:sz w:val="22"/>
                <w:szCs w:val="22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>профессиональной сфере;</w:t>
            </w:r>
          </w:p>
          <w:p w:rsidR="0053090D" w:rsidRDefault="0031642F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умение генерировать идеи и определять ср</w:t>
            </w:r>
            <w:r w:rsidR="0040646C" w:rsidRPr="005F04C2">
              <w:rPr>
                <w:color w:val="231F20"/>
                <w:sz w:val="22"/>
                <w:szCs w:val="22"/>
              </w:rPr>
              <w:t>едства, необходимые для их реа</w:t>
            </w:r>
            <w:r w:rsidRPr="005F04C2">
              <w:rPr>
                <w:color w:val="231F20"/>
                <w:sz w:val="22"/>
                <w:szCs w:val="22"/>
              </w:rPr>
              <w:t>лизации;</w:t>
            </w:r>
          </w:p>
          <w:p w:rsidR="0053090D" w:rsidRDefault="0031642F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умение использовать различные источни</w:t>
            </w:r>
            <w:r w:rsidR="0040646C" w:rsidRPr="005F04C2">
              <w:rPr>
                <w:color w:val="231F20"/>
                <w:sz w:val="22"/>
                <w:szCs w:val="22"/>
              </w:rPr>
              <w:t>ки для получения физической ин</w:t>
            </w:r>
            <w:r w:rsidRPr="005F04C2">
              <w:rPr>
                <w:color w:val="231F20"/>
                <w:sz w:val="22"/>
                <w:szCs w:val="22"/>
              </w:rPr>
              <w:t>формации, оценивать ее достоверность;</w:t>
            </w:r>
          </w:p>
          <w:p w:rsidR="00605B6D" w:rsidRPr="005F04C2" w:rsidRDefault="0031642F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− умение анализировать и представлять информацию в различных видах;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публично представлять результаты собственного исследования, вести</w:t>
            </w:r>
            <w:r w:rsidRPr="005F04C2">
              <w:rPr>
                <w:spacing w:val="-6"/>
              </w:rPr>
              <w:t xml:space="preserve"> </w:t>
            </w:r>
            <w:r w:rsidR="0040646C" w:rsidRPr="005F04C2">
              <w:rPr>
                <w:color w:val="231F20"/>
                <w:sz w:val="22"/>
                <w:szCs w:val="22"/>
              </w:rPr>
              <w:t>дискуссии, доступно и гармонично сочетая содержание и формы представляемой информации.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605B6D" w:rsidP="00EA0253">
            <w:pPr>
              <w:pStyle w:val="Default"/>
              <w:snapToGrid w:val="0"/>
            </w:pPr>
            <w:r w:rsidRPr="005F04C2">
              <w:t>Оценка выпол</w:t>
            </w:r>
            <w:r w:rsidR="0040646C" w:rsidRPr="005F04C2">
              <w:t>нения индивидуальных заданий</w:t>
            </w:r>
            <w:r w:rsidR="00380196">
              <w:t>,</w:t>
            </w:r>
            <w:r w:rsidRPr="005F04C2">
              <w:t xml:space="preserve">  лабораторных работ.</w:t>
            </w:r>
          </w:p>
          <w:p w:rsidR="00605B6D" w:rsidRPr="005F04C2" w:rsidRDefault="00605B6D" w:rsidP="00EA0253"/>
        </w:tc>
      </w:tr>
      <w:tr w:rsidR="00605B6D" w:rsidRPr="005F04C2" w:rsidTr="00EA0253">
        <w:trPr>
          <w:trHeight w:val="331"/>
        </w:trPr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tabs>
                <w:tab w:val="left" w:pos="214"/>
                <w:tab w:val="left" w:pos="862"/>
                <w:tab w:val="left" w:pos="1080"/>
              </w:tabs>
              <w:snapToGrid w:val="0"/>
              <w:rPr>
                <w:b/>
                <w:bCs/>
              </w:rPr>
            </w:pPr>
            <w:r w:rsidRPr="005F04C2">
              <w:rPr>
                <w:b/>
                <w:bCs/>
              </w:rPr>
              <w:t>Предметные:</w:t>
            </w:r>
          </w:p>
        </w:tc>
      </w:tr>
      <w:tr w:rsidR="00605B6D" w:rsidRPr="005F04C2" w:rsidTr="00EA0253">
        <w:trPr>
          <w:trHeight w:val="1691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90D" w:rsidRPr="0053090D" w:rsidRDefault="0053090D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>
              <w:rPr>
                <w:color w:val="231F20"/>
                <w:sz w:val="22"/>
                <w:szCs w:val="22"/>
              </w:rPr>
              <w:t xml:space="preserve">- </w:t>
            </w:r>
            <w:r w:rsidR="0040646C" w:rsidRPr="005F04C2">
              <w:rPr>
                <w:color w:val="231F20"/>
                <w:sz w:val="22"/>
                <w:szCs w:val="22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</w:t>
            </w:r>
            <w:r w:rsidR="003D7B71" w:rsidRPr="005F04C2">
              <w:rPr>
                <w:color w:val="231F20"/>
                <w:sz w:val="22"/>
                <w:szCs w:val="22"/>
              </w:rPr>
              <w:t xml:space="preserve"> </w:t>
            </w:r>
            <w:r w:rsidR="0040646C" w:rsidRPr="005F04C2">
              <w:rPr>
                <w:color w:val="231F20"/>
                <w:sz w:val="22"/>
                <w:szCs w:val="22"/>
              </w:rPr>
              <w:t>грамотности человека  для решения практических задач;</w:t>
            </w:r>
          </w:p>
          <w:p w:rsidR="0053090D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 xml:space="preserve">− владение основополагающими физическими понятиями, закономерностями, законами и теориями; уверенное использование </w:t>
            </w:r>
            <w:r w:rsidRPr="005F04C2">
              <w:rPr>
                <w:color w:val="231F20"/>
                <w:sz w:val="22"/>
                <w:szCs w:val="22"/>
              </w:rPr>
              <w:lastRenderedPageBreak/>
              <w:t>физической терминологии и символики;</w:t>
            </w:r>
          </w:p>
          <w:p w:rsidR="0053090D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владение основными методами научного познания, используемыми в физике: наблюдением, описанием, измерением, экспериментом;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:rsidR="0053090D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сформированность умения решать физические задачи;</w:t>
            </w:r>
          </w:p>
          <w:p w:rsidR="00605B6D" w:rsidRPr="005F04C2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−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605B6D" w:rsidP="00BA0DCE">
            <w:pPr>
              <w:pStyle w:val="Default"/>
              <w:snapToGrid w:val="0"/>
            </w:pPr>
            <w:r w:rsidRPr="005F04C2">
              <w:rPr>
                <w:bCs/>
              </w:rPr>
              <w:lastRenderedPageBreak/>
              <w:t>Устный опрос, т</w:t>
            </w:r>
            <w:r w:rsidRPr="005F04C2">
              <w:t xml:space="preserve">естирование, </w:t>
            </w:r>
            <w:r w:rsidRPr="005F04C2">
              <w:rPr>
                <w:bCs/>
              </w:rPr>
              <w:t xml:space="preserve"> терминологический диктант, </w:t>
            </w:r>
            <w:r w:rsidRPr="005F04C2">
              <w:t xml:space="preserve">  индивидуальные задания,  реш</w:t>
            </w:r>
            <w:r w:rsidR="00BA0DCE">
              <w:t>ение задач, лабораторные работы</w:t>
            </w:r>
            <w:r w:rsidRPr="005F04C2">
              <w:t>.</w:t>
            </w:r>
          </w:p>
        </w:tc>
      </w:tr>
    </w:tbl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</w:p>
    <w:p w:rsidR="00E8369E" w:rsidRPr="005F04C2" w:rsidRDefault="00E8369E" w:rsidP="00605B6D">
      <w:pPr>
        <w:spacing w:line="276" w:lineRule="auto"/>
        <w:jc w:val="right"/>
        <w:rPr>
          <w:b/>
          <w:sz w:val="28"/>
          <w:szCs w:val="28"/>
        </w:rPr>
      </w:pPr>
    </w:p>
    <w:p w:rsidR="006D76D1" w:rsidRPr="00C3021E" w:rsidRDefault="006D76D1" w:rsidP="006D76D1">
      <w:pPr>
        <w:ind w:firstLine="708"/>
        <w:jc w:val="center"/>
        <w:rPr>
          <w:b/>
          <w:bCs/>
          <w:lang w:eastAsia="ru-RU"/>
        </w:rPr>
      </w:pPr>
      <w:r w:rsidRPr="00C3021E">
        <w:rPr>
          <w:b/>
          <w:bCs/>
          <w:lang w:eastAsia="ru-RU"/>
        </w:rPr>
        <w:t xml:space="preserve">5. </w:t>
      </w:r>
      <w:r w:rsidRPr="00C3021E">
        <w:rPr>
          <w:b/>
          <w:lang w:eastAsia="ru-RU"/>
        </w:rPr>
        <w:t>КОНТРОЛЬ И ОЦЕНКА</w:t>
      </w:r>
      <w:r w:rsidRPr="00C3021E">
        <w:rPr>
          <w:b/>
          <w:bCs/>
          <w:lang w:eastAsia="ru-RU"/>
        </w:rPr>
        <w:t xml:space="preserve"> РЕЗУЛЬТАТОВ ОСВОЕНИЯ ОБУЧАЮЩИМИСЯ </w:t>
      </w:r>
      <w:r w:rsidRPr="00C3021E">
        <w:rPr>
          <w:b/>
          <w:lang w:eastAsia="ru-RU"/>
        </w:rPr>
        <w:t>УЧЕБНОЙ ДИСЦИПЛИНЫ</w:t>
      </w:r>
      <w:r w:rsidRPr="00C3021E">
        <w:rPr>
          <w:b/>
          <w:bCs/>
          <w:lang w:eastAsia="ru-RU"/>
        </w:rPr>
        <w:t xml:space="preserve"> В ЧАСТИ ДОСТИЖЕНИЯ ЛИЧНОСТНЫХ РЕЗУЛЬТАТОВ</w:t>
      </w:r>
    </w:p>
    <w:p w:rsidR="006D76D1" w:rsidRPr="00C3021E" w:rsidRDefault="006D76D1" w:rsidP="006D76D1">
      <w:pPr>
        <w:widowControl w:val="0"/>
        <w:tabs>
          <w:tab w:val="left" w:pos="993"/>
        </w:tabs>
        <w:ind w:firstLine="709"/>
        <w:jc w:val="both"/>
        <w:rPr>
          <w:i/>
          <w:i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6D76D1" w:rsidRPr="00C3021E" w:rsidTr="001F5B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ind w:firstLine="33"/>
              <w:jc w:val="center"/>
              <w:rPr>
                <w:b/>
                <w:bCs/>
                <w:lang w:eastAsia="ru-RU"/>
              </w:rPr>
            </w:pPr>
            <w:r w:rsidRPr="00C3021E">
              <w:rPr>
                <w:b/>
                <w:bCs/>
                <w:lang w:eastAsia="ru-RU"/>
              </w:rPr>
              <w:t xml:space="preserve">Личностные результаты </w:t>
            </w:r>
          </w:p>
          <w:p w:rsidR="006D76D1" w:rsidRPr="00C3021E" w:rsidRDefault="006D76D1" w:rsidP="001F5B5E">
            <w:pPr>
              <w:ind w:firstLine="33"/>
              <w:jc w:val="center"/>
              <w:rPr>
                <w:b/>
                <w:bCs/>
                <w:lang w:eastAsia="ru-RU"/>
              </w:rPr>
            </w:pPr>
            <w:r w:rsidRPr="00C3021E">
              <w:rPr>
                <w:b/>
                <w:bCs/>
                <w:lang w:eastAsia="ru-RU"/>
              </w:rPr>
              <w:t xml:space="preserve">реализации программы воспитания </w:t>
            </w:r>
          </w:p>
          <w:p w:rsidR="006D76D1" w:rsidRPr="00C3021E" w:rsidRDefault="006D76D1" w:rsidP="001F5B5E">
            <w:pPr>
              <w:ind w:firstLine="33"/>
              <w:jc w:val="center"/>
              <w:rPr>
                <w:b/>
                <w:bCs/>
                <w:lang w:eastAsia="ru-RU"/>
              </w:rPr>
            </w:pPr>
            <w:r w:rsidRPr="00C3021E">
              <w:rPr>
                <w:i/>
                <w:iCs/>
                <w:lang w:eastAsia="ru-RU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  <w:rPr>
                <w:b/>
                <w:bCs/>
                <w:lang w:eastAsia="ru-RU"/>
              </w:rPr>
            </w:pPr>
            <w:r w:rsidRPr="00C3021E">
              <w:rPr>
                <w:b/>
                <w:bCs/>
                <w:lang w:eastAsia="ru-RU"/>
              </w:rPr>
              <w:t xml:space="preserve">Код личностных результатов </w:t>
            </w:r>
            <w:r w:rsidRPr="00C3021E">
              <w:rPr>
                <w:b/>
                <w:bCs/>
                <w:lang w:eastAsia="ru-RU"/>
              </w:rPr>
              <w:br/>
              <w:t xml:space="preserve">реализации </w:t>
            </w:r>
            <w:r w:rsidRPr="00C3021E">
              <w:rPr>
                <w:b/>
                <w:bCs/>
                <w:lang w:eastAsia="ru-RU"/>
              </w:rPr>
              <w:br/>
              <w:t xml:space="preserve">программы </w:t>
            </w:r>
            <w:r w:rsidRPr="00C3021E">
              <w:rPr>
                <w:b/>
                <w:bCs/>
                <w:lang w:eastAsia="ru-RU"/>
              </w:rPr>
              <w:br/>
              <w:t>воспитания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4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5</w:t>
            </w:r>
          </w:p>
        </w:tc>
      </w:tr>
      <w:tr w:rsidR="006D76D1" w:rsidRPr="00C3021E" w:rsidTr="001F5B5E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7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8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9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10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lastRenderedPageBreak/>
              <w:t>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11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Проявляет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12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13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14</w:t>
            </w:r>
          </w:p>
        </w:tc>
      </w:tr>
    </w:tbl>
    <w:p w:rsidR="000A0A90" w:rsidRDefault="000A0A90" w:rsidP="006D76D1">
      <w:pPr>
        <w:tabs>
          <w:tab w:val="left" w:pos="1134"/>
        </w:tabs>
        <w:jc w:val="both"/>
        <w:rPr>
          <w:lang w:eastAsia="ru-RU"/>
        </w:rPr>
      </w:pPr>
    </w:p>
    <w:p w:rsidR="006D76D1" w:rsidRPr="00C3021E" w:rsidRDefault="006D76D1" w:rsidP="006D76D1">
      <w:pPr>
        <w:tabs>
          <w:tab w:val="left" w:pos="1134"/>
        </w:tabs>
        <w:jc w:val="both"/>
        <w:rPr>
          <w:lang w:eastAsia="ru-RU"/>
        </w:rPr>
      </w:pPr>
      <w:r w:rsidRPr="00C3021E">
        <w:rPr>
          <w:lang w:eastAsia="ru-RU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6D76D1" w:rsidRPr="00C3021E" w:rsidRDefault="006D76D1" w:rsidP="006D76D1">
      <w:pPr>
        <w:jc w:val="center"/>
        <w:rPr>
          <w:b/>
          <w:u w:val="single"/>
          <w:lang w:eastAsia="ru-RU"/>
        </w:rPr>
      </w:pPr>
    </w:p>
    <w:p w:rsidR="006D76D1" w:rsidRPr="00C3021E" w:rsidRDefault="006D76D1" w:rsidP="006D76D1">
      <w:pPr>
        <w:jc w:val="center"/>
        <w:rPr>
          <w:b/>
          <w:u w:val="single"/>
          <w:lang w:eastAsia="ru-RU"/>
        </w:rPr>
      </w:pPr>
    </w:p>
    <w:p w:rsidR="006D76D1" w:rsidRPr="00C3021E" w:rsidRDefault="006D76D1" w:rsidP="006D76D1">
      <w:pPr>
        <w:jc w:val="center"/>
        <w:rPr>
          <w:b/>
          <w:u w:val="single"/>
          <w:lang w:eastAsia="ru-RU"/>
        </w:rPr>
      </w:pPr>
      <w:bookmarkStart w:id="3" w:name="_Hlk89159762"/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D76D1" w:rsidRDefault="006D76D1" w:rsidP="006D76D1">
      <w:pPr>
        <w:jc w:val="center"/>
        <w:rPr>
          <w:b/>
          <w:lang w:eastAsia="ru-RU"/>
        </w:rPr>
      </w:pPr>
      <w:r w:rsidRPr="00C3021E">
        <w:rPr>
          <w:b/>
          <w:lang w:eastAsia="ru-RU"/>
        </w:rPr>
        <w:lastRenderedPageBreak/>
        <w:t xml:space="preserve">6. </w:t>
      </w:r>
      <w:bookmarkStart w:id="4" w:name="_Hlk73028808"/>
      <w:r w:rsidRPr="00C3021E">
        <w:rPr>
          <w:b/>
          <w:lang w:eastAsia="ru-RU"/>
        </w:rPr>
        <w:t xml:space="preserve">МЕРОПРИЯТИЯ, ЗАПЛАНИРОВАННЫЕ НА ПЕРИОД РЕАЛИЗАЦИИ УЧЕБНОЙ ДИСЦИПЛИНЫ СОГЛАСНО КАЛЕНДАРНОМУ ПЛАНУ ВОСПИТАТЕЛЬНОЙ РАБОТЫ </w:t>
      </w:r>
      <w:bookmarkEnd w:id="4"/>
    </w:p>
    <w:p w:rsidR="006D76D1" w:rsidRDefault="006D76D1" w:rsidP="006D76D1">
      <w:pPr>
        <w:jc w:val="center"/>
        <w:rPr>
          <w:b/>
          <w:lang w:eastAsia="ru-RU"/>
        </w:rPr>
      </w:pPr>
    </w:p>
    <w:p w:rsidR="006D76D1" w:rsidRPr="00C3021E" w:rsidRDefault="006D76D1" w:rsidP="006D76D1">
      <w:pPr>
        <w:jc w:val="center"/>
        <w:rPr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0"/>
        <w:gridCol w:w="2396"/>
        <w:gridCol w:w="1460"/>
        <w:gridCol w:w="2089"/>
        <w:gridCol w:w="1951"/>
        <w:gridCol w:w="857"/>
      </w:tblGrid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>Дата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>Содержание и формы деятельности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>Участники</w:t>
            </w:r>
          </w:p>
          <w:p w:rsidR="006D76D1" w:rsidRPr="00C3021E" w:rsidRDefault="006D76D1" w:rsidP="001F5B5E">
            <w:pPr>
              <w:jc w:val="center"/>
              <w:rPr>
                <w:bCs/>
                <w:i/>
                <w:lang w:eastAsia="ru-RU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 xml:space="preserve">Место </w:t>
            </w:r>
            <w:r w:rsidRPr="00C3021E">
              <w:rPr>
                <w:b/>
                <w:lang w:eastAsia="ru-RU"/>
              </w:rPr>
              <w:br/>
              <w:t>проведения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>Ответственные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 xml:space="preserve">Коды ЛР  </w:t>
            </w:r>
          </w:p>
        </w:tc>
      </w:tr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8043BB">
              <w:rPr>
                <w:sz w:val="22"/>
                <w:szCs w:val="22"/>
              </w:rPr>
              <w:t>Октябрь-декабрь 2021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8043BB">
              <w:rPr>
                <w:sz w:val="22"/>
                <w:szCs w:val="22"/>
              </w:rPr>
              <w:t>Подготовка и проведение ежегодной колледжной олимпиады по общеобразовательным учебным дисциплинам в 2 тура: 1 тур – отборочный заочный, 2 тур – финальный, очный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1 курс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МНК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Мазурина И.А</w:t>
            </w:r>
            <w:r w:rsidRPr="00C3021E">
              <w:rPr>
                <w:bCs/>
                <w:lang w:eastAsia="ru-RU"/>
              </w:rPr>
              <w:t>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sz w:val="22"/>
                <w:szCs w:val="22"/>
              </w:rPr>
              <w:t xml:space="preserve">ЛР4, ЛР 5, ЛР 7, </w:t>
            </w:r>
            <w:r w:rsidRPr="00C3021E">
              <w:rPr>
                <w:bCs/>
                <w:lang w:eastAsia="ru-RU"/>
              </w:rPr>
              <w:t>ЛР 9</w:t>
            </w:r>
          </w:p>
        </w:tc>
      </w:tr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8043BB" w:rsidRDefault="006D76D1" w:rsidP="006D76D1">
            <w:pPr>
              <w:widowControl w:val="0"/>
              <w:autoSpaceDE w:val="0"/>
              <w:autoSpaceDN w:val="0"/>
              <w:jc w:val="center"/>
            </w:pPr>
            <w:r w:rsidRPr="008043BB">
              <w:rPr>
                <w:sz w:val="22"/>
                <w:szCs w:val="22"/>
              </w:rPr>
              <w:t>Декабрь 2021г.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8043BB" w:rsidRDefault="006D76D1" w:rsidP="006D76D1">
            <w:pPr>
              <w:widowControl w:val="0"/>
              <w:autoSpaceDE w:val="0"/>
              <w:autoSpaceDN w:val="0"/>
              <w:jc w:val="center"/>
            </w:pPr>
            <w:r w:rsidRPr="008043BB">
              <w:rPr>
                <w:sz w:val="22"/>
                <w:szCs w:val="22"/>
              </w:rPr>
              <w:t>Участие в неделе ПЦК ЕМД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 курс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МНК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Default="006D76D1" w:rsidP="006D76D1">
            <w:r w:rsidRPr="00A5474B">
              <w:rPr>
                <w:bCs/>
                <w:lang w:eastAsia="ru-RU"/>
              </w:rPr>
              <w:t>Мазурина И.А.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ЛР 4, 5, 7</w:t>
            </w:r>
          </w:p>
        </w:tc>
      </w:tr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Март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E9488D" w:rsidP="00E9488D">
            <w:pPr>
              <w:jc w:val="center"/>
              <w:rPr>
                <w:bCs/>
                <w:lang w:eastAsia="ru-RU"/>
              </w:rPr>
            </w:pPr>
            <w:r>
              <w:t>Подготовка и участие в ученических и студенческих научно-практических конференциях и подготовка статей для публикации в Сборниках материалов по итогам конференций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Студенты колледжей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ЮУрГТК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Default="006D76D1" w:rsidP="006D76D1">
            <w:r w:rsidRPr="00A5474B">
              <w:rPr>
                <w:bCs/>
                <w:lang w:eastAsia="ru-RU"/>
              </w:rPr>
              <w:t>Мазурина И.А.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ЛР 4, 5, 7</w:t>
            </w:r>
          </w:p>
        </w:tc>
      </w:tr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8043BB" w:rsidRDefault="006D76D1" w:rsidP="006D76D1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Февраль-март 2022 г.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8043BB" w:rsidRDefault="006D76D1" w:rsidP="00E9488D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 xml:space="preserve">Участие в </w:t>
            </w:r>
            <w:r w:rsidR="00E9488D">
              <w:rPr>
                <w:sz w:val="22"/>
                <w:szCs w:val="22"/>
              </w:rPr>
              <w:t>конкурсах в рамках проведения недели</w:t>
            </w:r>
            <w:r>
              <w:rPr>
                <w:sz w:val="22"/>
                <w:szCs w:val="22"/>
              </w:rPr>
              <w:t xml:space="preserve"> специальности </w:t>
            </w:r>
            <w:r w:rsidR="00E9488D">
              <w:rPr>
                <w:sz w:val="22"/>
                <w:szCs w:val="22"/>
              </w:rPr>
              <w:t>архитектурно-строительного отделения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Студенты АСО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МНК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Default="006D76D1" w:rsidP="006D76D1">
            <w:r w:rsidRPr="00A5474B">
              <w:rPr>
                <w:bCs/>
                <w:lang w:eastAsia="ru-RU"/>
              </w:rPr>
              <w:t>Мазурина И.А.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sz w:val="22"/>
                <w:szCs w:val="22"/>
              </w:rPr>
              <w:t xml:space="preserve">ЛР4, ЛР 5, ЛР 7, </w:t>
            </w:r>
            <w:r w:rsidRPr="00C3021E">
              <w:rPr>
                <w:bCs/>
                <w:lang w:eastAsia="ru-RU"/>
              </w:rPr>
              <w:t>ЛР 9</w:t>
            </w:r>
          </w:p>
        </w:tc>
      </w:tr>
      <w:bookmarkEnd w:id="3"/>
    </w:tbl>
    <w:p w:rsidR="00E8369E" w:rsidRPr="005F04C2" w:rsidRDefault="00E8369E" w:rsidP="00605B6D">
      <w:pPr>
        <w:spacing w:line="276" w:lineRule="auto"/>
        <w:jc w:val="right"/>
        <w:rPr>
          <w:b/>
          <w:sz w:val="28"/>
          <w:szCs w:val="28"/>
        </w:rPr>
      </w:pPr>
    </w:p>
    <w:p w:rsidR="00E8369E" w:rsidRPr="005F04C2" w:rsidRDefault="00E8369E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lastRenderedPageBreak/>
        <w:t xml:space="preserve">Приложение </w:t>
      </w:r>
    </w:p>
    <w:p w:rsidR="00605B6D" w:rsidRPr="005F04C2" w:rsidRDefault="00605B6D" w:rsidP="00605B6D">
      <w:pPr>
        <w:spacing w:line="276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Темы докладов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Движение тела переменной массы.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Законы Кирхгофа для электрической цепи.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Майкл Фарадей – создатель учения об электромагнитном поле.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Нильс Бор – один из создателей современной физики.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Проблемы экологии, связанные с использованием тепловых машин.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Пьезоэлектрический эффект, его применение.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Свет – электромагнитная волна.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Сергей Павлович Королев – конструктор и организатор производства ракетно-космической техники.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Современные средства связи.</w:t>
      </w:r>
    </w:p>
    <w:p w:rsidR="00605B6D" w:rsidRPr="005F04C2" w:rsidRDefault="00605B6D" w:rsidP="00605B6D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Темы рефератов</w:t>
      </w:r>
    </w:p>
    <w:p w:rsidR="00605B6D" w:rsidRPr="005F04C2" w:rsidRDefault="00605B6D" w:rsidP="00605B6D">
      <w:pPr>
        <w:pStyle w:val="aa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Дифракция в нашей жизни.</w:t>
      </w:r>
    </w:p>
    <w:p w:rsidR="00605B6D" w:rsidRPr="005F04C2" w:rsidRDefault="00605B6D" w:rsidP="00605B6D">
      <w:pPr>
        <w:pStyle w:val="aa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Переменный электрический ток и его применение.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Атомная физика. Изотопы. Применение радиоактивных изотопов.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Виды электрических разрядов. Электрические разряды на службе человека.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Игорь Васильевич Курчатов – физик, организатор атомной науки и техники.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Использование электроэнергии в транспорте.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Классификация и характеристики элементарных частиц.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Криоэлектроника (микроэлектроника и холод).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Лазерные технологии и их использование.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Метод меченых атомов.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Методы наблюдения  регистрации радиоактивных излучений и частиц.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Михаил Васильевич Ломоносов – ученый энциклопедист.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Нанотехнология – междисциплинарная область фундаментальной и прикладной науки и техники.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Оптические явления в природе.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Плазма – четвертое состояние вещества.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Применение жидких кристаллов в промышленности.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Природа ферромагнетизма.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Реактивные двигатели и основы работы тепловой машины.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Рентгеновские лучи. История открытия. Применение.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Современная спутниковая связь.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lastRenderedPageBreak/>
        <w:t>Ультразвук (получение, свойства, применение).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Управляемый термоядерный синтез.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Ускорители заряженных частиц.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Физические свойства атмосферы.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Фотоэлементы.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Экологические проблемы и возможности пути их решения.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Электронная проводимость металлов. Сверхпроводимость.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Эмилий Христианович Ленц – русский физик.</w:t>
      </w:r>
    </w:p>
    <w:p w:rsidR="00605B6D" w:rsidRPr="005F04C2" w:rsidRDefault="00605B6D" w:rsidP="00605B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both"/>
      </w:pPr>
    </w:p>
    <w:p w:rsidR="00EA0253" w:rsidRPr="005F04C2" w:rsidRDefault="00EA0253"/>
    <w:sectPr w:rsidR="00EA0253" w:rsidRPr="005F04C2" w:rsidSect="00725F0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5" w:h="16837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789" w:rsidRDefault="007E1789">
      <w:r>
        <w:separator/>
      </w:r>
    </w:p>
  </w:endnote>
  <w:endnote w:type="continuationSeparator" w:id="0">
    <w:p w:rsidR="007E1789" w:rsidRDefault="007E1789">
      <w:r>
        <w:continuationSeparator/>
      </w:r>
    </w:p>
  </w:endnote>
  <w:endnote w:type="continuationNotice" w:id="1">
    <w:p w:rsidR="007E1789" w:rsidRDefault="007E178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30B05">
    <w:pPr>
      <w:pStyle w:val="a7"/>
      <w:jc w:val="center"/>
    </w:pPr>
    <w:fldSimple w:instr=" PAGE ">
      <w:r w:rsidR="00DF4D28">
        <w:rPr>
          <w:noProof/>
        </w:rPr>
        <w:t>26</w:t>
      </w:r>
    </w:fldSimple>
  </w:p>
  <w:p w:rsidR="006B332E" w:rsidRDefault="006B332E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388235"/>
      <w:docPartObj>
        <w:docPartGallery w:val="Page Numbers (Bottom of Page)"/>
        <w:docPartUnique/>
      </w:docPartObj>
    </w:sdtPr>
    <w:sdtContent>
      <w:p w:rsidR="006B332E" w:rsidRDefault="00630B05">
        <w:pPr>
          <w:pStyle w:val="a7"/>
          <w:jc w:val="center"/>
        </w:pPr>
        <w:fldSimple w:instr="PAGE   \* MERGEFORMAT">
          <w:r w:rsidR="00DF4D28">
            <w:rPr>
              <w:noProof/>
            </w:rPr>
            <w:t>35</w:t>
          </w:r>
        </w:fldSimple>
      </w:p>
    </w:sdtContent>
  </w:sdt>
  <w:p w:rsidR="006B332E" w:rsidRDefault="006B332E">
    <w:pPr>
      <w:pStyle w:val="a7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789" w:rsidRDefault="007E1789">
      <w:r>
        <w:separator/>
      </w:r>
    </w:p>
  </w:footnote>
  <w:footnote w:type="continuationSeparator" w:id="0">
    <w:p w:rsidR="007E1789" w:rsidRDefault="007E1789">
      <w:r>
        <w:continuationSeparator/>
      </w:r>
    </w:p>
  </w:footnote>
  <w:footnote w:type="continuationNotice" w:id="1">
    <w:p w:rsidR="007E1789" w:rsidRDefault="007E178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</w:abstractNum>
  <w:abstractNum w:abstractNumId="2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6">
    <w:nsid w:val="0FEC077D"/>
    <w:multiLevelType w:val="hybridMultilevel"/>
    <w:tmpl w:val="F4B20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A4502BE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B6640E6"/>
    <w:multiLevelType w:val="hybridMultilevel"/>
    <w:tmpl w:val="D4CE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307A9"/>
    <w:multiLevelType w:val="hybridMultilevel"/>
    <w:tmpl w:val="37C8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05A8D"/>
    <w:multiLevelType w:val="hybridMultilevel"/>
    <w:tmpl w:val="B27E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C5649"/>
    <w:multiLevelType w:val="hybridMultilevel"/>
    <w:tmpl w:val="7C5C768C"/>
    <w:lvl w:ilvl="0" w:tplc="00000005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7B6F14"/>
    <w:multiLevelType w:val="hybridMultilevel"/>
    <w:tmpl w:val="530ED4FE"/>
    <w:lvl w:ilvl="0" w:tplc="3F76E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00B1E"/>
    <w:multiLevelType w:val="hybridMultilevel"/>
    <w:tmpl w:val="7A8608A8"/>
    <w:lvl w:ilvl="0" w:tplc="F3883A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AAE1968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6">
    <w:nsid w:val="5CE17969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629E168D"/>
    <w:multiLevelType w:val="hybridMultilevel"/>
    <w:tmpl w:val="D89EC596"/>
    <w:lvl w:ilvl="0" w:tplc="0CE4D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6"/>
  </w:num>
  <w:num w:numId="11">
    <w:abstractNumId w:val="9"/>
  </w:num>
  <w:num w:numId="12">
    <w:abstractNumId w:val="11"/>
  </w:num>
  <w:num w:numId="13">
    <w:abstractNumId w:val="4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10"/>
  </w:num>
  <w:num w:numId="16">
    <w:abstractNumId w:val="16"/>
  </w:num>
  <w:num w:numId="17">
    <w:abstractNumId w:val="5"/>
    <w:lvlOverride w:ilvl="0">
      <w:startOverride w:val="1"/>
    </w:lvlOverride>
  </w:num>
  <w:num w:numId="18">
    <w:abstractNumId w:val="15"/>
  </w:num>
  <w:num w:numId="19">
    <w:abstractNumId w:val="7"/>
  </w:num>
  <w:num w:numId="20">
    <w:abstractNumId w:val="2"/>
    <w:lvlOverride w:ilvl="0">
      <w:startOverride w:val="2"/>
    </w:lvlOverride>
  </w:num>
  <w:num w:numId="21">
    <w:abstractNumId w:val="1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13210"/>
    <w:rsid w:val="00000D9B"/>
    <w:rsid w:val="00011DD5"/>
    <w:rsid w:val="0002541F"/>
    <w:rsid w:val="00025FD3"/>
    <w:rsid w:val="00047F5A"/>
    <w:rsid w:val="000623E8"/>
    <w:rsid w:val="00073194"/>
    <w:rsid w:val="00090C0F"/>
    <w:rsid w:val="00092170"/>
    <w:rsid w:val="000978C2"/>
    <w:rsid w:val="000A0A90"/>
    <w:rsid w:val="000B3A01"/>
    <w:rsid w:val="000B7CB5"/>
    <w:rsid w:val="000C5F67"/>
    <w:rsid w:val="00152F13"/>
    <w:rsid w:val="00154A9B"/>
    <w:rsid w:val="001619CC"/>
    <w:rsid w:val="001647CF"/>
    <w:rsid w:val="00171DD9"/>
    <w:rsid w:val="0017382D"/>
    <w:rsid w:val="001868CD"/>
    <w:rsid w:val="00190154"/>
    <w:rsid w:val="00197FFC"/>
    <w:rsid w:val="001A1D58"/>
    <w:rsid w:val="001B49E8"/>
    <w:rsid w:val="001C0EFA"/>
    <w:rsid w:val="001C2C4E"/>
    <w:rsid w:val="001D350C"/>
    <w:rsid w:val="001E0EFA"/>
    <w:rsid w:val="001E0F21"/>
    <w:rsid w:val="001F5B5E"/>
    <w:rsid w:val="00217264"/>
    <w:rsid w:val="00236F63"/>
    <w:rsid w:val="00244115"/>
    <w:rsid w:val="002571B4"/>
    <w:rsid w:val="0025747D"/>
    <w:rsid w:val="00270F40"/>
    <w:rsid w:val="002745FE"/>
    <w:rsid w:val="002818F2"/>
    <w:rsid w:val="002853DC"/>
    <w:rsid w:val="002868DF"/>
    <w:rsid w:val="002955D2"/>
    <w:rsid w:val="002A0572"/>
    <w:rsid w:val="002D115C"/>
    <w:rsid w:val="002D737C"/>
    <w:rsid w:val="002F1BC9"/>
    <w:rsid w:val="00305436"/>
    <w:rsid w:val="0031642F"/>
    <w:rsid w:val="00334D5F"/>
    <w:rsid w:val="00362283"/>
    <w:rsid w:val="0037367F"/>
    <w:rsid w:val="00374C64"/>
    <w:rsid w:val="00375851"/>
    <w:rsid w:val="00380196"/>
    <w:rsid w:val="00384611"/>
    <w:rsid w:val="00393CE7"/>
    <w:rsid w:val="003B454C"/>
    <w:rsid w:val="003B6B0A"/>
    <w:rsid w:val="003B74DD"/>
    <w:rsid w:val="003C4E4D"/>
    <w:rsid w:val="003D7B71"/>
    <w:rsid w:val="003E4103"/>
    <w:rsid w:val="00402511"/>
    <w:rsid w:val="0040646C"/>
    <w:rsid w:val="00417D30"/>
    <w:rsid w:val="004362C8"/>
    <w:rsid w:val="00436BE6"/>
    <w:rsid w:val="00453C0B"/>
    <w:rsid w:val="00455C18"/>
    <w:rsid w:val="00475B42"/>
    <w:rsid w:val="004764EF"/>
    <w:rsid w:val="004A0BA5"/>
    <w:rsid w:val="004B3D55"/>
    <w:rsid w:val="004D0727"/>
    <w:rsid w:val="004D4D50"/>
    <w:rsid w:val="004E72D0"/>
    <w:rsid w:val="00505BA7"/>
    <w:rsid w:val="005165FB"/>
    <w:rsid w:val="0053090D"/>
    <w:rsid w:val="00542F47"/>
    <w:rsid w:val="00544A3C"/>
    <w:rsid w:val="00563384"/>
    <w:rsid w:val="005A29DB"/>
    <w:rsid w:val="005A5202"/>
    <w:rsid w:val="005C357D"/>
    <w:rsid w:val="005D3198"/>
    <w:rsid w:val="005D45FA"/>
    <w:rsid w:val="005F04C2"/>
    <w:rsid w:val="00605B6D"/>
    <w:rsid w:val="006171F6"/>
    <w:rsid w:val="006271CD"/>
    <w:rsid w:val="00630B05"/>
    <w:rsid w:val="00643BD7"/>
    <w:rsid w:val="0064745C"/>
    <w:rsid w:val="00656060"/>
    <w:rsid w:val="006574BA"/>
    <w:rsid w:val="00662B73"/>
    <w:rsid w:val="00675FFC"/>
    <w:rsid w:val="0068057C"/>
    <w:rsid w:val="006912F9"/>
    <w:rsid w:val="006922A5"/>
    <w:rsid w:val="006952CC"/>
    <w:rsid w:val="006B24D2"/>
    <w:rsid w:val="006B332E"/>
    <w:rsid w:val="006C0DA0"/>
    <w:rsid w:val="006D0142"/>
    <w:rsid w:val="006D76D1"/>
    <w:rsid w:val="00725F06"/>
    <w:rsid w:val="0072632F"/>
    <w:rsid w:val="0073111A"/>
    <w:rsid w:val="00735482"/>
    <w:rsid w:val="007367FB"/>
    <w:rsid w:val="00741568"/>
    <w:rsid w:val="00750637"/>
    <w:rsid w:val="007770EA"/>
    <w:rsid w:val="00780CB2"/>
    <w:rsid w:val="00793099"/>
    <w:rsid w:val="00794C59"/>
    <w:rsid w:val="007A66E5"/>
    <w:rsid w:val="007A7527"/>
    <w:rsid w:val="007B258E"/>
    <w:rsid w:val="007B7266"/>
    <w:rsid w:val="007D795C"/>
    <w:rsid w:val="007E1789"/>
    <w:rsid w:val="007E5D11"/>
    <w:rsid w:val="00802C47"/>
    <w:rsid w:val="00812BD6"/>
    <w:rsid w:val="00817C2E"/>
    <w:rsid w:val="0083135F"/>
    <w:rsid w:val="008808A7"/>
    <w:rsid w:val="0088261D"/>
    <w:rsid w:val="00892895"/>
    <w:rsid w:val="008A17BE"/>
    <w:rsid w:val="008A61EC"/>
    <w:rsid w:val="008D3E0D"/>
    <w:rsid w:val="008D48A0"/>
    <w:rsid w:val="008D4934"/>
    <w:rsid w:val="008D77C4"/>
    <w:rsid w:val="008E46D8"/>
    <w:rsid w:val="00903035"/>
    <w:rsid w:val="009205FE"/>
    <w:rsid w:val="00925B3F"/>
    <w:rsid w:val="009353D2"/>
    <w:rsid w:val="009625DA"/>
    <w:rsid w:val="00974FE8"/>
    <w:rsid w:val="009B4B51"/>
    <w:rsid w:val="009C5182"/>
    <w:rsid w:val="009E41B4"/>
    <w:rsid w:val="009E6504"/>
    <w:rsid w:val="00A16033"/>
    <w:rsid w:val="00A21646"/>
    <w:rsid w:val="00A24DE8"/>
    <w:rsid w:val="00A31553"/>
    <w:rsid w:val="00A350DC"/>
    <w:rsid w:val="00A61383"/>
    <w:rsid w:val="00A65174"/>
    <w:rsid w:val="00A71483"/>
    <w:rsid w:val="00AB4E58"/>
    <w:rsid w:val="00AE08BF"/>
    <w:rsid w:val="00B21C22"/>
    <w:rsid w:val="00B24422"/>
    <w:rsid w:val="00B268DA"/>
    <w:rsid w:val="00B643B9"/>
    <w:rsid w:val="00B64E44"/>
    <w:rsid w:val="00B8040B"/>
    <w:rsid w:val="00B806BF"/>
    <w:rsid w:val="00B8168E"/>
    <w:rsid w:val="00BA0DCE"/>
    <w:rsid w:val="00BD35A7"/>
    <w:rsid w:val="00BD6C9F"/>
    <w:rsid w:val="00BF4FC4"/>
    <w:rsid w:val="00C03933"/>
    <w:rsid w:val="00C06D0A"/>
    <w:rsid w:val="00C07A68"/>
    <w:rsid w:val="00C20A19"/>
    <w:rsid w:val="00C503B8"/>
    <w:rsid w:val="00C518B2"/>
    <w:rsid w:val="00C51EBC"/>
    <w:rsid w:val="00C64EB7"/>
    <w:rsid w:val="00CC2DBE"/>
    <w:rsid w:val="00CE283A"/>
    <w:rsid w:val="00CF149F"/>
    <w:rsid w:val="00CF1971"/>
    <w:rsid w:val="00D1089C"/>
    <w:rsid w:val="00D170EE"/>
    <w:rsid w:val="00D441B3"/>
    <w:rsid w:val="00D61E31"/>
    <w:rsid w:val="00D66D20"/>
    <w:rsid w:val="00D72BC0"/>
    <w:rsid w:val="00D758CF"/>
    <w:rsid w:val="00D93C6B"/>
    <w:rsid w:val="00DD2B1D"/>
    <w:rsid w:val="00DD414A"/>
    <w:rsid w:val="00DD5B80"/>
    <w:rsid w:val="00DD7572"/>
    <w:rsid w:val="00DE338A"/>
    <w:rsid w:val="00DE5CE2"/>
    <w:rsid w:val="00DF2CDB"/>
    <w:rsid w:val="00DF32FD"/>
    <w:rsid w:val="00DF4D28"/>
    <w:rsid w:val="00E3697B"/>
    <w:rsid w:val="00E8369E"/>
    <w:rsid w:val="00E92042"/>
    <w:rsid w:val="00E94295"/>
    <w:rsid w:val="00E9488D"/>
    <w:rsid w:val="00EA0253"/>
    <w:rsid w:val="00EA04D5"/>
    <w:rsid w:val="00EA7CE1"/>
    <w:rsid w:val="00EB4302"/>
    <w:rsid w:val="00EC1014"/>
    <w:rsid w:val="00EC2918"/>
    <w:rsid w:val="00EF11B8"/>
    <w:rsid w:val="00EF3309"/>
    <w:rsid w:val="00F009F1"/>
    <w:rsid w:val="00F13210"/>
    <w:rsid w:val="00F3087B"/>
    <w:rsid w:val="00F32DE7"/>
    <w:rsid w:val="00F3459C"/>
    <w:rsid w:val="00F34F6E"/>
    <w:rsid w:val="00F4456E"/>
    <w:rsid w:val="00F462E4"/>
    <w:rsid w:val="00F65F57"/>
    <w:rsid w:val="00F72AC4"/>
    <w:rsid w:val="00F93E44"/>
    <w:rsid w:val="00F9678B"/>
    <w:rsid w:val="00FA1917"/>
    <w:rsid w:val="00FA31F7"/>
    <w:rsid w:val="00FA5788"/>
    <w:rsid w:val="00FB2941"/>
    <w:rsid w:val="00FF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05B6D"/>
    <w:pPr>
      <w:keepNext/>
      <w:tabs>
        <w:tab w:val="num" w:pos="432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05B6D"/>
    <w:pPr>
      <w:keepNext/>
      <w:tabs>
        <w:tab w:val="num" w:pos="576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76" w:hanging="576"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05B6D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605B6D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05B6D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605B6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605B6D"/>
    <w:rPr>
      <w:rFonts w:ascii="Cambria" w:eastAsia="Times New Roman" w:hAnsi="Cambria" w:cs="Times New Roman"/>
      <w:lang w:eastAsia="ar-SA"/>
    </w:rPr>
  </w:style>
  <w:style w:type="character" w:styleId="a3">
    <w:name w:val="page number"/>
    <w:basedOn w:val="a0"/>
    <w:rsid w:val="00605B6D"/>
  </w:style>
  <w:style w:type="character" w:styleId="a4">
    <w:name w:val="Hyperlink"/>
    <w:basedOn w:val="a0"/>
    <w:rsid w:val="00605B6D"/>
    <w:rPr>
      <w:color w:val="0000FF"/>
      <w:u w:val="single"/>
    </w:rPr>
  </w:style>
  <w:style w:type="paragraph" w:styleId="a5">
    <w:name w:val="Body Text"/>
    <w:basedOn w:val="a"/>
    <w:link w:val="a6"/>
    <w:rsid w:val="00605B6D"/>
    <w:pPr>
      <w:spacing w:after="120"/>
    </w:pPr>
  </w:style>
  <w:style w:type="character" w:customStyle="1" w:styleId="a6">
    <w:name w:val="Основной текст Знак"/>
    <w:basedOn w:val="a0"/>
    <w:link w:val="a5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605B6D"/>
    <w:pPr>
      <w:jc w:val="both"/>
    </w:pPr>
    <w:rPr>
      <w:sz w:val="28"/>
      <w:szCs w:val="28"/>
    </w:rPr>
  </w:style>
  <w:style w:type="paragraph" w:styleId="a7">
    <w:name w:val="footer"/>
    <w:basedOn w:val="a"/>
    <w:link w:val="a8"/>
    <w:uiPriority w:val="99"/>
    <w:rsid w:val="00605B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05B6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605B6D"/>
    <w:pPr>
      <w:suppressLineNumbers/>
    </w:pPr>
  </w:style>
  <w:style w:type="paragraph" w:styleId="aa">
    <w:name w:val="List Paragraph"/>
    <w:basedOn w:val="a"/>
    <w:uiPriority w:val="34"/>
    <w:qFormat/>
    <w:rsid w:val="00605B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F345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4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Основной текст Знак1"/>
    <w:basedOn w:val="a0"/>
    <w:semiHidden/>
    <w:locked/>
    <w:rsid w:val="007B25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21726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726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basedOn w:val="a0"/>
    <w:rsid w:val="0002541F"/>
  </w:style>
  <w:style w:type="character" w:customStyle="1" w:styleId="af">
    <w:name w:val="Текст примечания Знак"/>
    <w:basedOn w:val="a0"/>
    <w:link w:val="af0"/>
    <w:uiPriority w:val="99"/>
    <w:semiHidden/>
    <w:rsid w:val="000254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text"/>
    <w:basedOn w:val="a"/>
    <w:link w:val="af"/>
    <w:uiPriority w:val="99"/>
    <w:semiHidden/>
    <w:unhideWhenUsed/>
    <w:rsid w:val="0002541F"/>
    <w:rPr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02541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0254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93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9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57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87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4879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0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56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72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20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0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79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9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9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w.dic.academic.ru/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www.ru./book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hysics.ru/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phys.htm" TargetMode="External"/><Relationship Id="rId20" Type="http://schemas.openxmlformats.org/officeDocument/2006/relationships/hyperlink" Target="http://www.uchportal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Relationship Id="rId22" Type="http://schemas.openxmlformats.org/officeDocument/2006/relationships/hyperlink" Target="http://ifizik.ru/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5D72D-1F7D-4132-B81A-D3C0986E0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35</Pages>
  <Words>8452</Words>
  <Characters>48181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starova</cp:lastModifiedBy>
  <cp:revision>5</cp:revision>
  <cp:lastPrinted>2022-01-18T11:14:00Z</cp:lastPrinted>
  <dcterms:created xsi:type="dcterms:W3CDTF">2022-01-14T09:26:00Z</dcterms:created>
  <dcterms:modified xsi:type="dcterms:W3CDTF">2022-03-05T03:43:00Z</dcterms:modified>
</cp:coreProperties>
</file>