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BCC" w:rsidRPr="002526C7" w:rsidRDefault="00A06BCC" w:rsidP="00A06BCC">
      <w:pPr>
        <w:spacing w:after="0" w:line="240" w:lineRule="auto"/>
        <w:jc w:val="center"/>
        <w:rPr>
          <w:rFonts w:ascii="Times New Roman" w:hAnsi="Times New Roman" w:cs="Times New Roman"/>
          <w:sz w:val="28"/>
          <w:szCs w:val="28"/>
        </w:rPr>
      </w:pPr>
      <w:r w:rsidRPr="002526C7">
        <w:rPr>
          <w:rFonts w:ascii="Times New Roman" w:hAnsi="Times New Roman" w:cs="Times New Roman"/>
          <w:sz w:val="28"/>
          <w:szCs w:val="28"/>
        </w:rPr>
        <w:t>Министерство образования и науки Челябинской области</w:t>
      </w:r>
    </w:p>
    <w:p w:rsidR="00A06BCC" w:rsidRPr="002526C7" w:rsidRDefault="00A06BCC" w:rsidP="00A06BCC">
      <w:pPr>
        <w:spacing w:after="0" w:line="240" w:lineRule="auto"/>
        <w:jc w:val="center"/>
        <w:rPr>
          <w:rFonts w:ascii="Times New Roman" w:hAnsi="Times New Roman" w:cs="Times New Roman"/>
          <w:sz w:val="28"/>
          <w:szCs w:val="28"/>
        </w:rPr>
      </w:pPr>
      <w:r w:rsidRPr="002526C7">
        <w:rPr>
          <w:rFonts w:ascii="Times New Roman" w:hAnsi="Times New Roman" w:cs="Times New Roman"/>
          <w:sz w:val="28"/>
          <w:szCs w:val="28"/>
        </w:rPr>
        <w:t xml:space="preserve">Государственное бюджетное профессиональное образовательное учреждение </w:t>
      </w:r>
    </w:p>
    <w:p w:rsidR="00A06BCC" w:rsidRPr="002526C7" w:rsidRDefault="00A06BCC" w:rsidP="00A06BCC">
      <w:pPr>
        <w:spacing w:after="0" w:line="240" w:lineRule="auto"/>
        <w:jc w:val="center"/>
        <w:rPr>
          <w:rFonts w:ascii="Times New Roman" w:hAnsi="Times New Roman" w:cs="Times New Roman"/>
          <w:b/>
          <w:sz w:val="28"/>
          <w:szCs w:val="28"/>
        </w:rPr>
      </w:pPr>
      <w:r w:rsidRPr="002526C7">
        <w:rPr>
          <w:rFonts w:ascii="Times New Roman" w:hAnsi="Times New Roman" w:cs="Times New Roman"/>
          <w:b/>
          <w:sz w:val="28"/>
          <w:szCs w:val="28"/>
        </w:rPr>
        <w:t>«Южно-Уральский государственный технический колледж»</w:t>
      </w:r>
    </w:p>
    <w:p w:rsidR="00A06BCC" w:rsidRPr="002526C7" w:rsidRDefault="00A06BCC" w:rsidP="00A06BCC">
      <w:pPr>
        <w:spacing w:after="0" w:line="240" w:lineRule="auto"/>
        <w:rPr>
          <w:rFonts w:ascii="Times New Roman" w:hAnsi="Times New Roman" w:cs="Times New Roman"/>
          <w:sz w:val="28"/>
          <w:szCs w:val="28"/>
        </w:rPr>
      </w:pPr>
    </w:p>
    <w:p w:rsidR="00A06BCC" w:rsidRPr="002526C7" w:rsidRDefault="00A06BCC" w:rsidP="00A06BCC">
      <w:pPr>
        <w:spacing w:after="0" w:line="240" w:lineRule="auto"/>
        <w:rPr>
          <w:rFonts w:ascii="Times New Roman" w:hAnsi="Times New Roman" w:cs="Times New Roman"/>
          <w:sz w:val="28"/>
          <w:szCs w:val="28"/>
        </w:rPr>
      </w:pPr>
    </w:p>
    <w:p w:rsidR="00A06BCC" w:rsidRDefault="00A06BCC" w:rsidP="00A06BCC">
      <w:pPr>
        <w:spacing w:after="0" w:line="240" w:lineRule="auto"/>
        <w:rPr>
          <w:rFonts w:ascii="Times New Roman" w:hAnsi="Times New Roman" w:cs="Times New Roman"/>
          <w:sz w:val="28"/>
          <w:szCs w:val="28"/>
        </w:rPr>
      </w:pPr>
    </w:p>
    <w:p w:rsidR="00A06BCC" w:rsidRDefault="00A06BCC" w:rsidP="00A06BCC">
      <w:pPr>
        <w:spacing w:after="0" w:line="240" w:lineRule="auto"/>
        <w:rPr>
          <w:rFonts w:ascii="Times New Roman" w:hAnsi="Times New Roman" w:cs="Times New Roman"/>
          <w:sz w:val="28"/>
          <w:szCs w:val="28"/>
        </w:rPr>
      </w:pPr>
    </w:p>
    <w:p w:rsidR="00A06BCC" w:rsidRDefault="00A06BCC" w:rsidP="00A06BCC">
      <w:pPr>
        <w:spacing w:after="0" w:line="240" w:lineRule="auto"/>
        <w:rPr>
          <w:rFonts w:ascii="Times New Roman" w:hAnsi="Times New Roman" w:cs="Times New Roman"/>
          <w:sz w:val="28"/>
          <w:szCs w:val="28"/>
        </w:rPr>
      </w:pPr>
    </w:p>
    <w:p w:rsidR="00A06BCC" w:rsidRDefault="00A06BCC" w:rsidP="00A06BCC">
      <w:pPr>
        <w:spacing w:after="0" w:line="240" w:lineRule="auto"/>
        <w:rPr>
          <w:rFonts w:ascii="Times New Roman" w:hAnsi="Times New Roman" w:cs="Times New Roman"/>
          <w:sz w:val="28"/>
          <w:szCs w:val="28"/>
        </w:rPr>
      </w:pPr>
    </w:p>
    <w:p w:rsidR="00A06BCC" w:rsidRDefault="00A06BCC" w:rsidP="00A06BCC">
      <w:pPr>
        <w:spacing w:after="0" w:line="240" w:lineRule="auto"/>
        <w:rPr>
          <w:rFonts w:ascii="Times New Roman" w:hAnsi="Times New Roman" w:cs="Times New Roman"/>
          <w:sz w:val="28"/>
          <w:szCs w:val="28"/>
        </w:rPr>
      </w:pPr>
    </w:p>
    <w:p w:rsidR="00A06BCC" w:rsidRPr="002526C7" w:rsidRDefault="00A06BCC" w:rsidP="00A06BCC">
      <w:pPr>
        <w:spacing w:after="0" w:line="240" w:lineRule="auto"/>
        <w:rPr>
          <w:rFonts w:ascii="Times New Roman" w:hAnsi="Times New Roman" w:cs="Times New Roman"/>
          <w:sz w:val="28"/>
          <w:szCs w:val="28"/>
        </w:rPr>
      </w:pPr>
    </w:p>
    <w:p w:rsidR="00A06BCC" w:rsidRPr="002526C7" w:rsidRDefault="00A06BCC" w:rsidP="00A06BCC">
      <w:pPr>
        <w:pStyle w:val="1"/>
        <w:tabs>
          <w:tab w:val="num" w:pos="0"/>
        </w:tabs>
        <w:spacing w:before="0" w:line="360" w:lineRule="auto"/>
        <w:jc w:val="center"/>
        <w:rPr>
          <w:rFonts w:ascii="Times New Roman" w:hAnsi="Times New Roman" w:cs="Times New Roman"/>
          <w:b w:val="0"/>
          <w:color w:val="000000" w:themeColor="text1"/>
        </w:rPr>
      </w:pPr>
    </w:p>
    <w:p w:rsidR="00A06BCC" w:rsidRDefault="00A06BCC" w:rsidP="00A06BCC">
      <w:pPr>
        <w:pStyle w:val="1"/>
        <w:tabs>
          <w:tab w:val="num" w:pos="0"/>
        </w:tabs>
        <w:spacing w:before="0" w:line="360" w:lineRule="auto"/>
        <w:jc w:val="center"/>
        <w:rPr>
          <w:rFonts w:ascii="Times New Roman" w:hAnsi="Times New Roman" w:cs="Times New Roman"/>
          <w:color w:val="000000" w:themeColor="text1"/>
        </w:rPr>
      </w:pPr>
      <w:r w:rsidRPr="002526C7">
        <w:rPr>
          <w:rFonts w:ascii="Times New Roman" w:hAnsi="Times New Roman" w:cs="Times New Roman"/>
          <w:color w:val="000000" w:themeColor="text1"/>
        </w:rPr>
        <w:t xml:space="preserve">РАБОЧАЯ ПРОГРАММА </w:t>
      </w:r>
    </w:p>
    <w:p w:rsidR="00A06BCC" w:rsidRPr="001F665F" w:rsidRDefault="00A06BCC" w:rsidP="00A06BCC">
      <w:pPr>
        <w:pStyle w:val="1"/>
        <w:tabs>
          <w:tab w:val="num" w:pos="0"/>
        </w:tabs>
        <w:spacing w:before="0" w:line="360" w:lineRule="auto"/>
        <w:jc w:val="center"/>
        <w:rPr>
          <w:rFonts w:ascii="Times New Roman" w:hAnsi="Times New Roman" w:cs="Times New Roman"/>
          <w:color w:val="000000" w:themeColor="text1"/>
        </w:rPr>
      </w:pPr>
      <w:r w:rsidRPr="002526C7">
        <w:rPr>
          <w:rFonts w:ascii="Times New Roman" w:hAnsi="Times New Roman" w:cs="Times New Roman"/>
          <w:color w:val="000000" w:themeColor="text1"/>
        </w:rPr>
        <w:t>ОБЩЕОБРАЗОВАТЕЛЬНОЙДИСЦИПЛИНЫ</w:t>
      </w:r>
    </w:p>
    <w:p w:rsidR="00A06BCC" w:rsidRDefault="00A06BCC" w:rsidP="00A06BCC">
      <w:pPr>
        <w:pStyle w:val="3"/>
        <w:spacing w:before="0" w:line="360" w:lineRule="auto"/>
        <w:jc w:val="center"/>
        <w:rPr>
          <w:rFonts w:ascii="Times New Roman" w:eastAsia="Times New Roman" w:hAnsi="Times New Roman" w:cs="Times New Roman"/>
          <w:color w:val="auto"/>
          <w:sz w:val="28"/>
          <w:szCs w:val="28"/>
        </w:rPr>
      </w:pPr>
      <w:r w:rsidRPr="002526C7">
        <w:rPr>
          <w:rFonts w:ascii="Times New Roman" w:eastAsia="Times New Roman" w:hAnsi="Times New Roman" w:cs="Times New Roman"/>
          <w:color w:val="auto"/>
          <w:sz w:val="28"/>
          <w:szCs w:val="28"/>
        </w:rPr>
        <w:t xml:space="preserve"> «</w:t>
      </w:r>
      <w:r>
        <w:rPr>
          <w:rFonts w:ascii="Times New Roman" w:eastAsia="Times New Roman" w:hAnsi="Times New Roman" w:cs="Times New Roman"/>
          <w:color w:val="auto"/>
          <w:sz w:val="28"/>
          <w:szCs w:val="28"/>
        </w:rPr>
        <w:t>АСТРОНОМИЯ</w:t>
      </w:r>
      <w:r w:rsidRPr="002526C7">
        <w:rPr>
          <w:rFonts w:ascii="Times New Roman" w:eastAsia="Times New Roman" w:hAnsi="Times New Roman" w:cs="Times New Roman"/>
          <w:color w:val="auto"/>
          <w:sz w:val="28"/>
          <w:szCs w:val="28"/>
        </w:rPr>
        <w:t>»</w:t>
      </w:r>
    </w:p>
    <w:p w:rsidR="00A06BCC" w:rsidRPr="00CF5031" w:rsidRDefault="00A06BCC" w:rsidP="00A06BCC">
      <w:pPr>
        <w:spacing w:before="240" w:after="240"/>
        <w:jc w:val="center"/>
        <w:rPr>
          <w:rFonts w:ascii="Times New Roman" w:eastAsia="Calibri" w:hAnsi="Times New Roman" w:cs="Times New Roman"/>
          <w:b/>
          <w:bCs/>
          <w:sz w:val="28"/>
          <w:szCs w:val="28"/>
        </w:rPr>
      </w:pPr>
      <w:r w:rsidRPr="00CF5031">
        <w:rPr>
          <w:rFonts w:ascii="Times New Roman" w:eastAsia="Calibri" w:hAnsi="Times New Roman" w:cs="Times New Roman"/>
          <w:b/>
          <w:bCs/>
          <w:sz w:val="28"/>
          <w:szCs w:val="28"/>
        </w:rPr>
        <w:t xml:space="preserve">для </w:t>
      </w:r>
      <w:r>
        <w:rPr>
          <w:rFonts w:ascii="Times New Roman" w:eastAsia="Calibri" w:hAnsi="Times New Roman" w:cs="Times New Roman"/>
          <w:b/>
          <w:bCs/>
          <w:sz w:val="28"/>
          <w:szCs w:val="28"/>
        </w:rPr>
        <w:t xml:space="preserve">специальности </w:t>
      </w:r>
      <w:r w:rsidRPr="00A06BCC">
        <w:rPr>
          <w:rFonts w:ascii="Times New Roman" w:eastAsia="Calibri" w:hAnsi="Times New Roman" w:cs="Times New Roman"/>
          <w:b/>
          <w:bCs/>
          <w:sz w:val="28"/>
          <w:szCs w:val="28"/>
        </w:rPr>
        <w:t>07.02.01 Архитектура</w:t>
      </w:r>
    </w:p>
    <w:p w:rsidR="00A06BCC" w:rsidRPr="00136103" w:rsidRDefault="00A06BCC" w:rsidP="00A06BCC">
      <w:pPr>
        <w:jc w:val="center"/>
        <w:rPr>
          <w:rFonts w:ascii="Times New Roman" w:hAnsi="Times New Roman" w:cs="Times New Roman"/>
          <w:b/>
          <w:sz w:val="28"/>
          <w:szCs w:val="28"/>
        </w:rPr>
      </w:pPr>
      <w:r w:rsidRPr="00136103">
        <w:rPr>
          <w:rFonts w:ascii="Times New Roman" w:hAnsi="Times New Roman" w:cs="Times New Roman"/>
          <w:b/>
          <w:sz w:val="28"/>
          <w:szCs w:val="28"/>
        </w:rPr>
        <w:t>Базовый уровень</w:t>
      </w:r>
    </w:p>
    <w:p w:rsidR="00A06BCC" w:rsidRPr="00136103" w:rsidRDefault="00A06BCC" w:rsidP="00A06BCC">
      <w:pPr>
        <w:spacing w:after="0" w:line="360" w:lineRule="auto"/>
        <w:jc w:val="center"/>
        <w:rPr>
          <w:rFonts w:ascii="Times New Roman" w:hAnsi="Times New Roman" w:cs="Times New Roman"/>
          <w:b/>
          <w:sz w:val="28"/>
          <w:szCs w:val="28"/>
        </w:rPr>
      </w:pPr>
      <w:r w:rsidRPr="00136103">
        <w:rPr>
          <w:rFonts w:ascii="Times New Roman" w:hAnsi="Times New Roman" w:cs="Times New Roman"/>
          <w:b/>
          <w:sz w:val="28"/>
          <w:szCs w:val="28"/>
        </w:rPr>
        <w:t>профиль обучения: технологический</w:t>
      </w:r>
    </w:p>
    <w:p w:rsidR="00A06BCC" w:rsidRPr="002526C7" w:rsidRDefault="00A06BCC" w:rsidP="00A06BCC">
      <w:pPr>
        <w:spacing w:after="0" w:line="240" w:lineRule="auto"/>
        <w:jc w:val="center"/>
        <w:rPr>
          <w:rFonts w:ascii="Times New Roman" w:hAnsi="Times New Roman" w:cs="Times New Roman"/>
          <w:sz w:val="28"/>
          <w:szCs w:val="28"/>
        </w:rPr>
      </w:pPr>
    </w:p>
    <w:p w:rsidR="00A06BCC" w:rsidRPr="002A5044" w:rsidRDefault="00A06BCC" w:rsidP="00A06BCC">
      <w:pPr>
        <w:jc w:val="center"/>
        <w:rPr>
          <w:sz w:val="28"/>
          <w:szCs w:val="28"/>
        </w:rPr>
      </w:pPr>
    </w:p>
    <w:p w:rsidR="00A06BCC" w:rsidRDefault="00A06BCC">
      <w:pPr>
        <w:spacing w:after="200" w:line="276" w:lineRule="auto"/>
        <w:rPr>
          <w:sz w:val="28"/>
          <w:szCs w:val="28"/>
        </w:rPr>
      </w:pPr>
      <w:r>
        <w:rPr>
          <w:sz w:val="28"/>
          <w:szCs w:val="28"/>
        </w:rPr>
        <w:br w:type="page"/>
      </w:r>
    </w:p>
    <w:p w:rsidR="00A06BCC" w:rsidRPr="002B076A" w:rsidRDefault="00A06BCC" w:rsidP="00A06BCC">
      <w:pPr>
        <w:spacing w:after="200" w:line="276" w:lineRule="auto"/>
        <w:jc w:val="center"/>
        <w:rPr>
          <w:rFonts w:ascii="Times New Roman" w:eastAsia="Times New Roman" w:hAnsi="Times New Roman" w:cs="Times New Roman"/>
          <w:b/>
          <w:sz w:val="28"/>
          <w:szCs w:val="28"/>
          <w:lang w:eastAsia="ru-RU"/>
        </w:rPr>
      </w:pPr>
      <w:r w:rsidRPr="002B076A">
        <w:rPr>
          <w:rFonts w:ascii="Times New Roman" w:eastAsia="Times New Roman" w:hAnsi="Times New Roman" w:cs="Times New Roman"/>
          <w:b/>
          <w:sz w:val="28"/>
          <w:szCs w:val="28"/>
          <w:lang w:eastAsia="ru-RU"/>
        </w:rPr>
        <w:lastRenderedPageBreak/>
        <w:t>СОДЕРЖАНИЕ</w:t>
      </w:r>
    </w:p>
    <w:p w:rsidR="00A06BCC" w:rsidRPr="002B076A" w:rsidRDefault="00A06BCC" w:rsidP="00A06BCC">
      <w:pPr>
        <w:spacing w:after="200" w:line="276" w:lineRule="auto"/>
        <w:rPr>
          <w:rFonts w:ascii="Times New Roman" w:eastAsia="Times New Roman" w:hAnsi="Times New Roman" w:cs="Times New Roman"/>
          <w:b/>
          <w:i/>
          <w:sz w:val="28"/>
          <w:szCs w:val="28"/>
          <w:lang w:eastAsia="ru-RU"/>
        </w:rPr>
      </w:pPr>
    </w:p>
    <w:tbl>
      <w:tblPr>
        <w:tblW w:w="0" w:type="auto"/>
        <w:tblLook w:val="01E0"/>
      </w:tblPr>
      <w:tblGrid>
        <w:gridCol w:w="7501"/>
        <w:gridCol w:w="1854"/>
      </w:tblGrid>
      <w:tr w:rsidR="00A06BCC" w:rsidRPr="002B076A" w:rsidTr="006A5764">
        <w:tc>
          <w:tcPr>
            <w:tcW w:w="7501" w:type="dxa"/>
          </w:tcPr>
          <w:p w:rsidR="00A06BCC" w:rsidRPr="002B076A" w:rsidRDefault="00A06BCC" w:rsidP="006A5764">
            <w:pPr>
              <w:numPr>
                <w:ilvl w:val="0"/>
                <w:numId w:val="1"/>
              </w:numPr>
              <w:suppressAutoHyphens/>
              <w:spacing w:after="200" w:line="276" w:lineRule="auto"/>
              <w:rPr>
                <w:rFonts w:ascii="Times New Roman" w:eastAsia="Times New Roman" w:hAnsi="Times New Roman" w:cs="Times New Roman"/>
                <w:b/>
                <w:sz w:val="28"/>
                <w:szCs w:val="28"/>
                <w:lang w:eastAsia="ru-RU"/>
              </w:rPr>
            </w:pPr>
            <w:r w:rsidRPr="002B076A">
              <w:rPr>
                <w:rFonts w:ascii="Times New Roman" w:eastAsia="Times New Roman" w:hAnsi="Times New Roman" w:cs="Times New Roman"/>
                <w:b/>
                <w:sz w:val="28"/>
                <w:szCs w:val="28"/>
                <w:lang w:eastAsia="ru-RU"/>
              </w:rPr>
              <w:t>ОБЩАЯ ХАРАКТЕРИСТИКА ПРИМЕРНОЙ РАБОЧЕЙ ПРОГРАММЫ ОБЩЕОБРАЗОВАТЕЛЬНОЙ ДИСЦИПЛИНЫ</w:t>
            </w:r>
          </w:p>
        </w:tc>
        <w:tc>
          <w:tcPr>
            <w:tcW w:w="1854" w:type="dxa"/>
          </w:tcPr>
          <w:p w:rsidR="00A06BCC" w:rsidRPr="002B076A" w:rsidRDefault="00A06BCC" w:rsidP="006A5764">
            <w:pPr>
              <w:spacing w:after="200" w:line="276"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p>
        </w:tc>
      </w:tr>
      <w:tr w:rsidR="00A06BCC" w:rsidRPr="002B076A" w:rsidTr="006A5764">
        <w:tc>
          <w:tcPr>
            <w:tcW w:w="7501" w:type="dxa"/>
          </w:tcPr>
          <w:p w:rsidR="00A06BCC" w:rsidRPr="002B076A" w:rsidRDefault="00A06BCC" w:rsidP="006A5764">
            <w:pPr>
              <w:numPr>
                <w:ilvl w:val="0"/>
                <w:numId w:val="1"/>
              </w:numPr>
              <w:suppressAutoHyphens/>
              <w:spacing w:after="200" w:line="276" w:lineRule="auto"/>
              <w:rPr>
                <w:rFonts w:ascii="Times New Roman" w:eastAsia="Times New Roman" w:hAnsi="Times New Roman" w:cs="Times New Roman"/>
                <w:b/>
                <w:sz w:val="28"/>
                <w:szCs w:val="28"/>
                <w:lang w:eastAsia="ru-RU"/>
              </w:rPr>
            </w:pPr>
            <w:r w:rsidRPr="002B076A">
              <w:rPr>
                <w:rFonts w:ascii="Times New Roman" w:eastAsia="Times New Roman" w:hAnsi="Times New Roman" w:cs="Times New Roman"/>
                <w:b/>
                <w:sz w:val="28"/>
                <w:szCs w:val="28"/>
                <w:lang w:eastAsia="ru-RU"/>
              </w:rPr>
              <w:t>СТРУКТУРА И СОДЕРЖАНИЕ ОБЩЕОБРАЗОВАТЕЛЬНОЙ ДИСЦИПЛИНЫ</w:t>
            </w:r>
          </w:p>
          <w:p w:rsidR="00A06BCC" w:rsidRPr="002B076A" w:rsidRDefault="00A06BCC" w:rsidP="006A5764">
            <w:pPr>
              <w:numPr>
                <w:ilvl w:val="0"/>
                <w:numId w:val="1"/>
              </w:numPr>
              <w:suppressAutoHyphens/>
              <w:spacing w:after="200" w:line="276" w:lineRule="auto"/>
              <w:rPr>
                <w:rFonts w:ascii="Times New Roman" w:eastAsia="Times New Roman" w:hAnsi="Times New Roman" w:cs="Times New Roman"/>
                <w:b/>
                <w:sz w:val="28"/>
                <w:szCs w:val="28"/>
                <w:lang w:eastAsia="ru-RU"/>
              </w:rPr>
            </w:pPr>
            <w:r w:rsidRPr="002B076A">
              <w:rPr>
                <w:rFonts w:ascii="Times New Roman" w:eastAsia="Times New Roman" w:hAnsi="Times New Roman" w:cs="Times New Roman"/>
                <w:b/>
                <w:sz w:val="28"/>
                <w:szCs w:val="28"/>
                <w:lang w:eastAsia="ru-RU"/>
              </w:rPr>
              <w:t>УСЛОВИЯ РЕАЛИЗАЦИИ ОБЩЕОБРАЗОВАТЕЛЬНОЙ ДИСЦИПЛИНЫ</w:t>
            </w:r>
          </w:p>
        </w:tc>
        <w:tc>
          <w:tcPr>
            <w:tcW w:w="1854" w:type="dxa"/>
          </w:tcPr>
          <w:p w:rsidR="00A06BCC" w:rsidRDefault="00A06BCC" w:rsidP="006A5764">
            <w:pPr>
              <w:spacing w:after="200" w:line="276"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w:t>
            </w:r>
          </w:p>
          <w:p w:rsidR="00A06BCC" w:rsidRDefault="00A06BCC" w:rsidP="006A5764">
            <w:pPr>
              <w:rPr>
                <w:rFonts w:ascii="Times New Roman" w:eastAsia="Times New Roman" w:hAnsi="Times New Roman" w:cs="Times New Roman"/>
                <w:sz w:val="28"/>
                <w:szCs w:val="28"/>
                <w:lang w:eastAsia="ru-RU"/>
              </w:rPr>
            </w:pPr>
          </w:p>
          <w:p w:rsidR="00A06BCC" w:rsidRPr="00FB22CA" w:rsidRDefault="00A06BCC" w:rsidP="006A5764">
            <w:pPr>
              <w:jc w:val="center"/>
              <w:rPr>
                <w:rFonts w:ascii="Times New Roman" w:eastAsia="Times New Roman" w:hAnsi="Times New Roman" w:cs="Times New Roman"/>
                <w:b/>
                <w:sz w:val="28"/>
                <w:szCs w:val="28"/>
                <w:lang w:eastAsia="ru-RU"/>
              </w:rPr>
            </w:pPr>
            <w:r w:rsidRPr="00FB22CA">
              <w:rPr>
                <w:rFonts w:ascii="Times New Roman" w:eastAsia="Times New Roman" w:hAnsi="Times New Roman" w:cs="Times New Roman"/>
                <w:b/>
                <w:sz w:val="28"/>
                <w:szCs w:val="28"/>
                <w:lang w:eastAsia="ru-RU"/>
              </w:rPr>
              <w:t>1</w:t>
            </w:r>
            <w:r>
              <w:rPr>
                <w:rFonts w:ascii="Times New Roman" w:eastAsia="Times New Roman" w:hAnsi="Times New Roman" w:cs="Times New Roman"/>
                <w:b/>
                <w:sz w:val="28"/>
                <w:szCs w:val="28"/>
                <w:lang w:eastAsia="ru-RU"/>
              </w:rPr>
              <w:t>1</w:t>
            </w:r>
          </w:p>
        </w:tc>
      </w:tr>
      <w:tr w:rsidR="00A06BCC" w:rsidRPr="002B076A" w:rsidTr="006A5764">
        <w:tc>
          <w:tcPr>
            <w:tcW w:w="7501" w:type="dxa"/>
          </w:tcPr>
          <w:p w:rsidR="00A06BCC" w:rsidRPr="002B076A" w:rsidRDefault="00A06BCC" w:rsidP="006A5764">
            <w:pPr>
              <w:numPr>
                <w:ilvl w:val="0"/>
                <w:numId w:val="1"/>
              </w:numPr>
              <w:suppressAutoHyphens/>
              <w:spacing w:after="200" w:line="276" w:lineRule="auto"/>
              <w:rPr>
                <w:rFonts w:ascii="Times New Roman" w:eastAsia="Times New Roman" w:hAnsi="Times New Roman" w:cs="Times New Roman"/>
                <w:b/>
                <w:sz w:val="28"/>
                <w:szCs w:val="28"/>
                <w:lang w:eastAsia="ru-RU"/>
              </w:rPr>
            </w:pPr>
            <w:r w:rsidRPr="002B076A">
              <w:rPr>
                <w:rFonts w:ascii="Times New Roman" w:eastAsia="Times New Roman" w:hAnsi="Times New Roman" w:cs="Times New Roman"/>
                <w:b/>
                <w:sz w:val="28"/>
                <w:szCs w:val="28"/>
                <w:lang w:eastAsia="ru-RU"/>
              </w:rPr>
              <w:t>КОНТРОЛЬ И ОЦЕНКА РЕЗУЛЬТАТОВ ОСВОЕНИЯ ОБЩЕОБРАЗОВАТЕЛЬНОЙ ДИСЦИПЛИНЫ</w:t>
            </w:r>
          </w:p>
          <w:p w:rsidR="00A06BCC" w:rsidRPr="002B076A" w:rsidRDefault="00A06BCC" w:rsidP="006A5764">
            <w:pPr>
              <w:suppressAutoHyphens/>
              <w:spacing w:after="200" w:line="276" w:lineRule="auto"/>
              <w:rPr>
                <w:rFonts w:ascii="Times New Roman" w:eastAsia="Times New Roman" w:hAnsi="Times New Roman" w:cs="Times New Roman"/>
                <w:b/>
                <w:sz w:val="28"/>
                <w:szCs w:val="28"/>
                <w:lang w:eastAsia="ru-RU"/>
              </w:rPr>
            </w:pPr>
          </w:p>
        </w:tc>
        <w:tc>
          <w:tcPr>
            <w:tcW w:w="1854" w:type="dxa"/>
          </w:tcPr>
          <w:p w:rsidR="00A06BCC" w:rsidRPr="002B076A" w:rsidRDefault="00A06BCC" w:rsidP="006A5764">
            <w:pPr>
              <w:spacing w:after="200" w:line="276"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p>
        </w:tc>
      </w:tr>
    </w:tbl>
    <w:p w:rsidR="00A06BCC" w:rsidRPr="002B076A" w:rsidRDefault="00A06BCC" w:rsidP="00A06BCC">
      <w:pPr>
        <w:suppressAutoHyphens/>
        <w:spacing w:after="0" w:line="240" w:lineRule="auto"/>
        <w:jc w:val="both"/>
        <w:rPr>
          <w:rFonts w:ascii="Times New Roman" w:eastAsia="Times New Roman" w:hAnsi="Times New Roman" w:cs="Times New Roman"/>
          <w:b/>
          <w:sz w:val="28"/>
          <w:szCs w:val="28"/>
          <w:lang w:eastAsia="ru-RU"/>
        </w:rPr>
      </w:pPr>
      <w:r w:rsidRPr="002B076A">
        <w:rPr>
          <w:rFonts w:ascii="Times New Roman" w:eastAsia="Times New Roman" w:hAnsi="Times New Roman" w:cs="Times New Roman"/>
          <w:b/>
          <w:i/>
          <w:sz w:val="28"/>
          <w:szCs w:val="28"/>
          <w:u w:val="single"/>
          <w:lang w:eastAsia="ru-RU"/>
        </w:rPr>
        <w:br w:type="page"/>
      </w:r>
      <w:r w:rsidRPr="002B076A">
        <w:rPr>
          <w:rFonts w:ascii="Times New Roman" w:eastAsia="Times New Roman" w:hAnsi="Times New Roman" w:cs="Times New Roman"/>
          <w:b/>
          <w:sz w:val="28"/>
          <w:szCs w:val="28"/>
          <w:lang w:eastAsia="ru-RU"/>
        </w:rPr>
        <w:lastRenderedPageBreak/>
        <w:t>1. ОБЩАЯ ХАРАКТЕРИСТИКА ПРИМЕРНОЙ РАБОЧЕЙ ПРОГРАММЫ ОБЩЕОБРАЗОВАТЕЛЬНОЙ ДИСЦИПЛИНЫ «</w:t>
      </w:r>
      <w:r>
        <w:rPr>
          <w:rFonts w:ascii="Times New Roman" w:eastAsia="Times New Roman" w:hAnsi="Times New Roman" w:cs="Times New Roman"/>
          <w:b/>
          <w:sz w:val="28"/>
          <w:szCs w:val="28"/>
          <w:lang w:eastAsia="ru-RU"/>
        </w:rPr>
        <w:t>АСТРОНОМИЯ</w:t>
      </w:r>
      <w:r w:rsidRPr="002B076A">
        <w:rPr>
          <w:rFonts w:ascii="Times New Roman" w:eastAsia="Times New Roman" w:hAnsi="Times New Roman" w:cs="Times New Roman"/>
          <w:b/>
          <w:sz w:val="28"/>
          <w:szCs w:val="28"/>
          <w:lang w:eastAsia="ru-RU"/>
        </w:rPr>
        <w:t>»</w:t>
      </w:r>
    </w:p>
    <w:p w:rsidR="00A06BCC" w:rsidRPr="002B076A" w:rsidRDefault="00A06BCC" w:rsidP="00A06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A06BCC" w:rsidRPr="002B076A" w:rsidRDefault="00A06BCC" w:rsidP="00A06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B076A">
        <w:rPr>
          <w:rFonts w:ascii="Times New Roman" w:eastAsia="Times New Roman" w:hAnsi="Times New Roman" w:cs="Times New Roman"/>
          <w:b/>
          <w:sz w:val="28"/>
          <w:szCs w:val="28"/>
          <w:lang w:eastAsia="ru-RU"/>
        </w:rPr>
        <w:t xml:space="preserve">1.1. Место дисциплины в структуре образовательной программы СПО: </w:t>
      </w:r>
    </w:p>
    <w:p w:rsidR="00A06BCC" w:rsidRPr="00390C9D" w:rsidRDefault="00A06BCC" w:rsidP="00A06B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B076A">
        <w:rPr>
          <w:rFonts w:ascii="Times New Roman" w:eastAsia="Times New Roman" w:hAnsi="Times New Roman" w:cs="Times New Roman"/>
          <w:sz w:val="28"/>
          <w:szCs w:val="28"/>
          <w:lang w:eastAsia="ru-RU"/>
        </w:rPr>
        <w:t>Общеобразовательная дисциплина «</w:t>
      </w:r>
      <w:r>
        <w:rPr>
          <w:rFonts w:ascii="Times New Roman" w:eastAsia="Times New Roman" w:hAnsi="Times New Roman" w:cs="Times New Roman"/>
          <w:sz w:val="28"/>
          <w:szCs w:val="28"/>
          <w:lang w:eastAsia="ru-RU"/>
        </w:rPr>
        <w:t>Астрономия</w:t>
      </w:r>
      <w:r w:rsidRPr="002B076A">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образовательной программы в соответствии с ФГОС СПО </w:t>
      </w:r>
      <w:r>
        <w:rPr>
          <w:rFonts w:ascii="Times New Roman" w:eastAsia="Times New Roman" w:hAnsi="Times New Roman" w:cs="Times New Roman"/>
          <w:sz w:val="28"/>
          <w:szCs w:val="28"/>
          <w:lang w:eastAsia="ru-RU"/>
        </w:rPr>
        <w:t xml:space="preserve">для специальности </w:t>
      </w:r>
      <w:r w:rsidRPr="00390C9D">
        <w:rPr>
          <w:rFonts w:ascii="Times New Roman" w:eastAsia="Times New Roman" w:hAnsi="Times New Roman" w:cs="Times New Roman"/>
          <w:bCs/>
          <w:iCs/>
          <w:sz w:val="28"/>
          <w:szCs w:val="28"/>
          <w:lang w:eastAsia="ru-RU"/>
        </w:rPr>
        <w:t>07.02.01 Архитектура.</w:t>
      </w:r>
    </w:p>
    <w:p w:rsidR="00A06BCC" w:rsidRDefault="00A06BCC" w:rsidP="00A06BCC">
      <w:pPr>
        <w:spacing w:after="0" w:line="240" w:lineRule="auto"/>
        <w:ind w:firstLine="709"/>
        <w:rPr>
          <w:rFonts w:ascii="Times New Roman" w:eastAsia="Times New Roman" w:hAnsi="Times New Roman" w:cs="Times New Roman"/>
          <w:b/>
          <w:sz w:val="28"/>
          <w:szCs w:val="28"/>
          <w:lang w:eastAsia="ru-RU"/>
        </w:rPr>
      </w:pPr>
    </w:p>
    <w:p w:rsidR="00A06BCC" w:rsidRPr="002B076A" w:rsidRDefault="00A06BCC" w:rsidP="00A06BCC">
      <w:pPr>
        <w:spacing w:after="0" w:line="240" w:lineRule="auto"/>
        <w:ind w:firstLine="709"/>
        <w:rPr>
          <w:rFonts w:ascii="Times New Roman" w:eastAsia="Times New Roman" w:hAnsi="Times New Roman" w:cs="Times New Roman"/>
          <w:b/>
          <w:sz w:val="28"/>
          <w:szCs w:val="28"/>
          <w:lang w:eastAsia="ru-RU"/>
        </w:rPr>
      </w:pPr>
      <w:r w:rsidRPr="002B076A">
        <w:rPr>
          <w:rFonts w:ascii="Times New Roman" w:eastAsia="Times New Roman" w:hAnsi="Times New Roman" w:cs="Times New Roman"/>
          <w:b/>
          <w:sz w:val="28"/>
          <w:szCs w:val="28"/>
          <w:lang w:eastAsia="ru-RU"/>
        </w:rPr>
        <w:t>1.2. Цели и планируемые результаты освоения дисциплины:</w:t>
      </w:r>
    </w:p>
    <w:p w:rsidR="00A06BCC" w:rsidRPr="002B076A" w:rsidRDefault="00A06BCC" w:rsidP="00A06BC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bCs/>
          <w:sz w:val="28"/>
          <w:szCs w:val="28"/>
        </w:rPr>
      </w:pPr>
      <w:r w:rsidRPr="002B076A">
        <w:rPr>
          <w:rFonts w:ascii="Times New Roman" w:eastAsia="Times New Roman" w:hAnsi="Times New Roman" w:cs="Times New Roman"/>
          <w:b/>
          <w:bCs/>
          <w:sz w:val="28"/>
          <w:szCs w:val="28"/>
        </w:rPr>
        <w:t>1.2.1. Цели дисциплины</w:t>
      </w:r>
    </w:p>
    <w:p w:rsidR="00A06BCC" w:rsidRDefault="00A06BCC" w:rsidP="00A06BC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B076A">
        <w:rPr>
          <w:rFonts w:ascii="Times New Roman" w:eastAsia="Times New Roman" w:hAnsi="Times New Roman" w:cs="Times New Roman"/>
          <w:sz w:val="28"/>
          <w:szCs w:val="28"/>
          <w:lang w:eastAsia="ru-RU"/>
        </w:rPr>
        <w:t>Содержание программы общеобразовательной дисциплины «</w:t>
      </w:r>
      <w:r>
        <w:rPr>
          <w:rFonts w:ascii="Times New Roman" w:eastAsia="Times New Roman" w:hAnsi="Times New Roman" w:cs="Times New Roman"/>
          <w:sz w:val="28"/>
          <w:szCs w:val="28"/>
          <w:lang w:eastAsia="ru-RU"/>
        </w:rPr>
        <w:t>Астрономия</w:t>
      </w:r>
      <w:r w:rsidRPr="002B076A">
        <w:rPr>
          <w:rFonts w:ascii="Times New Roman" w:eastAsia="Times New Roman" w:hAnsi="Times New Roman" w:cs="Times New Roman"/>
          <w:sz w:val="28"/>
          <w:szCs w:val="28"/>
          <w:lang w:eastAsia="ru-RU"/>
        </w:rPr>
        <w:t xml:space="preserve">» направлено на достижение следующих целей: </w:t>
      </w:r>
    </w:p>
    <w:p w:rsidR="00A06BCC" w:rsidRPr="0030697E" w:rsidRDefault="00A06BCC" w:rsidP="00A06BC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1) сформированность представлений о строении Солнечной системы, эволюции звезд и Вселенной, пространственно-временных масштабах Вселенной;</w:t>
      </w:r>
    </w:p>
    <w:p w:rsidR="00A06BCC" w:rsidRPr="0030697E" w:rsidRDefault="00A06BCC" w:rsidP="00A06BC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2) понимание физических процессов, происходящих на звездах, в звездных системах, в межгалактической среде;</w:t>
      </w:r>
    </w:p>
    <w:p w:rsidR="00A06BCC" w:rsidRPr="0030697E" w:rsidRDefault="00A06BCC" w:rsidP="00A06BC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3) 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p w:rsidR="00A06BCC" w:rsidRPr="0030697E" w:rsidRDefault="00A06BCC" w:rsidP="00A06BC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4) сформированность представлений о методах получения научных астрономических знаний; владение приемами проведения астрономических наблюдений невооруженным глазом, с помощью оптического телескопа;</w:t>
      </w:r>
    </w:p>
    <w:p w:rsidR="00A06BCC" w:rsidRPr="0030697E" w:rsidRDefault="00A06BCC" w:rsidP="00A06BC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5) сформированность умения решать астрономические задачи;</w:t>
      </w:r>
    </w:p>
    <w:p w:rsidR="00A06BCC" w:rsidRPr="0030697E" w:rsidRDefault="00A06BCC" w:rsidP="00A06BC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6) сформированность представлений о значении астрономии в деятельности человека и дальнейшем научно-техническом развитии;</w:t>
      </w:r>
    </w:p>
    <w:p w:rsidR="00A06BCC" w:rsidRPr="0030697E" w:rsidRDefault="00A06BCC" w:rsidP="00A06BC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7)  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p w:rsidR="00A06BCC" w:rsidRPr="0030697E" w:rsidRDefault="00A06BCC" w:rsidP="00A06BCC">
      <w:pPr>
        <w:spacing w:after="0" w:line="240" w:lineRule="auto"/>
        <w:ind w:firstLine="709"/>
        <w:jc w:val="both"/>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В рамках программы общеобразовательной дисциплины обучающимися осваиваются следующие предметные результаты:</w:t>
      </w: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838"/>
        <w:gridCol w:w="8080"/>
      </w:tblGrid>
      <w:tr w:rsidR="00A06BCC" w:rsidRPr="0030697E" w:rsidTr="006A5764">
        <w:trPr>
          <w:trHeight w:val="649"/>
          <w:jc w:val="center"/>
        </w:trPr>
        <w:tc>
          <w:tcPr>
            <w:tcW w:w="1838" w:type="dxa"/>
            <w:vAlign w:val="center"/>
          </w:tcPr>
          <w:p w:rsidR="00A06BCC" w:rsidRPr="0030697E" w:rsidRDefault="00A06BCC" w:rsidP="006A5764">
            <w:pPr>
              <w:spacing w:after="0" w:line="240" w:lineRule="auto"/>
              <w:jc w:val="center"/>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Коды результатов</w:t>
            </w:r>
          </w:p>
        </w:tc>
        <w:tc>
          <w:tcPr>
            <w:tcW w:w="8080" w:type="dxa"/>
            <w:vAlign w:val="center"/>
          </w:tcPr>
          <w:p w:rsidR="00A06BCC" w:rsidRPr="0030697E" w:rsidRDefault="00A06BCC" w:rsidP="006A5764">
            <w:pPr>
              <w:spacing w:after="0" w:line="240" w:lineRule="auto"/>
              <w:jc w:val="center"/>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Результаты освоения дисциплины</w:t>
            </w:r>
          </w:p>
        </w:tc>
      </w:tr>
      <w:tr w:rsidR="00A06BCC" w:rsidRPr="0030697E" w:rsidTr="006A5764">
        <w:trPr>
          <w:trHeight w:val="212"/>
          <w:jc w:val="center"/>
        </w:trPr>
        <w:tc>
          <w:tcPr>
            <w:tcW w:w="1838" w:type="dxa"/>
            <w:vAlign w:val="center"/>
          </w:tcPr>
          <w:p w:rsidR="00A06BCC" w:rsidRPr="0030697E" w:rsidRDefault="00A06BCC" w:rsidP="006A5764">
            <w:pPr>
              <w:spacing w:after="0" w:line="240" w:lineRule="auto"/>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РД 1.</w:t>
            </w:r>
          </w:p>
        </w:tc>
        <w:tc>
          <w:tcPr>
            <w:tcW w:w="8080" w:type="dxa"/>
            <w:vAlign w:val="center"/>
          </w:tcPr>
          <w:p w:rsidR="00A06BCC" w:rsidRPr="0030697E" w:rsidRDefault="00A06BCC" w:rsidP="006A5764">
            <w:pPr>
              <w:pBdr>
                <w:top w:val="nil"/>
                <w:left w:val="nil"/>
                <w:bottom w:val="nil"/>
                <w:right w:val="nil"/>
                <w:between w:val="nil"/>
              </w:pBdr>
              <w:spacing w:after="0" w:line="240" w:lineRule="auto"/>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Определять влияние наблюдаемых процессов и явлений Солнечной системы и Вселенной на Землю</w:t>
            </w:r>
          </w:p>
        </w:tc>
      </w:tr>
      <w:tr w:rsidR="00A06BCC" w:rsidRPr="0030697E" w:rsidTr="006A5764">
        <w:trPr>
          <w:trHeight w:val="212"/>
          <w:jc w:val="center"/>
        </w:trPr>
        <w:tc>
          <w:tcPr>
            <w:tcW w:w="1838" w:type="dxa"/>
            <w:vAlign w:val="center"/>
          </w:tcPr>
          <w:p w:rsidR="00A06BCC" w:rsidRPr="0030697E" w:rsidRDefault="00A06BCC" w:rsidP="006A5764">
            <w:pPr>
              <w:spacing w:after="0" w:line="240" w:lineRule="auto"/>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РД 1.1.</w:t>
            </w:r>
          </w:p>
        </w:tc>
        <w:tc>
          <w:tcPr>
            <w:tcW w:w="8080" w:type="dxa"/>
            <w:vAlign w:val="center"/>
          </w:tcPr>
          <w:p w:rsidR="00A06BCC" w:rsidRPr="0030697E" w:rsidRDefault="00A06BCC" w:rsidP="006A5764">
            <w:pPr>
              <w:pBdr>
                <w:top w:val="nil"/>
                <w:left w:val="nil"/>
                <w:bottom w:val="nil"/>
                <w:right w:val="nil"/>
                <w:between w:val="nil"/>
              </w:pBdr>
              <w:spacing w:after="0" w:line="240" w:lineRule="auto"/>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Определять влияние движения планет и малых тел Солнечной системы на Землю</w:t>
            </w:r>
          </w:p>
        </w:tc>
      </w:tr>
      <w:tr w:rsidR="00A06BCC" w:rsidRPr="0030697E" w:rsidTr="006A5764">
        <w:trPr>
          <w:trHeight w:val="212"/>
          <w:jc w:val="center"/>
        </w:trPr>
        <w:tc>
          <w:tcPr>
            <w:tcW w:w="1838" w:type="dxa"/>
            <w:vAlign w:val="center"/>
          </w:tcPr>
          <w:p w:rsidR="00A06BCC" w:rsidRPr="0030697E" w:rsidRDefault="00A06BCC" w:rsidP="006A5764">
            <w:pPr>
              <w:spacing w:after="0" w:line="240" w:lineRule="auto"/>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РД.1.2.</w:t>
            </w:r>
          </w:p>
        </w:tc>
        <w:tc>
          <w:tcPr>
            <w:tcW w:w="8080" w:type="dxa"/>
            <w:vAlign w:val="center"/>
          </w:tcPr>
          <w:p w:rsidR="00A06BCC" w:rsidRPr="0030697E" w:rsidRDefault="00A06BCC" w:rsidP="006A5764">
            <w:pPr>
              <w:pBdr>
                <w:top w:val="nil"/>
                <w:left w:val="nil"/>
                <w:bottom w:val="nil"/>
                <w:right w:val="nil"/>
                <w:between w:val="nil"/>
              </w:pBdr>
              <w:spacing w:after="0" w:line="240" w:lineRule="auto"/>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Определять влияние Солнца и звезд, естественного спутника Луны на Землю</w:t>
            </w:r>
          </w:p>
        </w:tc>
      </w:tr>
      <w:tr w:rsidR="00A06BCC" w:rsidRPr="0030697E" w:rsidTr="006A5764">
        <w:trPr>
          <w:trHeight w:val="212"/>
          <w:jc w:val="center"/>
        </w:trPr>
        <w:tc>
          <w:tcPr>
            <w:tcW w:w="1838" w:type="dxa"/>
            <w:vAlign w:val="center"/>
          </w:tcPr>
          <w:p w:rsidR="00A06BCC" w:rsidRPr="0030697E" w:rsidRDefault="00A06BCC" w:rsidP="006A5764">
            <w:pPr>
              <w:spacing w:after="0" w:line="240" w:lineRule="auto"/>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РД 1.3.</w:t>
            </w:r>
          </w:p>
        </w:tc>
        <w:tc>
          <w:tcPr>
            <w:tcW w:w="8080" w:type="dxa"/>
            <w:vAlign w:val="center"/>
          </w:tcPr>
          <w:p w:rsidR="00A06BCC" w:rsidRPr="0030697E" w:rsidRDefault="00A06BCC" w:rsidP="006A5764">
            <w:pPr>
              <w:pBdr>
                <w:top w:val="nil"/>
                <w:left w:val="nil"/>
                <w:bottom w:val="nil"/>
                <w:right w:val="nil"/>
                <w:between w:val="nil"/>
              </w:pBdr>
              <w:spacing w:after="0" w:line="240" w:lineRule="auto"/>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Характеризовать физические процессы, происходящие на звездах, в звездных системах, в межгалактической среде</w:t>
            </w:r>
          </w:p>
        </w:tc>
      </w:tr>
      <w:tr w:rsidR="00A06BCC" w:rsidRPr="0030697E" w:rsidTr="006A5764">
        <w:trPr>
          <w:trHeight w:val="212"/>
          <w:jc w:val="center"/>
        </w:trPr>
        <w:tc>
          <w:tcPr>
            <w:tcW w:w="1838" w:type="dxa"/>
            <w:vAlign w:val="center"/>
          </w:tcPr>
          <w:p w:rsidR="00A06BCC" w:rsidRPr="0030697E" w:rsidRDefault="00A06BCC" w:rsidP="006A5764">
            <w:pPr>
              <w:spacing w:after="0" w:line="240" w:lineRule="auto"/>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РД 2.</w:t>
            </w:r>
          </w:p>
        </w:tc>
        <w:tc>
          <w:tcPr>
            <w:tcW w:w="8080" w:type="dxa"/>
            <w:vAlign w:val="center"/>
          </w:tcPr>
          <w:p w:rsidR="00A06BCC" w:rsidRPr="0030697E" w:rsidRDefault="00A06BCC" w:rsidP="006A5764">
            <w:pPr>
              <w:pBdr>
                <w:top w:val="nil"/>
                <w:left w:val="nil"/>
                <w:bottom w:val="nil"/>
                <w:right w:val="nil"/>
                <w:between w:val="nil"/>
              </w:pBdr>
              <w:spacing w:after="0" w:line="240" w:lineRule="auto"/>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Характеризовать влияние космических технологий на практическую деятельность человека</w:t>
            </w:r>
          </w:p>
        </w:tc>
      </w:tr>
      <w:tr w:rsidR="00A06BCC" w:rsidRPr="0030697E" w:rsidTr="006A5764">
        <w:trPr>
          <w:trHeight w:val="212"/>
          <w:jc w:val="center"/>
        </w:trPr>
        <w:tc>
          <w:tcPr>
            <w:tcW w:w="1838" w:type="dxa"/>
            <w:vAlign w:val="center"/>
          </w:tcPr>
          <w:p w:rsidR="00A06BCC" w:rsidRPr="0030697E" w:rsidRDefault="00A06BCC" w:rsidP="006A5764">
            <w:pPr>
              <w:spacing w:after="0" w:line="240" w:lineRule="auto"/>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РД 2.1.</w:t>
            </w:r>
          </w:p>
        </w:tc>
        <w:tc>
          <w:tcPr>
            <w:tcW w:w="8080" w:type="dxa"/>
            <w:vAlign w:val="center"/>
          </w:tcPr>
          <w:p w:rsidR="00A06BCC" w:rsidRPr="0030697E" w:rsidRDefault="00A06BCC" w:rsidP="006A5764">
            <w:pPr>
              <w:pBdr>
                <w:top w:val="nil"/>
                <w:left w:val="nil"/>
                <w:bottom w:val="nil"/>
                <w:right w:val="nil"/>
                <w:between w:val="nil"/>
              </w:pBdr>
              <w:spacing w:after="0" w:line="240" w:lineRule="auto"/>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Описывать роль отечественной и зарубежной науки в освоении и использовании космического пространства</w:t>
            </w:r>
          </w:p>
        </w:tc>
      </w:tr>
      <w:tr w:rsidR="00A06BCC" w:rsidRPr="0030697E" w:rsidTr="006A5764">
        <w:trPr>
          <w:trHeight w:val="212"/>
          <w:jc w:val="center"/>
        </w:trPr>
        <w:tc>
          <w:tcPr>
            <w:tcW w:w="1838" w:type="dxa"/>
            <w:vAlign w:val="center"/>
          </w:tcPr>
          <w:p w:rsidR="00A06BCC" w:rsidRPr="0030697E" w:rsidRDefault="00A06BCC" w:rsidP="006A5764">
            <w:pPr>
              <w:spacing w:after="0" w:line="240" w:lineRule="auto"/>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РД 2.2.</w:t>
            </w:r>
          </w:p>
        </w:tc>
        <w:tc>
          <w:tcPr>
            <w:tcW w:w="8080" w:type="dxa"/>
            <w:vAlign w:val="center"/>
          </w:tcPr>
          <w:p w:rsidR="00A06BCC" w:rsidRPr="0030697E" w:rsidRDefault="00A06BCC" w:rsidP="006A5764">
            <w:pPr>
              <w:pBdr>
                <w:top w:val="nil"/>
                <w:left w:val="nil"/>
                <w:bottom w:val="nil"/>
                <w:right w:val="nil"/>
                <w:between w:val="nil"/>
              </w:pBdr>
              <w:spacing w:after="0" w:line="240" w:lineRule="auto"/>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 xml:space="preserve">Определять влияние космических технологий на практическую </w:t>
            </w:r>
            <w:r w:rsidRPr="0030697E">
              <w:rPr>
                <w:rFonts w:ascii="Times New Roman" w:eastAsia="Times New Roman" w:hAnsi="Times New Roman" w:cs="Times New Roman"/>
                <w:sz w:val="28"/>
                <w:szCs w:val="28"/>
                <w:lang w:eastAsia="ru-RU"/>
              </w:rPr>
              <w:lastRenderedPageBreak/>
              <w:t>деятельность человека и дальнейшее научно-техническое развитие</w:t>
            </w:r>
          </w:p>
        </w:tc>
      </w:tr>
    </w:tbl>
    <w:p w:rsidR="00A06BCC" w:rsidRPr="0030697E" w:rsidRDefault="00A06BCC" w:rsidP="00A06B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A06BCC" w:rsidRPr="0030697E" w:rsidRDefault="00A06BCC" w:rsidP="00A06BCC">
      <w:pPr>
        <w:shd w:val="clear" w:color="auto" w:fill="FFFFFF"/>
        <w:spacing w:after="0" w:line="240" w:lineRule="auto"/>
        <w:ind w:left="1" w:firstLine="563"/>
        <w:jc w:val="both"/>
        <w:rPr>
          <w:rFonts w:ascii="Times New Roman" w:eastAsia="Times New Roman" w:hAnsi="Times New Roman" w:cs="Times New Roman"/>
          <w:sz w:val="28"/>
          <w:szCs w:val="28"/>
          <w:lang w:eastAsia="ru-RU"/>
        </w:rPr>
      </w:pPr>
      <w:r w:rsidRPr="0030697E">
        <w:rPr>
          <w:rFonts w:ascii="Times New Roman" w:eastAsia="Times New Roman" w:hAnsi="Times New Roman" w:cs="Times New Roman"/>
          <w:sz w:val="28"/>
          <w:szCs w:val="28"/>
          <w:lang w:eastAsia="ru-RU"/>
        </w:rPr>
        <w:t>Логика формулирования результатов обучения по астрономии отражает этапность формирования результатов обучения: от представлений к способам деятельности. Одновременно с этим, в логике компетентностного подхода определение целей дисциплины должно быть ориентировано на компетенции, определенные во ФГОС СПО, и формируемые при освоении обучающимися предметного содержания.</w:t>
      </w:r>
    </w:p>
    <w:p w:rsidR="00A06BCC" w:rsidRPr="002B076A" w:rsidRDefault="00A06BCC" w:rsidP="00A06BCC">
      <w:pPr>
        <w:suppressAutoHyphens/>
        <w:spacing w:after="0" w:line="240" w:lineRule="auto"/>
        <w:ind w:firstLine="709"/>
        <w:jc w:val="both"/>
        <w:rPr>
          <w:rFonts w:ascii="Times New Roman" w:eastAsia="Times New Roman" w:hAnsi="Times New Roman" w:cs="Times New Roman"/>
          <w:sz w:val="28"/>
          <w:szCs w:val="28"/>
        </w:rPr>
      </w:pPr>
    </w:p>
    <w:p w:rsidR="00A06BCC" w:rsidRPr="002B076A" w:rsidRDefault="00A06BCC" w:rsidP="00A06BCC">
      <w:pPr>
        <w:suppressAutoHyphens/>
        <w:spacing w:after="0" w:line="240" w:lineRule="auto"/>
        <w:ind w:firstLine="709"/>
        <w:jc w:val="both"/>
        <w:rPr>
          <w:rFonts w:ascii="Times New Roman" w:eastAsia="Times New Roman" w:hAnsi="Times New Roman" w:cs="Times New Roman"/>
          <w:b/>
          <w:bCs/>
          <w:sz w:val="28"/>
          <w:szCs w:val="28"/>
        </w:rPr>
      </w:pPr>
      <w:r w:rsidRPr="002B076A">
        <w:rPr>
          <w:rFonts w:ascii="Times New Roman" w:eastAsia="Times New Roman" w:hAnsi="Times New Roman" w:cs="Times New Roman"/>
          <w:b/>
          <w:bCs/>
          <w:sz w:val="28"/>
          <w:szCs w:val="28"/>
        </w:rPr>
        <w:t>1.2.2. Планируемые результатыосвоения общеобразовательной дисциплины</w:t>
      </w:r>
      <w:r w:rsidRPr="002B076A">
        <w:rPr>
          <w:rFonts w:ascii="Times New Roman" w:eastAsia="Calibri" w:hAnsi="Times New Roman" w:cs="Times New Roman"/>
          <w:b/>
          <w:bCs/>
          <w:sz w:val="28"/>
          <w:szCs w:val="28"/>
        </w:rPr>
        <w:t>в соответствии с ФГОС СПО и на основе ФГОС СОО</w:t>
      </w:r>
    </w:p>
    <w:p w:rsidR="00A06BCC" w:rsidRPr="002B076A" w:rsidRDefault="00A06BCC" w:rsidP="00A06BCC">
      <w:pPr>
        <w:suppressAutoHyphens/>
        <w:spacing w:after="0" w:line="240" w:lineRule="auto"/>
        <w:ind w:firstLine="709"/>
        <w:jc w:val="both"/>
        <w:rPr>
          <w:rFonts w:ascii="Times New Roman" w:eastAsia="Calibri" w:hAnsi="Times New Roman" w:cs="Times New Roman"/>
          <w:b/>
          <w:sz w:val="28"/>
          <w:szCs w:val="28"/>
        </w:rPr>
      </w:pPr>
      <w:bookmarkStart w:id="0" w:name="_Hlk113618735"/>
      <w:r w:rsidRPr="002B076A">
        <w:rPr>
          <w:rFonts w:ascii="Times New Roman" w:eastAsia="Times New Roman" w:hAnsi="Times New Roman" w:cs="Times New Roman"/>
          <w:sz w:val="28"/>
          <w:szCs w:val="28"/>
          <w:lang w:eastAsia="ru-RU"/>
        </w:rPr>
        <w:t>Особое значение дисциплина имеет при формировании и развитии ОК и ПК</w:t>
      </w:r>
      <w:bookmarkEnd w:id="0"/>
    </w:p>
    <w:tbl>
      <w:tblPr>
        <w:tblpPr w:leftFromText="180" w:rightFromText="180" w:vertAnchor="text" w:tblpX="-72" w:tblpY="1"/>
        <w:tblOverlap w:val="never"/>
        <w:tblW w:w="10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4077"/>
        <w:gridCol w:w="4065"/>
      </w:tblGrid>
      <w:tr w:rsidR="00A06BCC" w:rsidRPr="002B076A" w:rsidTr="006A5764">
        <w:trPr>
          <w:cantSplit/>
          <w:trHeight w:val="415"/>
        </w:trPr>
        <w:tc>
          <w:tcPr>
            <w:tcW w:w="2268" w:type="dxa"/>
            <w:vMerge w:val="restart"/>
            <w:vAlign w:val="center"/>
          </w:tcPr>
          <w:p w:rsidR="00A06BCC" w:rsidRPr="002B076A" w:rsidRDefault="00A06BCC" w:rsidP="006A5764">
            <w:pPr>
              <w:suppressAutoHyphens/>
              <w:spacing w:after="0" w:line="240" w:lineRule="auto"/>
              <w:jc w:val="center"/>
              <w:rPr>
                <w:rFonts w:ascii="Times New Roman" w:eastAsia="Calibri" w:hAnsi="Times New Roman" w:cs="Times New Roman"/>
                <w:b/>
                <w:iCs/>
                <w:sz w:val="24"/>
                <w:szCs w:val="24"/>
              </w:rPr>
            </w:pPr>
            <w:bookmarkStart w:id="1" w:name="_Hlk113618145"/>
            <w:r w:rsidRPr="002B076A">
              <w:rPr>
                <w:rFonts w:ascii="Times New Roman" w:eastAsia="Calibri" w:hAnsi="Times New Roman" w:cs="Times New Roman"/>
                <w:b/>
                <w:iCs/>
                <w:sz w:val="24"/>
                <w:szCs w:val="24"/>
              </w:rPr>
              <w:t>Код и наименованиеформируемых компетенций</w:t>
            </w:r>
          </w:p>
        </w:tc>
        <w:tc>
          <w:tcPr>
            <w:tcW w:w="8142" w:type="dxa"/>
            <w:gridSpan w:val="2"/>
            <w:vAlign w:val="center"/>
          </w:tcPr>
          <w:p w:rsidR="00A06BCC" w:rsidRPr="002B076A" w:rsidRDefault="00A06BCC" w:rsidP="006A5764">
            <w:pPr>
              <w:suppressAutoHyphens/>
              <w:spacing w:after="0" w:line="240" w:lineRule="auto"/>
              <w:jc w:val="center"/>
              <w:rPr>
                <w:rFonts w:ascii="Times New Roman" w:eastAsia="Calibri" w:hAnsi="Times New Roman" w:cs="Times New Roman"/>
                <w:b/>
                <w:iCs/>
                <w:sz w:val="24"/>
                <w:szCs w:val="24"/>
              </w:rPr>
            </w:pPr>
            <w:r w:rsidRPr="002B076A">
              <w:rPr>
                <w:rFonts w:ascii="Times New Roman" w:eastAsia="Calibri" w:hAnsi="Times New Roman" w:cs="Times New Roman"/>
                <w:b/>
                <w:iCs/>
                <w:sz w:val="24"/>
                <w:szCs w:val="24"/>
              </w:rPr>
              <w:t>Планируемые результаты освоения дисциплины</w:t>
            </w:r>
          </w:p>
        </w:tc>
      </w:tr>
      <w:tr w:rsidR="00A06BCC" w:rsidRPr="002B076A" w:rsidTr="006A5764">
        <w:trPr>
          <w:cantSplit/>
          <w:trHeight w:val="563"/>
        </w:trPr>
        <w:tc>
          <w:tcPr>
            <w:tcW w:w="2268" w:type="dxa"/>
            <w:vMerge/>
            <w:vAlign w:val="center"/>
          </w:tcPr>
          <w:p w:rsidR="00A06BCC" w:rsidRPr="002B076A" w:rsidRDefault="00A06BCC" w:rsidP="006A5764">
            <w:pPr>
              <w:suppressAutoHyphens/>
              <w:spacing w:after="0" w:line="240" w:lineRule="auto"/>
              <w:jc w:val="center"/>
              <w:rPr>
                <w:rFonts w:ascii="Times New Roman" w:eastAsia="Calibri" w:hAnsi="Times New Roman" w:cs="Times New Roman"/>
                <w:iCs/>
                <w:sz w:val="24"/>
                <w:szCs w:val="24"/>
              </w:rPr>
            </w:pPr>
          </w:p>
        </w:tc>
        <w:tc>
          <w:tcPr>
            <w:tcW w:w="4077" w:type="dxa"/>
            <w:vAlign w:val="center"/>
          </w:tcPr>
          <w:p w:rsidR="00A06BCC" w:rsidRPr="002B076A" w:rsidRDefault="00A06BCC" w:rsidP="006A5764">
            <w:pPr>
              <w:suppressAutoHyphens/>
              <w:spacing w:after="0" w:line="240" w:lineRule="auto"/>
              <w:jc w:val="center"/>
              <w:rPr>
                <w:rFonts w:ascii="Times New Roman" w:eastAsia="Calibri" w:hAnsi="Times New Roman" w:cs="Times New Roman"/>
                <w:b/>
                <w:iCs/>
                <w:sz w:val="24"/>
                <w:szCs w:val="24"/>
              </w:rPr>
            </w:pPr>
            <w:r w:rsidRPr="002B076A">
              <w:rPr>
                <w:rFonts w:ascii="Times New Roman" w:eastAsia="Calibri" w:hAnsi="Times New Roman" w:cs="Times New Roman"/>
                <w:b/>
                <w:iCs/>
                <w:sz w:val="24"/>
                <w:szCs w:val="24"/>
              </w:rPr>
              <w:t>Общие</w:t>
            </w:r>
            <w:r w:rsidRPr="002B076A">
              <w:rPr>
                <w:rStyle w:val="a5"/>
                <w:rFonts w:ascii="Times New Roman" w:eastAsia="Calibri" w:hAnsi="Times New Roman"/>
                <w:b/>
                <w:iCs/>
                <w:sz w:val="24"/>
                <w:szCs w:val="24"/>
              </w:rPr>
              <w:footnoteReference w:id="2"/>
            </w:r>
          </w:p>
        </w:tc>
        <w:tc>
          <w:tcPr>
            <w:tcW w:w="4065" w:type="dxa"/>
            <w:vAlign w:val="center"/>
          </w:tcPr>
          <w:p w:rsidR="00A06BCC" w:rsidRPr="002B076A" w:rsidRDefault="00A06BCC" w:rsidP="006A5764">
            <w:pPr>
              <w:suppressAutoHyphens/>
              <w:spacing w:after="0" w:line="240" w:lineRule="auto"/>
              <w:jc w:val="center"/>
              <w:rPr>
                <w:rFonts w:ascii="Times New Roman" w:eastAsia="Calibri" w:hAnsi="Times New Roman" w:cs="Times New Roman"/>
                <w:b/>
                <w:iCs/>
                <w:sz w:val="24"/>
                <w:szCs w:val="24"/>
              </w:rPr>
            </w:pPr>
            <w:r w:rsidRPr="002B076A">
              <w:rPr>
                <w:rFonts w:ascii="Times New Roman" w:eastAsia="Calibri" w:hAnsi="Times New Roman" w:cs="Times New Roman"/>
                <w:b/>
                <w:iCs/>
                <w:sz w:val="24"/>
                <w:szCs w:val="24"/>
              </w:rPr>
              <w:t>Дисциплинарные</w:t>
            </w:r>
            <w:r w:rsidRPr="002B076A">
              <w:rPr>
                <w:rStyle w:val="a5"/>
                <w:rFonts w:ascii="Times New Roman" w:eastAsia="Calibri" w:hAnsi="Times New Roman"/>
                <w:b/>
                <w:iCs/>
                <w:sz w:val="24"/>
                <w:szCs w:val="24"/>
              </w:rPr>
              <w:footnoteReference w:id="3"/>
            </w:r>
          </w:p>
        </w:tc>
      </w:tr>
      <w:tr w:rsidR="00A06BCC" w:rsidRPr="002B076A" w:rsidTr="006A5764">
        <w:trPr>
          <w:trHeight w:val="674"/>
        </w:trPr>
        <w:tc>
          <w:tcPr>
            <w:tcW w:w="2268" w:type="dxa"/>
          </w:tcPr>
          <w:p w:rsidR="00A06BCC" w:rsidRPr="002B076A" w:rsidRDefault="00A06BCC" w:rsidP="006A5764">
            <w:pPr>
              <w:suppressAutoHyphens/>
              <w:spacing w:after="0" w:line="240" w:lineRule="auto"/>
              <w:rPr>
                <w:rFonts w:ascii="Times New Roman" w:eastAsia="Calibri" w:hAnsi="Times New Roman" w:cs="Times New Roman"/>
                <w:sz w:val="24"/>
                <w:szCs w:val="24"/>
              </w:rPr>
            </w:pPr>
            <w:r w:rsidRPr="00A2039D">
              <w:rPr>
                <w:rFonts w:ascii="Times New Roman" w:eastAsia="Calibri"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4077" w:type="dxa"/>
            <w:vAlign w:val="center"/>
          </w:tcPr>
          <w:p w:rsidR="00A06BCC" w:rsidRPr="00A2039D" w:rsidRDefault="00A06BCC" w:rsidP="006A5764">
            <w:pPr>
              <w:spacing w:after="0" w:line="240" w:lineRule="auto"/>
              <w:ind w:hanging="2"/>
              <w:jc w:val="both"/>
              <w:rPr>
                <w:rFonts w:ascii="Times New Roman" w:eastAsia="Calibri" w:hAnsi="Times New Roman" w:cs="Times New Roman"/>
                <w:b/>
                <w:iCs/>
                <w:sz w:val="24"/>
                <w:szCs w:val="24"/>
              </w:rPr>
            </w:pPr>
            <w:r w:rsidRPr="00A2039D">
              <w:rPr>
                <w:rFonts w:ascii="Times New Roman" w:eastAsia="Calibri" w:hAnsi="Times New Roman" w:cs="Times New Roman"/>
                <w:b/>
                <w:iCs/>
                <w:sz w:val="24"/>
                <w:szCs w:val="24"/>
              </w:rPr>
              <w:t xml:space="preserve">Уметь: </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распознавать задачу и/или проблему в профессиональном и/или социальном контексте;</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xml:space="preserve">- анализировать задачу и/или проблему и выделять её составные части; </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определять этапы решения задачи;</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выявлять и эффективно искать информацию, необходимую для решения задачи и/или проблемы;</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xml:space="preserve">- составлять план действия; </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определять необходимые ресурсы;</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владеть актуальными методами работы в профессиональной и смежных сферах;</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реализовывать составленный план;</w:t>
            </w:r>
          </w:p>
          <w:p w:rsidR="00A06BCC" w:rsidRPr="00A2039D" w:rsidRDefault="00A06BCC" w:rsidP="006A5764">
            <w:pPr>
              <w:suppressAutoHyphens/>
              <w:spacing w:after="0" w:line="240" w:lineRule="auto"/>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оценивать результат и последствия своих действий (самостоятельно или с помощью наставника)</w:t>
            </w:r>
          </w:p>
        </w:tc>
        <w:tc>
          <w:tcPr>
            <w:tcW w:w="4065" w:type="dxa"/>
          </w:tcPr>
          <w:p w:rsidR="00A06BCC" w:rsidRPr="00A2039D" w:rsidRDefault="00A06BCC" w:rsidP="006A5764">
            <w:pPr>
              <w:pStyle w:val="a9"/>
              <w:spacing w:before="0" w:beforeAutospacing="0" w:after="0" w:afterAutospacing="0"/>
              <w:ind w:hanging="2"/>
              <w:jc w:val="both"/>
              <w:rPr>
                <w:rFonts w:eastAsia="Calibri"/>
                <w:b/>
                <w:iCs/>
                <w:lang w:eastAsia="en-US"/>
              </w:rPr>
            </w:pPr>
            <w:r w:rsidRPr="00A2039D">
              <w:rPr>
                <w:rFonts w:eastAsia="Calibri"/>
                <w:b/>
                <w:iCs/>
                <w:lang w:eastAsia="en-US"/>
              </w:rPr>
              <w:t xml:space="preserve">Уметь: </w:t>
            </w:r>
          </w:p>
          <w:p w:rsidR="00A06BCC" w:rsidRPr="00A2039D" w:rsidRDefault="00A06BCC" w:rsidP="006A5764">
            <w:pPr>
              <w:pStyle w:val="a7"/>
              <w:numPr>
                <w:ilvl w:val="0"/>
                <w:numId w:val="2"/>
              </w:numPr>
              <w:tabs>
                <w:tab w:val="left" w:pos="271"/>
              </w:tabs>
              <w:spacing w:after="0" w:line="240" w:lineRule="auto"/>
              <w:ind w:left="0"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xml:space="preserve">описывать историческую роль отечественной науки в процессе освоения космоса; </w:t>
            </w:r>
          </w:p>
          <w:p w:rsidR="00A06BCC" w:rsidRPr="00A2039D" w:rsidRDefault="00A06BCC" w:rsidP="006A5764">
            <w:pPr>
              <w:pStyle w:val="a7"/>
              <w:numPr>
                <w:ilvl w:val="0"/>
                <w:numId w:val="2"/>
              </w:numPr>
              <w:tabs>
                <w:tab w:val="left" w:pos="271"/>
              </w:tabs>
              <w:spacing w:after="0" w:line="240" w:lineRule="auto"/>
              <w:ind w:left="0"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объяснять значение современных астрономических открытий и технологий</w:t>
            </w:r>
          </w:p>
          <w:p w:rsidR="00A06BCC" w:rsidRPr="007D6A63" w:rsidRDefault="00A06BCC" w:rsidP="006A5764">
            <w:pPr>
              <w:spacing w:after="0" w:line="240" w:lineRule="auto"/>
              <w:jc w:val="both"/>
              <w:rPr>
                <w:rFonts w:ascii="OfficinaSansBookC" w:eastAsia="Times New Roman" w:hAnsi="OfficinaSansBookC" w:cs="Times New Roman"/>
                <w:bCs/>
                <w:sz w:val="24"/>
                <w:szCs w:val="24"/>
                <w:lang w:eastAsia="ru-RU"/>
              </w:rPr>
            </w:pPr>
          </w:p>
        </w:tc>
      </w:tr>
      <w:tr w:rsidR="00A06BCC" w:rsidRPr="002B076A" w:rsidTr="006A5764">
        <w:trPr>
          <w:trHeight w:val="674"/>
        </w:trPr>
        <w:tc>
          <w:tcPr>
            <w:tcW w:w="2268" w:type="dxa"/>
          </w:tcPr>
          <w:p w:rsidR="00A06BCC" w:rsidRPr="002B076A" w:rsidRDefault="00A06BCC" w:rsidP="006A5764">
            <w:pPr>
              <w:suppressAutoHyphens/>
              <w:spacing w:after="0" w:line="240" w:lineRule="auto"/>
              <w:rPr>
                <w:rFonts w:ascii="Times New Roman" w:eastAsia="Calibri" w:hAnsi="Times New Roman" w:cs="Times New Roman"/>
                <w:iCs/>
                <w:sz w:val="24"/>
                <w:szCs w:val="24"/>
              </w:rPr>
            </w:pPr>
          </w:p>
        </w:tc>
        <w:tc>
          <w:tcPr>
            <w:tcW w:w="4077" w:type="dxa"/>
          </w:tcPr>
          <w:p w:rsidR="00A06BCC" w:rsidRPr="00A2039D" w:rsidRDefault="00A06BCC" w:rsidP="006A5764">
            <w:pPr>
              <w:spacing w:after="0" w:line="240" w:lineRule="auto"/>
              <w:ind w:hanging="2"/>
              <w:jc w:val="both"/>
              <w:rPr>
                <w:rFonts w:ascii="Times New Roman" w:eastAsia="Calibri" w:hAnsi="Times New Roman" w:cs="Times New Roman"/>
                <w:b/>
                <w:iCs/>
                <w:sz w:val="24"/>
                <w:szCs w:val="24"/>
              </w:rPr>
            </w:pPr>
            <w:r w:rsidRPr="00A2039D">
              <w:rPr>
                <w:rFonts w:ascii="Times New Roman" w:eastAsia="Calibri" w:hAnsi="Times New Roman" w:cs="Times New Roman"/>
                <w:b/>
                <w:iCs/>
                <w:sz w:val="24"/>
                <w:szCs w:val="24"/>
              </w:rPr>
              <w:t xml:space="preserve">Знать: </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xml:space="preserve">- актуальный профессиональный и социальный контекст, в котором приходится работать и жить; </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основные источники информации и ресурсы для решения задач и проблем в профессиональном и/или социальном контексте;</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xml:space="preserve">- алгоритмы выполнения работ в </w:t>
            </w:r>
            <w:r w:rsidRPr="00A2039D">
              <w:rPr>
                <w:rFonts w:ascii="Times New Roman" w:eastAsia="Calibri" w:hAnsi="Times New Roman" w:cs="Times New Roman"/>
                <w:iCs/>
                <w:sz w:val="24"/>
                <w:szCs w:val="24"/>
              </w:rPr>
              <w:lastRenderedPageBreak/>
              <w:t xml:space="preserve">профессиональной и смежных областях; </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методы работы в профессиональной и смежных сферах;</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xml:space="preserve">- структуру плана для решения задач; </w:t>
            </w:r>
          </w:p>
          <w:p w:rsidR="00A06BCC" w:rsidRPr="00A2039D" w:rsidRDefault="00A06BCC" w:rsidP="006A5764">
            <w:pPr>
              <w:suppressAutoHyphens/>
              <w:spacing w:after="0" w:line="240" w:lineRule="auto"/>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порядок оценки результатов решения задач профессиональной деятельности</w:t>
            </w:r>
          </w:p>
        </w:tc>
        <w:tc>
          <w:tcPr>
            <w:tcW w:w="4065" w:type="dxa"/>
          </w:tcPr>
          <w:p w:rsidR="00A06BCC" w:rsidRPr="00CE681A" w:rsidRDefault="00A06BCC" w:rsidP="006A5764">
            <w:pPr>
              <w:spacing w:after="0" w:line="240" w:lineRule="auto"/>
              <w:ind w:hanging="2"/>
              <w:jc w:val="both"/>
              <w:rPr>
                <w:rFonts w:ascii="Times New Roman" w:eastAsia="Calibri" w:hAnsi="Times New Roman" w:cs="Times New Roman"/>
                <w:b/>
                <w:iCs/>
                <w:sz w:val="24"/>
                <w:szCs w:val="24"/>
              </w:rPr>
            </w:pPr>
            <w:r w:rsidRPr="00CE681A">
              <w:rPr>
                <w:rFonts w:ascii="Times New Roman" w:eastAsia="Calibri" w:hAnsi="Times New Roman" w:cs="Times New Roman"/>
                <w:b/>
                <w:iCs/>
                <w:sz w:val="24"/>
                <w:szCs w:val="24"/>
              </w:rPr>
              <w:lastRenderedPageBreak/>
              <w:t>Знать:</w:t>
            </w:r>
          </w:p>
          <w:p w:rsidR="00A06BCC" w:rsidRPr="00A2039D" w:rsidRDefault="00A06BCC" w:rsidP="006A5764">
            <w:pPr>
              <w:pStyle w:val="a7"/>
              <w:numPr>
                <w:ilvl w:val="0"/>
                <w:numId w:val="3"/>
              </w:numPr>
              <w:shd w:val="clear" w:color="auto" w:fill="FFFFFF"/>
              <w:tabs>
                <w:tab w:val="left" w:pos="313"/>
              </w:tabs>
              <w:spacing w:after="0" w:line="240" w:lineRule="auto"/>
              <w:ind w:left="0"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xml:space="preserve">горизонтальные и экваториальные координаты небесных светил по карте Звездного неба (Солнца, Луны и звезд и т.д.) из условий их видимости и особенностей движения Солнца на различных широтах, в т.ч. с применением специализированного </w:t>
            </w:r>
            <w:r w:rsidRPr="00A2039D">
              <w:rPr>
                <w:rFonts w:ascii="Times New Roman" w:eastAsia="Calibri" w:hAnsi="Times New Roman" w:cs="Times New Roman"/>
                <w:iCs/>
                <w:sz w:val="24"/>
                <w:szCs w:val="24"/>
              </w:rPr>
              <w:lastRenderedPageBreak/>
              <w:t>программного обеспечения;</w:t>
            </w:r>
          </w:p>
          <w:p w:rsidR="00A06BCC" w:rsidRPr="00A2039D" w:rsidRDefault="00A06BCC" w:rsidP="006A5764">
            <w:pPr>
              <w:pStyle w:val="a7"/>
              <w:numPr>
                <w:ilvl w:val="0"/>
                <w:numId w:val="3"/>
              </w:numPr>
              <w:shd w:val="clear" w:color="auto" w:fill="FFFFFF"/>
              <w:tabs>
                <w:tab w:val="left" w:pos="241"/>
              </w:tabs>
              <w:spacing w:after="0" w:line="240" w:lineRule="auto"/>
              <w:ind w:left="0"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роль космических станций в научных исследованиях</w:t>
            </w:r>
          </w:p>
          <w:p w:rsidR="00A06BCC" w:rsidRPr="007D6A63" w:rsidRDefault="00A06BCC" w:rsidP="006A5764">
            <w:pPr>
              <w:spacing w:after="0" w:line="240" w:lineRule="auto"/>
              <w:jc w:val="both"/>
              <w:rPr>
                <w:rFonts w:ascii="OfficinaSansBookC" w:eastAsia="Times New Roman" w:hAnsi="OfficinaSansBookC" w:cs="Times New Roman"/>
                <w:bCs/>
                <w:sz w:val="24"/>
                <w:szCs w:val="24"/>
                <w:lang w:eastAsia="ru-RU"/>
              </w:rPr>
            </w:pPr>
          </w:p>
        </w:tc>
      </w:tr>
      <w:tr w:rsidR="00A06BCC" w:rsidRPr="002B076A" w:rsidTr="006A5764">
        <w:trPr>
          <w:trHeight w:val="674"/>
        </w:trPr>
        <w:tc>
          <w:tcPr>
            <w:tcW w:w="2268" w:type="dxa"/>
            <w:vMerge w:val="restart"/>
          </w:tcPr>
          <w:p w:rsidR="00A06BCC" w:rsidRPr="002B076A" w:rsidRDefault="00A06BCC" w:rsidP="006A5764">
            <w:pPr>
              <w:suppressAutoHyphens/>
              <w:spacing w:after="0" w:line="240" w:lineRule="auto"/>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tc>
        <w:tc>
          <w:tcPr>
            <w:tcW w:w="4077" w:type="dxa"/>
          </w:tcPr>
          <w:p w:rsidR="00A06BCC" w:rsidRPr="00A2039D" w:rsidRDefault="00A06BCC" w:rsidP="006A5764">
            <w:pPr>
              <w:spacing w:after="0" w:line="240" w:lineRule="auto"/>
              <w:ind w:hanging="2"/>
              <w:jc w:val="both"/>
              <w:rPr>
                <w:rFonts w:ascii="Times New Roman" w:eastAsia="Calibri" w:hAnsi="Times New Roman" w:cs="Times New Roman"/>
                <w:b/>
                <w:iCs/>
                <w:sz w:val="24"/>
                <w:szCs w:val="24"/>
              </w:rPr>
            </w:pPr>
            <w:r w:rsidRPr="00A2039D">
              <w:rPr>
                <w:rFonts w:ascii="Times New Roman" w:eastAsia="Calibri" w:hAnsi="Times New Roman" w:cs="Times New Roman"/>
                <w:b/>
                <w:iCs/>
                <w:sz w:val="24"/>
                <w:szCs w:val="24"/>
              </w:rPr>
              <w:t xml:space="preserve">Уметь: </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xml:space="preserve">- определять задачи для поиска информации; </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определять необходимые источники информации;</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xml:space="preserve">- планировать процесс поиска; структурировать получаемую информацию; </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xml:space="preserve">- выделять наиболее значимое в перечне информации; </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оценивать практическую значимость результатов поиска;</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оформлять результаты поиска, применять средства информационных технологий для решения профессиональных задач;</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использовать современное программное обеспечение;</w:t>
            </w:r>
          </w:p>
          <w:p w:rsidR="00A06BCC" w:rsidRPr="00A2039D" w:rsidRDefault="00A06BCC" w:rsidP="006A5764">
            <w:pPr>
              <w:suppressAutoHyphens/>
              <w:spacing w:after="0" w:line="240" w:lineRule="auto"/>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4065" w:type="dxa"/>
          </w:tcPr>
          <w:p w:rsidR="00A06BCC" w:rsidRPr="00A2039D" w:rsidRDefault="00A06BCC" w:rsidP="006A5764">
            <w:pPr>
              <w:spacing w:after="0" w:line="240" w:lineRule="auto"/>
              <w:ind w:hanging="2"/>
              <w:jc w:val="both"/>
              <w:rPr>
                <w:rFonts w:ascii="Times New Roman" w:eastAsia="Calibri" w:hAnsi="Times New Roman" w:cs="Times New Roman"/>
                <w:b/>
                <w:iCs/>
                <w:sz w:val="24"/>
                <w:szCs w:val="24"/>
              </w:rPr>
            </w:pPr>
            <w:r w:rsidRPr="00A2039D">
              <w:rPr>
                <w:rFonts w:ascii="Times New Roman" w:eastAsia="Calibri" w:hAnsi="Times New Roman" w:cs="Times New Roman"/>
                <w:b/>
                <w:iCs/>
                <w:sz w:val="24"/>
                <w:szCs w:val="24"/>
              </w:rPr>
              <w:t>Уметь:</w:t>
            </w:r>
          </w:p>
          <w:p w:rsidR="00A06BCC" w:rsidRPr="00A2039D" w:rsidRDefault="00A06BCC" w:rsidP="006A5764">
            <w:pPr>
              <w:pStyle w:val="a7"/>
              <w:numPr>
                <w:ilvl w:val="0"/>
                <w:numId w:val="4"/>
              </w:numPr>
              <w:shd w:val="clear" w:color="auto" w:fill="FFFFFF"/>
              <w:tabs>
                <w:tab w:val="left" w:pos="316"/>
              </w:tabs>
              <w:spacing w:after="0" w:line="240" w:lineRule="auto"/>
              <w:ind w:left="0"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описывать особенности строения Солнечной системы и Вселенной, используя основополагающие астрономические понятия, теории, законы;</w:t>
            </w:r>
          </w:p>
          <w:p w:rsidR="00A06BCC" w:rsidRPr="00A2039D" w:rsidRDefault="00A06BCC" w:rsidP="006A5764">
            <w:pPr>
              <w:pStyle w:val="a7"/>
              <w:numPr>
                <w:ilvl w:val="0"/>
                <w:numId w:val="4"/>
              </w:numPr>
              <w:shd w:val="clear" w:color="auto" w:fill="FFFFFF"/>
              <w:tabs>
                <w:tab w:val="left" w:pos="316"/>
              </w:tabs>
              <w:spacing w:after="0" w:line="240" w:lineRule="auto"/>
              <w:ind w:left="0"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формулировать основные положения современной гипотезы о формировании всех тел Солнечной системы из единого газопылевого облака;</w:t>
            </w:r>
          </w:p>
          <w:p w:rsidR="00A06BCC" w:rsidRPr="00A2039D" w:rsidRDefault="00A06BCC" w:rsidP="006A5764">
            <w:pPr>
              <w:pStyle w:val="a7"/>
              <w:numPr>
                <w:ilvl w:val="0"/>
                <w:numId w:val="4"/>
              </w:numPr>
              <w:shd w:val="clear" w:color="auto" w:fill="FFFFFF"/>
              <w:tabs>
                <w:tab w:val="left" w:pos="316"/>
              </w:tabs>
              <w:spacing w:after="0" w:line="240" w:lineRule="auto"/>
              <w:ind w:left="0"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сравнивать эволюционные изменения, строения планет и малых тел Солнечной системы;</w:t>
            </w:r>
          </w:p>
          <w:p w:rsidR="00A06BCC" w:rsidRPr="00A2039D" w:rsidRDefault="00A06BCC" w:rsidP="006A5764">
            <w:pPr>
              <w:pStyle w:val="a7"/>
              <w:numPr>
                <w:ilvl w:val="0"/>
                <w:numId w:val="4"/>
              </w:numPr>
              <w:shd w:val="clear" w:color="auto" w:fill="FFFFFF"/>
              <w:tabs>
                <w:tab w:val="left" w:pos="316"/>
              </w:tabs>
              <w:spacing w:after="0" w:line="240" w:lineRule="auto"/>
              <w:ind w:left="0"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описывать наблюдаемые явления, происходящие во Вселенной;</w:t>
            </w:r>
          </w:p>
          <w:p w:rsidR="00A06BCC" w:rsidRPr="00A2039D" w:rsidRDefault="00A06BCC" w:rsidP="006A5764">
            <w:pPr>
              <w:pStyle w:val="a7"/>
              <w:numPr>
                <w:ilvl w:val="0"/>
                <w:numId w:val="4"/>
              </w:numPr>
              <w:shd w:val="clear" w:color="auto" w:fill="FFFFFF"/>
              <w:tabs>
                <w:tab w:val="left" w:pos="316"/>
              </w:tabs>
              <w:spacing w:after="0" w:line="240" w:lineRule="auto"/>
              <w:ind w:left="0"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определять возраст Вселенной, расстояние до галактики и звездных скоплений на основе закона Хаббла и диаграммы Герцшпрунга — Рассела;</w:t>
            </w:r>
          </w:p>
          <w:p w:rsidR="00A06BCC" w:rsidRPr="00A2039D" w:rsidRDefault="00A06BCC" w:rsidP="006A5764">
            <w:pPr>
              <w:suppressAutoHyphens/>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A2039D">
              <w:rPr>
                <w:rFonts w:ascii="Times New Roman" w:eastAsia="Calibri" w:hAnsi="Times New Roman" w:cs="Times New Roman"/>
                <w:iCs/>
                <w:sz w:val="24"/>
                <w:szCs w:val="24"/>
              </w:rPr>
              <w:t>устанавливать взаимосвязь между законами Кеплера и движением планет и малых тел в Солнечной системе</w:t>
            </w:r>
          </w:p>
        </w:tc>
      </w:tr>
      <w:tr w:rsidR="00A06BCC" w:rsidRPr="002B076A" w:rsidTr="006A5764">
        <w:trPr>
          <w:trHeight w:val="674"/>
        </w:trPr>
        <w:tc>
          <w:tcPr>
            <w:tcW w:w="2268" w:type="dxa"/>
            <w:vMerge/>
            <w:tcBorders>
              <w:bottom w:val="single" w:sz="4" w:space="0" w:color="auto"/>
            </w:tcBorders>
          </w:tcPr>
          <w:p w:rsidR="00A06BCC" w:rsidRPr="002B076A" w:rsidRDefault="00A06BCC" w:rsidP="006A5764">
            <w:pPr>
              <w:suppressAutoHyphens/>
              <w:spacing w:after="0" w:line="240" w:lineRule="auto"/>
              <w:rPr>
                <w:rFonts w:ascii="Times New Roman" w:eastAsia="Calibri" w:hAnsi="Times New Roman" w:cs="Times New Roman"/>
                <w:iCs/>
                <w:sz w:val="24"/>
                <w:szCs w:val="24"/>
              </w:rPr>
            </w:pPr>
          </w:p>
        </w:tc>
        <w:tc>
          <w:tcPr>
            <w:tcW w:w="4077" w:type="dxa"/>
            <w:tcBorders>
              <w:bottom w:val="single" w:sz="4" w:space="0" w:color="auto"/>
            </w:tcBorders>
          </w:tcPr>
          <w:p w:rsidR="00A06BCC" w:rsidRPr="00A2039D" w:rsidRDefault="00A06BCC" w:rsidP="006A5764">
            <w:pPr>
              <w:spacing w:after="0" w:line="240" w:lineRule="auto"/>
              <w:ind w:hanging="2"/>
              <w:jc w:val="both"/>
              <w:rPr>
                <w:rFonts w:ascii="Times New Roman" w:eastAsia="Calibri" w:hAnsi="Times New Roman" w:cs="Times New Roman"/>
                <w:b/>
                <w:iCs/>
                <w:sz w:val="24"/>
                <w:szCs w:val="24"/>
              </w:rPr>
            </w:pPr>
            <w:r w:rsidRPr="00A2039D">
              <w:rPr>
                <w:rFonts w:ascii="Times New Roman" w:eastAsia="Calibri" w:hAnsi="Times New Roman" w:cs="Times New Roman"/>
                <w:b/>
                <w:iCs/>
                <w:sz w:val="24"/>
                <w:szCs w:val="24"/>
              </w:rPr>
              <w:t xml:space="preserve">Знать: </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xml:space="preserve">- номенклатура информационных источников, применяемых в профессиональной деятельности; </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xml:space="preserve">- приемы структурирования информации; </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формат оформления результатов поиска информации, - современные средства и устройства информатизации;</w:t>
            </w:r>
          </w:p>
          <w:p w:rsidR="00A06BCC" w:rsidRPr="00A2039D" w:rsidRDefault="00A06BCC" w:rsidP="006A5764">
            <w:pPr>
              <w:suppressAutoHyphens/>
              <w:spacing w:after="0" w:line="240" w:lineRule="auto"/>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порядок их применения и программное обеспечение в - профессиональной деятельности в том числе с использованием цифровых средств</w:t>
            </w:r>
          </w:p>
        </w:tc>
        <w:tc>
          <w:tcPr>
            <w:tcW w:w="4065" w:type="dxa"/>
          </w:tcPr>
          <w:p w:rsidR="00A06BCC" w:rsidRPr="00A2039D" w:rsidRDefault="00A06BCC" w:rsidP="006A5764">
            <w:pPr>
              <w:spacing w:after="0" w:line="240" w:lineRule="auto"/>
              <w:ind w:hanging="2"/>
              <w:jc w:val="both"/>
              <w:rPr>
                <w:rFonts w:ascii="Times New Roman" w:eastAsia="Calibri" w:hAnsi="Times New Roman" w:cs="Times New Roman"/>
                <w:b/>
                <w:iCs/>
                <w:sz w:val="24"/>
                <w:szCs w:val="24"/>
              </w:rPr>
            </w:pPr>
            <w:r w:rsidRPr="00A2039D">
              <w:rPr>
                <w:rFonts w:ascii="Times New Roman" w:eastAsia="Calibri" w:hAnsi="Times New Roman" w:cs="Times New Roman"/>
                <w:b/>
                <w:iCs/>
                <w:sz w:val="24"/>
                <w:szCs w:val="24"/>
              </w:rPr>
              <w:t>Знать:</w:t>
            </w:r>
          </w:p>
          <w:p w:rsidR="00A06BCC" w:rsidRPr="00A2039D" w:rsidRDefault="00A06BCC" w:rsidP="006A5764">
            <w:pPr>
              <w:pStyle w:val="a7"/>
              <w:numPr>
                <w:ilvl w:val="0"/>
                <w:numId w:val="5"/>
              </w:numPr>
              <w:tabs>
                <w:tab w:val="left" w:pos="313"/>
              </w:tabs>
              <w:suppressAutoHyphens/>
              <w:spacing w:after="0" w:line="240" w:lineRule="auto"/>
              <w:ind w:left="0"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виды звездного неба в течение суток, года (экваториальная система координат, видимое годичное движение Солнца, и вид звездного неба);</w:t>
            </w:r>
          </w:p>
          <w:p w:rsidR="00A06BCC" w:rsidRPr="00A2039D" w:rsidRDefault="00A06BCC" w:rsidP="006A5764">
            <w:pPr>
              <w:pStyle w:val="a7"/>
              <w:numPr>
                <w:ilvl w:val="0"/>
                <w:numId w:val="5"/>
              </w:numPr>
              <w:shd w:val="clear" w:color="auto" w:fill="FFFFFF"/>
              <w:tabs>
                <w:tab w:val="left" w:pos="313"/>
              </w:tabs>
              <w:spacing w:after="0" w:line="240" w:lineRule="auto"/>
              <w:ind w:left="0"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смысл понятий космологии, Вселенной, модели Вселенной, Большого взрыва, реликтового излучения, светимости;</w:t>
            </w:r>
          </w:p>
          <w:p w:rsidR="00A06BCC" w:rsidRPr="00A2039D" w:rsidRDefault="00A06BCC" w:rsidP="006A5764">
            <w:pPr>
              <w:pStyle w:val="a7"/>
              <w:numPr>
                <w:ilvl w:val="0"/>
                <w:numId w:val="5"/>
              </w:numPr>
              <w:shd w:val="clear" w:color="auto" w:fill="FFFFFF"/>
              <w:tabs>
                <w:tab w:val="left" w:pos="313"/>
              </w:tabs>
              <w:spacing w:after="0" w:line="240" w:lineRule="auto"/>
              <w:ind w:left="0"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основные параметры Галактик и звездных скоплений (размеры, состав, тип и структуру);</w:t>
            </w:r>
          </w:p>
          <w:p w:rsidR="00A06BCC" w:rsidRPr="00C43041" w:rsidRDefault="00A06BCC" w:rsidP="006A5764">
            <w:pPr>
              <w:pStyle w:val="a7"/>
              <w:numPr>
                <w:ilvl w:val="0"/>
                <w:numId w:val="5"/>
              </w:numPr>
              <w:shd w:val="clear" w:color="auto" w:fill="FFFFFF"/>
              <w:tabs>
                <w:tab w:val="left" w:pos="313"/>
              </w:tabs>
              <w:spacing w:after="0" w:line="240" w:lineRule="auto"/>
              <w:ind w:left="0"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основные периоды эволюции Вселенной с момента начала ее расширения - Большого взрыва</w:t>
            </w:r>
          </w:p>
        </w:tc>
      </w:tr>
      <w:tr w:rsidR="00A06BCC" w:rsidRPr="002B076A" w:rsidTr="006A5764">
        <w:trPr>
          <w:trHeight w:val="674"/>
        </w:trPr>
        <w:tc>
          <w:tcPr>
            <w:tcW w:w="2268" w:type="dxa"/>
            <w:vMerge w:val="restart"/>
          </w:tcPr>
          <w:p w:rsidR="00A06BCC" w:rsidRPr="002B076A" w:rsidRDefault="00A06BCC" w:rsidP="006A5764">
            <w:pPr>
              <w:suppressAutoHyphens/>
              <w:spacing w:after="0" w:line="240" w:lineRule="auto"/>
              <w:rPr>
                <w:rFonts w:ascii="Times New Roman" w:eastAsia="Calibri" w:hAnsi="Times New Roman" w:cs="Times New Roman"/>
                <w:iCs/>
                <w:sz w:val="24"/>
                <w:szCs w:val="24"/>
              </w:rPr>
            </w:pPr>
            <w:r w:rsidRPr="00CA6BA3">
              <w:rPr>
                <w:rFonts w:ascii="Times New Roman" w:eastAsia="Calibri" w:hAnsi="Times New Roman" w:cs="Times New Roman"/>
                <w:iCs/>
                <w:sz w:val="24"/>
                <w:szCs w:val="24"/>
              </w:rPr>
              <w:t>ОК 04</w:t>
            </w:r>
            <w:r>
              <w:rPr>
                <w:rFonts w:ascii="Times New Roman" w:eastAsia="Calibri" w:hAnsi="Times New Roman" w:cs="Times New Roman"/>
                <w:iCs/>
                <w:sz w:val="24"/>
                <w:szCs w:val="24"/>
              </w:rPr>
              <w:t xml:space="preserve">Работать в </w:t>
            </w:r>
            <w:r w:rsidRPr="00CA6BA3">
              <w:rPr>
                <w:rFonts w:ascii="Times New Roman" w:eastAsia="Calibri" w:hAnsi="Times New Roman" w:cs="Times New Roman"/>
                <w:iCs/>
                <w:sz w:val="24"/>
                <w:szCs w:val="24"/>
              </w:rPr>
              <w:t>коллективе и команде</w:t>
            </w:r>
            <w:r>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lastRenderedPageBreak/>
              <w:t>эф</w:t>
            </w:r>
            <w:r w:rsidRPr="00CA6BA3">
              <w:rPr>
                <w:rFonts w:ascii="Times New Roman" w:eastAsia="Calibri" w:hAnsi="Times New Roman" w:cs="Times New Roman"/>
                <w:iCs/>
                <w:sz w:val="24"/>
                <w:szCs w:val="24"/>
              </w:rPr>
              <w:t>фективно</w:t>
            </w:r>
            <w:r>
              <w:rPr>
                <w:rFonts w:ascii="Times New Roman" w:eastAsia="Calibri" w:hAnsi="Times New Roman" w:cs="Times New Roman"/>
                <w:iCs/>
                <w:sz w:val="24"/>
                <w:szCs w:val="24"/>
              </w:rPr>
              <w:t xml:space="preserve"> взаимодействовать с коллегами, руководством, клиентами</w:t>
            </w:r>
          </w:p>
        </w:tc>
        <w:tc>
          <w:tcPr>
            <w:tcW w:w="4077" w:type="dxa"/>
            <w:tcBorders>
              <w:bottom w:val="single" w:sz="4" w:space="0" w:color="auto"/>
            </w:tcBorders>
          </w:tcPr>
          <w:p w:rsidR="00A06BCC" w:rsidRPr="00CA6BA3" w:rsidRDefault="00A06BCC" w:rsidP="006A5764">
            <w:pPr>
              <w:spacing w:after="0" w:line="240" w:lineRule="auto"/>
              <w:ind w:hanging="2"/>
              <w:jc w:val="both"/>
              <w:rPr>
                <w:rFonts w:ascii="Times New Roman" w:eastAsia="Calibri" w:hAnsi="Times New Roman" w:cs="Times New Roman"/>
                <w:b/>
                <w:iCs/>
                <w:sz w:val="24"/>
                <w:szCs w:val="24"/>
              </w:rPr>
            </w:pPr>
            <w:r w:rsidRPr="00CA6BA3">
              <w:rPr>
                <w:rFonts w:ascii="Times New Roman" w:eastAsia="Calibri" w:hAnsi="Times New Roman" w:cs="Times New Roman"/>
                <w:b/>
                <w:iCs/>
                <w:sz w:val="24"/>
                <w:szCs w:val="24"/>
              </w:rPr>
              <w:lastRenderedPageBreak/>
              <w:t xml:space="preserve">Уметь: </w:t>
            </w:r>
          </w:p>
          <w:p w:rsidR="00A06BCC" w:rsidRPr="00CA6BA3" w:rsidRDefault="00A06BCC" w:rsidP="006A5764">
            <w:pPr>
              <w:spacing w:after="0" w:line="240" w:lineRule="auto"/>
              <w:ind w:hanging="2"/>
              <w:jc w:val="both"/>
              <w:rPr>
                <w:rFonts w:ascii="Times New Roman" w:eastAsia="Calibri" w:hAnsi="Times New Roman" w:cs="Times New Roman"/>
                <w:iCs/>
                <w:sz w:val="24"/>
                <w:szCs w:val="24"/>
              </w:rPr>
            </w:pPr>
            <w:r w:rsidRPr="00CA6BA3">
              <w:rPr>
                <w:rFonts w:ascii="Times New Roman" w:eastAsia="Calibri" w:hAnsi="Times New Roman" w:cs="Times New Roman"/>
                <w:iCs/>
                <w:sz w:val="24"/>
                <w:szCs w:val="24"/>
              </w:rPr>
              <w:t xml:space="preserve">- организовывать работу коллектива и команды; </w:t>
            </w:r>
          </w:p>
          <w:p w:rsidR="00A06BCC" w:rsidRPr="00CA6BA3" w:rsidRDefault="00A06BCC" w:rsidP="006A5764">
            <w:pPr>
              <w:suppressAutoHyphens/>
              <w:spacing w:after="0" w:line="240" w:lineRule="auto"/>
              <w:jc w:val="both"/>
              <w:rPr>
                <w:rFonts w:ascii="Times New Roman" w:eastAsia="Calibri" w:hAnsi="Times New Roman" w:cs="Times New Roman"/>
                <w:iCs/>
                <w:sz w:val="24"/>
                <w:szCs w:val="24"/>
              </w:rPr>
            </w:pPr>
            <w:r w:rsidRPr="00CA6BA3">
              <w:rPr>
                <w:rFonts w:ascii="Times New Roman" w:eastAsia="Calibri" w:hAnsi="Times New Roman" w:cs="Times New Roman"/>
                <w:iCs/>
                <w:sz w:val="24"/>
                <w:szCs w:val="24"/>
              </w:rPr>
              <w:lastRenderedPageBreak/>
              <w:t>- взаимодействовать с коллегами, руководством, клиентами в ходе профессиональной деятельности</w:t>
            </w:r>
          </w:p>
        </w:tc>
        <w:tc>
          <w:tcPr>
            <w:tcW w:w="4065" w:type="dxa"/>
          </w:tcPr>
          <w:p w:rsidR="00A06BCC" w:rsidRPr="00CA6BA3" w:rsidRDefault="00A06BCC" w:rsidP="006A5764">
            <w:pPr>
              <w:spacing w:after="0" w:line="240" w:lineRule="auto"/>
              <w:ind w:hanging="2"/>
              <w:jc w:val="both"/>
              <w:rPr>
                <w:rFonts w:ascii="Times New Roman" w:eastAsia="Calibri" w:hAnsi="Times New Roman" w:cs="Times New Roman"/>
                <w:b/>
                <w:iCs/>
                <w:sz w:val="24"/>
                <w:szCs w:val="24"/>
              </w:rPr>
            </w:pPr>
            <w:r w:rsidRPr="00CA6BA3">
              <w:rPr>
                <w:rFonts w:ascii="Times New Roman" w:eastAsia="Calibri" w:hAnsi="Times New Roman" w:cs="Times New Roman"/>
                <w:b/>
                <w:iCs/>
                <w:sz w:val="24"/>
                <w:szCs w:val="24"/>
              </w:rPr>
              <w:lastRenderedPageBreak/>
              <w:t>Уметь:</w:t>
            </w:r>
          </w:p>
          <w:p w:rsidR="00A06BCC" w:rsidRPr="00CA6BA3" w:rsidRDefault="00A06BCC" w:rsidP="006A5764">
            <w:pPr>
              <w:suppressAutoHyphens/>
              <w:spacing w:after="0" w:line="240" w:lineRule="auto"/>
              <w:jc w:val="both"/>
              <w:rPr>
                <w:rFonts w:ascii="Times New Roman" w:eastAsia="Calibri" w:hAnsi="Times New Roman" w:cs="Times New Roman"/>
                <w:iCs/>
                <w:sz w:val="24"/>
                <w:szCs w:val="24"/>
              </w:rPr>
            </w:pPr>
            <w:r w:rsidRPr="00CA6BA3">
              <w:rPr>
                <w:rFonts w:ascii="Times New Roman" w:eastAsia="Calibri" w:hAnsi="Times New Roman" w:cs="Times New Roman"/>
                <w:iCs/>
                <w:sz w:val="24"/>
                <w:szCs w:val="24"/>
              </w:rPr>
              <w:t xml:space="preserve">описывать роль науки в становлении и развитии гелиоцентрической </w:t>
            </w:r>
            <w:r w:rsidRPr="00CA6BA3">
              <w:rPr>
                <w:rFonts w:ascii="Times New Roman" w:eastAsia="Calibri" w:hAnsi="Times New Roman" w:cs="Times New Roman"/>
                <w:iCs/>
                <w:sz w:val="24"/>
                <w:szCs w:val="24"/>
              </w:rPr>
              <w:lastRenderedPageBreak/>
              <w:t>системы мира</w:t>
            </w:r>
          </w:p>
        </w:tc>
      </w:tr>
      <w:tr w:rsidR="00A06BCC" w:rsidRPr="002B076A" w:rsidTr="006A5764">
        <w:trPr>
          <w:trHeight w:val="674"/>
        </w:trPr>
        <w:tc>
          <w:tcPr>
            <w:tcW w:w="2268" w:type="dxa"/>
            <w:vMerge/>
          </w:tcPr>
          <w:p w:rsidR="00A06BCC" w:rsidRPr="002B076A" w:rsidRDefault="00A06BCC" w:rsidP="006A5764">
            <w:pPr>
              <w:suppressAutoHyphens/>
              <w:spacing w:after="0" w:line="240" w:lineRule="auto"/>
              <w:rPr>
                <w:rFonts w:ascii="Times New Roman" w:eastAsia="Calibri" w:hAnsi="Times New Roman" w:cs="Times New Roman"/>
                <w:sz w:val="24"/>
                <w:szCs w:val="24"/>
              </w:rPr>
            </w:pPr>
          </w:p>
        </w:tc>
        <w:tc>
          <w:tcPr>
            <w:tcW w:w="4077" w:type="dxa"/>
          </w:tcPr>
          <w:p w:rsidR="00A06BCC" w:rsidRPr="00CA6BA3" w:rsidRDefault="00A06BCC" w:rsidP="006A5764">
            <w:pPr>
              <w:spacing w:after="0" w:line="240" w:lineRule="auto"/>
              <w:ind w:hanging="2"/>
              <w:jc w:val="both"/>
              <w:rPr>
                <w:rFonts w:ascii="Times New Roman" w:eastAsia="Calibri" w:hAnsi="Times New Roman" w:cs="Times New Roman"/>
                <w:b/>
                <w:iCs/>
                <w:sz w:val="24"/>
                <w:szCs w:val="24"/>
              </w:rPr>
            </w:pPr>
            <w:r w:rsidRPr="00CA6BA3">
              <w:rPr>
                <w:rFonts w:ascii="Times New Roman" w:eastAsia="Calibri" w:hAnsi="Times New Roman" w:cs="Times New Roman"/>
                <w:b/>
                <w:iCs/>
                <w:sz w:val="24"/>
                <w:szCs w:val="24"/>
              </w:rPr>
              <w:t xml:space="preserve">Знать: </w:t>
            </w:r>
          </w:p>
          <w:p w:rsidR="00A06BCC" w:rsidRPr="00CA6BA3" w:rsidRDefault="00A06BCC" w:rsidP="006A5764">
            <w:pPr>
              <w:spacing w:after="0" w:line="240" w:lineRule="auto"/>
              <w:ind w:hanging="2"/>
              <w:jc w:val="both"/>
              <w:rPr>
                <w:rFonts w:ascii="Times New Roman" w:eastAsia="Calibri" w:hAnsi="Times New Roman" w:cs="Times New Roman"/>
                <w:iCs/>
                <w:sz w:val="24"/>
                <w:szCs w:val="24"/>
              </w:rPr>
            </w:pPr>
            <w:r w:rsidRPr="00CA6BA3">
              <w:rPr>
                <w:rFonts w:ascii="Times New Roman" w:eastAsia="Calibri" w:hAnsi="Times New Roman" w:cs="Times New Roman"/>
                <w:iCs/>
                <w:sz w:val="24"/>
                <w:szCs w:val="24"/>
              </w:rPr>
              <w:t>- психологические основы деятельности коллектива, психологические особенности личности;</w:t>
            </w:r>
          </w:p>
          <w:p w:rsidR="00A06BCC" w:rsidRPr="00CA6BA3" w:rsidRDefault="00A06BCC" w:rsidP="006A5764">
            <w:pPr>
              <w:suppressAutoHyphens/>
              <w:spacing w:after="0" w:line="240" w:lineRule="auto"/>
              <w:jc w:val="both"/>
              <w:rPr>
                <w:rFonts w:ascii="Times New Roman" w:eastAsia="Calibri" w:hAnsi="Times New Roman" w:cs="Times New Roman"/>
                <w:iCs/>
                <w:sz w:val="24"/>
                <w:szCs w:val="24"/>
              </w:rPr>
            </w:pPr>
            <w:r w:rsidRPr="00CA6BA3">
              <w:rPr>
                <w:rFonts w:ascii="Times New Roman" w:eastAsia="Calibri" w:hAnsi="Times New Roman" w:cs="Times New Roman"/>
                <w:iCs/>
                <w:sz w:val="24"/>
                <w:szCs w:val="24"/>
              </w:rPr>
              <w:t>- основы проектной деятельности</w:t>
            </w:r>
          </w:p>
        </w:tc>
        <w:tc>
          <w:tcPr>
            <w:tcW w:w="4065" w:type="dxa"/>
          </w:tcPr>
          <w:p w:rsidR="00A06BCC" w:rsidRPr="00CA6BA3" w:rsidRDefault="00A06BCC" w:rsidP="006A5764">
            <w:pPr>
              <w:spacing w:after="0" w:line="240" w:lineRule="auto"/>
              <w:ind w:hanging="2"/>
              <w:jc w:val="both"/>
              <w:rPr>
                <w:rFonts w:ascii="Times New Roman" w:eastAsia="Calibri" w:hAnsi="Times New Roman" w:cs="Times New Roman"/>
                <w:iCs/>
                <w:sz w:val="24"/>
                <w:szCs w:val="24"/>
              </w:rPr>
            </w:pPr>
            <w:r w:rsidRPr="00CA6BA3">
              <w:rPr>
                <w:rFonts w:ascii="Times New Roman" w:eastAsia="Calibri" w:hAnsi="Times New Roman" w:cs="Times New Roman"/>
                <w:b/>
                <w:iCs/>
                <w:sz w:val="24"/>
                <w:szCs w:val="24"/>
              </w:rPr>
              <w:t>Знать</w:t>
            </w:r>
            <w:r w:rsidRPr="00CA6BA3">
              <w:rPr>
                <w:rFonts w:ascii="Times New Roman" w:eastAsia="Calibri" w:hAnsi="Times New Roman" w:cs="Times New Roman"/>
                <w:iCs/>
                <w:sz w:val="24"/>
                <w:szCs w:val="24"/>
              </w:rPr>
              <w:t>:</w:t>
            </w:r>
          </w:p>
          <w:p w:rsidR="00A06BCC" w:rsidRPr="00CA6BA3" w:rsidRDefault="00A06BCC" w:rsidP="006A5764">
            <w:pPr>
              <w:suppressAutoHyphens/>
              <w:spacing w:after="0" w:line="240" w:lineRule="auto"/>
              <w:jc w:val="both"/>
              <w:rPr>
                <w:rFonts w:ascii="Times New Roman" w:eastAsia="Calibri" w:hAnsi="Times New Roman" w:cs="Times New Roman"/>
                <w:iCs/>
                <w:sz w:val="24"/>
                <w:szCs w:val="24"/>
              </w:rPr>
            </w:pPr>
            <w:r w:rsidRPr="00CA6BA3">
              <w:rPr>
                <w:rFonts w:ascii="Times New Roman" w:eastAsia="Calibri" w:hAnsi="Times New Roman" w:cs="Times New Roman"/>
                <w:iCs/>
                <w:sz w:val="24"/>
                <w:szCs w:val="24"/>
              </w:rPr>
              <w:t>космические комплексы связи для развития информационно-телекоммуникационных систем</w:t>
            </w:r>
          </w:p>
        </w:tc>
      </w:tr>
      <w:tr w:rsidR="00A06BCC" w:rsidRPr="00CA6BA3" w:rsidTr="006A5764">
        <w:trPr>
          <w:trHeight w:val="674"/>
        </w:trPr>
        <w:tc>
          <w:tcPr>
            <w:tcW w:w="2268" w:type="dxa"/>
            <w:vMerge w:val="restart"/>
          </w:tcPr>
          <w:p w:rsidR="00A06BCC" w:rsidRPr="00CA6BA3" w:rsidRDefault="00A06BCC" w:rsidP="006A5764">
            <w:pPr>
              <w:suppressAutoHyphens/>
              <w:spacing w:after="0" w:line="240" w:lineRule="auto"/>
              <w:rPr>
                <w:rFonts w:ascii="Times New Roman" w:eastAsia="Calibri" w:hAnsi="Times New Roman" w:cs="Times New Roman"/>
                <w:iCs/>
                <w:sz w:val="24"/>
                <w:szCs w:val="24"/>
              </w:rPr>
            </w:pPr>
            <w:r w:rsidRPr="00CA6BA3">
              <w:rPr>
                <w:rFonts w:ascii="Times New Roman" w:eastAsia="Calibri" w:hAnsi="Times New Roman" w:cs="Times New Roman"/>
                <w:iCs/>
                <w:sz w:val="24"/>
                <w:szCs w:val="24"/>
              </w:rPr>
              <w:t>ОК 07  Содействовать сохранению окружающей среды, ресурсосбережению, эффективно действовать в чрезвычайных ситуациях</w:t>
            </w:r>
          </w:p>
        </w:tc>
        <w:tc>
          <w:tcPr>
            <w:tcW w:w="4077" w:type="dxa"/>
          </w:tcPr>
          <w:p w:rsidR="00A06BCC" w:rsidRPr="00CA6BA3" w:rsidRDefault="00A06BCC" w:rsidP="006A5764">
            <w:pPr>
              <w:spacing w:after="0" w:line="240" w:lineRule="auto"/>
              <w:ind w:hanging="2"/>
              <w:jc w:val="both"/>
              <w:rPr>
                <w:rFonts w:ascii="Times New Roman" w:eastAsia="Calibri" w:hAnsi="Times New Roman" w:cs="Times New Roman"/>
                <w:b/>
                <w:iCs/>
                <w:sz w:val="24"/>
                <w:szCs w:val="24"/>
              </w:rPr>
            </w:pPr>
            <w:r w:rsidRPr="00CA6BA3">
              <w:rPr>
                <w:rFonts w:ascii="Times New Roman" w:eastAsia="Calibri" w:hAnsi="Times New Roman" w:cs="Times New Roman"/>
                <w:b/>
                <w:iCs/>
                <w:sz w:val="24"/>
                <w:szCs w:val="24"/>
              </w:rPr>
              <w:t xml:space="preserve">Уметь: </w:t>
            </w:r>
          </w:p>
          <w:p w:rsidR="00A06BCC" w:rsidRPr="00CA6BA3" w:rsidRDefault="00A06BCC" w:rsidP="006A5764">
            <w:pPr>
              <w:spacing w:after="0" w:line="240" w:lineRule="auto"/>
              <w:ind w:hanging="2"/>
              <w:jc w:val="both"/>
              <w:rPr>
                <w:rFonts w:ascii="Times New Roman" w:eastAsia="Calibri" w:hAnsi="Times New Roman" w:cs="Times New Roman"/>
                <w:iCs/>
                <w:sz w:val="24"/>
                <w:szCs w:val="24"/>
              </w:rPr>
            </w:pPr>
            <w:r w:rsidRPr="00CA6BA3">
              <w:rPr>
                <w:rFonts w:ascii="Times New Roman" w:eastAsia="Calibri" w:hAnsi="Times New Roman" w:cs="Times New Roman"/>
                <w:iCs/>
                <w:sz w:val="24"/>
                <w:szCs w:val="24"/>
              </w:rPr>
              <w:t xml:space="preserve">- соблюдать нормы экологической безопасности; </w:t>
            </w:r>
          </w:p>
          <w:p w:rsidR="00A06BCC" w:rsidRDefault="00A06BCC" w:rsidP="006A5764">
            <w:pPr>
              <w:spacing w:after="0" w:line="240" w:lineRule="auto"/>
              <w:ind w:hanging="2"/>
              <w:jc w:val="both"/>
              <w:rPr>
                <w:rFonts w:ascii="Times New Roman" w:eastAsia="Calibri" w:hAnsi="Times New Roman" w:cs="Times New Roman"/>
                <w:iCs/>
                <w:sz w:val="24"/>
                <w:szCs w:val="24"/>
              </w:rPr>
            </w:pPr>
            <w:r w:rsidRPr="00CA6BA3">
              <w:rPr>
                <w:rFonts w:ascii="Times New Roman" w:eastAsia="Calibri" w:hAnsi="Times New Roman" w:cs="Times New Roman"/>
                <w:iCs/>
                <w:sz w:val="24"/>
                <w:szCs w:val="24"/>
              </w:rPr>
              <w:t xml:space="preserve">- определять направления ресурсосбережения в рамках профессиональной деятельности по профессии (специальности), </w:t>
            </w:r>
          </w:p>
          <w:p w:rsidR="00A06BCC" w:rsidRPr="00CA6BA3" w:rsidRDefault="00A06BCC" w:rsidP="006A5764">
            <w:pPr>
              <w:spacing w:after="0" w:line="240" w:lineRule="auto"/>
              <w:ind w:hanging="2"/>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CA6BA3">
              <w:rPr>
                <w:rFonts w:ascii="Times New Roman" w:eastAsia="Calibri" w:hAnsi="Times New Roman" w:cs="Times New Roman"/>
                <w:iCs/>
                <w:sz w:val="24"/>
                <w:szCs w:val="24"/>
              </w:rPr>
              <w:t>осуществлять работу с соблюдением принципов бережливого производства;</w:t>
            </w:r>
          </w:p>
          <w:p w:rsidR="00A06BCC" w:rsidRPr="00CA6BA3" w:rsidRDefault="00A06BCC" w:rsidP="006A5764">
            <w:pPr>
              <w:suppressAutoHyphens/>
              <w:spacing w:after="0" w:line="240" w:lineRule="auto"/>
              <w:jc w:val="both"/>
              <w:rPr>
                <w:rFonts w:ascii="Times New Roman" w:eastAsia="Calibri" w:hAnsi="Times New Roman" w:cs="Times New Roman"/>
                <w:iCs/>
                <w:sz w:val="24"/>
                <w:szCs w:val="24"/>
              </w:rPr>
            </w:pPr>
            <w:r w:rsidRPr="00CA6BA3">
              <w:rPr>
                <w:rFonts w:ascii="Times New Roman" w:eastAsia="Calibri" w:hAnsi="Times New Roman" w:cs="Times New Roman"/>
                <w:iCs/>
                <w:sz w:val="24"/>
                <w:szCs w:val="24"/>
              </w:rPr>
              <w:t>- организовывать профессиональную деятельность с учетом знаний об изменении климатических условий региона</w:t>
            </w:r>
          </w:p>
        </w:tc>
        <w:tc>
          <w:tcPr>
            <w:tcW w:w="4065" w:type="dxa"/>
          </w:tcPr>
          <w:p w:rsidR="00A06BCC" w:rsidRPr="00A571D6" w:rsidRDefault="00A06BCC" w:rsidP="006A5764">
            <w:pPr>
              <w:spacing w:after="0" w:line="240" w:lineRule="auto"/>
              <w:ind w:hanging="2"/>
              <w:jc w:val="both"/>
              <w:rPr>
                <w:rFonts w:ascii="OfficinaSansBookC" w:hAnsi="OfficinaSansBookC"/>
                <w:b/>
                <w:iCs/>
                <w:sz w:val="24"/>
                <w:szCs w:val="24"/>
              </w:rPr>
            </w:pPr>
            <w:r w:rsidRPr="00A571D6">
              <w:rPr>
                <w:rFonts w:ascii="OfficinaSansBookC" w:hAnsi="OfficinaSansBookC"/>
                <w:b/>
                <w:iCs/>
                <w:sz w:val="24"/>
                <w:szCs w:val="24"/>
              </w:rPr>
              <w:t>Уметь:</w:t>
            </w:r>
          </w:p>
          <w:p w:rsidR="00A06BCC" w:rsidRPr="00CA6BA3" w:rsidRDefault="00A06BCC" w:rsidP="006A5764">
            <w:pPr>
              <w:pStyle w:val="a7"/>
              <w:numPr>
                <w:ilvl w:val="0"/>
                <w:numId w:val="3"/>
              </w:numPr>
              <w:shd w:val="clear" w:color="auto" w:fill="FFFFFF"/>
              <w:tabs>
                <w:tab w:val="left" w:pos="316"/>
              </w:tabs>
              <w:spacing w:after="0" w:line="240" w:lineRule="auto"/>
              <w:ind w:left="0" w:hanging="2"/>
              <w:jc w:val="both"/>
              <w:rPr>
                <w:rFonts w:ascii="Times New Roman" w:eastAsia="Calibri" w:hAnsi="Times New Roman" w:cs="Times New Roman"/>
                <w:iCs/>
                <w:sz w:val="24"/>
                <w:szCs w:val="24"/>
              </w:rPr>
            </w:pPr>
            <w:r w:rsidRPr="00CA6BA3">
              <w:rPr>
                <w:rFonts w:ascii="Times New Roman" w:eastAsia="Calibri" w:hAnsi="Times New Roman" w:cs="Times New Roman"/>
                <w:iCs/>
                <w:sz w:val="24"/>
                <w:szCs w:val="24"/>
              </w:rPr>
              <w:t>устанавливать взаимосвязь между законами астрометрии и наблюдаемыми невооруженным глазом движениями звезд и Солнца, Луны на различных географических широтах;</w:t>
            </w:r>
          </w:p>
          <w:p w:rsidR="00A06BCC" w:rsidRPr="007D6A63" w:rsidRDefault="00A06BCC" w:rsidP="006A5764">
            <w:pPr>
              <w:suppressAutoHyphens/>
              <w:spacing w:after="0" w:line="240" w:lineRule="auto"/>
              <w:jc w:val="both"/>
              <w:rPr>
                <w:rFonts w:ascii="OfficinaSansBookC" w:eastAsia="Calibri" w:hAnsi="OfficinaSansBookC" w:cs="Times New Roman"/>
                <w:bCs/>
                <w:sz w:val="24"/>
                <w:szCs w:val="24"/>
              </w:rPr>
            </w:pPr>
            <w:r>
              <w:rPr>
                <w:rFonts w:ascii="Times New Roman" w:eastAsia="Calibri" w:hAnsi="Times New Roman" w:cs="Times New Roman"/>
                <w:iCs/>
                <w:sz w:val="24"/>
                <w:szCs w:val="24"/>
              </w:rPr>
              <w:t xml:space="preserve">- </w:t>
            </w:r>
            <w:r w:rsidRPr="00CA6BA3">
              <w:rPr>
                <w:rFonts w:ascii="Times New Roman" w:eastAsia="Calibri" w:hAnsi="Times New Roman" w:cs="Times New Roman"/>
                <w:iCs/>
                <w:sz w:val="24"/>
                <w:szCs w:val="24"/>
              </w:rPr>
              <w:t>объяснять влияние Солнца, звезд и Луны на природные явления и катаклизмы</w:t>
            </w:r>
          </w:p>
        </w:tc>
      </w:tr>
      <w:tr w:rsidR="00A06BCC" w:rsidRPr="00CA6BA3" w:rsidTr="006A5764">
        <w:trPr>
          <w:trHeight w:val="674"/>
        </w:trPr>
        <w:tc>
          <w:tcPr>
            <w:tcW w:w="2268" w:type="dxa"/>
            <w:vMerge/>
          </w:tcPr>
          <w:p w:rsidR="00A06BCC" w:rsidRPr="00CA6BA3" w:rsidRDefault="00A06BCC" w:rsidP="006A5764">
            <w:pPr>
              <w:suppressAutoHyphens/>
              <w:spacing w:after="0" w:line="240" w:lineRule="auto"/>
              <w:rPr>
                <w:rFonts w:ascii="Times New Roman" w:eastAsia="Calibri" w:hAnsi="Times New Roman" w:cs="Times New Roman"/>
                <w:iCs/>
                <w:sz w:val="24"/>
                <w:szCs w:val="24"/>
              </w:rPr>
            </w:pPr>
          </w:p>
        </w:tc>
        <w:tc>
          <w:tcPr>
            <w:tcW w:w="4077" w:type="dxa"/>
          </w:tcPr>
          <w:p w:rsidR="00A06BCC" w:rsidRPr="00CA6BA3" w:rsidRDefault="00A06BCC" w:rsidP="006A5764">
            <w:pPr>
              <w:spacing w:after="0" w:line="240" w:lineRule="auto"/>
              <w:ind w:hanging="2"/>
              <w:jc w:val="both"/>
              <w:rPr>
                <w:rFonts w:ascii="Times New Roman" w:eastAsia="Calibri" w:hAnsi="Times New Roman" w:cs="Times New Roman"/>
                <w:b/>
                <w:iCs/>
                <w:sz w:val="24"/>
                <w:szCs w:val="24"/>
              </w:rPr>
            </w:pPr>
            <w:r w:rsidRPr="00CA6BA3">
              <w:rPr>
                <w:rFonts w:ascii="Times New Roman" w:eastAsia="Calibri" w:hAnsi="Times New Roman" w:cs="Times New Roman"/>
                <w:b/>
                <w:iCs/>
                <w:sz w:val="24"/>
                <w:szCs w:val="24"/>
              </w:rPr>
              <w:t xml:space="preserve">Знать: </w:t>
            </w:r>
          </w:p>
          <w:p w:rsidR="00A06BCC" w:rsidRPr="00CA6BA3" w:rsidRDefault="00A06BCC" w:rsidP="006A5764">
            <w:pPr>
              <w:spacing w:after="0" w:line="240" w:lineRule="auto"/>
              <w:ind w:hanging="2"/>
              <w:jc w:val="both"/>
              <w:rPr>
                <w:rFonts w:ascii="Times New Roman" w:eastAsia="Calibri" w:hAnsi="Times New Roman" w:cs="Times New Roman"/>
                <w:iCs/>
                <w:sz w:val="24"/>
                <w:szCs w:val="24"/>
              </w:rPr>
            </w:pPr>
            <w:r w:rsidRPr="00CA6BA3">
              <w:rPr>
                <w:rFonts w:ascii="Times New Roman" w:eastAsia="Calibri" w:hAnsi="Times New Roman" w:cs="Times New Roman"/>
                <w:iCs/>
                <w:sz w:val="24"/>
                <w:szCs w:val="24"/>
              </w:rPr>
              <w:t xml:space="preserve">- правила экологической безопасности при ведении профессиональной деятельности; </w:t>
            </w:r>
          </w:p>
          <w:p w:rsidR="00A06BCC" w:rsidRPr="00CA6BA3" w:rsidRDefault="00A06BCC" w:rsidP="006A5764">
            <w:pPr>
              <w:spacing w:after="0" w:line="240" w:lineRule="auto"/>
              <w:ind w:hanging="2"/>
              <w:jc w:val="both"/>
              <w:rPr>
                <w:rFonts w:ascii="Times New Roman" w:eastAsia="Calibri" w:hAnsi="Times New Roman" w:cs="Times New Roman"/>
                <w:iCs/>
                <w:sz w:val="24"/>
                <w:szCs w:val="24"/>
              </w:rPr>
            </w:pPr>
            <w:r w:rsidRPr="00CA6BA3">
              <w:rPr>
                <w:rFonts w:ascii="Times New Roman" w:eastAsia="Calibri" w:hAnsi="Times New Roman" w:cs="Times New Roman"/>
                <w:iCs/>
                <w:sz w:val="24"/>
                <w:szCs w:val="24"/>
              </w:rPr>
              <w:t>- основные ресурсы, задействованные в профессиональной деятельности;</w:t>
            </w:r>
          </w:p>
          <w:p w:rsidR="00A06BCC" w:rsidRPr="00CA6BA3" w:rsidRDefault="00A06BCC" w:rsidP="006A5764">
            <w:pPr>
              <w:spacing w:after="0" w:line="240" w:lineRule="auto"/>
              <w:ind w:hanging="2"/>
              <w:jc w:val="both"/>
              <w:rPr>
                <w:rFonts w:ascii="Times New Roman" w:eastAsia="Calibri" w:hAnsi="Times New Roman" w:cs="Times New Roman"/>
                <w:iCs/>
                <w:sz w:val="24"/>
                <w:szCs w:val="24"/>
              </w:rPr>
            </w:pPr>
            <w:r w:rsidRPr="00CA6BA3">
              <w:rPr>
                <w:rFonts w:ascii="Times New Roman" w:eastAsia="Calibri" w:hAnsi="Times New Roman" w:cs="Times New Roman"/>
                <w:iCs/>
                <w:sz w:val="24"/>
                <w:szCs w:val="24"/>
              </w:rPr>
              <w:t>- пути обеспечения ресурсосбережения;</w:t>
            </w:r>
          </w:p>
          <w:p w:rsidR="00A06BCC" w:rsidRPr="00CA6BA3" w:rsidRDefault="00A06BCC" w:rsidP="006A5764">
            <w:pPr>
              <w:spacing w:after="0" w:line="240" w:lineRule="auto"/>
              <w:ind w:hanging="2"/>
              <w:jc w:val="both"/>
              <w:rPr>
                <w:rFonts w:ascii="Times New Roman" w:eastAsia="Calibri" w:hAnsi="Times New Roman" w:cs="Times New Roman"/>
                <w:iCs/>
                <w:sz w:val="24"/>
                <w:szCs w:val="24"/>
              </w:rPr>
            </w:pPr>
            <w:r w:rsidRPr="00CA6BA3">
              <w:rPr>
                <w:rFonts w:ascii="Times New Roman" w:eastAsia="Calibri" w:hAnsi="Times New Roman" w:cs="Times New Roman"/>
                <w:iCs/>
                <w:sz w:val="24"/>
                <w:szCs w:val="24"/>
              </w:rPr>
              <w:t>- принципы бережливого производства;</w:t>
            </w:r>
          </w:p>
          <w:p w:rsidR="00A06BCC" w:rsidRPr="00CA6BA3" w:rsidRDefault="00A06BCC" w:rsidP="006A5764">
            <w:pPr>
              <w:suppressAutoHyphens/>
              <w:spacing w:after="0" w:line="240" w:lineRule="auto"/>
              <w:jc w:val="both"/>
              <w:rPr>
                <w:rFonts w:ascii="Times New Roman" w:eastAsia="Calibri" w:hAnsi="Times New Roman" w:cs="Times New Roman"/>
                <w:iCs/>
                <w:sz w:val="24"/>
                <w:szCs w:val="24"/>
              </w:rPr>
            </w:pPr>
            <w:r w:rsidRPr="00CA6BA3">
              <w:rPr>
                <w:rFonts w:ascii="Times New Roman" w:eastAsia="Calibri" w:hAnsi="Times New Roman" w:cs="Times New Roman"/>
                <w:iCs/>
                <w:sz w:val="24"/>
                <w:szCs w:val="24"/>
              </w:rPr>
              <w:t>- основные направления изменения климатических условий региона</w:t>
            </w:r>
          </w:p>
        </w:tc>
        <w:tc>
          <w:tcPr>
            <w:tcW w:w="4065" w:type="dxa"/>
          </w:tcPr>
          <w:p w:rsidR="00A06BCC" w:rsidRPr="00A571D6" w:rsidRDefault="00A06BCC" w:rsidP="006A5764">
            <w:pPr>
              <w:pStyle w:val="a7"/>
              <w:shd w:val="clear" w:color="auto" w:fill="FFFFFF"/>
              <w:tabs>
                <w:tab w:val="left" w:pos="241"/>
              </w:tabs>
              <w:spacing w:after="0" w:line="240" w:lineRule="auto"/>
              <w:ind w:left="0" w:hanging="2"/>
              <w:jc w:val="both"/>
              <w:rPr>
                <w:rFonts w:ascii="OfficinaSansBookC" w:eastAsia="Times New Roman" w:hAnsi="OfficinaSansBookC" w:cs="Times New Roman"/>
                <w:sz w:val="24"/>
                <w:szCs w:val="24"/>
                <w:highlight w:val="white"/>
              </w:rPr>
            </w:pPr>
            <w:r w:rsidRPr="00A571D6">
              <w:rPr>
                <w:rFonts w:ascii="OfficinaSansBookC" w:hAnsi="OfficinaSansBookC"/>
                <w:b/>
                <w:bCs/>
                <w:iCs/>
                <w:sz w:val="24"/>
                <w:szCs w:val="24"/>
              </w:rPr>
              <w:t>Знать:</w:t>
            </w:r>
          </w:p>
          <w:p w:rsidR="00A06BCC" w:rsidRPr="00CA6BA3" w:rsidRDefault="00A06BCC" w:rsidP="006A5764">
            <w:pPr>
              <w:pStyle w:val="a7"/>
              <w:numPr>
                <w:ilvl w:val="0"/>
                <w:numId w:val="3"/>
              </w:numPr>
              <w:shd w:val="clear" w:color="auto" w:fill="FFFFFF"/>
              <w:tabs>
                <w:tab w:val="left" w:pos="241"/>
              </w:tabs>
              <w:spacing w:after="0" w:line="240" w:lineRule="auto"/>
              <w:ind w:left="0" w:hanging="2"/>
              <w:jc w:val="both"/>
              <w:rPr>
                <w:rFonts w:ascii="Times New Roman" w:eastAsia="Calibri" w:hAnsi="Times New Roman" w:cs="Times New Roman"/>
                <w:iCs/>
                <w:sz w:val="24"/>
                <w:szCs w:val="24"/>
              </w:rPr>
            </w:pPr>
            <w:r w:rsidRPr="00CA6BA3">
              <w:rPr>
                <w:rFonts w:ascii="Times New Roman" w:eastAsia="Calibri" w:hAnsi="Times New Roman" w:cs="Times New Roman"/>
                <w:iCs/>
                <w:sz w:val="24"/>
                <w:szCs w:val="24"/>
              </w:rPr>
              <w:t>системы космического мониторинга участков земной поверхности и атмосферы;</w:t>
            </w:r>
          </w:p>
          <w:p w:rsidR="00A06BCC" w:rsidRPr="00CA6BA3" w:rsidRDefault="00A06BCC" w:rsidP="006A5764">
            <w:pPr>
              <w:pStyle w:val="a7"/>
              <w:numPr>
                <w:ilvl w:val="0"/>
                <w:numId w:val="3"/>
              </w:numPr>
              <w:shd w:val="clear" w:color="auto" w:fill="FFFFFF"/>
              <w:tabs>
                <w:tab w:val="left" w:pos="241"/>
              </w:tabs>
              <w:spacing w:after="0" w:line="240" w:lineRule="auto"/>
              <w:ind w:left="0" w:hanging="2"/>
              <w:jc w:val="both"/>
              <w:rPr>
                <w:rFonts w:ascii="Times New Roman" w:eastAsia="Calibri" w:hAnsi="Times New Roman" w:cs="Times New Roman"/>
                <w:iCs/>
                <w:sz w:val="24"/>
                <w:szCs w:val="24"/>
              </w:rPr>
            </w:pPr>
            <w:r w:rsidRPr="00CA6BA3">
              <w:rPr>
                <w:rFonts w:ascii="Times New Roman" w:eastAsia="Calibri" w:hAnsi="Times New Roman" w:cs="Times New Roman"/>
                <w:iCs/>
                <w:sz w:val="24"/>
                <w:szCs w:val="24"/>
              </w:rPr>
              <w:t>определять влияние движения астероидов и комет на Землю</w:t>
            </w:r>
          </w:p>
          <w:p w:rsidR="00A06BCC" w:rsidRPr="007D6A63" w:rsidRDefault="00A06BCC" w:rsidP="006A5764">
            <w:pPr>
              <w:suppressAutoHyphens/>
              <w:spacing w:after="0" w:line="240" w:lineRule="auto"/>
              <w:jc w:val="both"/>
              <w:rPr>
                <w:rFonts w:ascii="OfficinaSansBookC" w:eastAsia="Calibri" w:hAnsi="OfficinaSansBookC" w:cs="Times New Roman"/>
                <w:bCs/>
                <w:sz w:val="24"/>
                <w:szCs w:val="24"/>
              </w:rPr>
            </w:pPr>
          </w:p>
        </w:tc>
      </w:tr>
      <w:tr w:rsidR="00A06BCC" w:rsidRPr="00CA6BA3" w:rsidTr="006A5764">
        <w:trPr>
          <w:trHeight w:val="674"/>
        </w:trPr>
        <w:tc>
          <w:tcPr>
            <w:tcW w:w="2268" w:type="dxa"/>
            <w:vMerge w:val="restart"/>
          </w:tcPr>
          <w:p w:rsidR="00A06BCC" w:rsidRPr="00CA6BA3" w:rsidRDefault="00A06BCC" w:rsidP="006A5764">
            <w:pPr>
              <w:suppressAutoHyphens/>
              <w:spacing w:after="0" w:line="24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ПК2.1 Определять объемы и сроки выполнения работ по проектированию в рамках поставленных руководителем задач</w:t>
            </w:r>
          </w:p>
        </w:tc>
        <w:tc>
          <w:tcPr>
            <w:tcW w:w="4077" w:type="dxa"/>
            <w:vAlign w:val="center"/>
          </w:tcPr>
          <w:p w:rsidR="00A06BCC" w:rsidRPr="00A2039D" w:rsidRDefault="00A06BCC" w:rsidP="006A5764">
            <w:pPr>
              <w:spacing w:after="0" w:line="240" w:lineRule="auto"/>
              <w:ind w:hanging="2"/>
              <w:jc w:val="both"/>
              <w:rPr>
                <w:rFonts w:ascii="Times New Roman" w:eastAsia="Calibri" w:hAnsi="Times New Roman" w:cs="Times New Roman"/>
                <w:b/>
                <w:iCs/>
                <w:sz w:val="24"/>
                <w:szCs w:val="24"/>
              </w:rPr>
            </w:pPr>
            <w:r w:rsidRPr="00A2039D">
              <w:rPr>
                <w:rFonts w:ascii="Times New Roman" w:eastAsia="Calibri" w:hAnsi="Times New Roman" w:cs="Times New Roman"/>
                <w:b/>
                <w:iCs/>
                <w:sz w:val="24"/>
                <w:szCs w:val="24"/>
              </w:rPr>
              <w:t xml:space="preserve">Уметь: </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владеть актуальными методами работы в профессиональной и смежных сферах;</w:t>
            </w:r>
          </w:p>
          <w:p w:rsidR="00A06BCC" w:rsidRDefault="00A06BCC" w:rsidP="006A5764">
            <w:pPr>
              <w:suppressAutoHyphens/>
              <w:spacing w:after="0" w:line="240" w:lineRule="auto"/>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оценивать результат и последствия своих действий (самостоятельно или с помощью наставника)</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A2039D">
              <w:rPr>
                <w:rFonts w:ascii="Times New Roman" w:eastAsia="Calibri" w:hAnsi="Times New Roman" w:cs="Times New Roman"/>
                <w:iCs/>
                <w:sz w:val="24"/>
                <w:szCs w:val="24"/>
              </w:rPr>
              <w:t>использовать современное программное обеспечение;</w:t>
            </w:r>
          </w:p>
          <w:p w:rsidR="00A06BCC" w:rsidRPr="00A2039D" w:rsidRDefault="00A06BCC" w:rsidP="006A5764">
            <w:pPr>
              <w:suppressAutoHyphens/>
              <w:spacing w:after="0" w:line="240" w:lineRule="auto"/>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4065" w:type="dxa"/>
          </w:tcPr>
          <w:p w:rsidR="00A06BCC" w:rsidRPr="00A2039D" w:rsidRDefault="00A06BCC" w:rsidP="006A5764">
            <w:pPr>
              <w:pStyle w:val="a9"/>
              <w:spacing w:before="0" w:beforeAutospacing="0" w:after="0" w:afterAutospacing="0"/>
              <w:ind w:hanging="2"/>
              <w:jc w:val="both"/>
              <w:rPr>
                <w:rFonts w:eastAsia="Calibri"/>
                <w:b/>
                <w:iCs/>
                <w:lang w:eastAsia="en-US"/>
              </w:rPr>
            </w:pPr>
            <w:r w:rsidRPr="00A2039D">
              <w:rPr>
                <w:rFonts w:eastAsia="Calibri"/>
                <w:b/>
                <w:iCs/>
                <w:lang w:eastAsia="en-US"/>
              </w:rPr>
              <w:t xml:space="preserve">Уметь: </w:t>
            </w:r>
          </w:p>
          <w:p w:rsidR="00A06BCC" w:rsidRPr="00A2039D" w:rsidRDefault="00A06BCC" w:rsidP="006A5764">
            <w:pPr>
              <w:pStyle w:val="a7"/>
              <w:numPr>
                <w:ilvl w:val="0"/>
                <w:numId w:val="2"/>
              </w:numPr>
              <w:tabs>
                <w:tab w:val="left" w:pos="271"/>
              </w:tabs>
              <w:spacing w:after="0" w:line="240" w:lineRule="auto"/>
              <w:ind w:left="0"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объяснять значение современных астрономических открытий и технологий</w:t>
            </w:r>
          </w:p>
          <w:p w:rsidR="00A06BCC" w:rsidRPr="007D6A63" w:rsidRDefault="00A06BCC" w:rsidP="006A5764">
            <w:pPr>
              <w:spacing w:after="0" w:line="240" w:lineRule="auto"/>
              <w:jc w:val="both"/>
              <w:rPr>
                <w:rFonts w:ascii="OfficinaSansBookC" w:eastAsia="Times New Roman" w:hAnsi="OfficinaSansBookC" w:cs="Times New Roman"/>
                <w:bCs/>
                <w:sz w:val="24"/>
                <w:szCs w:val="24"/>
                <w:lang w:eastAsia="ru-RU"/>
              </w:rPr>
            </w:pPr>
          </w:p>
        </w:tc>
      </w:tr>
      <w:tr w:rsidR="00A06BCC" w:rsidRPr="00CA6BA3" w:rsidTr="006A5764">
        <w:trPr>
          <w:trHeight w:val="674"/>
        </w:trPr>
        <w:tc>
          <w:tcPr>
            <w:tcW w:w="2268" w:type="dxa"/>
            <w:vMerge/>
          </w:tcPr>
          <w:p w:rsidR="00A06BCC" w:rsidRDefault="00A06BCC" w:rsidP="006A5764">
            <w:pPr>
              <w:suppressAutoHyphens/>
              <w:spacing w:after="0" w:line="240" w:lineRule="auto"/>
              <w:rPr>
                <w:rFonts w:ascii="Times New Roman" w:eastAsia="Calibri" w:hAnsi="Times New Roman" w:cs="Times New Roman"/>
                <w:iCs/>
                <w:sz w:val="24"/>
                <w:szCs w:val="24"/>
              </w:rPr>
            </w:pPr>
          </w:p>
        </w:tc>
        <w:tc>
          <w:tcPr>
            <w:tcW w:w="4077" w:type="dxa"/>
          </w:tcPr>
          <w:p w:rsidR="00A06BCC" w:rsidRPr="00A2039D" w:rsidRDefault="00A06BCC" w:rsidP="006A5764">
            <w:pPr>
              <w:spacing w:after="0" w:line="240" w:lineRule="auto"/>
              <w:ind w:hanging="2"/>
              <w:jc w:val="both"/>
              <w:rPr>
                <w:rFonts w:ascii="Times New Roman" w:eastAsia="Calibri" w:hAnsi="Times New Roman" w:cs="Times New Roman"/>
                <w:b/>
                <w:iCs/>
                <w:sz w:val="24"/>
                <w:szCs w:val="24"/>
              </w:rPr>
            </w:pPr>
            <w:r w:rsidRPr="00A2039D">
              <w:rPr>
                <w:rFonts w:ascii="Times New Roman" w:eastAsia="Calibri" w:hAnsi="Times New Roman" w:cs="Times New Roman"/>
                <w:b/>
                <w:iCs/>
                <w:sz w:val="24"/>
                <w:szCs w:val="24"/>
              </w:rPr>
              <w:t xml:space="preserve">Знать: </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xml:space="preserve">- актуальный профессиональный и социальный контекст, в котором приходится работать и жить; </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xml:space="preserve">- алгоритмы выполнения работ в </w:t>
            </w:r>
            <w:r w:rsidRPr="00A2039D">
              <w:rPr>
                <w:rFonts w:ascii="Times New Roman" w:eastAsia="Calibri" w:hAnsi="Times New Roman" w:cs="Times New Roman"/>
                <w:iCs/>
                <w:sz w:val="24"/>
                <w:szCs w:val="24"/>
              </w:rPr>
              <w:lastRenderedPageBreak/>
              <w:t xml:space="preserve">профессиональной и смежных областях; </w:t>
            </w:r>
          </w:p>
          <w:p w:rsidR="00A06BCC" w:rsidRPr="00A2039D" w:rsidRDefault="00A06BCC" w:rsidP="006A5764">
            <w:pPr>
              <w:spacing w:after="0" w:line="240" w:lineRule="auto"/>
              <w:ind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методы работы в профессиональной и смежных сферах;</w:t>
            </w:r>
          </w:p>
          <w:p w:rsidR="00A06BCC" w:rsidRPr="00A2039D" w:rsidRDefault="00A06BCC" w:rsidP="006A5764">
            <w:pPr>
              <w:suppressAutoHyphens/>
              <w:spacing w:after="0" w:line="240" w:lineRule="auto"/>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порядок оценки результатов решения задач профессиональной деятельности</w:t>
            </w:r>
            <w:r>
              <w:rPr>
                <w:rFonts w:ascii="Times New Roman" w:eastAsia="Calibri" w:hAnsi="Times New Roman" w:cs="Times New Roman"/>
                <w:iCs/>
                <w:sz w:val="24"/>
                <w:szCs w:val="24"/>
              </w:rPr>
              <w:t>.</w:t>
            </w:r>
          </w:p>
        </w:tc>
        <w:tc>
          <w:tcPr>
            <w:tcW w:w="4065" w:type="dxa"/>
          </w:tcPr>
          <w:p w:rsidR="00A06BCC" w:rsidRPr="00CE681A" w:rsidRDefault="00A06BCC" w:rsidP="006A5764">
            <w:pPr>
              <w:spacing w:after="0" w:line="240" w:lineRule="auto"/>
              <w:ind w:hanging="2"/>
              <w:jc w:val="both"/>
              <w:rPr>
                <w:rFonts w:ascii="Times New Roman" w:eastAsia="Calibri" w:hAnsi="Times New Roman" w:cs="Times New Roman"/>
                <w:b/>
                <w:iCs/>
                <w:sz w:val="24"/>
                <w:szCs w:val="24"/>
              </w:rPr>
            </w:pPr>
            <w:r w:rsidRPr="00CE681A">
              <w:rPr>
                <w:rFonts w:ascii="Times New Roman" w:eastAsia="Calibri" w:hAnsi="Times New Roman" w:cs="Times New Roman"/>
                <w:b/>
                <w:iCs/>
                <w:sz w:val="24"/>
                <w:szCs w:val="24"/>
              </w:rPr>
              <w:lastRenderedPageBreak/>
              <w:t>Знать:</w:t>
            </w:r>
          </w:p>
          <w:p w:rsidR="00A06BCC" w:rsidRPr="00BC5F4F" w:rsidRDefault="00A06BCC" w:rsidP="006A5764">
            <w:pPr>
              <w:pStyle w:val="a7"/>
              <w:numPr>
                <w:ilvl w:val="0"/>
                <w:numId w:val="3"/>
              </w:numPr>
              <w:shd w:val="clear" w:color="auto" w:fill="FFFFFF"/>
              <w:tabs>
                <w:tab w:val="left" w:pos="313"/>
              </w:tabs>
              <w:spacing w:after="0" w:line="240" w:lineRule="auto"/>
              <w:ind w:left="0" w:hanging="2"/>
              <w:jc w:val="both"/>
              <w:rPr>
                <w:rFonts w:ascii="Times New Roman" w:eastAsia="Calibri" w:hAnsi="Times New Roman" w:cs="Times New Roman"/>
                <w:iCs/>
                <w:sz w:val="24"/>
                <w:szCs w:val="24"/>
              </w:rPr>
            </w:pPr>
            <w:r w:rsidRPr="00A2039D">
              <w:rPr>
                <w:rFonts w:ascii="Times New Roman" w:eastAsia="Calibri" w:hAnsi="Times New Roman" w:cs="Times New Roman"/>
                <w:iCs/>
                <w:sz w:val="24"/>
                <w:szCs w:val="24"/>
              </w:rPr>
              <w:t xml:space="preserve">горизонтальные и экваториальные координаты небесных светил по карте Звездного неба (Солнца, Луны и звезд и т.д.) из </w:t>
            </w:r>
            <w:r w:rsidRPr="00A2039D">
              <w:rPr>
                <w:rFonts w:ascii="Times New Roman" w:eastAsia="Calibri" w:hAnsi="Times New Roman" w:cs="Times New Roman"/>
                <w:iCs/>
                <w:sz w:val="24"/>
                <w:szCs w:val="24"/>
              </w:rPr>
              <w:lastRenderedPageBreak/>
              <w:t>условий их видимости и особенностей движения Солнца на различных широтах, в т.ч. с применением специализиров</w:t>
            </w:r>
            <w:r>
              <w:rPr>
                <w:rFonts w:ascii="Times New Roman" w:eastAsia="Calibri" w:hAnsi="Times New Roman" w:cs="Times New Roman"/>
                <w:iCs/>
                <w:sz w:val="24"/>
                <w:szCs w:val="24"/>
              </w:rPr>
              <w:t>анного программного обеспечения.</w:t>
            </w:r>
          </w:p>
        </w:tc>
      </w:tr>
      <w:bookmarkEnd w:id="1"/>
    </w:tbl>
    <w:p w:rsidR="00A06BCC" w:rsidRPr="00CA6BA3" w:rsidRDefault="00A06BCC" w:rsidP="00A06BCC">
      <w:pPr>
        <w:suppressAutoHyphens/>
        <w:spacing w:after="0" w:line="240" w:lineRule="auto"/>
        <w:ind w:firstLine="709"/>
        <w:jc w:val="both"/>
        <w:rPr>
          <w:rFonts w:ascii="Times New Roman" w:eastAsia="Calibri" w:hAnsi="Times New Roman" w:cs="Times New Roman"/>
          <w:iCs/>
          <w:sz w:val="24"/>
          <w:szCs w:val="24"/>
        </w:rPr>
      </w:pPr>
    </w:p>
    <w:p w:rsidR="00A06BCC" w:rsidRPr="002B076A" w:rsidRDefault="00A06BCC" w:rsidP="00A06BCC">
      <w:pPr>
        <w:suppressAutoHyphens/>
        <w:spacing w:after="240" w:line="240" w:lineRule="auto"/>
        <w:jc w:val="center"/>
        <w:rPr>
          <w:rFonts w:ascii="Times New Roman" w:eastAsia="Times New Roman" w:hAnsi="Times New Roman" w:cs="Times New Roman"/>
          <w:b/>
          <w:sz w:val="28"/>
          <w:szCs w:val="28"/>
          <w:lang w:eastAsia="ru-RU"/>
        </w:rPr>
      </w:pPr>
      <w:r w:rsidRPr="002B076A">
        <w:rPr>
          <w:rFonts w:ascii="Times New Roman" w:eastAsia="Times New Roman" w:hAnsi="Times New Roman" w:cs="Times New Roman"/>
          <w:b/>
          <w:sz w:val="28"/>
          <w:szCs w:val="28"/>
          <w:lang w:eastAsia="ru-RU"/>
        </w:rPr>
        <w:t>2. СТРУКТУРА И СОДЕРЖАНИЕ ОБЩЕОБРАЗОВАТЕЛЬНОЙ ДИСЦИПЛИНЫ</w:t>
      </w:r>
    </w:p>
    <w:p w:rsidR="00A06BCC" w:rsidRPr="002B076A" w:rsidRDefault="00A06BCC" w:rsidP="00A06BCC">
      <w:pPr>
        <w:suppressAutoHyphens/>
        <w:spacing w:after="240" w:line="240" w:lineRule="auto"/>
        <w:ind w:firstLine="426"/>
        <w:rPr>
          <w:rFonts w:ascii="Times New Roman" w:eastAsia="Times New Roman" w:hAnsi="Times New Roman" w:cs="Times New Roman"/>
          <w:b/>
          <w:sz w:val="28"/>
          <w:szCs w:val="28"/>
          <w:lang w:eastAsia="ru-RU"/>
        </w:rPr>
      </w:pPr>
      <w:r w:rsidRPr="002B076A">
        <w:rPr>
          <w:rFonts w:ascii="Times New Roman" w:eastAsia="Times New Roman" w:hAnsi="Times New Roman" w:cs="Times New Roman"/>
          <w:b/>
          <w:sz w:val="28"/>
          <w:szCs w:val="28"/>
          <w:lang w:eastAsia="ru-RU"/>
        </w:rPr>
        <w:t>2.1. Объем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472"/>
        <w:gridCol w:w="2666"/>
      </w:tblGrid>
      <w:tr w:rsidR="00A06BCC" w:rsidRPr="002B076A" w:rsidTr="006A5764">
        <w:trPr>
          <w:trHeight w:val="490"/>
        </w:trPr>
        <w:tc>
          <w:tcPr>
            <w:tcW w:w="3685" w:type="pct"/>
            <w:vAlign w:val="center"/>
          </w:tcPr>
          <w:p w:rsidR="00A06BCC" w:rsidRPr="002B076A" w:rsidRDefault="00A06BCC" w:rsidP="006A5764">
            <w:pPr>
              <w:suppressAutoHyphens/>
              <w:spacing w:after="200" w:line="276" w:lineRule="auto"/>
              <w:rPr>
                <w:rFonts w:ascii="Times New Roman" w:eastAsia="Times New Roman" w:hAnsi="Times New Roman" w:cs="Times New Roman"/>
                <w:b/>
                <w:sz w:val="24"/>
                <w:szCs w:val="24"/>
                <w:lang w:eastAsia="ru-RU"/>
              </w:rPr>
            </w:pPr>
            <w:r w:rsidRPr="002B076A">
              <w:rPr>
                <w:rFonts w:ascii="Times New Roman" w:eastAsia="Times New Roman" w:hAnsi="Times New Roman" w:cs="Times New Roman"/>
                <w:b/>
                <w:sz w:val="24"/>
                <w:szCs w:val="24"/>
                <w:lang w:eastAsia="ru-RU"/>
              </w:rPr>
              <w:t>Вид учебной работы</w:t>
            </w:r>
          </w:p>
        </w:tc>
        <w:tc>
          <w:tcPr>
            <w:tcW w:w="1315" w:type="pct"/>
            <w:vAlign w:val="center"/>
          </w:tcPr>
          <w:p w:rsidR="00A06BCC" w:rsidRPr="002B076A" w:rsidRDefault="00A06BCC" w:rsidP="006A5764">
            <w:pPr>
              <w:suppressAutoHyphens/>
              <w:spacing w:after="200" w:line="276" w:lineRule="auto"/>
              <w:jc w:val="center"/>
              <w:rPr>
                <w:rFonts w:ascii="Times New Roman" w:eastAsia="Times New Roman" w:hAnsi="Times New Roman" w:cs="Times New Roman"/>
                <w:b/>
                <w:iCs/>
                <w:sz w:val="24"/>
                <w:szCs w:val="24"/>
                <w:lang w:eastAsia="ru-RU"/>
              </w:rPr>
            </w:pPr>
            <w:r w:rsidRPr="002B076A">
              <w:rPr>
                <w:rFonts w:ascii="Times New Roman" w:eastAsia="Times New Roman" w:hAnsi="Times New Roman" w:cs="Times New Roman"/>
                <w:b/>
                <w:iCs/>
                <w:sz w:val="24"/>
                <w:szCs w:val="24"/>
                <w:lang w:eastAsia="ru-RU"/>
              </w:rPr>
              <w:t>Объем в часах</w:t>
            </w:r>
          </w:p>
        </w:tc>
      </w:tr>
      <w:tr w:rsidR="00A06BCC" w:rsidRPr="002B076A" w:rsidTr="006A5764">
        <w:trPr>
          <w:trHeight w:val="490"/>
        </w:trPr>
        <w:tc>
          <w:tcPr>
            <w:tcW w:w="3685" w:type="pct"/>
            <w:vAlign w:val="center"/>
          </w:tcPr>
          <w:p w:rsidR="00A06BCC" w:rsidRPr="002B076A" w:rsidRDefault="00A06BCC" w:rsidP="006A5764">
            <w:pPr>
              <w:suppressAutoHyphens/>
              <w:spacing w:after="0" w:line="276" w:lineRule="auto"/>
              <w:rPr>
                <w:rFonts w:ascii="Times New Roman" w:eastAsia="Times New Roman" w:hAnsi="Times New Roman" w:cs="Times New Roman"/>
                <w:b/>
                <w:sz w:val="24"/>
                <w:szCs w:val="24"/>
                <w:lang w:eastAsia="ru-RU"/>
              </w:rPr>
            </w:pPr>
            <w:r w:rsidRPr="002B076A">
              <w:rPr>
                <w:rFonts w:ascii="Times New Roman" w:eastAsia="Times New Roman" w:hAnsi="Times New Roman" w:cs="Times New Roman"/>
                <w:b/>
                <w:sz w:val="24"/>
                <w:szCs w:val="24"/>
                <w:lang w:eastAsia="ru-RU"/>
              </w:rPr>
              <w:t>Объем образовательной программы дисциплины</w:t>
            </w:r>
          </w:p>
        </w:tc>
        <w:tc>
          <w:tcPr>
            <w:tcW w:w="1315" w:type="pct"/>
            <w:vAlign w:val="center"/>
          </w:tcPr>
          <w:p w:rsidR="00A06BCC" w:rsidRPr="002B076A" w:rsidRDefault="00A06BCC" w:rsidP="006A576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36</w:t>
            </w:r>
          </w:p>
        </w:tc>
      </w:tr>
      <w:tr w:rsidR="00A06BCC" w:rsidRPr="002B076A" w:rsidTr="006A5764">
        <w:trPr>
          <w:trHeight w:val="490"/>
        </w:trPr>
        <w:tc>
          <w:tcPr>
            <w:tcW w:w="3685" w:type="pct"/>
            <w:vAlign w:val="center"/>
          </w:tcPr>
          <w:p w:rsidR="00A06BCC" w:rsidRPr="002B076A" w:rsidRDefault="00A06BCC" w:rsidP="006A5764">
            <w:pPr>
              <w:suppressAutoHyphens/>
              <w:spacing w:after="0" w:line="276" w:lineRule="auto"/>
              <w:rPr>
                <w:rFonts w:ascii="Times New Roman" w:eastAsia="Times New Roman" w:hAnsi="Times New Roman" w:cs="Times New Roman"/>
                <w:b/>
                <w:sz w:val="24"/>
                <w:szCs w:val="24"/>
                <w:lang w:eastAsia="ru-RU"/>
              </w:rPr>
            </w:pPr>
            <w:r w:rsidRPr="002B076A">
              <w:rPr>
                <w:rFonts w:ascii="Times New Roman" w:eastAsia="Times New Roman" w:hAnsi="Times New Roman" w:cs="Times New Roman"/>
                <w:b/>
                <w:sz w:val="24"/>
                <w:szCs w:val="24"/>
                <w:lang w:eastAsia="ru-RU"/>
              </w:rPr>
              <w:t>в т.ч.</w:t>
            </w:r>
          </w:p>
        </w:tc>
        <w:tc>
          <w:tcPr>
            <w:tcW w:w="1315" w:type="pct"/>
            <w:vAlign w:val="center"/>
          </w:tcPr>
          <w:p w:rsidR="00A06BCC" w:rsidRPr="002B076A" w:rsidRDefault="00A06BCC" w:rsidP="006A5764">
            <w:pPr>
              <w:suppressAutoHyphens/>
              <w:spacing w:after="0" w:line="276" w:lineRule="auto"/>
              <w:rPr>
                <w:rFonts w:ascii="Times New Roman" w:eastAsia="Times New Roman" w:hAnsi="Times New Roman" w:cs="Times New Roman"/>
                <w:iCs/>
                <w:sz w:val="24"/>
                <w:szCs w:val="24"/>
                <w:lang w:eastAsia="ru-RU"/>
              </w:rPr>
            </w:pPr>
          </w:p>
        </w:tc>
      </w:tr>
      <w:tr w:rsidR="00A06BCC" w:rsidRPr="002B076A" w:rsidTr="006A5764">
        <w:trPr>
          <w:trHeight w:val="490"/>
        </w:trPr>
        <w:tc>
          <w:tcPr>
            <w:tcW w:w="3685" w:type="pct"/>
            <w:vAlign w:val="center"/>
          </w:tcPr>
          <w:p w:rsidR="00A06BCC" w:rsidRPr="002B076A" w:rsidRDefault="00A06BCC" w:rsidP="006A5764">
            <w:pPr>
              <w:tabs>
                <w:tab w:val="left" w:pos="360"/>
              </w:tabs>
              <w:suppressAutoHyphens/>
              <w:spacing w:after="0" w:line="276" w:lineRule="auto"/>
              <w:rPr>
                <w:rFonts w:ascii="Times New Roman" w:eastAsia="Times New Roman" w:hAnsi="Times New Roman" w:cs="Times New Roman"/>
                <w:b/>
                <w:sz w:val="24"/>
                <w:szCs w:val="24"/>
                <w:lang w:eastAsia="ru-RU"/>
              </w:rPr>
            </w:pPr>
            <w:r w:rsidRPr="002B076A">
              <w:rPr>
                <w:rFonts w:ascii="Times New Roman" w:eastAsia="Times New Roman" w:hAnsi="Times New Roman" w:cs="Times New Roman"/>
                <w:b/>
                <w:sz w:val="24"/>
                <w:szCs w:val="24"/>
                <w:lang w:eastAsia="ru-RU"/>
              </w:rPr>
              <w:t>Основное содержание</w:t>
            </w:r>
          </w:p>
        </w:tc>
        <w:tc>
          <w:tcPr>
            <w:tcW w:w="1315" w:type="pct"/>
            <w:vAlign w:val="center"/>
          </w:tcPr>
          <w:p w:rsidR="00A06BCC" w:rsidRPr="002B076A" w:rsidRDefault="00A06BCC" w:rsidP="006A5764">
            <w:pPr>
              <w:suppressAutoHyphens/>
              <w:spacing w:after="0" w:line="276" w:lineRule="auto"/>
              <w:rPr>
                <w:rFonts w:ascii="Times New Roman" w:eastAsia="Times New Roman" w:hAnsi="Times New Roman" w:cs="Times New Roman"/>
                <w:iCs/>
                <w:sz w:val="24"/>
                <w:szCs w:val="24"/>
                <w:lang w:eastAsia="ru-RU"/>
              </w:rPr>
            </w:pPr>
          </w:p>
        </w:tc>
      </w:tr>
      <w:tr w:rsidR="00A06BCC" w:rsidRPr="002B076A" w:rsidTr="006A5764">
        <w:trPr>
          <w:trHeight w:val="336"/>
        </w:trPr>
        <w:tc>
          <w:tcPr>
            <w:tcW w:w="5000" w:type="pct"/>
            <w:gridSpan w:val="2"/>
            <w:vAlign w:val="center"/>
          </w:tcPr>
          <w:p w:rsidR="00A06BCC" w:rsidRPr="002B076A" w:rsidRDefault="00A06BCC" w:rsidP="006A5764">
            <w:pPr>
              <w:suppressAutoHyphens/>
              <w:spacing w:after="0" w:line="276" w:lineRule="auto"/>
              <w:rPr>
                <w:rFonts w:ascii="Times New Roman" w:eastAsia="Times New Roman" w:hAnsi="Times New Roman" w:cs="Times New Roman"/>
                <w:iCs/>
                <w:sz w:val="24"/>
                <w:szCs w:val="24"/>
                <w:lang w:eastAsia="ru-RU"/>
              </w:rPr>
            </w:pPr>
            <w:r w:rsidRPr="002B076A">
              <w:rPr>
                <w:rFonts w:ascii="Times New Roman" w:eastAsia="Times New Roman" w:hAnsi="Times New Roman" w:cs="Times New Roman"/>
                <w:sz w:val="24"/>
                <w:szCs w:val="24"/>
                <w:lang w:eastAsia="ru-RU"/>
              </w:rPr>
              <w:t>в т. ч.:</w:t>
            </w:r>
          </w:p>
        </w:tc>
      </w:tr>
      <w:tr w:rsidR="00A06BCC" w:rsidRPr="002B076A" w:rsidTr="006A5764">
        <w:trPr>
          <w:trHeight w:val="490"/>
        </w:trPr>
        <w:tc>
          <w:tcPr>
            <w:tcW w:w="3685" w:type="pct"/>
            <w:vAlign w:val="center"/>
          </w:tcPr>
          <w:p w:rsidR="00A06BCC" w:rsidRPr="002B076A" w:rsidRDefault="00A06BCC" w:rsidP="006A5764">
            <w:pPr>
              <w:suppressAutoHyphens/>
              <w:spacing w:after="0" w:line="276" w:lineRule="auto"/>
              <w:rPr>
                <w:rFonts w:ascii="Times New Roman" w:eastAsia="Times New Roman" w:hAnsi="Times New Roman" w:cs="Times New Roman"/>
                <w:sz w:val="24"/>
                <w:szCs w:val="24"/>
                <w:lang w:eastAsia="ru-RU"/>
              </w:rPr>
            </w:pPr>
            <w:r w:rsidRPr="002B076A">
              <w:rPr>
                <w:rFonts w:ascii="Times New Roman" w:eastAsia="Times New Roman" w:hAnsi="Times New Roman" w:cs="Times New Roman"/>
                <w:sz w:val="24"/>
                <w:szCs w:val="24"/>
                <w:lang w:eastAsia="ru-RU"/>
              </w:rPr>
              <w:t>теоретическое обучение</w:t>
            </w:r>
          </w:p>
        </w:tc>
        <w:tc>
          <w:tcPr>
            <w:tcW w:w="1315" w:type="pct"/>
            <w:vAlign w:val="center"/>
          </w:tcPr>
          <w:p w:rsidR="00A06BCC" w:rsidRPr="002B076A" w:rsidRDefault="00A06BCC" w:rsidP="006A576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29</w:t>
            </w:r>
          </w:p>
        </w:tc>
      </w:tr>
      <w:tr w:rsidR="00A06BCC" w:rsidRPr="002B076A" w:rsidTr="006A5764">
        <w:trPr>
          <w:trHeight w:val="490"/>
        </w:trPr>
        <w:tc>
          <w:tcPr>
            <w:tcW w:w="3685" w:type="pct"/>
            <w:vAlign w:val="center"/>
          </w:tcPr>
          <w:p w:rsidR="00A06BCC" w:rsidRPr="002B076A" w:rsidRDefault="00A06BCC" w:rsidP="006A5764">
            <w:pPr>
              <w:suppressAutoHyphens/>
              <w:spacing w:after="0"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w:t>
            </w:r>
            <w:r w:rsidRPr="002B076A">
              <w:rPr>
                <w:rFonts w:ascii="Times New Roman" w:eastAsia="Times New Roman" w:hAnsi="Times New Roman" w:cs="Times New Roman"/>
                <w:bCs/>
                <w:sz w:val="24"/>
                <w:szCs w:val="24"/>
                <w:lang w:eastAsia="ru-RU"/>
              </w:rPr>
              <w:t>рактическиезанятия</w:t>
            </w:r>
          </w:p>
        </w:tc>
        <w:tc>
          <w:tcPr>
            <w:tcW w:w="1315" w:type="pct"/>
            <w:vAlign w:val="center"/>
          </w:tcPr>
          <w:p w:rsidR="00A06BCC" w:rsidRPr="002B076A" w:rsidRDefault="00A06BCC" w:rsidP="006A576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w:t>
            </w:r>
          </w:p>
        </w:tc>
      </w:tr>
      <w:tr w:rsidR="00A06BCC" w:rsidRPr="002B076A" w:rsidTr="006A5764">
        <w:trPr>
          <w:trHeight w:val="490"/>
        </w:trPr>
        <w:tc>
          <w:tcPr>
            <w:tcW w:w="3685" w:type="pct"/>
            <w:vAlign w:val="center"/>
          </w:tcPr>
          <w:p w:rsidR="00A06BCC" w:rsidRPr="00D45047" w:rsidRDefault="00A06BCC" w:rsidP="006A5764">
            <w:pPr>
              <w:tabs>
                <w:tab w:val="left" w:pos="447"/>
              </w:tabs>
              <w:suppressAutoHyphens/>
              <w:spacing w:after="0" w:line="276" w:lineRule="auto"/>
              <w:rPr>
                <w:rFonts w:ascii="Times New Roman" w:eastAsia="Times New Roman" w:hAnsi="Times New Roman" w:cs="Times New Roman"/>
                <w:bCs/>
                <w:sz w:val="24"/>
                <w:szCs w:val="24"/>
                <w:lang w:eastAsia="ru-RU"/>
              </w:rPr>
            </w:pPr>
            <w:r w:rsidRPr="009337CE">
              <w:rPr>
                <w:rFonts w:ascii="Times New Roman" w:eastAsia="Times New Roman" w:hAnsi="Times New Roman" w:cs="Times New Roman"/>
                <w:bCs/>
                <w:sz w:val="24"/>
                <w:szCs w:val="24"/>
                <w:lang w:eastAsia="ru-RU"/>
              </w:rPr>
              <w:t>Профессионально-ориентированное содержание (содержание прикладного модуля)</w:t>
            </w:r>
          </w:p>
        </w:tc>
        <w:tc>
          <w:tcPr>
            <w:tcW w:w="1315" w:type="pct"/>
            <w:vAlign w:val="center"/>
          </w:tcPr>
          <w:p w:rsidR="00A06BCC" w:rsidRPr="00D45047" w:rsidRDefault="00A06BCC" w:rsidP="006A5764">
            <w:pPr>
              <w:tabs>
                <w:tab w:val="left" w:pos="360"/>
              </w:tabs>
              <w:suppressAutoHyphens/>
              <w:spacing w:after="0"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r>
      <w:tr w:rsidR="00A06BCC" w:rsidRPr="002B076A" w:rsidTr="006A5764">
        <w:trPr>
          <w:trHeight w:val="490"/>
        </w:trPr>
        <w:tc>
          <w:tcPr>
            <w:tcW w:w="3685" w:type="pct"/>
            <w:vAlign w:val="center"/>
          </w:tcPr>
          <w:p w:rsidR="00A06BCC" w:rsidRPr="008B5DBC" w:rsidRDefault="00A06BCC" w:rsidP="006A5764">
            <w:pPr>
              <w:tabs>
                <w:tab w:val="left" w:pos="360"/>
              </w:tabs>
              <w:suppressAutoHyphens/>
              <w:spacing w:after="0" w:line="276" w:lineRule="auto"/>
              <w:rPr>
                <w:rFonts w:ascii="Times New Roman" w:eastAsia="Times New Roman" w:hAnsi="Times New Roman" w:cs="Times New Roman"/>
                <w:b/>
                <w:sz w:val="24"/>
                <w:szCs w:val="24"/>
                <w:lang w:eastAsia="ru-RU"/>
              </w:rPr>
            </w:pPr>
            <w:r w:rsidRPr="008B5DBC">
              <w:rPr>
                <w:rFonts w:ascii="Times New Roman" w:eastAsia="Times New Roman" w:hAnsi="Times New Roman" w:cs="Times New Roman"/>
                <w:sz w:val="24"/>
                <w:szCs w:val="24"/>
                <w:lang w:eastAsia="ru-RU"/>
              </w:rPr>
              <w:t>в т. ч.:</w:t>
            </w:r>
          </w:p>
        </w:tc>
        <w:tc>
          <w:tcPr>
            <w:tcW w:w="1315" w:type="pct"/>
            <w:vAlign w:val="center"/>
          </w:tcPr>
          <w:p w:rsidR="00A06BCC" w:rsidRPr="008B5DBC" w:rsidRDefault="00A06BCC" w:rsidP="006A5764">
            <w:pPr>
              <w:tabs>
                <w:tab w:val="left" w:pos="360"/>
              </w:tabs>
              <w:suppressAutoHyphens/>
              <w:spacing w:after="0" w:line="276" w:lineRule="auto"/>
              <w:rPr>
                <w:rFonts w:ascii="Times New Roman" w:eastAsia="Times New Roman" w:hAnsi="Times New Roman" w:cs="Times New Roman"/>
                <w:b/>
                <w:sz w:val="24"/>
                <w:szCs w:val="24"/>
                <w:lang w:eastAsia="ru-RU"/>
              </w:rPr>
            </w:pPr>
          </w:p>
        </w:tc>
      </w:tr>
      <w:tr w:rsidR="00A06BCC" w:rsidRPr="002B076A" w:rsidTr="006A5764">
        <w:trPr>
          <w:trHeight w:val="490"/>
        </w:trPr>
        <w:tc>
          <w:tcPr>
            <w:tcW w:w="3685" w:type="pct"/>
            <w:vAlign w:val="center"/>
          </w:tcPr>
          <w:p w:rsidR="00A06BCC" w:rsidRPr="008B5DBC" w:rsidRDefault="00A06BCC" w:rsidP="006A5764">
            <w:pPr>
              <w:suppressAutoHyphens/>
              <w:spacing w:after="0" w:line="276" w:lineRule="auto"/>
              <w:rPr>
                <w:rFonts w:ascii="Times New Roman" w:eastAsia="Times New Roman" w:hAnsi="Times New Roman" w:cs="Times New Roman"/>
                <w:sz w:val="24"/>
                <w:szCs w:val="24"/>
                <w:lang w:eastAsia="ru-RU"/>
              </w:rPr>
            </w:pPr>
            <w:r w:rsidRPr="008B5DBC">
              <w:rPr>
                <w:rFonts w:ascii="Times New Roman" w:eastAsia="Times New Roman" w:hAnsi="Times New Roman" w:cs="Times New Roman"/>
                <w:sz w:val="24"/>
                <w:szCs w:val="24"/>
                <w:lang w:eastAsia="ru-RU"/>
              </w:rPr>
              <w:t>теоретическое обучение</w:t>
            </w:r>
          </w:p>
        </w:tc>
        <w:tc>
          <w:tcPr>
            <w:tcW w:w="1315" w:type="pct"/>
            <w:vAlign w:val="center"/>
          </w:tcPr>
          <w:p w:rsidR="00A06BCC" w:rsidRPr="008B5DBC" w:rsidRDefault="00A06BCC" w:rsidP="006A576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0</w:t>
            </w:r>
          </w:p>
        </w:tc>
      </w:tr>
      <w:tr w:rsidR="00A06BCC" w:rsidRPr="002B076A" w:rsidTr="006A5764">
        <w:trPr>
          <w:trHeight w:val="490"/>
        </w:trPr>
        <w:tc>
          <w:tcPr>
            <w:tcW w:w="3685" w:type="pct"/>
            <w:vAlign w:val="center"/>
          </w:tcPr>
          <w:p w:rsidR="00A06BCC" w:rsidRPr="008B5DBC" w:rsidRDefault="00A06BCC" w:rsidP="006A5764">
            <w:pPr>
              <w:suppressAutoHyphens/>
              <w:spacing w:after="0" w:line="276" w:lineRule="auto"/>
              <w:rPr>
                <w:rFonts w:ascii="Times New Roman" w:eastAsia="Times New Roman" w:hAnsi="Times New Roman" w:cs="Times New Roman"/>
                <w:sz w:val="24"/>
                <w:szCs w:val="24"/>
                <w:lang w:eastAsia="ru-RU"/>
              </w:rPr>
            </w:pPr>
            <w:r w:rsidRPr="008B5DBC">
              <w:rPr>
                <w:rFonts w:ascii="Times New Roman" w:eastAsia="Times New Roman" w:hAnsi="Times New Roman" w:cs="Times New Roman"/>
                <w:sz w:val="24"/>
                <w:szCs w:val="24"/>
                <w:lang w:eastAsia="ru-RU"/>
              </w:rPr>
              <w:t>практические занятия</w:t>
            </w:r>
          </w:p>
        </w:tc>
        <w:tc>
          <w:tcPr>
            <w:tcW w:w="1315" w:type="pct"/>
            <w:vAlign w:val="center"/>
          </w:tcPr>
          <w:p w:rsidR="00A06BCC" w:rsidRPr="008B5DBC" w:rsidRDefault="00A06BCC" w:rsidP="006A576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w:t>
            </w:r>
          </w:p>
        </w:tc>
      </w:tr>
      <w:tr w:rsidR="00A06BCC" w:rsidRPr="002B076A" w:rsidTr="006A5764">
        <w:trPr>
          <w:trHeight w:val="490"/>
        </w:trPr>
        <w:tc>
          <w:tcPr>
            <w:tcW w:w="3685" w:type="pct"/>
            <w:vAlign w:val="center"/>
          </w:tcPr>
          <w:p w:rsidR="00A06BCC" w:rsidRPr="002B076A" w:rsidRDefault="00A06BCC" w:rsidP="006A5764">
            <w:pPr>
              <w:suppressAutoHyphens/>
              <w:spacing w:after="0" w:line="276" w:lineRule="auto"/>
              <w:rPr>
                <w:rFonts w:ascii="Times New Roman" w:eastAsia="Times New Roman" w:hAnsi="Times New Roman" w:cs="Times New Roman"/>
                <w:sz w:val="24"/>
                <w:szCs w:val="24"/>
                <w:lang w:eastAsia="ru-RU"/>
              </w:rPr>
            </w:pPr>
            <w:r w:rsidRPr="002B076A">
              <w:rPr>
                <w:rFonts w:ascii="Times New Roman" w:eastAsia="Times New Roman" w:hAnsi="Times New Roman" w:cs="Times New Roman"/>
                <w:b/>
                <w:bCs/>
                <w:sz w:val="24"/>
                <w:szCs w:val="24"/>
                <w:lang w:eastAsia="ru-RU"/>
              </w:rPr>
              <w:t>Индивидуальный проект</w:t>
            </w:r>
            <w:r w:rsidRPr="002B076A">
              <w:rPr>
                <w:rFonts w:ascii="Times New Roman" w:eastAsia="Times New Roman" w:hAnsi="Times New Roman" w:cs="Times New Roman"/>
                <w:i/>
                <w:sz w:val="24"/>
                <w:szCs w:val="24"/>
                <w:lang w:eastAsia="ru-RU"/>
              </w:rPr>
              <w:t>(да/нет</w:t>
            </w:r>
            <w:r>
              <w:rPr>
                <w:rFonts w:ascii="Times New Roman" w:eastAsia="Times New Roman" w:hAnsi="Times New Roman" w:cs="Times New Roman"/>
                <w:sz w:val="24"/>
                <w:szCs w:val="24"/>
                <w:lang w:eastAsia="ru-RU"/>
              </w:rPr>
              <w:t>)</w:t>
            </w:r>
          </w:p>
        </w:tc>
        <w:tc>
          <w:tcPr>
            <w:tcW w:w="1315" w:type="pct"/>
            <w:vAlign w:val="center"/>
          </w:tcPr>
          <w:p w:rsidR="00A06BCC" w:rsidRPr="002B076A" w:rsidRDefault="00A06BCC" w:rsidP="006A576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нет</w:t>
            </w:r>
          </w:p>
        </w:tc>
      </w:tr>
      <w:tr w:rsidR="00A06BCC" w:rsidRPr="002B076A" w:rsidTr="006A5764">
        <w:trPr>
          <w:trHeight w:val="331"/>
        </w:trPr>
        <w:tc>
          <w:tcPr>
            <w:tcW w:w="3685" w:type="pct"/>
            <w:vAlign w:val="center"/>
          </w:tcPr>
          <w:p w:rsidR="00A06BCC" w:rsidRPr="002B076A" w:rsidRDefault="00A06BCC" w:rsidP="006A5764">
            <w:pPr>
              <w:suppressAutoHyphens/>
              <w:spacing w:after="0" w:line="276" w:lineRule="auto"/>
              <w:rPr>
                <w:rFonts w:ascii="Times New Roman" w:eastAsia="Times New Roman" w:hAnsi="Times New Roman" w:cs="Times New Roman"/>
                <w:i/>
                <w:sz w:val="24"/>
                <w:szCs w:val="24"/>
                <w:lang w:eastAsia="ru-RU"/>
              </w:rPr>
            </w:pPr>
            <w:r w:rsidRPr="002B076A">
              <w:rPr>
                <w:rFonts w:ascii="Times New Roman" w:eastAsia="Times New Roman" w:hAnsi="Times New Roman" w:cs="Times New Roman"/>
                <w:b/>
                <w:iCs/>
                <w:sz w:val="24"/>
                <w:szCs w:val="24"/>
                <w:lang w:eastAsia="ru-RU"/>
              </w:rPr>
              <w:t>Промежуточная аттестация</w:t>
            </w:r>
            <w:r w:rsidRPr="00CA6BA3">
              <w:rPr>
                <w:rFonts w:ascii="Times New Roman" w:eastAsia="Times New Roman" w:hAnsi="Times New Roman" w:cs="Times New Roman"/>
                <w:b/>
                <w:iCs/>
                <w:sz w:val="24"/>
                <w:szCs w:val="24"/>
                <w:lang w:eastAsia="ru-RU"/>
              </w:rPr>
              <w:t>(зачет)</w:t>
            </w:r>
          </w:p>
        </w:tc>
        <w:tc>
          <w:tcPr>
            <w:tcW w:w="1315" w:type="pct"/>
            <w:vAlign w:val="center"/>
          </w:tcPr>
          <w:p w:rsidR="00A06BCC" w:rsidRPr="002B076A" w:rsidRDefault="00A06BCC" w:rsidP="006A5764">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r>
    </w:tbl>
    <w:p w:rsidR="00A06BCC" w:rsidRPr="002B076A" w:rsidRDefault="00A06BCC" w:rsidP="00A06BCC">
      <w:pPr>
        <w:spacing w:after="200" w:line="276" w:lineRule="auto"/>
        <w:rPr>
          <w:rFonts w:ascii="Times New Roman" w:eastAsia="Times New Roman" w:hAnsi="Times New Roman" w:cs="Times New Roman"/>
          <w:b/>
          <w:i/>
          <w:sz w:val="28"/>
          <w:szCs w:val="28"/>
          <w:lang w:eastAsia="ru-RU"/>
        </w:rPr>
        <w:sectPr w:rsidR="00A06BCC" w:rsidRPr="002B076A" w:rsidSect="00CA6BA3">
          <w:pgSz w:w="11906" w:h="16838"/>
          <w:pgMar w:top="1134" w:right="850" w:bottom="851" w:left="1134" w:header="708" w:footer="708" w:gutter="0"/>
          <w:cols w:space="720"/>
          <w:docGrid w:linePitch="299"/>
        </w:sectPr>
      </w:pPr>
    </w:p>
    <w:p w:rsidR="00A06BCC" w:rsidRPr="00CA6BA3" w:rsidRDefault="00A06BCC" w:rsidP="00A06BCC">
      <w:pPr>
        <w:spacing w:after="200" w:line="276" w:lineRule="auto"/>
        <w:ind w:firstLine="709"/>
        <w:rPr>
          <w:rFonts w:ascii="Times New Roman" w:eastAsia="Times New Roman" w:hAnsi="Times New Roman" w:cs="Times New Roman"/>
          <w:b/>
          <w:sz w:val="28"/>
          <w:szCs w:val="28"/>
          <w:lang w:eastAsia="ru-RU"/>
        </w:rPr>
      </w:pPr>
      <w:r w:rsidRPr="00CA6BA3">
        <w:rPr>
          <w:rFonts w:ascii="Times New Roman" w:eastAsia="Times New Roman" w:hAnsi="Times New Roman" w:cs="Times New Roman"/>
          <w:b/>
          <w:sz w:val="28"/>
          <w:szCs w:val="28"/>
          <w:lang w:eastAsia="ru-RU"/>
        </w:rPr>
        <w:lastRenderedPageBreak/>
        <w:t xml:space="preserve">2.2. Тематический план и содержание дисциплины </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56"/>
        <w:gridCol w:w="9072"/>
        <w:gridCol w:w="1134"/>
        <w:gridCol w:w="1984"/>
      </w:tblGrid>
      <w:tr w:rsidR="00A06BCC" w:rsidRPr="00CA6BA3" w:rsidTr="006A5764">
        <w:trPr>
          <w:trHeight w:val="1045"/>
        </w:trPr>
        <w:tc>
          <w:tcPr>
            <w:tcW w:w="3256" w:type="dxa"/>
            <w:vAlign w:val="center"/>
          </w:tcPr>
          <w:p w:rsidR="00A06BCC" w:rsidRPr="00CA6BA3" w:rsidRDefault="00A06BC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A6BA3">
              <w:rPr>
                <w:rFonts w:ascii="Times New Roman" w:hAnsi="Times New Roman" w:cs="Times New Roman"/>
                <w:b/>
                <w:bCs/>
                <w:sz w:val="24"/>
                <w:szCs w:val="24"/>
              </w:rPr>
              <w:t>Наименование разделов и тем</w:t>
            </w:r>
          </w:p>
        </w:tc>
        <w:tc>
          <w:tcPr>
            <w:tcW w:w="9072" w:type="dxa"/>
            <w:vAlign w:val="center"/>
          </w:tcPr>
          <w:p w:rsidR="00A06BCC" w:rsidRPr="00CA6BA3" w:rsidRDefault="00A06BC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A6BA3">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vAlign w:val="center"/>
          </w:tcPr>
          <w:p w:rsidR="00A06BCC" w:rsidRPr="00CA6BA3" w:rsidRDefault="00A06BC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A6BA3">
              <w:rPr>
                <w:rFonts w:ascii="Times New Roman" w:hAnsi="Times New Roman" w:cs="Times New Roman"/>
                <w:b/>
                <w:bCs/>
                <w:sz w:val="24"/>
                <w:szCs w:val="24"/>
              </w:rPr>
              <w:t>Объем часов</w:t>
            </w:r>
          </w:p>
        </w:tc>
        <w:tc>
          <w:tcPr>
            <w:tcW w:w="1984" w:type="dxa"/>
            <w:vAlign w:val="center"/>
          </w:tcPr>
          <w:p w:rsidR="00A06BCC" w:rsidRPr="00CA6BA3" w:rsidRDefault="00A06BC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A6BA3">
              <w:rPr>
                <w:rFonts w:ascii="Times New Roman" w:hAnsi="Times New Roman" w:cs="Times New Roman"/>
                <w:b/>
                <w:bCs/>
                <w:sz w:val="24"/>
                <w:szCs w:val="24"/>
              </w:rPr>
              <w:t>Формируемые компетенции</w:t>
            </w:r>
          </w:p>
        </w:tc>
      </w:tr>
      <w:tr w:rsidR="00A06BCC" w:rsidRPr="00CA6BA3" w:rsidTr="006A5764">
        <w:trPr>
          <w:trHeight w:val="20"/>
        </w:trPr>
        <w:tc>
          <w:tcPr>
            <w:tcW w:w="3256" w:type="dxa"/>
          </w:tcPr>
          <w:p w:rsidR="00A06BCC" w:rsidRPr="00CA6BA3" w:rsidRDefault="00A06BC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A6BA3">
              <w:rPr>
                <w:rFonts w:ascii="Times New Roman" w:hAnsi="Times New Roman" w:cs="Times New Roman"/>
                <w:b/>
                <w:bCs/>
                <w:sz w:val="24"/>
                <w:szCs w:val="24"/>
              </w:rPr>
              <w:t>1</w:t>
            </w:r>
          </w:p>
        </w:tc>
        <w:tc>
          <w:tcPr>
            <w:tcW w:w="9072" w:type="dxa"/>
          </w:tcPr>
          <w:p w:rsidR="00A06BCC" w:rsidRPr="00CA6BA3" w:rsidRDefault="00A06BC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A6BA3">
              <w:rPr>
                <w:rFonts w:ascii="Times New Roman" w:hAnsi="Times New Roman" w:cs="Times New Roman"/>
                <w:b/>
                <w:bCs/>
                <w:sz w:val="24"/>
                <w:szCs w:val="24"/>
              </w:rPr>
              <w:t>2</w:t>
            </w:r>
          </w:p>
        </w:tc>
        <w:tc>
          <w:tcPr>
            <w:tcW w:w="1134" w:type="dxa"/>
            <w:vAlign w:val="center"/>
          </w:tcPr>
          <w:p w:rsidR="00A06BCC" w:rsidRPr="00CA6BA3" w:rsidRDefault="00A06BC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A6BA3">
              <w:rPr>
                <w:rFonts w:ascii="Times New Roman" w:hAnsi="Times New Roman" w:cs="Times New Roman"/>
                <w:b/>
                <w:bCs/>
                <w:sz w:val="24"/>
                <w:szCs w:val="24"/>
              </w:rPr>
              <w:t>3</w:t>
            </w:r>
          </w:p>
        </w:tc>
        <w:tc>
          <w:tcPr>
            <w:tcW w:w="1984" w:type="dxa"/>
            <w:vAlign w:val="center"/>
          </w:tcPr>
          <w:p w:rsidR="00A06BCC" w:rsidRPr="00CA6BA3" w:rsidRDefault="00A06BCC" w:rsidP="006A5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A6BA3">
              <w:rPr>
                <w:rFonts w:ascii="Times New Roman" w:hAnsi="Times New Roman" w:cs="Times New Roman"/>
                <w:b/>
                <w:bCs/>
                <w:sz w:val="24"/>
                <w:szCs w:val="24"/>
              </w:rPr>
              <w:t>4</w:t>
            </w: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Раздел 1. Солнечная система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19</w:t>
            </w:r>
          </w:p>
        </w:tc>
        <w:tc>
          <w:tcPr>
            <w:tcW w:w="1984" w:type="dxa"/>
            <w:vMerge w:val="restart"/>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ОК 01</w:t>
            </w:r>
          </w:p>
          <w:p w:rsidR="00A06BCC"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ОК 02</w:t>
            </w:r>
          </w:p>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ПК 2.1</w:t>
            </w:r>
          </w:p>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81"/>
        </w:trPr>
        <w:tc>
          <w:tcPr>
            <w:tcW w:w="3256"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Тема 1.1. Наблюдаемые явления и процессы в Солнечной системе</w:t>
            </w: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4</w:t>
            </w:r>
          </w:p>
        </w:tc>
        <w:tc>
          <w:tcPr>
            <w:tcW w:w="1984" w:type="dxa"/>
            <w:vMerge/>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415"/>
        </w:trPr>
        <w:tc>
          <w:tcPr>
            <w:tcW w:w="325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Теоретические занятия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2</w:t>
            </w:r>
          </w:p>
        </w:tc>
        <w:tc>
          <w:tcPr>
            <w:tcW w:w="1984" w:type="dxa"/>
            <w:vMerge/>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00"/>
        </w:trPr>
        <w:tc>
          <w:tcPr>
            <w:tcW w:w="325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1.Объект, предмет и методы исследования Астрономии, ее связь с другими науками. Звезды и созвездия. Звездные карты, глобусы и атласы. Видимое движение звезд на различных географических широтах. Кульминация светил</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1</w:t>
            </w:r>
          </w:p>
        </w:tc>
        <w:tc>
          <w:tcPr>
            <w:tcW w:w="1984" w:type="dxa"/>
            <w:vMerge/>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00"/>
        </w:trPr>
        <w:tc>
          <w:tcPr>
            <w:tcW w:w="325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2. Видимое годичное движение Солнца. Эклиптика. Движение и фазы Луны. Затмения Солнца и Луны. Время и календарь</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1</w:t>
            </w:r>
          </w:p>
        </w:tc>
        <w:tc>
          <w:tcPr>
            <w:tcW w:w="1984" w:type="dxa"/>
            <w:vMerge/>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00"/>
        </w:trPr>
        <w:tc>
          <w:tcPr>
            <w:tcW w:w="325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Практические занятия</w:t>
            </w:r>
            <w:r>
              <w:rPr>
                <w:rFonts w:ascii="Times New Roman" w:hAnsi="Times New Roman" w:cs="Times New Roman"/>
                <w:b/>
                <w:bCs/>
                <w:sz w:val="24"/>
                <w:szCs w:val="24"/>
              </w:rPr>
              <w:t>с профессионально-ориентированным содержанием</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2</w:t>
            </w:r>
          </w:p>
        </w:tc>
        <w:tc>
          <w:tcPr>
            <w:tcW w:w="1984" w:type="dxa"/>
            <w:vMerge/>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00"/>
        </w:trPr>
        <w:tc>
          <w:tcPr>
            <w:tcW w:w="325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Практическая работа “Основные элементы небесной сферы. Небесные координаты”</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1</w:t>
            </w:r>
          </w:p>
        </w:tc>
        <w:tc>
          <w:tcPr>
            <w:tcW w:w="1984" w:type="dxa"/>
            <w:vMerge/>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00"/>
        </w:trPr>
        <w:tc>
          <w:tcPr>
            <w:tcW w:w="325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bookmarkStart w:id="2" w:name="_heading=h.35nkun2" w:colFirst="0" w:colLast="0"/>
            <w:bookmarkEnd w:id="2"/>
            <w:r w:rsidRPr="00CA6BA3">
              <w:rPr>
                <w:rFonts w:ascii="Times New Roman" w:eastAsia="Times New Roman" w:hAnsi="Times New Roman" w:cs="Times New Roman"/>
                <w:sz w:val="24"/>
                <w:szCs w:val="24"/>
                <w:highlight w:val="white"/>
              </w:rPr>
              <w:t>Практическая работа “Видимое движение звезд на различных географических широтах”</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1</w:t>
            </w:r>
          </w:p>
        </w:tc>
        <w:tc>
          <w:tcPr>
            <w:tcW w:w="1984" w:type="dxa"/>
            <w:vMerge/>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24"/>
        </w:trPr>
        <w:tc>
          <w:tcPr>
            <w:tcW w:w="3256"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Тема 1.2. Небесная механика тел Солнечной системы</w:t>
            </w: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6</w:t>
            </w:r>
          </w:p>
        </w:tc>
        <w:tc>
          <w:tcPr>
            <w:tcW w:w="1984" w:type="dxa"/>
            <w:vMerge w:val="restart"/>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ОК 01</w:t>
            </w:r>
          </w:p>
          <w:p w:rsidR="00A06BCC"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ОК 02</w:t>
            </w:r>
          </w:p>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ПК 2.1</w:t>
            </w:r>
          </w:p>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p>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273"/>
        </w:trPr>
        <w:tc>
          <w:tcPr>
            <w:tcW w:w="325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Теоретические занятия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4</w:t>
            </w:r>
          </w:p>
        </w:tc>
        <w:tc>
          <w:tcPr>
            <w:tcW w:w="1984" w:type="dxa"/>
            <w:vMerge/>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00"/>
        </w:trPr>
        <w:tc>
          <w:tcPr>
            <w:tcW w:w="325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1. Развитие представлений о строении мира: от геоцентрической к гелиоцентрической системе мира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1</w:t>
            </w:r>
          </w:p>
        </w:tc>
        <w:tc>
          <w:tcPr>
            <w:tcW w:w="1984" w:type="dxa"/>
            <w:vMerge/>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00"/>
        </w:trPr>
        <w:tc>
          <w:tcPr>
            <w:tcW w:w="325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2. Синодический и сидерический (звездный) периоды обращения планет. Движение искусственных спутников Земли и космических аппаратов в Солнечной системе</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1</w:t>
            </w:r>
          </w:p>
        </w:tc>
        <w:tc>
          <w:tcPr>
            <w:tcW w:w="1984" w:type="dxa"/>
            <w:vMerge/>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00"/>
        </w:trPr>
        <w:tc>
          <w:tcPr>
            <w:tcW w:w="325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3. Законы Кеплера. Определение расстояний и размеров тел в Солнечной системе. Горизонтальный параллакс</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2</w:t>
            </w:r>
          </w:p>
        </w:tc>
        <w:tc>
          <w:tcPr>
            <w:tcW w:w="1984" w:type="dxa"/>
            <w:vMerge/>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00"/>
        </w:trPr>
        <w:tc>
          <w:tcPr>
            <w:tcW w:w="325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Практические занятия</w:t>
            </w:r>
            <w:r>
              <w:rPr>
                <w:rFonts w:ascii="Times New Roman" w:hAnsi="Times New Roman" w:cs="Times New Roman"/>
                <w:b/>
                <w:bCs/>
                <w:sz w:val="24"/>
                <w:szCs w:val="24"/>
              </w:rPr>
              <w:t>с профессионально-ориентированным содержанием</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2</w:t>
            </w:r>
          </w:p>
        </w:tc>
        <w:tc>
          <w:tcPr>
            <w:tcW w:w="1984" w:type="dxa"/>
            <w:vMerge/>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00"/>
        </w:trPr>
        <w:tc>
          <w:tcPr>
            <w:tcW w:w="325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Практическая работа "Особенности движения Солнца на различных широтах"</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2</w:t>
            </w:r>
          </w:p>
        </w:tc>
        <w:tc>
          <w:tcPr>
            <w:tcW w:w="1984" w:type="dxa"/>
            <w:vMerge/>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3256" w:type="dxa"/>
            <w:vMerge w:val="restart"/>
            <w:tcBorders>
              <w:top w:val="single" w:sz="4" w:space="0" w:color="000000"/>
              <w:left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Тема 1.3. Строение Солнечной системы</w:t>
            </w: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9</w:t>
            </w:r>
          </w:p>
        </w:tc>
        <w:tc>
          <w:tcPr>
            <w:tcW w:w="1984" w:type="dxa"/>
            <w:vMerge w:val="restart"/>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ОК 01</w:t>
            </w:r>
          </w:p>
          <w:p w:rsidR="00A06BCC"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ОК 02</w:t>
            </w:r>
          </w:p>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ПК 2.1</w:t>
            </w:r>
          </w:p>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3256" w:type="dxa"/>
            <w:vMerge/>
            <w:tcBorders>
              <w:left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Теоретические занятия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6</w:t>
            </w:r>
          </w:p>
        </w:tc>
        <w:tc>
          <w:tcPr>
            <w:tcW w:w="1984" w:type="dxa"/>
            <w:vMerge/>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00"/>
        </w:trPr>
        <w:tc>
          <w:tcPr>
            <w:tcW w:w="3256" w:type="dxa"/>
            <w:vMerge/>
            <w:tcBorders>
              <w:left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 xml:space="preserve">1. Планеты Солнечной системы </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2</w:t>
            </w:r>
          </w:p>
        </w:tc>
        <w:tc>
          <w:tcPr>
            <w:tcW w:w="1984" w:type="dxa"/>
            <w:vMerge/>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3256" w:type="dxa"/>
            <w:vMerge/>
            <w:tcBorders>
              <w:left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color w:val="000000"/>
                <w:sz w:val="24"/>
                <w:szCs w:val="24"/>
                <w:highlight w:val="white"/>
              </w:rPr>
              <w:t>2. Малые тела Солнечной системы: астероиды, планеты-карлики, кометы, метеороиды. Метеоры, болиды и метеориты. Влияние движения астероидов и комет на Землю</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2</w:t>
            </w:r>
          </w:p>
        </w:tc>
        <w:tc>
          <w:tcPr>
            <w:tcW w:w="1984" w:type="dxa"/>
            <w:vMerge/>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584"/>
        </w:trPr>
        <w:tc>
          <w:tcPr>
            <w:tcW w:w="3256" w:type="dxa"/>
            <w:vMerge/>
            <w:tcBorders>
              <w:left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3. Солнечная система как комплекс тел, имеющих общее происхождение. Земля и Луна — двойная планета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2</w:t>
            </w:r>
          </w:p>
        </w:tc>
        <w:tc>
          <w:tcPr>
            <w:tcW w:w="1984" w:type="dxa"/>
            <w:vMerge/>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3256" w:type="dxa"/>
            <w:vMerge/>
            <w:tcBorders>
              <w:left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Практические занятия</w:t>
            </w:r>
            <w:r>
              <w:rPr>
                <w:rFonts w:ascii="Times New Roman" w:hAnsi="Times New Roman" w:cs="Times New Roman"/>
                <w:b/>
                <w:bCs/>
                <w:sz w:val="24"/>
                <w:szCs w:val="24"/>
              </w:rPr>
              <w:t>с профессионально-ориентированным содержанием</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2</w:t>
            </w:r>
          </w:p>
        </w:tc>
        <w:tc>
          <w:tcPr>
            <w:tcW w:w="1984" w:type="dxa"/>
            <w:vMerge/>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3256" w:type="dxa"/>
            <w:vMerge/>
            <w:tcBorders>
              <w:left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Практическая работа "Физические условия на поверхности планет земной группы. Сравнительная характеристика планет"</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2</w:t>
            </w:r>
          </w:p>
          <w:p w:rsidR="00A06BCC" w:rsidRPr="00CA6BA3" w:rsidRDefault="00A06BCC" w:rsidP="006A5764">
            <w:pPr>
              <w:spacing w:after="0" w:line="240" w:lineRule="auto"/>
              <w:rPr>
                <w:rFonts w:ascii="Times New Roman" w:eastAsia="Times New Roman" w:hAnsi="Times New Roman" w:cs="Times New Roman"/>
                <w:sz w:val="24"/>
                <w:szCs w:val="24"/>
                <w:highlight w:val="white"/>
              </w:rPr>
            </w:pPr>
          </w:p>
        </w:tc>
        <w:tc>
          <w:tcPr>
            <w:tcW w:w="1984" w:type="dxa"/>
            <w:vMerge/>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213"/>
        </w:trPr>
        <w:tc>
          <w:tcPr>
            <w:tcW w:w="3256" w:type="dxa"/>
            <w:vMerge/>
            <w:tcBorders>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Контрольная работа "Солнечная система"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1</w:t>
            </w:r>
          </w:p>
        </w:tc>
        <w:tc>
          <w:tcPr>
            <w:tcW w:w="1984" w:type="dxa"/>
            <w:vMerge/>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96"/>
        </w:trPr>
        <w:tc>
          <w:tcPr>
            <w:tcW w:w="12328" w:type="dxa"/>
            <w:gridSpan w:val="2"/>
            <w:tcBorders>
              <w:top w:val="single" w:sz="4"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Раздел 2. Строение и эволюция Вселенной</w:t>
            </w:r>
          </w:p>
        </w:tc>
        <w:tc>
          <w:tcPr>
            <w:tcW w:w="1134" w:type="dxa"/>
            <w:tcBorders>
              <w:top w:val="single" w:sz="4" w:space="0" w:color="000000"/>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8</w:t>
            </w:r>
          </w:p>
        </w:tc>
        <w:tc>
          <w:tcPr>
            <w:tcW w:w="1984" w:type="dxa"/>
            <w:vMerge w:val="restart"/>
            <w:tcBorders>
              <w:top w:val="single" w:sz="4" w:space="0" w:color="000000"/>
              <w:left w:val="single" w:sz="6" w:space="0" w:color="CCCCCC"/>
              <w:right w:val="single" w:sz="6" w:space="0" w:color="000000"/>
            </w:tcBorders>
            <w:shd w:val="clear" w:color="auto" w:fill="auto"/>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ОК 01</w:t>
            </w:r>
          </w:p>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ОК 02</w:t>
            </w:r>
          </w:p>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3256" w:type="dxa"/>
            <w:vMerge w:val="restart"/>
            <w:tcBorders>
              <w:top w:val="single" w:sz="6" w:space="0" w:color="CCCCCC"/>
              <w:left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Тема 2.1</w:t>
            </w:r>
            <w:r>
              <w:rPr>
                <w:rFonts w:ascii="Times New Roman" w:eastAsia="Times New Roman" w:hAnsi="Times New Roman" w:cs="Times New Roman"/>
                <w:sz w:val="24"/>
                <w:szCs w:val="24"/>
                <w:highlight w:val="white"/>
              </w:rPr>
              <w:t>.</w:t>
            </w:r>
          </w:p>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Солнце, звезды и звездные скопления</w:t>
            </w:r>
          </w:p>
        </w:tc>
        <w:tc>
          <w:tcPr>
            <w:tcW w:w="9072"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Содержание учебного материала:</w:t>
            </w:r>
          </w:p>
        </w:tc>
        <w:tc>
          <w:tcPr>
            <w:tcW w:w="1134"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4</w:t>
            </w:r>
          </w:p>
        </w:tc>
        <w:tc>
          <w:tcPr>
            <w:tcW w:w="1984" w:type="dxa"/>
            <w:vMerge/>
            <w:tcBorders>
              <w:left w:val="single" w:sz="6" w:space="0" w:color="CCCCCC"/>
              <w:right w:val="single" w:sz="6" w:space="0" w:color="000000"/>
            </w:tcBorders>
            <w:shd w:val="clear" w:color="auto" w:fill="auto"/>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3256" w:type="dxa"/>
            <w:vMerge/>
            <w:tcBorders>
              <w:top w:val="single" w:sz="6" w:space="0" w:color="CCCCCC"/>
              <w:left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c>
          <w:tcPr>
            <w:tcW w:w="9072"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Теоретические занятия</w:t>
            </w:r>
          </w:p>
        </w:tc>
        <w:tc>
          <w:tcPr>
            <w:tcW w:w="1134"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4</w:t>
            </w:r>
          </w:p>
        </w:tc>
        <w:tc>
          <w:tcPr>
            <w:tcW w:w="1984" w:type="dxa"/>
            <w:vMerge/>
            <w:tcBorders>
              <w:left w:val="single" w:sz="6" w:space="0" w:color="CCCCCC"/>
              <w:right w:val="single" w:sz="6" w:space="0" w:color="000000"/>
            </w:tcBorders>
            <w:shd w:val="clear" w:color="auto" w:fill="auto"/>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3256" w:type="dxa"/>
            <w:vMerge/>
            <w:tcBorders>
              <w:top w:val="single" w:sz="6" w:space="0" w:color="CCCCCC"/>
              <w:left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c>
          <w:tcPr>
            <w:tcW w:w="9072"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1. Излучение и температура Солнца. Состав и строение Солнца. Источник его энергии. Атмосфера Солнца. Солнечная активность и ее влияние на Землю</w:t>
            </w:r>
          </w:p>
        </w:tc>
        <w:tc>
          <w:tcPr>
            <w:tcW w:w="1134"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1</w:t>
            </w:r>
          </w:p>
        </w:tc>
        <w:tc>
          <w:tcPr>
            <w:tcW w:w="1984" w:type="dxa"/>
            <w:vMerge/>
            <w:tcBorders>
              <w:left w:val="single" w:sz="6" w:space="0" w:color="CCCCCC"/>
              <w:right w:val="single" w:sz="6" w:space="0" w:color="000000"/>
            </w:tcBorders>
            <w:shd w:val="clear" w:color="auto" w:fill="auto"/>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3256" w:type="dxa"/>
            <w:vMerge/>
            <w:tcBorders>
              <w:top w:val="single" w:sz="6" w:space="0" w:color="CCCCCC"/>
              <w:left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c>
          <w:tcPr>
            <w:tcW w:w="9072"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2. Годичный параллакс и расстояния до звезд. Светимость, спектр, цвет и температура различных классов звезд. Диаграмма «спектр-светимость». Массы и размеры звезд. Модели звезд</w:t>
            </w:r>
          </w:p>
        </w:tc>
        <w:tc>
          <w:tcPr>
            <w:tcW w:w="1134"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1</w:t>
            </w:r>
          </w:p>
        </w:tc>
        <w:tc>
          <w:tcPr>
            <w:tcW w:w="1984" w:type="dxa"/>
            <w:vMerge/>
            <w:tcBorders>
              <w:left w:val="single" w:sz="6" w:space="0" w:color="CCCCCC"/>
              <w:right w:val="single" w:sz="6"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3256" w:type="dxa"/>
            <w:vMerge/>
            <w:tcBorders>
              <w:top w:val="single" w:sz="6" w:space="0" w:color="CCCCCC"/>
              <w:left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c>
          <w:tcPr>
            <w:tcW w:w="9072"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3. Термоядерный синтез. Эволюция звезд. Образование планетных систем. Солнечная система. Галактики</w:t>
            </w:r>
          </w:p>
        </w:tc>
        <w:tc>
          <w:tcPr>
            <w:tcW w:w="1134"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1</w:t>
            </w:r>
          </w:p>
        </w:tc>
        <w:tc>
          <w:tcPr>
            <w:tcW w:w="1984" w:type="dxa"/>
            <w:vMerge/>
            <w:tcBorders>
              <w:left w:val="single" w:sz="6" w:space="0" w:color="CCCCCC"/>
              <w:right w:val="single" w:sz="6"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3256" w:type="dxa"/>
            <w:vMerge/>
            <w:tcBorders>
              <w:top w:val="single" w:sz="6" w:space="0" w:color="CCCCCC"/>
              <w:left w:val="single" w:sz="6" w:space="0" w:color="000000"/>
              <w:bottom w:val="single" w:sz="4" w:space="0" w:color="auto"/>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c>
          <w:tcPr>
            <w:tcW w:w="9072"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3. Наша Галактика. Ее размеры и структура. Ядро Галактики. Области звездообразования. Вращение Галактики. Квазары</w:t>
            </w:r>
          </w:p>
        </w:tc>
        <w:tc>
          <w:tcPr>
            <w:tcW w:w="1134"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1</w:t>
            </w:r>
          </w:p>
        </w:tc>
        <w:tc>
          <w:tcPr>
            <w:tcW w:w="1984" w:type="dxa"/>
            <w:vMerge/>
            <w:tcBorders>
              <w:left w:val="single" w:sz="6" w:space="0" w:color="CCCCCC"/>
              <w:bottom w:val="single" w:sz="4" w:space="0" w:color="000000"/>
              <w:right w:val="single" w:sz="6"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3256" w:type="dxa"/>
            <w:vMerge w:val="restart"/>
            <w:tcBorders>
              <w:top w:val="single" w:sz="4" w:space="0" w:color="auto"/>
              <w:left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 xml:space="preserve">Тема 2.2. </w:t>
            </w:r>
          </w:p>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Изучение Вселенной</w:t>
            </w:r>
          </w:p>
        </w:tc>
        <w:tc>
          <w:tcPr>
            <w:tcW w:w="9072"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Содержание учебного материала:</w:t>
            </w:r>
          </w:p>
        </w:tc>
        <w:tc>
          <w:tcPr>
            <w:tcW w:w="1134"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4</w:t>
            </w:r>
          </w:p>
        </w:tc>
        <w:tc>
          <w:tcPr>
            <w:tcW w:w="1984" w:type="dxa"/>
            <w:vMerge w:val="restart"/>
            <w:tcBorders>
              <w:top w:val="single" w:sz="4" w:space="0" w:color="000000"/>
              <w:left w:val="single" w:sz="6" w:space="0" w:color="CCCCCC"/>
              <w:right w:val="single" w:sz="6" w:space="0" w:color="000000"/>
            </w:tcBorders>
            <w:shd w:val="clear" w:color="auto" w:fill="auto"/>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ОК 01</w:t>
            </w:r>
          </w:p>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ОК 02</w:t>
            </w: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3256" w:type="dxa"/>
            <w:vMerge/>
            <w:tcBorders>
              <w:left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c>
          <w:tcPr>
            <w:tcW w:w="9072"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Теоретические занятия</w:t>
            </w:r>
          </w:p>
        </w:tc>
        <w:tc>
          <w:tcPr>
            <w:tcW w:w="1134"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3</w:t>
            </w:r>
          </w:p>
        </w:tc>
        <w:tc>
          <w:tcPr>
            <w:tcW w:w="1984" w:type="dxa"/>
            <w:vMerge/>
            <w:tcBorders>
              <w:left w:val="single" w:sz="6" w:space="0" w:color="CCCCCC"/>
              <w:right w:val="single" w:sz="6" w:space="0" w:color="000000"/>
            </w:tcBorders>
            <w:shd w:val="clear" w:color="auto" w:fill="auto"/>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3256" w:type="dxa"/>
            <w:vMerge/>
            <w:tcBorders>
              <w:left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c>
          <w:tcPr>
            <w:tcW w:w="9072"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1. Структура и масштабы Вселенной. Особенности астрономических методов исследования. Всеволновая астрономия</w:t>
            </w:r>
          </w:p>
        </w:tc>
        <w:tc>
          <w:tcPr>
            <w:tcW w:w="1134"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1</w:t>
            </w:r>
          </w:p>
        </w:tc>
        <w:tc>
          <w:tcPr>
            <w:tcW w:w="1984" w:type="dxa"/>
            <w:vMerge/>
            <w:tcBorders>
              <w:left w:val="single" w:sz="6" w:space="0" w:color="CCCCCC"/>
              <w:right w:val="single" w:sz="6" w:space="0" w:color="000000"/>
            </w:tcBorders>
            <w:shd w:val="clear" w:color="auto" w:fill="auto"/>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3256" w:type="dxa"/>
            <w:vMerge/>
            <w:tcBorders>
              <w:left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c>
          <w:tcPr>
            <w:tcW w:w="9072"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2. «Красное смещение» и закон Хаббла. Нестационарная Вселенная А. А. Фридмана. Большой взрыв. Реликтовое излучение. Ускорение расширения Вселенной. «Темная энергия» и антитяготение. Расширяющаяся Вселенная. Возможные сценарии эволюции Вселенной</w:t>
            </w:r>
          </w:p>
        </w:tc>
        <w:tc>
          <w:tcPr>
            <w:tcW w:w="1134"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2</w:t>
            </w:r>
          </w:p>
        </w:tc>
        <w:tc>
          <w:tcPr>
            <w:tcW w:w="1984" w:type="dxa"/>
            <w:vMerge/>
            <w:tcBorders>
              <w:left w:val="single" w:sz="6" w:space="0" w:color="CCCCCC"/>
              <w:right w:val="single" w:sz="6"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276"/>
        </w:trPr>
        <w:tc>
          <w:tcPr>
            <w:tcW w:w="3256" w:type="dxa"/>
            <w:vMerge/>
            <w:tcBorders>
              <w:left w:val="single" w:sz="6" w:space="0" w:color="000000"/>
              <w:bottom w:val="single" w:sz="4"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p>
        </w:tc>
        <w:tc>
          <w:tcPr>
            <w:tcW w:w="9072" w:type="dxa"/>
            <w:tcBorders>
              <w:top w:val="single" w:sz="6" w:space="0" w:color="CCCCCC"/>
              <w:left w:val="single" w:sz="6" w:space="0" w:color="CCCCCC"/>
              <w:bottom w:val="single" w:sz="4"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Контрольная работа "Строение и эволюция Вселенной"</w:t>
            </w:r>
          </w:p>
        </w:tc>
        <w:tc>
          <w:tcPr>
            <w:tcW w:w="1134" w:type="dxa"/>
            <w:tcBorders>
              <w:top w:val="single" w:sz="6" w:space="0" w:color="CCCCCC"/>
              <w:left w:val="single" w:sz="6" w:space="0" w:color="CCCCCC"/>
              <w:bottom w:val="single" w:sz="4"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1</w:t>
            </w:r>
          </w:p>
        </w:tc>
        <w:tc>
          <w:tcPr>
            <w:tcW w:w="1984" w:type="dxa"/>
            <w:vMerge/>
            <w:tcBorders>
              <w:left w:val="single" w:sz="6" w:space="0" w:color="CCCCCC"/>
              <w:bottom w:val="single" w:sz="4" w:space="0" w:color="000000"/>
              <w:right w:val="single" w:sz="6" w:space="0" w:color="000000"/>
            </w:tcBorders>
            <w:shd w:val="clear" w:color="auto" w:fill="auto"/>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70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Раздел 3. Космические технологии в деятельности человека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8</w:t>
            </w:r>
          </w:p>
        </w:tc>
        <w:tc>
          <w:tcPr>
            <w:tcW w:w="1984" w:type="dxa"/>
            <w:vMerge w:val="restart"/>
            <w:tcBorders>
              <w:top w:val="single" w:sz="4" w:space="0" w:color="000000"/>
              <w:left w:val="single" w:sz="4" w:space="0" w:color="000000"/>
              <w:right w:val="single" w:sz="4" w:space="0" w:color="000000"/>
            </w:tcBorders>
            <w:shd w:val="clear" w:color="auto" w:fill="auto"/>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ОК 01</w:t>
            </w:r>
          </w:p>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ОК 02</w:t>
            </w:r>
          </w:p>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ОК 04</w:t>
            </w: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271"/>
        </w:trPr>
        <w:tc>
          <w:tcPr>
            <w:tcW w:w="3256" w:type="dxa"/>
            <w:vMerge w:val="restart"/>
            <w:tcBorders>
              <w:top w:val="single" w:sz="4" w:space="0" w:color="000000"/>
              <w:left w:val="single" w:sz="4" w:space="0" w:color="000000"/>
              <w:bottom w:val="single" w:sz="4" w:space="0" w:color="000000"/>
              <w:right w:val="single" w:sz="4" w:space="0" w:color="auto"/>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Тема 3.1. Освоение и использование космического пространства</w:t>
            </w:r>
          </w:p>
        </w:tc>
        <w:tc>
          <w:tcPr>
            <w:tcW w:w="9072" w:type="dxa"/>
            <w:tcBorders>
              <w:top w:val="single" w:sz="4" w:space="0" w:color="000000"/>
              <w:left w:val="single" w:sz="4" w:space="0" w:color="auto"/>
              <w:bottom w:val="single" w:sz="4" w:space="0" w:color="auto"/>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2</w:t>
            </w:r>
          </w:p>
        </w:tc>
        <w:tc>
          <w:tcPr>
            <w:tcW w:w="1984" w:type="dxa"/>
            <w:vMerge/>
            <w:tcBorders>
              <w:left w:val="single" w:sz="4" w:space="0" w:color="000000"/>
              <w:right w:val="single" w:sz="4" w:space="0" w:color="000000"/>
            </w:tcBorders>
            <w:shd w:val="clear" w:color="auto" w:fill="auto"/>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425"/>
        </w:trPr>
        <w:tc>
          <w:tcPr>
            <w:tcW w:w="3256" w:type="dxa"/>
            <w:vMerge/>
            <w:tcBorders>
              <w:top w:val="single" w:sz="4" w:space="0" w:color="000000"/>
              <w:left w:val="single" w:sz="4" w:space="0" w:color="000000"/>
              <w:bottom w:val="single" w:sz="4" w:space="0" w:color="000000"/>
              <w:right w:val="single" w:sz="4" w:space="0" w:color="auto"/>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c>
          <w:tcPr>
            <w:tcW w:w="9072" w:type="dxa"/>
            <w:tcBorders>
              <w:top w:val="single" w:sz="4" w:space="0" w:color="auto"/>
              <w:left w:val="single" w:sz="4" w:space="0" w:color="auto"/>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Теоретические занятия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2</w:t>
            </w:r>
          </w:p>
        </w:tc>
        <w:tc>
          <w:tcPr>
            <w:tcW w:w="1984" w:type="dxa"/>
            <w:vMerge/>
            <w:tcBorders>
              <w:left w:val="single" w:sz="4" w:space="0" w:color="000000"/>
              <w:right w:val="single" w:sz="4" w:space="0" w:color="000000"/>
            </w:tcBorders>
            <w:shd w:val="clear" w:color="auto" w:fill="auto"/>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3256" w:type="dxa"/>
            <w:vMerge/>
            <w:tcBorders>
              <w:top w:val="single" w:sz="4" w:space="0" w:color="000000"/>
              <w:left w:val="single" w:sz="4" w:space="0" w:color="000000"/>
              <w:bottom w:val="single" w:sz="4" w:space="0" w:color="000000"/>
              <w:right w:val="single" w:sz="4" w:space="0" w:color="auto"/>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c>
          <w:tcPr>
            <w:tcW w:w="9072" w:type="dxa"/>
            <w:tcBorders>
              <w:top w:val="single" w:sz="4" w:space="0" w:color="000000"/>
              <w:left w:val="single" w:sz="4" w:space="0" w:color="auto"/>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1. Научные достижения в изучении гелиоцентрической системы мира. История отечественной и зарубежной науки в освоении космоса</w:t>
            </w:r>
          </w:p>
        </w:tc>
        <w:tc>
          <w:tcPr>
            <w:tcW w:w="1134" w:type="dxa"/>
            <w:tcBorders>
              <w:top w:val="single" w:sz="4" w:space="0" w:color="000000"/>
              <w:left w:val="single" w:sz="6" w:space="0" w:color="CCCCCC"/>
              <w:bottom w:val="single" w:sz="6"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1</w:t>
            </w:r>
          </w:p>
        </w:tc>
        <w:tc>
          <w:tcPr>
            <w:tcW w:w="1984" w:type="dxa"/>
            <w:vMerge/>
            <w:tcBorders>
              <w:left w:val="single" w:sz="4" w:space="0" w:color="000000"/>
              <w:right w:val="single" w:sz="4" w:space="0" w:color="000000"/>
            </w:tcBorders>
            <w:shd w:val="clear" w:color="auto" w:fill="auto"/>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3256" w:type="dxa"/>
            <w:vMerge/>
            <w:tcBorders>
              <w:top w:val="single" w:sz="4" w:space="0" w:color="000000"/>
              <w:left w:val="single" w:sz="4" w:space="0" w:color="000000"/>
              <w:bottom w:val="single" w:sz="4" w:space="0" w:color="000000"/>
              <w:right w:val="single" w:sz="4" w:space="0" w:color="auto"/>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c>
          <w:tcPr>
            <w:tcW w:w="9072" w:type="dxa"/>
            <w:tcBorders>
              <w:top w:val="single" w:sz="6" w:space="0" w:color="CCCCCC"/>
              <w:left w:val="single" w:sz="4" w:space="0" w:color="auto"/>
              <w:bottom w:val="single" w:sz="4"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2. Современные астрономические открытия и технологии. Исследование объектов Солнечной системы. Освоение космического пространства. Радиотелескоп и его принцип действия</w:t>
            </w:r>
          </w:p>
        </w:tc>
        <w:tc>
          <w:tcPr>
            <w:tcW w:w="1134" w:type="dxa"/>
            <w:tcBorders>
              <w:top w:val="single" w:sz="6" w:space="0" w:color="CCCCCC"/>
              <w:left w:val="single" w:sz="6" w:space="0" w:color="CCCCCC"/>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1</w:t>
            </w:r>
          </w:p>
        </w:tc>
        <w:tc>
          <w:tcPr>
            <w:tcW w:w="1984" w:type="dxa"/>
            <w:vMerge/>
            <w:tcBorders>
              <w:left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53"/>
        </w:trPr>
        <w:tc>
          <w:tcPr>
            <w:tcW w:w="3256"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 xml:space="preserve">Тема 3.2 Космические технологии в научно-техническом развитии </w:t>
            </w: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6</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ОК 01</w:t>
            </w:r>
          </w:p>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ОК 02</w:t>
            </w:r>
          </w:p>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ОК 04</w:t>
            </w:r>
          </w:p>
          <w:p w:rsidR="00A06BCC"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ОК 07</w:t>
            </w:r>
          </w:p>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ПК 2.1</w:t>
            </w: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229"/>
        </w:trPr>
        <w:tc>
          <w:tcPr>
            <w:tcW w:w="325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Теоретические занятия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6</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325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1. Цифровые технологии для изучения небесных тел. Комплексы наземных, орбитальных телескопов и обсерваторий для исследования земной атмосферы, космического излучения в различных спектрах и его влияния на Землю</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2</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325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2. Космические комплексы связи, ИСЗ для мониторинга объектов строительства, состояния водохранилищ, нефтегазовой отрасли, агропромышленного и энергетического комплекса, решения задач метеорологии и геофизики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2</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325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3. Системы космического мониторинга участков земной поверхности повышенного экологического риска. Космические станции для пребывания людей на околоземной орбите. Спутниковые системы контроля движения космических аппаратов</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2</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3256"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highlight w:val="white"/>
              </w:rPr>
            </w:pPr>
          </w:p>
        </w:tc>
        <w:tc>
          <w:tcPr>
            <w:tcW w:w="9072"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i/>
                <w:color w:val="000000"/>
                <w:sz w:val="24"/>
                <w:szCs w:val="24"/>
                <w:highlight w:val="white"/>
              </w:rPr>
              <w:t>Выполнение проектного задания: «</w:t>
            </w:r>
            <w:r w:rsidRPr="00CA6BA3">
              <w:rPr>
                <w:rFonts w:ascii="Times New Roman" w:eastAsia="Times New Roman" w:hAnsi="Times New Roman" w:cs="Times New Roman"/>
                <w:color w:val="000000"/>
                <w:sz w:val="24"/>
                <w:szCs w:val="24"/>
                <w:highlight w:val="white"/>
              </w:rPr>
              <w:t>Международная космическая станция - МКС»</w:t>
            </w:r>
            <w:r w:rsidRPr="00CA6BA3">
              <w:rPr>
                <w:rFonts w:ascii="Times New Roman" w:eastAsia="Times New Roman" w:hAnsi="Times New Roman" w:cs="Times New Roman"/>
                <w:sz w:val="24"/>
                <w:szCs w:val="24"/>
                <w:highlight w:val="white"/>
              </w:rPr>
              <w:t xml:space="preserve"> / «Гелиоцентрическая система мира» / «Достижения отечественной космонавтики» / «Исследование Солнечной системы и дальнего космоса»</w:t>
            </w:r>
            <w:r>
              <w:rPr>
                <w:rFonts w:ascii="Times New Roman" w:eastAsia="Times New Roman" w:hAnsi="Times New Roman" w:cs="Times New Roman"/>
                <w:sz w:val="24"/>
                <w:szCs w:val="24"/>
                <w:highlight w:val="white"/>
              </w:rPr>
              <w:t>, «</w:t>
            </w:r>
            <w:r w:rsidRPr="00A96DC6">
              <w:rPr>
                <w:rFonts w:ascii="Times New Roman" w:eastAsia="Times New Roman" w:hAnsi="Times New Roman" w:cs="Times New Roman"/>
                <w:sz w:val="24"/>
                <w:szCs w:val="24"/>
                <w:highlight w:val="white"/>
              </w:rPr>
              <w:t>Космический стиль в архитектуре промышленных и гражданских зданий и сооружений мира.»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06BCC" w:rsidRPr="00CA6BA3"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rPr>
              <w:t>Промежуточная аттестация по дисциплине (зачет)</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ОК 01; ОК 02</w:t>
            </w:r>
          </w:p>
          <w:p w:rsidR="00A06BCC" w:rsidRDefault="00A06BCC" w:rsidP="006A5764">
            <w:pPr>
              <w:spacing w:after="0" w:line="240" w:lineRule="auto"/>
              <w:jc w:val="center"/>
              <w:rPr>
                <w:rFonts w:ascii="Times New Roman" w:eastAsia="Times New Roman" w:hAnsi="Times New Roman" w:cs="Times New Roman"/>
                <w:sz w:val="24"/>
                <w:szCs w:val="24"/>
                <w:highlight w:val="white"/>
              </w:rPr>
            </w:pPr>
            <w:r w:rsidRPr="00CA6BA3">
              <w:rPr>
                <w:rFonts w:ascii="Times New Roman" w:eastAsia="Times New Roman" w:hAnsi="Times New Roman" w:cs="Times New Roman"/>
                <w:sz w:val="24"/>
                <w:szCs w:val="24"/>
                <w:highlight w:val="white"/>
              </w:rPr>
              <w:t>ОК 04; ОК 07</w:t>
            </w:r>
          </w:p>
          <w:p w:rsidR="00A06BCC" w:rsidRPr="00CA6BA3" w:rsidRDefault="00A06BCC" w:rsidP="006A5764">
            <w:pPr>
              <w:spacing w:after="0" w:line="240" w:lineRule="auto"/>
              <w:jc w:val="center"/>
              <w:rPr>
                <w:rFonts w:ascii="Times New Roman" w:eastAsia="Times New Roman" w:hAnsi="Times New Roman" w:cs="Times New Roman"/>
                <w:sz w:val="24"/>
                <w:szCs w:val="24"/>
                <w:highlight w:val="white"/>
              </w:rPr>
            </w:pPr>
            <w:r>
              <w:rPr>
                <w:rFonts w:ascii="Times New Roman" w:eastAsia="Calibri" w:hAnsi="Times New Roman" w:cs="Times New Roman"/>
                <w:iCs/>
                <w:sz w:val="24"/>
                <w:szCs w:val="24"/>
              </w:rPr>
              <w:t xml:space="preserve">ПК 2.1 </w:t>
            </w:r>
          </w:p>
        </w:tc>
      </w:tr>
      <w:tr w:rsidR="00A06BCC" w:rsidRPr="00CA6BA3" w:rsidTr="006A57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tblPrEx>
        <w:trPr>
          <w:trHeight w:val="315"/>
        </w:trPr>
        <w:tc>
          <w:tcPr>
            <w:tcW w:w="3256" w:type="dxa"/>
            <w:tcBorders>
              <w:top w:val="single" w:sz="4"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r w:rsidRPr="00CA6BA3">
              <w:rPr>
                <w:rFonts w:ascii="Times New Roman" w:eastAsia="Times New Roman" w:hAnsi="Times New Roman" w:cs="Times New Roman"/>
                <w:b/>
                <w:sz w:val="24"/>
                <w:szCs w:val="24"/>
                <w:highlight w:val="white"/>
              </w:rPr>
              <w:t>Всего</w:t>
            </w:r>
          </w:p>
        </w:tc>
        <w:tc>
          <w:tcPr>
            <w:tcW w:w="9072" w:type="dxa"/>
            <w:tcBorders>
              <w:top w:val="single" w:sz="4" w:space="0" w:color="000000"/>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rPr>
                <w:rFonts w:ascii="Times New Roman" w:eastAsia="Times New Roman" w:hAnsi="Times New Roman" w:cs="Times New Roman"/>
                <w:b/>
                <w:sz w:val="24"/>
                <w:szCs w:val="24"/>
                <w:highlight w:val="white"/>
              </w:rPr>
            </w:pPr>
          </w:p>
        </w:tc>
        <w:tc>
          <w:tcPr>
            <w:tcW w:w="1134" w:type="dxa"/>
            <w:tcBorders>
              <w:top w:val="single" w:sz="4" w:space="0" w:color="000000"/>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yellow"/>
              </w:rPr>
            </w:pPr>
            <w:r w:rsidRPr="00CA6BA3">
              <w:rPr>
                <w:rFonts w:ascii="Times New Roman" w:eastAsia="Times New Roman" w:hAnsi="Times New Roman" w:cs="Times New Roman"/>
                <w:b/>
                <w:sz w:val="24"/>
                <w:szCs w:val="24"/>
              </w:rPr>
              <w:t>36</w:t>
            </w:r>
          </w:p>
        </w:tc>
        <w:tc>
          <w:tcPr>
            <w:tcW w:w="1984" w:type="dxa"/>
            <w:tcBorders>
              <w:top w:val="single" w:sz="4" w:space="0" w:color="000000"/>
              <w:left w:val="single" w:sz="6" w:space="0" w:color="CCCCCC"/>
              <w:bottom w:val="single" w:sz="6" w:space="0" w:color="000000"/>
              <w:right w:val="single" w:sz="6" w:space="0" w:color="000000"/>
            </w:tcBorders>
            <w:shd w:val="clear" w:color="auto" w:fill="auto"/>
          </w:tcPr>
          <w:p w:rsidR="00A06BCC" w:rsidRPr="00CA6BA3" w:rsidRDefault="00A06BCC" w:rsidP="006A5764">
            <w:pPr>
              <w:spacing w:after="0" w:line="240" w:lineRule="auto"/>
              <w:jc w:val="center"/>
              <w:rPr>
                <w:rFonts w:ascii="Times New Roman" w:eastAsia="Times New Roman" w:hAnsi="Times New Roman" w:cs="Times New Roman"/>
                <w:b/>
                <w:sz w:val="24"/>
                <w:szCs w:val="24"/>
                <w:highlight w:val="white"/>
              </w:rPr>
            </w:pPr>
          </w:p>
        </w:tc>
      </w:tr>
    </w:tbl>
    <w:p w:rsidR="00A06BCC" w:rsidRPr="00CA6BA3" w:rsidRDefault="00A06BCC" w:rsidP="00A06B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contextualSpacing/>
        <w:jc w:val="both"/>
        <w:rPr>
          <w:rFonts w:ascii="Times New Roman" w:hAnsi="Times New Roman" w:cs="Times New Roman"/>
          <w:sz w:val="24"/>
          <w:szCs w:val="24"/>
        </w:rPr>
      </w:pPr>
    </w:p>
    <w:p w:rsidR="00A06BCC" w:rsidRPr="00CA6BA3" w:rsidRDefault="00A06BCC" w:rsidP="00A06BCC">
      <w:pPr>
        <w:suppressAutoHyphens/>
        <w:spacing w:after="200" w:line="276" w:lineRule="auto"/>
        <w:jc w:val="both"/>
        <w:rPr>
          <w:rFonts w:ascii="Times New Roman" w:eastAsia="Times New Roman" w:hAnsi="Times New Roman" w:cs="Times New Roman"/>
          <w:bCs/>
          <w:i/>
          <w:lang w:eastAsia="ru-RU"/>
        </w:rPr>
      </w:pPr>
    </w:p>
    <w:p w:rsidR="00A06BCC" w:rsidRPr="00CA6BA3" w:rsidRDefault="00A06BCC" w:rsidP="00A06BCC">
      <w:pPr>
        <w:spacing w:after="200" w:line="276" w:lineRule="auto"/>
        <w:ind w:firstLine="709"/>
        <w:rPr>
          <w:rFonts w:ascii="Times New Roman" w:eastAsia="Times New Roman" w:hAnsi="Times New Roman" w:cs="Times New Roman"/>
          <w:i/>
          <w:sz w:val="28"/>
          <w:szCs w:val="28"/>
          <w:lang w:eastAsia="ru-RU"/>
        </w:rPr>
        <w:sectPr w:rsidR="00A06BCC" w:rsidRPr="00CA6BA3" w:rsidSect="00CA6BA3">
          <w:pgSz w:w="16840" w:h="11907" w:orient="landscape"/>
          <w:pgMar w:top="851" w:right="1134" w:bottom="851" w:left="992" w:header="709" w:footer="709" w:gutter="0"/>
          <w:cols w:space="720"/>
        </w:sectPr>
      </w:pPr>
    </w:p>
    <w:p w:rsidR="00A06BCC" w:rsidRPr="002B076A" w:rsidRDefault="00A06BCC" w:rsidP="00A06BCC">
      <w:pPr>
        <w:tabs>
          <w:tab w:val="left" w:pos="0"/>
        </w:tabs>
        <w:spacing w:after="200" w:line="240" w:lineRule="auto"/>
        <w:rPr>
          <w:rFonts w:ascii="Times New Roman" w:eastAsia="Times New Roman" w:hAnsi="Times New Roman" w:cs="Times New Roman"/>
          <w:b/>
          <w:bCs/>
          <w:sz w:val="28"/>
          <w:szCs w:val="28"/>
          <w:lang w:eastAsia="ru-RU"/>
        </w:rPr>
      </w:pPr>
      <w:r w:rsidRPr="002B076A">
        <w:rPr>
          <w:rFonts w:ascii="Times New Roman" w:eastAsia="Times New Roman" w:hAnsi="Times New Roman" w:cs="Times New Roman"/>
          <w:b/>
          <w:bCs/>
          <w:sz w:val="28"/>
          <w:szCs w:val="28"/>
          <w:lang w:eastAsia="ru-RU"/>
        </w:rPr>
        <w:lastRenderedPageBreak/>
        <w:t>3. УСЛОВИЯ РЕАЛИЗАЦИИ ПРОГРАММЫ ОБЩЕОБРАЗОВАТЕЛЬНОЙ ДИСЦИПЛИНЫ</w:t>
      </w:r>
    </w:p>
    <w:p w:rsidR="00A06BCC" w:rsidRPr="00C1546B" w:rsidRDefault="00A06BCC" w:rsidP="00A06BCC">
      <w:pPr>
        <w:suppressAutoHyphens/>
        <w:spacing w:after="0" w:line="240" w:lineRule="auto"/>
        <w:ind w:firstLine="709"/>
        <w:jc w:val="both"/>
        <w:rPr>
          <w:rFonts w:ascii="Times New Roman" w:eastAsia="Times New Roman" w:hAnsi="Times New Roman" w:cs="Times New Roman"/>
          <w:bCs/>
          <w:sz w:val="28"/>
          <w:szCs w:val="28"/>
          <w:lang w:eastAsia="ru-RU"/>
        </w:rPr>
      </w:pPr>
      <w:r w:rsidRPr="005A3805">
        <w:rPr>
          <w:rFonts w:ascii="Times New Roman" w:eastAsia="Times New Roman" w:hAnsi="Times New Roman" w:cs="Times New Roman"/>
          <w:b/>
          <w:bCs/>
          <w:sz w:val="28"/>
          <w:szCs w:val="28"/>
          <w:lang w:eastAsia="ru-RU"/>
        </w:rPr>
        <w:t xml:space="preserve">3.1. </w:t>
      </w:r>
      <w:r>
        <w:rPr>
          <w:rFonts w:ascii="Times New Roman" w:eastAsia="Times New Roman" w:hAnsi="Times New Roman" w:cs="Times New Roman"/>
          <w:bCs/>
          <w:sz w:val="28"/>
          <w:szCs w:val="28"/>
          <w:lang w:eastAsia="ru-RU"/>
        </w:rPr>
        <w:t>Для р</w:t>
      </w:r>
      <w:r>
        <w:rPr>
          <w:rFonts w:ascii="Times New Roman" w:hAnsi="Times New Roman" w:cs="Times New Roman"/>
          <w:bCs/>
          <w:color w:val="000000" w:themeColor="text1"/>
          <w:sz w:val="28"/>
          <w:szCs w:val="28"/>
        </w:rPr>
        <w:t>еализации</w:t>
      </w:r>
      <w:r w:rsidRPr="00246935">
        <w:rPr>
          <w:rFonts w:ascii="Times New Roman" w:hAnsi="Times New Roman" w:cs="Times New Roman"/>
          <w:bCs/>
          <w:color w:val="000000" w:themeColor="text1"/>
          <w:sz w:val="28"/>
          <w:szCs w:val="28"/>
        </w:rPr>
        <w:t xml:space="preserve"> программы дисциплины требует наличия учебного кабинета </w:t>
      </w:r>
      <w:r>
        <w:rPr>
          <w:rFonts w:ascii="Times New Roman" w:hAnsi="Times New Roman" w:cs="Times New Roman"/>
          <w:bCs/>
          <w:color w:val="000000" w:themeColor="text1"/>
          <w:sz w:val="28"/>
          <w:szCs w:val="28"/>
        </w:rPr>
        <w:t>физики и астрономии</w:t>
      </w:r>
      <w:r w:rsidRPr="00246935">
        <w:rPr>
          <w:rFonts w:ascii="Times New Roman" w:hAnsi="Times New Roman" w:cs="Times New Roman"/>
          <w:bCs/>
          <w:color w:val="000000" w:themeColor="text1"/>
          <w:sz w:val="28"/>
          <w:szCs w:val="28"/>
        </w:rPr>
        <w:t xml:space="preserve">. </w:t>
      </w:r>
    </w:p>
    <w:p w:rsidR="00A06BCC" w:rsidRPr="005A3805" w:rsidRDefault="00A06BCC" w:rsidP="00A06BCC">
      <w:pPr>
        <w:suppressAutoHyphens/>
        <w:spacing w:after="0" w:line="240" w:lineRule="auto"/>
        <w:ind w:firstLine="709"/>
        <w:jc w:val="both"/>
        <w:rPr>
          <w:rFonts w:ascii="Times New Roman" w:eastAsia="Times New Roman" w:hAnsi="Times New Roman" w:cs="Times New Roman"/>
          <w:bCs/>
          <w:sz w:val="28"/>
          <w:szCs w:val="28"/>
          <w:lang w:eastAsia="ru-RU"/>
        </w:rPr>
      </w:pPr>
      <w:r w:rsidRPr="002B076A">
        <w:rPr>
          <w:rFonts w:ascii="Times New Roman" w:eastAsia="Times New Roman" w:hAnsi="Times New Roman" w:cs="Times New Roman"/>
          <w:bCs/>
          <w:sz w:val="28"/>
          <w:szCs w:val="28"/>
          <w:lang w:eastAsia="ru-RU"/>
        </w:rPr>
        <w:t>Кабинет</w:t>
      </w:r>
      <w:r w:rsidRPr="002B076A">
        <w:rPr>
          <w:rFonts w:ascii="Times New Roman" w:eastAsia="Times New Roman" w:hAnsi="Times New Roman" w:cs="Times New Roman"/>
          <w:sz w:val="28"/>
          <w:szCs w:val="28"/>
        </w:rPr>
        <w:t>оснащенный о</w:t>
      </w:r>
      <w:r w:rsidRPr="002B076A">
        <w:rPr>
          <w:rFonts w:ascii="Times New Roman" w:eastAsia="Times New Roman" w:hAnsi="Times New Roman" w:cs="Times New Roman"/>
          <w:bCs/>
          <w:sz w:val="28"/>
          <w:szCs w:val="28"/>
        </w:rPr>
        <w:t xml:space="preserve">борудованием: </w:t>
      </w:r>
      <w:r w:rsidRPr="009B7586">
        <w:rPr>
          <w:rFonts w:ascii="Times New Roman" w:eastAsia="Times New Roman" w:hAnsi="Times New Roman" w:cs="Times New Roman"/>
          <w:sz w:val="28"/>
          <w:szCs w:val="28"/>
        </w:rPr>
        <w:t>подвижная карта звездного неба, теллурий, модель небесной сферы, глобус, модель небесной сферы, т</w:t>
      </w:r>
      <w:r w:rsidRPr="009B7586">
        <w:rPr>
          <w:rFonts w:ascii="Times New Roman" w:eastAsia="Times New Roman" w:hAnsi="Times New Roman" w:cs="Times New Roman"/>
          <w:bCs/>
          <w:sz w:val="28"/>
          <w:szCs w:val="28"/>
        </w:rPr>
        <w:t xml:space="preserve">ехническими средствами обучения: </w:t>
      </w:r>
      <w:r w:rsidRPr="009B7586">
        <w:rPr>
          <w:rFonts w:ascii="Times New Roman" w:eastAsia="Times New Roman" w:hAnsi="Times New Roman" w:cs="Times New Roman"/>
          <w:sz w:val="28"/>
          <w:szCs w:val="28"/>
        </w:rPr>
        <w:t>компьютер с устройствами воспроизведения звука, мультимедиа-проектор с экраном, указка-презентер для презентаций, наглядными пособиями: комплекты учебных таблиц, плакатов «Карта звёздного неба».</w:t>
      </w:r>
    </w:p>
    <w:p w:rsidR="00A06BCC" w:rsidRPr="002B076A" w:rsidRDefault="00A06BCC" w:rsidP="00A06BCC">
      <w:pPr>
        <w:suppressAutoHyphens/>
        <w:spacing w:after="0" w:line="240" w:lineRule="auto"/>
        <w:ind w:firstLine="709"/>
        <w:jc w:val="both"/>
        <w:rPr>
          <w:rFonts w:ascii="Times New Roman" w:eastAsia="Times New Roman" w:hAnsi="Times New Roman" w:cs="Times New Roman"/>
          <w:bCs/>
          <w:sz w:val="28"/>
          <w:szCs w:val="28"/>
          <w:lang w:eastAsia="ru-RU"/>
        </w:rPr>
      </w:pPr>
    </w:p>
    <w:p w:rsidR="00A06BCC" w:rsidRPr="002B076A" w:rsidRDefault="00A06BCC" w:rsidP="00A06BCC">
      <w:pPr>
        <w:suppressAutoHyphens/>
        <w:spacing w:after="0" w:line="240" w:lineRule="auto"/>
        <w:ind w:firstLine="709"/>
        <w:jc w:val="both"/>
        <w:rPr>
          <w:rFonts w:ascii="Times New Roman" w:eastAsia="Times New Roman" w:hAnsi="Times New Roman" w:cs="Times New Roman"/>
          <w:b/>
          <w:bCs/>
          <w:sz w:val="28"/>
          <w:szCs w:val="28"/>
          <w:lang w:eastAsia="ru-RU"/>
        </w:rPr>
      </w:pPr>
      <w:r w:rsidRPr="002B076A">
        <w:rPr>
          <w:rFonts w:ascii="Times New Roman" w:eastAsia="Times New Roman" w:hAnsi="Times New Roman" w:cs="Times New Roman"/>
          <w:b/>
          <w:bCs/>
          <w:sz w:val="28"/>
          <w:szCs w:val="28"/>
          <w:lang w:eastAsia="ru-RU"/>
        </w:rPr>
        <w:t>3.2. Информационное обеспечение реализации программы</w:t>
      </w:r>
    </w:p>
    <w:p w:rsidR="00A06BCC" w:rsidRPr="002B076A" w:rsidRDefault="00A06BCC" w:rsidP="00A06BCC">
      <w:pPr>
        <w:suppressAutoHyphens/>
        <w:spacing w:after="0" w:line="240" w:lineRule="auto"/>
        <w:ind w:firstLine="709"/>
        <w:jc w:val="both"/>
        <w:rPr>
          <w:rFonts w:ascii="Times New Roman" w:eastAsia="Times New Roman" w:hAnsi="Times New Roman" w:cs="Times New Roman"/>
          <w:bCs/>
          <w:sz w:val="28"/>
          <w:szCs w:val="28"/>
          <w:lang w:eastAsia="ru-RU"/>
        </w:rPr>
      </w:pPr>
      <w:r w:rsidRPr="002B076A">
        <w:rPr>
          <w:rFonts w:ascii="Times New Roman" w:eastAsia="Times New Roman" w:hAnsi="Times New Roman" w:cs="Times New Roman"/>
          <w:bCs/>
          <w:sz w:val="28"/>
          <w:szCs w:val="28"/>
          <w:lang w:eastAsia="ru-RU"/>
        </w:rPr>
        <w:t>Для реализации программы библиотечный фонд образовательной организации должен иметь п</w:t>
      </w:r>
      <w:r w:rsidRPr="002B076A">
        <w:rPr>
          <w:rFonts w:ascii="Times New Roman" w:eastAsia="Times New Roman" w:hAnsi="Times New Roman" w:cs="Times New Roman"/>
          <w:sz w:val="28"/>
          <w:szCs w:val="28"/>
          <w:lang w:eastAsia="ru-RU"/>
        </w:rPr>
        <w:t xml:space="preserve">ечатные и/или электронные образовательные и информационные ресурсы, рекомендованные ФУМО, для использования в образовательном процессе, не старше пяти лет с момента издания. При формировании </w:t>
      </w:r>
      <w:r w:rsidRPr="002B076A">
        <w:rPr>
          <w:rFonts w:ascii="Times New Roman" w:eastAsia="Times New Roman" w:hAnsi="Times New Roman" w:cs="Times New Roman"/>
          <w:bCs/>
          <w:sz w:val="28"/>
          <w:szCs w:val="28"/>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A06BCC" w:rsidRPr="002B076A" w:rsidRDefault="00A06BCC" w:rsidP="00A06BCC">
      <w:pPr>
        <w:spacing w:after="0" w:line="240" w:lineRule="auto"/>
        <w:ind w:firstLine="709"/>
        <w:contextualSpacing/>
        <w:rPr>
          <w:rFonts w:ascii="Times New Roman" w:eastAsia="Times New Roman" w:hAnsi="Times New Roman" w:cs="Times New Roman"/>
          <w:b/>
          <w:sz w:val="28"/>
          <w:szCs w:val="28"/>
        </w:rPr>
      </w:pPr>
      <w:r w:rsidRPr="002B076A">
        <w:rPr>
          <w:rFonts w:ascii="Times New Roman" w:eastAsia="Times New Roman" w:hAnsi="Times New Roman" w:cs="Times New Roman"/>
          <w:b/>
          <w:sz w:val="28"/>
          <w:szCs w:val="28"/>
        </w:rPr>
        <w:t>3.2.1. Основные печатные издания</w:t>
      </w:r>
    </w:p>
    <w:p w:rsidR="00A06BCC" w:rsidRPr="00915565" w:rsidRDefault="00A06BCC" w:rsidP="00A06BCC">
      <w:pPr>
        <w:spacing w:after="0" w:line="240" w:lineRule="auto"/>
        <w:ind w:firstLine="709"/>
        <w:contextualSpacing/>
        <w:jc w:val="both"/>
        <w:rPr>
          <w:rFonts w:ascii="Times New Roman" w:eastAsia="Times New Roman" w:hAnsi="Times New Roman" w:cs="Times New Roman"/>
          <w:bCs/>
          <w:sz w:val="28"/>
          <w:szCs w:val="28"/>
          <w:lang w:eastAsia="ru-RU"/>
        </w:rPr>
      </w:pPr>
      <w:r w:rsidRPr="00915565">
        <w:rPr>
          <w:rFonts w:ascii="Times New Roman" w:eastAsia="Times New Roman" w:hAnsi="Times New Roman" w:cs="Times New Roman"/>
          <w:bCs/>
          <w:sz w:val="28"/>
          <w:szCs w:val="28"/>
          <w:lang w:eastAsia="ru-RU"/>
        </w:rPr>
        <w:t xml:space="preserve">1. Алексеева, Е. В. Астрономия: учебник для студенческих учреждений среднего профессионального образования / Е. В. Алексеева, П. М. Скворцов, Т. С.  Фещенко, Л. А. Шестакова; под ред. Т. С. Фещенко. – 2-е изд., стер. – Москва: Издательский центр «Академия», 2020. – 256 с. </w:t>
      </w:r>
    </w:p>
    <w:p w:rsidR="00A06BCC" w:rsidRPr="00915565" w:rsidRDefault="00A06BCC" w:rsidP="00A06BCC">
      <w:pPr>
        <w:spacing w:after="0" w:line="240" w:lineRule="auto"/>
        <w:ind w:firstLine="709"/>
        <w:contextualSpacing/>
        <w:jc w:val="both"/>
        <w:rPr>
          <w:rFonts w:ascii="Times New Roman" w:eastAsia="Times New Roman" w:hAnsi="Times New Roman" w:cs="Times New Roman"/>
          <w:bCs/>
          <w:sz w:val="28"/>
          <w:szCs w:val="28"/>
          <w:lang w:eastAsia="ru-RU"/>
        </w:rPr>
      </w:pPr>
      <w:r w:rsidRPr="00915565">
        <w:rPr>
          <w:rFonts w:ascii="Times New Roman" w:eastAsia="Times New Roman" w:hAnsi="Times New Roman" w:cs="Times New Roman"/>
          <w:bCs/>
          <w:sz w:val="28"/>
          <w:szCs w:val="28"/>
          <w:lang w:eastAsia="ru-RU"/>
        </w:rPr>
        <w:t>2. Воронцов-Вельяминов, Б. А. Астрономия. Базовый уровень. 11 класс: учебник / Б. А. Воронцов-Вельяминов, Е. К. Страут. – 5-е изд., пересмотр. – Москва: Дрофа, 2021. – 238 с.</w:t>
      </w:r>
    </w:p>
    <w:p w:rsidR="00A06BCC" w:rsidRPr="002B076A" w:rsidRDefault="00A06BCC" w:rsidP="00A06BCC">
      <w:pPr>
        <w:spacing w:after="0" w:line="240" w:lineRule="auto"/>
        <w:ind w:firstLine="709"/>
        <w:contextualSpacing/>
        <w:rPr>
          <w:rFonts w:ascii="Times New Roman" w:eastAsia="Times New Roman" w:hAnsi="Times New Roman" w:cs="Times New Roman"/>
          <w:b/>
          <w:sz w:val="28"/>
          <w:szCs w:val="28"/>
          <w:lang w:eastAsia="ru-RU"/>
        </w:rPr>
      </w:pPr>
      <w:r w:rsidRPr="002B076A">
        <w:rPr>
          <w:rFonts w:ascii="Times New Roman" w:eastAsia="Times New Roman" w:hAnsi="Times New Roman" w:cs="Times New Roman"/>
          <w:b/>
          <w:sz w:val="28"/>
          <w:szCs w:val="28"/>
          <w:lang w:eastAsia="ru-RU"/>
        </w:rPr>
        <w:t xml:space="preserve">3.2.2. </w:t>
      </w:r>
      <w:r>
        <w:rPr>
          <w:rFonts w:ascii="Times New Roman" w:eastAsia="Times New Roman" w:hAnsi="Times New Roman" w:cs="Times New Roman"/>
          <w:b/>
          <w:sz w:val="28"/>
          <w:szCs w:val="28"/>
          <w:lang w:eastAsia="ru-RU"/>
        </w:rPr>
        <w:t>Дополнительные источники</w:t>
      </w:r>
    </w:p>
    <w:p w:rsidR="00A06BCC" w:rsidRPr="00915565" w:rsidRDefault="00A06BCC" w:rsidP="00A06BCC">
      <w:pPr>
        <w:spacing w:after="0" w:line="240" w:lineRule="auto"/>
        <w:ind w:firstLine="709"/>
        <w:contextualSpacing/>
        <w:jc w:val="both"/>
        <w:rPr>
          <w:rFonts w:ascii="Times New Roman" w:eastAsia="Times New Roman" w:hAnsi="Times New Roman" w:cs="Times New Roman"/>
          <w:bCs/>
          <w:iCs/>
          <w:kern w:val="32"/>
          <w:sz w:val="28"/>
          <w:szCs w:val="28"/>
        </w:rPr>
      </w:pPr>
      <w:r w:rsidRPr="00915565">
        <w:rPr>
          <w:rFonts w:ascii="Times New Roman" w:eastAsia="Times New Roman" w:hAnsi="Times New Roman" w:cs="Times New Roman"/>
          <w:bCs/>
          <w:iCs/>
          <w:kern w:val="32"/>
          <w:sz w:val="28"/>
          <w:szCs w:val="28"/>
        </w:rPr>
        <w:t>1. Засов А. В. Астрономия. 10–11 классы. Методическое пособие для учителя / А. В. Засов, В. Г. Сурдин. – Москва: БИНОМ. Лаборатория знаний, 2020.</w:t>
      </w:r>
    </w:p>
    <w:p w:rsidR="00A06BCC" w:rsidRPr="00915565" w:rsidRDefault="00A06BCC" w:rsidP="00A06BCC">
      <w:pPr>
        <w:spacing w:after="0" w:line="240" w:lineRule="auto"/>
        <w:ind w:firstLine="709"/>
        <w:contextualSpacing/>
        <w:jc w:val="both"/>
        <w:rPr>
          <w:rFonts w:ascii="Times New Roman" w:eastAsia="Times New Roman" w:hAnsi="Times New Roman" w:cs="Times New Roman"/>
          <w:bCs/>
          <w:iCs/>
          <w:kern w:val="32"/>
          <w:sz w:val="28"/>
          <w:szCs w:val="28"/>
        </w:rPr>
      </w:pPr>
      <w:r w:rsidRPr="00915565">
        <w:rPr>
          <w:rFonts w:ascii="Times New Roman" w:eastAsia="Times New Roman" w:hAnsi="Times New Roman" w:cs="Times New Roman"/>
          <w:bCs/>
          <w:iCs/>
          <w:kern w:val="32"/>
          <w:sz w:val="28"/>
          <w:szCs w:val="28"/>
        </w:rPr>
        <w:t>2. Страут Е. К. Методическое пособие к учебнику Б. А. Воронцова-Вельяминова, Е. К. Страута «Астрономия. Базовый уровень. 11 класс» / Е. К. Страут. – Москва: Дрофа, 2020. –29 с.</w:t>
      </w:r>
    </w:p>
    <w:p w:rsidR="00A06BCC" w:rsidRPr="00915565" w:rsidRDefault="00A06BCC" w:rsidP="00A06BCC">
      <w:pPr>
        <w:spacing w:after="0" w:line="240" w:lineRule="auto"/>
        <w:ind w:firstLine="709"/>
        <w:contextualSpacing/>
        <w:jc w:val="both"/>
        <w:rPr>
          <w:rFonts w:ascii="Times New Roman" w:eastAsia="Times New Roman" w:hAnsi="Times New Roman" w:cs="Times New Roman"/>
          <w:bCs/>
          <w:iCs/>
          <w:kern w:val="32"/>
          <w:sz w:val="28"/>
          <w:szCs w:val="28"/>
        </w:rPr>
      </w:pPr>
      <w:r w:rsidRPr="00915565">
        <w:rPr>
          <w:rFonts w:ascii="Times New Roman" w:eastAsia="Times New Roman" w:hAnsi="Times New Roman" w:cs="Times New Roman"/>
          <w:bCs/>
          <w:iCs/>
          <w:kern w:val="32"/>
          <w:sz w:val="28"/>
          <w:szCs w:val="28"/>
        </w:rPr>
        <w:t>3. Страут, Е. К. Программа: Астрономия. Базовый уровень. 11 класс: учебно-методическое пособие / Е. К. Страут. – Москва: Дрофа, 2020. – 11 с.</w:t>
      </w:r>
    </w:p>
    <w:p w:rsidR="00A06BCC" w:rsidRPr="00915565" w:rsidRDefault="00A06BCC" w:rsidP="00A06BCC">
      <w:pPr>
        <w:spacing w:after="0" w:line="240" w:lineRule="auto"/>
        <w:ind w:firstLine="709"/>
        <w:contextualSpacing/>
        <w:jc w:val="both"/>
        <w:rPr>
          <w:rFonts w:ascii="Times New Roman" w:eastAsia="Times New Roman" w:hAnsi="Times New Roman" w:cs="Times New Roman"/>
          <w:bCs/>
          <w:iCs/>
          <w:kern w:val="32"/>
          <w:sz w:val="28"/>
          <w:szCs w:val="28"/>
        </w:rPr>
      </w:pPr>
      <w:r w:rsidRPr="00915565">
        <w:rPr>
          <w:rFonts w:ascii="Times New Roman" w:eastAsia="Times New Roman" w:hAnsi="Times New Roman" w:cs="Times New Roman"/>
          <w:bCs/>
          <w:iCs/>
          <w:kern w:val="32"/>
          <w:sz w:val="28"/>
          <w:szCs w:val="28"/>
        </w:rPr>
        <w:t>4. Stellarium: сайт / StellariumAstronomySoftware. – URL: https://stellarium.org/ru/ (дата обращения: 15.06.2022). – Текст: электронный.</w:t>
      </w:r>
    </w:p>
    <w:p w:rsidR="00A06BCC" w:rsidRPr="002B076A" w:rsidRDefault="00A06BCC" w:rsidP="00A06BCC">
      <w:pPr>
        <w:spacing w:after="200" w:line="240" w:lineRule="auto"/>
        <w:contextualSpacing/>
        <w:rPr>
          <w:rFonts w:ascii="Times New Roman" w:eastAsia="Times New Roman" w:hAnsi="Times New Roman" w:cs="Times New Roman"/>
          <w:b/>
          <w:i/>
          <w:sz w:val="28"/>
          <w:szCs w:val="28"/>
          <w:lang w:eastAsia="ru-RU"/>
        </w:rPr>
      </w:pPr>
    </w:p>
    <w:p w:rsidR="00A06BCC" w:rsidRPr="002B076A" w:rsidRDefault="00A06BCC" w:rsidP="00A06BCC">
      <w:pPr>
        <w:rPr>
          <w:rFonts w:ascii="Times New Roman" w:eastAsia="Times New Roman" w:hAnsi="Times New Roman" w:cs="Times New Roman"/>
          <w:b/>
          <w:sz w:val="28"/>
          <w:szCs w:val="28"/>
          <w:lang w:eastAsia="ru-RU"/>
        </w:rPr>
      </w:pPr>
      <w:r w:rsidRPr="002B076A">
        <w:rPr>
          <w:rFonts w:ascii="Times New Roman" w:eastAsia="Times New Roman" w:hAnsi="Times New Roman" w:cs="Times New Roman"/>
          <w:b/>
          <w:sz w:val="28"/>
          <w:szCs w:val="28"/>
          <w:lang w:eastAsia="ru-RU"/>
        </w:rPr>
        <w:br w:type="page"/>
      </w:r>
    </w:p>
    <w:p w:rsidR="00A06BCC" w:rsidRPr="002B076A" w:rsidRDefault="00A06BCC" w:rsidP="00A06BCC">
      <w:pPr>
        <w:spacing w:after="200" w:line="276" w:lineRule="auto"/>
        <w:contextualSpacing/>
        <w:jc w:val="center"/>
        <w:rPr>
          <w:rFonts w:ascii="Times New Roman" w:eastAsia="Times New Roman" w:hAnsi="Times New Roman" w:cs="Times New Roman"/>
          <w:b/>
          <w:sz w:val="28"/>
          <w:szCs w:val="28"/>
          <w:lang w:eastAsia="ru-RU"/>
        </w:rPr>
      </w:pPr>
      <w:r w:rsidRPr="002B076A">
        <w:rPr>
          <w:rFonts w:ascii="Times New Roman" w:eastAsia="Times New Roman" w:hAnsi="Times New Roman" w:cs="Times New Roman"/>
          <w:b/>
          <w:sz w:val="28"/>
          <w:szCs w:val="28"/>
          <w:lang w:eastAsia="ru-RU"/>
        </w:rPr>
        <w:lastRenderedPageBreak/>
        <w:t xml:space="preserve">4. КОНТРОЛЬ И ОЦЕНКА </w:t>
      </w:r>
      <w:bookmarkStart w:id="3" w:name="_Hlk114490342"/>
      <w:r w:rsidRPr="002B076A">
        <w:rPr>
          <w:rFonts w:ascii="Times New Roman" w:eastAsia="Times New Roman" w:hAnsi="Times New Roman" w:cs="Times New Roman"/>
          <w:b/>
          <w:sz w:val="28"/>
          <w:szCs w:val="28"/>
          <w:lang w:eastAsia="ru-RU"/>
        </w:rPr>
        <w:t>РЕЗУЛЬТАТОВ ОСВОЕНИЯ ОБЩЕОБРАЗОВАТЕЛЬНОЙ ДИСЦИПЛИНЫ</w:t>
      </w:r>
      <w:bookmarkEnd w:id="3"/>
    </w:p>
    <w:p w:rsidR="00A06BCC" w:rsidRPr="002B076A" w:rsidRDefault="00A06BCC" w:rsidP="00A06BCC">
      <w:pPr>
        <w:spacing w:after="120" w:line="240" w:lineRule="auto"/>
        <w:contextualSpacing/>
        <w:jc w:val="center"/>
        <w:rPr>
          <w:rFonts w:ascii="Times New Roman" w:eastAsia="Times New Roman" w:hAnsi="Times New Roman" w:cs="Times New Roman"/>
          <w:b/>
          <w:sz w:val="28"/>
          <w:szCs w:val="28"/>
          <w:lang w:eastAsia="ru-RU"/>
        </w:rPr>
      </w:pPr>
    </w:p>
    <w:p w:rsidR="00A06BCC" w:rsidRPr="002B076A" w:rsidRDefault="00A06BCC" w:rsidP="00A06BCC">
      <w:pPr>
        <w:spacing w:after="120" w:line="240" w:lineRule="auto"/>
        <w:contextualSpacing/>
        <w:jc w:val="both"/>
        <w:rPr>
          <w:rFonts w:ascii="Times New Roman" w:eastAsia="Times New Roman" w:hAnsi="Times New Roman" w:cs="Times New Roman"/>
          <w:b/>
          <w:sz w:val="28"/>
          <w:szCs w:val="28"/>
          <w:lang w:eastAsia="ru-RU"/>
        </w:rPr>
      </w:pPr>
      <w:r w:rsidRPr="002B076A">
        <w:rPr>
          <w:rFonts w:ascii="Times New Roman" w:hAnsi="Times New Roman" w:cs="Times New Roman"/>
          <w:b/>
          <w:sz w:val="28"/>
          <w:szCs w:val="28"/>
        </w:rPr>
        <w:t>Контрольи оценка</w:t>
      </w:r>
      <w:r w:rsidRPr="002B076A">
        <w:rPr>
          <w:rFonts w:ascii="Times New Roman" w:hAnsi="Times New Roman" w:cs="Times New Roman"/>
          <w:sz w:val="28"/>
          <w:szCs w:val="28"/>
        </w:rPr>
        <w:t>результатов освоения общеобразовательной дисциплины раскрываются через дисциплинарные результаты,направленные на формированиеобщих и профессиональных компетенций по разделам и темам содержания учебного материала.</w:t>
      </w:r>
    </w:p>
    <w:p w:rsidR="00A06BCC" w:rsidRPr="00072988" w:rsidRDefault="00A06BCC" w:rsidP="00A06BCC">
      <w:pPr>
        <w:spacing w:after="120" w:line="240" w:lineRule="auto"/>
        <w:contextualSpacing/>
        <w:jc w:val="center"/>
        <w:rPr>
          <w:rFonts w:ascii="OfficinaSansBookC" w:eastAsia="Times New Roman" w:hAnsi="OfficinaSansBookC" w:cs="Times New Roman"/>
          <w:b/>
          <w:sz w:val="28"/>
          <w:szCs w:val="28"/>
          <w:lang w:eastAsia="ru-RU"/>
        </w:rPr>
      </w:pPr>
    </w:p>
    <w:tbl>
      <w:tblPr>
        <w:tblW w:w="97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97"/>
        <w:gridCol w:w="2552"/>
        <w:gridCol w:w="3832"/>
      </w:tblGrid>
      <w:tr w:rsidR="00A06BCC" w:rsidRPr="00F81373" w:rsidTr="006A5764">
        <w:trPr>
          <w:jc w:val="center"/>
        </w:trPr>
        <w:tc>
          <w:tcPr>
            <w:tcW w:w="3397" w:type="dxa"/>
            <w:tcBorders>
              <w:top w:val="single" w:sz="4" w:space="0" w:color="000000"/>
              <w:left w:val="single" w:sz="4" w:space="0" w:color="000000"/>
              <w:bottom w:val="single" w:sz="4" w:space="0" w:color="000000"/>
              <w:right w:val="single" w:sz="4" w:space="0" w:color="000000"/>
            </w:tcBorders>
            <w:vAlign w:val="center"/>
            <w:hideMark/>
          </w:tcPr>
          <w:p w:rsidR="00A06BCC" w:rsidRPr="003E635C" w:rsidRDefault="00A06BCC" w:rsidP="006A5764">
            <w:pPr>
              <w:spacing w:after="0" w:line="240" w:lineRule="auto"/>
              <w:jc w:val="center"/>
              <w:rPr>
                <w:rFonts w:ascii="Times New Roman" w:hAnsi="Times New Roman" w:cs="Times New Roman"/>
                <w:b/>
                <w:sz w:val="24"/>
                <w:szCs w:val="24"/>
              </w:rPr>
            </w:pPr>
            <w:r w:rsidRPr="003E635C">
              <w:rPr>
                <w:rFonts w:ascii="Times New Roman" w:hAnsi="Times New Roman" w:cs="Times New Roman"/>
                <w:b/>
                <w:sz w:val="24"/>
                <w:szCs w:val="24"/>
              </w:rPr>
              <w:t>Общая/профессиональная компетенция</w:t>
            </w:r>
          </w:p>
        </w:tc>
        <w:tc>
          <w:tcPr>
            <w:tcW w:w="2552" w:type="dxa"/>
            <w:tcBorders>
              <w:top w:val="single" w:sz="4" w:space="0" w:color="000000"/>
              <w:left w:val="single" w:sz="4" w:space="0" w:color="000000"/>
              <w:bottom w:val="single" w:sz="4" w:space="0" w:color="000000"/>
              <w:right w:val="single" w:sz="4" w:space="0" w:color="000000"/>
            </w:tcBorders>
            <w:vAlign w:val="center"/>
          </w:tcPr>
          <w:p w:rsidR="00A06BCC" w:rsidRPr="003E635C" w:rsidRDefault="00A06BCC" w:rsidP="006A5764">
            <w:pPr>
              <w:spacing w:after="0" w:line="240" w:lineRule="auto"/>
              <w:jc w:val="center"/>
              <w:rPr>
                <w:rFonts w:ascii="Times New Roman" w:hAnsi="Times New Roman" w:cs="Times New Roman"/>
                <w:b/>
                <w:sz w:val="24"/>
                <w:szCs w:val="24"/>
              </w:rPr>
            </w:pPr>
            <w:r w:rsidRPr="003E635C">
              <w:rPr>
                <w:rFonts w:ascii="Times New Roman" w:hAnsi="Times New Roman" w:cs="Times New Roman"/>
                <w:b/>
                <w:sz w:val="24"/>
                <w:szCs w:val="24"/>
              </w:rPr>
              <w:t>Раздел/Тема</w:t>
            </w:r>
          </w:p>
        </w:tc>
        <w:tc>
          <w:tcPr>
            <w:tcW w:w="3832" w:type="dxa"/>
            <w:tcBorders>
              <w:top w:val="single" w:sz="4" w:space="0" w:color="000000"/>
              <w:left w:val="single" w:sz="4" w:space="0" w:color="000000"/>
              <w:bottom w:val="single" w:sz="4" w:space="0" w:color="000000"/>
              <w:right w:val="single" w:sz="4" w:space="0" w:color="000000"/>
            </w:tcBorders>
            <w:vAlign w:val="center"/>
            <w:hideMark/>
          </w:tcPr>
          <w:p w:rsidR="00A06BCC" w:rsidRPr="003E635C" w:rsidRDefault="00A06BCC" w:rsidP="006A5764">
            <w:pPr>
              <w:spacing w:after="0" w:line="240" w:lineRule="auto"/>
              <w:jc w:val="center"/>
              <w:rPr>
                <w:rFonts w:ascii="Times New Roman" w:hAnsi="Times New Roman" w:cs="Times New Roman"/>
                <w:b/>
                <w:sz w:val="24"/>
                <w:szCs w:val="24"/>
              </w:rPr>
            </w:pPr>
            <w:r w:rsidRPr="003E635C">
              <w:rPr>
                <w:rFonts w:ascii="Times New Roman" w:hAnsi="Times New Roman" w:cs="Times New Roman"/>
                <w:b/>
                <w:sz w:val="24"/>
                <w:szCs w:val="24"/>
              </w:rPr>
              <w:t>Тип оценочных мероприятий</w:t>
            </w:r>
          </w:p>
        </w:tc>
      </w:tr>
      <w:tr w:rsidR="00A06BCC" w:rsidRPr="00F81373" w:rsidTr="006A5764">
        <w:trPr>
          <w:trHeight w:val="1856"/>
          <w:jc w:val="center"/>
        </w:trPr>
        <w:tc>
          <w:tcPr>
            <w:tcW w:w="3397" w:type="dxa"/>
            <w:vMerge w:val="restart"/>
            <w:tcBorders>
              <w:top w:val="single" w:sz="4" w:space="0" w:color="000000"/>
              <w:left w:val="single" w:sz="4" w:space="0" w:color="000000"/>
              <w:right w:val="single" w:sz="4" w:space="0" w:color="000000"/>
            </w:tcBorders>
          </w:tcPr>
          <w:p w:rsidR="00A06BCC" w:rsidRPr="003E635C" w:rsidRDefault="00A06BCC" w:rsidP="006A5764">
            <w:pPr>
              <w:spacing w:after="0" w:line="240" w:lineRule="auto"/>
              <w:rPr>
                <w:rFonts w:ascii="Times New Roman" w:hAnsi="Times New Roman" w:cs="Times New Roman"/>
                <w:bCs/>
                <w:sz w:val="24"/>
                <w:szCs w:val="24"/>
              </w:rPr>
            </w:pPr>
            <w:r w:rsidRPr="003E635C">
              <w:rPr>
                <w:rFonts w:ascii="Times New Roman" w:hAnsi="Times New Roman" w:cs="Times New Roman"/>
                <w:bCs/>
                <w:sz w:val="24"/>
                <w:szCs w:val="24"/>
              </w:rPr>
              <w:t>ОК 01</w:t>
            </w:r>
            <w:r>
              <w:rPr>
                <w:rFonts w:ascii="Times New Roman" w:hAnsi="Times New Roman" w:cs="Times New Roman"/>
                <w:bCs/>
                <w:sz w:val="24"/>
                <w:szCs w:val="24"/>
              </w:rPr>
              <w:t>.</w:t>
            </w:r>
            <w:r w:rsidRPr="003E635C">
              <w:rPr>
                <w:rFonts w:ascii="Times New Roman" w:hAnsi="Times New Roman" w:cs="Times New Roman"/>
                <w:bCs/>
                <w:sz w:val="24"/>
                <w:szCs w:val="24"/>
              </w:rPr>
              <w:t xml:space="preserve"> Выбирать способы решения задач профессиональной деятельности применительно </w:t>
            </w:r>
          </w:p>
          <w:p w:rsidR="00A06BCC" w:rsidRPr="003E635C" w:rsidRDefault="00A06BCC" w:rsidP="006A5764">
            <w:pPr>
              <w:spacing w:after="0" w:line="240" w:lineRule="auto"/>
              <w:rPr>
                <w:rFonts w:ascii="Times New Roman" w:hAnsi="Times New Roman" w:cs="Times New Roman"/>
                <w:bCs/>
                <w:sz w:val="24"/>
                <w:szCs w:val="24"/>
              </w:rPr>
            </w:pPr>
            <w:r w:rsidRPr="003E635C">
              <w:rPr>
                <w:rFonts w:ascii="Times New Roman" w:hAnsi="Times New Roman" w:cs="Times New Roman"/>
                <w:bCs/>
                <w:sz w:val="24"/>
                <w:szCs w:val="24"/>
              </w:rPr>
              <w:t>к различным контекстам</w:t>
            </w:r>
          </w:p>
        </w:tc>
        <w:tc>
          <w:tcPr>
            <w:tcW w:w="2552" w:type="dxa"/>
            <w:tcBorders>
              <w:top w:val="single" w:sz="4" w:space="0" w:color="000000"/>
              <w:left w:val="single" w:sz="4" w:space="0" w:color="000000"/>
              <w:bottom w:val="single" w:sz="4" w:space="0" w:color="auto"/>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r w:rsidRPr="003E635C">
              <w:rPr>
                <w:rFonts w:ascii="Times New Roman" w:hAnsi="Times New Roman" w:cs="Times New Roman"/>
                <w:bCs/>
                <w:sz w:val="24"/>
                <w:szCs w:val="24"/>
              </w:rPr>
              <w:t>Раздел 1. Тема 1.1.</w:t>
            </w:r>
          </w:p>
          <w:p w:rsidR="00A06BCC" w:rsidRPr="003E635C" w:rsidRDefault="00A06BCC" w:rsidP="006A5764">
            <w:pPr>
              <w:spacing w:after="0" w:line="240" w:lineRule="auto"/>
              <w:jc w:val="center"/>
              <w:rPr>
                <w:rFonts w:ascii="Times New Roman" w:hAnsi="Times New Roman" w:cs="Times New Roman"/>
                <w:bCs/>
                <w:sz w:val="24"/>
                <w:szCs w:val="24"/>
              </w:rPr>
            </w:pPr>
          </w:p>
        </w:tc>
        <w:tc>
          <w:tcPr>
            <w:tcW w:w="3832" w:type="dxa"/>
            <w:tcBorders>
              <w:top w:val="single" w:sz="4" w:space="0" w:color="000000"/>
              <w:left w:val="single" w:sz="4" w:space="0" w:color="000000"/>
              <w:bottom w:val="single" w:sz="4" w:space="0" w:color="auto"/>
              <w:right w:val="single" w:sz="4" w:space="0" w:color="000000"/>
            </w:tcBorders>
          </w:tcPr>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составление ментальной карты / глоссария; опрос;</w:t>
            </w:r>
          </w:p>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составление таблицы / ментальной карты / иллюстраций / каталога; опрос;</w:t>
            </w:r>
          </w:p>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решение кейсов (ситуационных заданий);</w:t>
            </w:r>
          </w:p>
          <w:p w:rsidR="00A06BCC" w:rsidRPr="003E635C" w:rsidRDefault="00A06BCC" w:rsidP="006A5764">
            <w:pPr>
              <w:spacing w:after="0" w:line="240" w:lineRule="auto"/>
              <w:jc w:val="both"/>
              <w:rPr>
                <w:rFonts w:ascii="Times New Roman" w:hAnsi="Times New Roman" w:cs="Times New Roman"/>
                <w:bCs/>
                <w:sz w:val="24"/>
                <w:szCs w:val="24"/>
              </w:rPr>
            </w:pPr>
            <w:r w:rsidRPr="003E635C">
              <w:rPr>
                <w:rFonts w:ascii="Times New Roman" w:eastAsia="Times New Roman" w:hAnsi="Times New Roman" w:cs="Times New Roman"/>
              </w:rPr>
              <w:t>- практическая работа.</w:t>
            </w:r>
          </w:p>
        </w:tc>
      </w:tr>
      <w:tr w:rsidR="00A06BCC" w:rsidRPr="00F81373" w:rsidTr="006A5764">
        <w:trPr>
          <w:trHeight w:val="860"/>
          <w:jc w:val="center"/>
        </w:trPr>
        <w:tc>
          <w:tcPr>
            <w:tcW w:w="3397" w:type="dxa"/>
            <w:vMerge/>
            <w:tcBorders>
              <w:top w:val="single" w:sz="4" w:space="0" w:color="000000"/>
              <w:left w:val="single" w:sz="4" w:space="0" w:color="000000"/>
              <w:right w:val="single" w:sz="4" w:space="0" w:color="000000"/>
            </w:tcBorders>
          </w:tcPr>
          <w:p w:rsidR="00A06BCC" w:rsidRPr="003E635C" w:rsidRDefault="00A06BCC" w:rsidP="006A5764">
            <w:pPr>
              <w:spacing w:after="0" w:line="240" w:lineRule="auto"/>
              <w:rPr>
                <w:rFonts w:ascii="Times New Roman" w:hAnsi="Times New Roman" w:cs="Times New Roman"/>
                <w:bCs/>
                <w:sz w:val="24"/>
                <w:szCs w:val="24"/>
              </w:rPr>
            </w:pPr>
          </w:p>
        </w:tc>
        <w:tc>
          <w:tcPr>
            <w:tcW w:w="2552" w:type="dxa"/>
            <w:tcBorders>
              <w:top w:val="single" w:sz="4" w:space="0" w:color="auto"/>
              <w:left w:val="single" w:sz="4" w:space="0" w:color="000000"/>
              <w:bottom w:val="single" w:sz="4" w:space="0" w:color="auto"/>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r w:rsidRPr="003E635C">
              <w:rPr>
                <w:rFonts w:ascii="Times New Roman" w:hAnsi="Times New Roman" w:cs="Times New Roman"/>
                <w:bCs/>
                <w:sz w:val="24"/>
                <w:szCs w:val="24"/>
              </w:rPr>
              <w:t>Раздел 1. Тема 1.2.</w:t>
            </w:r>
          </w:p>
        </w:tc>
        <w:tc>
          <w:tcPr>
            <w:tcW w:w="3832" w:type="dxa"/>
            <w:tcBorders>
              <w:top w:val="single" w:sz="4" w:space="0" w:color="auto"/>
              <w:left w:val="single" w:sz="4" w:space="0" w:color="000000"/>
              <w:bottom w:val="single" w:sz="4" w:space="0" w:color="auto"/>
              <w:right w:val="single" w:sz="4" w:space="0" w:color="000000"/>
            </w:tcBorders>
          </w:tcPr>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практическая работа;</w:t>
            </w:r>
          </w:p>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решение разноуровневых задач;</w:t>
            </w:r>
          </w:p>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составление структурной схемы;</w:t>
            </w:r>
          </w:p>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тестирование.</w:t>
            </w:r>
          </w:p>
        </w:tc>
      </w:tr>
      <w:tr w:rsidR="00A06BCC" w:rsidRPr="00F81373" w:rsidTr="006A5764">
        <w:trPr>
          <w:trHeight w:val="1362"/>
          <w:jc w:val="center"/>
        </w:trPr>
        <w:tc>
          <w:tcPr>
            <w:tcW w:w="3397" w:type="dxa"/>
            <w:vMerge/>
            <w:tcBorders>
              <w:top w:val="single" w:sz="4" w:space="0" w:color="000000"/>
              <w:left w:val="single" w:sz="4" w:space="0" w:color="000000"/>
              <w:right w:val="single" w:sz="4" w:space="0" w:color="000000"/>
            </w:tcBorders>
          </w:tcPr>
          <w:p w:rsidR="00A06BCC" w:rsidRPr="003E635C" w:rsidRDefault="00A06BCC" w:rsidP="006A5764">
            <w:pPr>
              <w:spacing w:after="0" w:line="240" w:lineRule="auto"/>
              <w:rPr>
                <w:rFonts w:ascii="Times New Roman" w:hAnsi="Times New Roman" w:cs="Times New Roman"/>
                <w:bCs/>
                <w:sz w:val="24"/>
                <w:szCs w:val="24"/>
              </w:rPr>
            </w:pPr>
          </w:p>
        </w:tc>
        <w:tc>
          <w:tcPr>
            <w:tcW w:w="2552" w:type="dxa"/>
            <w:tcBorders>
              <w:top w:val="single" w:sz="4" w:space="0" w:color="auto"/>
              <w:left w:val="single" w:sz="4" w:space="0" w:color="000000"/>
              <w:bottom w:val="single" w:sz="4" w:space="0" w:color="auto"/>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r w:rsidRPr="003E635C">
              <w:rPr>
                <w:rFonts w:ascii="Times New Roman" w:hAnsi="Times New Roman" w:cs="Times New Roman"/>
                <w:bCs/>
                <w:sz w:val="24"/>
                <w:szCs w:val="24"/>
              </w:rPr>
              <w:t>Раздел 1. Тема 1.3.</w:t>
            </w:r>
          </w:p>
        </w:tc>
        <w:tc>
          <w:tcPr>
            <w:tcW w:w="3832" w:type="dxa"/>
            <w:tcBorders>
              <w:top w:val="single" w:sz="4" w:space="0" w:color="auto"/>
              <w:left w:val="single" w:sz="4" w:space="0" w:color="000000"/>
              <w:bottom w:val="single" w:sz="4" w:space="0" w:color="auto"/>
              <w:right w:val="single" w:sz="4" w:space="0" w:color="000000"/>
            </w:tcBorders>
          </w:tcPr>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составление структурной схемы / опорного конспекта / ментальной карты; опрос;</w:t>
            </w:r>
          </w:p>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практическая работа;</w:t>
            </w:r>
          </w:p>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решение кейсов (ситуационных заданий) / дискуссия.</w:t>
            </w:r>
          </w:p>
        </w:tc>
      </w:tr>
      <w:tr w:rsidR="00A06BCC" w:rsidRPr="00F81373" w:rsidTr="006A5764">
        <w:trPr>
          <w:trHeight w:val="1010"/>
          <w:jc w:val="center"/>
        </w:trPr>
        <w:tc>
          <w:tcPr>
            <w:tcW w:w="3397" w:type="dxa"/>
            <w:vMerge/>
            <w:tcBorders>
              <w:left w:val="single" w:sz="4" w:space="0" w:color="000000"/>
              <w:right w:val="single" w:sz="4" w:space="0" w:color="000000"/>
            </w:tcBorders>
          </w:tcPr>
          <w:p w:rsidR="00A06BCC" w:rsidRPr="003E635C" w:rsidRDefault="00A06BCC" w:rsidP="006A5764">
            <w:pPr>
              <w:spacing w:after="0" w:line="240" w:lineRule="auto"/>
              <w:rPr>
                <w:rFonts w:ascii="Times New Roman" w:hAnsi="Times New Roman" w:cs="Times New Roman"/>
                <w:bCs/>
                <w:sz w:val="24"/>
                <w:szCs w:val="24"/>
              </w:rPr>
            </w:pPr>
          </w:p>
        </w:tc>
        <w:tc>
          <w:tcPr>
            <w:tcW w:w="2552" w:type="dxa"/>
            <w:tcBorders>
              <w:top w:val="single" w:sz="4" w:space="0" w:color="auto"/>
              <w:left w:val="single" w:sz="4" w:space="0" w:color="000000"/>
              <w:bottom w:val="single" w:sz="4" w:space="0" w:color="auto"/>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r w:rsidRPr="003E635C">
              <w:rPr>
                <w:rFonts w:ascii="Times New Roman" w:hAnsi="Times New Roman" w:cs="Times New Roman"/>
                <w:bCs/>
                <w:sz w:val="24"/>
                <w:szCs w:val="24"/>
              </w:rPr>
              <w:t>Раздел 2. Тема 2.1.</w:t>
            </w:r>
          </w:p>
          <w:p w:rsidR="00A06BCC" w:rsidRPr="003E635C" w:rsidRDefault="00A06BCC" w:rsidP="006A5764">
            <w:pPr>
              <w:spacing w:after="0" w:line="240" w:lineRule="auto"/>
              <w:jc w:val="center"/>
              <w:rPr>
                <w:rFonts w:ascii="Times New Roman" w:hAnsi="Times New Roman" w:cs="Times New Roman"/>
                <w:bCs/>
                <w:sz w:val="24"/>
                <w:szCs w:val="24"/>
              </w:rPr>
            </w:pPr>
          </w:p>
          <w:p w:rsidR="00A06BCC" w:rsidRPr="003E635C" w:rsidRDefault="00A06BCC" w:rsidP="006A5764">
            <w:pPr>
              <w:spacing w:after="0" w:line="240" w:lineRule="auto"/>
              <w:jc w:val="center"/>
              <w:rPr>
                <w:rFonts w:ascii="Times New Roman" w:hAnsi="Times New Roman" w:cs="Times New Roman"/>
                <w:bCs/>
                <w:sz w:val="24"/>
                <w:szCs w:val="24"/>
              </w:rPr>
            </w:pPr>
          </w:p>
        </w:tc>
        <w:tc>
          <w:tcPr>
            <w:tcW w:w="3832" w:type="dxa"/>
            <w:tcBorders>
              <w:top w:val="single" w:sz="4" w:space="0" w:color="auto"/>
              <w:left w:val="single" w:sz="4" w:space="0" w:color="000000"/>
              <w:bottom w:val="single" w:sz="4" w:space="0" w:color="auto"/>
              <w:right w:val="single" w:sz="4" w:space="0" w:color="000000"/>
            </w:tcBorders>
          </w:tcPr>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xml:space="preserve"> - устный опрос;</w:t>
            </w:r>
          </w:p>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составление структурной схемы / рисунка;</w:t>
            </w:r>
          </w:p>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тестирование;</w:t>
            </w:r>
          </w:p>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решение задач.</w:t>
            </w:r>
          </w:p>
        </w:tc>
      </w:tr>
      <w:tr w:rsidR="00A06BCC" w:rsidRPr="00F81373" w:rsidTr="006A5764">
        <w:trPr>
          <w:trHeight w:val="473"/>
          <w:jc w:val="center"/>
        </w:trPr>
        <w:tc>
          <w:tcPr>
            <w:tcW w:w="3397" w:type="dxa"/>
            <w:vMerge/>
            <w:tcBorders>
              <w:left w:val="single" w:sz="4" w:space="0" w:color="000000"/>
              <w:right w:val="single" w:sz="4" w:space="0" w:color="000000"/>
            </w:tcBorders>
          </w:tcPr>
          <w:p w:rsidR="00A06BCC" w:rsidRPr="003E635C" w:rsidRDefault="00A06BCC" w:rsidP="006A5764">
            <w:pPr>
              <w:spacing w:after="0" w:line="240" w:lineRule="auto"/>
              <w:rPr>
                <w:rFonts w:ascii="Times New Roman" w:hAnsi="Times New Roman" w:cs="Times New Roman"/>
                <w:bCs/>
                <w:sz w:val="24"/>
                <w:szCs w:val="24"/>
              </w:rPr>
            </w:pPr>
          </w:p>
        </w:tc>
        <w:tc>
          <w:tcPr>
            <w:tcW w:w="2552" w:type="dxa"/>
            <w:tcBorders>
              <w:top w:val="single" w:sz="4" w:space="0" w:color="auto"/>
              <w:left w:val="single" w:sz="4" w:space="0" w:color="000000"/>
              <w:bottom w:val="single" w:sz="4" w:space="0" w:color="auto"/>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r w:rsidRPr="003E635C">
              <w:rPr>
                <w:rFonts w:ascii="Times New Roman" w:hAnsi="Times New Roman" w:cs="Times New Roman"/>
                <w:bCs/>
                <w:sz w:val="24"/>
                <w:szCs w:val="24"/>
              </w:rPr>
              <w:t>Раздел 2. Тема 2.2.</w:t>
            </w:r>
          </w:p>
        </w:tc>
        <w:tc>
          <w:tcPr>
            <w:tcW w:w="3832" w:type="dxa"/>
            <w:tcBorders>
              <w:top w:val="single" w:sz="4" w:space="0" w:color="auto"/>
              <w:left w:val="single" w:sz="4" w:space="0" w:color="000000"/>
              <w:bottom w:val="single" w:sz="4" w:space="0" w:color="auto"/>
              <w:right w:val="single" w:sz="4" w:space="0" w:color="000000"/>
            </w:tcBorders>
          </w:tcPr>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xml:space="preserve">- устный опрос; </w:t>
            </w:r>
          </w:p>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заполнение таблицы;</w:t>
            </w:r>
          </w:p>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решение задач.</w:t>
            </w:r>
          </w:p>
        </w:tc>
      </w:tr>
      <w:tr w:rsidR="00A06BCC" w:rsidRPr="00F81373" w:rsidTr="006A5764">
        <w:trPr>
          <w:trHeight w:val="415"/>
          <w:jc w:val="center"/>
        </w:trPr>
        <w:tc>
          <w:tcPr>
            <w:tcW w:w="3397" w:type="dxa"/>
            <w:vMerge/>
            <w:tcBorders>
              <w:left w:val="single" w:sz="4" w:space="0" w:color="000000"/>
              <w:right w:val="single" w:sz="4" w:space="0" w:color="000000"/>
            </w:tcBorders>
          </w:tcPr>
          <w:p w:rsidR="00A06BCC" w:rsidRPr="003E635C" w:rsidRDefault="00A06BCC" w:rsidP="006A5764">
            <w:pPr>
              <w:spacing w:after="0" w:line="240" w:lineRule="auto"/>
              <w:rPr>
                <w:rFonts w:ascii="Times New Roman" w:hAnsi="Times New Roman" w:cs="Times New Roman"/>
                <w:bCs/>
                <w:sz w:val="24"/>
                <w:szCs w:val="24"/>
              </w:rPr>
            </w:pPr>
          </w:p>
        </w:tc>
        <w:tc>
          <w:tcPr>
            <w:tcW w:w="2552" w:type="dxa"/>
            <w:tcBorders>
              <w:top w:val="single" w:sz="4" w:space="0" w:color="auto"/>
              <w:left w:val="single" w:sz="4" w:space="0" w:color="000000"/>
              <w:bottom w:val="single" w:sz="4" w:space="0" w:color="auto"/>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r w:rsidRPr="003E635C">
              <w:rPr>
                <w:rFonts w:ascii="Times New Roman" w:hAnsi="Times New Roman" w:cs="Times New Roman"/>
                <w:bCs/>
                <w:sz w:val="24"/>
                <w:szCs w:val="24"/>
              </w:rPr>
              <w:t>Раздел 3. Тема 3.1.</w:t>
            </w:r>
          </w:p>
        </w:tc>
        <w:tc>
          <w:tcPr>
            <w:tcW w:w="3832" w:type="dxa"/>
            <w:tcBorders>
              <w:top w:val="single" w:sz="4" w:space="0" w:color="auto"/>
              <w:left w:val="single" w:sz="4" w:space="0" w:color="000000"/>
              <w:bottom w:val="single" w:sz="4" w:space="0" w:color="auto"/>
              <w:right w:val="single" w:sz="4" w:space="0" w:color="000000"/>
            </w:tcBorders>
          </w:tcPr>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составление хронологической таблицы.</w:t>
            </w:r>
          </w:p>
        </w:tc>
      </w:tr>
      <w:tr w:rsidR="00A06BCC" w:rsidRPr="00F81373" w:rsidTr="006A5764">
        <w:trPr>
          <w:trHeight w:val="85"/>
          <w:jc w:val="center"/>
        </w:trPr>
        <w:tc>
          <w:tcPr>
            <w:tcW w:w="3397" w:type="dxa"/>
            <w:vMerge/>
            <w:tcBorders>
              <w:left w:val="single" w:sz="4" w:space="0" w:color="000000"/>
              <w:bottom w:val="single" w:sz="4" w:space="0" w:color="000000"/>
              <w:right w:val="single" w:sz="4" w:space="0" w:color="000000"/>
            </w:tcBorders>
          </w:tcPr>
          <w:p w:rsidR="00A06BCC" w:rsidRPr="003E635C" w:rsidRDefault="00A06BCC" w:rsidP="006A5764">
            <w:pPr>
              <w:spacing w:after="0" w:line="240" w:lineRule="auto"/>
              <w:rPr>
                <w:rFonts w:ascii="Times New Roman" w:hAnsi="Times New Roman" w:cs="Times New Roman"/>
                <w:bCs/>
                <w:sz w:val="24"/>
                <w:szCs w:val="24"/>
              </w:rPr>
            </w:pPr>
          </w:p>
        </w:tc>
        <w:tc>
          <w:tcPr>
            <w:tcW w:w="2552" w:type="dxa"/>
            <w:tcBorders>
              <w:top w:val="single" w:sz="4" w:space="0" w:color="auto"/>
              <w:left w:val="single" w:sz="4" w:space="0" w:color="000000"/>
              <w:bottom w:val="single" w:sz="4" w:space="0" w:color="000000"/>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r w:rsidRPr="003E635C">
              <w:rPr>
                <w:rFonts w:ascii="Times New Roman" w:hAnsi="Times New Roman" w:cs="Times New Roman"/>
                <w:bCs/>
                <w:sz w:val="24"/>
                <w:szCs w:val="24"/>
              </w:rPr>
              <w:t>Раздел 3. Тема 3.2.</w:t>
            </w:r>
          </w:p>
        </w:tc>
        <w:tc>
          <w:tcPr>
            <w:tcW w:w="3832" w:type="dxa"/>
            <w:tcBorders>
              <w:top w:val="single" w:sz="4" w:space="0" w:color="auto"/>
              <w:left w:val="single" w:sz="4" w:space="0" w:color="000000"/>
              <w:bottom w:val="single" w:sz="4" w:space="0" w:color="000000"/>
              <w:right w:val="single" w:sz="4" w:space="0" w:color="000000"/>
            </w:tcBorders>
          </w:tcPr>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защита промежуточных результатов выполнения проектного задания.</w:t>
            </w:r>
          </w:p>
        </w:tc>
      </w:tr>
      <w:tr w:rsidR="00A06BCC" w:rsidRPr="00F81373" w:rsidTr="006A5764">
        <w:trPr>
          <w:trHeight w:val="430"/>
          <w:jc w:val="center"/>
        </w:trPr>
        <w:tc>
          <w:tcPr>
            <w:tcW w:w="3397" w:type="dxa"/>
            <w:vMerge w:val="restart"/>
            <w:tcBorders>
              <w:top w:val="single" w:sz="4" w:space="0" w:color="000000"/>
              <w:left w:val="single" w:sz="4" w:space="0" w:color="000000"/>
              <w:right w:val="single" w:sz="4" w:space="0" w:color="000000"/>
            </w:tcBorders>
          </w:tcPr>
          <w:p w:rsidR="00A06BCC" w:rsidRPr="003E635C" w:rsidRDefault="00A06BCC" w:rsidP="006A5764">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ОК 02. </w:t>
            </w:r>
            <w:r w:rsidRPr="00A2039D">
              <w:rPr>
                <w:rFonts w:ascii="Times New Roman" w:eastAsia="Calibri" w:hAnsi="Times New Roman" w:cs="Times New Roman"/>
                <w:iCs/>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2552" w:type="dxa"/>
            <w:tcBorders>
              <w:top w:val="single" w:sz="4" w:space="0" w:color="000000"/>
              <w:left w:val="single" w:sz="4" w:space="0" w:color="000000"/>
              <w:bottom w:val="single" w:sz="4" w:space="0" w:color="auto"/>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r w:rsidRPr="003E635C">
              <w:rPr>
                <w:rFonts w:ascii="Times New Roman" w:hAnsi="Times New Roman" w:cs="Times New Roman"/>
                <w:bCs/>
                <w:sz w:val="24"/>
                <w:szCs w:val="24"/>
              </w:rPr>
              <w:t>Раздел 1. Тема 1.1.</w:t>
            </w:r>
          </w:p>
          <w:p w:rsidR="00A06BCC" w:rsidRPr="003E635C" w:rsidRDefault="00A06BCC" w:rsidP="006A5764">
            <w:pPr>
              <w:spacing w:after="0" w:line="240" w:lineRule="auto"/>
              <w:jc w:val="center"/>
              <w:rPr>
                <w:rFonts w:ascii="Times New Roman" w:hAnsi="Times New Roman" w:cs="Times New Roman"/>
                <w:bCs/>
                <w:sz w:val="24"/>
                <w:szCs w:val="24"/>
              </w:rPr>
            </w:pPr>
          </w:p>
        </w:tc>
        <w:tc>
          <w:tcPr>
            <w:tcW w:w="3832" w:type="dxa"/>
            <w:tcBorders>
              <w:top w:val="single" w:sz="4" w:space="0" w:color="000000"/>
              <w:left w:val="single" w:sz="4" w:space="0" w:color="000000"/>
              <w:bottom w:val="single" w:sz="4" w:space="0" w:color="auto"/>
              <w:right w:val="single" w:sz="4" w:space="0" w:color="000000"/>
            </w:tcBorders>
          </w:tcPr>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составление ментальной карты / глоссария; опрос;</w:t>
            </w:r>
          </w:p>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составление таблицы / ментальной карты / иллюстраций / каталога; опрос;</w:t>
            </w:r>
          </w:p>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решение кейсов (ситуационных заданий);</w:t>
            </w:r>
          </w:p>
          <w:p w:rsidR="00A06BCC" w:rsidRPr="003E635C" w:rsidRDefault="00A06BCC" w:rsidP="006A5764">
            <w:pPr>
              <w:spacing w:after="0" w:line="240" w:lineRule="auto"/>
              <w:jc w:val="both"/>
              <w:rPr>
                <w:rFonts w:ascii="Times New Roman" w:hAnsi="Times New Roman" w:cs="Times New Roman"/>
                <w:bCs/>
                <w:sz w:val="24"/>
                <w:szCs w:val="24"/>
              </w:rPr>
            </w:pPr>
            <w:r w:rsidRPr="003E635C">
              <w:rPr>
                <w:rFonts w:ascii="Times New Roman" w:eastAsia="Times New Roman" w:hAnsi="Times New Roman" w:cs="Times New Roman"/>
              </w:rPr>
              <w:t>- практическая работа.</w:t>
            </w:r>
          </w:p>
        </w:tc>
      </w:tr>
      <w:tr w:rsidR="00A06BCC" w:rsidRPr="00F81373" w:rsidTr="006A5764">
        <w:trPr>
          <w:trHeight w:val="243"/>
          <w:jc w:val="center"/>
        </w:trPr>
        <w:tc>
          <w:tcPr>
            <w:tcW w:w="3397" w:type="dxa"/>
            <w:vMerge/>
            <w:tcBorders>
              <w:left w:val="single" w:sz="4" w:space="0" w:color="000000"/>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p>
        </w:tc>
        <w:tc>
          <w:tcPr>
            <w:tcW w:w="2552" w:type="dxa"/>
            <w:tcBorders>
              <w:top w:val="single" w:sz="4" w:space="0" w:color="auto"/>
              <w:left w:val="single" w:sz="4" w:space="0" w:color="000000"/>
              <w:bottom w:val="single" w:sz="4" w:space="0" w:color="auto"/>
              <w:right w:val="single" w:sz="4" w:space="0" w:color="auto"/>
            </w:tcBorders>
          </w:tcPr>
          <w:p w:rsidR="00A06BCC" w:rsidRPr="003E635C" w:rsidRDefault="00A06BCC" w:rsidP="006A5764">
            <w:pPr>
              <w:spacing w:after="0" w:line="240" w:lineRule="auto"/>
              <w:jc w:val="center"/>
              <w:rPr>
                <w:rFonts w:ascii="Times New Roman" w:hAnsi="Times New Roman" w:cs="Times New Roman"/>
                <w:bCs/>
                <w:sz w:val="24"/>
                <w:szCs w:val="24"/>
              </w:rPr>
            </w:pPr>
            <w:r w:rsidRPr="003E635C">
              <w:rPr>
                <w:rFonts w:ascii="Times New Roman" w:hAnsi="Times New Roman" w:cs="Times New Roman"/>
                <w:bCs/>
                <w:sz w:val="24"/>
                <w:szCs w:val="24"/>
              </w:rPr>
              <w:t>Раздел 1. Тема 1.2.</w:t>
            </w:r>
          </w:p>
        </w:tc>
        <w:tc>
          <w:tcPr>
            <w:tcW w:w="3832" w:type="dxa"/>
            <w:tcBorders>
              <w:top w:val="single" w:sz="4" w:space="0" w:color="auto"/>
              <w:left w:val="single" w:sz="4" w:space="0" w:color="auto"/>
              <w:bottom w:val="single" w:sz="4" w:space="0" w:color="auto"/>
              <w:right w:val="single" w:sz="4" w:space="0" w:color="000000"/>
            </w:tcBorders>
          </w:tcPr>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практическая работа;</w:t>
            </w:r>
          </w:p>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решение разноуровневых задач;</w:t>
            </w:r>
          </w:p>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составление структурной схемы;</w:t>
            </w:r>
          </w:p>
          <w:p w:rsidR="00A06BCC" w:rsidRPr="003E635C" w:rsidRDefault="00A06BCC" w:rsidP="006A5764">
            <w:pPr>
              <w:spacing w:after="0" w:line="240" w:lineRule="auto"/>
              <w:jc w:val="both"/>
              <w:rPr>
                <w:rFonts w:ascii="Times New Roman" w:hAnsi="Times New Roman" w:cs="Times New Roman"/>
                <w:bCs/>
                <w:sz w:val="24"/>
                <w:szCs w:val="24"/>
              </w:rPr>
            </w:pPr>
            <w:r w:rsidRPr="003E635C">
              <w:rPr>
                <w:rFonts w:ascii="Times New Roman" w:eastAsia="Times New Roman" w:hAnsi="Times New Roman" w:cs="Times New Roman"/>
              </w:rPr>
              <w:t>- тестирование.</w:t>
            </w:r>
          </w:p>
        </w:tc>
      </w:tr>
      <w:tr w:rsidR="00A06BCC" w:rsidRPr="00F81373" w:rsidTr="006A5764">
        <w:trPr>
          <w:trHeight w:val="299"/>
          <w:jc w:val="center"/>
        </w:trPr>
        <w:tc>
          <w:tcPr>
            <w:tcW w:w="3397" w:type="dxa"/>
            <w:vMerge/>
            <w:tcBorders>
              <w:left w:val="single" w:sz="4" w:space="0" w:color="000000"/>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p>
        </w:tc>
        <w:tc>
          <w:tcPr>
            <w:tcW w:w="2552" w:type="dxa"/>
            <w:tcBorders>
              <w:top w:val="single" w:sz="4" w:space="0" w:color="auto"/>
              <w:left w:val="single" w:sz="4" w:space="0" w:color="000000"/>
              <w:bottom w:val="single" w:sz="4" w:space="0" w:color="auto"/>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r w:rsidRPr="003E635C">
              <w:rPr>
                <w:rFonts w:ascii="Times New Roman" w:hAnsi="Times New Roman" w:cs="Times New Roman"/>
                <w:bCs/>
                <w:sz w:val="24"/>
                <w:szCs w:val="24"/>
              </w:rPr>
              <w:t>Раздел 1. Тема 1.3.</w:t>
            </w:r>
          </w:p>
        </w:tc>
        <w:tc>
          <w:tcPr>
            <w:tcW w:w="3832" w:type="dxa"/>
            <w:tcBorders>
              <w:top w:val="single" w:sz="4" w:space="0" w:color="auto"/>
              <w:left w:val="single" w:sz="4" w:space="0" w:color="000000"/>
              <w:bottom w:val="single" w:sz="4" w:space="0" w:color="auto"/>
              <w:right w:val="single" w:sz="4" w:space="0" w:color="000000"/>
            </w:tcBorders>
          </w:tcPr>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xml:space="preserve">- составление структурной схемы / опорного конспекта / ментальной </w:t>
            </w:r>
            <w:r w:rsidRPr="003E635C">
              <w:rPr>
                <w:rFonts w:ascii="Times New Roman" w:eastAsia="Times New Roman" w:hAnsi="Times New Roman" w:cs="Times New Roman"/>
              </w:rPr>
              <w:lastRenderedPageBreak/>
              <w:t>карты; опрос;</w:t>
            </w:r>
          </w:p>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практическая работа;</w:t>
            </w:r>
          </w:p>
          <w:p w:rsidR="00A06BCC" w:rsidRPr="003E635C" w:rsidRDefault="00A06BCC" w:rsidP="006A5764">
            <w:pPr>
              <w:spacing w:after="0" w:line="240" w:lineRule="auto"/>
              <w:jc w:val="both"/>
              <w:rPr>
                <w:rFonts w:ascii="Times New Roman" w:hAnsi="Times New Roman" w:cs="Times New Roman"/>
                <w:bCs/>
                <w:sz w:val="24"/>
                <w:szCs w:val="24"/>
              </w:rPr>
            </w:pPr>
            <w:r w:rsidRPr="003E635C">
              <w:rPr>
                <w:rFonts w:ascii="Times New Roman" w:eastAsia="Times New Roman" w:hAnsi="Times New Roman" w:cs="Times New Roman"/>
              </w:rPr>
              <w:t>- решение кейсов (ситуационных заданий) / дискуссия.</w:t>
            </w:r>
          </w:p>
        </w:tc>
      </w:tr>
      <w:tr w:rsidR="00A06BCC" w:rsidRPr="00F81373" w:rsidTr="006A5764">
        <w:trPr>
          <w:trHeight w:val="336"/>
          <w:jc w:val="center"/>
        </w:trPr>
        <w:tc>
          <w:tcPr>
            <w:tcW w:w="3397" w:type="dxa"/>
            <w:vMerge/>
            <w:tcBorders>
              <w:left w:val="single" w:sz="4" w:space="0" w:color="000000"/>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p>
        </w:tc>
        <w:tc>
          <w:tcPr>
            <w:tcW w:w="2552" w:type="dxa"/>
            <w:tcBorders>
              <w:top w:val="single" w:sz="4" w:space="0" w:color="auto"/>
              <w:left w:val="single" w:sz="4" w:space="0" w:color="000000"/>
              <w:bottom w:val="single" w:sz="4" w:space="0" w:color="auto"/>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r w:rsidRPr="003E635C">
              <w:rPr>
                <w:rFonts w:ascii="Times New Roman" w:hAnsi="Times New Roman" w:cs="Times New Roman"/>
                <w:bCs/>
                <w:sz w:val="24"/>
                <w:szCs w:val="24"/>
              </w:rPr>
              <w:t>Раздел 2. Тема 2.1.</w:t>
            </w:r>
          </w:p>
          <w:p w:rsidR="00A06BCC" w:rsidRPr="003E635C" w:rsidRDefault="00A06BCC" w:rsidP="006A5764">
            <w:pPr>
              <w:spacing w:after="0" w:line="240" w:lineRule="auto"/>
              <w:jc w:val="center"/>
              <w:rPr>
                <w:rFonts w:ascii="Times New Roman" w:hAnsi="Times New Roman" w:cs="Times New Roman"/>
                <w:bCs/>
                <w:sz w:val="24"/>
                <w:szCs w:val="24"/>
              </w:rPr>
            </w:pPr>
          </w:p>
          <w:p w:rsidR="00A06BCC" w:rsidRPr="003E635C" w:rsidRDefault="00A06BCC" w:rsidP="006A5764">
            <w:pPr>
              <w:spacing w:after="0" w:line="240" w:lineRule="auto"/>
              <w:jc w:val="center"/>
              <w:rPr>
                <w:rFonts w:ascii="Times New Roman" w:hAnsi="Times New Roman" w:cs="Times New Roman"/>
                <w:bCs/>
                <w:sz w:val="24"/>
                <w:szCs w:val="24"/>
              </w:rPr>
            </w:pPr>
          </w:p>
        </w:tc>
        <w:tc>
          <w:tcPr>
            <w:tcW w:w="3832" w:type="dxa"/>
            <w:tcBorders>
              <w:top w:val="single" w:sz="4" w:space="0" w:color="auto"/>
              <w:left w:val="single" w:sz="4" w:space="0" w:color="000000"/>
              <w:bottom w:val="single" w:sz="4" w:space="0" w:color="auto"/>
              <w:right w:val="single" w:sz="4" w:space="0" w:color="000000"/>
            </w:tcBorders>
          </w:tcPr>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xml:space="preserve"> - устный опрос;</w:t>
            </w:r>
          </w:p>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составление структурной схемы / рисунка;</w:t>
            </w:r>
          </w:p>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тестирование;</w:t>
            </w:r>
          </w:p>
          <w:p w:rsidR="00A06BCC" w:rsidRPr="003E635C" w:rsidRDefault="00A06BCC" w:rsidP="006A5764">
            <w:pPr>
              <w:spacing w:after="0" w:line="240" w:lineRule="auto"/>
              <w:jc w:val="both"/>
              <w:rPr>
                <w:rFonts w:ascii="Times New Roman" w:hAnsi="Times New Roman" w:cs="Times New Roman"/>
                <w:bCs/>
                <w:sz w:val="24"/>
                <w:szCs w:val="24"/>
              </w:rPr>
            </w:pPr>
            <w:r w:rsidRPr="003E635C">
              <w:rPr>
                <w:rFonts w:ascii="Times New Roman" w:eastAsia="Times New Roman" w:hAnsi="Times New Roman" w:cs="Times New Roman"/>
              </w:rPr>
              <w:t>- решение задач.</w:t>
            </w:r>
          </w:p>
        </w:tc>
      </w:tr>
      <w:tr w:rsidR="00A06BCC" w:rsidRPr="00F81373" w:rsidTr="006A5764">
        <w:trPr>
          <w:trHeight w:val="112"/>
          <w:jc w:val="center"/>
        </w:trPr>
        <w:tc>
          <w:tcPr>
            <w:tcW w:w="3397" w:type="dxa"/>
            <w:vMerge/>
            <w:tcBorders>
              <w:left w:val="single" w:sz="4" w:space="0" w:color="000000"/>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p>
        </w:tc>
        <w:tc>
          <w:tcPr>
            <w:tcW w:w="2552" w:type="dxa"/>
            <w:tcBorders>
              <w:top w:val="single" w:sz="4" w:space="0" w:color="auto"/>
              <w:left w:val="single" w:sz="4" w:space="0" w:color="000000"/>
              <w:bottom w:val="single" w:sz="4" w:space="0" w:color="auto"/>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r w:rsidRPr="003E635C">
              <w:rPr>
                <w:rFonts w:ascii="Times New Roman" w:hAnsi="Times New Roman" w:cs="Times New Roman"/>
                <w:bCs/>
                <w:sz w:val="24"/>
                <w:szCs w:val="24"/>
              </w:rPr>
              <w:t>Раздел 2. Тема 2.2.</w:t>
            </w:r>
          </w:p>
        </w:tc>
        <w:tc>
          <w:tcPr>
            <w:tcW w:w="3832" w:type="dxa"/>
            <w:tcBorders>
              <w:top w:val="single" w:sz="4" w:space="0" w:color="auto"/>
              <w:left w:val="single" w:sz="4" w:space="0" w:color="000000"/>
              <w:bottom w:val="single" w:sz="4" w:space="0" w:color="auto"/>
              <w:right w:val="single" w:sz="4" w:space="0" w:color="000000"/>
            </w:tcBorders>
          </w:tcPr>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xml:space="preserve">- устный опрос; </w:t>
            </w:r>
          </w:p>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заполнение таблицы;</w:t>
            </w:r>
          </w:p>
          <w:p w:rsidR="00A06BCC" w:rsidRPr="003E635C" w:rsidRDefault="00A06BCC" w:rsidP="006A5764">
            <w:pPr>
              <w:spacing w:after="0" w:line="240" w:lineRule="auto"/>
              <w:jc w:val="both"/>
              <w:rPr>
                <w:rFonts w:ascii="Times New Roman" w:hAnsi="Times New Roman" w:cs="Times New Roman"/>
                <w:bCs/>
                <w:sz w:val="24"/>
                <w:szCs w:val="24"/>
              </w:rPr>
            </w:pPr>
            <w:r w:rsidRPr="003E635C">
              <w:rPr>
                <w:rFonts w:ascii="Times New Roman" w:eastAsia="Times New Roman" w:hAnsi="Times New Roman" w:cs="Times New Roman"/>
              </w:rPr>
              <w:t>- решение задач.</w:t>
            </w:r>
          </w:p>
        </w:tc>
      </w:tr>
      <w:tr w:rsidR="00A06BCC" w:rsidRPr="00F81373" w:rsidTr="006A5764">
        <w:trPr>
          <w:trHeight w:val="392"/>
          <w:jc w:val="center"/>
        </w:trPr>
        <w:tc>
          <w:tcPr>
            <w:tcW w:w="3397" w:type="dxa"/>
            <w:vMerge/>
            <w:tcBorders>
              <w:left w:val="single" w:sz="4" w:space="0" w:color="000000"/>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p>
        </w:tc>
        <w:tc>
          <w:tcPr>
            <w:tcW w:w="2552" w:type="dxa"/>
            <w:tcBorders>
              <w:top w:val="single" w:sz="4" w:space="0" w:color="auto"/>
              <w:left w:val="single" w:sz="4" w:space="0" w:color="000000"/>
              <w:bottom w:val="single" w:sz="4" w:space="0" w:color="auto"/>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r w:rsidRPr="003E635C">
              <w:rPr>
                <w:rFonts w:ascii="Times New Roman" w:hAnsi="Times New Roman" w:cs="Times New Roman"/>
                <w:bCs/>
                <w:sz w:val="24"/>
                <w:szCs w:val="24"/>
              </w:rPr>
              <w:t>Раздел 3. Тема 3.1.</w:t>
            </w:r>
          </w:p>
        </w:tc>
        <w:tc>
          <w:tcPr>
            <w:tcW w:w="3832" w:type="dxa"/>
            <w:tcBorders>
              <w:top w:val="single" w:sz="4" w:space="0" w:color="auto"/>
              <w:left w:val="single" w:sz="4" w:space="0" w:color="000000"/>
              <w:bottom w:val="single" w:sz="4" w:space="0" w:color="auto"/>
              <w:right w:val="single" w:sz="4" w:space="0" w:color="000000"/>
            </w:tcBorders>
          </w:tcPr>
          <w:p w:rsidR="00A06BCC" w:rsidRPr="003E635C" w:rsidRDefault="00A06BCC" w:rsidP="006A5764">
            <w:pPr>
              <w:spacing w:after="0" w:line="240" w:lineRule="auto"/>
              <w:jc w:val="both"/>
              <w:rPr>
                <w:rFonts w:ascii="Times New Roman" w:hAnsi="Times New Roman" w:cs="Times New Roman"/>
                <w:bCs/>
                <w:sz w:val="24"/>
                <w:szCs w:val="24"/>
              </w:rPr>
            </w:pPr>
            <w:r w:rsidRPr="003E635C">
              <w:rPr>
                <w:rFonts w:ascii="Times New Roman" w:eastAsia="Times New Roman" w:hAnsi="Times New Roman" w:cs="Times New Roman"/>
              </w:rPr>
              <w:t>- составление хронологической таблицы.</w:t>
            </w:r>
          </w:p>
        </w:tc>
      </w:tr>
      <w:tr w:rsidR="00A06BCC" w:rsidRPr="00F81373" w:rsidTr="006A5764">
        <w:trPr>
          <w:trHeight w:val="529"/>
          <w:jc w:val="center"/>
        </w:trPr>
        <w:tc>
          <w:tcPr>
            <w:tcW w:w="3397" w:type="dxa"/>
            <w:vMerge/>
            <w:tcBorders>
              <w:left w:val="single" w:sz="4" w:space="0" w:color="000000"/>
              <w:bottom w:val="single" w:sz="4" w:space="0" w:color="000000"/>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p>
        </w:tc>
        <w:tc>
          <w:tcPr>
            <w:tcW w:w="2552" w:type="dxa"/>
            <w:tcBorders>
              <w:top w:val="single" w:sz="4" w:space="0" w:color="auto"/>
              <w:left w:val="single" w:sz="4" w:space="0" w:color="000000"/>
              <w:bottom w:val="single" w:sz="4" w:space="0" w:color="000000"/>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r w:rsidRPr="003E635C">
              <w:rPr>
                <w:rFonts w:ascii="Times New Roman" w:hAnsi="Times New Roman" w:cs="Times New Roman"/>
                <w:bCs/>
                <w:sz w:val="24"/>
                <w:szCs w:val="24"/>
              </w:rPr>
              <w:t>Раздел 3. Тема 3.2.</w:t>
            </w:r>
          </w:p>
        </w:tc>
        <w:tc>
          <w:tcPr>
            <w:tcW w:w="3832" w:type="dxa"/>
            <w:tcBorders>
              <w:top w:val="single" w:sz="4" w:space="0" w:color="auto"/>
              <w:left w:val="single" w:sz="4" w:space="0" w:color="000000"/>
              <w:bottom w:val="single" w:sz="4" w:space="0" w:color="000000"/>
              <w:right w:val="single" w:sz="4" w:space="0" w:color="000000"/>
            </w:tcBorders>
          </w:tcPr>
          <w:p w:rsidR="00A06BCC" w:rsidRPr="003E635C" w:rsidRDefault="00A06BCC" w:rsidP="006A5764">
            <w:pPr>
              <w:spacing w:after="0" w:line="240" w:lineRule="auto"/>
              <w:jc w:val="both"/>
              <w:rPr>
                <w:rFonts w:ascii="Times New Roman" w:hAnsi="Times New Roman" w:cs="Times New Roman"/>
                <w:bCs/>
                <w:sz w:val="24"/>
                <w:szCs w:val="24"/>
              </w:rPr>
            </w:pPr>
            <w:r w:rsidRPr="003E635C">
              <w:rPr>
                <w:rFonts w:ascii="Times New Roman" w:eastAsia="Times New Roman" w:hAnsi="Times New Roman" w:cs="Times New Roman"/>
              </w:rPr>
              <w:t>- защита промежуточных результатов выполнения проектного задания.</w:t>
            </w:r>
          </w:p>
        </w:tc>
      </w:tr>
      <w:tr w:rsidR="00A06BCC" w:rsidRPr="00F81373" w:rsidTr="006A5764">
        <w:trPr>
          <w:trHeight w:val="593"/>
          <w:jc w:val="center"/>
        </w:trPr>
        <w:tc>
          <w:tcPr>
            <w:tcW w:w="3397" w:type="dxa"/>
            <w:vMerge w:val="restart"/>
            <w:tcBorders>
              <w:top w:val="single" w:sz="4" w:space="0" w:color="000000"/>
              <w:left w:val="single" w:sz="4" w:space="0" w:color="000000"/>
              <w:right w:val="single" w:sz="4" w:space="0" w:color="000000"/>
            </w:tcBorders>
          </w:tcPr>
          <w:p w:rsidR="00A06BCC" w:rsidRPr="003E635C" w:rsidRDefault="00A06BCC" w:rsidP="006A5764">
            <w:pPr>
              <w:spacing w:after="0" w:line="240" w:lineRule="auto"/>
              <w:rPr>
                <w:rFonts w:ascii="Times New Roman" w:hAnsi="Times New Roman" w:cs="Times New Roman"/>
                <w:bCs/>
                <w:sz w:val="24"/>
                <w:szCs w:val="24"/>
              </w:rPr>
            </w:pPr>
            <w:r w:rsidRPr="003E635C">
              <w:rPr>
                <w:rFonts w:ascii="Times New Roman" w:hAnsi="Times New Roman" w:cs="Times New Roman"/>
                <w:bCs/>
                <w:sz w:val="24"/>
                <w:szCs w:val="24"/>
              </w:rPr>
              <w:t>ОК 04</w:t>
            </w:r>
            <w:r>
              <w:rPr>
                <w:rFonts w:ascii="Times New Roman" w:hAnsi="Times New Roman" w:cs="Times New Roman"/>
                <w:bCs/>
                <w:sz w:val="24"/>
                <w:szCs w:val="24"/>
              </w:rPr>
              <w:t>.Работать в коллективе и команде, э</w:t>
            </w:r>
            <w:r w:rsidRPr="003E635C">
              <w:rPr>
                <w:rFonts w:ascii="Times New Roman" w:hAnsi="Times New Roman" w:cs="Times New Roman"/>
                <w:bCs/>
                <w:sz w:val="24"/>
                <w:szCs w:val="24"/>
              </w:rPr>
              <w:t xml:space="preserve">ффективно взаимодействовать </w:t>
            </w:r>
            <w:r>
              <w:rPr>
                <w:rFonts w:ascii="Times New Roman" w:hAnsi="Times New Roman" w:cs="Times New Roman"/>
                <w:bCs/>
                <w:sz w:val="24"/>
                <w:szCs w:val="24"/>
              </w:rPr>
              <w:t>с коллегами, руководством, клиентами</w:t>
            </w:r>
          </w:p>
        </w:tc>
        <w:tc>
          <w:tcPr>
            <w:tcW w:w="2552" w:type="dxa"/>
            <w:tcBorders>
              <w:top w:val="single" w:sz="4" w:space="0" w:color="000000"/>
              <w:left w:val="single" w:sz="4" w:space="0" w:color="000000"/>
              <w:bottom w:val="single" w:sz="4" w:space="0" w:color="auto"/>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r w:rsidRPr="003E635C">
              <w:rPr>
                <w:rFonts w:ascii="Times New Roman" w:hAnsi="Times New Roman" w:cs="Times New Roman"/>
                <w:bCs/>
                <w:sz w:val="24"/>
                <w:szCs w:val="24"/>
              </w:rPr>
              <w:t>Раздел 3. Тема 3.1.</w:t>
            </w:r>
          </w:p>
        </w:tc>
        <w:tc>
          <w:tcPr>
            <w:tcW w:w="3832" w:type="dxa"/>
            <w:tcBorders>
              <w:top w:val="single" w:sz="4" w:space="0" w:color="000000"/>
              <w:left w:val="single" w:sz="4" w:space="0" w:color="000000"/>
              <w:bottom w:val="single" w:sz="4" w:space="0" w:color="auto"/>
              <w:right w:val="single" w:sz="4" w:space="0" w:color="000000"/>
            </w:tcBorders>
          </w:tcPr>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составление хронологической таблицы.</w:t>
            </w:r>
          </w:p>
        </w:tc>
      </w:tr>
      <w:tr w:rsidR="00A06BCC" w:rsidRPr="00F81373" w:rsidTr="006A5764">
        <w:trPr>
          <w:trHeight w:val="655"/>
          <w:jc w:val="center"/>
        </w:trPr>
        <w:tc>
          <w:tcPr>
            <w:tcW w:w="3397" w:type="dxa"/>
            <w:vMerge/>
            <w:tcBorders>
              <w:left w:val="single" w:sz="4" w:space="0" w:color="000000"/>
              <w:bottom w:val="single" w:sz="4" w:space="0" w:color="000000"/>
              <w:right w:val="single" w:sz="4" w:space="0" w:color="000000"/>
            </w:tcBorders>
          </w:tcPr>
          <w:p w:rsidR="00A06BCC" w:rsidRPr="003E635C" w:rsidRDefault="00A06BCC" w:rsidP="006A5764">
            <w:pPr>
              <w:spacing w:after="0" w:line="240" w:lineRule="auto"/>
              <w:rPr>
                <w:rFonts w:ascii="Times New Roman" w:hAnsi="Times New Roman" w:cs="Times New Roman"/>
                <w:bCs/>
                <w:sz w:val="24"/>
                <w:szCs w:val="24"/>
              </w:rPr>
            </w:pPr>
          </w:p>
        </w:tc>
        <w:tc>
          <w:tcPr>
            <w:tcW w:w="2552" w:type="dxa"/>
            <w:tcBorders>
              <w:top w:val="single" w:sz="4" w:space="0" w:color="auto"/>
              <w:left w:val="single" w:sz="4" w:space="0" w:color="000000"/>
              <w:bottom w:val="single" w:sz="4" w:space="0" w:color="000000"/>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r w:rsidRPr="003E635C">
              <w:rPr>
                <w:rFonts w:ascii="Times New Roman" w:hAnsi="Times New Roman" w:cs="Times New Roman"/>
                <w:bCs/>
                <w:sz w:val="24"/>
                <w:szCs w:val="24"/>
              </w:rPr>
              <w:t>Раздел 3. Тема 3.2.</w:t>
            </w:r>
          </w:p>
        </w:tc>
        <w:tc>
          <w:tcPr>
            <w:tcW w:w="3832" w:type="dxa"/>
            <w:tcBorders>
              <w:top w:val="single" w:sz="4" w:space="0" w:color="auto"/>
              <w:left w:val="single" w:sz="4" w:space="0" w:color="000000"/>
              <w:bottom w:val="single" w:sz="4" w:space="0" w:color="000000"/>
              <w:right w:val="single" w:sz="4" w:space="0" w:color="000000"/>
            </w:tcBorders>
          </w:tcPr>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защита промежуточных результатов выполнения проектного задания.</w:t>
            </w:r>
          </w:p>
        </w:tc>
      </w:tr>
      <w:tr w:rsidR="00A06BCC" w:rsidRPr="00F81373" w:rsidTr="006A5764">
        <w:trPr>
          <w:trHeight w:val="787"/>
          <w:jc w:val="center"/>
        </w:trPr>
        <w:tc>
          <w:tcPr>
            <w:tcW w:w="3397" w:type="dxa"/>
            <w:tcBorders>
              <w:top w:val="single" w:sz="4" w:space="0" w:color="000000"/>
              <w:left w:val="single" w:sz="4" w:space="0" w:color="000000"/>
              <w:bottom w:val="single" w:sz="4" w:space="0" w:color="000000"/>
              <w:right w:val="single" w:sz="4" w:space="0" w:color="000000"/>
            </w:tcBorders>
          </w:tcPr>
          <w:p w:rsidR="00A06BCC" w:rsidRPr="003E635C" w:rsidRDefault="00A06BCC" w:rsidP="006A5764">
            <w:pPr>
              <w:spacing w:after="0" w:line="240" w:lineRule="auto"/>
              <w:rPr>
                <w:rFonts w:ascii="Times New Roman" w:hAnsi="Times New Roman" w:cs="Times New Roman"/>
                <w:bCs/>
                <w:sz w:val="24"/>
                <w:szCs w:val="24"/>
              </w:rPr>
            </w:pPr>
            <w:r w:rsidRPr="003E635C">
              <w:rPr>
                <w:rFonts w:ascii="Times New Roman" w:hAnsi="Times New Roman" w:cs="Times New Roman"/>
                <w:bCs/>
                <w:sz w:val="24"/>
                <w:szCs w:val="24"/>
              </w:rPr>
              <w:t>ОК 07</w:t>
            </w:r>
            <w:r>
              <w:rPr>
                <w:rFonts w:ascii="Times New Roman" w:hAnsi="Times New Roman" w:cs="Times New Roman"/>
                <w:bCs/>
                <w:sz w:val="24"/>
                <w:szCs w:val="24"/>
              </w:rPr>
              <w:t>.</w:t>
            </w:r>
            <w:r w:rsidRPr="00CA6BA3">
              <w:rPr>
                <w:rFonts w:ascii="Times New Roman" w:eastAsia="Calibri" w:hAnsi="Times New Roman" w:cs="Times New Roman"/>
                <w:iCs/>
                <w:sz w:val="24"/>
                <w:szCs w:val="24"/>
              </w:rPr>
              <w:t>Содействовать сохранению окружающей среды, ресурсосбережению, эффективно действовать в чрезвычайных ситуациях</w:t>
            </w:r>
          </w:p>
        </w:tc>
        <w:tc>
          <w:tcPr>
            <w:tcW w:w="2552" w:type="dxa"/>
            <w:tcBorders>
              <w:top w:val="single" w:sz="4" w:space="0" w:color="000000"/>
              <w:left w:val="single" w:sz="4" w:space="0" w:color="000000"/>
              <w:bottom w:val="single" w:sz="4" w:space="0" w:color="000000"/>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r w:rsidRPr="003E635C">
              <w:rPr>
                <w:rFonts w:ascii="Times New Roman" w:hAnsi="Times New Roman" w:cs="Times New Roman"/>
                <w:bCs/>
                <w:sz w:val="24"/>
                <w:szCs w:val="24"/>
              </w:rPr>
              <w:t>Раздел 3. Тема 3.2.</w:t>
            </w:r>
          </w:p>
        </w:tc>
        <w:tc>
          <w:tcPr>
            <w:tcW w:w="3832" w:type="dxa"/>
            <w:tcBorders>
              <w:top w:val="single" w:sz="4" w:space="0" w:color="000000"/>
              <w:left w:val="single" w:sz="4" w:space="0" w:color="000000"/>
              <w:bottom w:val="single" w:sz="4" w:space="0" w:color="000000"/>
              <w:right w:val="single" w:sz="4" w:space="0" w:color="000000"/>
            </w:tcBorders>
          </w:tcPr>
          <w:p w:rsidR="00A06BCC" w:rsidRPr="003E635C" w:rsidRDefault="00A06BCC" w:rsidP="006A5764">
            <w:pPr>
              <w:spacing w:after="0" w:line="240" w:lineRule="auto"/>
              <w:jc w:val="both"/>
              <w:rPr>
                <w:rFonts w:ascii="Times New Roman" w:hAnsi="Times New Roman" w:cs="Times New Roman"/>
                <w:bCs/>
                <w:sz w:val="24"/>
                <w:szCs w:val="24"/>
              </w:rPr>
            </w:pPr>
            <w:r w:rsidRPr="003E635C">
              <w:rPr>
                <w:rFonts w:ascii="Times New Roman" w:eastAsia="Times New Roman" w:hAnsi="Times New Roman" w:cs="Times New Roman"/>
              </w:rPr>
              <w:t>- защита промежуточных результатов выполнения проектного задания.</w:t>
            </w:r>
          </w:p>
        </w:tc>
      </w:tr>
      <w:tr w:rsidR="00A06BCC" w:rsidRPr="00F81373" w:rsidTr="006A5764">
        <w:trPr>
          <w:trHeight w:val="787"/>
          <w:jc w:val="center"/>
        </w:trPr>
        <w:tc>
          <w:tcPr>
            <w:tcW w:w="3397" w:type="dxa"/>
            <w:vMerge w:val="restart"/>
            <w:tcBorders>
              <w:top w:val="single" w:sz="4" w:space="0" w:color="000000"/>
              <w:left w:val="single" w:sz="4" w:space="0" w:color="000000"/>
              <w:right w:val="single" w:sz="4" w:space="0" w:color="000000"/>
            </w:tcBorders>
          </w:tcPr>
          <w:p w:rsidR="00A06BCC" w:rsidRPr="003E635C" w:rsidRDefault="00A06BCC" w:rsidP="006A5764">
            <w:pPr>
              <w:spacing w:after="0" w:line="240" w:lineRule="auto"/>
              <w:rPr>
                <w:rFonts w:ascii="Times New Roman" w:hAnsi="Times New Roman" w:cs="Times New Roman"/>
                <w:bCs/>
                <w:sz w:val="24"/>
                <w:szCs w:val="24"/>
              </w:rPr>
            </w:pPr>
            <w:r>
              <w:rPr>
                <w:rFonts w:ascii="Times New Roman" w:eastAsia="Calibri" w:hAnsi="Times New Roman" w:cs="Times New Roman"/>
                <w:iCs/>
                <w:sz w:val="24"/>
                <w:szCs w:val="24"/>
              </w:rPr>
              <w:t>ПК 2.1 Определять объемы и сроки выполнения работ по проектированию в рамках поставленных руководителем задач</w:t>
            </w:r>
          </w:p>
        </w:tc>
        <w:tc>
          <w:tcPr>
            <w:tcW w:w="2552" w:type="dxa"/>
            <w:tcBorders>
              <w:top w:val="single" w:sz="4" w:space="0" w:color="000000"/>
              <w:left w:val="single" w:sz="4" w:space="0" w:color="000000"/>
              <w:bottom w:val="single" w:sz="4" w:space="0" w:color="000000"/>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r w:rsidRPr="003E635C">
              <w:rPr>
                <w:rFonts w:ascii="Times New Roman" w:hAnsi="Times New Roman" w:cs="Times New Roman"/>
                <w:bCs/>
                <w:sz w:val="24"/>
                <w:szCs w:val="24"/>
              </w:rPr>
              <w:t>Раздел 1. Тема 1.1.</w:t>
            </w:r>
          </w:p>
          <w:p w:rsidR="00A06BCC" w:rsidRPr="003E635C" w:rsidRDefault="00A06BCC" w:rsidP="006A5764">
            <w:pPr>
              <w:spacing w:after="0" w:line="240" w:lineRule="auto"/>
              <w:jc w:val="center"/>
              <w:rPr>
                <w:rFonts w:ascii="Times New Roman" w:hAnsi="Times New Roman" w:cs="Times New Roman"/>
                <w:bCs/>
                <w:sz w:val="24"/>
                <w:szCs w:val="24"/>
              </w:rPr>
            </w:pPr>
          </w:p>
        </w:tc>
        <w:tc>
          <w:tcPr>
            <w:tcW w:w="3832" w:type="dxa"/>
            <w:tcBorders>
              <w:top w:val="single" w:sz="4" w:space="0" w:color="000000"/>
              <w:left w:val="single" w:sz="4" w:space="0" w:color="000000"/>
              <w:bottom w:val="single" w:sz="4" w:space="0" w:color="000000"/>
              <w:right w:val="single" w:sz="4" w:space="0" w:color="000000"/>
            </w:tcBorders>
          </w:tcPr>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решение кейсов (ситуационных заданий);</w:t>
            </w:r>
          </w:p>
          <w:p w:rsidR="00A06BCC" w:rsidRPr="003E635C" w:rsidRDefault="00A06BCC" w:rsidP="006A5764">
            <w:pPr>
              <w:spacing w:after="0" w:line="240" w:lineRule="auto"/>
              <w:jc w:val="both"/>
              <w:rPr>
                <w:rFonts w:ascii="Times New Roman" w:hAnsi="Times New Roman" w:cs="Times New Roman"/>
                <w:bCs/>
                <w:sz w:val="24"/>
                <w:szCs w:val="24"/>
              </w:rPr>
            </w:pPr>
            <w:r w:rsidRPr="003E635C">
              <w:rPr>
                <w:rFonts w:ascii="Times New Roman" w:eastAsia="Times New Roman" w:hAnsi="Times New Roman" w:cs="Times New Roman"/>
              </w:rPr>
              <w:t>- практическая работа.</w:t>
            </w:r>
          </w:p>
        </w:tc>
      </w:tr>
      <w:tr w:rsidR="00A06BCC" w:rsidRPr="00F81373" w:rsidTr="006A5764">
        <w:trPr>
          <w:trHeight w:val="541"/>
          <w:jc w:val="center"/>
        </w:trPr>
        <w:tc>
          <w:tcPr>
            <w:tcW w:w="3397" w:type="dxa"/>
            <w:vMerge/>
            <w:tcBorders>
              <w:left w:val="single" w:sz="4" w:space="0" w:color="000000"/>
              <w:right w:val="single" w:sz="4" w:space="0" w:color="000000"/>
            </w:tcBorders>
          </w:tcPr>
          <w:p w:rsidR="00A06BCC" w:rsidRDefault="00A06BCC" w:rsidP="006A5764">
            <w:pPr>
              <w:spacing w:after="0" w:line="240" w:lineRule="auto"/>
              <w:rPr>
                <w:rFonts w:ascii="Times New Roman" w:eastAsia="Calibri" w:hAnsi="Times New Roman" w:cs="Times New Roman"/>
                <w:iCs/>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r w:rsidRPr="003E635C">
              <w:rPr>
                <w:rFonts w:ascii="Times New Roman" w:hAnsi="Times New Roman" w:cs="Times New Roman"/>
                <w:bCs/>
                <w:sz w:val="24"/>
                <w:szCs w:val="24"/>
              </w:rPr>
              <w:t>Раздел 1. Тема 1.2.</w:t>
            </w:r>
          </w:p>
        </w:tc>
        <w:tc>
          <w:tcPr>
            <w:tcW w:w="3832" w:type="dxa"/>
            <w:tcBorders>
              <w:top w:val="single" w:sz="4" w:space="0" w:color="000000"/>
              <w:left w:val="single" w:sz="4" w:space="0" w:color="000000"/>
              <w:bottom w:val="single" w:sz="4" w:space="0" w:color="000000"/>
              <w:right w:val="single" w:sz="4" w:space="0" w:color="000000"/>
            </w:tcBorders>
          </w:tcPr>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практическая работа;</w:t>
            </w:r>
          </w:p>
          <w:p w:rsidR="00A06BCC" w:rsidRPr="003E635C" w:rsidRDefault="00A06BCC" w:rsidP="006A576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решение разноуровневых задач.</w:t>
            </w:r>
          </w:p>
        </w:tc>
      </w:tr>
      <w:tr w:rsidR="00A06BCC" w:rsidRPr="00F81373" w:rsidTr="006A5764">
        <w:trPr>
          <w:trHeight w:val="787"/>
          <w:jc w:val="center"/>
        </w:trPr>
        <w:tc>
          <w:tcPr>
            <w:tcW w:w="3397" w:type="dxa"/>
            <w:vMerge/>
            <w:tcBorders>
              <w:left w:val="single" w:sz="4" w:space="0" w:color="000000"/>
              <w:right w:val="single" w:sz="4" w:space="0" w:color="000000"/>
            </w:tcBorders>
          </w:tcPr>
          <w:p w:rsidR="00A06BCC" w:rsidRDefault="00A06BCC" w:rsidP="006A5764">
            <w:pPr>
              <w:spacing w:after="0" w:line="240" w:lineRule="auto"/>
              <w:rPr>
                <w:rFonts w:ascii="Times New Roman" w:eastAsia="Calibri" w:hAnsi="Times New Roman" w:cs="Times New Roman"/>
                <w:iCs/>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r w:rsidRPr="003E635C">
              <w:rPr>
                <w:rFonts w:ascii="Times New Roman" w:hAnsi="Times New Roman" w:cs="Times New Roman"/>
                <w:bCs/>
                <w:sz w:val="24"/>
                <w:szCs w:val="24"/>
              </w:rPr>
              <w:t>Раздел 1. Тема 1.3.</w:t>
            </w:r>
          </w:p>
        </w:tc>
        <w:tc>
          <w:tcPr>
            <w:tcW w:w="3832" w:type="dxa"/>
            <w:tcBorders>
              <w:top w:val="single" w:sz="4" w:space="0" w:color="000000"/>
              <w:left w:val="single" w:sz="4" w:space="0" w:color="000000"/>
              <w:bottom w:val="single" w:sz="4" w:space="0" w:color="000000"/>
              <w:right w:val="single" w:sz="4" w:space="0" w:color="000000"/>
            </w:tcBorders>
          </w:tcPr>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практическая работа;</w:t>
            </w:r>
          </w:p>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решение кейсов (ситуационных заданий) / дискуссия.</w:t>
            </w:r>
          </w:p>
        </w:tc>
      </w:tr>
      <w:tr w:rsidR="00A06BCC" w:rsidRPr="00F81373" w:rsidTr="006A5764">
        <w:trPr>
          <w:trHeight w:val="461"/>
          <w:jc w:val="center"/>
        </w:trPr>
        <w:tc>
          <w:tcPr>
            <w:tcW w:w="3397" w:type="dxa"/>
            <w:vMerge/>
            <w:tcBorders>
              <w:left w:val="single" w:sz="4" w:space="0" w:color="000000"/>
              <w:bottom w:val="single" w:sz="4" w:space="0" w:color="000000"/>
              <w:right w:val="single" w:sz="4" w:space="0" w:color="000000"/>
            </w:tcBorders>
          </w:tcPr>
          <w:p w:rsidR="00A06BCC" w:rsidRDefault="00A06BCC" w:rsidP="006A5764">
            <w:pPr>
              <w:spacing w:after="0" w:line="240" w:lineRule="auto"/>
              <w:rPr>
                <w:rFonts w:ascii="Times New Roman" w:eastAsia="Calibri" w:hAnsi="Times New Roman" w:cs="Times New Roman"/>
                <w:iCs/>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A06BCC" w:rsidRPr="003E635C" w:rsidRDefault="00A06BCC" w:rsidP="006A5764">
            <w:pPr>
              <w:spacing w:after="0" w:line="240" w:lineRule="auto"/>
              <w:jc w:val="center"/>
              <w:rPr>
                <w:rFonts w:ascii="Times New Roman" w:hAnsi="Times New Roman" w:cs="Times New Roman"/>
                <w:bCs/>
                <w:sz w:val="24"/>
                <w:szCs w:val="24"/>
              </w:rPr>
            </w:pPr>
            <w:r w:rsidRPr="003E635C">
              <w:rPr>
                <w:rFonts w:ascii="Times New Roman" w:hAnsi="Times New Roman" w:cs="Times New Roman"/>
                <w:bCs/>
                <w:sz w:val="24"/>
                <w:szCs w:val="24"/>
              </w:rPr>
              <w:t>Раздел 3. Тема 3.2.</w:t>
            </w:r>
          </w:p>
        </w:tc>
        <w:tc>
          <w:tcPr>
            <w:tcW w:w="3832" w:type="dxa"/>
            <w:tcBorders>
              <w:top w:val="single" w:sz="4" w:space="0" w:color="000000"/>
              <w:left w:val="single" w:sz="4" w:space="0" w:color="000000"/>
              <w:bottom w:val="single" w:sz="4" w:space="0" w:color="000000"/>
              <w:right w:val="single" w:sz="4" w:space="0" w:color="000000"/>
            </w:tcBorders>
          </w:tcPr>
          <w:p w:rsidR="00A06BCC" w:rsidRPr="003E635C" w:rsidRDefault="00A06BCC" w:rsidP="006A5764">
            <w:pPr>
              <w:spacing w:after="0" w:line="240" w:lineRule="auto"/>
              <w:jc w:val="both"/>
              <w:rPr>
                <w:rFonts w:ascii="Times New Roman" w:eastAsia="Times New Roman" w:hAnsi="Times New Roman" w:cs="Times New Roman"/>
              </w:rPr>
            </w:pPr>
            <w:r w:rsidRPr="003E635C">
              <w:rPr>
                <w:rFonts w:ascii="Times New Roman" w:eastAsia="Times New Roman" w:hAnsi="Times New Roman" w:cs="Times New Roman"/>
              </w:rPr>
              <w:t>- защита промежуточных результатов выполнения проектного задания.</w:t>
            </w:r>
          </w:p>
        </w:tc>
      </w:tr>
    </w:tbl>
    <w:p w:rsidR="00A06BCC" w:rsidRPr="002B076A" w:rsidRDefault="00A06BCC" w:rsidP="00A06BCC">
      <w:pPr>
        <w:spacing w:after="200" w:line="276" w:lineRule="auto"/>
        <w:contextualSpacing/>
        <w:jc w:val="center"/>
        <w:rPr>
          <w:rFonts w:ascii="Times New Roman" w:eastAsia="Times New Roman" w:hAnsi="Times New Roman" w:cs="Times New Roman"/>
          <w:b/>
          <w:sz w:val="28"/>
          <w:szCs w:val="28"/>
          <w:lang w:eastAsia="ru-RU"/>
        </w:rPr>
      </w:pPr>
    </w:p>
    <w:p w:rsidR="00A06BCC" w:rsidRDefault="00A06BCC" w:rsidP="00A06BCC">
      <w:pPr>
        <w:rPr>
          <w:sz w:val="24"/>
        </w:rPr>
      </w:pPr>
    </w:p>
    <w:p w:rsidR="00A06BCC" w:rsidRDefault="00A06BCC" w:rsidP="00A06BCC">
      <w:pPr>
        <w:rPr>
          <w:sz w:val="24"/>
        </w:rPr>
      </w:pPr>
    </w:p>
    <w:p w:rsidR="00A06BCC" w:rsidRDefault="00A06BCC" w:rsidP="00A06BCC">
      <w:pPr>
        <w:rPr>
          <w:sz w:val="24"/>
        </w:rPr>
      </w:pPr>
    </w:p>
    <w:p w:rsidR="00A06BCC" w:rsidRDefault="00A06BCC" w:rsidP="00A06BCC">
      <w:pPr>
        <w:rPr>
          <w:sz w:val="24"/>
        </w:rPr>
      </w:pPr>
    </w:p>
    <w:p w:rsidR="00A06BCC" w:rsidRDefault="00A06BCC" w:rsidP="00A06BCC">
      <w:pPr>
        <w:rPr>
          <w:sz w:val="24"/>
        </w:rPr>
      </w:pPr>
    </w:p>
    <w:p w:rsidR="00A06BCC" w:rsidRDefault="00A06BCC" w:rsidP="00A06BCC">
      <w:pPr>
        <w:rPr>
          <w:sz w:val="24"/>
        </w:rPr>
      </w:pPr>
    </w:p>
    <w:p w:rsidR="00A06BCC" w:rsidRDefault="00A06BCC" w:rsidP="00A06BCC">
      <w:pPr>
        <w:rPr>
          <w:sz w:val="24"/>
        </w:rPr>
      </w:pPr>
    </w:p>
    <w:p w:rsidR="00A06BCC" w:rsidRDefault="00A06BCC" w:rsidP="00A06BCC">
      <w:pPr>
        <w:rPr>
          <w:sz w:val="24"/>
        </w:rPr>
      </w:pPr>
    </w:p>
    <w:p w:rsidR="00A06BCC" w:rsidRDefault="00A06BCC" w:rsidP="00A06BCC">
      <w:pPr>
        <w:rPr>
          <w:sz w:val="24"/>
        </w:rPr>
      </w:pPr>
    </w:p>
    <w:tbl>
      <w:tblPr>
        <w:tblW w:w="9571" w:type="dxa"/>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ayout w:type="fixed"/>
        <w:tblLook w:val="0400"/>
      </w:tblPr>
      <w:tblGrid>
        <w:gridCol w:w="2093"/>
        <w:gridCol w:w="3685"/>
        <w:gridCol w:w="3793"/>
      </w:tblGrid>
      <w:tr w:rsidR="00A06BCC" w:rsidRPr="00C23D6B" w:rsidTr="006A5764">
        <w:trPr>
          <w:trHeight w:val="148"/>
        </w:trPr>
        <w:tc>
          <w:tcPr>
            <w:tcW w:w="20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b/>
                <w:color w:val="000000"/>
                <w:sz w:val="24"/>
                <w:szCs w:val="24"/>
                <w:highlight w:val="white"/>
              </w:rPr>
            </w:pPr>
            <w:r w:rsidRPr="00C23D6B">
              <w:rPr>
                <w:rFonts w:ascii="Times New Roman" w:eastAsia="Times New Roman" w:hAnsi="Times New Roman" w:cs="Times New Roman"/>
                <w:b/>
                <w:color w:val="000000"/>
                <w:sz w:val="24"/>
                <w:szCs w:val="24"/>
                <w:highlight w:val="white"/>
              </w:rPr>
              <w:t>Раздел 1</w:t>
            </w:r>
          </w:p>
        </w:tc>
        <w:tc>
          <w:tcPr>
            <w:tcW w:w="7478" w:type="dxa"/>
            <w:gridSpan w:val="2"/>
            <w:tcBorders>
              <w:top w:val="single" w:sz="4" w:space="0" w:color="000000"/>
              <w:left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b/>
                <w:color w:val="000000"/>
                <w:sz w:val="24"/>
                <w:szCs w:val="24"/>
                <w:highlight w:val="white"/>
              </w:rPr>
            </w:pPr>
            <w:r w:rsidRPr="00C23D6B">
              <w:rPr>
                <w:rFonts w:ascii="Times New Roman" w:eastAsia="Times New Roman" w:hAnsi="Times New Roman" w:cs="Times New Roman"/>
                <w:b/>
                <w:color w:val="000000"/>
                <w:sz w:val="24"/>
                <w:szCs w:val="24"/>
                <w:highlight w:val="white"/>
              </w:rPr>
              <w:t xml:space="preserve">Солнечная система </w:t>
            </w:r>
          </w:p>
        </w:tc>
      </w:tr>
      <w:tr w:rsidR="00A06BCC" w:rsidRPr="00C23D6B" w:rsidTr="006A5764">
        <w:trPr>
          <w:trHeight w:val="255"/>
        </w:trPr>
        <w:tc>
          <w:tcPr>
            <w:tcW w:w="20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b/>
                <w:color w:val="000000"/>
                <w:sz w:val="24"/>
                <w:szCs w:val="24"/>
                <w:highlight w:val="white"/>
              </w:rPr>
            </w:pPr>
            <w:r w:rsidRPr="00C23D6B">
              <w:rPr>
                <w:rFonts w:ascii="Times New Roman" w:eastAsia="Times New Roman" w:hAnsi="Times New Roman" w:cs="Times New Roman"/>
                <w:b/>
                <w:color w:val="000000"/>
                <w:sz w:val="24"/>
                <w:szCs w:val="24"/>
                <w:highlight w:val="white"/>
              </w:rPr>
              <w:lastRenderedPageBreak/>
              <w:t>Результат раздела 1 </w:t>
            </w:r>
          </w:p>
        </w:tc>
        <w:tc>
          <w:tcPr>
            <w:tcW w:w="7478" w:type="dxa"/>
            <w:gridSpan w:val="2"/>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b/>
                <w:color w:val="000000"/>
                <w:sz w:val="24"/>
                <w:szCs w:val="24"/>
                <w:highlight w:val="white"/>
              </w:rPr>
            </w:pPr>
            <w:r w:rsidRPr="00C23D6B">
              <w:rPr>
                <w:rFonts w:ascii="Times New Roman" w:eastAsia="Times New Roman" w:hAnsi="Times New Roman" w:cs="Times New Roman"/>
                <w:b/>
                <w:color w:val="000000"/>
                <w:sz w:val="24"/>
                <w:szCs w:val="24"/>
                <w:highlight w:val="white"/>
              </w:rPr>
              <w:t>РД 1.1. Определять влияние Солнца и звезд, естественного спутника Луны на Землю</w:t>
            </w:r>
          </w:p>
          <w:p w:rsidR="00A06BCC" w:rsidRPr="00C23D6B" w:rsidRDefault="00A06BCC" w:rsidP="006A5764">
            <w:pPr>
              <w:spacing w:after="0" w:line="240" w:lineRule="auto"/>
              <w:rPr>
                <w:rFonts w:ascii="Times New Roman" w:eastAsia="Times New Roman" w:hAnsi="Times New Roman" w:cs="Times New Roman"/>
                <w:b/>
                <w:color w:val="000000"/>
                <w:sz w:val="24"/>
                <w:szCs w:val="24"/>
                <w:highlight w:val="white"/>
              </w:rPr>
            </w:pPr>
            <w:r w:rsidRPr="00C23D6B">
              <w:rPr>
                <w:rFonts w:ascii="Times New Roman" w:eastAsia="Times New Roman" w:hAnsi="Times New Roman" w:cs="Times New Roman"/>
                <w:b/>
                <w:color w:val="000000"/>
                <w:sz w:val="24"/>
                <w:szCs w:val="24"/>
                <w:highlight w:val="white"/>
              </w:rPr>
              <w:t>РД 1.2. Определять влияние движения планет и малых тел Солнечной системы на Землю</w:t>
            </w:r>
          </w:p>
        </w:tc>
      </w:tr>
      <w:tr w:rsidR="00A06BCC" w:rsidRPr="00C23D6B" w:rsidTr="006A5764">
        <w:trPr>
          <w:trHeight w:val="255"/>
        </w:trPr>
        <w:tc>
          <w:tcPr>
            <w:tcW w:w="20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b/>
                <w:color w:val="000000"/>
                <w:sz w:val="24"/>
                <w:szCs w:val="24"/>
                <w:highlight w:val="white"/>
              </w:rPr>
            </w:pPr>
            <w:r w:rsidRPr="00C23D6B">
              <w:rPr>
                <w:rFonts w:ascii="Times New Roman" w:eastAsia="Times New Roman" w:hAnsi="Times New Roman" w:cs="Times New Roman"/>
                <w:b/>
                <w:color w:val="000000"/>
                <w:sz w:val="24"/>
                <w:szCs w:val="24"/>
                <w:highlight w:val="white"/>
              </w:rPr>
              <w:t>Оценочное мероприятие рубежного (тематического) контроля</w:t>
            </w:r>
          </w:p>
        </w:tc>
        <w:tc>
          <w:tcPr>
            <w:tcW w:w="7478" w:type="dxa"/>
            <w:gridSpan w:val="2"/>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b/>
                <w:color w:val="000000"/>
                <w:sz w:val="24"/>
                <w:szCs w:val="24"/>
                <w:highlight w:val="white"/>
              </w:rPr>
            </w:pPr>
            <w:r w:rsidRPr="00C23D6B">
              <w:rPr>
                <w:rFonts w:ascii="Times New Roman" w:eastAsia="Times New Roman" w:hAnsi="Times New Roman" w:cs="Times New Roman"/>
                <w:b/>
                <w:color w:val="000000"/>
                <w:sz w:val="24"/>
                <w:szCs w:val="24"/>
                <w:highlight w:val="white"/>
              </w:rPr>
              <w:t>Контрольная работа «Солнечная система»</w:t>
            </w:r>
          </w:p>
        </w:tc>
      </w:tr>
      <w:tr w:rsidR="00A06BCC" w:rsidRPr="00C23D6B" w:rsidTr="006A5764">
        <w:trPr>
          <w:trHeight w:val="255"/>
        </w:trPr>
        <w:tc>
          <w:tcPr>
            <w:tcW w:w="20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jc w:val="center"/>
              <w:rPr>
                <w:rFonts w:ascii="Times New Roman" w:eastAsia="Times New Roman" w:hAnsi="Times New Roman" w:cs="Times New Roman"/>
                <w:i/>
                <w:color w:val="000000"/>
                <w:sz w:val="24"/>
                <w:szCs w:val="24"/>
                <w:highlight w:val="white"/>
              </w:rPr>
            </w:pPr>
            <w:r w:rsidRPr="00C23D6B">
              <w:rPr>
                <w:rFonts w:ascii="Times New Roman" w:eastAsia="Times New Roman" w:hAnsi="Times New Roman" w:cs="Times New Roman"/>
                <w:i/>
                <w:color w:val="000000"/>
                <w:sz w:val="24"/>
                <w:szCs w:val="24"/>
                <w:highlight w:val="white"/>
              </w:rPr>
              <w:t xml:space="preserve">Тема </w:t>
            </w: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jc w:val="center"/>
              <w:rPr>
                <w:rFonts w:ascii="Times New Roman" w:eastAsia="Times New Roman" w:hAnsi="Times New Roman" w:cs="Times New Roman"/>
                <w:i/>
                <w:color w:val="000000"/>
                <w:sz w:val="24"/>
                <w:szCs w:val="24"/>
                <w:highlight w:val="white"/>
              </w:rPr>
            </w:pPr>
            <w:r w:rsidRPr="00C23D6B">
              <w:rPr>
                <w:rFonts w:ascii="Times New Roman" w:eastAsia="Times New Roman" w:hAnsi="Times New Roman" w:cs="Times New Roman"/>
                <w:i/>
                <w:color w:val="000000"/>
                <w:sz w:val="24"/>
                <w:szCs w:val="24"/>
                <w:highlight w:val="white"/>
              </w:rPr>
              <w:t>Результаты обучения по темам по разделу 1</w:t>
            </w:r>
          </w:p>
        </w:tc>
        <w:tc>
          <w:tcPr>
            <w:tcW w:w="37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jc w:val="center"/>
              <w:rPr>
                <w:rFonts w:ascii="Times New Roman" w:eastAsia="Times New Roman" w:hAnsi="Times New Roman" w:cs="Times New Roman"/>
                <w:i/>
                <w:color w:val="000000"/>
                <w:sz w:val="24"/>
                <w:szCs w:val="24"/>
                <w:highlight w:val="white"/>
              </w:rPr>
            </w:pPr>
            <w:r w:rsidRPr="00C23D6B">
              <w:rPr>
                <w:rFonts w:ascii="Times New Roman" w:eastAsia="Times New Roman" w:hAnsi="Times New Roman" w:cs="Times New Roman"/>
                <w:i/>
                <w:color w:val="000000"/>
                <w:sz w:val="24"/>
                <w:szCs w:val="24"/>
                <w:highlight w:val="white"/>
              </w:rPr>
              <w:t>Как планируется проверять достижение РО: оценочное мероприятие с кратким описанием его проведения</w:t>
            </w:r>
          </w:p>
        </w:tc>
      </w:tr>
      <w:tr w:rsidR="00A06BCC" w:rsidRPr="00C23D6B" w:rsidTr="006A5764">
        <w:trPr>
          <w:trHeight w:val="2415"/>
        </w:trPr>
        <w:tc>
          <w:tcPr>
            <w:tcW w:w="2093" w:type="dxa"/>
            <w:vMerge w:val="restart"/>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Тема 1.1 Наблюдаемые явления Солнечной системы</w:t>
            </w: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rPr>
              <w:t>РД 1.1.1. Объяснять изменение вида звездного неба в течение суток, года</w:t>
            </w:r>
          </w:p>
        </w:tc>
        <w:tc>
          <w:tcPr>
            <w:tcW w:w="3793" w:type="dxa"/>
            <w:tcBorders>
              <w:top w:val="single" w:sz="4" w:space="0" w:color="000000"/>
              <w:left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rPr>
            </w:pPr>
            <w:r w:rsidRPr="00C23D6B">
              <w:rPr>
                <w:rFonts w:ascii="Times New Roman" w:eastAsia="Times New Roman" w:hAnsi="Times New Roman" w:cs="Times New Roman"/>
                <w:color w:val="000000"/>
                <w:sz w:val="24"/>
                <w:szCs w:val="24"/>
              </w:rPr>
              <w:t>ФОМ</w:t>
            </w:r>
            <w:r w:rsidRPr="00C23D6B">
              <w:rPr>
                <w:rFonts w:ascii="Times New Roman" w:eastAsia="Times New Roman" w:hAnsi="Times New Roman" w:cs="Times New Roman"/>
                <w:color w:val="000000"/>
                <w:sz w:val="24"/>
                <w:szCs w:val="24"/>
                <w:vertAlign w:val="superscript"/>
              </w:rPr>
              <w:footnoteReference w:id="4"/>
            </w:r>
            <w:r w:rsidRPr="00C23D6B">
              <w:rPr>
                <w:rFonts w:ascii="Times New Roman" w:eastAsia="Times New Roman" w:hAnsi="Times New Roman" w:cs="Times New Roman"/>
                <w:color w:val="000000"/>
                <w:sz w:val="24"/>
                <w:szCs w:val="24"/>
              </w:rPr>
              <w:t xml:space="preserve">: Практическая работа </w:t>
            </w:r>
            <w:r w:rsidRPr="00C23D6B">
              <w:rPr>
                <w:rFonts w:ascii="Times New Roman" w:eastAsia="Times New Roman" w:hAnsi="Times New Roman" w:cs="Times New Roman"/>
                <w:color w:val="000000"/>
                <w:sz w:val="24"/>
                <w:szCs w:val="24"/>
                <w:highlight w:val="white"/>
              </w:rPr>
              <w:t>«</w:t>
            </w:r>
            <w:r w:rsidRPr="00C23D6B">
              <w:rPr>
                <w:rFonts w:ascii="Times New Roman" w:eastAsia="Times New Roman" w:hAnsi="Times New Roman" w:cs="Times New Roman"/>
                <w:color w:val="000000"/>
                <w:sz w:val="24"/>
                <w:szCs w:val="24"/>
              </w:rPr>
              <w:t>Основные элементы небесной сферы. Небесные координаты</w:t>
            </w:r>
            <w:r w:rsidRPr="00C23D6B">
              <w:rPr>
                <w:rFonts w:ascii="Times New Roman" w:eastAsia="Times New Roman" w:hAnsi="Times New Roman" w:cs="Times New Roman"/>
                <w:color w:val="000000"/>
                <w:sz w:val="24"/>
                <w:szCs w:val="24"/>
                <w:highlight w:val="white"/>
              </w:rPr>
              <w:t>»</w:t>
            </w:r>
          </w:p>
          <w:p w:rsidR="00A06BCC" w:rsidRPr="00C23D6B" w:rsidRDefault="00A06BCC" w:rsidP="006A5764">
            <w:pPr>
              <w:spacing w:after="0" w:line="240" w:lineRule="auto"/>
              <w:rPr>
                <w:rFonts w:ascii="Times New Roman" w:eastAsia="Times New Roman" w:hAnsi="Times New Roman" w:cs="Times New Roman"/>
                <w:color w:val="000000"/>
                <w:sz w:val="24"/>
                <w:szCs w:val="24"/>
              </w:rPr>
            </w:pPr>
            <w:r w:rsidRPr="00C23D6B">
              <w:rPr>
                <w:rFonts w:ascii="Times New Roman" w:eastAsia="Times New Roman" w:hAnsi="Times New Roman" w:cs="Times New Roman"/>
                <w:color w:val="000000"/>
                <w:sz w:val="24"/>
                <w:szCs w:val="24"/>
              </w:rPr>
              <w:t xml:space="preserve">ФОМ: составление таблицы / ментальной карты / иллюстраций / каталога по основным созвездиям </w:t>
            </w:r>
          </w:p>
          <w:p w:rsidR="00A06BCC" w:rsidRPr="00C23D6B" w:rsidRDefault="00A06BCC" w:rsidP="006A5764">
            <w:pPr>
              <w:spacing w:after="0" w:line="240" w:lineRule="auto"/>
              <w:rPr>
                <w:rFonts w:ascii="Times New Roman" w:eastAsia="Times New Roman" w:hAnsi="Times New Roman" w:cs="Times New Roman"/>
                <w:color w:val="000000"/>
                <w:sz w:val="24"/>
                <w:szCs w:val="24"/>
              </w:rPr>
            </w:pPr>
            <w:r w:rsidRPr="00C23D6B">
              <w:rPr>
                <w:rFonts w:ascii="Times New Roman" w:eastAsia="Times New Roman" w:hAnsi="Times New Roman" w:cs="Times New Roman"/>
                <w:color w:val="000000"/>
                <w:sz w:val="24"/>
                <w:szCs w:val="24"/>
              </w:rPr>
              <w:t>ФОМ: составление ментальной карты / глоссария основополагающих понятий, теорий и законов строения Солнечной системы и Вселенной</w:t>
            </w:r>
          </w:p>
        </w:tc>
      </w:tr>
      <w:tr w:rsidR="00A06BCC" w:rsidRPr="00C23D6B" w:rsidTr="006A5764">
        <w:trPr>
          <w:trHeight w:val="960"/>
        </w:trPr>
        <w:tc>
          <w:tcPr>
            <w:tcW w:w="2093" w:type="dxa"/>
            <w:vMerge/>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РД 1.1.2. Вычислять горизонтальные и экваториальные координаты небесных светил по карте Звездного неба и на модели небесной сферы, в том числе с применением специализированного</w:t>
            </w:r>
          </w:p>
          <w:p w:rsidR="00A06BCC" w:rsidRPr="00C23D6B" w:rsidRDefault="00A06BCC" w:rsidP="006A5764">
            <w:pPr>
              <w:spacing w:after="0" w:line="240" w:lineRule="auto"/>
              <w:rPr>
                <w:rFonts w:ascii="Times New Roman" w:eastAsia="Times New Roman" w:hAnsi="Times New Roman" w:cs="Times New Roman"/>
                <w:color w:val="000000"/>
                <w:sz w:val="24"/>
                <w:szCs w:val="24"/>
                <w:highlight w:val="yellow"/>
              </w:rPr>
            </w:pPr>
            <w:r w:rsidRPr="00C23D6B">
              <w:rPr>
                <w:rFonts w:ascii="Times New Roman" w:eastAsia="Times New Roman" w:hAnsi="Times New Roman" w:cs="Times New Roman"/>
                <w:color w:val="000000"/>
                <w:sz w:val="24"/>
                <w:szCs w:val="24"/>
                <w:highlight w:val="white"/>
              </w:rPr>
              <w:t>программного обеспечения</w:t>
            </w:r>
          </w:p>
        </w:tc>
        <w:tc>
          <w:tcPr>
            <w:tcW w:w="37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rPr>
            </w:pPr>
            <w:r w:rsidRPr="00C23D6B">
              <w:rPr>
                <w:rFonts w:ascii="Times New Roman" w:eastAsia="Times New Roman" w:hAnsi="Times New Roman" w:cs="Times New Roman"/>
                <w:color w:val="000000"/>
                <w:sz w:val="24"/>
                <w:szCs w:val="24"/>
              </w:rPr>
              <w:t xml:space="preserve">ФОМ: Практическая работа </w:t>
            </w:r>
            <w:r w:rsidRPr="00C23D6B">
              <w:rPr>
                <w:rFonts w:ascii="Times New Roman" w:eastAsia="Times New Roman" w:hAnsi="Times New Roman" w:cs="Times New Roman"/>
                <w:color w:val="000000"/>
                <w:sz w:val="24"/>
                <w:szCs w:val="24"/>
                <w:highlight w:val="white"/>
              </w:rPr>
              <w:t>«</w:t>
            </w:r>
            <w:r w:rsidRPr="00C23D6B">
              <w:rPr>
                <w:rFonts w:ascii="Times New Roman" w:eastAsia="Times New Roman" w:hAnsi="Times New Roman" w:cs="Times New Roman"/>
                <w:color w:val="000000"/>
                <w:sz w:val="24"/>
                <w:szCs w:val="24"/>
              </w:rPr>
              <w:t>Видимое движение звезд на различных географических широтах</w:t>
            </w:r>
            <w:r w:rsidRPr="00C23D6B">
              <w:rPr>
                <w:rFonts w:ascii="Times New Roman" w:eastAsia="Times New Roman" w:hAnsi="Times New Roman" w:cs="Times New Roman"/>
                <w:color w:val="000000"/>
                <w:sz w:val="24"/>
                <w:szCs w:val="24"/>
                <w:highlight w:val="white"/>
              </w:rPr>
              <w:t>»</w:t>
            </w:r>
          </w:p>
        </w:tc>
      </w:tr>
      <w:tr w:rsidR="00A06BCC" w:rsidRPr="00C23D6B" w:rsidTr="006A5764">
        <w:trPr>
          <w:trHeight w:val="960"/>
        </w:trPr>
        <w:tc>
          <w:tcPr>
            <w:tcW w:w="2093" w:type="dxa"/>
            <w:vMerge/>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РД 1.1.3. Объяснять влияние Солнца, звезд и Луны на природные явления и катаклизмы</w:t>
            </w:r>
          </w:p>
        </w:tc>
        <w:tc>
          <w:tcPr>
            <w:tcW w:w="37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rPr>
            </w:pPr>
            <w:r w:rsidRPr="00C23D6B">
              <w:rPr>
                <w:rFonts w:ascii="Times New Roman" w:eastAsia="Times New Roman" w:hAnsi="Times New Roman" w:cs="Times New Roman"/>
                <w:color w:val="000000"/>
                <w:sz w:val="24"/>
                <w:szCs w:val="24"/>
              </w:rPr>
              <w:t>ФОМ: решение кейсов (ситуационных заданий) для объяснения влияния тел Солнечной системы на природные явления на планете Земля</w:t>
            </w:r>
          </w:p>
        </w:tc>
      </w:tr>
      <w:tr w:rsidR="00A06BCC" w:rsidRPr="00C23D6B" w:rsidTr="006A5764">
        <w:trPr>
          <w:trHeight w:val="558"/>
        </w:trPr>
        <w:tc>
          <w:tcPr>
            <w:tcW w:w="2093" w:type="dxa"/>
            <w:vMerge w:val="restart"/>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Тема 1.2. Небесная механика тел Солнечной системы.</w:t>
            </w: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rPr>
              <w:t>РД 1.2.1. Описывать становление и развитие гелиоцентрической системы мира</w:t>
            </w:r>
          </w:p>
        </w:tc>
        <w:tc>
          <w:tcPr>
            <w:tcW w:w="37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 xml:space="preserve">ФОМ: </w:t>
            </w:r>
            <w:r w:rsidRPr="00C23D6B">
              <w:rPr>
                <w:rFonts w:ascii="Times New Roman" w:eastAsia="Times New Roman" w:hAnsi="Times New Roman" w:cs="Times New Roman"/>
                <w:sz w:val="24"/>
                <w:szCs w:val="24"/>
                <w:highlight w:val="white"/>
              </w:rPr>
              <w:t>тестирование</w:t>
            </w:r>
            <w:r w:rsidRPr="00C23D6B">
              <w:rPr>
                <w:rFonts w:ascii="Times New Roman" w:eastAsia="Times New Roman" w:hAnsi="Times New Roman" w:cs="Times New Roman"/>
                <w:color w:val="000000"/>
                <w:sz w:val="24"/>
                <w:szCs w:val="24"/>
                <w:highlight w:val="white"/>
              </w:rPr>
              <w:t xml:space="preserve"> по теме «Гелиоцентрическая система мира»</w:t>
            </w:r>
          </w:p>
        </w:tc>
      </w:tr>
      <w:tr w:rsidR="00A06BCC" w:rsidRPr="00C23D6B" w:rsidTr="006A5764">
        <w:trPr>
          <w:trHeight w:val="558"/>
        </w:trPr>
        <w:tc>
          <w:tcPr>
            <w:tcW w:w="2093" w:type="dxa"/>
            <w:vMerge/>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highlight w:val="white"/>
              </w:rPr>
            </w:pP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РД 1.2.2. Устанавливать взаимосвязь между законами астрометрии и наблюдаемыми невооруженным глазом движениями звезд и Солнца, Луны на различных географических широта</w:t>
            </w:r>
            <w:r w:rsidRPr="00C23D6B">
              <w:rPr>
                <w:rFonts w:ascii="Times New Roman" w:eastAsia="Times New Roman" w:hAnsi="Times New Roman" w:cs="Times New Roman"/>
                <w:sz w:val="24"/>
                <w:szCs w:val="24"/>
                <w:highlight w:val="white"/>
              </w:rPr>
              <w:t>х</w:t>
            </w:r>
          </w:p>
        </w:tc>
        <w:tc>
          <w:tcPr>
            <w:tcW w:w="37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sz w:val="24"/>
                <w:szCs w:val="24"/>
                <w:highlight w:val="white"/>
              </w:rPr>
            </w:pPr>
            <w:r w:rsidRPr="00C23D6B">
              <w:rPr>
                <w:rFonts w:ascii="Times New Roman" w:eastAsia="Times New Roman" w:hAnsi="Times New Roman" w:cs="Times New Roman"/>
                <w:sz w:val="24"/>
                <w:szCs w:val="24"/>
                <w:highlight w:val="white"/>
              </w:rPr>
              <w:t>ФОМ: составление структурной схемы искусственного спутника Земли</w:t>
            </w:r>
          </w:p>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ФОМ: практическая работа «Особенности движения Солнца на различных широтах»</w:t>
            </w:r>
          </w:p>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p>
        </w:tc>
      </w:tr>
      <w:tr w:rsidR="00A06BCC" w:rsidRPr="00C23D6B" w:rsidTr="006A5764">
        <w:trPr>
          <w:trHeight w:val="1270"/>
        </w:trPr>
        <w:tc>
          <w:tcPr>
            <w:tcW w:w="2093" w:type="dxa"/>
            <w:vMerge/>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highlight w:val="white"/>
              </w:rPr>
            </w:pP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 xml:space="preserve">РД 1.2.3. Устанавливать взаимосвязь между законами Кеплера и движением планет и малых тел в Солнечной системе </w:t>
            </w:r>
          </w:p>
        </w:tc>
        <w:tc>
          <w:tcPr>
            <w:tcW w:w="3793" w:type="dxa"/>
            <w:tcBorders>
              <w:top w:val="single" w:sz="4" w:space="0" w:color="000000"/>
              <w:left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ФОМ: решение разноуровневых задач по теме: «Законы Кеплера и движение небесных тел»</w:t>
            </w:r>
          </w:p>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p>
        </w:tc>
      </w:tr>
      <w:tr w:rsidR="00A06BCC" w:rsidRPr="00C23D6B" w:rsidTr="006A5764">
        <w:trPr>
          <w:trHeight w:val="1200"/>
        </w:trPr>
        <w:tc>
          <w:tcPr>
            <w:tcW w:w="2093" w:type="dxa"/>
            <w:vMerge w:val="restart"/>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Тема 1.3. Строение Солнечной системы</w:t>
            </w: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РД 1.2.4. Описывать особенности строения Солнечной системы и Вселенной, используя основополагающие астрономические понятия, теории, законы</w:t>
            </w:r>
          </w:p>
        </w:tc>
        <w:tc>
          <w:tcPr>
            <w:tcW w:w="37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C55911"/>
                <w:sz w:val="24"/>
                <w:szCs w:val="24"/>
                <w:highlight w:val="white"/>
              </w:rPr>
            </w:pPr>
            <w:r w:rsidRPr="00C23D6B">
              <w:rPr>
                <w:rFonts w:ascii="Times New Roman" w:eastAsia="Times New Roman" w:hAnsi="Times New Roman" w:cs="Times New Roman"/>
                <w:color w:val="000000"/>
                <w:sz w:val="24"/>
                <w:szCs w:val="24"/>
              </w:rPr>
              <w:t>ФОМ: составление ментальной карты / глоссария основополагающих понятий, теорий и законов строения Солнечной системы и Вселенной</w:t>
            </w:r>
          </w:p>
        </w:tc>
      </w:tr>
      <w:tr w:rsidR="00A06BCC" w:rsidRPr="00C23D6B" w:rsidTr="006A5764">
        <w:trPr>
          <w:trHeight w:val="1035"/>
        </w:trPr>
        <w:tc>
          <w:tcPr>
            <w:tcW w:w="2093" w:type="dxa"/>
            <w:vMerge/>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color w:val="C55911"/>
                <w:sz w:val="24"/>
                <w:szCs w:val="24"/>
                <w:highlight w:val="white"/>
              </w:rPr>
            </w:pP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РД 1.2.5. Формулировать основные положения современной гипотезы о формировании всех тел Солнечной системы из единого газопылевого облака</w:t>
            </w:r>
          </w:p>
        </w:tc>
        <w:tc>
          <w:tcPr>
            <w:tcW w:w="37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ФОМ: составление структурной схемы / опорного конспекта / ментальной карты по основным положениям современной гипотезы формирования тел Солнечной системы</w:t>
            </w:r>
          </w:p>
        </w:tc>
      </w:tr>
      <w:tr w:rsidR="00A06BCC" w:rsidRPr="00C23D6B" w:rsidTr="006A5764">
        <w:trPr>
          <w:trHeight w:val="955"/>
        </w:trPr>
        <w:tc>
          <w:tcPr>
            <w:tcW w:w="2093" w:type="dxa"/>
            <w:vMerge/>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highlight w:val="white"/>
              </w:rPr>
            </w:pP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РД 1.2.6. Сравнивать эволюционные изменения, строения планет и малых тел Солнечной системы</w:t>
            </w:r>
          </w:p>
        </w:tc>
        <w:tc>
          <w:tcPr>
            <w:tcW w:w="37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ФОМ: практическая работа «Физические условия на поверхности планет земной группы. Сравнительная характеристика планет»</w:t>
            </w:r>
          </w:p>
        </w:tc>
      </w:tr>
      <w:tr w:rsidR="00A06BCC" w:rsidRPr="00C23D6B" w:rsidTr="006A5764">
        <w:trPr>
          <w:trHeight w:val="698"/>
        </w:trPr>
        <w:tc>
          <w:tcPr>
            <w:tcW w:w="2093" w:type="dxa"/>
            <w:vMerge/>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highlight w:val="white"/>
              </w:rPr>
            </w:pP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РД 1.2.7. Определять влияние движения астероидов и комет на Землю</w:t>
            </w:r>
          </w:p>
        </w:tc>
        <w:tc>
          <w:tcPr>
            <w:tcW w:w="37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ФОМ: решение кейсов (ситуационных заданий) / дискуссия по объяснению астероидно-кометной опасности для Земли</w:t>
            </w:r>
          </w:p>
        </w:tc>
      </w:tr>
      <w:tr w:rsidR="00A06BCC" w:rsidRPr="00C23D6B" w:rsidTr="006A5764">
        <w:trPr>
          <w:trHeight w:val="255"/>
        </w:trPr>
        <w:tc>
          <w:tcPr>
            <w:tcW w:w="20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b/>
                <w:color w:val="000000"/>
                <w:sz w:val="24"/>
                <w:szCs w:val="24"/>
                <w:highlight w:val="white"/>
              </w:rPr>
            </w:pPr>
            <w:r w:rsidRPr="00C23D6B">
              <w:rPr>
                <w:rFonts w:ascii="Times New Roman" w:eastAsia="Times New Roman" w:hAnsi="Times New Roman" w:cs="Times New Roman"/>
                <w:b/>
                <w:color w:val="000000"/>
                <w:sz w:val="24"/>
                <w:szCs w:val="24"/>
                <w:highlight w:val="white"/>
              </w:rPr>
              <w:t>Раздел 2</w:t>
            </w:r>
          </w:p>
        </w:tc>
        <w:tc>
          <w:tcPr>
            <w:tcW w:w="7478" w:type="dxa"/>
            <w:gridSpan w:val="2"/>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b/>
                <w:color w:val="000000"/>
                <w:sz w:val="24"/>
                <w:szCs w:val="24"/>
                <w:highlight w:val="white"/>
              </w:rPr>
            </w:pPr>
            <w:r w:rsidRPr="00C23D6B">
              <w:rPr>
                <w:rFonts w:ascii="Times New Roman" w:eastAsia="Times New Roman" w:hAnsi="Times New Roman" w:cs="Times New Roman"/>
                <w:b/>
                <w:color w:val="000000"/>
                <w:sz w:val="24"/>
                <w:szCs w:val="24"/>
                <w:highlight w:val="white"/>
              </w:rPr>
              <w:t>Строение и эволюция Вселенной</w:t>
            </w:r>
          </w:p>
        </w:tc>
      </w:tr>
      <w:tr w:rsidR="00A06BCC" w:rsidRPr="00C23D6B" w:rsidTr="006A5764">
        <w:trPr>
          <w:trHeight w:val="255"/>
        </w:trPr>
        <w:tc>
          <w:tcPr>
            <w:tcW w:w="20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b/>
                <w:color w:val="000000"/>
                <w:sz w:val="24"/>
                <w:szCs w:val="24"/>
                <w:highlight w:val="white"/>
              </w:rPr>
            </w:pPr>
            <w:r w:rsidRPr="00C23D6B">
              <w:rPr>
                <w:rFonts w:ascii="Times New Roman" w:eastAsia="Times New Roman" w:hAnsi="Times New Roman" w:cs="Times New Roman"/>
                <w:b/>
                <w:color w:val="000000"/>
                <w:sz w:val="24"/>
                <w:szCs w:val="24"/>
                <w:highlight w:val="white"/>
              </w:rPr>
              <w:t>Результат раздела 2</w:t>
            </w:r>
          </w:p>
        </w:tc>
        <w:tc>
          <w:tcPr>
            <w:tcW w:w="7478" w:type="dxa"/>
            <w:gridSpan w:val="2"/>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b/>
                <w:color w:val="000000"/>
                <w:sz w:val="24"/>
                <w:szCs w:val="24"/>
                <w:highlight w:val="white"/>
              </w:rPr>
            </w:pPr>
            <w:r w:rsidRPr="00C23D6B">
              <w:rPr>
                <w:rFonts w:ascii="Times New Roman" w:eastAsia="Times New Roman" w:hAnsi="Times New Roman" w:cs="Times New Roman"/>
                <w:b/>
                <w:color w:val="000000"/>
                <w:sz w:val="24"/>
                <w:szCs w:val="24"/>
                <w:highlight w:val="white"/>
              </w:rPr>
              <w:t xml:space="preserve">РД 1.3. Характеризовать физические процессы, происходящие на звездах, в звездных системах, в межгалактической среде </w:t>
            </w:r>
          </w:p>
        </w:tc>
      </w:tr>
      <w:tr w:rsidR="00A06BCC" w:rsidRPr="00C23D6B" w:rsidTr="006A5764">
        <w:trPr>
          <w:trHeight w:val="255"/>
        </w:trPr>
        <w:tc>
          <w:tcPr>
            <w:tcW w:w="20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b/>
                <w:color w:val="000000"/>
                <w:sz w:val="24"/>
                <w:szCs w:val="24"/>
                <w:highlight w:val="white"/>
              </w:rPr>
            </w:pPr>
            <w:r w:rsidRPr="00C23D6B">
              <w:rPr>
                <w:rFonts w:ascii="Times New Roman" w:eastAsia="Times New Roman" w:hAnsi="Times New Roman" w:cs="Times New Roman"/>
                <w:b/>
                <w:color w:val="000000"/>
                <w:sz w:val="24"/>
                <w:szCs w:val="24"/>
                <w:highlight w:val="white"/>
              </w:rPr>
              <w:t>Оценочное мероприятие рубежного (тематического) контроля</w:t>
            </w:r>
          </w:p>
        </w:tc>
        <w:tc>
          <w:tcPr>
            <w:tcW w:w="7478" w:type="dxa"/>
            <w:gridSpan w:val="2"/>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b/>
                <w:color w:val="000000"/>
                <w:sz w:val="24"/>
                <w:szCs w:val="24"/>
                <w:highlight w:val="white"/>
              </w:rPr>
            </w:pPr>
            <w:r w:rsidRPr="00C23D6B">
              <w:rPr>
                <w:rFonts w:ascii="Times New Roman" w:eastAsia="Times New Roman" w:hAnsi="Times New Roman" w:cs="Times New Roman"/>
                <w:b/>
                <w:color w:val="000000"/>
                <w:sz w:val="24"/>
                <w:szCs w:val="24"/>
                <w:highlight w:val="white"/>
              </w:rPr>
              <w:t>СОМ</w:t>
            </w:r>
            <w:r w:rsidRPr="00C23D6B">
              <w:rPr>
                <w:rFonts w:ascii="Times New Roman" w:eastAsia="Times New Roman" w:hAnsi="Times New Roman" w:cs="Times New Roman"/>
                <w:b/>
                <w:color w:val="000000"/>
                <w:sz w:val="24"/>
                <w:szCs w:val="24"/>
                <w:highlight w:val="white"/>
                <w:vertAlign w:val="superscript"/>
              </w:rPr>
              <w:footnoteReference w:id="5"/>
            </w:r>
            <w:r w:rsidRPr="00C23D6B">
              <w:rPr>
                <w:rFonts w:ascii="Times New Roman" w:eastAsia="Times New Roman" w:hAnsi="Times New Roman" w:cs="Times New Roman"/>
                <w:b/>
                <w:color w:val="000000"/>
                <w:sz w:val="24"/>
                <w:szCs w:val="24"/>
                <w:highlight w:val="white"/>
              </w:rPr>
              <w:t xml:space="preserve">: Контрольная работа </w:t>
            </w:r>
            <w:r w:rsidRPr="00C23D6B">
              <w:rPr>
                <w:rFonts w:ascii="Times New Roman" w:eastAsia="Times New Roman" w:hAnsi="Times New Roman" w:cs="Times New Roman"/>
                <w:color w:val="000000"/>
                <w:sz w:val="24"/>
                <w:szCs w:val="24"/>
                <w:highlight w:val="white"/>
              </w:rPr>
              <w:t>«</w:t>
            </w:r>
            <w:r w:rsidRPr="00C23D6B">
              <w:rPr>
                <w:rFonts w:ascii="Times New Roman" w:eastAsia="Times New Roman" w:hAnsi="Times New Roman" w:cs="Times New Roman"/>
                <w:b/>
                <w:color w:val="000000"/>
                <w:sz w:val="24"/>
                <w:szCs w:val="24"/>
                <w:highlight w:val="white"/>
              </w:rPr>
              <w:t>Строение и эволюция Вселенной</w:t>
            </w:r>
            <w:r w:rsidRPr="00C23D6B">
              <w:rPr>
                <w:rFonts w:ascii="Times New Roman" w:eastAsia="Times New Roman" w:hAnsi="Times New Roman" w:cs="Times New Roman"/>
                <w:color w:val="000000"/>
                <w:sz w:val="24"/>
                <w:szCs w:val="24"/>
                <w:highlight w:val="white"/>
              </w:rPr>
              <w:t>»</w:t>
            </w:r>
            <w:r w:rsidRPr="00C23D6B">
              <w:rPr>
                <w:rFonts w:ascii="Times New Roman" w:eastAsia="Times New Roman" w:hAnsi="Times New Roman" w:cs="Times New Roman"/>
                <w:b/>
                <w:color w:val="000000"/>
                <w:sz w:val="24"/>
                <w:szCs w:val="24"/>
                <w:highlight w:val="white"/>
              </w:rPr>
              <w:t> </w:t>
            </w:r>
          </w:p>
        </w:tc>
      </w:tr>
      <w:tr w:rsidR="00A06BCC" w:rsidRPr="00C23D6B" w:rsidTr="006A5764">
        <w:trPr>
          <w:trHeight w:val="255"/>
        </w:trPr>
        <w:tc>
          <w:tcPr>
            <w:tcW w:w="20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i/>
                <w:color w:val="000000"/>
                <w:sz w:val="24"/>
                <w:szCs w:val="24"/>
                <w:highlight w:val="white"/>
              </w:rPr>
            </w:pPr>
            <w:r w:rsidRPr="00C23D6B">
              <w:rPr>
                <w:rFonts w:ascii="Times New Roman" w:eastAsia="Times New Roman" w:hAnsi="Times New Roman" w:cs="Times New Roman"/>
                <w:i/>
                <w:color w:val="000000"/>
                <w:sz w:val="24"/>
                <w:szCs w:val="24"/>
                <w:highlight w:val="white"/>
              </w:rPr>
              <w:t>Тема</w:t>
            </w: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i/>
                <w:color w:val="000000"/>
                <w:sz w:val="24"/>
                <w:szCs w:val="24"/>
                <w:highlight w:val="white"/>
              </w:rPr>
            </w:pPr>
            <w:r w:rsidRPr="00C23D6B">
              <w:rPr>
                <w:rFonts w:ascii="Times New Roman" w:eastAsia="Times New Roman" w:hAnsi="Times New Roman" w:cs="Times New Roman"/>
                <w:i/>
                <w:color w:val="000000"/>
                <w:sz w:val="24"/>
                <w:szCs w:val="24"/>
                <w:highlight w:val="white"/>
              </w:rPr>
              <w:t>Результаты обучения по темам по разделу 2</w:t>
            </w:r>
          </w:p>
        </w:tc>
        <w:tc>
          <w:tcPr>
            <w:tcW w:w="37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i/>
                <w:color w:val="000000"/>
                <w:sz w:val="24"/>
                <w:szCs w:val="24"/>
                <w:highlight w:val="white"/>
              </w:rPr>
            </w:pPr>
            <w:r w:rsidRPr="00C23D6B">
              <w:rPr>
                <w:rFonts w:ascii="Times New Roman" w:eastAsia="Times New Roman" w:hAnsi="Times New Roman" w:cs="Times New Roman"/>
                <w:i/>
                <w:color w:val="000000"/>
                <w:sz w:val="24"/>
                <w:szCs w:val="24"/>
                <w:highlight w:val="white"/>
              </w:rPr>
              <w:t>Как планируется проверять достижение РО: оценочное мероприятие с кратким описанием, как оно будет проводиться</w:t>
            </w:r>
          </w:p>
        </w:tc>
      </w:tr>
      <w:tr w:rsidR="00A06BCC" w:rsidRPr="00C23D6B" w:rsidTr="006A5764">
        <w:trPr>
          <w:trHeight w:val="1369"/>
        </w:trPr>
        <w:tc>
          <w:tcPr>
            <w:tcW w:w="2093" w:type="dxa"/>
            <w:vMerge w:val="restart"/>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Тема 2.1 Солнце, звезды и звездные скопления</w:t>
            </w: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РД 1.3.1. Определять основные параметры Галактик и звездных скоплений (размеры, состав, тип и структуру)</w:t>
            </w:r>
          </w:p>
        </w:tc>
        <w:tc>
          <w:tcPr>
            <w:tcW w:w="37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ФОМ: тестирование по теме «Параметры Галактик и звездных скоплений»</w:t>
            </w:r>
          </w:p>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 xml:space="preserve">ФОМ: </w:t>
            </w:r>
            <w:r w:rsidRPr="00C23D6B">
              <w:rPr>
                <w:rFonts w:ascii="Times New Roman" w:eastAsia="Times New Roman" w:hAnsi="Times New Roman" w:cs="Times New Roman"/>
                <w:sz w:val="24"/>
                <w:szCs w:val="24"/>
                <w:highlight w:val="white"/>
              </w:rPr>
              <w:t>с</w:t>
            </w:r>
            <w:r w:rsidRPr="00C23D6B">
              <w:rPr>
                <w:rFonts w:ascii="Times New Roman" w:eastAsia="Times New Roman" w:hAnsi="Times New Roman" w:cs="Times New Roman"/>
                <w:color w:val="000000"/>
                <w:sz w:val="24"/>
                <w:szCs w:val="24"/>
                <w:highlight w:val="white"/>
              </w:rPr>
              <w:t xml:space="preserve">оставление структурной </w:t>
            </w:r>
            <w:r>
              <w:rPr>
                <w:rFonts w:ascii="Times New Roman" w:eastAsia="Times New Roman" w:hAnsi="Times New Roman" w:cs="Times New Roman"/>
                <w:color w:val="000000"/>
                <w:sz w:val="24"/>
                <w:szCs w:val="24"/>
                <w:highlight w:val="white"/>
              </w:rPr>
              <w:t>схемы / рисунка строения Солнца</w:t>
            </w:r>
          </w:p>
        </w:tc>
      </w:tr>
      <w:tr w:rsidR="00A06BCC" w:rsidRPr="00C23D6B" w:rsidTr="006A5764">
        <w:trPr>
          <w:trHeight w:val="556"/>
        </w:trPr>
        <w:tc>
          <w:tcPr>
            <w:tcW w:w="2093" w:type="dxa"/>
            <w:vMerge/>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highlight w:val="white"/>
              </w:rPr>
            </w:pP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 xml:space="preserve">РД 1.3.5. Определять возраст Вселенной, расстояние до галактики и звездных скоплений на основе закона Хаббла и диаграммы Герцшпрунга - </w:t>
            </w:r>
            <w:r w:rsidRPr="00C23D6B">
              <w:rPr>
                <w:rFonts w:ascii="Times New Roman" w:eastAsia="Times New Roman" w:hAnsi="Times New Roman" w:cs="Times New Roman"/>
                <w:color w:val="000000"/>
                <w:sz w:val="24"/>
                <w:szCs w:val="24"/>
                <w:highlight w:val="white"/>
              </w:rPr>
              <w:lastRenderedPageBreak/>
              <w:t>Рассела</w:t>
            </w:r>
          </w:p>
        </w:tc>
        <w:tc>
          <w:tcPr>
            <w:tcW w:w="37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lastRenderedPageBreak/>
              <w:t>ФОМ: решение задач на определение расстояний до галактик</w:t>
            </w:r>
          </w:p>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 xml:space="preserve">ФОМ: </w:t>
            </w:r>
            <w:r w:rsidRPr="00C23D6B">
              <w:rPr>
                <w:rFonts w:ascii="Times New Roman" w:eastAsia="Times New Roman" w:hAnsi="Times New Roman" w:cs="Times New Roman"/>
                <w:sz w:val="24"/>
                <w:szCs w:val="24"/>
                <w:highlight w:val="white"/>
              </w:rPr>
              <w:t>с</w:t>
            </w:r>
            <w:r w:rsidRPr="00C23D6B">
              <w:rPr>
                <w:rFonts w:ascii="Times New Roman" w:eastAsia="Times New Roman" w:hAnsi="Times New Roman" w:cs="Times New Roman"/>
                <w:color w:val="000000"/>
                <w:sz w:val="24"/>
                <w:szCs w:val="24"/>
                <w:highlight w:val="white"/>
              </w:rPr>
              <w:t xml:space="preserve">оставление структурной схемы / рисунка эволюции звезд </w:t>
            </w:r>
            <w:r w:rsidRPr="00C23D6B">
              <w:rPr>
                <w:rFonts w:ascii="Times New Roman" w:eastAsia="Times New Roman" w:hAnsi="Times New Roman" w:cs="Times New Roman"/>
                <w:color w:val="000000"/>
                <w:sz w:val="24"/>
                <w:szCs w:val="24"/>
                <w:highlight w:val="white"/>
              </w:rPr>
              <w:lastRenderedPageBreak/>
              <w:t xml:space="preserve">по диаграмме </w:t>
            </w:r>
            <w:r w:rsidRPr="00C23D6B">
              <w:rPr>
                <w:rFonts w:ascii="Times New Roman" w:eastAsia="Times New Roman" w:hAnsi="Times New Roman" w:cs="Times New Roman"/>
                <w:sz w:val="24"/>
                <w:szCs w:val="24"/>
                <w:highlight w:val="white"/>
              </w:rPr>
              <w:t>Герцшпрунга</w:t>
            </w:r>
            <w:r w:rsidRPr="00C23D6B">
              <w:rPr>
                <w:rFonts w:ascii="Times New Roman" w:eastAsia="Times New Roman" w:hAnsi="Times New Roman" w:cs="Times New Roman"/>
                <w:color w:val="000000"/>
                <w:sz w:val="24"/>
                <w:szCs w:val="24"/>
                <w:highlight w:val="white"/>
              </w:rPr>
              <w:t xml:space="preserve"> - Рассела</w:t>
            </w:r>
          </w:p>
        </w:tc>
      </w:tr>
      <w:tr w:rsidR="00A06BCC" w:rsidRPr="00C23D6B" w:rsidTr="006A5764">
        <w:trPr>
          <w:trHeight w:val="735"/>
        </w:trPr>
        <w:tc>
          <w:tcPr>
            <w:tcW w:w="2093" w:type="dxa"/>
            <w:vMerge w:val="restart"/>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lastRenderedPageBreak/>
              <w:t>Тема 2.2.  Изучение Вселенной</w:t>
            </w: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РД 1.3.2. Объяснять смысл понятий космологии, Вселенной, модели Вселенной, Большого взрыва, реликтового излучения, светимости</w:t>
            </w:r>
          </w:p>
        </w:tc>
        <w:tc>
          <w:tcPr>
            <w:tcW w:w="37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 xml:space="preserve">ФОМ: устный опрос по основным понятиям </w:t>
            </w:r>
          </w:p>
        </w:tc>
      </w:tr>
      <w:tr w:rsidR="00A06BCC" w:rsidRPr="00C23D6B" w:rsidTr="006A5764">
        <w:trPr>
          <w:trHeight w:val="735"/>
        </w:trPr>
        <w:tc>
          <w:tcPr>
            <w:tcW w:w="2093" w:type="dxa"/>
            <w:vMerge/>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highlight w:val="white"/>
              </w:rPr>
            </w:pP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РД 1.3.3. Описывать наблюдаемые явления, происходящие во Вселенной</w:t>
            </w:r>
          </w:p>
        </w:tc>
        <w:tc>
          <w:tcPr>
            <w:tcW w:w="37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ФОМ: устный опрос по основным понятиям</w:t>
            </w:r>
          </w:p>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p>
        </w:tc>
      </w:tr>
      <w:tr w:rsidR="00A06BCC" w:rsidRPr="00C23D6B" w:rsidTr="006A5764">
        <w:trPr>
          <w:trHeight w:val="660"/>
        </w:trPr>
        <w:tc>
          <w:tcPr>
            <w:tcW w:w="2093" w:type="dxa"/>
            <w:vMerge/>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highlight w:val="white"/>
              </w:rPr>
            </w:pP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РД 1.3.4. Характеризовать основные периоды эволюции Вселенной с момента начала ее расширения - Большого взрыва</w:t>
            </w:r>
          </w:p>
        </w:tc>
        <w:tc>
          <w:tcPr>
            <w:tcW w:w="37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ФОМ: заполнение таблицы «Эволюция Вселенной по теории Большого взрыва»</w:t>
            </w:r>
          </w:p>
        </w:tc>
      </w:tr>
      <w:tr w:rsidR="00A06BCC" w:rsidRPr="00C23D6B" w:rsidTr="006A5764">
        <w:trPr>
          <w:trHeight w:val="1155"/>
        </w:trPr>
        <w:tc>
          <w:tcPr>
            <w:tcW w:w="2093" w:type="dxa"/>
            <w:vMerge/>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highlight w:val="white"/>
              </w:rPr>
            </w:pP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РД 1.3.5. Определять возраст Вселенной, расстояние до галактики и звездных скоплений на основе закона Хаббла и диаграммы Герцшпрунга - Рассела</w:t>
            </w:r>
          </w:p>
        </w:tc>
        <w:tc>
          <w:tcPr>
            <w:tcW w:w="37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ФОМ: решение задач на определение возраста Вселенной</w:t>
            </w:r>
          </w:p>
        </w:tc>
      </w:tr>
      <w:tr w:rsidR="00A06BCC" w:rsidRPr="00C23D6B" w:rsidTr="006A5764">
        <w:trPr>
          <w:trHeight w:val="244"/>
        </w:trPr>
        <w:tc>
          <w:tcPr>
            <w:tcW w:w="20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b/>
                <w:color w:val="000000"/>
                <w:sz w:val="24"/>
                <w:szCs w:val="24"/>
                <w:highlight w:val="white"/>
              </w:rPr>
            </w:pPr>
            <w:r w:rsidRPr="00C23D6B">
              <w:rPr>
                <w:rFonts w:ascii="Times New Roman" w:eastAsia="Times New Roman" w:hAnsi="Times New Roman" w:cs="Times New Roman"/>
                <w:b/>
                <w:color w:val="000000"/>
                <w:sz w:val="24"/>
                <w:szCs w:val="24"/>
                <w:highlight w:val="white"/>
              </w:rPr>
              <w:t>Раздел 3</w:t>
            </w:r>
          </w:p>
        </w:tc>
        <w:tc>
          <w:tcPr>
            <w:tcW w:w="7478" w:type="dxa"/>
            <w:gridSpan w:val="2"/>
            <w:tcBorders>
              <w:top w:val="single" w:sz="4" w:space="0" w:color="000000"/>
              <w:left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b/>
                <w:color w:val="000000"/>
                <w:sz w:val="24"/>
                <w:szCs w:val="24"/>
                <w:highlight w:val="white"/>
              </w:rPr>
            </w:pPr>
            <w:r w:rsidRPr="00C23D6B">
              <w:rPr>
                <w:rFonts w:ascii="Times New Roman" w:eastAsia="Times New Roman" w:hAnsi="Times New Roman" w:cs="Times New Roman"/>
                <w:b/>
                <w:color w:val="000000"/>
                <w:sz w:val="24"/>
                <w:szCs w:val="24"/>
                <w:highlight w:val="white"/>
              </w:rPr>
              <w:t>Космические технологии в деятельности человека</w:t>
            </w:r>
          </w:p>
        </w:tc>
      </w:tr>
      <w:tr w:rsidR="00A06BCC" w:rsidRPr="00C23D6B" w:rsidTr="006A5764">
        <w:trPr>
          <w:trHeight w:val="255"/>
        </w:trPr>
        <w:tc>
          <w:tcPr>
            <w:tcW w:w="20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b/>
                <w:color w:val="000000"/>
                <w:sz w:val="24"/>
                <w:szCs w:val="24"/>
                <w:highlight w:val="white"/>
              </w:rPr>
            </w:pPr>
            <w:r w:rsidRPr="00C23D6B">
              <w:rPr>
                <w:rFonts w:ascii="Times New Roman" w:eastAsia="Times New Roman" w:hAnsi="Times New Roman" w:cs="Times New Roman"/>
                <w:b/>
                <w:color w:val="000000"/>
                <w:sz w:val="24"/>
                <w:szCs w:val="24"/>
                <w:highlight w:val="white"/>
              </w:rPr>
              <w:t>Результат раздела 3</w:t>
            </w:r>
          </w:p>
        </w:tc>
        <w:tc>
          <w:tcPr>
            <w:tcW w:w="7478" w:type="dxa"/>
            <w:gridSpan w:val="2"/>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b/>
                <w:color w:val="000000"/>
                <w:sz w:val="24"/>
                <w:szCs w:val="24"/>
                <w:highlight w:val="white"/>
              </w:rPr>
            </w:pPr>
            <w:r w:rsidRPr="00C23D6B">
              <w:rPr>
                <w:rFonts w:ascii="Times New Roman" w:eastAsia="Times New Roman" w:hAnsi="Times New Roman" w:cs="Times New Roman"/>
                <w:b/>
                <w:color w:val="000000"/>
                <w:sz w:val="24"/>
                <w:szCs w:val="24"/>
                <w:highlight w:val="white"/>
              </w:rPr>
              <w:t>РД 2.1. Описывать роль отечественной и зарубежной науки в освоении и использовании космического пространства</w:t>
            </w:r>
          </w:p>
          <w:p w:rsidR="00A06BCC" w:rsidRPr="00C23D6B" w:rsidRDefault="00A06BCC" w:rsidP="006A5764">
            <w:pPr>
              <w:spacing w:after="0" w:line="240" w:lineRule="auto"/>
              <w:rPr>
                <w:rFonts w:ascii="Times New Roman" w:eastAsia="Times New Roman" w:hAnsi="Times New Roman" w:cs="Times New Roman"/>
                <w:b/>
                <w:color w:val="000000"/>
                <w:sz w:val="24"/>
                <w:szCs w:val="24"/>
                <w:highlight w:val="white"/>
              </w:rPr>
            </w:pPr>
            <w:r w:rsidRPr="00C23D6B">
              <w:rPr>
                <w:rFonts w:ascii="Times New Roman" w:eastAsia="Times New Roman" w:hAnsi="Times New Roman" w:cs="Times New Roman"/>
                <w:b/>
                <w:color w:val="000000"/>
                <w:sz w:val="24"/>
                <w:szCs w:val="24"/>
                <w:highlight w:val="white"/>
              </w:rPr>
              <w:t xml:space="preserve">РД 2.2. Определять влияние космических технологий на практическую деятельность человека и дальнейшее научно-техническое развитие </w:t>
            </w:r>
          </w:p>
        </w:tc>
      </w:tr>
      <w:tr w:rsidR="00A06BCC" w:rsidRPr="00C23D6B" w:rsidTr="006A5764">
        <w:trPr>
          <w:trHeight w:val="255"/>
        </w:trPr>
        <w:tc>
          <w:tcPr>
            <w:tcW w:w="20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b/>
                <w:color w:val="000000"/>
                <w:sz w:val="24"/>
                <w:szCs w:val="24"/>
                <w:highlight w:val="white"/>
              </w:rPr>
            </w:pPr>
            <w:r w:rsidRPr="00C23D6B">
              <w:rPr>
                <w:rFonts w:ascii="Times New Roman" w:eastAsia="Times New Roman" w:hAnsi="Times New Roman" w:cs="Times New Roman"/>
                <w:b/>
                <w:color w:val="000000"/>
                <w:sz w:val="24"/>
                <w:szCs w:val="24"/>
                <w:highlight w:val="white"/>
              </w:rPr>
              <w:t>Оценочное мероприятие рубежного (тематического) контроля</w:t>
            </w:r>
          </w:p>
        </w:tc>
        <w:tc>
          <w:tcPr>
            <w:tcW w:w="7478" w:type="dxa"/>
            <w:gridSpan w:val="2"/>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b/>
                <w:color w:val="000000"/>
                <w:sz w:val="24"/>
                <w:szCs w:val="24"/>
                <w:highlight w:val="white"/>
              </w:rPr>
            </w:pPr>
            <w:r w:rsidRPr="00C23D6B">
              <w:rPr>
                <w:rFonts w:ascii="Times New Roman" w:eastAsia="Times New Roman" w:hAnsi="Times New Roman" w:cs="Times New Roman"/>
                <w:b/>
                <w:color w:val="000000"/>
                <w:sz w:val="24"/>
                <w:szCs w:val="24"/>
                <w:highlight w:val="white"/>
              </w:rPr>
              <w:t>СОМ: Защита проекта (по темам на выбор) </w:t>
            </w:r>
          </w:p>
        </w:tc>
      </w:tr>
      <w:tr w:rsidR="00A06BCC" w:rsidRPr="00C23D6B" w:rsidTr="006A5764">
        <w:trPr>
          <w:trHeight w:val="255"/>
        </w:trPr>
        <w:tc>
          <w:tcPr>
            <w:tcW w:w="20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i/>
                <w:color w:val="000000"/>
                <w:sz w:val="24"/>
                <w:szCs w:val="24"/>
                <w:highlight w:val="white"/>
              </w:rPr>
            </w:pPr>
            <w:r w:rsidRPr="00C23D6B">
              <w:rPr>
                <w:rFonts w:ascii="Times New Roman" w:eastAsia="Times New Roman" w:hAnsi="Times New Roman" w:cs="Times New Roman"/>
                <w:i/>
                <w:color w:val="000000"/>
                <w:sz w:val="24"/>
                <w:szCs w:val="24"/>
                <w:highlight w:val="white"/>
              </w:rPr>
              <w:t xml:space="preserve">Тема </w:t>
            </w: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i/>
                <w:color w:val="000000"/>
                <w:sz w:val="24"/>
                <w:szCs w:val="24"/>
                <w:highlight w:val="white"/>
              </w:rPr>
            </w:pPr>
            <w:r w:rsidRPr="00C23D6B">
              <w:rPr>
                <w:rFonts w:ascii="Times New Roman" w:eastAsia="Times New Roman" w:hAnsi="Times New Roman" w:cs="Times New Roman"/>
                <w:i/>
                <w:color w:val="000000"/>
                <w:sz w:val="24"/>
                <w:szCs w:val="24"/>
                <w:highlight w:val="white"/>
              </w:rPr>
              <w:t xml:space="preserve">Результаты обучения по темам по разделу 3 </w:t>
            </w:r>
          </w:p>
        </w:tc>
        <w:tc>
          <w:tcPr>
            <w:tcW w:w="37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i/>
                <w:color w:val="000000"/>
                <w:sz w:val="24"/>
                <w:szCs w:val="24"/>
                <w:highlight w:val="white"/>
              </w:rPr>
            </w:pPr>
            <w:r w:rsidRPr="00C23D6B">
              <w:rPr>
                <w:rFonts w:ascii="Times New Roman" w:eastAsia="Times New Roman" w:hAnsi="Times New Roman" w:cs="Times New Roman"/>
                <w:i/>
                <w:color w:val="000000"/>
                <w:sz w:val="24"/>
                <w:szCs w:val="24"/>
                <w:highlight w:val="white"/>
              </w:rPr>
              <w:t>Как планируется проверять достижение РО: оценочное мероприятие с кратким описанием, как оно будет проводиться</w:t>
            </w:r>
          </w:p>
        </w:tc>
      </w:tr>
      <w:tr w:rsidR="00A06BCC" w:rsidRPr="00C23D6B" w:rsidTr="006A5764">
        <w:trPr>
          <w:trHeight w:val="255"/>
        </w:trPr>
        <w:tc>
          <w:tcPr>
            <w:tcW w:w="20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Тема 3.1 Освоение и использование космического пространства</w:t>
            </w: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РД 2.1.1. Описывать историческую роль отечественной науки в процессе освоения космоса</w:t>
            </w:r>
          </w:p>
        </w:tc>
        <w:tc>
          <w:tcPr>
            <w:tcW w:w="3793" w:type="dxa"/>
            <w:vMerge w:val="restart"/>
            <w:tcBorders>
              <w:top w:val="single" w:sz="4" w:space="0" w:color="000000"/>
              <w:left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ФОМ: составление хронологической таблицы «Достижения отечественной космонавтики» по теме проектного задания</w:t>
            </w:r>
          </w:p>
        </w:tc>
      </w:tr>
      <w:tr w:rsidR="00A06BCC" w:rsidRPr="00C23D6B" w:rsidTr="006A5764">
        <w:trPr>
          <w:trHeight w:val="255"/>
        </w:trPr>
        <w:tc>
          <w:tcPr>
            <w:tcW w:w="2093"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4F42E3">
              <w:rPr>
                <w:rFonts w:ascii="Times New Roman" w:eastAsia="Times New Roman" w:hAnsi="Times New Roman" w:cs="Times New Roman"/>
                <w:color w:val="000000"/>
                <w:sz w:val="24"/>
                <w:szCs w:val="24"/>
                <w:highlight w:val="white"/>
              </w:rPr>
              <w:t>РД 2.1.2. Определять значение современных астрономических открытий и технологий для дальнейшего исследования объектов Солнечной системы и освоения космического пространства</w:t>
            </w:r>
          </w:p>
        </w:tc>
        <w:tc>
          <w:tcPr>
            <w:tcW w:w="3793" w:type="dxa"/>
            <w:vMerge/>
            <w:tcBorders>
              <w:top w:val="single" w:sz="4" w:space="0" w:color="000000"/>
              <w:left w:val="single" w:sz="4" w:space="0" w:color="000000"/>
              <w:right w:val="single" w:sz="4" w:space="0" w:color="000000"/>
            </w:tcBorders>
          </w:tcPr>
          <w:p w:rsidR="00A06BCC" w:rsidRPr="00C23D6B"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highlight w:val="white"/>
              </w:rPr>
            </w:pPr>
          </w:p>
        </w:tc>
      </w:tr>
      <w:tr w:rsidR="00A06BCC" w:rsidRPr="00C23D6B" w:rsidTr="006A5764">
        <w:trPr>
          <w:trHeight w:val="255"/>
        </w:trPr>
        <w:tc>
          <w:tcPr>
            <w:tcW w:w="2093" w:type="dxa"/>
            <w:vMerge w:val="restart"/>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t>Тема 3.2 Космические технологии в научно-</w:t>
            </w:r>
            <w:r w:rsidRPr="00C23D6B">
              <w:rPr>
                <w:rFonts w:ascii="Times New Roman" w:eastAsia="Times New Roman" w:hAnsi="Times New Roman" w:cs="Times New Roman"/>
                <w:color w:val="000000"/>
                <w:sz w:val="24"/>
                <w:szCs w:val="24"/>
                <w:highlight w:val="white"/>
              </w:rPr>
              <w:lastRenderedPageBreak/>
              <w:t>техническом развитии</w:t>
            </w:r>
            <w:r w:rsidRPr="00C23D6B">
              <w:rPr>
                <w:rFonts w:ascii="Times New Roman" w:eastAsia="Times New Roman" w:hAnsi="Times New Roman" w:cs="Times New Roman"/>
                <w:color w:val="000000"/>
                <w:sz w:val="24"/>
                <w:szCs w:val="24"/>
              </w:rPr>
              <w:t xml:space="preserve">  </w:t>
            </w: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4F42E3">
              <w:rPr>
                <w:rFonts w:ascii="Times New Roman" w:eastAsia="Times New Roman" w:hAnsi="Times New Roman" w:cs="Times New Roman"/>
                <w:color w:val="000000"/>
                <w:sz w:val="24"/>
                <w:szCs w:val="24"/>
                <w:highlight w:val="white"/>
              </w:rPr>
              <w:lastRenderedPageBreak/>
              <w:t>РД 2.2.1. Характеризовать значение космических комплексов связи для развития информационно-</w:t>
            </w:r>
            <w:r w:rsidRPr="004F42E3">
              <w:rPr>
                <w:rFonts w:ascii="Times New Roman" w:eastAsia="Times New Roman" w:hAnsi="Times New Roman" w:cs="Times New Roman"/>
                <w:color w:val="000000"/>
                <w:sz w:val="24"/>
                <w:szCs w:val="24"/>
                <w:highlight w:val="white"/>
              </w:rPr>
              <w:lastRenderedPageBreak/>
              <w:t>телекоммуникационных систем</w:t>
            </w:r>
          </w:p>
        </w:tc>
        <w:tc>
          <w:tcPr>
            <w:tcW w:w="3793" w:type="dxa"/>
            <w:vMerge w:val="restart"/>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C23D6B">
              <w:rPr>
                <w:rFonts w:ascii="Times New Roman" w:eastAsia="Times New Roman" w:hAnsi="Times New Roman" w:cs="Times New Roman"/>
                <w:color w:val="000000"/>
                <w:sz w:val="24"/>
                <w:szCs w:val="24"/>
                <w:highlight w:val="white"/>
              </w:rPr>
              <w:lastRenderedPageBreak/>
              <w:t xml:space="preserve">ФОМ: Защита промежуточных результатов выполнения проектного задания </w:t>
            </w:r>
          </w:p>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bookmarkStart w:id="4" w:name="_heading=h.30j0zll" w:colFirst="0" w:colLast="0"/>
            <w:bookmarkEnd w:id="4"/>
          </w:p>
        </w:tc>
      </w:tr>
      <w:tr w:rsidR="00A06BCC" w:rsidRPr="00C23D6B" w:rsidTr="006A5764">
        <w:trPr>
          <w:trHeight w:val="255"/>
        </w:trPr>
        <w:tc>
          <w:tcPr>
            <w:tcW w:w="2093" w:type="dxa"/>
            <w:vMerge/>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highlight w:val="white"/>
              </w:rPr>
            </w:pP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4F42E3">
              <w:rPr>
                <w:rFonts w:ascii="Times New Roman" w:eastAsia="Times New Roman" w:hAnsi="Times New Roman" w:cs="Times New Roman"/>
                <w:color w:val="000000"/>
                <w:sz w:val="24"/>
                <w:szCs w:val="24"/>
                <w:highlight w:val="white"/>
              </w:rPr>
              <w:t>РД 2.2.2. Характеризовать системы космического мониторинга для прогнозирования природных катастроф и контроля участков земной поверхности повышенного экологического риска</w:t>
            </w:r>
          </w:p>
        </w:tc>
        <w:tc>
          <w:tcPr>
            <w:tcW w:w="3793" w:type="dxa"/>
            <w:vMerge/>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highlight w:val="white"/>
              </w:rPr>
            </w:pPr>
          </w:p>
        </w:tc>
      </w:tr>
      <w:tr w:rsidR="00A06BCC" w:rsidRPr="00C23D6B" w:rsidTr="006A5764">
        <w:trPr>
          <w:trHeight w:val="255"/>
        </w:trPr>
        <w:tc>
          <w:tcPr>
            <w:tcW w:w="2093" w:type="dxa"/>
            <w:vMerge/>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highlight w:val="white"/>
              </w:rPr>
            </w:pPr>
          </w:p>
        </w:tc>
        <w:tc>
          <w:tcPr>
            <w:tcW w:w="3685" w:type="dxa"/>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spacing w:after="0" w:line="240" w:lineRule="auto"/>
              <w:rPr>
                <w:rFonts w:ascii="Times New Roman" w:eastAsia="Times New Roman" w:hAnsi="Times New Roman" w:cs="Times New Roman"/>
                <w:color w:val="000000"/>
                <w:sz w:val="24"/>
                <w:szCs w:val="24"/>
                <w:highlight w:val="white"/>
              </w:rPr>
            </w:pPr>
            <w:r w:rsidRPr="004F42E3">
              <w:rPr>
                <w:rFonts w:ascii="Times New Roman" w:eastAsia="Times New Roman" w:hAnsi="Times New Roman" w:cs="Times New Roman"/>
                <w:color w:val="000000"/>
                <w:sz w:val="24"/>
                <w:szCs w:val="24"/>
                <w:highlight w:val="white"/>
              </w:rPr>
              <w:t>РД 2.2.3. Описывать роль космических станций для пребывания людей на околоземной орбите с целью проведения научных исследований в условиях космического пространства, проведения астрономических наблюдений за поверхностью и атмосферой планеты</w:t>
            </w:r>
          </w:p>
        </w:tc>
        <w:tc>
          <w:tcPr>
            <w:tcW w:w="3793" w:type="dxa"/>
            <w:vMerge/>
            <w:tcBorders>
              <w:top w:val="single" w:sz="4" w:space="0" w:color="000000"/>
              <w:left w:val="single" w:sz="4" w:space="0" w:color="000000"/>
              <w:bottom w:val="single" w:sz="4" w:space="0" w:color="000000"/>
              <w:right w:val="single" w:sz="4" w:space="0" w:color="000000"/>
            </w:tcBorders>
          </w:tcPr>
          <w:p w:rsidR="00A06BCC" w:rsidRPr="00C23D6B" w:rsidRDefault="00A06BCC" w:rsidP="006A576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highlight w:val="white"/>
              </w:rPr>
            </w:pPr>
          </w:p>
        </w:tc>
      </w:tr>
    </w:tbl>
    <w:p w:rsidR="00A06BCC" w:rsidRDefault="00A06BCC" w:rsidP="00A06BCC">
      <w:pPr>
        <w:rPr>
          <w:rFonts w:ascii="Times New Roman" w:eastAsia="Times New Roman" w:hAnsi="Times New Roman" w:cs="Times New Roman"/>
          <w:sz w:val="28"/>
          <w:szCs w:val="28"/>
          <w:highlight w:val="white"/>
        </w:rPr>
      </w:pPr>
    </w:p>
    <w:p w:rsidR="00A06BCC" w:rsidRDefault="00A06BCC" w:rsidP="00A06BCC">
      <w:pPr>
        <w:rPr>
          <w:rFonts w:ascii="Times New Roman" w:eastAsia="Times New Roman" w:hAnsi="Times New Roman" w:cs="Times New Roman"/>
          <w:sz w:val="28"/>
          <w:szCs w:val="28"/>
          <w:highlight w:val="white"/>
        </w:rPr>
      </w:pPr>
      <w:bookmarkStart w:id="5" w:name="_heading=h.gjdgxs" w:colFirst="0" w:colLast="0"/>
      <w:bookmarkEnd w:id="5"/>
    </w:p>
    <w:p w:rsidR="00A06BCC" w:rsidRPr="00072988" w:rsidRDefault="00A06BCC" w:rsidP="00A06BCC">
      <w:pPr>
        <w:rPr>
          <w:rFonts w:ascii="OfficinaSansBookC" w:eastAsia="Times New Roman" w:hAnsi="OfficinaSansBookC" w:cs="Times New Roman"/>
          <w:b/>
          <w:sz w:val="28"/>
          <w:szCs w:val="28"/>
          <w:lang w:eastAsia="ru-RU"/>
        </w:rPr>
      </w:pPr>
    </w:p>
    <w:p w:rsidR="003843FD" w:rsidRDefault="00197B21"/>
    <w:sectPr w:rsidR="003843FD" w:rsidSect="003161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7B21" w:rsidRDefault="00197B21" w:rsidP="00A06BCC">
      <w:pPr>
        <w:spacing w:after="0" w:line="240" w:lineRule="auto"/>
      </w:pPr>
      <w:r>
        <w:separator/>
      </w:r>
    </w:p>
  </w:endnote>
  <w:endnote w:type="continuationSeparator" w:id="1">
    <w:p w:rsidR="00197B21" w:rsidRDefault="00197B21" w:rsidP="00A06B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OfficinaSansBookC">
    <w:altName w:val="Arial"/>
    <w:charset w:val="CC"/>
    <w:family w:val="auto"/>
    <w:pitch w:val="variable"/>
    <w:sig w:usb0="800002AF" w:usb1="1000004A"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7B21" w:rsidRDefault="00197B21" w:rsidP="00A06BCC">
      <w:pPr>
        <w:spacing w:after="0" w:line="240" w:lineRule="auto"/>
      </w:pPr>
      <w:r>
        <w:separator/>
      </w:r>
    </w:p>
  </w:footnote>
  <w:footnote w:type="continuationSeparator" w:id="1">
    <w:p w:rsidR="00197B21" w:rsidRDefault="00197B21" w:rsidP="00A06BCC">
      <w:pPr>
        <w:spacing w:after="0" w:line="240" w:lineRule="auto"/>
      </w:pPr>
      <w:r>
        <w:continuationSeparator/>
      </w:r>
    </w:p>
  </w:footnote>
  <w:footnote w:id="2">
    <w:p w:rsidR="00A06BCC" w:rsidRDefault="00A06BCC" w:rsidP="00A06BCC">
      <w:pPr>
        <w:pStyle w:val="a3"/>
      </w:pPr>
      <w:r>
        <w:rPr>
          <w:rStyle w:val="a5"/>
        </w:rPr>
        <w:footnoteRef/>
      </w:r>
      <w:r>
        <w:t xml:space="preserve"> Указываются личностные и метапредметные результаты из ФГОС СОО </w:t>
      </w:r>
      <w:r w:rsidRPr="00B00E72">
        <w:t>(в последней редакции от 12.08.2022)</w:t>
      </w:r>
      <w:r>
        <w:t>в отглагольной форме, формируемые общеобразовательной дисциплиной</w:t>
      </w:r>
    </w:p>
  </w:footnote>
  <w:footnote w:id="3">
    <w:p w:rsidR="00A06BCC" w:rsidRDefault="00A06BCC" w:rsidP="00A06BCC">
      <w:pPr>
        <w:pStyle w:val="a3"/>
      </w:pPr>
      <w:r>
        <w:rPr>
          <w:rStyle w:val="a5"/>
        </w:rPr>
        <w:footnoteRef/>
      </w:r>
      <w:r w:rsidRPr="002D1F60">
        <w:t xml:space="preserve">Дисциплинарные (предметные) результаты указываются в соответствии с их полным перечнем во </w:t>
      </w:r>
      <w:r>
        <w:t xml:space="preserve">ФГОС СОО </w:t>
      </w:r>
      <w:r w:rsidRPr="00B00E72">
        <w:t>(в последней редакции от 12.08.2022)</w:t>
      </w:r>
    </w:p>
  </w:footnote>
  <w:footnote w:id="4">
    <w:p w:rsidR="00A06BCC" w:rsidRDefault="00A06BCC" w:rsidP="00A06BCC">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Формирующие оценочные мероприятия (здесь и далее - ФОМ)</w:t>
      </w:r>
    </w:p>
  </w:footnote>
  <w:footnote w:id="5">
    <w:p w:rsidR="00A06BCC" w:rsidRDefault="00A06BCC" w:rsidP="00A06BCC">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Суммирующие оценочные мероприятия (здесь и далее - СОМ)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1">
    <w:nsid w:val="15AC155B"/>
    <w:multiLevelType w:val="hybridMultilevel"/>
    <w:tmpl w:val="F0441E52"/>
    <w:lvl w:ilvl="0" w:tplc="E2F68E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289002F"/>
    <w:multiLevelType w:val="hybridMultilevel"/>
    <w:tmpl w:val="6F905394"/>
    <w:lvl w:ilvl="0" w:tplc="E2F68E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E8518E0"/>
    <w:multiLevelType w:val="hybridMultilevel"/>
    <w:tmpl w:val="ECE495AE"/>
    <w:lvl w:ilvl="0" w:tplc="E2F68E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6DD74C3"/>
    <w:multiLevelType w:val="hybridMultilevel"/>
    <w:tmpl w:val="46603BF0"/>
    <w:lvl w:ilvl="0" w:tplc="E2F68E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06BCC"/>
    <w:rsid w:val="001201C4"/>
    <w:rsid w:val="001206C4"/>
    <w:rsid w:val="00197B21"/>
    <w:rsid w:val="00316115"/>
    <w:rsid w:val="00A06B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BCC"/>
    <w:pPr>
      <w:spacing w:after="160" w:line="259" w:lineRule="auto"/>
    </w:pPr>
  </w:style>
  <w:style w:type="paragraph" w:styleId="1">
    <w:name w:val="heading 1"/>
    <w:basedOn w:val="a"/>
    <w:next w:val="a"/>
    <w:link w:val="10"/>
    <w:uiPriority w:val="9"/>
    <w:qFormat/>
    <w:rsid w:val="00A06B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A06BCC"/>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A06BCC"/>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A06BCC"/>
    <w:rPr>
      <w:rFonts w:asciiTheme="majorHAnsi" w:eastAsiaTheme="majorEastAsia" w:hAnsiTheme="majorHAnsi" w:cstheme="majorBidi"/>
      <w:b/>
      <w:bCs/>
      <w:color w:val="4F81BD" w:themeColor="accent1"/>
      <w:sz w:val="24"/>
      <w:szCs w:val="24"/>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A06BCC"/>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qFormat/>
    <w:rsid w:val="00A06BCC"/>
    <w:rPr>
      <w:sz w:val="20"/>
      <w:szCs w:val="20"/>
    </w:rPr>
  </w:style>
  <w:style w:type="character" w:styleId="a5">
    <w:name w:val="footnote reference"/>
    <w:link w:val="11"/>
    <w:uiPriority w:val="99"/>
    <w:rsid w:val="00A06BCC"/>
    <w:rPr>
      <w:rFonts w:cs="Times New Roman"/>
      <w:vertAlign w:val="superscript"/>
    </w:rPr>
  </w:style>
  <w:style w:type="table" w:styleId="a6">
    <w:name w:val="Table Grid"/>
    <w:basedOn w:val="a1"/>
    <w:uiPriority w:val="59"/>
    <w:qFormat/>
    <w:rsid w:val="00A06B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A06BCC"/>
    <w:pPr>
      <w:ind w:left="720"/>
      <w:contextualSpacing/>
    </w:p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A06B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link w:val="12"/>
    <w:uiPriority w:val="99"/>
    <w:unhideWhenUsed/>
    <w:rsid w:val="00A06BCC"/>
    <w:rPr>
      <w:color w:val="0000FF" w:themeColor="hyperlink"/>
      <w:u w:val="single"/>
    </w:rPr>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A06BCC"/>
  </w:style>
  <w:style w:type="paragraph" w:customStyle="1" w:styleId="11">
    <w:name w:val="Знак сноски1"/>
    <w:link w:val="a5"/>
    <w:uiPriority w:val="99"/>
    <w:rsid w:val="00A06BCC"/>
    <w:rPr>
      <w:rFonts w:cs="Times New Roman"/>
      <w:vertAlign w:val="superscript"/>
    </w:rPr>
  </w:style>
  <w:style w:type="paragraph" w:customStyle="1" w:styleId="12">
    <w:name w:val="Гиперссылка1"/>
    <w:basedOn w:val="a"/>
    <w:link w:val="ab"/>
    <w:uiPriority w:val="99"/>
    <w:rsid w:val="00A06BCC"/>
    <w:pPr>
      <w:spacing w:after="200" w:line="276" w:lineRule="auto"/>
    </w:pPr>
    <w:rPr>
      <w:color w:val="0000FF" w:themeColor="hyperlink"/>
      <w:u w:val="single"/>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9"/>
    <w:uiPriority w:val="99"/>
    <w:rsid w:val="00A06BCC"/>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4132</Words>
  <Characters>23559</Characters>
  <Application>Microsoft Office Word</Application>
  <DocSecurity>0</DocSecurity>
  <Lines>196</Lines>
  <Paragraphs>55</Paragraphs>
  <ScaleCrop>false</ScaleCrop>
  <Company/>
  <LinksUpToDate>false</LinksUpToDate>
  <CharactersWithSpaces>27636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ahmadeeva</dc:creator>
  <cp:lastModifiedBy>ahmadeeva</cp:lastModifiedBy>
  <cp:revision>1</cp:revision>
  <dcterms:created xsi:type="dcterms:W3CDTF">2023-05-11T10:30:00Z</dcterms:created>
  <dcterms:modified xsi:type="dcterms:W3CDTF">2023-05-11T10:32:00Z</dcterms:modified>
</cp:coreProperties>
</file>