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17C" w:rsidRPr="000366A7" w:rsidRDefault="00AD717C" w:rsidP="00E54FD3">
      <w:pPr>
        <w:keepNext/>
        <w:keepLines/>
        <w:jc w:val="center"/>
        <w:rPr>
          <w:sz w:val="20"/>
          <w:szCs w:val="20"/>
        </w:rPr>
      </w:pPr>
      <w:r w:rsidRPr="000366A7">
        <w:rPr>
          <w:sz w:val="20"/>
          <w:szCs w:val="20"/>
        </w:rPr>
        <w:t>Министерство образования и науки Челябинской области</w:t>
      </w:r>
    </w:p>
    <w:p w:rsidR="00AD717C" w:rsidRPr="000366A7" w:rsidRDefault="00AD717C" w:rsidP="00E54FD3">
      <w:pPr>
        <w:keepNext/>
        <w:keepLines/>
        <w:jc w:val="center"/>
        <w:rPr>
          <w:sz w:val="20"/>
          <w:szCs w:val="20"/>
        </w:rPr>
      </w:pPr>
      <w:r w:rsidRPr="000366A7">
        <w:rPr>
          <w:sz w:val="20"/>
          <w:szCs w:val="20"/>
        </w:rPr>
        <w:t xml:space="preserve">Государственное бюджетное профессиональное образовательное учреждение </w:t>
      </w:r>
    </w:p>
    <w:p w:rsidR="00AD717C" w:rsidRPr="000366A7" w:rsidRDefault="00AD717C" w:rsidP="00E54FD3">
      <w:pPr>
        <w:keepNext/>
        <w:keepLines/>
        <w:jc w:val="center"/>
        <w:rPr>
          <w:b/>
          <w:sz w:val="20"/>
          <w:szCs w:val="20"/>
        </w:rPr>
      </w:pPr>
      <w:r w:rsidRPr="000366A7">
        <w:rPr>
          <w:b/>
          <w:sz w:val="20"/>
          <w:szCs w:val="20"/>
        </w:rPr>
        <w:t>«Южно-Уральский государственный технический колледж»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  <w:t>Министерство образования и науки Р</w:t>
      </w:r>
      <w:r w:rsidRPr="000366A7">
        <w:rPr>
          <w:bCs/>
          <w:caps/>
          <w:sz w:val="20"/>
          <w:szCs w:val="20"/>
        </w:rPr>
        <w:t>Ф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sz w:val="20"/>
          <w:szCs w:val="20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aps/>
          <w:sz w:val="28"/>
          <w:szCs w:val="28"/>
        </w:rPr>
      </w:pPr>
    </w:p>
    <w:p w:rsidR="00AD717C" w:rsidRPr="000366A7" w:rsidRDefault="00AD717C" w:rsidP="00E54FD3">
      <w:pPr>
        <w:pStyle w:val="1"/>
        <w:keepLines/>
        <w:ind w:firstLine="0"/>
        <w:jc w:val="center"/>
        <w:rPr>
          <w:b/>
          <w:sz w:val="28"/>
          <w:szCs w:val="28"/>
        </w:rPr>
      </w:pPr>
      <w:r w:rsidRPr="000366A7">
        <w:rPr>
          <w:b/>
          <w:sz w:val="28"/>
          <w:szCs w:val="28"/>
        </w:rPr>
        <w:t>РАБОЧАЯ ПРОГРАММА ОБЩЕОБРАЗОВАТЕЛЬНОЙ</w:t>
      </w:r>
    </w:p>
    <w:p w:rsidR="00AD717C" w:rsidRPr="000366A7" w:rsidRDefault="00AD717C" w:rsidP="00E54FD3">
      <w:pPr>
        <w:pStyle w:val="1"/>
        <w:keepLines/>
        <w:ind w:firstLine="0"/>
        <w:jc w:val="center"/>
        <w:rPr>
          <w:b/>
          <w:sz w:val="28"/>
          <w:szCs w:val="28"/>
        </w:rPr>
      </w:pPr>
      <w:r w:rsidRPr="000366A7">
        <w:rPr>
          <w:b/>
          <w:sz w:val="28"/>
          <w:szCs w:val="28"/>
        </w:rPr>
        <w:t>УЧЕБНОЙ ДИСЦИПЛИНЫ</w:t>
      </w:r>
    </w:p>
    <w:p w:rsidR="00AD717C" w:rsidRPr="000366A7" w:rsidRDefault="00AD717C" w:rsidP="00E54FD3">
      <w:pPr>
        <w:keepNext/>
        <w:keepLines/>
        <w:jc w:val="center"/>
      </w:pPr>
    </w:p>
    <w:p w:rsidR="00AD717C" w:rsidRPr="000366A7" w:rsidRDefault="00AD717C" w:rsidP="00E54FD3">
      <w:pPr>
        <w:pStyle w:val="afb"/>
        <w:keepNext/>
        <w:keepLines/>
        <w:jc w:val="center"/>
        <w:rPr>
          <w:rFonts w:ascii="Times New Roman" w:hAnsi="Times New Roman"/>
          <w:b/>
          <w:iCs/>
          <w:sz w:val="28"/>
          <w:szCs w:val="28"/>
        </w:rPr>
      </w:pPr>
      <w:r w:rsidRPr="000366A7">
        <w:rPr>
          <w:rFonts w:ascii="Times New Roman" w:hAnsi="Times New Roman"/>
          <w:b/>
          <w:iCs/>
          <w:sz w:val="28"/>
          <w:szCs w:val="28"/>
        </w:rPr>
        <w:t>«ОБЩЕСТВОЗНАНИЕ»</w:t>
      </w:r>
    </w:p>
    <w:p w:rsidR="00AD717C" w:rsidRDefault="00AD717C" w:rsidP="00E54FD3">
      <w:pPr>
        <w:pStyle w:val="afb"/>
        <w:keepNext/>
        <w:keepLines/>
        <w:jc w:val="center"/>
        <w:rPr>
          <w:rFonts w:ascii="Times New Roman" w:hAnsi="Times New Roman"/>
          <w:b/>
          <w:iCs/>
          <w:sz w:val="28"/>
          <w:szCs w:val="28"/>
        </w:rPr>
      </w:pPr>
      <w:r w:rsidRPr="000366A7">
        <w:rPr>
          <w:rFonts w:ascii="Times New Roman" w:hAnsi="Times New Roman"/>
          <w:b/>
          <w:iCs/>
          <w:sz w:val="28"/>
          <w:szCs w:val="28"/>
        </w:rPr>
        <w:t>для специальност</w:t>
      </w:r>
      <w:r w:rsidR="00420D6D" w:rsidRPr="000366A7">
        <w:rPr>
          <w:rFonts w:ascii="Times New Roman" w:hAnsi="Times New Roman"/>
          <w:b/>
          <w:iCs/>
          <w:sz w:val="28"/>
          <w:szCs w:val="28"/>
        </w:rPr>
        <w:t>и технологического профиля</w:t>
      </w:r>
    </w:p>
    <w:p w:rsidR="004A3C3A" w:rsidRPr="000366A7" w:rsidRDefault="004A3C3A" w:rsidP="00E54FD3">
      <w:pPr>
        <w:pStyle w:val="afb"/>
        <w:keepNext/>
        <w:keepLines/>
        <w:jc w:val="center"/>
        <w:rPr>
          <w:rFonts w:ascii="Times New Roman" w:hAnsi="Times New Roman"/>
          <w:b/>
          <w:sz w:val="28"/>
          <w:szCs w:val="28"/>
        </w:rPr>
      </w:pPr>
    </w:p>
    <w:p w:rsidR="00E55CD2" w:rsidRPr="00675EB4" w:rsidRDefault="004A3C3A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11.02.15 Инфокоммуникационные сети и системы связи</w:t>
      </w:r>
    </w:p>
    <w:p w:rsidR="00AD717C" w:rsidRPr="00AE6EF1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color w:val="FF0000"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p w:rsidR="00AD717C" w:rsidRPr="004A3C3A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  <w:r w:rsidRPr="000366A7">
        <w:rPr>
          <w:bCs/>
        </w:rPr>
        <w:t>Челябинск, 2021 г.</w:t>
      </w:r>
    </w:p>
    <w:p w:rsidR="00344BFE" w:rsidRPr="004A3C3A" w:rsidRDefault="00344BFE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tbl>
      <w:tblPr>
        <w:tblW w:w="9694" w:type="dxa"/>
        <w:tblLayout w:type="fixed"/>
        <w:tblLook w:val="0000"/>
      </w:tblPr>
      <w:tblGrid>
        <w:gridCol w:w="3420"/>
        <w:gridCol w:w="3130"/>
        <w:gridCol w:w="3144"/>
      </w:tblGrid>
      <w:tr w:rsidR="00AD717C" w:rsidRPr="000366A7" w:rsidTr="005F4941">
        <w:tc>
          <w:tcPr>
            <w:tcW w:w="3364" w:type="dxa"/>
            <w:shd w:val="clear" w:color="auto" w:fill="auto"/>
          </w:tcPr>
          <w:p w:rsidR="00F8008B" w:rsidRPr="000366A7" w:rsidRDefault="00AD717C" w:rsidP="00E54FD3">
            <w:pPr>
              <w:pStyle w:val="9"/>
              <w:keepNext/>
              <w:keepLines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6A7">
              <w:rPr>
                <w:b/>
                <w:i/>
              </w:rPr>
              <w:lastRenderedPageBreak/>
              <w:br w:type="page"/>
            </w:r>
            <w:r w:rsidRPr="000366A7">
              <w:rPr>
                <w:bCs/>
                <w:i/>
              </w:rPr>
              <w:br w:type="page"/>
            </w:r>
            <w:r w:rsidRPr="000366A7">
              <w:br w:type="page"/>
              <w:t xml:space="preserve">Рабочая </w:t>
            </w:r>
            <w:r w:rsidRPr="000366A7">
              <w:rPr>
                <w:rFonts w:ascii="Times New Roman" w:hAnsi="Times New Roman"/>
                <w:sz w:val="24"/>
                <w:szCs w:val="24"/>
              </w:rPr>
              <w:t xml:space="preserve">программа составлена в </w:t>
            </w:r>
            <w:r w:rsidR="00F518C7" w:rsidRPr="000366A7">
              <w:rPr>
                <w:rFonts w:ascii="Times New Roman" w:hAnsi="Times New Roman"/>
                <w:sz w:val="24"/>
                <w:szCs w:val="24"/>
              </w:rPr>
              <w:t>соответствии с</w:t>
            </w:r>
            <w:r w:rsidR="00F8008B" w:rsidRPr="000366A7">
              <w:rPr>
                <w:rFonts w:ascii="Times New Roman" w:hAnsi="Times New Roman"/>
                <w:sz w:val="24"/>
                <w:szCs w:val="24"/>
              </w:rPr>
              <w:t xml:space="preserve">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</w:t>
            </w:r>
          </w:p>
          <w:p w:rsidR="00AD717C" w:rsidRPr="000366A7" w:rsidRDefault="00AD717C" w:rsidP="00E54FD3">
            <w:pPr>
              <w:keepNext/>
              <w:keepLines/>
            </w:pPr>
          </w:p>
        </w:tc>
        <w:tc>
          <w:tcPr>
            <w:tcW w:w="3078" w:type="dxa"/>
            <w:shd w:val="clear" w:color="auto" w:fill="auto"/>
          </w:tcPr>
          <w:p w:rsidR="00AD717C" w:rsidRPr="000366A7" w:rsidRDefault="00AD717C" w:rsidP="00E54FD3">
            <w:pPr>
              <w:keepNext/>
              <w:keepLines/>
              <w:ind w:firstLine="34"/>
              <w:jc w:val="both"/>
            </w:pPr>
            <w:r w:rsidRPr="000366A7">
              <w:t>ОДОБРЕНО</w:t>
            </w:r>
          </w:p>
          <w:p w:rsidR="00AD717C" w:rsidRPr="000366A7" w:rsidRDefault="00AD717C" w:rsidP="00E54FD3">
            <w:pPr>
              <w:keepNext/>
              <w:keepLines/>
              <w:ind w:firstLine="34"/>
              <w:jc w:val="both"/>
            </w:pPr>
            <w:r w:rsidRPr="000366A7">
              <w:t xml:space="preserve">Предметной (цикловой) </w:t>
            </w:r>
          </w:p>
          <w:p w:rsidR="00AD717C" w:rsidRPr="000366A7" w:rsidRDefault="00AD717C" w:rsidP="00E54FD3">
            <w:pPr>
              <w:keepNext/>
              <w:keepLines/>
              <w:ind w:firstLine="34"/>
              <w:jc w:val="both"/>
            </w:pPr>
            <w:r w:rsidRPr="000366A7">
              <w:t>комиссией</w:t>
            </w:r>
          </w:p>
          <w:p w:rsidR="00AD717C" w:rsidRPr="000366A7" w:rsidRDefault="00AD717C" w:rsidP="00E54FD3">
            <w:pPr>
              <w:pStyle w:val="af6"/>
              <w:keepNext/>
              <w:keepLines/>
              <w:ind w:firstLine="34"/>
              <w:jc w:val="both"/>
            </w:pPr>
            <w:r w:rsidRPr="000366A7">
              <w:t>протокол № ______</w:t>
            </w:r>
          </w:p>
          <w:p w:rsidR="00AD717C" w:rsidRPr="000366A7" w:rsidRDefault="00AD717C" w:rsidP="00E54FD3">
            <w:pPr>
              <w:pStyle w:val="af6"/>
              <w:keepNext/>
              <w:keepLines/>
              <w:ind w:firstLine="34"/>
              <w:jc w:val="both"/>
            </w:pPr>
            <w:r w:rsidRPr="000366A7">
              <w:t>от «_» _________2021 г.</w:t>
            </w:r>
          </w:p>
          <w:p w:rsidR="00AD717C" w:rsidRPr="000366A7" w:rsidRDefault="00AD717C" w:rsidP="00E54FD3">
            <w:pPr>
              <w:pStyle w:val="af6"/>
              <w:keepNext/>
              <w:keepLines/>
              <w:ind w:firstLine="34"/>
              <w:jc w:val="both"/>
            </w:pPr>
          </w:p>
          <w:p w:rsidR="00AD717C" w:rsidRPr="000366A7" w:rsidRDefault="00AD717C" w:rsidP="00E54FD3">
            <w:pPr>
              <w:pStyle w:val="af6"/>
              <w:keepNext/>
              <w:keepLines/>
              <w:pBdr>
                <w:bottom w:val="single" w:sz="12" w:space="1" w:color="auto"/>
              </w:pBdr>
              <w:ind w:firstLine="34"/>
              <w:jc w:val="both"/>
            </w:pPr>
            <w:r w:rsidRPr="000366A7">
              <w:t>Председатель ПЦК</w:t>
            </w:r>
          </w:p>
          <w:p w:rsidR="00AD717C" w:rsidRPr="000366A7" w:rsidRDefault="00AD717C" w:rsidP="00E54FD3">
            <w:pPr>
              <w:pStyle w:val="af6"/>
              <w:keepNext/>
              <w:keepLines/>
              <w:pBdr>
                <w:bottom w:val="single" w:sz="12" w:space="1" w:color="auto"/>
              </w:pBdr>
              <w:jc w:val="both"/>
            </w:pPr>
            <w:r w:rsidRPr="000366A7">
              <w:t>Коротыч О.В.</w:t>
            </w:r>
          </w:p>
          <w:p w:rsidR="00AD717C" w:rsidRPr="000366A7" w:rsidRDefault="00AD717C" w:rsidP="00E54FD3">
            <w:pPr>
              <w:pStyle w:val="af6"/>
              <w:keepNext/>
              <w:keepLines/>
              <w:pBdr>
                <w:bottom w:val="single" w:sz="12" w:space="1" w:color="auto"/>
              </w:pBdr>
              <w:ind w:firstLine="34"/>
              <w:jc w:val="both"/>
            </w:pPr>
          </w:p>
          <w:p w:rsidR="00AD717C" w:rsidRPr="000366A7" w:rsidRDefault="00AD717C" w:rsidP="00E54FD3">
            <w:pPr>
              <w:pStyle w:val="af6"/>
              <w:keepNext/>
              <w:keepLines/>
              <w:pBdr>
                <w:bottom w:val="single" w:sz="12" w:space="1" w:color="auto"/>
              </w:pBdr>
              <w:ind w:firstLine="34"/>
              <w:jc w:val="both"/>
            </w:pPr>
          </w:p>
          <w:p w:rsidR="00AD717C" w:rsidRPr="000366A7" w:rsidRDefault="00AD717C" w:rsidP="00E54FD3">
            <w:pPr>
              <w:keepNext/>
              <w:keepLines/>
              <w:ind w:firstLine="34"/>
              <w:jc w:val="both"/>
            </w:pPr>
          </w:p>
        </w:tc>
        <w:tc>
          <w:tcPr>
            <w:tcW w:w="3092" w:type="dxa"/>
            <w:shd w:val="clear" w:color="auto" w:fill="auto"/>
          </w:tcPr>
          <w:p w:rsidR="00AD717C" w:rsidRPr="000366A7" w:rsidRDefault="00AD717C" w:rsidP="00E54FD3">
            <w:pPr>
              <w:pStyle w:val="9"/>
              <w:keepNext/>
              <w:keepLines/>
              <w:spacing w:before="0" w:after="0"/>
              <w:ind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6A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D717C" w:rsidRPr="000366A7" w:rsidRDefault="00AD717C" w:rsidP="00E54FD3">
            <w:pPr>
              <w:keepNext/>
              <w:keepLines/>
              <w:ind w:hanging="10"/>
              <w:jc w:val="both"/>
            </w:pPr>
            <w:r w:rsidRPr="000366A7">
              <w:t xml:space="preserve">Заместитель директора </w:t>
            </w:r>
          </w:p>
          <w:p w:rsidR="00AD717C" w:rsidRPr="000366A7" w:rsidRDefault="00420D6D" w:rsidP="00E54FD3">
            <w:pPr>
              <w:keepNext/>
              <w:keepLines/>
              <w:ind w:hanging="10"/>
              <w:jc w:val="both"/>
            </w:pPr>
            <w:r w:rsidRPr="000366A7">
              <w:t>по У</w:t>
            </w:r>
            <w:r w:rsidR="00AD717C" w:rsidRPr="000366A7">
              <w:t xml:space="preserve">МР </w:t>
            </w:r>
          </w:p>
          <w:p w:rsidR="00AD717C" w:rsidRPr="000366A7" w:rsidRDefault="00AD717C" w:rsidP="00E54FD3">
            <w:pPr>
              <w:keepNext/>
              <w:keepLines/>
              <w:ind w:hanging="10"/>
              <w:jc w:val="both"/>
            </w:pPr>
          </w:p>
          <w:p w:rsidR="00AD717C" w:rsidRPr="000366A7" w:rsidRDefault="00AD717C" w:rsidP="00E54FD3">
            <w:pPr>
              <w:keepNext/>
              <w:keepLines/>
              <w:ind w:hanging="10"/>
              <w:jc w:val="both"/>
            </w:pPr>
            <w:r w:rsidRPr="000366A7">
              <w:t>________Т.Ю. Крашакова</w:t>
            </w:r>
          </w:p>
          <w:p w:rsidR="00AD717C" w:rsidRPr="000366A7" w:rsidRDefault="00AD717C" w:rsidP="00E54FD3">
            <w:pPr>
              <w:keepNext/>
              <w:keepLines/>
              <w:ind w:hanging="10"/>
              <w:jc w:val="both"/>
            </w:pPr>
          </w:p>
          <w:p w:rsidR="00AD717C" w:rsidRPr="000366A7" w:rsidRDefault="00AD717C" w:rsidP="00E54FD3">
            <w:pPr>
              <w:keepNext/>
              <w:keepLines/>
              <w:ind w:hanging="10"/>
              <w:jc w:val="both"/>
            </w:pPr>
            <w:r w:rsidRPr="000366A7">
              <w:t>«___»__________2021г.</w:t>
            </w:r>
          </w:p>
        </w:tc>
      </w:tr>
    </w:tbl>
    <w:p w:rsidR="00AD717C" w:rsidRPr="000366A7" w:rsidRDefault="00AD717C" w:rsidP="00E54FD3">
      <w:pPr>
        <w:pStyle w:val="aa"/>
        <w:keepNext/>
        <w:keepLines/>
        <w:spacing w:after="0"/>
        <w:ind w:firstLine="567"/>
      </w:pPr>
    </w:p>
    <w:p w:rsidR="00AD717C" w:rsidRPr="000366A7" w:rsidRDefault="00AD717C" w:rsidP="00E54FD3">
      <w:pPr>
        <w:pStyle w:val="aa"/>
        <w:keepNext/>
        <w:keepLines/>
        <w:spacing w:after="0"/>
        <w:ind w:firstLine="567"/>
      </w:pPr>
    </w:p>
    <w:p w:rsidR="00AD717C" w:rsidRPr="000366A7" w:rsidRDefault="00AD717C" w:rsidP="00E54FD3">
      <w:pPr>
        <w:pStyle w:val="aa"/>
        <w:keepNext/>
        <w:keepLines/>
        <w:spacing w:after="0"/>
        <w:ind w:firstLine="567"/>
      </w:pPr>
    </w:p>
    <w:p w:rsidR="00AD717C" w:rsidRPr="000366A7" w:rsidRDefault="00AD717C" w:rsidP="00E54FD3">
      <w:pPr>
        <w:pStyle w:val="aa"/>
        <w:keepNext/>
        <w:keepLines/>
        <w:spacing w:after="0"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pStyle w:val="2"/>
        <w:keepLines/>
        <w:spacing w:before="0" w:after="0"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pStyle w:val="2"/>
        <w:keepLines/>
        <w:spacing w:before="0" w:after="0"/>
        <w:ind w:firstLine="567"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pStyle w:val="2"/>
        <w:keepLines/>
        <w:spacing w:before="0" w:after="0"/>
        <w:ind w:firstLine="567"/>
      </w:pPr>
    </w:p>
    <w:p w:rsidR="00AD717C" w:rsidRPr="00675EB4" w:rsidRDefault="00675EB4" w:rsidP="00E54FD3">
      <w:pPr>
        <w:pStyle w:val="2"/>
        <w:keepLines/>
        <w:spacing w:before="0" w:after="0"/>
        <w:jc w:val="both"/>
        <w:rPr>
          <w:rFonts w:ascii="Times New Roman" w:hAnsi="Times New Roman"/>
          <w:b w:val="0"/>
          <w:i w:val="0"/>
          <w:sz w:val="24"/>
        </w:rPr>
      </w:pPr>
      <w:r w:rsidRPr="00675EB4">
        <w:rPr>
          <w:rFonts w:ascii="Times New Roman" w:hAnsi="Times New Roman"/>
          <w:i w:val="0"/>
          <w:sz w:val="24"/>
        </w:rPr>
        <w:t xml:space="preserve">Составитель: </w:t>
      </w:r>
      <w:r w:rsidR="00513791">
        <w:rPr>
          <w:rFonts w:ascii="Times New Roman" w:hAnsi="Times New Roman"/>
          <w:i w:val="0"/>
          <w:sz w:val="24"/>
        </w:rPr>
        <w:t xml:space="preserve">Агеева Ольга Владимировна, </w:t>
      </w:r>
      <w:r w:rsidRPr="00675EB4">
        <w:rPr>
          <w:rFonts w:ascii="Times New Roman" w:hAnsi="Times New Roman"/>
          <w:i w:val="0"/>
          <w:sz w:val="24"/>
        </w:rPr>
        <w:t>Варганова Мария Сергеевна</w:t>
      </w:r>
      <w:r w:rsidR="00513791">
        <w:rPr>
          <w:rFonts w:ascii="Times New Roman" w:hAnsi="Times New Roman"/>
          <w:i w:val="0"/>
          <w:sz w:val="24"/>
        </w:rPr>
        <w:t>, преподаватели</w:t>
      </w:r>
      <w:bookmarkStart w:id="0" w:name="_GoBack"/>
      <w:bookmarkEnd w:id="0"/>
      <w:r w:rsidR="00AD717C" w:rsidRPr="00675EB4">
        <w:rPr>
          <w:rFonts w:ascii="Times New Roman" w:hAnsi="Times New Roman"/>
          <w:b w:val="0"/>
          <w:i w:val="0"/>
          <w:sz w:val="24"/>
        </w:rPr>
        <w:t xml:space="preserve"> Южно-Уральского государственного технического     колледжа</w:t>
      </w:r>
    </w:p>
    <w:p w:rsidR="00AD717C" w:rsidRPr="00AE6EF1" w:rsidRDefault="00AD717C" w:rsidP="00E54FD3">
      <w:pPr>
        <w:keepNext/>
        <w:keepLines/>
        <w:ind w:firstLine="567"/>
        <w:rPr>
          <w:color w:val="FF0000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AD717C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4A3C3A" w:rsidRPr="000366A7" w:rsidRDefault="004A3C3A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AD717C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310882" w:rsidRDefault="00310882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4A3C3A" w:rsidRDefault="004A3C3A" w:rsidP="004A3C3A">
      <w:pPr>
        <w:keepNext/>
        <w:keepLines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pacing w:val="5"/>
          <w:sz w:val="28"/>
          <w:szCs w:val="28"/>
        </w:rPr>
      </w:pPr>
      <w:r>
        <w:rPr>
          <w:b/>
          <w:spacing w:val="5"/>
          <w:sz w:val="28"/>
          <w:szCs w:val="28"/>
        </w:rPr>
        <w:lastRenderedPageBreak/>
        <w:t>РЕЦЕНЗИЯ</w:t>
      </w:r>
    </w:p>
    <w:p w:rsidR="004A3C3A" w:rsidRDefault="004A3C3A" w:rsidP="004A3C3A">
      <w:pPr>
        <w:keepNext/>
        <w:keepLines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pacing w:val="3"/>
          <w:sz w:val="28"/>
          <w:szCs w:val="28"/>
        </w:rPr>
        <w:t xml:space="preserve">на   </w:t>
      </w:r>
      <w:r w:rsidRPr="003036E1">
        <w:rPr>
          <w:b/>
          <w:bCs/>
          <w:spacing w:val="3"/>
          <w:sz w:val="28"/>
          <w:szCs w:val="28"/>
        </w:rPr>
        <w:t>рабочую</w:t>
      </w:r>
      <w:r>
        <w:rPr>
          <w:b/>
          <w:bCs/>
          <w:spacing w:val="3"/>
          <w:sz w:val="28"/>
          <w:szCs w:val="28"/>
        </w:rPr>
        <w:t xml:space="preserve"> программу общеобразовательной учебной дисциплины «Обществознание» для </w:t>
      </w:r>
      <w:r>
        <w:rPr>
          <w:b/>
          <w:sz w:val="28"/>
          <w:szCs w:val="28"/>
        </w:rPr>
        <w:t>специальностей технического  профиля</w:t>
      </w:r>
      <w:r>
        <w:rPr>
          <w:b/>
          <w:bCs/>
          <w:spacing w:val="3"/>
          <w:sz w:val="28"/>
          <w:szCs w:val="28"/>
        </w:rPr>
        <w:t>,</w:t>
      </w:r>
      <w:r>
        <w:rPr>
          <w:b/>
          <w:sz w:val="28"/>
          <w:szCs w:val="28"/>
        </w:rPr>
        <w:t xml:space="preserve">  разработанную преподавателями ГБПОУ «Южно-Уральского государственного технического колледжа» </w:t>
      </w:r>
      <w:r>
        <w:rPr>
          <w:b/>
          <w:bCs/>
          <w:sz w:val="28"/>
          <w:szCs w:val="28"/>
        </w:rPr>
        <w:t>Агеевой О.В., Варгановой М.С.</w:t>
      </w:r>
    </w:p>
    <w:p w:rsidR="004A3C3A" w:rsidRDefault="004A3C3A" w:rsidP="004A3C3A">
      <w:pPr>
        <w:keepNext/>
        <w:keepLines/>
        <w:jc w:val="center"/>
        <w:rPr>
          <w:b/>
          <w:bCs/>
          <w:sz w:val="28"/>
          <w:szCs w:val="28"/>
        </w:rPr>
      </w:pPr>
    </w:p>
    <w:p w:rsidR="004A3C3A" w:rsidRPr="00E95D24" w:rsidRDefault="004A3C3A" w:rsidP="004A3C3A">
      <w:pPr>
        <w:pStyle w:val="9"/>
        <w:keepNext/>
        <w:keepLines/>
        <w:snapToGri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36E1">
        <w:rPr>
          <w:rFonts w:ascii="Times New Roman" w:hAnsi="Times New Roman"/>
          <w:spacing w:val="3"/>
          <w:sz w:val="28"/>
          <w:szCs w:val="28"/>
        </w:rPr>
        <w:t>Рабочая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п</w:t>
      </w:r>
      <w:r w:rsidRPr="00E95D24">
        <w:rPr>
          <w:rFonts w:ascii="Times New Roman" w:hAnsi="Times New Roman"/>
          <w:sz w:val="28"/>
          <w:szCs w:val="28"/>
        </w:rPr>
        <w:t xml:space="preserve">рограмма по общеобразовательной учебной </w:t>
      </w:r>
      <w:r w:rsidRPr="00E95D24">
        <w:rPr>
          <w:rFonts w:ascii="Times New Roman" w:hAnsi="Times New Roman"/>
          <w:color w:val="000000"/>
          <w:spacing w:val="3"/>
          <w:sz w:val="28"/>
          <w:szCs w:val="28"/>
        </w:rPr>
        <w:t>дисциплине «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Обществознание</w:t>
      </w:r>
      <w:r w:rsidRPr="00E95D24">
        <w:rPr>
          <w:rFonts w:ascii="Times New Roman" w:hAnsi="Times New Roman"/>
          <w:color w:val="000000"/>
          <w:spacing w:val="3"/>
          <w:sz w:val="28"/>
          <w:szCs w:val="28"/>
        </w:rPr>
        <w:t xml:space="preserve">» </w:t>
      </w:r>
      <w:r w:rsidRPr="00E95D24">
        <w:rPr>
          <w:rFonts w:ascii="Times New Roman" w:hAnsi="Times New Roman"/>
          <w:sz w:val="28"/>
          <w:szCs w:val="28"/>
        </w:rPr>
        <w:t>составлена в соответствии с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№2/16-з).</w:t>
      </w:r>
    </w:p>
    <w:p w:rsidR="004A3C3A" w:rsidRPr="00E95D24" w:rsidRDefault="004A3C3A" w:rsidP="004A3C3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E95D24">
        <w:rPr>
          <w:sz w:val="28"/>
          <w:szCs w:val="28"/>
        </w:rPr>
        <w:t>В основе общеобразовательной учебной дисциплины «Обществознание» лежит формирование ценностно-смысловых установок, отражающих личностные и гражданские позиции</w:t>
      </w:r>
      <w:r w:rsidRPr="00E95D24">
        <w:rPr>
          <w:color w:val="231F20"/>
          <w:spacing w:val="-42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 xml:space="preserve">обучающегося </w:t>
      </w:r>
      <w:r w:rsidRPr="00E95D24">
        <w:rPr>
          <w:color w:val="231F20"/>
          <w:spacing w:val="-2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в</w:t>
      </w:r>
      <w:r w:rsidRPr="00E95D24">
        <w:rPr>
          <w:color w:val="231F20"/>
          <w:spacing w:val="-28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современном</w:t>
      </w:r>
      <w:r w:rsidRPr="00E95D24">
        <w:rPr>
          <w:color w:val="231F20"/>
          <w:spacing w:val="-2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мире,</w:t>
      </w:r>
      <w:r w:rsidRPr="00E95D24">
        <w:rPr>
          <w:color w:val="231F20"/>
          <w:spacing w:val="-27"/>
          <w:sz w:val="28"/>
          <w:szCs w:val="28"/>
        </w:rPr>
        <w:t xml:space="preserve"> усвоение </w:t>
      </w:r>
      <w:r w:rsidRPr="00E95D24">
        <w:rPr>
          <w:color w:val="231F20"/>
          <w:sz w:val="28"/>
          <w:szCs w:val="28"/>
        </w:rPr>
        <w:t>интегративной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системы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знаний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об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обществе,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при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особом</w:t>
      </w:r>
      <w:r w:rsidRPr="00E95D24">
        <w:rPr>
          <w:color w:val="231F20"/>
          <w:w w:val="98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внимании</w:t>
      </w:r>
      <w:r w:rsidRPr="00E95D24">
        <w:rPr>
          <w:color w:val="231F20"/>
          <w:spacing w:val="-25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к</w:t>
      </w:r>
      <w:r w:rsidRPr="00E95D24">
        <w:rPr>
          <w:color w:val="231F20"/>
          <w:spacing w:val="-24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месту</w:t>
      </w:r>
      <w:r w:rsidRPr="00E95D24">
        <w:rPr>
          <w:color w:val="231F20"/>
          <w:spacing w:val="-24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и</w:t>
      </w:r>
      <w:r w:rsidRPr="00E95D24">
        <w:rPr>
          <w:color w:val="231F20"/>
          <w:spacing w:val="-24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роли</w:t>
      </w:r>
      <w:r w:rsidRPr="00E95D24">
        <w:rPr>
          <w:color w:val="231F20"/>
          <w:spacing w:val="-24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российского общества</w:t>
      </w:r>
      <w:r>
        <w:rPr>
          <w:color w:val="231F20"/>
          <w:sz w:val="28"/>
          <w:szCs w:val="28"/>
        </w:rPr>
        <w:t>,</w:t>
      </w:r>
      <w:r w:rsidRPr="00E95D24">
        <w:rPr>
          <w:color w:val="231F20"/>
          <w:sz w:val="28"/>
          <w:szCs w:val="28"/>
        </w:rPr>
        <w:t xml:space="preserve"> </w:t>
      </w:r>
      <w:r w:rsidRPr="00E95D24">
        <w:rPr>
          <w:sz w:val="28"/>
          <w:szCs w:val="28"/>
        </w:rPr>
        <w:t>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решений.</w:t>
      </w:r>
    </w:p>
    <w:p w:rsidR="004A3C3A" w:rsidRPr="00E95D24" w:rsidRDefault="004A3C3A" w:rsidP="004A3C3A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E95D24">
        <w:rPr>
          <w:sz w:val="28"/>
          <w:szCs w:val="28"/>
        </w:rPr>
        <w:t>Настоящая</w:t>
      </w:r>
      <w:r w:rsidRPr="00E95D24">
        <w:rPr>
          <w:color w:val="000000"/>
          <w:spacing w:val="3"/>
          <w:sz w:val="28"/>
          <w:szCs w:val="28"/>
        </w:rPr>
        <w:t xml:space="preserve"> программа рассчитана на 1</w:t>
      </w:r>
      <w:r>
        <w:rPr>
          <w:color w:val="000000"/>
          <w:spacing w:val="3"/>
          <w:sz w:val="28"/>
          <w:szCs w:val="28"/>
        </w:rPr>
        <w:t>08</w:t>
      </w:r>
      <w:r w:rsidRPr="00E95D24">
        <w:rPr>
          <w:color w:val="000000"/>
          <w:spacing w:val="3"/>
          <w:sz w:val="28"/>
          <w:szCs w:val="28"/>
        </w:rPr>
        <w:t xml:space="preserve"> учебных часов во взаимодействии с преподавателем, и</w:t>
      </w:r>
      <w:r w:rsidRPr="00E95D24">
        <w:rPr>
          <w:sz w:val="28"/>
          <w:szCs w:val="28"/>
        </w:rPr>
        <w:t xml:space="preserve"> её содержание включает в себя 6 основных разделов, обеспечивающих подготовку квалифицированных специалистов среднего звена по специальностям технического профиля. </w:t>
      </w:r>
    </w:p>
    <w:p w:rsidR="004A3C3A" w:rsidRPr="00E95D24" w:rsidRDefault="004A3C3A" w:rsidP="004A3C3A">
      <w:pPr>
        <w:keepNext/>
        <w:keepLines/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  <w:r w:rsidRPr="00E95D24">
        <w:rPr>
          <w:sz w:val="28"/>
          <w:szCs w:val="28"/>
        </w:rPr>
        <w:t>Автором разработана последовательность изучения учебного материала, отражены межпредметные связи, представлены требования к результатам освоения учебной дисциплины.</w:t>
      </w:r>
      <w:r>
        <w:rPr>
          <w:sz w:val="28"/>
          <w:szCs w:val="28"/>
        </w:rPr>
        <w:t xml:space="preserve"> </w:t>
      </w:r>
      <w:r w:rsidRPr="00E95D24">
        <w:rPr>
          <w:color w:val="000000"/>
          <w:spacing w:val="3"/>
          <w:sz w:val="28"/>
          <w:szCs w:val="28"/>
        </w:rPr>
        <w:t>Тематический план раскрывает содержание учебного материала, практических работ, с учетом достижения личностных, предметных и метапредметных результатов.</w:t>
      </w:r>
    </w:p>
    <w:p w:rsidR="004A3C3A" w:rsidRPr="00E95D24" w:rsidRDefault="004A3C3A" w:rsidP="004A3C3A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E95D24">
        <w:rPr>
          <w:sz w:val="28"/>
          <w:szCs w:val="28"/>
        </w:rPr>
        <w:t>Контроль и оценка результатов освоения учебной дисциплины «Обществознание» осуществляется в виде проведения</w:t>
      </w:r>
      <w:r>
        <w:rPr>
          <w:sz w:val="28"/>
          <w:szCs w:val="28"/>
        </w:rPr>
        <w:t xml:space="preserve"> практических работ</w:t>
      </w:r>
      <w:r w:rsidRPr="00E95D24">
        <w:rPr>
          <w:sz w:val="28"/>
          <w:szCs w:val="28"/>
        </w:rPr>
        <w:t xml:space="preserve">, тестирования, а также выполнения обучающимися индивидуальных заданий. Так же </w:t>
      </w:r>
      <w:r>
        <w:rPr>
          <w:sz w:val="28"/>
          <w:szCs w:val="28"/>
        </w:rPr>
        <w:t>в</w:t>
      </w:r>
      <w:r w:rsidRPr="00E95D24">
        <w:rPr>
          <w:sz w:val="28"/>
          <w:szCs w:val="28"/>
        </w:rPr>
        <w:t xml:space="preserve"> рабочей программе представлены </w:t>
      </w:r>
      <w:r>
        <w:rPr>
          <w:sz w:val="28"/>
          <w:szCs w:val="28"/>
        </w:rPr>
        <w:t xml:space="preserve">виды </w:t>
      </w:r>
      <w:r w:rsidRPr="00E95D24">
        <w:rPr>
          <w:sz w:val="28"/>
          <w:szCs w:val="28"/>
        </w:rPr>
        <w:t>контрол</w:t>
      </w:r>
      <w:r>
        <w:rPr>
          <w:sz w:val="28"/>
          <w:szCs w:val="28"/>
        </w:rPr>
        <w:t>я</w:t>
      </w:r>
      <w:r w:rsidRPr="00E95D24">
        <w:rPr>
          <w:sz w:val="28"/>
          <w:szCs w:val="28"/>
        </w:rPr>
        <w:t xml:space="preserve"> и оценк</w:t>
      </w:r>
      <w:r>
        <w:rPr>
          <w:sz w:val="28"/>
          <w:szCs w:val="28"/>
        </w:rPr>
        <w:t>и</w:t>
      </w:r>
      <w:r w:rsidRPr="00E95D24">
        <w:rPr>
          <w:sz w:val="28"/>
          <w:szCs w:val="28"/>
        </w:rPr>
        <w:t xml:space="preserve"> результатов освоения обучающимися в части достижения личностных результатов и мероприятия, запланированные на период реализации учебной дисциплины согласно плану воспитательной работы.</w:t>
      </w:r>
    </w:p>
    <w:p w:rsidR="004A3C3A" w:rsidRDefault="004A3C3A" w:rsidP="004A3C3A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E95D24">
        <w:rPr>
          <w:sz w:val="28"/>
          <w:szCs w:val="28"/>
        </w:rPr>
        <w:t>Программа может быть рекомендована для изучения общеобразовательной учебной дисциплины «</w:t>
      </w:r>
      <w:r>
        <w:rPr>
          <w:sz w:val="28"/>
          <w:szCs w:val="28"/>
        </w:rPr>
        <w:t>Обществознание</w:t>
      </w:r>
      <w:r w:rsidRPr="00E95D24">
        <w:rPr>
          <w:sz w:val="28"/>
          <w:szCs w:val="28"/>
        </w:rPr>
        <w:t>» на 1 курсе специальностей технического профиля.</w:t>
      </w:r>
    </w:p>
    <w:p w:rsidR="004A3C3A" w:rsidRPr="00E95D24" w:rsidRDefault="004A3C3A" w:rsidP="004A3C3A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</w:p>
    <w:p w:rsidR="004A3C3A" w:rsidRDefault="004A3C3A" w:rsidP="004A3C3A">
      <w:pPr>
        <w:keepNext/>
        <w:keepLines/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-218440</wp:posOffset>
            </wp:positionH>
            <wp:positionV relativeFrom="paragraph">
              <wp:posOffset>95885</wp:posOffset>
            </wp:positionV>
            <wp:extent cx="2880360" cy="1920240"/>
            <wp:effectExtent l="19050" t="0" r="0" b="0"/>
            <wp:wrapNone/>
            <wp:docPr id="1" name="Рисунок 2" descr="Печать ЮУрГГПУ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ечать ЮУрГГПУ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92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Л.В. Никитин</w:t>
      </w:r>
    </w:p>
    <w:p w:rsidR="004A3C3A" w:rsidRDefault="004A3C3A" w:rsidP="004A3C3A">
      <w:pPr>
        <w:keepNext/>
        <w:keepLines/>
        <w:jc w:val="right"/>
        <w:rPr>
          <w:sz w:val="28"/>
          <w:szCs w:val="28"/>
        </w:rPr>
      </w:pPr>
      <w:r>
        <w:rPr>
          <w:sz w:val="28"/>
          <w:szCs w:val="28"/>
        </w:rPr>
        <w:t>кандидат исторических наук,</w:t>
      </w:r>
    </w:p>
    <w:p w:rsidR="004A3C3A" w:rsidRDefault="004A3C3A" w:rsidP="004A3C3A">
      <w:pPr>
        <w:keepNext/>
        <w:keepLines/>
        <w:jc w:val="right"/>
        <w:rPr>
          <w:sz w:val="28"/>
          <w:szCs w:val="28"/>
        </w:rPr>
      </w:pPr>
      <w:r>
        <w:rPr>
          <w:sz w:val="28"/>
          <w:szCs w:val="28"/>
        </w:rPr>
        <w:t>доцент кафедры всеобщей истории</w:t>
      </w:r>
    </w:p>
    <w:p w:rsidR="004A3C3A" w:rsidRDefault="004A3C3A" w:rsidP="004A3C3A">
      <w:pPr>
        <w:keepNext/>
        <w:keepLines/>
        <w:jc w:val="right"/>
        <w:rPr>
          <w:sz w:val="28"/>
          <w:szCs w:val="28"/>
        </w:rPr>
      </w:pPr>
      <w:r>
        <w:rPr>
          <w:sz w:val="28"/>
          <w:szCs w:val="28"/>
        </w:rPr>
        <w:t>Южно-Уральского государственного</w:t>
      </w:r>
    </w:p>
    <w:p w:rsidR="004A3C3A" w:rsidRDefault="004A3C3A" w:rsidP="004A3C3A">
      <w:pPr>
        <w:keepNext/>
        <w:keepLines/>
        <w:ind w:firstLine="708"/>
        <w:jc w:val="right"/>
      </w:pPr>
      <w:r>
        <w:rPr>
          <w:sz w:val="28"/>
          <w:szCs w:val="28"/>
        </w:rPr>
        <w:t>гуманитарно-педагогического университета</w:t>
      </w:r>
    </w:p>
    <w:p w:rsidR="004A3C3A" w:rsidRDefault="004A3C3A" w:rsidP="004A3C3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310882" w:rsidRPr="000366A7" w:rsidRDefault="00310882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366A7">
        <w:rPr>
          <w:b/>
          <w:sz w:val="28"/>
          <w:szCs w:val="28"/>
        </w:rPr>
        <w:t>СОДЕРЖАНИЕ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AD717C" w:rsidRPr="000366A7" w:rsidTr="005F4941">
        <w:tc>
          <w:tcPr>
            <w:tcW w:w="7668" w:type="dxa"/>
          </w:tcPr>
          <w:p w:rsidR="00AD717C" w:rsidRPr="000366A7" w:rsidRDefault="00AD717C" w:rsidP="00E54FD3">
            <w:pPr>
              <w:pStyle w:val="1"/>
              <w:keepLines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AD717C" w:rsidRPr="000366A7" w:rsidRDefault="00AD717C" w:rsidP="00E54FD3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0366A7">
              <w:rPr>
                <w:sz w:val="28"/>
                <w:szCs w:val="28"/>
              </w:rPr>
              <w:t>стр.</w:t>
            </w:r>
          </w:p>
        </w:tc>
      </w:tr>
      <w:tr w:rsidR="00AD717C" w:rsidRPr="000366A7" w:rsidTr="005F4941">
        <w:tc>
          <w:tcPr>
            <w:tcW w:w="7668" w:type="dxa"/>
          </w:tcPr>
          <w:p w:rsidR="00AD717C" w:rsidRPr="000366A7" w:rsidRDefault="00F518C7" w:rsidP="00E54FD3">
            <w:pPr>
              <w:pStyle w:val="1"/>
              <w:keepLines/>
              <w:numPr>
                <w:ilvl w:val="0"/>
                <w:numId w:val="1"/>
              </w:numPr>
              <w:ind w:left="0"/>
              <w:jc w:val="both"/>
              <w:rPr>
                <w:b/>
                <w:caps/>
              </w:rPr>
            </w:pPr>
            <w:r w:rsidRPr="000366A7">
              <w:rPr>
                <w:b/>
                <w:caps/>
              </w:rPr>
              <w:t>ПАСПОРТ РАБОЧЕЙ</w:t>
            </w:r>
            <w:r w:rsidR="00AD717C" w:rsidRPr="000366A7">
              <w:rPr>
                <w:b/>
                <w:caps/>
              </w:rPr>
              <w:t xml:space="preserve"> ПРОГРАММЫ ОБЩЕОБРАЗОВАТЕЛЬНОЙ </w:t>
            </w:r>
            <w:r w:rsidRPr="000366A7">
              <w:rPr>
                <w:b/>
                <w:caps/>
              </w:rPr>
              <w:t>УЧЕБНОЙ ДИСЦИПЛИНЫ</w:t>
            </w:r>
          </w:p>
          <w:p w:rsidR="00AD717C" w:rsidRPr="000366A7" w:rsidRDefault="00AD717C" w:rsidP="00E54FD3">
            <w:pPr>
              <w:keepNext/>
              <w:keepLines/>
            </w:pPr>
          </w:p>
        </w:tc>
        <w:tc>
          <w:tcPr>
            <w:tcW w:w="1903" w:type="dxa"/>
            <w:hideMark/>
          </w:tcPr>
          <w:p w:rsidR="00AD717C" w:rsidRPr="00AE6EF1" w:rsidRDefault="00A92C37" w:rsidP="00E54FD3">
            <w:pPr>
              <w:keepNext/>
              <w:keepLines/>
              <w:jc w:val="center"/>
              <w:rPr>
                <w:b/>
              </w:rPr>
            </w:pPr>
            <w:r w:rsidRPr="00AE6EF1">
              <w:rPr>
                <w:b/>
              </w:rPr>
              <w:t>5</w:t>
            </w:r>
          </w:p>
        </w:tc>
      </w:tr>
      <w:tr w:rsidR="00AD717C" w:rsidRPr="000366A7" w:rsidTr="005F4941">
        <w:tc>
          <w:tcPr>
            <w:tcW w:w="7668" w:type="dxa"/>
          </w:tcPr>
          <w:p w:rsidR="00AD717C" w:rsidRPr="000366A7" w:rsidRDefault="00AD717C" w:rsidP="00E54FD3">
            <w:pPr>
              <w:pStyle w:val="1"/>
              <w:keepLines/>
              <w:numPr>
                <w:ilvl w:val="0"/>
                <w:numId w:val="1"/>
              </w:numPr>
              <w:ind w:left="0"/>
              <w:jc w:val="both"/>
              <w:rPr>
                <w:b/>
                <w:caps/>
              </w:rPr>
            </w:pPr>
            <w:r w:rsidRPr="000366A7">
              <w:rPr>
                <w:b/>
                <w:caps/>
              </w:rPr>
              <w:t xml:space="preserve">СТРУКТУРА и содержание </w:t>
            </w:r>
            <w:r w:rsidR="00F518C7" w:rsidRPr="000366A7">
              <w:rPr>
                <w:b/>
                <w:caps/>
              </w:rPr>
              <w:t>ОБЩЕОБРАЗОВАТЕЛЬНОЙ УЧЕБНОЙ</w:t>
            </w:r>
            <w:r w:rsidRPr="000366A7">
              <w:rPr>
                <w:b/>
                <w:caps/>
              </w:rPr>
              <w:t xml:space="preserve"> ДИСЦИПЛИНЫ</w:t>
            </w:r>
          </w:p>
          <w:p w:rsidR="00AD717C" w:rsidRPr="000366A7" w:rsidRDefault="00AD717C" w:rsidP="00E54FD3">
            <w:pPr>
              <w:pStyle w:val="1"/>
              <w:keepLines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AD717C" w:rsidRPr="00AE6EF1" w:rsidRDefault="00205C68" w:rsidP="00E54FD3">
            <w:pPr>
              <w:keepNext/>
              <w:keepLines/>
              <w:jc w:val="center"/>
              <w:rPr>
                <w:b/>
              </w:rPr>
            </w:pPr>
            <w:r w:rsidRPr="00AE6EF1">
              <w:rPr>
                <w:b/>
              </w:rPr>
              <w:t>8</w:t>
            </w:r>
          </w:p>
        </w:tc>
      </w:tr>
      <w:tr w:rsidR="00AD717C" w:rsidRPr="000366A7" w:rsidTr="005F4941">
        <w:trPr>
          <w:trHeight w:val="670"/>
        </w:trPr>
        <w:tc>
          <w:tcPr>
            <w:tcW w:w="7668" w:type="dxa"/>
          </w:tcPr>
          <w:p w:rsidR="00AD717C" w:rsidRPr="000366A7" w:rsidRDefault="00AD717C" w:rsidP="00E54FD3">
            <w:pPr>
              <w:pStyle w:val="1"/>
              <w:keepLines/>
              <w:numPr>
                <w:ilvl w:val="0"/>
                <w:numId w:val="1"/>
              </w:numPr>
              <w:ind w:left="0"/>
              <w:jc w:val="both"/>
              <w:rPr>
                <w:b/>
                <w:caps/>
              </w:rPr>
            </w:pPr>
            <w:r w:rsidRPr="000366A7">
              <w:rPr>
                <w:b/>
                <w:caps/>
              </w:rPr>
              <w:t>условия реализации РАБОЧЕЙ программы ОБЩЕОБРАЗОВАТЕЛЬНОЙ учебной дисциплины</w:t>
            </w:r>
          </w:p>
          <w:p w:rsidR="00AD717C" w:rsidRPr="000366A7" w:rsidRDefault="00AD717C" w:rsidP="00E54FD3">
            <w:pPr>
              <w:pStyle w:val="1"/>
              <w:keepLines/>
              <w:tabs>
                <w:tab w:val="num" w:pos="0"/>
              </w:tabs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AD717C" w:rsidRPr="00AE6EF1" w:rsidRDefault="00A92C37" w:rsidP="00E54FD3">
            <w:pPr>
              <w:keepNext/>
              <w:keepLines/>
              <w:jc w:val="center"/>
              <w:rPr>
                <w:b/>
              </w:rPr>
            </w:pPr>
            <w:r w:rsidRPr="00AE6EF1">
              <w:rPr>
                <w:b/>
              </w:rPr>
              <w:t>32</w:t>
            </w:r>
          </w:p>
        </w:tc>
      </w:tr>
      <w:tr w:rsidR="00AD717C" w:rsidRPr="000366A7" w:rsidTr="005F4941">
        <w:tc>
          <w:tcPr>
            <w:tcW w:w="7668" w:type="dxa"/>
          </w:tcPr>
          <w:p w:rsidR="00AD717C" w:rsidRPr="000366A7" w:rsidRDefault="00AD717C" w:rsidP="00E54FD3">
            <w:pPr>
              <w:pStyle w:val="1"/>
              <w:keepLines/>
              <w:numPr>
                <w:ilvl w:val="0"/>
                <w:numId w:val="1"/>
              </w:numPr>
              <w:ind w:left="0"/>
              <w:jc w:val="both"/>
              <w:rPr>
                <w:b/>
                <w:caps/>
              </w:rPr>
            </w:pPr>
            <w:r w:rsidRPr="000366A7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AD717C" w:rsidRPr="000366A7" w:rsidRDefault="00AD717C" w:rsidP="00E54FD3">
            <w:pPr>
              <w:pStyle w:val="1"/>
              <w:keepLines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AD717C" w:rsidRPr="00AE6EF1" w:rsidRDefault="00A92C37" w:rsidP="00E54FD3">
            <w:pPr>
              <w:keepNext/>
              <w:keepLines/>
              <w:jc w:val="center"/>
              <w:rPr>
                <w:b/>
              </w:rPr>
            </w:pPr>
            <w:r w:rsidRPr="00AE6EF1">
              <w:rPr>
                <w:b/>
              </w:rPr>
              <w:t>33</w:t>
            </w:r>
          </w:p>
          <w:p w:rsidR="00AD717C" w:rsidRPr="00AE6EF1" w:rsidRDefault="00AD717C" w:rsidP="00E54FD3">
            <w:pPr>
              <w:keepNext/>
              <w:keepLines/>
              <w:jc w:val="center"/>
              <w:rPr>
                <w:b/>
              </w:rPr>
            </w:pPr>
          </w:p>
          <w:p w:rsidR="00AD717C" w:rsidRPr="00AE6EF1" w:rsidRDefault="00AD717C" w:rsidP="00E54FD3">
            <w:pPr>
              <w:keepNext/>
              <w:keepLines/>
              <w:jc w:val="center"/>
              <w:rPr>
                <w:b/>
              </w:rPr>
            </w:pPr>
          </w:p>
        </w:tc>
      </w:tr>
      <w:tr w:rsidR="00F8008B" w:rsidRPr="000366A7" w:rsidTr="005F4941">
        <w:tc>
          <w:tcPr>
            <w:tcW w:w="7668" w:type="dxa"/>
          </w:tcPr>
          <w:p w:rsidR="00F8008B" w:rsidRPr="000366A7" w:rsidRDefault="00F8008B" w:rsidP="00E54FD3">
            <w:pPr>
              <w:pStyle w:val="1"/>
              <w:keepLines/>
              <w:numPr>
                <w:ilvl w:val="0"/>
                <w:numId w:val="1"/>
              </w:numPr>
              <w:autoSpaceDN/>
              <w:snapToGrid w:val="0"/>
              <w:ind w:left="0"/>
              <w:jc w:val="both"/>
              <w:rPr>
                <w:b/>
                <w:caps/>
              </w:rPr>
            </w:pPr>
            <w:r w:rsidRPr="000366A7">
              <w:rPr>
                <w:b/>
                <w:caps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F8008B" w:rsidRPr="000366A7" w:rsidRDefault="00F8008B" w:rsidP="00E54FD3">
            <w:pPr>
              <w:keepNext/>
              <w:keepLines/>
            </w:pPr>
          </w:p>
          <w:p w:rsidR="00F8008B" w:rsidRPr="000366A7" w:rsidRDefault="00F8008B" w:rsidP="00E54FD3">
            <w:pPr>
              <w:pStyle w:val="1"/>
              <w:keepLines/>
              <w:numPr>
                <w:ilvl w:val="0"/>
                <w:numId w:val="1"/>
              </w:numPr>
              <w:autoSpaceDN/>
              <w:snapToGrid w:val="0"/>
              <w:ind w:left="0"/>
              <w:jc w:val="both"/>
              <w:rPr>
                <w:b/>
              </w:rPr>
            </w:pPr>
            <w:r w:rsidRPr="000366A7">
              <w:rPr>
                <w:b/>
              </w:rPr>
              <w:t xml:space="preserve">МЕРОПРИЯТИЯ, ЗАПЛАНИРОВАННЫЕ НА ПЕРИОД РЕАЛИЗАЦИИ УЧЕБНОЙ ДИСЦИПЛИНЫ СОГЛАСНО КАЛЕНДАРНОМУ ПЛАНУ ВОСПИТАТЕЛЬНОЙ РАБОТЫ </w:t>
            </w:r>
          </w:p>
          <w:p w:rsidR="00F8008B" w:rsidRPr="000366A7" w:rsidRDefault="00F8008B" w:rsidP="00E54FD3">
            <w:pPr>
              <w:keepNext/>
              <w:keepLines/>
            </w:pPr>
          </w:p>
          <w:p w:rsidR="00F8008B" w:rsidRPr="000366A7" w:rsidRDefault="00F8008B" w:rsidP="00E54FD3">
            <w:pPr>
              <w:pStyle w:val="1"/>
              <w:keepLines/>
              <w:autoSpaceDN/>
              <w:snapToGrid w:val="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F8008B" w:rsidRPr="00AE6EF1" w:rsidRDefault="00A92C37" w:rsidP="00E54FD3">
            <w:pPr>
              <w:keepNext/>
              <w:keepLines/>
              <w:snapToGrid w:val="0"/>
              <w:jc w:val="center"/>
              <w:rPr>
                <w:b/>
              </w:rPr>
            </w:pPr>
            <w:r w:rsidRPr="00AE6EF1">
              <w:rPr>
                <w:b/>
              </w:rPr>
              <w:t>35</w:t>
            </w:r>
          </w:p>
          <w:p w:rsidR="00DE64AD" w:rsidRPr="00AE6EF1" w:rsidRDefault="00DE64AD" w:rsidP="00E54FD3">
            <w:pPr>
              <w:keepNext/>
              <w:keepLines/>
              <w:snapToGrid w:val="0"/>
              <w:jc w:val="center"/>
              <w:rPr>
                <w:b/>
              </w:rPr>
            </w:pPr>
          </w:p>
          <w:p w:rsidR="00DE64AD" w:rsidRPr="00AE6EF1" w:rsidRDefault="00DE64AD" w:rsidP="00E54FD3">
            <w:pPr>
              <w:keepNext/>
              <w:keepLines/>
              <w:snapToGrid w:val="0"/>
              <w:jc w:val="center"/>
              <w:rPr>
                <w:b/>
              </w:rPr>
            </w:pPr>
          </w:p>
          <w:p w:rsidR="00DE64AD" w:rsidRPr="00AE6EF1" w:rsidRDefault="00DE64AD" w:rsidP="00E54FD3">
            <w:pPr>
              <w:keepNext/>
              <w:keepLines/>
              <w:snapToGrid w:val="0"/>
              <w:jc w:val="center"/>
              <w:rPr>
                <w:b/>
              </w:rPr>
            </w:pPr>
          </w:p>
          <w:p w:rsidR="00DE64AD" w:rsidRPr="00AE6EF1" w:rsidRDefault="00A92C37" w:rsidP="00E54FD3">
            <w:pPr>
              <w:keepNext/>
              <w:keepLines/>
              <w:snapToGrid w:val="0"/>
              <w:jc w:val="center"/>
            </w:pPr>
            <w:r w:rsidRPr="00AE6EF1">
              <w:rPr>
                <w:b/>
              </w:rPr>
              <w:t>36</w:t>
            </w:r>
          </w:p>
        </w:tc>
      </w:tr>
    </w:tbl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966B91" w:rsidRPr="000366A7" w:rsidRDefault="00966B91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</w:rPr>
      </w:pPr>
      <w:r w:rsidRPr="000366A7">
        <w:rPr>
          <w:b/>
        </w:rPr>
        <w:t>1. ПАСПОРТ РАБОЧЕЙ ПРОГРАММЫ ОБЩЕОБРАЗОВАТЕЛЬНОЙ УЧЕБНОЙ ДИСЦИПЛИНЫ «ОБЩЕСТВОЗНАНИЕ»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</w:rPr>
      </w:pPr>
    </w:p>
    <w:p w:rsidR="0062398C" w:rsidRPr="00E437A3" w:rsidRDefault="0062398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FF0000"/>
        </w:rPr>
      </w:pPr>
      <w:r w:rsidRPr="00E437A3">
        <w:t>Рабочая программа общеобразовательной учебной дисциплины «</w:t>
      </w:r>
      <w:r>
        <w:t>Обществознание</w:t>
      </w:r>
      <w:r w:rsidRPr="00E437A3">
        <w:t>» является частью общеобразовательного цикла программы подготовки специалистов среднего звена по специальностям, относящимся к технологическому профилю профессионального образования</w:t>
      </w:r>
      <w:r>
        <w:t>,</w:t>
      </w:r>
      <w:r w:rsidRPr="00E437A3">
        <w:t xml:space="preserve"> и разработана на </w:t>
      </w:r>
      <w:r>
        <w:t xml:space="preserve">основе </w:t>
      </w:r>
      <w:r w:rsidRPr="00E437A3">
        <w:t>ФГОС среднего общего образования</w:t>
      </w:r>
      <w:r>
        <w:t xml:space="preserve">, утвержденного </w:t>
      </w:r>
      <w:r w:rsidRPr="00E437A3">
        <w:t>Приказ</w:t>
      </w:r>
      <w:r>
        <w:t>ом</w:t>
      </w:r>
      <w:r w:rsidRPr="00E437A3">
        <w:t xml:space="preserve"> Миобрнауки Рос</w:t>
      </w:r>
      <w:r>
        <w:t>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rPr>
          <w:b/>
        </w:rPr>
        <w:t>1.2. Место учебной дисциплины в структуре программы подготовки специалистов среднего звена:</w:t>
      </w:r>
      <w:r w:rsidRPr="000366A7">
        <w:t xml:space="preserve"> общеобразовательная учебная дисциплина (по выбору из обязательных предметных областей) базовая 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0366A7"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>Содержание программы «Обществознание» направлено на достижение следующих целей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>- 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 формирование знаний об обществе как целостной развивающейся системе в единстве и взаимодействии его основных сфер и институтов;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 овладение базовым понятийным аппаратом социальных наук;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–овладение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 формирование представлений об основных тенденциях и возможных перспективах развития мирового сообщества в глобальном мире;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 формирование представлений о методах познания социальных явлений и процессов; 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>– 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AD717C" w:rsidRPr="000366A7" w:rsidRDefault="00AD717C" w:rsidP="00E54FD3">
      <w:pPr>
        <w:keepNext/>
        <w:keepLines/>
        <w:tabs>
          <w:tab w:val="left" w:pos="709"/>
          <w:tab w:val="left" w:pos="916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lang w:eastAsia="en-US"/>
        </w:rPr>
      </w:pPr>
      <w:bookmarkStart w:id="1" w:name="sub_9"/>
      <w:r w:rsidRPr="000366A7">
        <w:rPr>
          <w:rFonts w:eastAsia="Calibri"/>
          <w:lang w:eastAsia="en-US"/>
        </w:rPr>
        <w:t xml:space="preserve">Освоение содержания общеобразовательной учебной дисциплины «Обществознание» обеспечивает достижение студентами следующих </w:t>
      </w:r>
      <w:r w:rsidRPr="000366A7">
        <w:rPr>
          <w:rFonts w:eastAsia="Calibri"/>
          <w:b/>
          <w:bCs/>
          <w:lang w:eastAsia="en-US"/>
        </w:rPr>
        <w:t>результатов: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0366A7">
        <w:rPr>
          <w:b/>
        </w:rPr>
        <w:t>Личностных:</w:t>
      </w:r>
    </w:p>
    <w:bookmarkEnd w:id="1"/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 xml:space="preserve"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</w:r>
    </w:p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 xml:space="preserve"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22478B" w:rsidRPr="000366A7" w:rsidRDefault="000D374A" w:rsidP="00E54FD3">
      <w:pPr>
        <w:keepNext/>
        <w:keepLines/>
        <w:ind w:firstLine="567"/>
        <w:jc w:val="both"/>
      </w:pPr>
      <w:r w:rsidRPr="000366A7">
        <w:lastRenderedPageBreak/>
        <w:t>4</w:t>
      </w:r>
      <w:r w:rsidR="0022478B" w:rsidRPr="000366A7">
        <w:t xml:space="preserve">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22478B" w:rsidRPr="000366A7" w:rsidRDefault="000D374A" w:rsidP="00E54FD3">
      <w:pPr>
        <w:keepNext/>
        <w:keepLines/>
        <w:ind w:firstLine="567"/>
        <w:jc w:val="both"/>
      </w:pPr>
      <w:r w:rsidRPr="000366A7">
        <w:t>5</w:t>
      </w:r>
      <w:r w:rsidR="0022478B" w:rsidRPr="000366A7">
        <w:t xml:space="preserve">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22478B" w:rsidRPr="000366A7" w:rsidRDefault="00FF1D48" w:rsidP="00E54FD3">
      <w:pPr>
        <w:keepNext/>
        <w:keepLines/>
        <w:ind w:firstLine="567"/>
        <w:jc w:val="both"/>
      </w:pPr>
      <w:r w:rsidRPr="000366A7">
        <w:t>6</w:t>
      </w:r>
      <w:r w:rsidR="0022478B" w:rsidRPr="000366A7">
        <w:t>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 xml:space="preserve"> </w:t>
      </w:r>
      <w:r w:rsidR="00FF1D48" w:rsidRPr="000366A7">
        <w:t>7</w:t>
      </w:r>
      <w:r w:rsidRPr="000366A7">
        <w:t xml:space="preserve">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22478B" w:rsidRPr="000366A7" w:rsidRDefault="00FF1D48" w:rsidP="00E54FD3">
      <w:pPr>
        <w:keepNext/>
        <w:keepLines/>
        <w:ind w:firstLine="567"/>
        <w:jc w:val="both"/>
      </w:pPr>
      <w:r w:rsidRPr="000366A7">
        <w:t>8</w:t>
      </w:r>
      <w:r w:rsidR="0022478B" w:rsidRPr="000366A7">
        <w:t xml:space="preserve">) нравственное сознание и поведение на основе усвоения общечеловеческих ценностей; </w:t>
      </w:r>
    </w:p>
    <w:p w:rsidR="0022478B" w:rsidRPr="000366A7" w:rsidRDefault="00FF1D48" w:rsidP="00E54FD3">
      <w:pPr>
        <w:keepNext/>
        <w:keepLines/>
        <w:ind w:firstLine="567"/>
        <w:jc w:val="both"/>
      </w:pPr>
      <w:r w:rsidRPr="000366A7">
        <w:t>9</w:t>
      </w:r>
      <w:r w:rsidR="0022478B" w:rsidRPr="000366A7">
        <w:t xml:space="preserve">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2478B" w:rsidRPr="000366A7" w:rsidRDefault="000D374A" w:rsidP="00E54FD3">
      <w:pPr>
        <w:keepNext/>
        <w:keepLines/>
        <w:ind w:firstLine="567"/>
        <w:jc w:val="both"/>
      </w:pPr>
      <w:r w:rsidRPr="000366A7">
        <w:t>13</w:t>
      </w:r>
      <w:r w:rsidR="0022478B" w:rsidRPr="000366A7">
        <w:t xml:space="preserve">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>1</w:t>
      </w:r>
      <w:r w:rsidR="000D374A" w:rsidRPr="000366A7">
        <w:t>4</w:t>
      </w:r>
      <w:r w:rsidRPr="000366A7">
        <w:t xml:space="preserve">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>1</w:t>
      </w:r>
      <w:r w:rsidR="000D374A" w:rsidRPr="000366A7">
        <w:t>5</w:t>
      </w:r>
      <w:r w:rsidRPr="000366A7">
        <w:t xml:space="preserve">) ответственное отношение к созданию семьи на основе осознанного принятия ценностей семейной жизни. </w:t>
      </w:r>
    </w:p>
    <w:p w:rsidR="00AD717C" w:rsidRPr="000366A7" w:rsidRDefault="00AD717C" w:rsidP="00E54FD3">
      <w:pPr>
        <w:keepNext/>
        <w:keepLines/>
        <w:ind w:firstLine="567"/>
        <w:jc w:val="both"/>
        <w:rPr>
          <w:b/>
        </w:rPr>
      </w:pPr>
      <w:r w:rsidRPr="000366A7">
        <w:rPr>
          <w:b/>
        </w:rPr>
        <w:t>Метапредметных: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 xml:space="preserve"> </w:t>
      </w:r>
      <w:bookmarkStart w:id="2" w:name="sub_25"/>
      <w:r w:rsidRPr="000366A7"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3" w:name="sub_26"/>
      <w:bookmarkEnd w:id="2"/>
      <w:r w:rsidRPr="000366A7"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4" w:name="sub_27"/>
      <w:bookmarkEnd w:id="3"/>
      <w:r w:rsidRPr="000366A7"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5" w:name="sub_28"/>
      <w:bookmarkEnd w:id="4"/>
      <w:r w:rsidRPr="000366A7"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6" w:name="sub_29"/>
      <w:bookmarkEnd w:id="5"/>
      <w:r w:rsidRPr="000366A7"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7" w:name="sub_30"/>
      <w:bookmarkEnd w:id="6"/>
      <w:r w:rsidRPr="000366A7">
        <w:t>6) умение определять назначение и функции различных социальных институтов;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8" w:name="sub_31"/>
      <w:bookmarkEnd w:id="7"/>
      <w:r w:rsidRPr="000366A7"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9" w:name="sub_32"/>
      <w:bookmarkEnd w:id="8"/>
      <w:r w:rsidRPr="000366A7"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10" w:name="sub_33"/>
      <w:bookmarkEnd w:id="9"/>
      <w:r w:rsidRPr="000366A7">
        <w:lastRenderedPageBreak/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10"/>
    <w:p w:rsidR="00AD717C" w:rsidRPr="000366A7" w:rsidRDefault="00AD717C" w:rsidP="00E54FD3">
      <w:pPr>
        <w:keepNext/>
        <w:keepLines/>
        <w:ind w:firstLine="567"/>
        <w:jc w:val="both"/>
        <w:rPr>
          <w:b/>
        </w:rPr>
      </w:pPr>
      <w:r w:rsidRPr="000366A7">
        <w:rPr>
          <w:b/>
        </w:rPr>
        <w:t>Предметных: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1)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2) владение базовым понятийным аппаратом социальных наук;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4)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5) сформированность представлений о методах познания социальных явлений и процессов;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6) владение умениями применять полученные знания в повседневной жизни, прогнозировать последствия принимаемых решений;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F8008B" w:rsidRPr="000366A7" w:rsidRDefault="00F8008B" w:rsidP="00E54FD3">
      <w:pPr>
        <w:keepNext/>
        <w:keepLines/>
        <w:autoSpaceDE w:val="0"/>
        <w:autoSpaceDN w:val="0"/>
        <w:adjustRightInd w:val="0"/>
        <w:ind w:firstLine="567"/>
        <w:jc w:val="both"/>
        <w:rPr>
          <w:rFonts w:eastAsia="Calibri"/>
          <w:b/>
          <w:lang w:eastAsia="en-US"/>
        </w:rPr>
      </w:pPr>
      <w:r w:rsidRPr="000366A7">
        <w:rPr>
          <w:rFonts w:eastAsia="Calibri"/>
          <w:b/>
          <w:lang w:eastAsia="en-US"/>
        </w:rPr>
        <w:t>Формируемые универсальные учебные действия: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rFonts w:eastAsia="Calibri"/>
          <w:b/>
          <w:lang w:eastAsia="en-US"/>
        </w:rPr>
      </w:pPr>
      <w:r w:rsidRPr="000366A7">
        <w:rPr>
          <w:rFonts w:eastAsia="Calibri"/>
          <w:b/>
          <w:lang w:eastAsia="en-US"/>
        </w:rPr>
        <w:t>Регулятивные: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самостоятельно определять цели, задавать входные параметры и критерии, по которым можно определить, что цель достигнута;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организовывать эффективный поиск информационных ресурсов, необходимых для достижения поставленной цели;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rFonts w:eastAsia="Calibri"/>
          <w:b/>
          <w:lang w:eastAsia="en-US"/>
        </w:rPr>
      </w:pPr>
      <w:r w:rsidRPr="000366A7">
        <w:rPr>
          <w:rFonts w:eastAsia="Calibri"/>
          <w:b/>
          <w:lang w:eastAsia="en-US"/>
        </w:rPr>
        <w:t>Познавательные: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rFonts w:eastAsia="Calibri"/>
          <w:b/>
          <w:lang w:eastAsia="en-US"/>
        </w:rPr>
      </w:pPr>
      <w:r w:rsidRPr="000366A7">
        <w:rPr>
          <w:rFonts w:eastAsia="Calibri"/>
          <w:b/>
          <w:lang w:eastAsia="en-US"/>
        </w:rPr>
        <w:t>Коммуникативные: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tabs>
          <w:tab w:val="left" w:pos="655"/>
          <w:tab w:val="left" w:pos="862"/>
          <w:tab w:val="left" w:pos="1080"/>
        </w:tabs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F91E6E" w:rsidRPr="000366A7" w:rsidRDefault="00F91E6E" w:rsidP="00E54FD3">
      <w:pPr>
        <w:keepNext/>
        <w:keepLines/>
        <w:autoSpaceDE w:val="0"/>
        <w:autoSpaceDN w:val="0"/>
        <w:adjustRightInd w:val="0"/>
        <w:ind w:firstLine="567"/>
        <w:jc w:val="both"/>
        <w:rPr>
          <w:rFonts w:eastAsiaTheme="minorHAnsi"/>
          <w:b/>
          <w:lang w:eastAsia="en-US"/>
        </w:rPr>
      </w:pPr>
      <w:r w:rsidRPr="000366A7">
        <w:t xml:space="preserve">Достижение личностных (и метапредметных) результатов обучения обеспечивается оптимальным отбором технологий и методов обучения, таких как традиционные </w:t>
      </w:r>
      <w:r w:rsidRPr="000366A7">
        <w:rPr>
          <w:iCs/>
        </w:rPr>
        <w:t>технологии</w:t>
      </w:r>
      <w:r w:rsidRPr="000366A7">
        <w:t>, технологии сотрудничества; проектные технологии и технологии проблемного и личностно-ориентированного обучения; технологии развивающего обучения и  здоровьесберегающие технологии; игровые технологии</w:t>
      </w:r>
      <w:r w:rsidR="00DE64AD" w:rsidRPr="000366A7">
        <w:t>.</w:t>
      </w:r>
    </w:p>
    <w:p w:rsidR="00344BFE" w:rsidRPr="00AE6EF1" w:rsidRDefault="00F8008B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olor w:val="FF0000"/>
        </w:rPr>
      </w:pPr>
      <w:r w:rsidRPr="000366A7">
        <w:rPr>
          <w:b/>
        </w:rPr>
        <w:lastRenderedPageBreak/>
        <w:t>В ходе изучения общеобразовательной учебной дисциплины создаются условия для формиров</w:t>
      </w:r>
      <w:r w:rsidR="00871E29">
        <w:rPr>
          <w:b/>
        </w:rPr>
        <w:t>ания общих</w:t>
      </w:r>
      <w:r w:rsidRPr="000366A7">
        <w:rPr>
          <w:b/>
        </w:rPr>
        <w:t xml:space="preserve"> компетенций в соответствии с ФГОС СПО по специальности</w:t>
      </w:r>
      <w:r w:rsidR="00C436FE" w:rsidRPr="000366A7">
        <w:rPr>
          <w:b/>
        </w:rPr>
        <w:t xml:space="preserve"> </w:t>
      </w:r>
      <w:r w:rsidR="001D592D" w:rsidRPr="001D592D">
        <w:rPr>
          <w:b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B402CE" w:rsidRPr="00FF64E8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01. Выбирать способы решения задач профессиональной деятельности применительно к различным контекстам;</w:t>
      </w:r>
    </w:p>
    <w:p w:rsidR="00B402CE" w:rsidRPr="00FF64E8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B402CE" w:rsidRPr="00FF64E8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03. Планировать и реализовывать собственное профессиональное и личностное развитие;</w:t>
      </w:r>
    </w:p>
    <w:p w:rsidR="00B402CE" w:rsidRPr="00FF64E8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04. Работать в коллективе и команде, эффективно взаимодействовать с коллегами, руководством, клиентами;</w:t>
      </w:r>
    </w:p>
    <w:p w:rsidR="00B402CE" w:rsidRPr="00FF64E8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402CE" w:rsidRPr="00FF64E8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B402CE" w:rsidRPr="00FF64E8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11. Использовать знания по финансовой грамотности, планировать предпринимательскую деятельно</w:t>
      </w:r>
      <w:r w:rsidR="00F560AB" w:rsidRPr="00FF64E8">
        <w:t>сть</w:t>
      </w:r>
    </w:p>
    <w:p w:rsidR="007E5D84" w:rsidRPr="002C319F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2C319F">
        <w:rPr>
          <w:b/>
        </w:rPr>
        <w:t xml:space="preserve">1.4. Количество часов </w:t>
      </w:r>
      <w:r w:rsidR="00F518C7" w:rsidRPr="002C319F">
        <w:rPr>
          <w:b/>
        </w:rPr>
        <w:t>на рабочую</w:t>
      </w:r>
      <w:r w:rsidRPr="002C319F">
        <w:rPr>
          <w:b/>
        </w:rPr>
        <w:t xml:space="preserve"> программу общеобразовательной учебной дисциплины:</w:t>
      </w:r>
    </w:p>
    <w:p w:rsidR="007E5D84" w:rsidRPr="002C319F" w:rsidRDefault="007E5D84" w:rsidP="00E54FD3">
      <w:pPr>
        <w:pStyle w:val="310"/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sz w:val="24"/>
          <w:szCs w:val="24"/>
        </w:rPr>
      </w:pPr>
      <w:r w:rsidRPr="002C319F">
        <w:rPr>
          <w:sz w:val="24"/>
          <w:szCs w:val="24"/>
        </w:rPr>
        <w:t xml:space="preserve">объем образовательной нагрузки </w:t>
      </w:r>
      <w:r w:rsidR="00F518C7" w:rsidRPr="002C319F">
        <w:rPr>
          <w:sz w:val="24"/>
          <w:szCs w:val="24"/>
        </w:rPr>
        <w:t>всего -</w:t>
      </w:r>
      <w:r w:rsidRPr="002C319F">
        <w:rPr>
          <w:sz w:val="24"/>
          <w:szCs w:val="24"/>
        </w:rPr>
        <w:t xml:space="preserve">   108 часов, в том числе:</w:t>
      </w:r>
    </w:p>
    <w:p w:rsidR="007E5D84" w:rsidRPr="002C319F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2C319F">
        <w:t>учебная нагрузка обучающегося во взаимодействии с преподавателем -   108 часа;</w:t>
      </w:r>
    </w:p>
    <w:p w:rsidR="007E5D84" w:rsidRPr="002C319F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2C319F">
        <w:t>практической подготовки - 0 час (не предусмотрена);</w:t>
      </w:r>
    </w:p>
    <w:p w:rsidR="007E5D84" w:rsidRPr="002C319F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2C319F">
        <w:t xml:space="preserve">самостоятельная учебная работа обучающегося -  0 час (не предусмотрена). </w:t>
      </w:r>
    </w:p>
    <w:p w:rsidR="007E5D84" w:rsidRPr="003036E1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b/>
        </w:rPr>
      </w:pPr>
    </w:p>
    <w:p w:rsidR="007E5D84" w:rsidRPr="003036E1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b/>
        </w:rPr>
      </w:pPr>
    </w:p>
    <w:p w:rsidR="00AD717C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7E5D84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</w:t>
      </w:r>
    </w:p>
    <w:p w:rsidR="007E5D84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 xml:space="preserve">УЧЕБНОЙ ДИСЦИПЛИНЫ </w:t>
      </w:r>
    </w:p>
    <w:p w:rsidR="007E5D84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E5D84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E5D84" w:rsidRPr="003036E1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036E1">
        <w:rPr>
          <w:b/>
          <w:sz w:val="28"/>
          <w:szCs w:val="28"/>
        </w:rPr>
        <w:t>2.1. Объем общеобразовательной учебной дисциплины и виды учебной нагрузки</w:t>
      </w:r>
    </w:p>
    <w:p w:rsidR="007E5D84" w:rsidRPr="003036E1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0" w:type="auto"/>
        <w:tblInd w:w="24" w:type="dxa"/>
        <w:tblLayout w:type="fixed"/>
        <w:tblLook w:val="0000"/>
      </w:tblPr>
      <w:tblGrid>
        <w:gridCol w:w="7819"/>
        <w:gridCol w:w="1925"/>
      </w:tblGrid>
      <w:tr w:rsidR="007E5D84" w:rsidRPr="003036E1" w:rsidTr="007E5D84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sz w:val="28"/>
                <w:szCs w:val="28"/>
              </w:rPr>
            </w:pPr>
            <w:r w:rsidRPr="003036E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3036E1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7E5D84" w:rsidRPr="003036E1" w:rsidTr="007E5D84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rPr>
                <w:b/>
                <w:sz w:val="28"/>
                <w:szCs w:val="28"/>
              </w:rPr>
            </w:pPr>
            <w:r w:rsidRPr="003036E1">
              <w:rPr>
                <w:b/>
                <w:sz w:val="28"/>
                <w:szCs w:val="28"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3036E1">
              <w:rPr>
                <w:b/>
                <w:i/>
                <w:iCs/>
                <w:sz w:val="28"/>
                <w:szCs w:val="28"/>
              </w:rPr>
              <w:t>108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both"/>
              <w:rPr>
                <w:b/>
                <w:sz w:val="28"/>
                <w:szCs w:val="28"/>
              </w:rPr>
            </w:pPr>
            <w:r w:rsidRPr="003036E1">
              <w:rPr>
                <w:b/>
                <w:sz w:val="28"/>
                <w:szCs w:val="28"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3036E1">
              <w:rPr>
                <w:b/>
                <w:i/>
                <w:iCs/>
                <w:sz w:val="28"/>
                <w:szCs w:val="28"/>
              </w:rPr>
              <w:t>108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ind w:firstLine="396"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>практической подготовки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036E1">
              <w:rPr>
                <w:b/>
                <w:bCs/>
                <w:i/>
                <w:iCs/>
                <w:sz w:val="28"/>
                <w:szCs w:val="28"/>
              </w:rPr>
              <w:t>-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036E1">
              <w:rPr>
                <w:b/>
                <w:bCs/>
                <w:i/>
                <w:iCs/>
                <w:sz w:val="28"/>
                <w:szCs w:val="28"/>
              </w:rPr>
              <w:t>20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036E1">
              <w:rPr>
                <w:b/>
                <w:bCs/>
                <w:i/>
                <w:iCs/>
                <w:sz w:val="28"/>
                <w:szCs w:val="28"/>
              </w:rPr>
              <w:t>-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both"/>
              <w:rPr>
                <w:b/>
                <w:sz w:val="28"/>
                <w:szCs w:val="28"/>
              </w:rPr>
            </w:pPr>
            <w:r w:rsidRPr="003036E1">
              <w:rPr>
                <w:b/>
                <w:sz w:val="28"/>
                <w:szCs w:val="28"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3036E1">
              <w:rPr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7E5D84" w:rsidRPr="003036E1" w:rsidTr="007E5D84"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rPr>
                <w:i/>
                <w:iCs/>
                <w:sz w:val="28"/>
                <w:szCs w:val="28"/>
              </w:rPr>
            </w:pPr>
            <w:r w:rsidRPr="003036E1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3036E1">
              <w:rPr>
                <w:b/>
                <w:i/>
                <w:iCs/>
                <w:sz w:val="28"/>
                <w:szCs w:val="28"/>
              </w:rPr>
              <w:t>зачета</w:t>
            </w:r>
          </w:p>
          <w:p w:rsidR="007E5D84" w:rsidRPr="003036E1" w:rsidRDefault="007E5D84" w:rsidP="00E54FD3">
            <w:pPr>
              <w:keepNext/>
              <w:keepLines/>
              <w:snapToGrid w:val="0"/>
              <w:rPr>
                <w:b/>
                <w:i/>
                <w:iCs/>
                <w:sz w:val="28"/>
                <w:szCs w:val="28"/>
              </w:rPr>
            </w:pPr>
          </w:p>
        </w:tc>
      </w:tr>
    </w:tbl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AD717C" w:rsidRPr="000366A7" w:rsidSect="00AD717C"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AD717C" w:rsidRPr="008C0E71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2"/>
          <w:szCs w:val="22"/>
        </w:rPr>
      </w:pPr>
      <w:r w:rsidRPr="008C0E71">
        <w:rPr>
          <w:b/>
          <w:sz w:val="22"/>
          <w:szCs w:val="22"/>
        </w:rPr>
        <w:lastRenderedPageBreak/>
        <w:t>2.3. Тематический план и содержание общеобразовательной учебной дисциплины</w:t>
      </w:r>
      <w:r w:rsidRPr="008C0E71">
        <w:rPr>
          <w:sz w:val="22"/>
          <w:szCs w:val="22"/>
        </w:rPr>
        <w:t xml:space="preserve"> «</w:t>
      </w:r>
      <w:r w:rsidRPr="008C0E71">
        <w:rPr>
          <w:b/>
          <w:sz w:val="22"/>
          <w:szCs w:val="22"/>
        </w:rPr>
        <w:t>Обществознание»</w:t>
      </w:r>
    </w:p>
    <w:tbl>
      <w:tblPr>
        <w:tblStyle w:val="af1"/>
        <w:tblW w:w="14850" w:type="dxa"/>
        <w:tblLayout w:type="fixed"/>
        <w:tblLook w:val="01E0"/>
      </w:tblPr>
      <w:tblGrid>
        <w:gridCol w:w="2235"/>
        <w:gridCol w:w="553"/>
        <w:gridCol w:w="158"/>
        <w:gridCol w:w="158"/>
        <w:gridCol w:w="79"/>
        <w:gridCol w:w="79"/>
        <w:gridCol w:w="4076"/>
        <w:gridCol w:w="850"/>
        <w:gridCol w:w="6662"/>
      </w:tblGrid>
      <w:tr w:rsidR="008C0E71" w:rsidRPr="008C0E71" w:rsidTr="008C0E71">
        <w:trPr>
          <w:trHeight w:val="20"/>
        </w:trPr>
        <w:tc>
          <w:tcPr>
            <w:tcW w:w="2235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Cs/>
                <w:i/>
                <w:sz w:val="20"/>
                <w:szCs w:val="20"/>
              </w:rPr>
              <w:tab/>
            </w:r>
            <w:r w:rsidRPr="008C0E71">
              <w:rPr>
                <w:bCs/>
                <w:i/>
                <w:sz w:val="20"/>
                <w:szCs w:val="20"/>
              </w:rPr>
              <w:tab/>
            </w:r>
            <w:r w:rsidRPr="008C0E71">
              <w:rPr>
                <w:bCs/>
                <w:i/>
                <w:sz w:val="20"/>
                <w:szCs w:val="20"/>
              </w:rPr>
              <w:tab/>
            </w:r>
            <w:r w:rsidRPr="008C0E71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5103" w:type="dxa"/>
            <w:gridSpan w:val="6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850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6662" w:type="dxa"/>
          </w:tcPr>
          <w:p w:rsidR="00AD717C" w:rsidRPr="008C0E71" w:rsidRDefault="00D036A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Достигаемые результаты обучения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  <w:gridSpan w:val="6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  <w:tab w:val="left" w:pos="316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2)владение базовым понятийным аппаратом социальных наук;</w:t>
            </w:r>
          </w:p>
          <w:p w:rsidR="00DA53B0" w:rsidRPr="008C0E71" w:rsidRDefault="00DA53B0" w:rsidP="00E54FD3">
            <w:pPr>
              <w:keepNext/>
              <w:keepLines/>
              <w:ind w:firstLine="33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ЛР </w:t>
            </w:r>
            <w:r w:rsidRPr="008C0E71">
              <w:rPr>
                <w:b/>
                <w:sz w:val="20"/>
                <w:szCs w:val="20"/>
                <w:lang w:val="en-US"/>
              </w:rPr>
              <w:t>13</w:t>
            </w:r>
          </w:p>
          <w:p w:rsidR="00DA53B0" w:rsidRPr="008C0E71" w:rsidRDefault="00DA53B0" w:rsidP="00E54FD3">
            <w:pPr>
              <w:keepNext/>
              <w:keepLines/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309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309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  <w:tab w:val="left" w:pos="655"/>
                <w:tab w:val="left" w:pos="862"/>
                <w:tab w:val="left" w:pos="108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DA53B0" w:rsidRPr="008C0E71" w:rsidRDefault="00DA53B0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DA53B0" w:rsidRPr="008C0E71" w:rsidRDefault="00DA53B0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специальностей СПО.</w:t>
            </w:r>
          </w:p>
        </w:tc>
        <w:tc>
          <w:tcPr>
            <w:tcW w:w="850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jc w:val="both"/>
              <w:rPr>
                <w:b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 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jc w:val="both"/>
              <w:rPr>
                <w:b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jc w:val="both"/>
              <w:rPr>
                <w:b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DA53B0" w:rsidRPr="008C0E71" w:rsidRDefault="00DA53B0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yellow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Раздел 1. </w:t>
            </w:r>
            <w:r w:rsidRPr="008C0E71">
              <w:rPr>
                <w:b/>
                <w:i/>
                <w:sz w:val="20"/>
                <w:szCs w:val="20"/>
              </w:rPr>
              <w:t>Человек. Человек в системе общественных отношений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6662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ЛР5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 а. Регулятивные: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DA53B0" w:rsidRPr="008C0E71" w:rsidRDefault="00DA53B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Тема 1.1.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Социальная сущность человека</w:t>
            </w: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DA53B0" w:rsidRPr="008C0E71" w:rsidRDefault="00DA53B0" w:rsidP="00E54FD3">
            <w:pPr>
              <w:keepNext/>
              <w:keepLines/>
              <w:tabs>
                <w:tab w:val="num" w:pos="720"/>
              </w:tabs>
              <w:jc w:val="both"/>
              <w:rPr>
                <w:rFonts w:eastAsia="Century Schoolbook"/>
                <w:sz w:val="20"/>
                <w:szCs w:val="20"/>
                <w:lang w:bidi="ru-RU"/>
              </w:rPr>
            </w:pPr>
            <w:r w:rsidRPr="008C0E71">
              <w:rPr>
                <w:sz w:val="20"/>
                <w:szCs w:val="20"/>
              </w:rPr>
              <w:t>Человек как результат биологической и социокультурной эволюции.</w:t>
            </w:r>
            <w:r w:rsidRPr="008C0E71">
              <w:rPr>
                <w:rFonts w:eastAsia="+mn-ea"/>
                <w:spacing w:val="-117"/>
                <w:kern w:val="24"/>
                <w:sz w:val="20"/>
                <w:szCs w:val="20"/>
              </w:rPr>
              <w:t xml:space="preserve"> </w:t>
            </w:r>
            <w:r w:rsidRPr="008C0E71">
              <w:rPr>
                <w:sz w:val="20"/>
                <w:szCs w:val="20"/>
              </w:rPr>
              <w:t>Теории происхождения человека. Биологическая природа человека. Социальная природа человека. Человек, индивид, индивидуальность, личность. Структура личности. Социализация личности.  Социализация индивида, агенты (институты) социализации.</w:t>
            </w:r>
          </w:p>
        </w:tc>
        <w:tc>
          <w:tcPr>
            <w:tcW w:w="850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  <w:r w:rsidRPr="008C0E71">
              <w:rPr>
                <w:b/>
                <w:bCs/>
                <w:sz w:val="20"/>
                <w:szCs w:val="20"/>
              </w:rPr>
              <w:t xml:space="preserve"> 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lastRenderedPageBreak/>
              <w:t>Тема 1. 2.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Материальная и духовная культура.</w:t>
            </w: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умение определять назначение и функции различных социальных институтов;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ЛР5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1821E5" w:rsidRPr="008C0E71" w:rsidRDefault="001821E5" w:rsidP="00E54FD3">
            <w:pPr>
              <w:keepNext/>
              <w:keepLines/>
              <w:jc w:val="both"/>
              <w:rPr>
                <w:rFonts w:eastAsia="Century Schoolbook"/>
                <w:sz w:val="20"/>
                <w:szCs w:val="20"/>
                <w:lang w:bidi="ru-RU"/>
              </w:rPr>
            </w:pPr>
            <w:r w:rsidRPr="008C0E71">
              <w:rPr>
                <w:sz w:val="20"/>
                <w:szCs w:val="20"/>
              </w:rPr>
              <w:t>Понятие культуры. Материальная и духовная культура, их взаимосвязь. Формы и виды культуры: народная, массовая, элитарная; молодежная субкультура, контркультура. Многообразие и диалог культур. Мораль. Нравственная культура. Искусство, его основные функции.</w:t>
            </w:r>
          </w:p>
        </w:tc>
        <w:tc>
          <w:tcPr>
            <w:tcW w:w="850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8C0E7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30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Самостоятельная работа студента  </w:t>
            </w:r>
          </w:p>
          <w:p w:rsidR="007B5D93" w:rsidRPr="008C0E71" w:rsidRDefault="007B5D93" w:rsidP="008C0E7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30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Тема 1.3.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Религия.</w:t>
            </w: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283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ЛР8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 xml:space="preserve">УУД: 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б. Познавательные: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1821E5" w:rsidRPr="008C0E71" w:rsidRDefault="001821E5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Религия.</w:t>
            </w:r>
            <w:r w:rsidRPr="008C0E71">
              <w:rPr>
                <w:b/>
                <w:bCs/>
                <w:sz w:val="20"/>
                <w:szCs w:val="20"/>
              </w:rPr>
              <w:t xml:space="preserve"> </w:t>
            </w:r>
            <w:r w:rsidRPr="008C0E71">
              <w:rPr>
                <w:bCs/>
                <w:sz w:val="20"/>
                <w:szCs w:val="20"/>
              </w:rPr>
              <w:t>Происхождение и признаки религии.</w:t>
            </w:r>
            <w:r w:rsidRPr="008C0E71">
              <w:rPr>
                <w:sz w:val="20"/>
                <w:szCs w:val="20"/>
              </w:rPr>
              <w:t xml:space="preserve"> </w:t>
            </w:r>
            <w:r w:rsidRPr="008C0E71">
              <w:rPr>
                <w:bCs/>
                <w:sz w:val="20"/>
                <w:szCs w:val="20"/>
              </w:rPr>
              <w:t>Вера. Церковь. Основные функции религии.</w:t>
            </w:r>
            <w:r w:rsidRPr="008C0E71">
              <w:rPr>
                <w:sz w:val="20"/>
                <w:szCs w:val="20"/>
              </w:rPr>
              <w:t xml:space="preserve"> Мировые религии. Роль религии в жизни общества.</w:t>
            </w:r>
            <w:r w:rsidRPr="008C0E71">
              <w:rPr>
                <w:rFonts w:eastAsia="+mn-ea"/>
                <w:b/>
                <w:bCs/>
                <w:spacing w:val="-23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567"/>
              </w:tabs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  <w:r w:rsidRPr="008C0E71">
              <w:rPr>
                <w:b/>
                <w:i/>
                <w:sz w:val="20"/>
                <w:szCs w:val="20"/>
              </w:rPr>
              <w:t xml:space="preserve">№1  </w:t>
            </w:r>
            <w:r w:rsidRPr="008C0E71">
              <w:rPr>
                <w:i/>
                <w:sz w:val="20"/>
                <w:szCs w:val="20"/>
              </w:rPr>
              <w:t>«Характеристика религии как одного из  элементов духовной культуры»</w:t>
            </w: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7B5D93" w:rsidRPr="008C0E71" w:rsidRDefault="007B5D93" w:rsidP="00E54FD3">
            <w:pPr>
              <w:pStyle w:val="af8"/>
              <w:keepNext/>
              <w:keepLines/>
              <w:tabs>
                <w:tab w:val="left" w:pos="10080"/>
              </w:tabs>
              <w:spacing w:after="0"/>
              <w:ind w:left="0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 1.4. Мышление и деятельность.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7B5D93" w:rsidRPr="008C0E71" w:rsidRDefault="007B5D93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владение базовым понятийным аппаратом социальных наук;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ind w:firstLine="33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ЛР4, ЛР5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A53B0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3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550" w:type="dxa"/>
            <w:gridSpan w:val="5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Мышление, формы и методы мышления. Мышление и деятельность. Мотивация деятельности, потребности и интересы. Свобода и необходимость в человеческой деятельности.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№2  </w:t>
            </w:r>
            <w:r w:rsidRPr="008C0E71">
              <w:rPr>
                <w:bCs/>
                <w:i/>
                <w:sz w:val="20"/>
                <w:szCs w:val="20"/>
              </w:rPr>
              <w:t>«Анализ сущности мышления и деятельности»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1.5. Познание мира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сформированность представлений о методах познания социальных явлений и процессов;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lastRenderedPageBreak/>
              <w:t>ЛР4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Познание мира. Формы познания. Понятие истины, ее критерии. Абсолютная, относительная истина. Виды человеческих знаний. Естественные и социально-гуманитарные науки. Особенности научного познания. Уровни научного познания. Способы и методы научного познания. Особенности социального познания.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№3 </w:t>
            </w:r>
            <w:r w:rsidRPr="008C0E71">
              <w:rPr>
                <w:b/>
                <w:sz w:val="20"/>
                <w:szCs w:val="20"/>
              </w:rPr>
              <w:t xml:space="preserve"> </w:t>
            </w:r>
            <w:r w:rsidRPr="008C0E71">
              <w:rPr>
                <w:i/>
                <w:sz w:val="20"/>
                <w:szCs w:val="20"/>
              </w:rPr>
              <w:t>«Оценка  процесса познания мира».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1.6. Духовная жизнь и духовный мир человека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3036E1" w:rsidRPr="008C0E71" w:rsidRDefault="003036E1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036E1" w:rsidRPr="008C0E71" w:rsidRDefault="003036E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3036E1" w:rsidRPr="008C0E71" w:rsidRDefault="003036E1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3036E1" w:rsidRPr="008C0E71" w:rsidRDefault="003036E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ЛР5</w:t>
            </w:r>
          </w:p>
          <w:p w:rsidR="003036E1" w:rsidRPr="008C0E71" w:rsidRDefault="003036E1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2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2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Общественное и индивидуальное сознание. Мировоззрение, его типы. Самосознание индивида и социальное поведение. Социальные ценности. Мотивы и предпочтения. Свобода и ответственность. Основные направления развития образования. Функции образования как социального института. Общественная значимость и личностный смысл образования. Знания, умения и навыки людей в условиях информационного общества.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  <w:r w:rsidRPr="008C0E71">
              <w:rPr>
                <w:b/>
                <w:bCs/>
                <w:sz w:val="20"/>
                <w:szCs w:val="20"/>
              </w:rPr>
              <w:t xml:space="preserve"> 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 xml:space="preserve">Раздел 2. </w:t>
            </w:r>
            <w:r w:rsidRPr="008C0E71">
              <w:rPr>
                <w:b/>
                <w:sz w:val="20"/>
                <w:szCs w:val="20"/>
              </w:rPr>
              <w:t>Общество как сложная динамическая система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1</w:t>
            </w:r>
            <w:r w:rsidR="003036E1" w:rsidRPr="008C0E7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  <w:vMerge w:val="restart"/>
          </w:tcPr>
          <w:p w:rsidR="007B5D93" w:rsidRPr="008C0E71" w:rsidRDefault="007B5D9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Предметные: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ЛР8</w:t>
            </w:r>
          </w:p>
          <w:p w:rsidR="007B5D93" w:rsidRPr="008C0E71" w:rsidRDefault="007B5D93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1821E5" w:rsidRPr="008C0E71" w:rsidRDefault="001821E5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Тема 2.1. Системное строение общества 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Системное строение общества: элементы и подсистемы. Социальное взаимодействие и общественные отношения. Основные институты </w:t>
            </w:r>
            <w:r w:rsidRPr="008C0E71">
              <w:rPr>
                <w:sz w:val="20"/>
                <w:szCs w:val="20"/>
              </w:rPr>
              <w:lastRenderedPageBreak/>
              <w:t>общества.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Тема 2.2. Динамика общественного развития. 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сформированность представлений о методах познания социальных явлений и процессов;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ЛР4, ЛР7</w:t>
            </w:r>
          </w:p>
          <w:p w:rsidR="003036E1" w:rsidRPr="008C0E71" w:rsidRDefault="003036E1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Многовариантность общественного развития. Эволюция и революция как формы социального изменения. Основные направления общественного развития: общественный прогресс, общественный регресс. Формы социального прогресса: реформа, революция.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pStyle w:val="Default"/>
              <w:keepNext/>
              <w:keepLines/>
              <w:tabs>
                <w:tab w:val="left" w:pos="567"/>
              </w:tabs>
              <w:jc w:val="both"/>
              <w:rPr>
                <w:bCs/>
                <w:color w:val="auto"/>
                <w:sz w:val="20"/>
                <w:szCs w:val="20"/>
              </w:rPr>
            </w:pPr>
            <w:r w:rsidRPr="008C0E71">
              <w:rPr>
                <w:b/>
                <w:bCs/>
                <w:i/>
                <w:color w:val="auto"/>
                <w:sz w:val="20"/>
                <w:szCs w:val="20"/>
              </w:rPr>
              <w:t>Практическое занятие</w:t>
            </w:r>
            <w:r w:rsidRPr="008C0E71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8C0E71">
              <w:rPr>
                <w:b/>
                <w:bCs/>
                <w:i/>
                <w:color w:val="auto"/>
                <w:sz w:val="20"/>
                <w:szCs w:val="20"/>
              </w:rPr>
              <w:t>№4</w:t>
            </w:r>
            <w:r w:rsidRPr="008C0E71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8C0E71">
              <w:rPr>
                <w:bCs/>
                <w:i/>
                <w:color w:val="auto"/>
                <w:sz w:val="20"/>
                <w:szCs w:val="20"/>
              </w:rPr>
              <w:t>«Описание многовариантности развития общества».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2.3. Процессы глобализации.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1) умение самостоятельно определять цели деятельности и составлять планы деятельности; самостоятельно осуществлять, контролировать и </w:t>
            </w:r>
            <w:r w:rsidRPr="008C0E71">
              <w:rPr>
                <w:sz w:val="20"/>
                <w:szCs w:val="20"/>
              </w:rPr>
              <w:lastRenderedPageBreak/>
              <w:t>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ЛР14</w:t>
            </w:r>
          </w:p>
          <w:p w:rsidR="003036E1" w:rsidRPr="008C0E71" w:rsidRDefault="003036E1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Основные направления глобализации. Последствия глобализации. Общество и человек </w:t>
            </w:r>
            <w:r w:rsidRPr="008C0E71">
              <w:rPr>
                <w:sz w:val="20"/>
                <w:szCs w:val="20"/>
              </w:rPr>
              <w:lastRenderedPageBreak/>
              <w:t>перед лицом угроз и вызовов XXI века.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занятие№5 </w:t>
            </w:r>
            <w:r w:rsidRPr="008C0E71">
              <w:rPr>
                <w:bCs/>
                <w:i/>
                <w:sz w:val="20"/>
                <w:szCs w:val="20"/>
              </w:rPr>
              <w:t>«Характеристика глобализации, ее причин и последствий».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 xml:space="preserve">(0)  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Раздел 3.</w:t>
            </w:r>
            <w:r w:rsidRPr="008C0E71">
              <w:rPr>
                <w:b/>
                <w:i/>
                <w:sz w:val="20"/>
                <w:szCs w:val="20"/>
              </w:rPr>
              <w:t>Экономика.</w:t>
            </w:r>
          </w:p>
        </w:tc>
        <w:tc>
          <w:tcPr>
            <w:tcW w:w="850" w:type="dxa"/>
          </w:tcPr>
          <w:p w:rsidR="00951F0F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2</w:t>
            </w:r>
            <w:r w:rsidR="00951F0F" w:rsidRPr="008C0E71"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6662" w:type="dxa"/>
            <w:vMerge w:val="restart"/>
          </w:tcPr>
          <w:p w:rsidR="00951F0F" w:rsidRPr="008C0E71" w:rsidRDefault="00951F0F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B402CE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951F0F" w:rsidRPr="008C0E71" w:rsidRDefault="00951F0F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951F0F" w:rsidRPr="008C0E71" w:rsidRDefault="00951F0F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B402CE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951F0F" w:rsidRPr="008C0E71" w:rsidRDefault="00951F0F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951F0F" w:rsidRPr="008C0E71" w:rsidRDefault="00885DDA" w:rsidP="00E54FD3">
            <w:pPr>
              <w:keepNext/>
              <w:keepLines/>
              <w:ind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ЛР7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в. Коммуникативные:</w:t>
            </w:r>
          </w:p>
          <w:p w:rsidR="002E572E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3.1. Экономика, экономическая наука.</w:t>
            </w: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951F0F" w:rsidRPr="008C0E71" w:rsidRDefault="00951F0F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Уровни экономики: микроэкономика, макроэкономика. Факторы производства и факторные доходы.</w:t>
            </w:r>
          </w:p>
        </w:tc>
        <w:tc>
          <w:tcPr>
            <w:tcW w:w="850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  <w:r w:rsidRPr="008C0E71">
              <w:rPr>
                <w:b/>
                <w:i/>
                <w:sz w:val="20"/>
                <w:szCs w:val="20"/>
              </w:rPr>
              <w:t xml:space="preserve"> №6 </w:t>
            </w:r>
            <w:r w:rsidRPr="008C0E71">
              <w:rPr>
                <w:i/>
                <w:sz w:val="20"/>
                <w:szCs w:val="20"/>
              </w:rPr>
              <w:t>«Анализ экономики как хозяйства и науки».</w:t>
            </w:r>
          </w:p>
        </w:tc>
        <w:tc>
          <w:tcPr>
            <w:tcW w:w="850" w:type="dxa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1F0F" w:rsidRPr="008C0E71" w:rsidRDefault="0006730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 3.2. Рынок. Законы рынка.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B402CE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B402CE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481B5E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885DDA" w:rsidRPr="008C0E71" w:rsidRDefault="00885DDA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ЛР4</w:t>
            </w:r>
          </w:p>
          <w:p w:rsidR="007B5D93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B5D93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481B5E" w:rsidRPr="008C0E71" w:rsidRDefault="00481B5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Виды и функции рынков. Рынок совершенной и несовершенной конкуренции. Политика защиты конкуренции и антимонопольное законодательство. Спрос, закон спроса, факторы, влияющие на формирование спроса. Предложение, закон предложения. Формирование рыночных цен. Равновесная цена.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shd w:val="clear" w:color="auto" w:fill="FFFFFF"/>
              <w:tabs>
                <w:tab w:val="left" w:pos="567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занятие№</w:t>
            </w:r>
            <w:r w:rsidRPr="008C0E71">
              <w:rPr>
                <w:bCs/>
                <w:i/>
                <w:sz w:val="20"/>
                <w:szCs w:val="20"/>
              </w:rPr>
              <w:t>7  «Описание основного закона рынка: спрос и предложение».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3.3. Фирма в экономике.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владение базовым понятийным аппаратом социальных наук;</w:t>
            </w:r>
          </w:p>
          <w:p w:rsidR="00481B5E" w:rsidRPr="008C0E71" w:rsidRDefault="00885DDA" w:rsidP="00E54FD3">
            <w:pPr>
              <w:keepNext/>
              <w:keepLines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ЛР4</w:t>
            </w:r>
          </w:p>
          <w:p w:rsidR="0034007F" w:rsidRPr="008C0E71" w:rsidRDefault="0034007F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34007F" w:rsidP="00E54FD3">
            <w:pPr>
              <w:keepNext/>
              <w:keepLines/>
              <w:tabs>
                <w:tab w:val="left" w:pos="256"/>
              </w:tabs>
              <w:ind w:firstLine="31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55" w:type="dxa"/>
            <w:gridSpan w:val="2"/>
          </w:tcPr>
          <w:p w:rsidR="00481B5E" w:rsidRPr="008C0E71" w:rsidRDefault="00481B5E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Рыночные отношения в современной экономике. Фирма в экономике. Фондовый рынок, его инструменты. Акции, облигации и другие ценные бумаги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 3.4. Издержки, прибыль и источники финансирования предприятия.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C0E71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481B5E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3) владение умениями выявлять причинно-следственные, функциональные, иерархические и другие связи социальных объектов и процессов; </w:t>
            </w:r>
          </w:p>
          <w:p w:rsidR="00885DDA" w:rsidRPr="008C0E71" w:rsidRDefault="00885DDA" w:rsidP="00E54FD3">
            <w:pPr>
              <w:keepNext/>
              <w:keepLines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ЛР4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3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3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55" w:type="dxa"/>
            <w:gridSpan w:val="2"/>
          </w:tcPr>
          <w:p w:rsidR="00481B5E" w:rsidRPr="008C0E71" w:rsidRDefault="00481B5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Предприятие. Экономические и бухгалтерские издержки и прибыль. Постоянные и переменные затраты (издержки). Основные источники финансирования бизнеса. Основные принципы менеджмента. Основы маркетинга. Финансовый рынок.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Тема 3.5. Банковская система. 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885DDA" w:rsidRPr="008C0E71" w:rsidRDefault="00885DDA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ЛР13</w:t>
            </w:r>
          </w:p>
          <w:p w:rsidR="00193275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УУД:</w:t>
            </w:r>
            <w:r w:rsidR="00193275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193275" w:rsidRPr="008C0E71" w:rsidRDefault="00193275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193275" w:rsidRPr="008C0E71" w:rsidRDefault="00193275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193275" w:rsidRPr="008C0E71" w:rsidRDefault="00193275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193275" w:rsidRPr="008C0E71" w:rsidRDefault="00193275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193275" w:rsidRPr="008C0E71" w:rsidRDefault="00193275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481B5E" w:rsidRPr="008C0E71" w:rsidRDefault="00481B5E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481B5E" w:rsidRPr="008C0E71" w:rsidRDefault="00481B5E" w:rsidP="00E54FD3">
            <w:pPr>
              <w:pStyle w:val="31"/>
              <w:keepNext/>
              <w:keepLines/>
              <w:ind w:right="0" w:firstLine="0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Банковская система. Центральный банк Российской Федерации, его задачи, функции и роль в банковской системе России. Финансовые институты. Виды, причины и последствия инфляции.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lastRenderedPageBreak/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 xml:space="preserve">Тема 3.6. Рынок труда. 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1776C3" w:rsidRPr="008C0E71" w:rsidRDefault="00885DDA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ЛР13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481B5E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481B5E" w:rsidRPr="008C0E71" w:rsidRDefault="00481B5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Рынок труда. Занятость и безработица, виды безработицы. Государственная политика в области занятости.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 №8 «</w:t>
            </w:r>
            <w:r w:rsidRPr="008C0E71">
              <w:rPr>
                <w:bCs/>
                <w:i/>
                <w:sz w:val="20"/>
                <w:szCs w:val="20"/>
              </w:rPr>
              <w:t>Анализ занятости и безработицы</w:t>
            </w:r>
            <w:r w:rsidRPr="008C0E71">
              <w:rPr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3.7. Рациональное экономическое поведение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A3E5C" w:rsidRPr="008C0E71" w:rsidRDefault="00BA3E5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BA3E5C" w:rsidRPr="008C0E71" w:rsidRDefault="00BA3E5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</w:t>
            </w:r>
            <w:r w:rsidRPr="008C0E71">
              <w:rPr>
                <w:sz w:val="20"/>
                <w:szCs w:val="20"/>
              </w:rPr>
              <w:lastRenderedPageBreak/>
              <w:t>источников;</w:t>
            </w:r>
          </w:p>
          <w:p w:rsidR="00BA3E5C" w:rsidRPr="008C0E71" w:rsidRDefault="00BA3E5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BA3E5C" w:rsidRPr="008C0E71" w:rsidRDefault="00BA3E5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481B5E" w:rsidRPr="008C0E71" w:rsidRDefault="00885DDA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ЛР13</w:t>
            </w:r>
          </w:p>
          <w:p w:rsidR="0034007F" w:rsidRPr="008C0E71" w:rsidRDefault="0034007F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4007F" w:rsidRPr="008C0E71" w:rsidRDefault="0034007F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4007F" w:rsidRPr="008C0E71" w:rsidRDefault="0034007F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6A03FC" w:rsidRPr="008C0E71" w:rsidRDefault="0034007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481B5E" w:rsidRPr="008C0E71" w:rsidRDefault="00481B5E" w:rsidP="00E54FD3">
            <w:pPr>
              <w:keepNext/>
              <w:keepLines/>
              <w:tabs>
                <w:tab w:val="left" w:pos="5400"/>
              </w:tabs>
              <w:jc w:val="both"/>
              <w:rPr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Рациональное экономическое поведение собственника, работника, потребителя, семьянина. Роль государства в экономике. Общественные блага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3.8. Налоговая система в РФ.</w:t>
            </w: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3C6F43" w:rsidRPr="008C0E71" w:rsidRDefault="003C6F4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3C6F43" w:rsidRPr="008C0E71" w:rsidRDefault="003C6F4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умение определять назначение и функции различных социальных институтов;</w:t>
            </w:r>
          </w:p>
          <w:p w:rsidR="003C6F43" w:rsidRPr="008C0E71" w:rsidRDefault="003C6F4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B73FB1" w:rsidRPr="008C0E71" w:rsidRDefault="003C6F4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885DDA" w:rsidRPr="008C0E71" w:rsidRDefault="00885DDA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F4366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2F4366" w:rsidRPr="008C0E71" w:rsidRDefault="002F4366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Налоговая система в РФ. Виды налогов. Функции налогов. Налоги, уплачиваемые предприятиями.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Тема 3.9. Основы денежной и </w:t>
            </w:r>
            <w:r w:rsidRPr="008C0E71">
              <w:rPr>
                <w:b/>
                <w:sz w:val="20"/>
                <w:szCs w:val="20"/>
              </w:rPr>
              <w:lastRenderedPageBreak/>
              <w:t>бюджетной политики государства</w:t>
            </w:r>
            <w:r w:rsidRPr="008C0E7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B402CE" w:rsidRPr="008C0E71" w:rsidRDefault="00B402CE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B402CE" w:rsidRPr="008C0E71" w:rsidRDefault="00B402CE" w:rsidP="00E54FD3">
            <w:pPr>
              <w:keepNext/>
              <w:keepLines/>
              <w:ind w:firstLine="567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5) умение использовать средства информационных и </w:t>
            </w:r>
            <w:r w:rsidRPr="008C0E71">
              <w:rPr>
                <w:sz w:val="20"/>
                <w:szCs w:val="20"/>
              </w:rPr>
              <w:lastRenderedPageBreak/>
              <w:t>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517E74" w:rsidRPr="008C0E71" w:rsidRDefault="00517E74" w:rsidP="00E54FD3">
            <w:pPr>
              <w:keepNext/>
              <w:keepLines/>
              <w:ind w:firstLine="567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4A4E5C" w:rsidRPr="008C0E71" w:rsidRDefault="004A4E5C" w:rsidP="00E54FD3">
            <w:pPr>
              <w:keepNext/>
              <w:keepLines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6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Основы денежной и бюджетной политики </w:t>
            </w:r>
            <w:r w:rsidRPr="008C0E71">
              <w:rPr>
                <w:sz w:val="20"/>
                <w:szCs w:val="20"/>
              </w:rPr>
              <w:lastRenderedPageBreak/>
              <w:t>государства. Денежно-кредитная (монетарная) политика. Государственный бюджет. Государственный долг.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№9 </w:t>
            </w:r>
            <w:r w:rsidRPr="008C0E71">
              <w:rPr>
                <w:bCs/>
                <w:i/>
                <w:sz w:val="20"/>
                <w:szCs w:val="20"/>
              </w:rPr>
              <w:t>«Характеристика функций государства в экономике».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работа.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3.10.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Экономическая деятельность и ее измерители</w:t>
            </w: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517E74" w:rsidRPr="008C0E71" w:rsidRDefault="00517E74" w:rsidP="00E54FD3">
            <w:pPr>
              <w:keepNext/>
              <w:keepLines/>
              <w:ind w:firstLine="567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517E74" w:rsidRPr="008C0E71" w:rsidRDefault="00517E74" w:rsidP="00E54FD3">
            <w:pPr>
              <w:keepNext/>
              <w:keepLines/>
              <w:tabs>
                <w:tab w:val="left" w:pos="256"/>
              </w:tabs>
              <w:ind w:firstLine="31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4A4E5C" w:rsidRPr="008C0E71" w:rsidRDefault="004A4E5C" w:rsidP="00E54FD3">
            <w:pPr>
              <w:keepNext/>
              <w:keepLines/>
              <w:tabs>
                <w:tab w:val="left" w:pos="256"/>
              </w:tabs>
              <w:ind w:firstLine="31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34007F" w:rsidP="00E54FD3">
            <w:pPr>
              <w:keepNext/>
              <w:keepLines/>
              <w:tabs>
                <w:tab w:val="left" w:pos="25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осуществлять деловую коммуникацию как со сверстниками, так и со взрослыми (как внутри образовательной организации, так и за ее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Экономическая деятельность и ее измерители. ВВП и ВНП – основные макроэкономические показатели. Экономический рост. Экономические циклы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3.11.</w:t>
            </w:r>
            <w:r w:rsidRPr="008C0E71">
              <w:rPr>
                <w:b/>
                <w:sz w:val="20"/>
                <w:szCs w:val="20"/>
              </w:rPr>
              <w:t xml:space="preserve"> Мировая экономика.</w:t>
            </w: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8)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Предметных: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4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4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2E572E" w:rsidRPr="008C0E71" w:rsidRDefault="002E572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Мировая экономика. Международная специализация, международное разделение труда, международная торговля, экономическая интеграция, мировой рынок. Государственная политика в области международной торговли. Глобальные экономические проблемы. Тенденции экономического развития России.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B73FB1" w:rsidRPr="008C0E71" w:rsidRDefault="00B73FB1" w:rsidP="00E54FD3">
            <w:pPr>
              <w:keepNext/>
              <w:keepLines/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Раздел 4. Социальные отношения</w:t>
            </w:r>
          </w:p>
        </w:tc>
        <w:tc>
          <w:tcPr>
            <w:tcW w:w="850" w:type="dxa"/>
          </w:tcPr>
          <w:p w:rsidR="00B73FB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14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умение определять назначение и функции различных социальных институтов;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ЛР6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2E572E" w:rsidRPr="008C0E71" w:rsidRDefault="002E572E" w:rsidP="00E54FD3">
            <w:pPr>
              <w:keepNext/>
              <w:keepLines/>
              <w:tabs>
                <w:tab w:val="left" w:pos="28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  <w:p w:rsidR="002E572E" w:rsidRPr="008C0E71" w:rsidRDefault="002E572E" w:rsidP="00E54FD3">
            <w:pPr>
              <w:keepNext/>
              <w:keepLines/>
              <w:tabs>
                <w:tab w:val="left" w:pos="28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  <w:p w:rsidR="002E572E" w:rsidRPr="008C0E71" w:rsidRDefault="002E572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4.1 Социальная структура общества</w:t>
            </w:r>
          </w:p>
        </w:tc>
        <w:tc>
          <w:tcPr>
            <w:tcW w:w="4550" w:type="dxa"/>
            <w:gridSpan w:val="5"/>
          </w:tcPr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74" w:type="dxa"/>
            <w:gridSpan w:val="4"/>
          </w:tcPr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076" w:type="dxa"/>
          </w:tcPr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Социальная структура общества и социальные отношения. Социальная стратификация, неравенство. Социальная мобильность, ее формы и каналы в современном обществе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4.2.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Социальные группы и социальные конфликты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6D3EF2" w:rsidRPr="008C0E71" w:rsidRDefault="004A4E5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ЛР6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716F34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74" w:type="dxa"/>
            <w:gridSpan w:val="4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076" w:type="dxa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Социальные группы, их типы. Молодежь как социальная группа. Социальный конфликт. Виды социальных конфликтов, их причины. Способы разрешения конфликтов.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 №10 «Описание и анализ социальных конфликтов и общностей»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Тема 4.3.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Социальные нормы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4A4E5C" w:rsidRPr="008C0E71" w:rsidRDefault="004A4E5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 12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2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2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Социальные нормы, виды социальных норм. Отклоняющееся поведение (девиантное). Социальный контроль и самоконтроль.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ind w:hanging="10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4.4. Этнические общности.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ЛР6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9865D6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а. 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>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9865D6" w:rsidP="00E54FD3">
            <w:pPr>
              <w:keepNext/>
              <w:keepLines/>
              <w:tabs>
                <w:tab w:val="left" w:pos="309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б. 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>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9865D6" w:rsidP="00E54FD3">
            <w:pPr>
              <w:keepNext/>
              <w:keepLines/>
              <w:tabs>
                <w:tab w:val="left" w:pos="309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в. 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>Коммуникативные:</w:t>
            </w:r>
          </w:p>
          <w:p w:rsidR="002E572E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занятие№11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  <w:r w:rsidRPr="008C0E71">
              <w:rPr>
                <w:sz w:val="20"/>
                <w:szCs w:val="20"/>
              </w:rPr>
              <w:t xml:space="preserve"> </w:t>
            </w:r>
            <w:r w:rsidRPr="008C0E71">
              <w:rPr>
                <w:i/>
                <w:sz w:val="20"/>
                <w:szCs w:val="20"/>
              </w:rPr>
              <w:t>«Оценка межнациональных отношений и этнических общностей».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4.5.Семья и брак.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Метапредметных:</w:t>
            </w:r>
          </w:p>
          <w:p w:rsidR="006D3EF2" w:rsidRPr="008C0E71" w:rsidRDefault="006D3EF2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6D3EF2" w:rsidRPr="008C0E71" w:rsidRDefault="006D3EF2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 15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критически оценивать и интерпретировать информацию с разных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keepNext/>
              <w:keepLines/>
              <w:tabs>
                <w:tab w:val="left" w:pos="25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Семья и брак. Тенденции развития семьи в современном мире. Проблема неполных семей. Современная демографическая ситуация в Российской Федерации. Религиозные объединения и организации в Российской Федерации.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занятие№12 </w:t>
            </w:r>
            <w:r w:rsidRPr="008C0E71">
              <w:rPr>
                <w:b/>
                <w:sz w:val="20"/>
                <w:szCs w:val="20"/>
              </w:rPr>
              <w:t xml:space="preserve"> </w:t>
            </w:r>
            <w:r w:rsidRPr="008C0E71">
              <w:rPr>
                <w:i/>
                <w:sz w:val="20"/>
                <w:szCs w:val="20"/>
              </w:rPr>
              <w:t>«Характеристика и оценка семейно-брачных отношений».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B73FB1" w:rsidRPr="008C0E71" w:rsidRDefault="00B73FB1" w:rsidP="00E54FD3">
            <w:pPr>
              <w:keepNext/>
              <w:keepLines/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lastRenderedPageBreak/>
              <w:t>Раздел 5. Политика</w:t>
            </w:r>
          </w:p>
        </w:tc>
        <w:tc>
          <w:tcPr>
            <w:tcW w:w="850" w:type="dxa"/>
          </w:tcPr>
          <w:p w:rsidR="00B73FB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  <w:p w:rsidR="006D3EF2" w:rsidRPr="008C0E71" w:rsidRDefault="004A4E5C" w:rsidP="00E54FD3">
            <w:pPr>
              <w:keepNext/>
              <w:keepLines/>
              <w:ind w:firstLine="33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 1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17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17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5.1.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Политика и власть.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Политическая деятельность. Политические институты. Политические отношения. Политическая власть. Политическая система, ее структура и функции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занятие№13 </w:t>
            </w:r>
            <w:r w:rsidRPr="008C0E71">
              <w:rPr>
                <w:bCs/>
                <w:i/>
                <w:sz w:val="20"/>
                <w:szCs w:val="20"/>
              </w:rPr>
              <w:t>«Анализ сущности политической власти»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5.2.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Государство, его функции.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умение определять назначение и функции различных социальных институтов;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Предметных: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 1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keepNext/>
              <w:keepLines/>
              <w:tabs>
                <w:tab w:val="left" w:pos="2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Государство как основной институт политической системы. Государство, его функции. Политический режим. Типология политических режимов. Демократия, ее основные ценности и признаки.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 </w:t>
            </w:r>
            <w:r w:rsidRPr="008C0E71">
              <w:rPr>
                <w:bCs/>
                <w:i/>
                <w:sz w:val="20"/>
                <w:szCs w:val="20"/>
              </w:rPr>
              <w:t>14</w:t>
            </w:r>
            <w:r w:rsidRPr="008C0E71">
              <w:rPr>
                <w:i/>
                <w:sz w:val="20"/>
                <w:szCs w:val="20"/>
              </w:rPr>
              <w:t xml:space="preserve"> «Описание основных характеристик государства и политических режимов».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5.3.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Избирательная система.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BC40CC" w:rsidRPr="008C0E71" w:rsidRDefault="004A4E5C" w:rsidP="00E54FD3">
            <w:pPr>
              <w:keepNext/>
              <w:keepLines/>
              <w:ind w:firstLine="33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 1</w:t>
            </w:r>
          </w:p>
          <w:p w:rsidR="009865D6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0158D3" w:rsidRPr="008C0E71">
              <w:rPr>
                <w:b/>
                <w:sz w:val="20"/>
                <w:szCs w:val="20"/>
              </w:rPr>
              <w:t xml:space="preserve"> а</w:t>
            </w:r>
            <w:r w:rsidR="009865D6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. Регулятивные:</w:t>
            </w:r>
          </w:p>
          <w:p w:rsidR="009865D6" w:rsidRPr="008C0E71" w:rsidRDefault="009865D6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9865D6" w:rsidRPr="008C0E71" w:rsidRDefault="009865D6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9865D6" w:rsidRPr="008C0E71" w:rsidRDefault="009865D6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9865D6" w:rsidRPr="008C0E71" w:rsidRDefault="009865D6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9865D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Избирательная система. Типы избирательных систем: мажоритарная, пропорциональная, смешанная. Избирательная кампания.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 №15 «Оценка избирательного права и избирательных систем»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5.4.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Гражданское общество и правовое государство.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оценивать ресурсы, в том числе время и другие нематериальные ресурсы, информационные ресурсы, необходимые для достижения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поставленной цели;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2E572E" w:rsidRPr="008C0E71" w:rsidRDefault="002E572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pStyle w:val="TableParagraph"/>
              <w:keepNext/>
              <w:keepLines/>
              <w:widowControl/>
              <w:spacing w:line="206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Сущность</w:t>
            </w:r>
            <w:r w:rsidRPr="008C0E7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правового</w:t>
            </w:r>
            <w:r w:rsidRPr="008C0E7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государства.</w:t>
            </w:r>
            <w:r w:rsidRPr="008C0E7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Гражданское</w:t>
            </w:r>
            <w:r w:rsidRPr="008C0E71">
              <w:rPr>
                <w:rFonts w:ascii="Times New Roman" w:hAnsi="Times New Roman" w:cs="Times New Roman"/>
                <w:spacing w:val="-42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общество. Местное</w:t>
            </w:r>
            <w:r w:rsidRPr="008C0E7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самоуправление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 5.5.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Политическая элита и политическое лидерство.</w:t>
            </w: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BC40CC" w:rsidRPr="008C0E71" w:rsidRDefault="00BC40CC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BC40CC" w:rsidRPr="008C0E71" w:rsidRDefault="00DF17F8" w:rsidP="00E54FD3">
            <w:pPr>
              <w:keepNext/>
              <w:keepLines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ЛР9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F17F8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Политическая элита. Политическое лидерство. Типология лидерства.</w:t>
            </w:r>
            <w:r w:rsidRPr="008C0E71">
              <w:rPr>
                <w:w w:val="115"/>
                <w:sz w:val="20"/>
                <w:szCs w:val="20"/>
              </w:rPr>
              <w:t xml:space="preserve"> </w:t>
            </w:r>
            <w:r w:rsidRPr="008C0E71">
              <w:rPr>
                <w:spacing w:val="-1"/>
                <w:w w:val="115"/>
                <w:sz w:val="20"/>
                <w:szCs w:val="20"/>
              </w:rPr>
              <w:t>Роль</w:t>
            </w:r>
            <w:r w:rsidRPr="008C0E71">
              <w:rPr>
                <w:spacing w:val="11"/>
                <w:w w:val="115"/>
                <w:sz w:val="20"/>
                <w:szCs w:val="20"/>
              </w:rPr>
              <w:t xml:space="preserve"> </w:t>
            </w:r>
            <w:r w:rsidRPr="008C0E71">
              <w:rPr>
                <w:spacing w:val="-1"/>
                <w:w w:val="115"/>
                <w:sz w:val="20"/>
                <w:szCs w:val="20"/>
              </w:rPr>
              <w:t>политического</w:t>
            </w:r>
            <w:r w:rsidRPr="008C0E71">
              <w:rPr>
                <w:spacing w:val="11"/>
                <w:w w:val="115"/>
                <w:sz w:val="20"/>
                <w:szCs w:val="20"/>
              </w:rPr>
              <w:t xml:space="preserve"> </w:t>
            </w:r>
            <w:r w:rsidRPr="008C0E71">
              <w:rPr>
                <w:spacing w:val="-1"/>
                <w:w w:val="115"/>
                <w:sz w:val="20"/>
                <w:szCs w:val="20"/>
              </w:rPr>
              <w:t>лидера.</w:t>
            </w:r>
            <w:r w:rsidRPr="008C0E71">
              <w:rPr>
                <w:spacing w:val="-44"/>
                <w:w w:val="115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 16 </w:t>
            </w:r>
            <w:r w:rsidRPr="008C0E71">
              <w:rPr>
                <w:bCs/>
                <w:i/>
                <w:sz w:val="20"/>
                <w:szCs w:val="20"/>
              </w:rPr>
              <w:t>«</w:t>
            </w:r>
            <w:r w:rsidRPr="008C0E71">
              <w:rPr>
                <w:i/>
                <w:sz w:val="20"/>
                <w:szCs w:val="20"/>
              </w:rPr>
              <w:t>Характеристика основных черт политической элиты и политического лидерства.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5.6.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Политическая культура.</w:t>
            </w: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344BFE" w:rsidRPr="008C0E71" w:rsidRDefault="00DF17F8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Политическая идеология, ее роль в обществе. Основные идейно-политические течения современности. Политическая психология. Политическое поведение. Роль средств массовой информации в политической жизни общества.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5.7.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Политические партии и партийные системы.</w:t>
            </w: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44BFE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Политические партии, их признаки, функции, классификация, виды. Типы партийных систем. Понятие, признаки, типология общественно-политических движений.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5.8.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 xml:space="preserve">Политический процесс и политическое участие. </w:t>
            </w: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716F34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Политический процесс. Политическое участие. Абсентеизм, его причины и опасность. Особенности политического процесса в России.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lastRenderedPageBreak/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BC40CC" w:rsidRPr="008C0E71" w:rsidRDefault="00BC40CC" w:rsidP="00E54FD3">
            <w:pPr>
              <w:keepNext/>
              <w:keepLines/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lastRenderedPageBreak/>
              <w:t xml:space="preserve">Раздел 6. </w:t>
            </w:r>
            <w:r w:rsidRPr="008C0E71">
              <w:rPr>
                <w:b/>
                <w:i/>
                <w:sz w:val="20"/>
                <w:szCs w:val="20"/>
              </w:rPr>
              <w:t>Правовое регулирование общественных отношений</w:t>
            </w:r>
          </w:p>
        </w:tc>
        <w:tc>
          <w:tcPr>
            <w:tcW w:w="850" w:type="dxa"/>
          </w:tcPr>
          <w:p w:rsidR="00BC40CC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владение базовым понятийным аппаратом социальных наук;</w:t>
            </w:r>
          </w:p>
          <w:p w:rsidR="00BC40CC" w:rsidRPr="008C0E71" w:rsidRDefault="00DF17F8" w:rsidP="00E54FD3">
            <w:pPr>
              <w:keepNext/>
              <w:keepLines/>
              <w:ind w:firstLine="33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C40CC" w:rsidRPr="008C0E71" w:rsidRDefault="00716F34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6.1.Право в системе социальных норм.</w:t>
            </w: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  <w:gridSpan w:val="3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Право в системе социальных норм. Система российского права: элементы системы права; частное и публичное право; материальное и процессуальное право. Источники права. Законотворческий процесс в Российской Федерации. Гражданство Российской Федерации. </w:t>
            </w:r>
          </w:p>
        </w:tc>
        <w:tc>
          <w:tcPr>
            <w:tcW w:w="850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 №17 «</w:t>
            </w:r>
            <w:r w:rsidRPr="008C0E71">
              <w:rPr>
                <w:bCs/>
                <w:i/>
                <w:sz w:val="20"/>
                <w:szCs w:val="20"/>
              </w:rPr>
              <w:t>Анализ системы права».</w:t>
            </w: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6.2.Права и обязанности гражданина РФ.</w:t>
            </w: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44BFE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FF5F12" w:rsidRPr="008C0E71" w:rsidRDefault="00DF17F8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выходить за рамки учебного предмета и осуществлять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274295" w:rsidRDefault="006A03FC" w:rsidP="00274295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7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076" w:type="dxa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Конституционные права и обязанности гражданина РФ. Воинская обязанность. Военная служба по контракту. Альтернативная гражданская служба. Права и обязанности налогоплательщиков. Юридическая ответственность за налоговые правонарушения. Законодательство в сфере антикоррупционной политики государства.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№18 «Описание и оценка прав человека и гражданина»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6.3.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Экологическое право.</w:t>
            </w: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ЛР14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7" w:type="dxa"/>
            <w:gridSpan w:val="5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076" w:type="dxa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Экологическое право. Право на благоприятную окружающую среду и способы его защиты. Экологические правонарушения.</w:t>
            </w:r>
          </w:p>
        </w:tc>
        <w:tc>
          <w:tcPr>
            <w:tcW w:w="850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274295">
        <w:trPr>
          <w:trHeight w:val="416"/>
        </w:trPr>
        <w:tc>
          <w:tcPr>
            <w:tcW w:w="2235" w:type="dxa"/>
            <w:vMerge w:val="restart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6.4.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Гражданское право.</w:t>
            </w: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 w:val="restart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осуществлять деловую коммуникацию как со сверстниками, так и со взрослыми (как внутри образовательной организации, так и за ее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Гражданское право. Гражданские правоотношения. Субъекты гражданского права. Имущественные права. Право собственности. Основания приобретения права собственности. Право на результаты интеллектуальной деятельности. Наследование. Неимущественные права: честь, достоинство, имя. Способы защиты имущественных и неимущественных прав. Организационно-правовые формы предприятий.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№19 </w:t>
            </w:r>
            <w:r w:rsidRPr="008C0E71">
              <w:rPr>
                <w:bCs/>
                <w:i/>
                <w:sz w:val="20"/>
                <w:szCs w:val="20"/>
              </w:rPr>
              <w:t>«Характеристика особенностей гражданского права».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lastRenderedPageBreak/>
              <w:t>(0)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6.5.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Семейное право.</w:t>
            </w: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FF5F12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ЛР15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44BFE" w:rsidRPr="00274295" w:rsidRDefault="00D95F70" w:rsidP="00274295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6.6.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Правовое регулирование занятости и трудоустройства.</w:t>
            </w: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FF5F12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ЛР8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44BFE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Порядок приема на обучение в профессиональные образовательные организации и образовательные организации высшего образования. Порядок оказания платных образовательных услуг. Занятость и трудоустройство. Порядок приема на работу, заключения и расторжения трудового договора. Правовые основы социальной защиты и социального обеспечения.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 20 </w:t>
            </w:r>
            <w:r w:rsidRPr="008C0E71">
              <w:rPr>
                <w:bCs/>
                <w:i/>
                <w:sz w:val="20"/>
                <w:szCs w:val="20"/>
              </w:rPr>
              <w:t>«Анализ и описание трудового права</w:t>
            </w:r>
            <w:r w:rsidRPr="008C0E71">
              <w:rPr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274295" w:rsidRDefault="00344BFE" w:rsidP="00274295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Составление тематических вопросов по теме: «Правовое регулирование занятости и трудоустройства».</w:t>
            </w: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 6.7.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Процессуальные</w:t>
            </w:r>
            <w:r w:rsidRPr="008C0E71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8C0E71">
              <w:rPr>
                <w:b/>
                <w:sz w:val="20"/>
                <w:szCs w:val="20"/>
              </w:rPr>
              <w:t>отрасли</w:t>
            </w:r>
            <w:r w:rsidRPr="008C0E71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8C0E71">
              <w:rPr>
                <w:b/>
                <w:sz w:val="20"/>
                <w:szCs w:val="20"/>
              </w:rPr>
              <w:t>права.</w:t>
            </w: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FF5F12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344BFE" w:rsidRPr="008C0E71" w:rsidRDefault="00DF17F8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ЛР9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Гражданские споры, порядок их рассмотрения. Основные правила и принципы гражданского процесса. Особенности административной юрисдикции.  Особенности уголовного процесса. Стадии уголовного процесса. Конституционное судопроизводство.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6.8.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Международное право.</w:t>
            </w:r>
          </w:p>
          <w:p w:rsidR="00DF17F8" w:rsidRPr="008C0E71" w:rsidRDefault="00DF17F8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FF5F12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 ЛР13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44BFE" w:rsidRPr="00274295" w:rsidRDefault="00D95F70" w:rsidP="00274295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Понятие и предмет международного права. Международная защита прав человека в условиях мирного и военного времени. Правовая база противодействия терроризму в Российской Федерации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З</w:t>
            </w:r>
            <w:r w:rsidR="00344BFE" w:rsidRPr="008C0E71">
              <w:rPr>
                <w:b/>
                <w:bCs/>
                <w:i/>
                <w:sz w:val="20"/>
                <w:szCs w:val="20"/>
              </w:rPr>
              <w:t>ачет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C0E71">
              <w:rPr>
                <w:b/>
                <w:bCs/>
                <w:sz w:val="20"/>
                <w:szCs w:val="20"/>
              </w:rPr>
              <w:t>1</w:t>
            </w:r>
            <w:r w:rsidR="005F5BCE" w:rsidRPr="008C0E71">
              <w:rPr>
                <w:b/>
                <w:bCs/>
                <w:sz w:val="20"/>
                <w:szCs w:val="20"/>
                <w:lang w:val="en-US"/>
              </w:rPr>
              <w:t>08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AD717C" w:rsidRPr="00274295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D717C" w:rsidRPr="00274295" w:rsidSect="005F494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0366A7">
        <w:rPr>
          <w:b/>
          <w:caps/>
        </w:rPr>
        <w:lastRenderedPageBreak/>
        <w:t xml:space="preserve">3. условия реализации РАБОЧЕЙ ПРОГРАММЫ ОБЩЕОБРАЗОВАТЕЛЬНОЙ УЧЕБНОЙ </w:t>
      </w:r>
      <w:r w:rsidR="00F518C7" w:rsidRPr="000366A7">
        <w:rPr>
          <w:b/>
          <w:caps/>
        </w:rPr>
        <w:t>ДИСЦИПЛИНЫ «</w:t>
      </w:r>
      <w:r w:rsidRPr="000366A7">
        <w:rPr>
          <w:b/>
          <w:caps/>
        </w:rPr>
        <w:t>Обществозание»</w:t>
      </w:r>
    </w:p>
    <w:p w:rsidR="00AD717C" w:rsidRPr="000366A7" w:rsidRDefault="00AD717C" w:rsidP="00E54FD3">
      <w:pPr>
        <w:keepNext/>
        <w:keepLines/>
        <w:jc w:val="both"/>
      </w:pPr>
    </w:p>
    <w:p w:rsidR="00AD717C" w:rsidRPr="000366A7" w:rsidRDefault="00AD717C" w:rsidP="00E54FD3">
      <w:pPr>
        <w:keepNext/>
        <w:keepLines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rPr>
          <w:b/>
          <w:bCs/>
        </w:rPr>
        <w:t>3.1. Материально-техническое обеспечение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366A7">
        <w:rPr>
          <w:bCs/>
        </w:rPr>
        <w:t>Реализация рабочей программы дисциплины осуществляется в учебном кабинете «Социально-гуманитарных дисциплин».</w:t>
      </w:r>
    </w:p>
    <w:p w:rsidR="00AD717C" w:rsidRPr="000366A7" w:rsidRDefault="00AD717C" w:rsidP="00E54FD3">
      <w:pPr>
        <w:keepNext/>
        <w:keepLines/>
        <w:jc w:val="both"/>
        <w:rPr>
          <w:bCs/>
        </w:rPr>
      </w:pPr>
    </w:p>
    <w:p w:rsidR="00AD717C" w:rsidRPr="000366A7" w:rsidRDefault="00AD717C" w:rsidP="00E54FD3">
      <w:pPr>
        <w:keepNext/>
        <w:keepLines/>
        <w:jc w:val="both"/>
        <w:rPr>
          <w:bCs/>
        </w:rPr>
      </w:pPr>
      <w:r w:rsidRPr="000366A7">
        <w:rPr>
          <w:bCs/>
        </w:rPr>
        <w:t>Оборудование учебного кабинета «Социально-гуманитарных дисциплин»: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366A7">
        <w:rPr>
          <w:bCs/>
        </w:rPr>
        <w:t>- рабочие места для преподавателей и обучающихся;</w:t>
      </w:r>
    </w:p>
    <w:p w:rsidR="00AD717C" w:rsidRPr="000366A7" w:rsidRDefault="00AD717C" w:rsidP="00E54FD3">
      <w:pPr>
        <w:keepNext/>
        <w:keepLines/>
        <w:jc w:val="both"/>
        <w:rPr>
          <w:bCs/>
        </w:rPr>
      </w:pPr>
      <w:r w:rsidRPr="000366A7">
        <w:rPr>
          <w:bCs/>
        </w:rPr>
        <w:t>- комплект демонстрационных материалов по курсу «Обществознание».</w:t>
      </w:r>
    </w:p>
    <w:p w:rsidR="00AD717C" w:rsidRPr="000366A7" w:rsidRDefault="00AD717C" w:rsidP="00E54FD3">
      <w:pPr>
        <w:keepNext/>
        <w:keepLines/>
        <w:jc w:val="both"/>
        <w:rPr>
          <w:bCs/>
        </w:rPr>
      </w:pPr>
    </w:p>
    <w:p w:rsidR="00AD717C" w:rsidRPr="000366A7" w:rsidRDefault="00AD717C" w:rsidP="00E54FD3">
      <w:pPr>
        <w:keepNext/>
        <w:keepLines/>
        <w:jc w:val="both"/>
        <w:rPr>
          <w:bCs/>
        </w:rPr>
      </w:pPr>
      <w:r w:rsidRPr="000366A7">
        <w:rPr>
          <w:bCs/>
        </w:rPr>
        <w:t>Технические средства обучения: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366A7">
        <w:rPr>
          <w:bCs/>
        </w:rPr>
        <w:t>- мультимедийный проектор;</w:t>
      </w:r>
    </w:p>
    <w:p w:rsidR="00AD717C" w:rsidRPr="000366A7" w:rsidRDefault="00AD717C" w:rsidP="00E54FD3">
      <w:pPr>
        <w:pStyle w:val="1"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AD717C" w:rsidRPr="000366A7" w:rsidRDefault="00AD717C" w:rsidP="00E54FD3">
      <w:pPr>
        <w:pStyle w:val="1"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AD717C" w:rsidRPr="000366A7" w:rsidRDefault="00AD717C" w:rsidP="00E54FD3">
      <w:pPr>
        <w:pStyle w:val="1"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0366A7">
        <w:rPr>
          <w:b/>
        </w:rPr>
        <w:t>3.2. Информационное обеспечение обучения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rPr>
          <w:b/>
          <w:bCs/>
        </w:rPr>
        <w:t>Перечень учебных изданий, Интернет-ресурсов, дополнительной литературы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rPr>
          <w:b/>
          <w:bCs/>
        </w:rPr>
        <w:t>О</w:t>
      </w:r>
      <w:r w:rsidR="000542D2" w:rsidRPr="000366A7">
        <w:rPr>
          <w:b/>
          <w:bCs/>
        </w:rPr>
        <w:t>бязательные</w:t>
      </w:r>
      <w:r w:rsidRPr="000366A7">
        <w:rPr>
          <w:b/>
          <w:bCs/>
        </w:rPr>
        <w:t xml:space="preserve"> источники: 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hd w:val="clear" w:color="auto" w:fill="FFFFFF"/>
        </w:rPr>
      </w:pPr>
      <w:r w:rsidRPr="000366A7">
        <w:t>1</w:t>
      </w:r>
      <w:r w:rsidRPr="000366A7">
        <w:rPr>
          <w:i/>
        </w:rPr>
        <w:t xml:space="preserve">. </w:t>
      </w:r>
      <w:r w:rsidRPr="000366A7">
        <w:rPr>
          <w:shd w:val="clear" w:color="auto" w:fill="FFFFFF"/>
        </w:rPr>
        <w:t>Обществознание. 10 класс: учеб. для общеобразоват. организаций: базовый уровень  / [Л.Н.Боголюбов и др.]; под ред. Л.Н.Боголюбова, А.Ю. Лабезниковой.-3-е изд., перераб. – М.: Просвещение, 2021. – 319 с.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hd w:val="clear" w:color="auto" w:fill="FFFFFF"/>
        </w:rPr>
      </w:pPr>
      <w:r w:rsidRPr="000366A7">
        <w:rPr>
          <w:b/>
          <w:bCs/>
        </w:rPr>
        <w:t>2.</w:t>
      </w:r>
      <w:r w:rsidRPr="000366A7">
        <w:rPr>
          <w:shd w:val="clear" w:color="auto" w:fill="FFFFFF"/>
        </w:rPr>
        <w:t xml:space="preserve"> Обществознание. 11 класс: учеб. для общеобразоват. организаций: базовый уровень  / [Л.Н.Боголюбов и др.]; под ред. Л.Н.Боголюбова, А.Ю. Лабезниковой.-3-е изд., перераб. – М.: Просвещение, 2021. – 334 с.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rPr>
          <w:b/>
          <w:bCs/>
        </w:rPr>
        <w:t xml:space="preserve">Дополнительные источники: 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t>3</w:t>
      </w:r>
      <w:r w:rsidRPr="000366A7">
        <w:rPr>
          <w:i/>
        </w:rPr>
        <w:t xml:space="preserve">. </w:t>
      </w:r>
      <w:r w:rsidRPr="000366A7">
        <w:rPr>
          <w:shd w:val="clear" w:color="auto" w:fill="FFFFFF"/>
        </w:rPr>
        <w:t>Мушинский, В. О. Обществознание: учебник / В.О. Мушинский. — Москва: ИНФРА-М, 2021. — 320 с. — (Среднее профессиональное образование). - ISBN 978-5-16-014830-4. - Текст: электронный. - URL: https://znanium.com/catalog/product/1150852 (дата обращения: 11.07.2021). – Режим доступа: по подписке.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426"/>
        </w:tabs>
        <w:jc w:val="both"/>
        <w:rPr>
          <w:b/>
          <w:bCs/>
        </w:rPr>
      </w:pPr>
      <w:r w:rsidRPr="000366A7">
        <w:t>4.</w:t>
      </w:r>
      <w:r w:rsidRPr="000366A7">
        <w:rPr>
          <w:i/>
        </w:rPr>
        <w:t xml:space="preserve"> </w:t>
      </w:r>
      <w:r w:rsidRPr="000366A7">
        <w:rPr>
          <w:shd w:val="clear" w:color="auto" w:fill="FFFFFF"/>
        </w:rPr>
        <w:t>Ковригин, В. В. Обществознание: учебник / В.В. Ковригин. — Москва: ИНФРА-М, 2020. — 303 с. — (Среднее профессиональное образование). - ISBN 978-5-16-012362-2. - Текст: электронный. - URL: https://znanium.com/catalog/product/1088221 (дата обращения: 11.07.2021). – Режим доступа: по подписке.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0366A7">
        <w:t xml:space="preserve">5. «Методических рекомендации по выполнению практических работ по ОУД «Обществознание», сост. Агеева О.В., Челябинск, 2021. – 58 с. 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0366A7">
        <w:t xml:space="preserve">6.«Методических рекомендации по организации внеаудиторной самостоятельной работы студентов по ОУД «Обществознание», сост. Агеева О.В., Челябинск, 2021. – 32 с. 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D717C" w:rsidRPr="000366A7" w:rsidRDefault="00AD717C" w:rsidP="00E54FD3">
      <w:pPr>
        <w:keepNext/>
        <w:keepLines/>
        <w:tabs>
          <w:tab w:val="left" w:pos="284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366A7">
        <w:rPr>
          <w:b/>
          <w:bCs/>
        </w:rPr>
        <w:t>Интернет- ресурсы:</w:t>
      </w:r>
      <w:r w:rsidRPr="000366A7">
        <w:t xml:space="preserve">1. www.openclass.ru (Открытый класс: сетевые образовательные сообщества). </w:t>
      </w: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0366A7">
        <w:t>2. www.school-collection.edu.ru (Единая коллекция цифровых образовательных ресурсов).</w:t>
      </w: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0366A7">
        <w:t xml:space="preserve">3.  www.festival.1september.ru (Фестиваль педагогических идей «Открытый урок»). </w:t>
      </w: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0366A7">
        <w:t>4. www.base.garant.ru («ГАРАНТ» — информационно-правовой портал).</w:t>
      </w: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</w:p>
    <w:p w:rsidR="000542D2" w:rsidRPr="000366A7" w:rsidRDefault="000542D2" w:rsidP="00E54FD3">
      <w:pPr>
        <w:keepNext/>
        <w:keepLines/>
        <w:spacing w:line="276" w:lineRule="auto"/>
        <w:ind w:firstLine="567"/>
        <w:jc w:val="both"/>
        <w:rPr>
          <w:b/>
        </w:rPr>
      </w:pPr>
      <w:r w:rsidRPr="000366A7">
        <w:rPr>
          <w:b/>
        </w:rPr>
        <w:t>3.3. Организация образовательного процесса</w:t>
      </w:r>
    </w:p>
    <w:p w:rsidR="00E764B7" w:rsidRPr="005F5BCE" w:rsidRDefault="000542D2" w:rsidP="00E764B7">
      <w:pPr>
        <w:keepNext/>
        <w:keepLines/>
        <w:spacing w:line="276" w:lineRule="auto"/>
        <w:ind w:firstLine="567"/>
        <w:jc w:val="both"/>
      </w:pPr>
      <w:r w:rsidRPr="000366A7">
        <w:t xml:space="preserve">Изучение общеобразовательной учебной дисциплины проводится на первом курсе на протяжении 1 и 2 семестра и завершается </w:t>
      </w:r>
      <w:r w:rsidRPr="005F5BCE">
        <w:t>зачетом.</w:t>
      </w:r>
    </w:p>
    <w:p w:rsidR="00AD717C" w:rsidRPr="000366A7" w:rsidRDefault="00AD717C" w:rsidP="00E54FD3">
      <w:pPr>
        <w:keepNext/>
        <w:keepLines/>
        <w:jc w:val="both"/>
      </w:pPr>
    </w:p>
    <w:p w:rsidR="00AD717C" w:rsidRPr="000366A7" w:rsidRDefault="00AD717C" w:rsidP="00E54FD3">
      <w:pPr>
        <w:keepNext/>
        <w:keepLines/>
        <w:jc w:val="both"/>
      </w:pPr>
    </w:p>
    <w:p w:rsidR="00AD717C" w:rsidRPr="000366A7" w:rsidRDefault="0001433B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0366A7">
        <w:rPr>
          <w:b/>
          <w:caps/>
        </w:rPr>
        <w:lastRenderedPageBreak/>
        <w:t>4.</w:t>
      </w:r>
      <w:r w:rsidR="00AD717C" w:rsidRPr="000366A7">
        <w:rPr>
          <w:b/>
          <w:caps/>
        </w:rPr>
        <w:t>Контроль и оценка результатов освоения общеобразовательной УЧЕБНОЙ Дисциплины «Обществознание»</w:t>
      </w:r>
    </w:p>
    <w:p w:rsidR="00AD717C" w:rsidRPr="00077A1E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</w:rPr>
      </w:pPr>
      <w:r w:rsidRPr="000366A7">
        <w:rPr>
          <w:b/>
        </w:rPr>
        <w:t>Контроль</w:t>
      </w:r>
      <w:r w:rsidRPr="000366A7">
        <w:t xml:space="preserve"> </w:t>
      </w:r>
      <w:r w:rsidRPr="000366A7">
        <w:rPr>
          <w:b/>
        </w:rPr>
        <w:t>и оценка</w:t>
      </w:r>
      <w:r w:rsidRPr="000366A7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</w:t>
      </w:r>
      <w:r w:rsidR="00F518C7" w:rsidRPr="00077A1E">
        <w:rPr>
          <w:bCs/>
          <w:sz w:val="22"/>
          <w:szCs w:val="22"/>
        </w:rPr>
        <w:t>выступления с</w:t>
      </w:r>
      <w:r w:rsidR="00077A1E" w:rsidRPr="00077A1E">
        <w:rPr>
          <w:bCs/>
          <w:sz w:val="22"/>
          <w:szCs w:val="22"/>
        </w:rPr>
        <w:t xml:space="preserve"> докладами, сообщениями, презентациями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8"/>
        <w:gridCol w:w="280"/>
        <w:gridCol w:w="142"/>
        <w:gridCol w:w="3827"/>
      </w:tblGrid>
      <w:tr w:rsidR="00AD717C" w:rsidRPr="000366A7" w:rsidTr="005F4941"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17C" w:rsidRPr="000366A7" w:rsidRDefault="00AD717C" w:rsidP="00E54FD3">
            <w:pPr>
              <w:keepNext/>
              <w:keepLines/>
              <w:jc w:val="center"/>
              <w:rPr>
                <w:b/>
                <w:bCs/>
              </w:rPr>
            </w:pPr>
            <w:r w:rsidRPr="000366A7">
              <w:rPr>
                <w:b/>
                <w:bCs/>
                <w:sz w:val="22"/>
                <w:szCs w:val="22"/>
              </w:rPr>
              <w:t>Результаты обучения</w:t>
            </w:r>
          </w:p>
          <w:p w:rsidR="00AD717C" w:rsidRPr="000366A7" w:rsidRDefault="00AD717C" w:rsidP="00E54FD3">
            <w:pPr>
              <w:keepNext/>
              <w:keepLines/>
              <w:jc w:val="center"/>
              <w:rPr>
                <w:b/>
                <w:bCs/>
              </w:rPr>
            </w:pPr>
            <w:r w:rsidRPr="000366A7">
              <w:rPr>
                <w:b/>
                <w:bCs/>
                <w:sz w:val="22"/>
                <w:szCs w:val="22"/>
              </w:rPr>
              <w:t>(освоенные умения, усвоенные знания)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17C" w:rsidRPr="000366A7" w:rsidRDefault="00AD717C" w:rsidP="00E54FD3">
            <w:pPr>
              <w:keepNext/>
              <w:keepLines/>
              <w:jc w:val="center"/>
              <w:rPr>
                <w:b/>
                <w:bCs/>
              </w:rPr>
            </w:pPr>
            <w:r w:rsidRPr="000366A7">
              <w:rPr>
                <w:b/>
                <w:sz w:val="22"/>
                <w:szCs w:val="22"/>
              </w:rPr>
              <w:t xml:space="preserve">Формы и методы контроля и оценки результатов обучения </w:t>
            </w:r>
          </w:p>
        </w:tc>
      </w:tr>
      <w:tr w:rsidR="000542D2" w:rsidRPr="000366A7" w:rsidTr="00420D6D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0366A7">
              <w:rPr>
                <w:b/>
              </w:rPr>
              <w:t>Универсальные учебные действия:</w:t>
            </w:r>
            <w:r w:rsidR="00F91E6E" w:rsidRPr="000366A7">
              <w:rPr>
                <w:b/>
              </w:rPr>
              <w:t xml:space="preserve"> </w:t>
            </w:r>
          </w:p>
        </w:tc>
      </w:tr>
      <w:tr w:rsidR="000542D2" w:rsidRPr="000366A7" w:rsidTr="001D592D">
        <w:trPr>
          <w:trHeight w:val="303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4AD" w:rsidRPr="000366A7" w:rsidRDefault="00DE64AD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0366A7">
              <w:rPr>
                <w:rFonts w:eastAsia="Calibri"/>
                <w:b/>
                <w:lang w:eastAsia="en-US"/>
              </w:rPr>
              <w:t>а.           Регулятивные: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DE64AD" w:rsidRPr="000366A7" w:rsidRDefault="00DE64AD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0366A7">
              <w:rPr>
                <w:rFonts w:eastAsia="Calibri"/>
                <w:b/>
                <w:lang w:eastAsia="en-US"/>
              </w:rPr>
              <w:t>б.           Познавательные: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DE64AD" w:rsidRPr="000366A7" w:rsidRDefault="00DE64AD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0366A7">
              <w:rPr>
                <w:rFonts w:eastAsia="Calibri"/>
                <w:b/>
                <w:lang w:eastAsia="en-US"/>
              </w:rPr>
              <w:t>в.          Коммуникативные: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655"/>
                <w:tab w:val="left" w:pos="862"/>
                <w:tab w:val="left" w:pos="1080"/>
              </w:tabs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663CD7" w:rsidRPr="00663CD7" w:rsidRDefault="00DE64AD" w:rsidP="00663CD7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jc w:val="center"/>
              <w:rPr>
                <w:bCs/>
              </w:rPr>
            </w:pPr>
            <w:r w:rsidRPr="000366A7">
              <w:rPr>
                <w:bCs/>
                <w:sz w:val="22"/>
                <w:szCs w:val="22"/>
              </w:rPr>
              <w:t>Педагогическое наблюдение</w:t>
            </w:r>
          </w:p>
        </w:tc>
      </w:tr>
      <w:tr w:rsidR="000542D2" w:rsidRPr="000366A7" w:rsidTr="001D592D"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ind w:firstLine="567"/>
              <w:jc w:val="both"/>
            </w:pPr>
            <w:r w:rsidRPr="000366A7">
              <w:rPr>
                <w:b/>
                <w:sz w:val="22"/>
                <w:szCs w:val="22"/>
              </w:rPr>
              <w:t>метапредметные: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ind w:firstLine="567"/>
              <w:jc w:val="both"/>
              <w:rPr>
                <w:bCs/>
                <w:i/>
              </w:rPr>
            </w:pPr>
          </w:p>
        </w:tc>
      </w:tr>
      <w:tr w:rsidR="000542D2" w:rsidRPr="000366A7" w:rsidTr="001D592D">
        <w:trPr>
          <w:trHeight w:val="1984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lastRenderedPageBreak/>
      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6) умение определять назначение и функции различных социальных институтов;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8)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0542D2" w:rsidRPr="000366A7" w:rsidRDefault="000542D2" w:rsidP="00E54FD3">
            <w:pPr>
              <w:keepNext/>
              <w:keepLines/>
              <w:jc w:val="both"/>
              <w:rPr>
                <w:b/>
              </w:rPr>
            </w:pPr>
            <w:r w:rsidRPr="000366A7">
              <w:rPr>
                <w:sz w:val="22"/>
                <w:szCs w:val="22"/>
              </w:rPr>
      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366A7">
              <w:rPr>
                <w:bCs/>
                <w:sz w:val="22"/>
                <w:szCs w:val="22"/>
              </w:rPr>
              <w:t xml:space="preserve">- </w:t>
            </w:r>
            <w:r w:rsidRPr="00077A1E">
              <w:rPr>
                <w:bCs/>
                <w:sz w:val="22"/>
                <w:szCs w:val="22"/>
              </w:rPr>
              <w:t xml:space="preserve">оценка выполнения и защиты </w:t>
            </w:r>
            <w:r w:rsidR="00F518C7" w:rsidRPr="00077A1E">
              <w:rPr>
                <w:bCs/>
                <w:sz w:val="22"/>
                <w:szCs w:val="22"/>
              </w:rPr>
              <w:t>выступления с</w:t>
            </w:r>
            <w:r w:rsidRPr="00077A1E">
              <w:rPr>
                <w:bCs/>
                <w:sz w:val="22"/>
                <w:szCs w:val="22"/>
              </w:rPr>
              <w:t xml:space="preserve"> докладами, сообщениями, презентациями;</w:t>
            </w: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>- оценка написание конспектов, тезисов;</w:t>
            </w: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 xml:space="preserve">- оценка выполнения индивидуальных заданий, словарных работ, практических работ; </w:t>
            </w:r>
          </w:p>
          <w:p w:rsidR="000542D2" w:rsidRPr="00077A1E" w:rsidRDefault="001644CC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 xml:space="preserve">-педагогическое </w:t>
            </w:r>
            <w:r w:rsidR="00F518C7" w:rsidRPr="00077A1E">
              <w:rPr>
                <w:bCs/>
                <w:sz w:val="22"/>
                <w:szCs w:val="22"/>
              </w:rPr>
              <w:t>наблюдение, зачет</w:t>
            </w:r>
          </w:p>
          <w:p w:rsidR="000542D2" w:rsidRPr="000366A7" w:rsidRDefault="000542D2" w:rsidP="00E54FD3">
            <w:pPr>
              <w:keepNext/>
              <w:keepLines/>
              <w:jc w:val="both"/>
              <w:rPr>
                <w:b/>
                <w:bCs/>
                <w:i/>
              </w:rPr>
            </w:pPr>
          </w:p>
        </w:tc>
      </w:tr>
      <w:tr w:rsidR="000542D2" w:rsidRPr="000366A7" w:rsidTr="005F4941">
        <w:trPr>
          <w:trHeight w:val="327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pStyle w:val="Default"/>
              <w:keepNext/>
              <w:keepLines/>
              <w:rPr>
                <w:b/>
                <w:color w:val="auto"/>
                <w:sz w:val="22"/>
                <w:szCs w:val="22"/>
              </w:rPr>
            </w:pPr>
            <w:r w:rsidRPr="000366A7">
              <w:rPr>
                <w:color w:val="auto"/>
                <w:sz w:val="22"/>
                <w:szCs w:val="22"/>
              </w:rPr>
              <w:t xml:space="preserve">                   </w:t>
            </w:r>
            <w:r w:rsidRPr="000366A7">
              <w:rPr>
                <w:b/>
                <w:color w:val="auto"/>
                <w:sz w:val="22"/>
                <w:szCs w:val="22"/>
              </w:rPr>
              <w:t>предметные:</w:t>
            </w:r>
          </w:p>
        </w:tc>
      </w:tr>
      <w:tr w:rsidR="000542D2" w:rsidRPr="000366A7" w:rsidTr="001D592D">
        <w:trPr>
          <w:trHeight w:val="3322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1) 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2)  владение базовым понятийным аппаратом социальных наук;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3) 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4) 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5)  сформированность представлений о методах познания социальных явлений и процессов;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 xml:space="preserve">6)  владение умениями применять полученные знания в </w:t>
            </w:r>
            <w:r w:rsidRPr="000366A7">
              <w:rPr>
                <w:sz w:val="22"/>
                <w:szCs w:val="22"/>
              </w:rPr>
              <w:lastRenderedPageBreak/>
              <w:t>повседневной жизни, прогнозировать последствия принимаемых решений;</w:t>
            </w:r>
          </w:p>
          <w:p w:rsidR="000542D2" w:rsidRPr="000366A7" w:rsidRDefault="000542D2" w:rsidP="00E54FD3">
            <w:pPr>
              <w:keepNext/>
              <w:keepLines/>
              <w:jc w:val="both"/>
              <w:rPr>
                <w:b/>
              </w:rPr>
            </w:pPr>
            <w:r w:rsidRPr="000366A7">
              <w:rPr>
                <w:sz w:val="22"/>
                <w:szCs w:val="22"/>
              </w:rPr>
              <w:t>7) 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sz w:val="22"/>
                <w:szCs w:val="22"/>
              </w:rPr>
              <w:lastRenderedPageBreak/>
              <w:t xml:space="preserve">- </w:t>
            </w:r>
            <w:r w:rsidRPr="00077A1E">
              <w:rPr>
                <w:bCs/>
                <w:sz w:val="22"/>
                <w:szCs w:val="22"/>
              </w:rPr>
              <w:t xml:space="preserve">оценка выполнения и защиты </w:t>
            </w:r>
            <w:r w:rsidR="00F518C7" w:rsidRPr="00077A1E">
              <w:rPr>
                <w:bCs/>
                <w:sz w:val="22"/>
                <w:szCs w:val="22"/>
              </w:rPr>
              <w:t>выступления с</w:t>
            </w:r>
            <w:r w:rsidRPr="00077A1E">
              <w:rPr>
                <w:bCs/>
                <w:sz w:val="22"/>
                <w:szCs w:val="22"/>
              </w:rPr>
              <w:t xml:space="preserve"> докладами, сообщениями, презентациями;</w:t>
            </w: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>- оценка написание конспектов, тезисов;</w:t>
            </w: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 xml:space="preserve">- оценка выполнения индивидуальных заданий, словарных работ, практических работ; </w:t>
            </w:r>
          </w:p>
          <w:p w:rsidR="000542D2" w:rsidRPr="00077A1E" w:rsidRDefault="001644CC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>-</w:t>
            </w:r>
            <w:r w:rsidR="000542D2" w:rsidRPr="00077A1E">
              <w:rPr>
                <w:bCs/>
                <w:sz w:val="22"/>
                <w:szCs w:val="22"/>
              </w:rPr>
              <w:t xml:space="preserve"> зачет</w:t>
            </w:r>
          </w:p>
          <w:p w:rsidR="000542D2" w:rsidRPr="001644CC" w:rsidRDefault="000542D2" w:rsidP="00E54FD3">
            <w:pPr>
              <w:pStyle w:val="Default"/>
              <w:keepNext/>
              <w:keepLines/>
              <w:jc w:val="both"/>
              <w:rPr>
                <w:i/>
                <w:color w:val="FF0000"/>
                <w:sz w:val="22"/>
                <w:szCs w:val="22"/>
              </w:rPr>
            </w:pPr>
          </w:p>
        </w:tc>
      </w:tr>
    </w:tbl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i/>
          <w:sz w:val="28"/>
          <w:szCs w:val="28"/>
        </w:rPr>
      </w:pPr>
    </w:p>
    <w:p w:rsidR="000542D2" w:rsidRPr="000366A7" w:rsidRDefault="000542D2" w:rsidP="00E54FD3">
      <w:pPr>
        <w:keepNext/>
        <w:keepLines/>
        <w:ind w:firstLine="708"/>
        <w:jc w:val="center"/>
        <w:rPr>
          <w:b/>
          <w:bCs/>
        </w:rPr>
      </w:pPr>
      <w:r w:rsidRPr="000366A7">
        <w:rPr>
          <w:b/>
          <w:bCs/>
        </w:rPr>
        <w:t xml:space="preserve">5. </w:t>
      </w:r>
      <w:r w:rsidRPr="000366A7">
        <w:rPr>
          <w:b/>
        </w:rPr>
        <w:t>КОНТРОЛЬ И ОЦЕНКА</w:t>
      </w:r>
      <w:r w:rsidRPr="000366A7">
        <w:rPr>
          <w:b/>
          <w:bCs/>
        </w:rPr>
        <w:t xml:space="preserve"> РЕЗУЛЬТАТОВ ОСВОЕНИЯ ОБУЧАЮЩИМИСЯ </w:t>
      </w:r>
      <w:r w:rsidRPr="000366A7">
        <w:rPr>
          <w:b/>
        </w:rPr>
        <w:t>УЧЕБНОЙ ДИСЦИПЛИНЫ</w:t>
      </w:r>
      <w:r w:rsidRPr="000366A7">
        <w:rPr>
          <w:b/>
          <w:bCs/>
        </w:rPr>
        <w:t xml:space="preserve"> В ЧАСТИ ДОСТИЖЕНИЯ ЛИЧНОСТНЫХ РЕЗУЛЬТАТОВ</w:t>
      </w:r>
    </w:p>
    <w:p w:rsidR="000542D2" w:rsidRPr="000366A7" w:rsidRDefault="000542D2" w:rsidP="00E54FD3">
      <w:pPr>
        <w:keepNext/>
        <w:keepLines/>
        <w:jc w:val="both"/>
        <w:rPr>
          <w:b/>
          <w:szCs w:val="52"/>
        </w:rPr>
      </w:pPr>
    </w:p>
    <w:p w:rsidR="000542D2" w:rsidRPr="000366A7" w:rsidRDefault="000542D2" w:rsidP="00E54FD3">
      <w:pPr>
        <w:keepNext/>
        <w:keepLines/>
        <w:tabs>
          <w:tab w:val="left" w:pos="993"/>
        </w:tabs>
        <w:ind w:firstLine="709"/>
        <w:jc w:val="both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0542D2" w:rsidRPr="000366A7" w:rsidTr="00420D6D">
        <w:tc>
          <w:tcPr>
            <w:tcW w:w="7338" w:type="dxa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/>
                <w:bCs/>
              </w:rPr>
            </w:pPr>
            <w:r w:rsidRPr="000366A7">
              <w:rPr>
                <w:b/>
                <w:bCs/>
              </w:rPr>
              <w:t xml:space="preserve">Личностные результаты </w:t>
            </w:r>
          </w:p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/>
                <w:bCs/>
              </w:rPr>
            </w:pPr>
            <w:r w:rsidRPr="000366A7">
              <w:rPr>
                <w:b/>
                <w:bCs/>
              </w:rPr>
              <w:t xml:space="preserve">реализации программы воспитания </w:t>
            </w:r>
          </w:p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/>
                <w:bCs/>
              </w:rPr>
            </w:pPr>
            <w:r w:rsidRPr="000366A7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/>
                <w:bCs/>
              </w:rPr>
            </w:pPr>
            <w:r w:rsidRPr="000366A7">
              <w:rPr>
                <w:b/>
                <w:bCs/>
              </w:rPr>
              <w:t xml:space="preserve">Код личностных результатов </w:t>
            </w:r>
            <w:r w:rsidRPr="000366A7">
              <w:rPr>
                <w:b/>
                <w:bCs/>
              </w:rPr>
              <w:br/>
              <w:t xml:space="preserve">реализации </w:t>
            </w:r>
            <w:r w:rsidRPr="000366A7">
              <w:rPr>
                <w:b/>
                <w:bCs/>
              </w:rPr>
              <w:br/>
              <w:t xml:space="preserve">программы </w:t>
            </w:r>
            <w:r w:rsidRPr="000366A7">
              <w:rPr>
                <w:b/>
                <w:bCs/>
              </w:rPr>
              <w:br/>
              <w:t>воспитания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Проявляет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1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2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Демонстрирует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4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Демонстрирует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5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6</w:t>
            </w:r>
          </w:p>
        </w:tc>
      </w:tr>
      <w:tr w:rsidR="000542D2" w:rsidRPr="000366A7" w:rsidTr="00420D6D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 xml:space="preserve">Демонстрирует навыки сотрудничества со сверстниками, детьми </w:t>
            </w:r>
            <w:r w:rsidRPr="000366A7">
              <w:rPr>
                <w:bCs/>
                <w:iCs/>
              </w:rPr>
              <w:lastRenderedPageBreak/>
              <w:t>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lastRenderedPageBreak/>
              <w:t>ЛР 7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lastRenderedPageBreak/>
              <w:t>Демонстрирует нравственное сознание и поведение на основе усвоения общечеловеческих ценностей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8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9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13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Демонстрирует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14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Проявляет ответственное отношение к созданию семьи на основе осознанного принятия ценностей семейной жизни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15</w:t>
            </w:r>
          </w:p>
        </w:tc>
      </w:tr>
    </w:tbl>
    <w:p w:rsidR="000542D2" w:rsidRPr="000366A7" w:rsidRDefault="000542D2" w:rsidP="00E54FD3">
      <w:pPr>
        <w:keepNext/>
        <w:keepLines/>
        <w:spacing w:line="276" w:lineRule="auto"/>
        <w:jc w:val="right"/>
        <w:rPr>
          <w:b/>
          <w:sz w:val="28"/>
          <w:szCs w:val="28"/>
        </w:rPr>
      </w:pPr>
    </w:p>
    <w:p w:rsidR="000542D2" w:rsidRPr="000366A7" w:rsidRDefault="000542D2" w:rsidP="00E54FD3">
      <w:pPr>
        <w:keepNext/>
        <w:keepLines/>
        <w:tabs>
          <w:tab w:val="left" w:pos="1134"/>
        </w:tabs>
        <w:ind w:firstLine="709"/>
        <w:jc w:val="both"/>
      </w:pPr>
      <w:r w:rsidRPr="000366A7"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p w:rsidR="000542D2" w:rsidRPr="00D14146" w:rsidRDefault="000542D2" w:rsidP="00E54FD3">
      <w:pPr>
        <w:keepNext/>
        <w:keepLines/>
        <w:jc w:val="center"/>
        <w:rPr>
          <w:b/>
        </w:rPr>
      </w:pPr>
      <w:bookmarkStart w:id="11" w:name="_Hlk73028808"/>
    </w:p>
    <w:p w:rsidR="000542D2" w:rsidRPr="00D14146" w:rsidRDefault="000542D2" w:rsidP="00E54FD3">
      <w:pPr>
        <w:keepNext/>
        <w:keepLines/>
        <w:jc w:val="center"/>
        <w:rPr>
          <w:b/>
        </w:rPr>
      </w:pPr>
      <w:r w:rsidRPr="00D14146">
        <w:rPr>
          <w:b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11"/>
    <w:p w:rsidR="000542D2" w:rsidRPr="00D14146" w:rsidRDefault="000542D2" w:rsidP="00E54FD3">
      <w:pPr>
        <w:keepNext/>
        <w:keepLines/>
        <w:autoSpaceDE w:val="0"/>
        <w:autoSpaceDN w:val="0"/>
        <w:adjustRightInd w:val="0"/>
        <w:ind w:firstLine="567"/>
        <w:jc w:val="right"/>
        <w:rPr>
          <w:b/>
          <w:kern w:val="2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978"/>
        <w:gridCol w:w="1561"/>
        <w:gridCol w:w="1273"/>
        <w:gridCol w:w="1868"/>
        <w:gridCol w:w="790"/>
      </w:tblGrid>
      <w:tr w:rsidR="000542D2" w:rsidRPr="00D14146" w:rsidTr="000366A7">
        <w:tc>
          <w:tcPr>
            <w:tcW w:w="702" w:type="pct"/>
            <w:shd w:val="clear" w:color="auto" w:fill="auto"/>
          </w:tcPr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D14146">
              <w:rPr>
                <w:b/>
                <w:kern w:val="2"/>
                <w:lang w:eastAsia="ko-KR"/>
              </w:rPr>
              <w:t>Дата</w:t>
            </w:r>
          </w:p>
        </w:tc>
        <w:tc>
          <w:tcPr>
            <w:tcW w:w="1511" w:type="pct"/>
            <w:shd w:val="clear" w:color="auto" w:fill="auto"/>
          </w:tcPr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D14146">
              <w:rPr>
                <w:b/>
                <w:kern w:val="2"/>
                <w:lang w:eastAsia="ko-KR"/>
              </w:rPr>
              <w:t xml:space="preserve">Содержание и формы </w:t>
            </w:r>
            <w:r w:rsidRPr="00D14146">
              <w:rPr>
                <w:b/>
                <w:kern w:val="2"/>
                <w:lang w:eastAsia="ko-KR"/>
              </w:rPr>
              <w:br/>
              <w:t>деятельности</w:t>
            </w:r>
          </w:p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</w:p>
        </w:tc>
        <w:tc>
          <w:tcPr>
            <w:tcW w:w="792" w:type="pct"/>
            <w:shd w:val="clear" w:color="auto" w:fill="auto"/>
          </w:tcPr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D14146">
              <w:rPr>
                <w:b/>
                <w:kern w:val="2"/>
                <w:lang w:eastAsia="ko-KR"/>
              </w:rPr>
              <w:t>Участники</w:t>
            </w:r>
          </w:p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</w:p>
        </w:tc>
        <w:tc>
          <w:tcPr>
            <w:tcW w:w="646" w:type="pct"/>
          </w:tcPr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D14146">
              <w:rPr>
                <w:b/>
                <w:kern w:val="2"/>
                <w:lang w:eastAsia="ko-KR"/>
              </w:rPr>
              <w:t xml:space="preserve">Место </w:t>
            </w:r>
            <w:r w:rsidRPr="00D14146">
              <w:rPr>
                <w:b/>
                <w:kern w:val="2"/>
                <w:lang w:eastAsia="ko-KR"/>
              </w:rPr>
              <w:br/>
              <w:t>проведения</w:t>
            </w:r>
          </w:p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948" w:type="pct"/>
            <w:shd w:val="clear" w:color="auto" w:fill="auto"/>
          </w:tcPr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D14146">
              <w:rPr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1" w:type="pct"/>
          </w:tcPr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D14146">
              <w:rPr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D14146" w:rsidRPr="00D14146" w:rsidTr="001D592D">
        <w:trPr>
          <w:trHeight w:val="1691"/>
        </w:trPr>
        <w:tc>
          <w:tcPr>
            <w:tcW w:w="702" w:type="pct"/>
            <w:shd w:val="clear" w:color="auto" w:fill="auto"/>
          </w:tcPr>
          <w:p w:rsidR="000542D2" w:rsidRPr="00D14146" w:rsidRDefault="005F5BCE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0542D2" w:rsidRPr="00D14146" w:rsidRDefault="00C05F78" w:rsidP="00972AD9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t xml:space="preserve">- подготовка и участие в ежегодной областной студенческой научнотехнической конференции «Молодежь. Наука. Технологии производства», - подготовка и участие в ученических и студенческих научно-практических конференциях, - подготовка статей для публикации в Сборниках материалов по итогам конференций, - участие в областном конкурсе научно-исследовательских </w:t>
            </w:r>
            <w:r w:rsidRPr="00D14146">
              <w:lastRenderedPageBreak/>
              <w:t>работ студентов, -</w:t>
            </w:r>
            <w:r w:rsidR="00972AD9" w:rsidRPr="00D14146">
              <w:t xml:space="preserve"> участие в</w:t>
            </w:r>
            <w:r w:rsidRPr="00D14146">
              <w:t xml:space="preserve"> </w:t>
            </w:r>
            <w:r w:rsidR="00972AD9" w:rsidRPr="00D14146">
              <w:t>конкурсах и мероприятиях в рамках недели специальностей электромонтажного отделения</w:t>
            </w:r>
          </w:p>
        </w:tc>
        <w:tc>
          <w:tcPr>
            <w:tcW w:w="792" w:type="pct"/>
            <w:shd w:val="clear" w:color="auto" w:fill="auto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lastRenderedPageBreak/>
              <w:t>Сту</w:t>
            </w:r>
            <w:r w:rsidR="009836EB" w:rsidRPr="00D14146">
              <w:rPr>
                <w:kern w:val="2"/>
                <w:lang w:eastAsia="ko-KR"/>
              </w:rPr>
              <w:t>д</w:t>
            </w:r>
            <w:r w:rsidRPr="00D14146">
              <w:rPr>
                <w:kern w:val="2"/>
                <w:lang w:eastAsia="ko-KR"/>
              </w:rPr>
              <w:t>енты 1 курса</w:t>
            </w:r>
          </w:p>
        </w:tc>
        <w:tc>
          <w:tcPr>
            <w:tcW w:w="646" w:type="pct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ЮУРГТК</w:t>
            </w:r>
          </w:p>
        </w:tc>
        <w:tc>
          <w:tcPr>
            <w:tcW w:w="948" w:type="pct"/>
            <w:shd w:val="clear" w:color="auto" w:fill="auto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Преподаватель дисциплины, куратор группы</w:t>
            </w:r>
          </w:p>
        </w:tc>
        <w:tc>
          <w:tcPr>
            <w:tcW w:w="401" w:type="pct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ЛР4</w:t>
            </w:r>
          </w:p>
          <w:p w:rsidR="000D374A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ЛР5</w:t>
            </w:r>
          </w:p>
          <w:p w:rsidR="000D374A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ЛР7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ЛР8</w:t>
            </w:r>
          </w:p>
          <w:p w:rsidR="000D374A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ЛР9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ЛР13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ЛР14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ЛР15</w:t>
            </w:r>
          </w:p>
        </w:tc>
      </w:tr>
      <w:tr w:rsidR="000542D2" w:rsidRPr="00D14146" w:rsidTr="000366A7">
        <w:tc>
          <w:tcPr>
            <w:tcW w:w="702" w:type="pct"/>
            <w:shd w:val="clear" w:color="auto" w:fill="auto"/>
          </w:tcPr>
          <w:p w:rsidR="000542D2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lastRenderedPageBreak/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0542D2" w:rsidRPr="00D14146" w:rsidRDefault="00C05F78" w:rsidP="00E54FD3">
            <w:pPr>
              <w:keepNext/>
              <w:keepLines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D14146">
              <w:t>- подготовка и проведение ежегодной колледжной олимпиады по общеобразовательным учебным дисциплинам в 2 тура: 1 тур – отборочный заочный, 2 тур – финальный, очный - подготовка участников и организация участия в областных, региональных и межрегиональных, всероссийских и международных олимпиадах по учебным дисциплинам</w:t>
            </w:r>
          </w:p>
        </w:tc>
        <w:tc>
          <w:tcPr>
            <w:tcW w:w="792" w:type="pct"/>
            <w:shd w:val="clear" w:color="auto" w:fill="auto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Сту</w:t>
            </w:r>
            <w:r w:rsidR="009836EB" w:rsidRPr="00D14146">
              <w:rPr>
                <w:kern w:val="2"/>
                <w:lang w:eastAsia="ko-KR"/>
              </w:rPr>
              <w:t>д</w:t>
            </w:r>
            <w:r w:rsidRPr="00D14146">
              <w:rPr>
                <w:kern w:val="2"/>
                <w:lang w:eastAsia="ko-KR"/>
              </w:rPr>
              <w:t>енты 1 курса</w:t>
            </w:r>
          </w:p>
        </w:tc>
        <w:tc>
          <w:tcPr>
            <w:tcW w:w="646" w:type="pct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ЮУРГТК</w:t>
            </w:r>
          </w:p>
        </w:tc>
        <w:tc>
          <w:tcPr>
            <w:tcW w:w="948" w:type="pct"/>
            <w:shd w:val="clear" w:color="auto" w:fill="auto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Преподаватель дисциплины, куратор группы</w:t>
            </w:r>
          </w:p>
        </w:tc>
        <w:tc>
          <w:tcPr>
            <w:tcW w:w="401" w:type="pct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ЛР4</w:t>
            </w:r>
          </w:p>
          <w:p w:rsidR="000D374A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ЛР5</w:t>
            </w:r>
          </w:p>
          <w:p w:rsidR="000D374A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</w:t>
            </w:r>
            <w:r w:rsidR="000366A7" w:rsidRPr="00D14146">
              <w:rPr>
                <w:kern w:val="2"/>
                <w:lang w:eastAsia="ko-KR"/>
              </w:rPr>
              <w:t>6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ЛР8</w:t>
            </w:r>
          </w:p>
          <w:p w:rsidR="000D374A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ЛР9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ЛР13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ЛР14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ЛР15</w:t>
            </w:r>
          </w:p>
        </w:tc>
      </w:tr>
      <w:tr w:rsidR="003036E1" w:rsidRPr="00D14146" w:rsidTr="000366A7">
        <w:tc>
          <w:tcPr>
            <w:tcW w:w="702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</w:pPr>
            <w:r w:rsidRPr="00D14146">
              <w:rPr>
                <w:kern w:val="2"/>
                <w:lang w:eastAsia="ko-KR"/>
              </w:rPr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</w:pPr>
            <w:r w:rsidRPr="00D14146">
              <w:t>Организация участия студентов в мероприятиях посвящённых:</w:t>
            </w:r>
            <w:r w:rsidR="00972AD9" w:rsidRPr="00D14146">
              <w:t xml:space="preserve"> Дню Конституции,</w:t>
            </w:r>
            <w:r w:rsidRPr="00D14146">
              <w:t xml:space="preserve"> Дню солидарности в борьбе с терроризмом Дню Победы Дню России Дню защитника Отечества Дню народного единства Дню годовщины вывода войск из Афганистана</w:t>
            </w:r>
          </w:p>
        </w:tc>
        <w:tc>
          <w:tcPr>
            <w:tcW w:w="792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6" w:type="pct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ЮУРГТК</w:t>
            </w:r>
          </w:p>
        </w:tc>
        <w:tc>
          <w:tcPr>
            <w:tcW w:w="948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Преподаватель дисциплины, куратор группы</w:t>
            </w:r>
          </w:p>
        </w:tc>
        <w:tc>
          <w:tcPr>
            <w:tcW w:w="401" w:type="pct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ЛР2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ЛР6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ЛР7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ЛР8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ЛР13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ЛР14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ЛР15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</w:p>
        </w:tc>
      </w:tr>
      <w:tr w:rsidR="003036E1" w:rsidRPr="00D14146" w:rsidTr="000366A7">
        <w:tc>
          <w:tcPr>
            <w:tcW w:w="702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</w:pPr>
            <w:r w:rsidRPr="00D14146">
              <w:rPr>
                <w:kern w:val="2"/>
                <w:lang w:eastAsia="ko-KR"/>
              </w:rPr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</w:pPr>
            <w:r w:rsidRPr="00D14146">
              <w:t>Проведение классных часов по  темам: «Государственные символы России»; « Мы против терроризма: события, факты, люди, дети; «Общественно</w:t>
            </w:r>
            <w:r w:rsidR="00972AD9" w:rsidRPr="00D14146">
              <w:t>-</w:t>
            </w:r>
            <w:r w:rsidRPr="00D14146">
              <w:t>политическая система в Российской Федерации</w:t>
            </w:r>
            <w:r w:rsidR="00972AD9" w:rsidRPr="00D14146">
              <w:t>»</w:t>
            </w:r>
          </w:p>
        </w:tc>
        <w:tc>
          <w:tcPr>
            <w:tcW w:w="792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6" w:type="pct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ЮУРГТК</w:t>
            </w:r>
          </w:p>
        </w:tc>
        <w:tc>
          <w:tcPr>
            <w:tcW w:w="948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Преподаватель дисциплины, куратор группы</w:t>
            </w:r>
          </w:p>
        </w:tc>
        <w:tc>
          <w:tcPr>
            <w:tcW w:w="401" w:type="pct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ЛР2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ЛР6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ЛР7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ЛР8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ЛР13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ЛР14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ЛР15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</w:p>
        </w:tc>
      </w:tr>
    </w:tbl>
    <w:p w:rsidR="00B86F58" w:rsidRPr="00AE6EF1" w:rsidRDefault="00B86F58" w:rsidP="00E54FD3">
      <w:pPr>
        <w:keepNext/>
        <w:keepLines/>
        <w:rPr>
          <w:color w:val="FF0000"/>
        </w:rPr>
      </w:pPr>
    </w:p>
    <w:sectPr w:rsidR="00B86F58" w:rsidRPr="00AE6EF1" w:rsidSect="005F4941">
      <w:type w:val="continuous"/>
      <w:pgSz w:w="11906" w:h="16838"/>
      <w:pgMar w:top="1134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F48" w:rsidRDefault="00CC6F48" w:rsidP="00E85F4C">
      <w:r>
        <w:separator/>
      </w:r>
    </w:p>
  </w:endnote>
  <w:endnote w:type="continuationSeparator" w:id="0">
    <w:p w:rsidR="00CC6F48" w:rsidRDefault="00CC6F48" w:rsidP="00E85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2E0707" w:rsidP="005F4941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675EB4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675EB4" w:rsidRDefault="00675EB4" w:rsidP="005F4941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2E0707">
    <w:pPr>
      <w:pStyle w:val="af3"/>
      <w:jc w:val="right"/>
    </w:pPr>
    <w:r>
      <w:fldChar w:fldCharType="begin"/>
    </w:r>
    <w:r w:rsidR="00675EB4">
      <w:instrText xml:space="preserve"> PAGE   \* MERGEFORMAT </w:instrText>
    </w:r>
    <w:r>
      <w:fldChar w:fldCharType="separate"/>
    </w:r>
    <w:r w:rsidR="004A3C3A">
      <w:rPr>
        <w:noProof/>
      </w:rPr>
      <w:t>8</w:t>
    </w:r>
    <w:r>
      <w:rPr>
        <w:noProof/>
      </w:rPr>
      <w:fldChar w:fldCharType="end"/>
    </w:r>
  </w:p>
  <w:p w:rsidR="00675EB4" w:rsidRDefault="00675EB4" w:rsidP="005F4941">
    <w:pPr>
      <w:pStyle w:val="af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675EB4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2E0707">
    <w:pPr>
      <w:pStyle w:val="af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52.45pt;margin-top:.05pt;width:36.3pt;height:19.35pt;z-index:251660288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BKyiAIAABs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" stroked="f">
          <v:fill opacity="0"/>
          <v:textbox inset="0,0,0,0">
            <w:txbxContent>
              <w:p w:rsidR="00675EB4" w:rsidRDefault="002E0707">
                <w:pPr>
                  <w:pStyle w:val="af3"/>
                </w:pPr>
                <w:r>
                  <w:rPr>
                    <w:rStyle w:val="af5"/>
                  </w:rPr>
                  <w:fldChar w:fldCharType="begin"/>
                </w:r>
                <w:r w:rsidR="00675EB4">
                  <w:rPr>
                    <w:rStyle w:val="af5"/>
                  </w:rPr>
                  <w:instrText xml:space="preserve"> PAGE </w:instrText>
                </w:r>
                <w:r>
                  <w:rPr>
                    <w:rStyle w:val="af5"/>
                  </w:rPr>
                  <w:fldChar w:fldCharType="separate"/>
                </w:r>
                <w:r w:rsidR="004A3C3A">
                  <w:rPr>
                    <w:rStyle w:val="af5"/>
                    <w:noProof/>
                  </w:rPr>
                  <w:t>36</w:t>
                </w:r>
                <w:r>
                  <w:rPr>
                    <w:rStyle w:val="af5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675EB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F48" w:rsidRDefault="00CC6F48" w:rsidP="00E85F4C">
      <w:r>
        <w:separator/>
      </w:r>
    </w:p>
  </w:footnote>
  <w:footnote w:type="continuationSeparator" w:id="0">
    <w:p w:rsidR="00CC6F48" w:rsidRDefault="00CC6F48" w:rsidP="00E85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675EB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675EB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675EB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/>
        <w:b w:val="0"/>
        <w:bCs/>
      </w:r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8223C9C"/>
    <w:multiLevelType w:val="hybridMultilevel"/>
    <w:tmpl w:val="E6C0F076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26B23A44"/>
    <w:multiLevelType w:val="hybridMultilevel"/>
    <w:tmpl w:val="D76007CC"/>
    <w:lvl w:ilvl="0" w:tplc="7C86852E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3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D717C"/>
    <w:rsid w:val="0000134E"/>
    <w:rsid w:val="00010CFB"/>
    <w:rsid w:val="0001433B"/>
    <w:rsid w:val="00014BCC"/>
    <w:rsid w:val="000158D3"/>
    <w:rsid w:val="000366A7"/>
    <w:rsid w:val="000542D2"/>
    <w:rsid w:val="0006685E"/>
    <w:rsid w:val="00067303"/>
    <w:rsid w:val="00077A1E"/>
    <w:rsid w:val="000959A7"/>
    <w:rsid w:val="000D2DA5"/>
    <w:rsid w:val="000D374A"/>
    <w:rsid w:val="001436EF"/>
    <w:rsid w:val="00150A68"/>
    <w:rsid w:val="001644CC"/>
    <w:rsid w:val="00165C20"/>
    <w:rsid w:val="001776C3"/>
    <w:rsid w:val="001817EC"/>
    <w:rsid w:val="001821E5"/>
    <w:rsid w:val="00193275"/>
    <w:rsid w:val="001A14A2"/>
    <w:rsid w:val="001A4A8D"/>
    <w:rsid w:val="001A6881"/>
    <w:rsid w:val="001D592D"/>
    <w:rsid w:val="00205C68"/>
    <w:rsid w:val="0021171E"/>
    <w:rsid w:val="0022478B"/>
    <w:rsid w:val="002402E3"/>
    <w:rsid w:val="00262102"/>
    <w:rsid w:val="00274295"/>
    <w:rsid w:val="002A268F"/>
    <w:rsid w:val="002C319F"/>
    <w:rsid w:val="002E0707"/>
    <w:rsid w:val="002E572E"/>
    <w:rsid w:val="002F4366"/>
    <w:rsid w:val="002F783B"/>
    <w:rsid w:val="003036E1"/>
    <w:rsid w:val="00310882"/>
    <w:rsid w:val="0034007F"/>
    <w:rsid w:val="00344BFE"/>
    <w:rsid w:val="0037026E"/>
    <w:rsid w:val="003C6F43"/>
    <w:rsid w:val="003D2AE7"/>
    <w:rsid w:val="00411A0F"/>
    <w:rsid w:val="004153E0"/>
    <w:rsid w:val="00420D6D"/>
    <w:rsid w:val="00421721"/>
    <w:rsid w:val="004253F8"/>
    <w:rsid w:val="0043142E"/>
    <w:rsid w:val="00443F32"/>
    <w:rsid w:val="004657F6"/>
    <w:rsid w:val="00481B5E"/>
    <w:rsid w:val="004A3C3A"/>
    <w:rsid w:val="004A4E5C"/>
    <w:rsid w:val="004E25AB"/>
    <w:rsid w:val="00513791"/>
    <w:rsid w:val="00517E74"/>
    <w:rsid w:val="005227E6"/>
    <w:rsid w:val="00550898"/>
    <w:rsid w:val="00556914"/>
    <w:rsid w:val="005C40D2"/>
    <w:rsid w:val="005F4941"/>
    <w:rsid w:val="005F5BCE"/>
    <w:rsid w:val="00611551"/>
    <w:rsid w:val="0062398C"/>
    <w:rsid w:val="00635717"/>
    <w:rsid w:val="00636FA2"/>
    <w:rsid w:val="00646BD1"/>
    <w:rsid w:val="00663156"/>
    <w:rsid w:val="00663CD7"/>
    <w:rsid w:val="00675EB4"/>
    <w:rsid w:val="006A03FC"/>
    <w:rsid w:val="006B4C40"/>
    <w:rsid w:val="006D3EF2"/>
    <w:rsid w:val="006E3863"/>
    <w:rsid w:val="00716F34"/>
    <w:rsid w:val="00736615"/>
    <w:rsid w:val="00745978"/>
    <w:rsid w:val="007720D2"/>
    <w:rsid w:val="007B5D93"/>
    <w:rsid w:val="007D34CA"/>
    <w:rsid w:val="007E5D84"/>
    <w:rsid w:val="007F58FB"/>
    <w:rsid w:val="00812E62"/>
    <w:rsid w:val="00835BE4"/>
    <w:rsid w:val="00871E29"/>
    <w:rsid w:val="00885DDA"/>
    <w:rsid w:val="00887611"/>
    <w:rsid w:val="008C0E71"/>
    <w:rsid w:val="008C12FC"/>
    <w:rsid w:val="00925AB1"/>
    <w:rsid w:val="0092652B"/>
    <w:rsid w:val="00951F0F"/>
    <w:rsid w:val="00966B91"/>
    <w:rsid w:val="00972AD9"/>
    <w:rsid w:val="009836EB"/>
    <w:rsid w:val="009865D6"/>
    <w:rsid w:val="00990244"/>
    <w:rsid w:val="00993325"/>
    <w:rsid w:val="009B2BE7"/>
    <w:rsid w:val="009B655F"/>
    <w:rsid w:val="009E5750"/>
    <w:rsid w:val="00A15E3E"/>
    <w:rsid w:val="00A3487E"/>
    <w:rsid w:val="00A521F0"/>
    <w:rsid w:val="00A92C37"/>
    <w:rsid w:val="00AD717C"/>
    <w:rsid w:val="00AE3798"/>
    <w:rsid w:val="00AE6EF1"/>
    <w:rsid w:val="00B04718"/>
    <w:rsid w:val="00B100A2"/>
    <w:rsid w:val="00B2159C"/>
    <w:rsid w:val="00B402CE"/>
    <w:rsid w:val="00B66508"/>
    <w:rsid w:val="00B73FB1"/>
    <w:rsid w:val="00B86F58"/>
    <w:rsid w:val="00BA1DCF"/>
    <w:rsid w:val="00BA3E5C"/>
    <w:rsid w:val="00BA40FF"/>
    <w:rsid w:val="00BC40CC"/>
    <w:rsid w:val="00BD4648"/>
    <w:rsid w:val="00BE2834"/>
    <w:rsid w:val="00C05F78"/>
    <w:rsid w:val="00C12692"/>
    <w:rsid w:val="00C436FE"/>
    <w:rsid w:val="00C65CA1"/>
    <w:rsid w:val="00C86720"/>
    <w:rsid w:val="00C8767F"/>
    <w:rsid w:val="00CA3433"/>
    <w:rsid w:val="00CA4DC2"/>
    <w:rsid w:val="00CA5146"/>
    <w:rsid w:val="00CC6F48"/>
    <w:rsid w:val="00CD66C2"/>
    <w:rsid w:val="00CE5905"/>
    <w:rsid w:val="00D036AF"/>
    <w:rsid w:val="00D14146"/>
    <w:rsid w:val="00D3052B"/>
    <w:rsid w:val="00D378FB"/>
    <w:rsid w:val="00D6738B"/>
    <w:rsid w:val="00D764FD"/>
    <w:rsid w:val="00D95F70"/>
    <w:rsid w:val="00DA53B0"/>
    <w:rsid w:val="00DE64AD"/>
    <w:rsid w:val="00DF17F8"/>
    <w:rsid w:val="00DF1EAD"/>
    <w:rsid w:val="00E06034"/>
    <w:rsid w:val="00E236FC"/>
    <w:rsid w:val="00E54FD3"/>
    <w:rsid w:val="00E55CD2"/>
    <w:rsid w:val="00E72DA8"/>
    <w:rsid w:val="00E764B7"/>
    <w:rsid w:val="00E85F4C"/>
    <w:rsid w:val="00E95D24"/>
    <w:rsid w:val="00EA047F"/>
    <w:rsid w:val="00EC2D20"/>
    <w:rsid w:val="00ED4F0A"/>
    <w:rsid w:val="00F473B4"/>
    <w:rsid w:val="00F518C7"/>
    <w:rsid w:val="00F560AB"/>
    <w:rsid w:val="00F8008B"/>
    <w:rsid w:val="00F80B8A"/>
    <w:rsid w:val="00F91E6E"/>
    <w:rsid w:val="00F95849"/>
    <w:rsid w:val="00FF1D48"/>
    <w:rsid w:val="00FF5F12"/>
    <w:rsid w:val="00FF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Simple 2" w:uiPriority="0"/>
    <w:lsdException w:name="Table Grid 1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717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AD717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10882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310882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310882"/>
    <w:pPr>
      <w:spacing w:before="240" w:after="60"/>
      <w:outlineLvl w:val="7"/>
    </w:pPr>
    <w:rPr>
      <w:rFonts w:ascii="Calibri" w:hAnsi="Calibri"/>
      <w:i/>
      <w:iCs/>
      <w:lang w:eastAsia="ar-SA"/>
    </w:rPr>
  </w:style>
  <w:style w:type="paragraph" w:styleId="9">
    <w:name w:val="heading 9"/>
    <w:basedOn w:val="a"/>
    <w:next w:val="a"/>
    <w:link w:val="90"/>
    <w:unhideWhenUsed/>
    <w:qFormat/>
    <w:rsid w:val="00AD717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17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AD717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AD717C"/>
    <w:rPr>
      <w:rFonts w:ascii="Cambria" w:eastAsia="Times New Roman" w:hAnsi="Cambria" w:cs="Times New Roman"/>
    </w:rPr>
  </w:style>
  <w:style w:type="paragraph" w:styleId="a3">
    <w:name w:val="Normal (Web)"/>
    <w:basedOn w:val="a"/>
    <w:uiPriority w:val="99"/>
    <w:rsid w:val="00AD717C"/>
    <w:pPr>
      <w:spacing w:before="100" w:beforeAutospacing="1" w:after="100" w:afterAutospacing="1"/>
    </w:pPr>
  </w:style>
  <w:style w:type="paragraph" w:styleId="21">
    <w:name w:val="List 2"/>
    <w:basedOn w:val="a"/>
    <w:rsid w:val="00AD717C"/>
    <w:pPr>
      <w:ind w:left="566" w:hanging="283"/>
    </w:pPr>
  </w:style>
  <w:style w:type="paragraph" w:styleId="22">
    <w:name w:val="Body Text Indent 2"/>
    <w:basedOn w:val="a"/>
    <w:link w:val="23"/>
    <w:rsid w:val="00AD717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D717C"/>
    <w:rPr>
      <w:b/>
      <w:bCs/>
    </w:rPr>
  </w:style>
  <w:style w:type="paragraph" w:styleId="a5">
    <w:name w:val="footnote text"/>
    <w:basedOn w:val="a"/>
    <w:link w:val="a6"/>
    <w:rsid w:val="00AD71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AD71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AD717C"/>
    <w:rPr>
      <w:vertAlign w:val="superscript"/>
    </w:rPr>
  </w:style>
  <w:style w:type="paragraph" w:styleId="a8">
    <w:name w:val="Balloon Text"/>
    <w:basedOn w:val="a"/>
    <w:link w:val="a9"/>
    <w:rsid w:val="00AD71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D717C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AD717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qFormat/>
    <w:rsid w:val="00AD717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AD717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AD717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D71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rsid w:val="00AD717C"/>
    <w:rPr>
      <w:b/>
      <w:bCs/>
    </w:rPr>
  </w:style>
  <w:style w:type="character" w:customStyle="1" w:styleId="af0">
    <w:name w:val="Тема примечания Знак"/>
    <w:basedOn w:val="ae"/>
    <w:link w:val="af"/>
    <w:rsid w:val="00AD71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AD717C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AD717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D717C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AD717C"/>
  </w:style>
  <w:style w:type="paragraph" w:customStyle="1" w:styleId="26">
    <w:name w:val="Знак2"/>
    <w:basedOn w:val="a"/>
    <w:rsid w:val="00AD717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AD717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AD717C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ody Text Indent"/>
    <w:basedOn w:val="a"/>
    <w:link w:val="af9"/>
    <w:rsid w:val="00AD717C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AD717C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AD717C"/>
    <w:pPr>
      <w:ind w:right="-185" w:firstLine="54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rsid w:val="00AD717C"/>
    <w:pPr>
      <w:ind w:firstLine="540"/>
      <w:jc w:val="center"/>
    </w:pPr>
    <w:rPr>
      <w:b/>
      <w:sz w:val="32"/>
      <w:szCs w:val="20"/>
      <w:lang w:eastAsia="ar-SA"/>
    </w:rPr>
  </w:style>
  <w:style w:type="paragraph" w:customStyle="1" w:styleId="12">
    <w:name w:val="Текст1"/>
    <w:basedOn w:val="a"/>
    <w:rsid w:val="00AD717C"/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rsid w:val="00AD717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3">
    <w:name w:val="Цитата1"/>
    <w:basedOn w:val="a"/>
    <w:rsid w:val="00AD717C"/>
    <w:pPr>
      <w:suppressAutoHyphens/>
      <w:ind w:left="57" w:right="113"/>
      <w:jc w:val="both"/>
    </w:pPr>
    <w:rPr>
      <w:sz w:val="28"/>
      <w:lang w:eastAsia="ar-SA"/>
    </w:rPr>
  </w:style>
  <w:style w:type="character" w:styleId="afa">
    <w:name w:val="Hyperlink"/>
    <w:unhideWhenUsed/>
    <w:rsid w:val="00AD717C"/>
    <w:rPr>
      <w:color w:val="0000FF"/>
      <w:u w:val="single"/>
    </w:rPr>
  </w:style>
  <w:style w:type="paragraph" w:customStyle="1" w:styleId="Default">
    <w:name w:val="Default"/>
    <w:rsid w:val="00AD7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b">
    <w:name w:val="No Spacing"/>
    <w:uiPriority w:val="1"/>
    <w:qFormat/>
    <w:rsid w:val="00AD717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7">
    <w:name w:val="Основной текст (2)_"/>
    <w:link w:val="28"/>
    <w:rsid w:val="00AD717C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29pt">
    <w:name w:val="Основной текст (2) + 9 pt"/>
    <w:rsid w:val="00AD717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Малые прописные"/>
    <w:rsid w:val="00AD717C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8">
    <w:name w:val="Основной текст (2)"/>
    <w:basedOn w:val="a"/>
    <w:link w:val="27"/>
    <w:rsid w:val="00AD717C"/>
    <w:pPr>
      <w:widowControl w:val="0"/>
      <w:shd w:val="clear" w:color="auto" w:fill="FFFFFF"/>
      <w:spacing w:after="168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styleId="afc">
    <w:name w:val="List Paragraph"/>
    <w:basedOn w:val="a"/>
    <w:qFormat/>
    <w:rsid w:val="00AD717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D717C"/>
    <w:pPr>
      <w:widowControl w:val="0"/>
      <w:autoSpaceDE w:val="0"/>
      <w:autoSpaceDN w:val="0"/>
      <w:ind w:left="108"/>
    </w:pPr>
    <w:rPr>
      <w:rFonts w:ascii="Calibri" w:eastAsia="Calibri" w:hAnsi="Calibri" w:cs="Calibri"/>
      <w:sz w:val="22"/>
      <w:szCs w:val="22"/>
      <w:lang w:eastAsia="en-US"/>
    </w:rPr>
  </w:style>
  <w:style w:type="table" w:styleId="-1">
    <w:name w:val="Table Web 1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imple 2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31088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31088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310882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WW8Num2z0">
    <w:name w:val="WW8Num2z0"/>
    <w:rsid w:val="00310882"/>
    <w:rPr>
      <w:rFonts w:ascii="Symbol" w:hAnsi="Symbol"/>
    </w:rPr>
  </w:style>
  <w:style w:type="character" w:customStyle="1" w:styleId="WW8Num3z0">
    <w:name w:val="WW8Num3z0"/>
    <w:rsid w:val="00310882"/>
    <w:rPr>
      <w:rFonts w:ascii="Symbol" w:hAnsi="Symbol"/>
    </w:rPr>
  </w:style>
  <w:style w:type="character" w:customStyle="1" w:styleId="WW8Num4z0">
    <w:name w:val="WW8Num4z0"/>
    <w:rsid w:val="00310882"/>
    <w:rPr>
      <w:rFonts w:ascii="Symbol" w:hAnsi="Symbol"/>
    </w:rPr>
  </w:style>
  <w:style w:type="character" w:customStyle="1" w:styleId="WW8Num5z0">
    <w:name w:val="WW8Num5z0"/>
    <w:rsid w:val="00310882"/>
    <w:rPr>
      <w:rFonts w:ascii="Times New Roman" w:hAnsi="Times New Roman" w:cs="Times New Roman"/>
      <w:b w:val="0"/>
    </w:rPr>
  </w:style>
  <w:style w:type="character" w:customStyle="1" w:styleId="WW8Num8z0">
    <w:name w:val="WW8Num8z0"/>
    <w:rsid w:val="00310882"/>
    <w:rPr>
      <w:b w:val="0"/>
      <w:bCs/>
    </w:rPr>
  </w:style>
  <w:style w:type="character" w:customStyle="1" w:styleId="Absatz-Standardschriftart">
    <w:name w:val="Absatz-Standardschriftart"/>
    <w:rsid w:val="00310882"/>
  </w:style>
  <w:style w:type="character" w:customStyle="1" w:styleId="WW-Absatz-Standardschriftart">
    <w:name w:val="WW-Absatz-Standardschriftart"/>
    <w:rsid w:val="00310882"/>
  </w:style>
  <w:style w:type="character" w:customStyle="1" w:styleId="WW8Num6z0">
    <w:name w:val="WW8Num6z0"/>
    <w:rsid w:val="00310882"/>
    <w:rPr>
      <w:b/>
    </w:rPr>
  </w:style>
  <w:style w:type="character" w:customStyle="1" w:styleId="WW8Num9z0">
    <w:name w:val="WW8Num9z0"/>
    <w:rsid w:val="00310882"/>
    <w:rPr>
      <w:rFonts w:ascii="Times New Roman" w:eastAsia="Times New Roman" w:hAnsi="Times New Roman" w:cs="Times New Roman"/>
      <w:b/>
      <w:color w:val="FF0000"/>
    </w:rPr>
  </w:style>
  <w:style w:type="character" w:customStyle="1" w:styleId="WW-Absatz-Standardschriftart1">
    <w:name w:val="WW-Absatz-Standardschriftart1"/>
    <w:rsid w:val="00310882"/>
  </w:style>
  <w:style w:type="character" w:customStyle="1" w:styleId="WW-Absatz-Standardschriftart11">
    <w:name w:val="WW-Absatz-Standardschriftart11"/>
    <w:rsid w:val="00310882"/>
  </w:style>
  <w:style w:type="character" w:customStyle="1" w:styleId="WW8Num7z0">
    <w:name w:val="WW8Num7z0"/>
    <w:rsid w:val="00310882"/>
    <w:rPr>
      <w:rFonts w:ascii="Symbol" w:hAnsi="Symbol"/>
      <w:b/>
    </w:rPr>
  </w:style>
  <w:style w:type="character" w:customStyle="1" w:styleId="WW8Num10z0">
    <w:name w:val="WW8Num10z0"/>
    <w:rsid w:val="00310882"/>
    <w:rPr>
      <w:b/>
    </w:rPr>
  </w:style>
  <w:style w:type="character" w:customStyle="1" w:styleId="WW-Absatz-Standardschriftart111">
    <w:name w:val="WW-Absatz-Standardschriftart111"/>
    <w:rsid w:val="00310882"/>
  </w:style>
  <w:style w:type="character" w:customStyle="1" w:styleId="WW-Absatz-Standardschriftart1111">
    <w:name w:val="WW-Absatz-Standardschriftart1111"/>
    <w:rsid w:val="00310882"/>
  </w:style>
  <w:style w:type="character" w:customStyle="1" w:styleId="WW-Absatz-Standardschriftart11111">
    <w:name w:val="WW-Absatz-Standardschriftart11111"/>
    <w:rsid w:val="00310882"/>
  </w:style>
  <w:style w:type="character" w:customStyle="1" w:styleId="WW-Absatz-Standardschriftart111111">
    <w:name w:val="WW-Absatz-Standardschriftart111111"/>
    <w:rsid w:val="00310882"/>
  </w:style>
  <w:style w:type="character" w:customStyle="1" w:styleId="WW-Absatz-Standardschriftart1111111">
    <w:name w:val="WW-Absatz-Standardschriftart1111111"/>
    <w:rsid w:val="00310882"/>
  </w:style>
  <w:style w:type="character" w:customStyle="1" w:styleId="WW-Absatz-Standardschriftart11111111">
    <w:name w:val="WW-Absatz-Standardschriftart11111111"/>
    <w:rsid w:val="00310882"/>
  </w:style>
  <w:style w:type="character" w:customStyle="1" w:styleId="WW-Absatz-Standardschriftart111111111">
    <w:name w:val="WW-Absatz-Standardschriftart111111111"/>
    <w:rsid w:val="00310882"/>
  </w:style>
  <w:style w:type="character" w:customStyle="1" w:styleId="WW8Num1z0">
    <w:name w:val="WW8Num1z0"/>
    <w:rsid w:val="00310882"/>
    <w:rPr>
      <w:rFonts w:ascii="Symbol" w:hAnsi="Symbol"/>
    </w:rPr>
  </w:style>
  <w:style w:type="character" w:customStyle="1" w:styleId="WW8Num4z1">
    <w:name w:val="WW8Num4z1"/>
    <w:rsid w:val="00310882"/>
    <w:rPr>
      <w:rFonts w:ascii="Courier New" w:hAnsi="Courier New" w:cs="Courier New"/>
    </w:rPr>
  </w:style>
  <w:style w:type="character" w:customStyle="1" w:styleId="WW8Num4z2">
    <w:name w:val="WW8Num4z2"/>
    <w:rsid w:val="00310882"/>
    <w:rPr>
      <w:rFonts w:ascii="Wingdings" w:hAnsi="Wingdings"/>
    </w:rPr>
  </w:style>
  <w:style w:type="character" w:customStyle="1" w:styleId="WW8Num9z1">
    <w:name w:val="WW8Num9z1"/>
    <w:rsid w:val="00310882"/>
    <w:rPr>
      <w:rFonts w:ascii="Courier New" w:hAnsi="Courier New"/>
    </w:rPr>
  </w:style>
  <w:style w:type="character" w:customStyle="1" w:styleId="WW8Num9z2">
    <w:name w:val="WW8Num9z2"/>
    <w:rsid w:val="00310882"/>
    <w:rPr>
      <w:rFonts w:ascii="Wingdings" w:hAnsi="Wingdings"/>
    </w:rPr>
  </w:style>
  <w:style w:type="character" w:customStyle="1" w:styleId="WW8Num9z3">
    <w:name w:val="WW8Num9z3"/>
    <w:rsid w:val="00310882"/>
    <w:rPr>
      <w:rFonts w:ascii="Symbol" w:hAnsi="Symbol"/>
    </w:rPr>
  </w:style>
  <w:style w:type="character" w:customStyle="1" w:styleId="WW8Num13z0">
    <w:name w:val="WW8Num13z0"/>
    <w:rsid w:val="00310882"/>
    <w:rPr>
      <w:rFonts w:ascii="Symbol" w:hAnsi="Symbol"/>
    </w:rPr>
  </w:style>
  <w:style w:type="character" w:customStyle="1" w:styleId="WW8Num13z1">
    <w:name w:val="WW8Num13z1"/>
    <w:rsid w:val="00310882"/>
    <w:rPr>
      <w:rFonts w:ascii="Courier New" w:hAnsi="Courier New" w:cs="Courier New"/>
    </w:rPr>
  </w:style>
  <w:style w:type="character" w:customStyle="1" w:styleId="WW8Num13z2">
    <w:name w:val="WW8Num13z2"/>
    <w:rsid w:val="00310882"/>
    <w:rPr>
      <w:rFonts w:ascii="Wingdings" w:hAnsi="Wingdings"/>
    </w:rPr>
  </w:style>
  <w:style w:type="character" w:customStyle="1" w:styleId="WW8Num15z0">
    <w:name w:val="WW8Num15z0"/>
    <w:rsid w:val="00310882"/>
    <w:rPr>
      <w:b/>
    </w:rPr>
  </w:style>
  <w:style w:type="character" w:customStyle="1" w:styleId="WW8Num16z0">
    <w:name w:val="WW8Num16z0"/>
    <w:rsid w:val="00310882"/>
    <w:rPr>
      <w:b/>
    </w:rPr>
  </w:style>
  <w:style w:type="character" w:customStyle="1" w:styleId="WW8Num19z0">
    <w:name w:val="WW8Num19z0"/>
    <w:rsid w:val="00310882"/>
    <w:rPr>
      <w:b w:val="0"/>
    </w:rPr>
  </w:style>
  <w:style w:type="character" w:customStyle="1" w:styleId="WW8Num21z0">
    <w:name w:val="WW8Num21z0"/>
    <w:rsid w:val="00310882"/>
    <w:rPr>
      <w:b w:val="0"/>
      <w:bCs/>
    </w:rPr>
  </w:style>
  <w:style w:type="character" w:customStyle="1" w:styleId="WW8Num23z0">
    <w:name w:val="WW8Num23z0"/>
    <w:rsid w:val="00310882"/>
    <w:rPr>
      <w:b w:val="0"/>
      <w:bCs/>
    </w:rPr>
  </w:style>
  <w:style w:type="character" w:customStyle="1" w:styleId="WW8Num24z0">
    <w:name w:val="WW8Num24z0"/>
    <w:rsid w:val="00310882"/>
    <w:rPr>
      <w:b w:val="0"/>
    </w:rPr>
  </w:style>
  <w:style w:type="character" w:customStyle="1" w:styleId="WW8Num27z0">
    <w:name w:val="WW8Num27z0"/>
    <w:rsid w:val="00310882"/>
    <w:rPr>
      <w:b w:val="0"/>
      <w:bCs/>
    </w:rPr>
  </w:style>
  <w:style w:type="character" w:customStyle="1" w:styleId="WW8Num32z0">
    <w:name w:val="WW8Num32z0"/>
    <w:rsid w:val="00310882"/>
    <w:rPr>
      <w:b w:val="0"/>
      <w:bCs/>
    </w:rPr>
  </w:style>
  <w:style w:type="character" w:customStyle="1" w:styleId="WW8Num34z0">
    <w:name w:val="WW8Num34z0"/>
    <w:rsid w:val="00310882"/>
    <w:rPr>
      <w:b w:val="0"/>
      <w:bCs/>
    </w:rPr>
  </w:style>
  <w:style w:type="character" w:customStyle="1" w:styleId="WW8Num36z0">
    <w:name w:val="WW8Num36z0"/>
    <w:rsid w:val="00310882"/>
    <w:rPr>
      <w:b w:val="0"/>
      <w:bCs/>
    </w:rPr>
  </w:style>
  <w:style w:type="character" w:customStyle="1" w:styleId="WW8Num37z0">
    <w:name w:val="WW8Num37z0"/>
    <w:rsid w:val="00310882"/>
    <w:rPr>
      <w:b w:val="0"/>
      <w:bCs/>
    </w:rPr>
  </w:style>
  <w:style w:type="character" w:customStyle="1" w:styleId="WW8Num38z0">
    <w:name w:val="WW8Num38z0"/>
    <w:rsid w:val="00310882"/>
    <w:rPr>
      <w:b w:val="0"/>
      <w:bCs/>
    </w:rPr>
  </w:style>
  <w:style w:type="character" w:customStyle="1" w:styleId="WW8Num40z0">
    <w:name w:val="WW8Num40z0"/>
    <w:rsid w:val="00310882"/>
    <w:rPr>
      <w:rFonts w:ascii="Symbol" w:hAnsi="Symbol"/>
    </w:rPr>
  </w:style>
  <w:style w:type="character" w:customStyle="1" w:styleId="WW8Num40z1">
    <w:name w:val="WW8Num40z1"/>
    <w:rsid w:val="00310882"/>
    <w:rPr>
      <w:rFonts w:ascii="Courier New" w:hAnsi="Courier New" w:cs="Courier New"/>
    </w:rPr>
  </w:style>
  <w:style w:type="character" w:customStyle="1" w:styleId="WW8Num40z2">
    <w:name w:val="WW8Num40z2"/>
    <w:rsid w:val="00310882"/>
    <w:rPr>
      <w:rFonts w:ascii="Wingdings" w:hAnsi="Wingdings"/>
    </w:rPr>
  </w:style>
  <w:style w:type="character" w:customStyle="1" w:styleId="14">
    <w:name w:val="Основной шрифт абзаца1"/>
    <w:rsid w:val="00310882"/>
  </w:style>
  <w:style w:type="character" w:customStyle="1" w:styleId="afd">
    <w:name w:val="Символ сноски"/>
    <w:rsid w:val="00310882"/>
    <w:rPr>
      <w:vertAlign w:val="superscript"/>
    </w:rPr>
  </w:style>
  <w:style w:type="character" w:customStyle="1" w:styleId="15">
    <w:name w:val="Знак примечания1"/>
    <w:rsid w:val="00310882"/>
    <w:rPr>
      <w:sz w:val="16"/>
      <w:szCs w:val="16"/>
    </w:rPr>
  </w:style>
  <w:style w:type="character" w:styleId="afe">
    <w:name w:val="FollowedHyperlink"/>
    <w:rsid w:val="00310882"/>
    <w:rPr>
      <w:color w:val="800080"/>
      <w:u w:val="single"/>
    </w:rPr>
  </w:style>
  <w:style w:type="character" w:customStyle="1" w:styleId="aff">
    <w:name w:val="Подзаголовок Знак"/>
    <w:rsid w:val="00310882"/>
    <w:rPr>
      <w:rFonts w:ascii="Cambria" w:hAnsi="Cambria"/>
      <w:sz w:val="24"/>
      <w:szCs w:val="24"/>
    </w:rPr>
  </w:style>
  <w:style w:type="character" w:customStyle="1" w:styleId="aff0">
    <w:name w:val="Текст Знак"/>
    <w:rsid w:val="00310882"/>
    <w:rPr>
      <w:rFonts w:ascii="Courier New" w:hAnsi="Courier New"/>
    </w:rPr>
  </w:style>
  <w:style w:type="character" w:customStyle="1" w:styleId="WW8Num2z1">
    <w:name w:val="WW8Num2z1"/>
    <w:rsid w:val="00310882"/>
    <w:rPr>
      <w:rFonts w:ascii="Courier New" w:hAnsi="Courier New" w:cs="Courier New"/>
    </w:rPr>
  </w:style>
  <w:style w:type="character" w:customStyle="1" w:styleId="32">
    <w:name w:val="Основной текст 3 Знак"/>
    <w:rsid w:val="00310882"/>
    <w:rPr>
      <w:sz w:val="28"/>
      <w:szCs w:val="28"/>
    </w:rPr>
  </w:style>
  <w:style w:type="character" w:customStyle="1" w:styleId="aff1">
    <w:name w:val="Символ нумерации"/>
    <w:rsid w:val="00310882"/>
  </w:style>
  <w:style w:type="paragraph" w:customStyle="1" w:styleId="aff2">
    <w:basedOn w:val="a"/>
    <w:next w:val="aa"/>
    <w:rsid w:val="00310882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3">
    <w:name w:val="List"/>
    <w:basedOn w:val="aa"/>
    <w:rsid w:val="00310882"/>
    <w:rPr>
      <w:rFonts w:cs="Tahoma"/>
      <w:lang w:eastAsia="ar-SA"/>
    </w:rPr>
  </w:style>
  <w:style w:type="paragraph" w:customStyle="1" w:styleId="16">
    <w:name w:val="Название1"/>
    <w:basedOn w:val="a"/>
    <w:rsid w:val="00310882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7">
    <w:name w:val="Указатель1"/>
    <w:basedOn w:val="a"/>
    <w:rsid w:val="00310882"/>
    <w:pPr>
      <w:suppressLineNumbers/>
    </w:pPr>
    <w:rPr>
      <w:rFonts w:cs="Tahoma"/>
      <w:lang w:eastAsia="ar-SA"/>
    </w:rPr>
  </w:style>
  <w:style w:type="paragraph" w:customStyle="1" w:styleId="211">
    <w:name w:val="Список 21"/>
    <w:basedOn w:val="a"/>
    <w:rsid w:val="00310882"/>
    <w:pPr>
      <w:ind w:left="566" w:hanging="283"/>
    </w:pPr>
    <w:rPr>
      <w:lang w:eastAsia="ar-SA"/>
    </w:rPr>
  </w:style>
  <w:style w:type="paragraph" w:customStyle="1" w:styleId="230">
    <w:name w:val="Основной текст с отступом 23"/>
    <w:basedOn w:val="a"/>
    <w:rsid w:val="00310882"/>
    <w:pPr>
      <w:spacing w:after="120" w:line="480" w:lineRule="auto"/>
      <w:ind w:left="283"/>
    </w:pPr>
    <w:rPr>
      <w:lang w:eastAsia="ar-SA"/>
    </w:rPr>
  </w:style>
  <w:style w:type="paragraph" w:customStyle="1" w:styleId="212">
    <w:name w:val="Основной текст 21"/>
    <w:basedOn w:val="a"/>
    <w:rsid w:val="00310882"/>
    <w:pPr>
      <w:spacing w:after="120" w:line="480" w:lineRule="auto"/>
    </w:pPr>
    <w:rPr>
      <w:lang w:eastAsia="ar-SA"/>
    </w:rPr>
  </w:style>
  <w:style w:type="paragraph" w:customStyle="1" w:styleId="18">
    <w:name w:val="Текст примечания1"/>
    <w:basedOn w:val="a"/>
    <w:rsid w:val="00310882"/>
    <w:rPr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310882"/>
    <w:pPr>
      <w:jc w:val="both"/>
    </w:pPr>
    <w:rPr>
      <w:sz w:val="28"/>
      <w:szCs w:val="28"/>
      <w:lang w:eastAsia="ar-SA"/>
    </w:rPr>
  </w:style>
  <w:style w:type="paragraph" w:styleId="aff4">
    <w:name w:val="Subtitle"/>
    <w:basedOn w:val="a"/>
    <w:next w:val="a"/>
    <w:link w:val="19"/>
    <w:qFormat/>
    <w:rsid w:val="00310882"/>
    <w:pPr>
      <w:spacing w:after="60"/>
      <w:jc w:val="center"/>
    </w:pPr>
    <w:rPr>
      <w:rFonts w:ascii="Cambria" w:hAnsi="Cambria"/>
      <w:lang w:eastAsia="ar-SA"/>
    </w:rPr>
  </w:style>
  <w:style w:type="character" w:customStyle="1" w:styleId="19">
    <w:name w:val="Подзаголовок Знак1"/>
    <w:basedOn w:val="a0"/>
    <w:link w:val="aff4"/>
    <w:rsid w:val="00310882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a">
    <w:name w:val="Стиль1"/>
    <w:rsid w:val="00310882"/>
    <w:pPr>
      <w:suppressAutoHyphens/>
      <w:spacing w:after="0" w:line="360" w:lineRule="auto"/>
      <w:ind w:firstLine="72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3">
    <w:name w:val="Основной текст с отступом 33"/>
    <w:basedOn w:val="a"/>
    <w:rsid w:val="003108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284"/>
      <w:jc w:val="both"/>
    </w:pPr>
    <w:rPr>
      <w:sz w:val="28"/>
      <w:szCs w:val="28"/>
      <w:lang w:eastAsia="ar-SA"/>
    </w:rPr>
  </w:style>
  <w:style w:type="paragraph" w:customStyle="1" w:styleId="220">
    <w:name w:val="Основной текст с отступом 22"/>
    <w:basedOn w:val="a"/>
    <w:rsid w:val="00310882"/>
    <w:pPr>
      <w:ind w:firstLine="360"/>
      <w:jc w:val="both"/>
    </w:pPr>
    <w:rPr>
      <w:lang w:eastAsia="ar-SA"/>
    </w:rPr>
  </w:style>
  <w:style w:type="paragraph" w:customStyle="1" w:styleId="320">
    <w:name w:val="Основной текст с отступом 32"/>
    <w:basedOn w:val="a"/>
    <w:rsid w:val="00310882"/>
    <w:pPr>
      <w:ind w:firstLine="709"/>
    </w:pPr>
    <w:rPr>
      <w:lang w:eastAsia="ar-SA"/>
    </w:rPr>
  </w:style>
  <w:style w:type="paragraph" w:customStyle="1" w:styleId="aff5">
    <w:name w:val="Содержимое таблицы"/>
    <w:basedOn w:val="a"/>
    <w:rsid w:val="00310882"/>
    <w:pPr>
      <w:suppressLineNumbers/>
    </w:pPr>
    <w:rPr>
      <w:lang w:eastAsia="ar-SA"/>
    </w:rPr>
  </w:style>
  <w:style w:type="paragraph" w:customStyle="1" w:styleId="aff6">
    <w:name w:val="Заголовок таблицы"/>
    <w:basedOn w:val="aff5"/>
    <w:rsid w:val="00310882"/>
    <w:pPr>
      <w:jc w:val="center"/>
    </w:pPr>
    <w:rPr>
      <w:b/>
      <w:bCs/>
    </w:rPr>
  </w:style>
  <w:style w:type="paragraph" w:customStyle="1" w:styleId="aff7">
    <w:name w:val="Содержимое врезки"/>
    <w:basedOn w:val="aa"/>
    <w:rsid w:val="00310882"/>
    <w:rPr>
      <w:lang w:eastAsia="ar-SA"/>
    </w:rPr>
  </w:style>
  <w:style w:type="character" w:customStyle="1" w:styleId="1b">
    <w:name w:val="Основной текст Знак1"/>
    <w:uiPriority w:val="99"/>
    <w:rsid w:val="00310882"/>
    <w:rPr>
      <w:sz w:val="24"/>
      <w:szCs w:val="24"/>
      <w:lang w:eastAsia="ar-SA"/>
    </w:rPr>
  </w:style>
  <w:style w:type="character" w:customStyle="1" w:styleId="1c">
    <w:name w:val="Нижний колонтитул Знак1"/>
    <w:rsid w:val="00310882"/>
    <w:rPr>
      <w:sz w:val="24"/>
      <w:szCs w:val="24"/>
      <w:lang w:eastAsia="ar-SA"/>
    </w:rPr>
  </w:style>
  <w:style w:type="character" w:customStyle="1" w:styleId="1d">
    <w:name w:val="Верхний колонтитул Знак1"/>
    <w:rsid w:val="00310882"/>
    <w:rPr>
      <w:sz w:val="24"/>
      <w:szCs w:val="24"/>
      <w:lang w:eastAsia="ar-SA"/>
    </w:rPr>
  </w:style>
  <w:style w:type="character" w:customStyle="1" w:styleId="c0">
    <w:name w:val="c0"/>
    <w:basedOn w:val="a0"/>
    <w:rsid w:val="00310882"/>
  </w:style>
  <w:style w:type="character" w:customStyle="1" w:styleId="apple-converted-space">
    <w:name w:val="apple-converted-space"/>
    <w:basedOn w:val="a0"/>
    <w:rsid w:val="003108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Simple 2" w:uiPriority="0"/>
    <w:lsdException w:name="Table Grid 1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717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AD717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10882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310882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310882"/>
    <w:pPr>
      <w:spacing w:before="240" w:after="60"/>
      <w:outlineLvl w:val="7"/>
    </w:pPr>
    <w:rPr>
      <w:rFonts w:ascii="Calibri" w:hAnsi="Calibri"/>
      <w:i/>
      <w:iCs/>
      <w:lang w:eastAsia="ar-SA"/>
    </w:rPr>
  </w:style>
  <w:style w:type="paragraph" w:styleId="9">
    <w:name w:val="heading 9"/>
    <w:basedOn w:val="a"/>
    <w:next w:val="a"/>
    <w:link w:val="90"/>
    <w:unhideWhenUsed/>
    <w:qFormat/>
    <w:rsid w:val="00AD717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17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AD717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AD717C"/>
    <w:rPr>
      <w:rFonts w:ascii="Cambria" w:eastAsia="Times New Roman" w:hAnsi="Cambria" w:cs="Times New Roman"/>
    </w:rPr>
  </w:style>
  <w:style w:type="paragraph" w:styleId="a3">
    <w:name w:val="Normal (Web)"/>
    <w:basedOn w:val="a"/>
    <w:uiPriority w:val="99"/>
    <w:rsid w:val="00AD717C"/>
    <w:pPr>
      <w:spacing w:before="100" w:beforeAutospacing="1" w:after="100" w:afterAutospacing="1"/>
    </w:pPr>
  </w:style>
  <w:style w:type="paragraph" w:styleId="21">
    <w:name w:val="List 2"/>
    <w:basedOn w:val="a"/>
    <w:rsid w:val="00AD717C"/>
    <w:pPr>
      <w:ind w:left="566" w:hanging="283"/>
    </w:pPr>
  </w:style>
  <w:style w:type="paragraph" w:styleId="22">
    <w:name w:val="Body Text Indent 2"/>
    <w:basedOn w:val="a"/>
    <w:link w:val="23"/>
    <w:rsid w:val="00AD717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D717C"/>
    <w:rPr>
      <w:b/>
      <w:bCs/>
    </w:rPr>
  </w:style>
  <w:style w:type="paragraph" w:styleId="a5">
    <w:name w:val="footnote text"/>
    <w:basedOn w:val="a"/>
    <w:link w:val="a6"/>
    <w:rsid w:val="00AD71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AD71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AD717C"/>
    <w:rPr>
      <w:vertAlign w:val="superscript"/>
    </w:rPr>
  </w:style>
  <w:style w:type="paragraph" w:styleId="a8">
    <w:name w:val="Balloon Text"/>
    <w:basedOn w:val="a"/>
    <w:link w:val="a9"/>
    <w:rsid w:val="00AD71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D717C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AD717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qFormat/>
    <w:rsid w:val="00AD717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AD717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AD717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D71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rsid w:val="00AD717C"/>
    <w:rPr>
      <w:b/>
      <w:bCs/>
    </w:rPr>
  </w:style>
  <w:style w:type="character" w:customStyle="1" w:styleId="af0">
    <w:name w:val="Тема примечания Знак"/>
    <w:basedOn w:val="ae"/>
    <w:link w:val="af"/>
    <w:rsid w:val="00AD71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AD717C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AD717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D717C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AD717C"/>
  </w:style>
  <w:style w:type="paragraph" w:customStyle="1" w:styleId="26">
    <w:name w:val="Знак2"/>
    <w:basedOn w:val="a"/>
    <w:rsid w:val="00AD717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AD717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AD717C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ody Text Indent"/>
    <w:basedOn w:val="a"/>
    <w:link w:val="af9"/>
    <w:rsid w:val="00AD717C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AD717C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AD717C"/>
    <w:pPr>
      <w:ind w:right="-185" w:firstLine="54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rsid w:val="00AD717C"/>
    <w:pPr>
      <w:ind w:firstLine="540"/>
      <w:jc w:val="center"/>
    </w:pPr>
    <w:rPr>
      <w:b/>
      <w:sz w:val="32"/>
      <w:szCs w:val="20"/>
      <w:lang w:eastAsia="ar-SA"/>
    </w:rPr>
  </w:style>
  <w:style w:type="paragraph" w:customStyle="1" w:styleId="12">
    <w:name w:val="Текст1"/>
    <w:basedOn w:val="a"/>
    <w:rsid w:val="00AD717C"/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rsid w:val="00AD717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3">
    <w:name w:val="Цитата1"/>
    <w:basedOn w:val="a"/>
    <w:rsid w:val="00AD717C"/>
    <w:pPr>
      <w:suppressAutoHyphens/>
      <w:ind w:left="57" w:right="113"/>
      <w:jc w:val="both"/>
    </w:pPr>
    <w:rPr>
      <w:sz w:val="28"/>
      <w:lang w:eastAsia="ar-SA"/>
    </w:rPr>
  </w:style>
  <w:style w:type="character" w:styleId="afa">
    <w:name w:val="Hyperlink"/>
    <w:unhideWhenUsed/>
    <w:rsid w:val="00AD717C"/>
    <w:rPr>
      <w:color w:val="0000FF"/>
      <w:u w:val="single"/>
    </w:rPr>
  </w:style>
  <w:style w:type="paragraph" w:customStyle="1" w:styleId="Default">
    <w:name w:val="Default"/>
    <w:rsid w:val="00AD7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b">
    <w:name w:val="No Spacing"/>
    <w:uiPriority w:val="1"/>
    <w:qFormat/>
    <w:rsid w:val="00AD717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7">
    <w:name w:val="Основной текст (2)_"/>
    <w:link w:val="28"/>
    <w:rsid w:val="00AD717C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29pt">
    <w:name w:val="Основной текст (2) + 9 pt"/>
    <w:rsid w:val="00AD717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Малые прописные"/>
    <w:rsid w:val="00AD717C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8">
    <w:name w:val="Основной текст (2)"/>
    <w:basedOn w:val="a"/>
    <w:link w:val="27"/>
    <w:rsid w:val="00AD717C"/>
    <w:pPr>
      <w:widowControl w:val="0"/>
      <w:shd w:val="clear" w:color="auto" w:fill="FFFFFF"/>
      <w:spacing w:after="168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styleId="afc">
    <w:name w:val="List Paragraph"/>
    <w:basedOn w:val="a"/>
    <w:qFormat/>
    <w:rsid w:val="00AD717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D717C"/>
    <w:pPr>
      <w:widowControl w:val="0"/>
      <w:autoSpaceDE w:val="0"/>
      <w:autoSpaceDN w:val="0"/>
      <w:ind w:left="108"/>
    </w:pPr>
    <w:rPr>
      <w:rFonts w:ascii="Calibri" w:eastAsia="Calibri" w:hAnsi="Calibri" w:cs="Calibri"/>
      <w:sz w:val="22"/>
      <w:szCs w:val="22"/>
      <w:lang w:eastAsia="en-US"/>
    </w:rPr>
  </w:style>
  <w:style w:type="table" w:styleId="-1">
    <w:name w:val="Table Web 1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imple 2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31088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31088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310882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WW8Num2z0">
    <w:name w:val="WW8Num2z0"/>
    <w:rsid w:val="00310882"/>
    <w:rPr>
      <w:rFonts w:ascii="Symbol" w:hAnsi="Symbol"/>
    </w:rPr>
  </w:style>
  <w:style w:type="character" w:customStyle="1" w:styleId="WW8Num3z0">
    <w:name w:val="WW8Num3z0"/>
    <w:rsid w:val="00310882"/>
    <w:rPr>
      <w:rFonts w:ascii="Symbol" w:hAnsi="Symbol"/>
    </w:rPr>
  </w:style>
  <w:style w:type="character" w:customStyle="1" w:styleId="WW8Num4z0">
    <w:name w:val="WW8Num4z0"/>
    <w:rsid w:val="00310882"/>
    <w:rPr>
      <w:rFonts w:ascii="Symbol" w:hAnsi="Symbol"/>
    </w:rPr>
  </w:style>
  <w:style w:type="character" w:customStyle="1" w:styleId="WW8Num5z0">
    <w:name w:val="WW8Num5z0"/>
    <w:rsid w:val="00310882"/>
    <w:rPr>
      <w:rFonts w:ascii="Times New Roman" w:hAnsi="Times New Roman" w:cs="Times New Roman"/>
      <w:b w:val="0"/>
    </w:rPr>
  </w:style>
  <w:style w:type="character" w:customStyle="1" w:styleId="WW8Num8z0">
    <w:name w:val="WW8Num8z0"/>
    <w:rsid w:val="00310882"/>
    <w:rPr>
      <w:b w:val="0"/>
      <w:bCs/>
    </w:rPr>
  </w:style>
  <w:style w:type="character" w:customStyle="1" w:styleId="Absatz-Standardschriftart">
    <w:name w:val="Absatz-Standardschriftart"/>
    <w:rsid w:val="00310882"/>
  </w:style>
  <w:style w:type="character" w:customStyle="1" w:styleId="WW-Absatz-Standardschriftart">
    <w:name w:val="WW-Absatz-Standardschriftart"/>
    <w:rsid w:val="00310882"/>
  </w:style>
  <w:style w:type="character" w:customStyle="1" w:styleId="WW8Num6z0">
    <w:name w:val="WW8Num6z0"/>
    <w:rsid w:val="00310882"/>
    <w:rPr>
      <w:b/>
    </w:rPr>
  </w:style>
  <w:style w:type="character" w:customStyle="1" w:styleId="WW8Num9z0">
    <w:name w:val="WW8Num9z0"/>
    <w:rsid w:val="00310882"/>
    <w:rPr>
      <w:rFonts w:ascii="Times New Roman" w:eastAsia="Times New Roman" w:hAnsi="Times New Roman" w:cs="Times New Roman"/>
      <w:b/>
      <w:color w:val="FF0000"/>
    </w:rPr>
  </w:style>
  <w:style w:type="character" w:customStyle="1" w:styleId="WW-Absatz-Standardschriftart1">
    <w:name w:val="WW-Absatz-Standardschriftart1"/>
    <w:rsid w:val="00310882"/>
  </w:style>
  <w:style w:type="character" w:customStyle="1" w:styleId="WW-Absatz-Standardschriftart11">
    <w:name w:val="WW-Absatz-Standardschriftart11"/>
    <w:rsid w:val="00310882"/>
  </w:style>
  <w:style w:type="character" w:customStyle="1" w:styleId="WW8Num7z0">
    <w:name w:val="WW8Num7z0"/>
    <w:rsid w:val="00310882"/>
    <w:rPr>
      <w:rFonts w:ascii="Symbol" w:hAnsi="Symbol"/>
      <w:b/>
    </w:rPr>
  </w:style>
  <w:style w:type="character" w:customStyle="1" w:styleId="WW8Num10z0">
    <w:name w:val="WW8Num10z0"/>
    <w:rsid w:val="00310882"/>
    <w:rPr>
      <w:b/>
    </w:rPr>
  </w:style>
  <w:style w:type="character" w:customStyle="1" w:styleId="WW-Absatz-Standardschriftart111">
    <w:name w:val="WW-Absatz-Standardschriftart111"/>
    <w:rsid w:val="00310882"/>
  </w:style>
  <w:style w:type="character" w:customStyle="1" w:styleId="WW-Absatz-Standardschriftart1111">
    <w:name w:val="WW-Absatz-Standardschriftart1111"/>
    <w:rsid w:val="00310882"/>
  </w:style>
  <w:style w:type="character" w:customStyle="1" w:styleId="WW-Absatz-Standardschriftart11111">
    <w:name w:val="WW-Absatz-Standardschriftart11111"/>
    <w:rsid w:val="00310882"/>
  </w:style>
  <w:style w:type="character" w:customStyle="1" w:styleId="WW-Absatz-Standardschriftart111111">
    <w:name w:val="WW-Absatz-Standardschriftart111111"/>
    <w:rsid w:val="00310882"/>
  </w:style>
  <w:style w:type="character" w:customStyle="1" w:styleId="WW-Absatz-Standardschriftart1111111">
    <w:name w:val="WW-Absatz-Standardschriftart1111111"/>
    <w:rsid w:val="00310882"/>
  </w:style>
  <w:style w:type="character" w:customStyle="1" w:styleId="WW-Absatz-Standardschriftart11111111">
    <w:name w:val="WW-Absatz-Standardschriftart11111111"/>
    <w:rsid w:val="00310882"/>
  </w:style>
  <w:style w:type="character" w:customStyle="1" w:styleId="WW-Absatz-Standardschriftart111111111">
    <w:name w:val="WW-Absatz-Standardschriftart111111111"/>
    <w:rsid w:val="00310882"/>
  </w:style>
  <w:style w:type="character" w:customStyle="1" w:styleId="WW8Num1z0">
    <w:name w:val="WW8Num1z0"/>
    <w:rsid w:val="00310882"/>
    <w:rPr>
      <w:rFonts w:ascii="Symbol" w:hAnsi="Symbol"/>
    </w:rPr>
  </w:style>
  <w:style w:type="character" w:customStyle="1" w:styleId="WW8Num4z1">
    <w:name w:val="WW8Num4z1"/>
    <w:rsid w:val="00310882"/>
    <w:rPr>
      <w:rFonts w:ascii="Courier New" w:hAnsi="Courier New" w:cs="Courier New"/>
    </w:rPr>
  </w:style>
  <w:style w:type="character" w:customStyle="1" w:styleId="WW8Num4z2">
    <w:name w:val="WW8Num4z2"/>
    <w:rsid w:val="00310882"/>
    <w:rPr>
      <w:rFonts w:ascii="Wingdings" w:hAnsi="Wingdings"/>
    </w:rPr>
  </w:style>
  <w:style w:type="character" w:customStyle="1" w:styleId="WW8Num9z1">
    <w:name w:val="WW8Num9z1"/>
    <w:rsid w:val="00310882"/>
    <w:rPr>
      <w:rFonts w:ascii="Courier New" w:hAnsi="Courier New"/>
    </w:rPr>
  </w:style>
  <w:style w:type="character" w:customStyle="1" w:styleId="WW8Num9z2">
    <w:name w:val="WW8Num9z2"/>
    <w:rsid w:val="00310882"/>
    <w:rPr>
      <w:rFonts w:ascii="Wingdings" w:hAnsi="Wingdings"/>
    </w:rPr>
  </w:style>
  <w:style w:type="character" w:customStyle="1" w:styleId="WW8Num9z3">
    <w:name w:val="WW8Num9z3"/>
    <w:rsid w:val="00310882"/>
    <w:rPr>
      <w:rFonts w:ascii="Symbol" w:hAnsi="Symbol"/>
    </w:rPr>
  </w:style>
  <w:style w:type="character" w:customStyle="1" w:styleId="WW8Num13z0">
    <w:name w:val="WW8Num13z0"/>
    <w:rsid w:val="00310882"/>
    <w:rPr>
      <w:rFonts w:ascii="Symbol" w:hAnsi="Symbol"/>
    </w:rPr>
  </w:style>
  <w:style w:type="character" w:customStyle="1" w:styleId="WW8Num13z1">
    <w:name w:val="WW8Num13z1"/>
    <w:rsid w:val="00310882"/>
    <w:rPr>
      <w:rFonts w:ascii="Courier New" w:hAnsi="Courier New" w:cs="Courier New"/>
    </w:rPr>
  </w:style>
  <w:style w:type="character" w:customStyle="1" w:styleId="WW8Num13z2">
    <w:name w:val="WW8Num13z2"/>
    <w:rsid w:val="00310882"/>
    <w:rPr>
      <w:rFonts w:ascii="Wingdings" w:hAnsi="Wingdings"/>
    </w:rPr>
  </w:style>
  <w:style w:type="character" w:customStyle="1" w:styleId="WW8Num15z0">
    <w:name w:val="WW8Num15z0"/>
    <w:rsid w:val="00310882"/>
    <w:rPr>
      <w:b/>
    </w:rPr>
  </w:style>
  <w:style w:type="character" w:customStyle="1" w:styleId="WW8Num16z0">
    <w:name w:val="WW8Num16z0"/>
    <w:rsid w:val="00310882"/>
    <w:rPr>
      <w:b/>
    </w:rPr>
  </w:style>
  <w:style w:type="character" w:customStyle="1" w:styleId="WW8Num19z0">
    <w:name w:val="WW8Num19z0"/>
    <w:rsid w:val="00310882"/>
    <w:rPr>
      <w:b w:val="0"/>
    </w:rPr>
  </w:style>
  <w:style w:type="character" w:customStyle="1" w:styleId="WW8Num21z0">
    <w:name w:val="WW8Num21z0"/>
    <w:rsid w:val="00310882"/>
    <w:rPr>
      <w:b w:val="0"/>
      <w:bCs/>
    </w:rPr>
  </w:style>
  <w:style w:type="character" w:customStyle="1" w:styleId="WW8Num23z0">
    <w:name w:val="WW8Num23z0"/>
    <w:rsid w:val="00310882"/>
    <w:rPr>
      <w:b w:val="0"/>
      <w:bCs/>
    </w:rPr>
  </w:style>
  <w:style w:type="character" w:customStyle="1" w:styleId="WW8Num24z0">
    <w:name w:val="WW8Num24z0"/>
    <w:rsid w:val="00310882"/>
    <w:rPr>
      <w:b w:val="0"/>
    </w:rPr>
  </w:style>
  <w:style w:type="character" w:customStyle="1" w:styleId="WW8Num27z0">
    <w:name w:val="WW8Num27z0"/>
    <w:rsid w:val="00310882"/>
    <w:rPr>
      <w:b w:val="0"/>
      <w:bCs/>
    </w:rPr>
  </w:style>
  <w:style w:type="character" w:customStyle="1" w:styleId="WW8Num32z0">
    <w:name w:val="WW8Num32z0"/>
    <w:rsid w:val="00310882"/>
    <w:rPr>
      <w:b w:val="0"/>
      <w:bCs/>
    </w:rPr>
  </w:style>
  <w:style w:type="character" w:customStyle="1" w:styleId="WW8Num34z0">
    <w:name w:val="WW8Num34z0"/>
    <w:rsid w:val="00310882"/>
    <w:rPr>
      <w:b w:val="0"/>
      <w:bCs/>
    </w:rPr>
  </w:style>
  <w:style w:type="character" w:customStyle="1" w:styleId="WW8Num36z0">
    <w:name w:val="WW8Num36z0"/>
    <w:rsid w:val="00310882"/>
    <w:rPr>
      <w:b w:val="0"/>
      <w:bCs/>
    </w:rPr>
  </w:style>
  <w:style w:type="character" w:customStyle="1" w:styleId="WW8Num37z0">
    <w:name w:val="WW8Num37z0"/>
    <w:rsid w:val="00310882"/>
    <w:rPr>
      <w:b w:val="0"/>
      <w:bCs/>
    </w:rPr>
  </w:style>
  <w:style w:type="character" w:customStyle="1" w:styleId="WW8Num38z0">
    <w:name w:val="WW8Num38z0"/>
    <w:rsid w:val="00310882"/>
    <w:rPr>
      <w:b w:val="0"/>
      <w:bCs/>
    </w:rPr>
  </w:style>
  <w:style w:type="character" w:customStyle="1" w:styleId="WW8Num40z0">
    <w:name w:val="WW8Num40z0"/>
    <w:rsid w:val="00310882"/>
    <w:rPr>
      <w:rFonts w:ascii="Symbol" w:hAnsi="Symbol"/>
    </w:rPr>
  </w:style>
  <w:style w:type="character" w:customStyle="1" w:styleId="WW8Num40z1">
    <w:name w:val="WW8Num40z1"/>
    <w:rsid w:val="00310882"/>
    <w:rPr>
      <w:rFonts w:ascii="Courier New" w:hAnsi="Courier New" w:cs="Courier New"/>
    </w:rPr>
  </w:style>
  <w:style w:type="character" w:customStyle="1" w:styleId="WW8Num40z2">
    <w:name w:val="WW8Num40z2"/>
    <w:rsid w:val="00310882"/>
    <w:rPr>
      <w:rFonts w:ascii="Wingdings" w:hAnsi="Wingdings"/>
    </w:rPr>
  </w:style>
  <w:style w:type="character" w:customStyle="1" w:styleId="14">
    <w:name w:val="Основной шрифт абзаца1"/>
    <w:rsid w:val="00310882"/>
  </w:style>
  <w:style w:type="character" w:customStyle="1" w:styleId="afd">
    <w:name w:val="Символ сноски"/>
    <w:rsid w:val="00310882"/>
    <w:rPr>
      <w:vertAlign w:val="superscript"/>
    </w:rPr>
  </w:style>
  <w:style w:type="character" w:customStyle="1" w:styleId="15">
    <w:name w:val="Знак примечания1"/>
    <w:rsid w:val="00310882"/>
    <w:rPr>
      <w:sz w:val="16"/>
      <w:szCs w:val="16"/>
    </w:rPr>
  </w:style>
  <w:style w:type="character" w:styleId="afe">
    <w:name w:val="FollowedHyperlink"/>
    <w:rsid w:val="00310882"/>
    <w:rPr>
      <w:color w:val="800080"/>
      <w:u w:val="single"/>
    </w:rPr>
  </w:style>
  <w:style w:type="character" w:customStyle="1" w:styleId="aff">
    <w:name w:val="Подзаголовок Знак"/>
    <w:rsid w:val="00310882"/>
    <w:rPr>
      <w:rFonts w:ascii="Cambria" w:hAnsi="Cambria"/>
      <w:sz w:val="24"/>
      <w:szCs w:val="24"/>
    </w:rPr>
  </w:style>
  <w:style w:type="character" w:customStyle="1" w:styleId="aff0">
    <w:name w:val="Текст Знак"/>
    <w:rsid w:val="00310882"/>
    <w:rPr>
      <w:rFonts w:ascii="Courier New" w:hAnsi="Courier New"/>
    </w:rPr>
  </w:style>
  <w:style w:type="character" w:customStyle="1" w:styleId="WW8Num2z1">
    <w:name w:val="WW8Num2z1"/>
    <w:rsid w:val="00310882"/>
    <w:rPr>
      <w:rFonts w:ascii="Courier New" w:hAnsi="Courier New" w:cs="Courier New"/>
    </w:rPr>
  </w:style>
  <w:style w:type="character" w:customStyle="1" w:styleId="32">
    <w:name w:val="Основной текст 3 Знак"/>
    <w:rsid w:val="00310882"/>
    <w:rPr>
      <w:sz w:val="28"/>
      <w:szCs w:val="28"/>
    </w:rPr>
  </w:style>
  <w:style w:type="character" w:customStyle="1" w:styleId="aff1">
    <w:name w:val="Символ нумерации"/>
    <w:rsid w:val="00310882"/>
  </w:style>
  <w:style w:type="paragraph" w:customStyle="1" w:styleId="aff2">
    <w:basedOn w:val="a"/>
    <w:next w:val="aa"/>
    <w:rsid w:val="00310882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3">
    <w:name w:val="List"/>
    <w:basedOn w:val="aa"/>
    <w:rsid w:val="00310882"/>
    <w:rPr>
      <w:rFonts w:cs="Tahoma"/>
      <w:lang w:eastAsia="ar-SA"/>
    </w:rPr>
  </w:style>
  <w:style w:type="paragraph" w:customStyle="1" w:styleId="16">
    <w:name w:val="Название1"/>
    <w:basedOn w:val="a"/>
    <w:rsid w:val="00310882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7">
    <w:name w:val="Указатель1"/>
    <w:basedOn w:val="a"/>
    <w:rsid w:val="00310882"/>
    <w:pPr>
      <w:suppressLineNumbers/>
    </w:pPr>
    <w:rPr>
      <w:rFonts w:cs="Tahoma"/>
      <w:lang w:eastAsia="ar-SA"/>
    </w:rPr>
  </w:style>
  <w:style w:type="paragraph" w:customStyle="1" w:styleId="211">
    <w:name w:val="Список 21"/>
    <w:basedOn w:val="a"/>
    <w:rsid w:val="00310882"/>
    <w:pPr>
      <w:ind w:left="566" w:hanging="283"/>
    </w:pPr>
    <w:rPr>
      <w:lang w:eastAsia="ar-SA"/>
    </w:rPr>
  </w:style>
  <w:style w:type="paragraph" w:customStyle="1" w:styleId="230">
    <w:name w:val="Основной текст с отступом 23"/>
    <w:basedOn w:val="a"/>
    <w:rsid w:val="00310882"/>
    <w:pPr>
      <w:spacing w:after="120" w:line="480" w:lineRule="auto"/>
      <w:ind w:left="283"/>
    </w:pPr>
    <w:rPr>
      <w:lang w:eastAsia="ar-SA"/>
    </w:rPr>
  </w:style>
  <w:style w:type="paragraph" w:customStyle="1" w:styleId="212">
    <w:name w:val="Основной текст 21"/>
    <w:basedOn w:val="a"/>
    <w:rsid w:val="00310882"/>
    <w:pPr>
      <w:spacing w:after="120" w:line="480" w:lineRule="auto"/>
    </w:pPr>
    <w:rPr>
      <w:lang w:eastAsia="ar-SA"/>
    </w:rPr>
  </w:style>
  <w:style w:type="paragraph" w:customStyle="1" w:styleId="18">
    <w:name w:val="Текст примечания1"/>
    <w:basedOn w:val="a"/>
    <w:rsid w:val="00310882"/>
    <w:rPr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310882"/>
    <w:pPr>
      <w:jc w:val="both"/>
    </w:pPr>
    <w:rPr>
      <w:sz w:val="28"/>
      <w:szCs w:val="28"/>
      <w:lang w:eastAsia="ar-SA"/>
    </w:rPr>
  </w:style>
  <w:style w:type="paragraph" w:styleId="aff4">
    <w:name w:val="Subtitle"/>
    <w:basedOn w:val="a"/>
    <w:next w:val="a"/>
    <w:link w:val="19"/>
    <w:qFormat/>
    <w:rsid w:val="00310882"/>
    <w:pPr>
      <w:spacing w:after="60"/>
      <w:jc w:val="center"/>
    </w:pPr>
    <w:rPr>
      <w:rFonts w:ascii="Cambria" w:hAnsi="Cambria"/>
      <w:lang w:eastAsia="ar-SA"/>
    </w:rPr>
  </w:style>
  <w:style w:type="character" w:customStyle="1" w:styleId="19">
    <w:name w:val="Подзаголовок Знак1"/>
    <w:basedOn w:val="a0"/>
    <w:link w:val="aff4"/>
    <w:rsid w:val="00310882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a">
    <w:name w:val="Стиль1"/>
    <w:rsid w:val="00310882"/>
    <w:pPr>
      <w:suppressAutoHyphens/>
      <w:spacing w:after="0" w:line="360" w:lineRule="auto"/>
      <w:ind w:firstLine="72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3">
    <w:name w:val="Основной текст с отступом 33"/>
    <w:basedOn w:val="a"/>
    <w:rsid w:val="003108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284"/>
      <w:jc w:val="both"/>
    </w:pPr>
    <w:rPr>
      <w:sz w:val="28"/>
      <w:szCs w:val="28"/>
      <w:lang w:eastAsia="ar-SA"/>
    </w:rPr>
  </w:style>
  <w:style w:type="paragraph" w:customStyle="1" w:styleId="220">
    <w:name w:val="Основной текст с отступом 22"/>
    <w:basedOn w:val="a"/>
    <w:rsid w:val="00310882"/>
    <w:pPr>
      <w:ind w:firstLine="360"/>
      <w:jc w:val="both"/>
    </w:pPr>
    <w:rPr>
      <w:lang w:eastAsia="ar-SA"/>
    </w:rPr>
  </w:style>
  <w:style w:type="paragraph" w:customStyle="1" w:styleId="320">
    <w:name w:val="Основной текст с отступом 32"/>
    <w:basedOn w:val="a"/>
    <w:rsid w:val="00310882"/>
    <w:pPr>
      <w:ind w:firstLine="709"/>
    </w:pPr>
    <w:rPr>
      <w:lang w:eastAsia="ar-SA"/>
    </w:rPr>
  </w:style>
  <w:style w:type="paragraph" w:customStyle="1" w:styleId="aff5">
    <w:name w:val="Содержимое таблицы"/>
    <w:basedOn w:val="a"/>
    <w:rsid w:val="00310882"/>
    <w:pPr>
      <w:suppressLineNumbers/>
    </w:pPr>
    <w:rPr>
      <w:lang w:eastAsia="ar-SA"/>
    </w:rPr>
  </w:style>
  <w:style w:type="paragraph" w:customStyle="1" w:styleId="aff6">
    <w:name w:val="Заголовок таблицы"/>
    <w:basedOn w:val="aff5"/>
    <w:rsid w:val="00310882"/>
    <w:pPr>
      <w:jc w:val="center"/>
    </w:pPr>
    <w:rPr>
      <w:b/>
      <w:bCs/>
    </w:rPr>
  </w:style>
  <w:style w:type="paragraph" w:customStyle="1" w:styleId="aff7">
    <w:name w:val="Содержимое врезки"/>
    <w:basedOn w:val="aa"/>
    <w:rsid w:val="00310882"/>
    <w:rPr>
      <w:lang w:eastAsia="ar-SA"/>
    </w:rPr>
  </w:style>
  <w:style w:type="character" w:customStyle="1" w:styleId="1b">
    <w:name w:val="Основной текст Знак1"/>
    <w:uiPriority w:val="99"/>
    <w:rsid w:val="00310882"/>
    <w:rPr>
      <w:sz w:val="24"/>
      <w:szCs w:val="24"/>
      <w:lang w:eastAsia="ar-SA"/>
    </w:rPr>
  </w:style>
  <w:style w:type="character" w:customStyle="1" w:styleId="1c">
    <w:name w:val="Нижний колонтитул Знак1"/>
    <w:rsid w:val="00310882"/>
    <w:rPr>
      <w:sz w:val="24"/>
      <w:szCs w:val="24"/>
      <w:lang w:eastAsia="ar-SA"/>
    </w:rPr>
  </w:style>
  <w:style w:type="character" w:customStyle="1" w:styleId="1d">
    <w:name w:val="Верхний колонтитул Знак1"/>
    <w:rsid w:val="00310882"/>
    <w:rPr>
      <w:sz w:val="24"/>
      <w:szCs w:val="24"/>
      <w:lang w:eastAsia="ar-SA"/>
    </w:rPr>
  </w:style>
  <w:style w:type="character" w:customStyle="1" w:styleId="c0">
    <w:name w:val="c0"/>
    <w:basedOn w:val="a0"/>
    <w:rsid w:val="00310882"/>
  </w:style>
  <w:style w:type="character" w:customStyle="1" w:styleId="apple-converted-space">
    <w:name w:val="apple-converted-space"/>
    <w:basedOn w:val="a0"/>
    <w:rsid w:val="003108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70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4375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0725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6720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7621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EFC3C-2C0A-4551-9ED3-23DC09B4E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12742</Words>
  <Characters>72632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агеева</dc:creator>
  <cp:lastModifiedBy>starova</cp:lastModifiedBy>
  <cp:revision>10</cp:revision>
  <cp:lastPrinted>2021-12-15T09:46:00Z</cp:lastPrinted>
  <dcterms:created xsi:type="dcterms:W3CDTF">2022-01-10T11:25:00Z</dcterms:created>
  <dcterms:modified xsi:type="dcterms:W3CDTF">2022-03-04T10:42:00Z</dcterms:modified>
</cp:coreProperties>
</file>