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2F0" w:rsidRPr="00E23446" w:rsidRDefault="001152F0" w:rsidP="001152F0">
      <w:pPr>
        <w:spacing w:after="0" w:line="240" w:lineRule="auto"/>
        <w:jc w:val="center"/>
        <w:rPr>
          <w:rFonts w:ascii="Times New Roman" w:hAnsi="Times New Roman"/>
          <w:sz w:val="24"/>
          <w:szCs w:val="24"/>
        </w:rPr>
      </w:pPr>
      <w:r w:rsidRPr="00E23446">
        <w:rPr>
          <w:rFonts w:ascii="Times New Roman" w:hAnsi="Times New Roman"/>
          <w:sz w:val="24"/>
          <w:szCs w:val="24"/>
        </w:rPr>
        <w:t>Министерство образования и науки Челябинской области</w:t>
      </w:r>
    </w:p>
    <w:p w:rsidR="001152F0" w:rsidRPr="00E23446" w:rsidRDefault="001152F0" w:rsidP="001152F0">
      <w:pPr>
        <w:spacing w:after="0" w:line="240" w:lineRule="auto"/>
        <w:jc w:val="center"/>
        <w:rPr>
          <w:rFonts w:ascii="Times New Roman" w:hAnsi="Times New Roman"/>
          <w:sz w:val="24"/>
          <w:szCs w:val="24"/>
        </w:rPr>
      </w:pPr>
      <w:r w:rsidRPr="00E23446">
        <w:rPr>
          <w:rFonts w:ascii="Times New Roman" w:hAnsi="Times New Roman"/>
          <w:sz w:val="24"/>
          <w:szCs w:val="24"/>
        </w:rPr>
        <w:t>Государственное бюджетное профессиональное образовательное учреждение</w:t>
      </w:r>
    </w:p>
    <w:p w:rsidR="001152F0" w:rsidRPr="00E23446" w:rsidRDefault="001152F0" w:rsidP="001152F0">
      <w:pPr>
        <w:spacing w:after="0" w:line="240" w:lineRule="auto"/>
        <w:jc w:val="center"/>
        <w:rPr>
          <w:rFonts w:ascii="Times New Roman" w:hAnsi="Times New Roman"/>
          <w:sz w:val="24"/>
          <w:szCs w:val="24"/>
        </w:rPr>
      </w:pPr>
      <w:r w:rsidRPr="00E23446">
        <w:rPr>
          <w:rFonts w:ascii="Times New Roman" w:hAnsi="Times New Roman"/>
          <w:sz w:val="24"/>
          <w:szCs w:val="24"/>
        </w:rPr>
        <w:t>«</w:t>
      </w:r>
      <w:r w:rsidRPr="00E23446">
        <w:rPr>
          <w:rFonts w:ascii="Times New Roman" w:hAnsi="Times New Roman"/>
          <w:b/>
          <w:sz w:val="24"/>
          <w:szCs w:val="24"/>
        </w:rPr>
        <w:t>Южно-Уральский государственный технический колледж</w:t>
      </w:r>
      <w:r w:rsidRPr="00E23446">
        <w:rPr>
          <w:rFonts w:ascii="Times New Roman" w:hAnsi="Times New Roman"/>
          <w:sz w:val="24"/>
          <w:szCs w:val="24"/>
        </w:rPr>
        <w:t>»</w:t>
      </w:r>
    </w:p>
    <w:p w:rsidR="001152F0" w:rsidRPr="00E23446" w:rsidRDefault="001152F0" w:rsidP="001152F0">
      <w:pPr>
        <w:spacing w:after="0" w:line="360" w:lineRule="auto"/>
        <w:rPr>
          <w:rFonts w:ascii="Times New Roman" w:hAnsi="Times New Roman"/>
          <w:sz w:val="28"/>
          <w:szCs w:val="28"/>
        </w:rPr>
      </w:pPr>
    </w:p>
    <w:p w:rsidR="001152F0" w:rsidRPr="00E23446" w:rsidRDefault="001152F0" w:rsidP="001152F0">
      <w:pPr>
        <w:spacing w:after="0" w:line="360" w:lineRule="auto"/>
        <w:rPr>
          <w:rFonts w:ascii="Times New Roman" w:hAnsi="Times New Roman"/>
          <w:sz w:val="28"/>
          <w:szCs w:val="28"/>
        </w:rPr>
      </w:pPr>
    </w:p>
    <w:p w:rsidR="001152F0" w:rsidRPr="00E23446" w:rsidRDefault="001152F0" w:rsidP="001152F0">
      <w:pPr>
        <w:spacing w:after="0" w:line="360" w:lineRule="auto"/>
        <w:rPr>
          <w:rFonts w:ascii="Times New Roman" w:hAnsi="Times New Roman"/>
          <w:sz w:val="28"/>
          <w:szCs w:val="28"/>
        </w:rPr>
      </w:pPr>
    </w:p>
    <w:p w:rsidR="001152F0" w:rsidRPr="00E23446" w:rsidRDefault="001152F0" w:rsidP="001152F0">
      <w:pPr>
        <w:spacing w:after="0" w:line="360" w:lineRule="auto"/>
        <w:rPr>
          <w:rFonts w:ascii="Times New Roman" w:hAnsi="Times New Roman"/>
          <w:sz w:val="28"/>
          <w:szCs w:val="28"/>
        </w:rPr>
      </w:pPr>
    </w:p>
    <w:p w:rsidR="001152F0" w:rsidRPr="00E23446" w:rsidRDefault="001152F0" w:rsidP="001152F0">
      <w:pPr>
        <w:spacing w:after="0" w:line="360" w:lineRule="auto"/>
        <w:jc w:val="center"/>
        <w:rPr>
          <w:rFonts w:ascii="Times New Roman" w:hAnsi="Times New Roman"/>
          <w:sz w:val="28"/>
          <w:szCs w:val="28"/>
        </w:rPr>
      </w:pPr>
    </w:p>
    <w:p w:rsidR="001152F0" w:rsidRPr="00E23446" w:rsidRDefault="001152F0" w:rsidP="001152F0">
      <w:pPr>
        <w:spacing w:after="0" w:line="360" w:lineRule="auto"/>
        <w:jc w:val="center"/>
        <w:rPr>
          <w:rFonts w:ascii="Times New Roman" w:hAnsi="Times New Roman"/>
          <w:sz w:val="28"/>
          <w:szCs w:val="28"/>
        </w:rPr>
      </w:pPr>
    </w:p>
    <w:p w:rsidR="001152F0" w:rsidRPr="00E23446" w:rsidRDefault="001152F0" w:rsidP="001152F0">
      <w:pPr>
        <w:spacing w:after="0" w:line="360" w:lineRule="auto"/>
        <w:jc w:val="center"/>
        <w:rPr>
          <w:rFonts w:ascii="Times New Roman" w:hAnsi="Times New Roman"/>
          <w:sz w:val="28"/>
          <w:szCs w:val="28"/>
        </w:rPr>
      </w:pPr>
    </w:p>
    <w:p w:rsidR="001152F0" w:rsidRPr="00E23446" w:rsidRDefault="001152F0" w:rsidP="001152F0">
      <w:pPr>
        <w:spacing w:after="0" w:line="360" w:lineRule="auto"/>
        <w:jc w:val="center"/>
        <w:rPr>
          <w:rFonts w:ascii="Times New Roman" w:hAnsi="Times New Roman"/>
          <w:sz w:val="28"/>
          <w:szCs w:val="28"/>
        </w:rPr>
      </w:pPr>
    </w:p>
    <w:p w:rsidR="00D64F62" w:rsidRPr="00936DAC" w:rsidRDefault="00936DAC" w:rsidP="00D64F62">
      <w:pPr>
        <w:pStyle w:val="1"/>
        <w:jc w:val="center"/>
        <w:rPr>
          <w:rFonts w:ascii="Times New Roman" w:hAnsi="Times New Roman"/>
          <w:b w:val="0"/>
          <w:color w:val="auto"/>
          <w:sz w:val="36"/>
        </w:rPr>
      </w:pPr>
      <w:r w:rsidRPr="00936DAC">
        <w:rPr>
          <w:rFonts w:ascii="Times New Roman" w:hAnsi="Times New Roman"/>
          <w:b w:val="0"/>
          <w:color w:val="auto"/>
          <w:sz w:val="36"/>
        </w:rPr>
        <w:t>Рабочая программа дисциплины</w:t>
      </w:r>
    </w:p>
    <w:p w:rsidR="00D111DA" w:rsidRPr="00E23446" w:rsidRDefault="006079C2" w:rsidP="00674FBA">
      <w:pPr>
        <w:spacing w:line="480" w:lineRule="auto"/>
        <w:jc w:val="center"/>
        <w:rPr>
          <w:rFonts w:ascii="Times New Roman" w:hAnsi="Times New Roman"/>
          <w:b/>
          <w:caps/>
          <w:sz w:val="28"/>
          <w:szCs w:val="24"/>
        </w:rPr>
      </w:pPr>
      <w:r w:rsidRPr="00E23446">
        <w:rPr>
          <w:rFonts w:ascii="Times New Roman" w:hAnsi="Times New Roman"/>
          <w:b/>
          <w:sz w:val="28"/>
          <w:szCs w:val="24"/>
        </w:rPr>
        <w:t xml:space="preserve"> </w:t>
      </w:r>
      <w:r w:rsidR="00674FBA" w:rsidRPr="00E23446">
        <w:rPr>
          <w:rFonts w:ascii="Times New Roman" w:hAnsi="Times New Roman"/>
          <w:b/>
          <w:sz w:val="28"/>
          <w:szCs w:val="24"/>
        </w:rPr>
        <w:t>«МАТЕРИАЛОВЕДЕНИЕ»</w:t>
      </w:r>
    </w:p>
    <w:p w:rsidR="00936DAC" w:rsidRPr="00936DAC" w:rsidRDefault="00936DAC" w:rsidP="00936DAC">
      <w:pPr>
        <w:jc w:val="center"/>
        <w:rPr>
          <w:rFonts w:ascii="Times New Roman" w:hAnsi="Times New Roman"/>
          <w:sz w:val="28"/>
          <w:szCs w:val="28"/>
        </w:rPr>
      </w:pPr>
      <w:r w:rsidRPr="00936DAC">
        <w:rPr>
          <w:rFonts w:ascii="Times New Roman" w:hAnsi="Times New Roman"/>
          <w:sz w:val="28"/>
          <w:szCs w:val="28"/>
        </w:rPr>
        <w:t>для специальности 13.02.11 «Техническая эксплуатация и обслуживание электрического и электромеханического оборудования (по отраслям)»</w:t>
      </w:r>
    </w:p>
    <w:p w:rsidR="00785674" w:rsidRDefault="00785674" w:rsidP="0027299B">
      <w:pPr>
        <w:spacing w:after="0" w:line="360" w:lineRule="auto"/>
        <w:jc w:val="center"/>
        <w:rPr>
          <w:rFonts w:ascii="Times New Roman" w:hAnsi="Times New Roman"/>
          <w:sz w:val="28"/>
          <w:szCs w:val="28"/>
        </w:rPr>
      </w:pPr>
    </w:p>
    <w:p w:rsidR="006079C2" w:rsidRPr="00E23446" w:rsidRDefault="006079C2" w:rsidP="0027299B">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785674">
      <w:pPr>
        <w:spacing w:after="0" w:line="360" w:lineRule="auto"/>
        <w:jc w:val="center"/>
        <w:rPr>
          <w:rFonts w:ascii="Times New Roman" w:hAnsi="Times New Roman"/>
          <w:sz w:val="28"/>
          <w:szCs w:val="28"/>
        </w:rPr>
      </w:pPr>
    </w:p>
    <w:p w:rsidR="00785674" w:rsidRPr="00E23446" w:rsidRDefault="00785674" w:rsidP="004E7131">
      <w:pPr>
        <w:spacing w:after="0" w:line="360" w:lineRule="auto"/>
        <w:jc w:val="center"/>
        <w:rPr>
          <w:rFonts w:ascii="Times New Roman" w:hAnsi="Times New Roman"/>
          <w:sz w:val="28"/>
          <w:szCs w:val="28"/>
        </w:rPr>
      </w:pPr>
      <w:r w:rsidRPr="00E23446">
        <w:rPr>
          <w:rFonts w:ascii="Times New Roman" w:hAnsi="Times New Roman"/>
          <w:sz w:val="28"/>
          <w:szCs w:val="28"/>
        </w:rPr>
        <w:t>Челябинск, 20</w:t>
      </w:r>
      <w:r w:rsidR="00D64F62" w:rsidRPr="00E23446">
        <w:rPr>
          <w:rFonts w:ascii="Times New Roman" w:hAnsi="Times New Roman"/>
          <w:sz w:val="28"/>
          <w:szCs w:val="28"/>
        </w:rPr>
        <w:t>2</w:t>
      </w:r>
      <w:r w:rsidR="002F6B8E">
        <w:rPr>
          <w:rFonts w:ascii="Times New Roman" w:hAnsi="Times New Roman"/>
          <w:sz w:val="28"/>
          <w:szCs w:val="28"/>
        </w:rPr>
        <w:t>3</w:t>
      </w:r>
    </w:p>
    <w:tbl>
      <w:tblPr>
        <w:tblW w:w="9606" w:type="dxa"/>
        <w:tblLayout w:type="fixed"/>
        <w:tblLook w:val="04A0" w:firstRow="1" w:lastRow="0" w:firstColumn="1" w:lastColumn="0" w:noHBand="0" w:noVBand="1"/>
      </w:tblPr>
      <w:tblGrid>
        <w:gridCol w:w="3326"/>
        <w:gridCol w:w="3588"/>
        <w:gridCol w:w="2692"/>
      </w:tblGrid>
      <w:tr w:rsidR="00785674" w:rsidRPr="00E23446" w:rsidTr="006079C2">
        <w:tc>
          <w:tcPr>
            <w:tcW w:w="3326" w:type="dxa"/>
          </w:tcPr>
          <w:p w:rsidR="00785674" w:rsidRPr="00E23446" w:rsidRDefault="00785674" w:rsidP="004E7131">
            <w:pPr>
              <w:pStyle w:val="9"/>
              <w:spacing w:before="0" w:after="0"/>
              <w:jc w:val="both"/>
              <w:rPr>
                <w:rFonts w:ascii="Times New Roman" w:hAnsi="Times New Roman"/>
              </w:rPr>
            </w:pPr>
            <w:r w:rsidRPr="00E23446">
              <w:rPr>
                <w:rFonts w:ascii="Times New Roman" w:hAnsi="Times New Roman"/>
                <w:b/>
                <w:i/>
              </w:rPr>
              <w:lastRenderedPageBreak/>
              <w:br w:type="page"/>
            </w:r>
            <w:r w:rsidRPr="00E23446">
              <w:rPr>
                <w:rFonts w:ascii="Times New Roman" w:hAnsi="Times New Roman"/>
              </w:rPr>
              <w:br w:type="page"/>
            </w:r>
            <w:r w:rsidR="00D64F62" w:rsidRPr="00E23446">
              <w:rPr>
                <w:rFonts w:ascii="Times New Roman" w:hAnsi="Times New Roman"/>
              </w:rPr>
              <w:t>Рабочая п</w:t>
            </w:r>
            <w:r w:rsidRPr="00E23446">
              <w:rPr>
                <w:rFonts w:ascii="Times New Roman" w:hAnsi="Times New Roman"/>
              </w:rPr>
              <w:t xml:space="preserve">рограмма составлена на основе Федерального государственного образовательного стандарта СПО по специальности </w:t>
            </w:r>
            <w:r w:rsidR="004E7131">
              <w:rPr>
                <w:rFonts w:ascii="Times New Roman" w:hAnsi="Times New Roman"/>
              </w:rPr>
              <w:t>13.02.11 Техническая эксплуатация и обслуживание электрического и электромеханического оборудования (по отраслям),а также в соответствии с требованиями работодателей</w:t>
            </w:r>
          </w:p>
          <w:p w:rsidR="00785674" w:rsidRPr="00E23446" w:rsidRDefault="00785674" w:rsidP="004E7131">
            <w:pPr>
              <w:spacing w:after="0" w:line="240" w:lineRule="auto"/>
              <w:jc w:val="both"/>
              <w:rPr>
                <w:rFonts w:ascii="Times New Roman" w:hAnsi="Times New Roman"/>
              </w:rPr>
            </w:pPr>
          </w:p>
        </w:tc>
        <w:tc>
          <w:tcPr>
            <w:tcW w:w="3588" w:type="dxa"/>
          </w:tcPr>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ОДОБРЕНО</w:t>
            </w:r>
          </w:p>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 xml:space="preserve">Предметной (цикловой) </w:t>
            </w:r>
          </w:p>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 xml:space="preserve">комиссией </w:t>
            </w:r>
          </w:p>
          <w:p w:rsidR="00785674" w:rsidRPr="00E23446" w:rsidRDefault="00785674" w:rsidP="004E7131">
            <w:pPr>
              <w:pStyle w:val="ae"/>
              <w:spacing w:after="0"/>
              <w:jc w:val="both"/>
              <w:rPr>
                <w:rFonts w:ascii="Times New Roman" w:hAnsi="Times New Roman"/>
              </w:rPr>
            </w:pPr>
            <w:r w:rsidRPr="00E23446">
              <w:rPr>
                <w:rFonts w:ascii="Times New Roman" w:hAnsi="Times New Roman"/>
              </w:rPr>
              <w:t>протокол № ______</w:t>
            </w:r>
          </w:p>
          <w:p w:rsidR="00785674" w:rsidRPr="00E23446" w:rsidRDefault="00785674" w:rsidP="004E7131">
            <w:pPr>
              <w:pStyle w:val="ae"/>
              <w:spacing w:after="0"/>
              <w:jc w:val="both"/>
              <w:rPr>
                <w:rFonts w:ascii="Times New Roman" w:hAnsi="Times New Roman"/>
              </w:rPr>
            </w:pPr>
            <w:r w:rsidRPr="00E23446">
              <w:rPr>
                <w:rFonts w:ascii="Times New Roman" w:hAnsi="Times New Roman"/>
              </w:rPr>
              <w:t>от «__»_____________20</w:t>
            </w:r>
            <w:r w:rsidR="003C1247">
              <w:rPr>
                <w:rFonts w:ascii="Times New Roman" w:hAnsi="Times New Roman"/>
              </w:rPr>
              <w:t>___</w:t>
            </w:r>
            <w:r w:rsidRPr="00E23446">
              <w:rPr>
                <w:rFonts w:ascii="Times New Roman" w:hAnsi="Times New Roman"/>
              </w:rPr>
              <w:t>г.</w:t>
            </w:r>
          </w:p>
          <w:p w:rsidR="00785674" w:rsidRPr="00E23446" w:rsidRDefault="00785674" w:rsidP="004E7131">
            <w:pPr>
              <w:pStyle w:val="ae"/>
              <w:spacing w:after="0"/>
              <w:jc w:val="both"/>
              <w:rPr>
                <w:rFonts w:ascii="Times New Roman" w:hAnsi="Times New Roman"/>
              </w:rPr>
            </w:pPr>
          </w:p>
          <w:p w:rsidR="00785674" w:rsidRPr="00E23446" w:rsidRDefault="00785674" w:rsidP="004E7131">
            <w:pPr>
              <w:pStyle w:val="ae"/>
              <w:spacing w:after="0"/>
              <w:jc w:val="both"/>
              <w:rPr>
                <w:rFonts w:ascii="Times New Roman" w:hAnsi="Times New Roman"/>
              </w:rPr>
            </w:pPr>
            <w:r w:rsidRPr="00E23446">
              <w:rPr>
                <w:rFonts w:ascii="Times New Roman" w:hAnsi="Times New Roman"/>
              </w:rPr>
              <w:t xml:space="preserve">Председатель ПЦК </w:t>
            </w:r>
          </w:p>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___________</w:t>
            </w:r>
            <w:r w:rsidR="0027299B" w:rsidRPr="00E23446">
              <w:rPr>
                <w:rFonts w:ascii="Times New Roman" w:hAnsi="Times New Roman"/>
              </w:rPr>
              <w:t>С</w:t>
            </w:r>
            <w:r w:rsidRPr="00E23446">
              <w:rPr>
                <w:rFonts w:ascii="Times New Roman" w:hAnsi="Times New Roman"/>
              </w:rPr>
              <w:t xml:space="preserve">.А. </w:t>
            </w:r>
            <w:r w:rsidR="0027299B" w:rsidRPr="00E23446">
              <w:rPr>
                <w:rFonts w:ascii="Times New Roman" w:hAnsi="Times New Roman"/>
              </w:rPr>
              <w:t>Чиняе</w:t>
            </w:r>
            <w:r w:rsidRPr="00E23446">
              <w:rPr>
                <w:rFonts w:ascii="Times New Roman" w:hAnsi="Times New Roman"/>
              </w:rPr>
              <w:t>ва</w:t>
            </w:r>
          </w:p>
        </w:tc>
        <w:tc>
          <w:tcPr>
            <w:tcW w:w="2692" w:type="dxa"/>
          </w:tcPr>
          <w:p w:rsidR="00785674" w:rsidRPr="00E23446" w:rsidRDefault="00785674" w:rsidP="004E7131">
            <w:pPr>
              <w:pStyle w:val="9"/>
              <w:spacing w:before="0" w:after="0"/>
              <w:jc w:val="both"/>
              <w:rPr>
                <w:rFonts w:ascii="Times New Roman" w:hAnsi="Times New Roman"/>
                <w:sz w:val="24"/>
                <w:szCs w:val="24"/>
              </w:rPr>
            </w:pPr>
            <w:r w:rsidRPr="00E23446">
              <w:rPr>
                <w:rFonts w:ascii="Times New Roman" w:hAnsi="Times New Roman"/>
                <w:sz w:val="24"/>
                <w:szCs w:val="24"/>
              </w:rPr>
              <w:t>УТВЕРЖДАЮ</w:t>
            </w:r>
          </w:p>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 xml:space="preserve">Заместитель директора  по </w:t>
            </w:r>
            <w:r w:rsidR="003C1247">
              <w:rPr>
                <w:rFonts w:ascii="Times New Roman" w:hAnsi="Times New Roman"/>
              </w:rPr>
              <w:t>У</w:t>
            </w:r>
            <w:r w:rsidRPr="00E23446">
              <w:rPr>
                <w:rFonts w:ascii="Times New Roman" w:hAnsi="Times New Roman"/>
              </w:rPr>
              <w:t xml:space="preserve">МР  </w:t>
            </w:r>
          </w:p>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______________</w:t>
            </w:r>
          </w:p>
          <w:p w:rsidR="00785674" w:rsidRPr="00E23446" w:rsidRDefault="00785674" w:rsidP="004E7131">
            <w:pPr>
              <w:spacing w:after="0" w:line="240" w:lineRule="auto"/>
              <w:jc w:val="both"/>
              <w:rPr>
                <w:rFonts w:ascii="Times New Roman" w:hAnsi="Times New Roman"/>
              </w:rPr>
            </w:pPr>
            <w:r w:rsidRPr="00E23446">
              <w:rPr>
                <w:rFonts w:ascii="Times New Roman" w:hAnsi="Times New Roman"/>
              </w:rPr>
              <w:t>Т.Ю. Крашакова</w:t>
            </w:r>
          </w:p>
          <w:p w:rsidR="00785674" w:rsidRPr="00E23446" w:rsidRDefault="00785674" w:rsidP="004E7131">
            <w:pPr>
              <w:spacing w:after="0" w:line="240" w:lineRule="auto"/>
              <w:ind w:left="-108"/>
              <w:jc w:val="both"/>
              <w:rPr>
                <w:rFonts w:ascii="Times New Roman" w:hAnsi="Times New Roman"/>
              </w:rPr>
            </w:pPr>
            <w:r w:rsidRPr="00E23446">
              <w:rPr>
                <w:rFonts w:ascii="Times New Roman" w:hAnsi="Times New Roman"/>
              </w:rPr>
              <w:t>«___»__________20___ г.</w:t>
            </w:r>
          </w:p>
        </w:tc>
      </w:tr>
    </w:tbl>
    <w:p w:rsidR="00785674" w:rsidRPr="00E23446" w:rsidRDefault="00785674" w:rsidP="00785674">
      <w:pPr>
        <w:spacing w:line="360" w:lineRule="auto"/>
        <w:ind w:firstLine="708"/>
        <w:jc w:val="both"/>
        <w:rPr>
          <w:rFonts w:ascii="Times New Roman" w:hAnsi="Times New Roman"/>
          <w:sz w:val="28"/>
          <w:szCs w:val="28"/>
        </w:rPr>
      </w:pPr>
    </w:p>
    <w:p w:rsidR="00785674" w:rsidRPr="00E23446" w:rsidRDefault="00785674" w:rsidP="00785674">
      <w:pPr>
        <w:spacing w:line="360" w:lineRule="auto"/>
        <w:ind w:firstLine="708"/>
        <w:jc w:val="both"/>
        <w:rPr>
          <w:rFonts w:ascii="Times New Roman" w:hAnsi="Times New Roman"/>
          <w:sz w:val="28"/>
          <w:szCs w:val="28"/>
        </w:rPr>
      </w:pPr>
    </w:p>
    <w:p w:rsidR="00785674" w:rsidRPr="00E23446" w:rsidRDefault="00785674" w:rsidP="00785674">
      <w:pPr>
        <w:spacing w:line="360" w:lineRule="auto"/>
        <w:ind w:firstLine="708"/>
        <w:jc w:val="both"/>
        <w:rPr>
          <w:rFonts w:ascii="Times New Roman" w:hAnsi="Times New Roman"/>
          <w:sz w:val="28"/>
          <w:szCs w:val="28"/>
        </w:rPr>
      </w:pPr>
    </w:p>
    <w:p w:rsidR="00785674" w:rsidRPr="00E23446" w:rsidRDefault="00785674" w:rsidP="00785674">
      <w:pPr>
        <w:spacing w:line="360" w:lineRule="auto"/>
        <w:ind w:firstLine="708"/>
        <w:jc w:val="both"/>
        <w:rPr>
          <w:rFonts w:ascii="Times New Roman" w:hAnsi="Times New Roman"/>
          <w:sz w:val="28"/>
          <w:szCs w:val="28"/>
        </w:rPr>
      </w:pPr>
    </w:p>
    <w:p w:rsidR="00785674" w:rsidRPr="00E23446" w:rsidRDefault="00785674" w:rsidP="00785674">
      <w:pPr>
        <w:pStyle w:val="2"/>
        <w:ind w:left="1134" w:hanging="1134"/>
        <w:jc w:val="both"/>
        <w:rPr>
          <w:rFonts w:ascii="Times New Roman" w:hAnsi="Times New Roman"/>
          <w:i w:val="0"/>
          <w:sz w:val="24"/>
        </w:rPr>
      </w:pPr>
    </w:p>
    <w:p w:rsidR="00785674" w:rsidRPr="00E23446" w:rsidRDefault="00785674" w:rsidP="00785674">
      <w:pPr>
        <w:pStyle w:val="2"/>
        <w:ind w:left="1134" w:hanging="1134"/>
        <w:jc w:val="both"/>
        <w:rPr>
          <w:rFonts w:ascii="Times New Roman" w:hAnsi="Times New Roman"/>
          <w:i w:val="0"/>
          <w:sz w:val="24"/>
        </w:rPr>
      </w:pPr>
    </w:p>
    <w:p w:rsidR="00D111DA" w:rsidRPr="003C1247" w:rsidRDefault="00785674" w:rsidP="00785674">
      <w:pPr>
        <w:rPr>
          <w:rFonts w:ascii="Times New Roman" w:hAnsi="Times New Roman"/>
          <w:i/>
          <w:sz w:val="24"/>
          <w:szCs w:val="24"/>
        </w:rPr>
      </w:pPr>
      <w:r w:rsidRPr="00E23446">
        <w:rPr>
          <w:rFonts w:ascii="Times New Roman" w:hAnsi="Times New Roman"/>
          <w:b/>
          <w:i/>
          <w:sz w:val="24"/>
          <w:szCs w:val="24"/>
        </w:rPr>
        <w:t xml:space="preserve">Автор: </w:t>
      </w:r>
      <w:r w:rsidR="0027299B" w:rsidRPr="00E23446">
        <w:rPr>
          <w:rFonts w:ascii="Times New Roman" w:hAnsi="Times New Roman"/>
          <w:b/>
          <w:i/>
          <w:sz w:val="24"/>
        </w:rPr>
        <w:t>Василенко Ирина Николаевна</w:t>
      </w:r>
      <w:r w:rsidR="00E81E2A" w:rsidRPr="00E23446">
        <w:rPr>
          <w:rFonts w:ascii="Times New Roman" w:hAnsi="Times New Roman"/>
          <w:b/>
          <w:i/>
          <w:sz w:val="24"/>
          <w:szCs w:val="24"/>
        </w:rPr>
        <w:t xml:space="preserve">, </w:t>
      </w:r>
      <w:r w:rsidR="009F3ED4" w:rsidRPr="003C1247">
        <w:rPr>
          <w:rFonts w:ascii="Times New Roman" w:hAnsi="Times New Roman"/>
          <w:i/>
          <w:sz w:val="24"/>
          <w:szCs w:val="24"/>
        </w:rPr>
        <w:t>преподаватель</w:t>
      </w:r>
      <w:r w:rsidR="00E81E2A" w:rsidRPr="003C1247">
        <w:rPr>
          <w:rFonts w:ascii="Times New Roman" w:hAnsi="Times New Roman"/>
          <w:i/>
          <w:sz w:val="24"/>
          <w:szCs w:val="24"/>
        </w:rPr>
        <w:t xml:space="preserve"> ГБПОУ «</w:t>
      </w:r>
      <w:r w:rsidRPr="003C1247">
        <w:rPr>
          <w:rFonts w:ascii="Times New Roman" w:hAnsi="Times New Roman"/>
          <w:i/>
          <w:sz w:val="24"/>
          <w:szCs w:val="24"/>
        </w:rPr>
        <w:t>Южно-Уральский государственный технический колледж</w:t>
      </w:r>
      <w:r w:rsidR="00E81E2A" w:rsidRPr="003C1247">
        <w:rPr>
          <w:rFonts w:ascii="Times New Roman" w:hAnsi="Times New Roman"/>
          <w:i/>
          <w:sz w:val="24"/>
          <w:szCs w:val="24"/>
        </w:rPr>
        <w:t>»</w:t>
      </w: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785674" w:rsidRPr="00E23446" w:rsidRDefault="00785674" w:rsidP="00380AC4">
      <w:pPr>
        <w:rPr>
          <w:rFonts w:ascii="Times New Roman" w:hAnsi="Times New Roman"/>
          <w:b/>
          <w:i/>
          <w:sz w:val="24"/>
          <w:szCs w:val="24"/>
        </w:rPr>
      </w:pPr>
    </w:p>
    <w:p w:rsidR="0027299B" w:rsidRPr="00E23446" w:rsidRDefault="0027299B" w:rsidP="00380AC4">
      <w:pPr>
        <w:rPr>
          <w:rFonts w:ascii="Times New Roman" w:hAnsi="Times New Roman"/>
          <w:b/>
          <w:i/>
          <w:sz w:val="24"/>
          <w:szCs w:val="24"/>
        </w:rPr>
      </w:pPr>
    </w:p>
    <w:p w:rsidR="00785674" w:rsidRDefault="00785674" w:rsidP="00380AC4">
      <w:pPr>
        <w:rPr>
          <w:rFonts w:ascii="Times New Roman" w:hAnsi="Times New Roman"/>
          <w:b/>
          <w:i/>
          <w:sz w:val="24"/>
          <w:szCs w:val="24"/>
        </w:rPr>
      </w:pPr>
    </w:p>
    <w:p w:rsidR="002F6B8E" w:rsidRPr="00E23446" w:rsidRDefault="002F6B8E" w:rsidP="00380AC4">
      <w:pPr>
        <w:rPr>
          <w:rFonts w:ascii="Times New Roman" w:hAnsi="Times New Roman"/>
          <w:b/>
          <w:i/>
          <w:sz w:val="24"/>
          <w:szCs w:val="24"/>
        </w:rPr>
      </w:pPr>
    </w:p>
    <w:p w:rsidR="00D111DA" w:rsidRPr="003C1247" w:rsidRDefault="00D111DA" w:rsidP="00785674">
      <w:pPr>
        <w:jc w:val="center"/>
        <w:rPr>
          <w:rFonts w:ascii="Times New Roman" w:hAnsi="Times New Roman"/>
          <w:b/>
          <w:sz w:val="24"/>
          <w:szCs w:val="24"/>
        </w:rPr>
      </w:pPr>
      <w:r w:rsidRPr="003C1247">
        <w:rPr>
          <w:rFonts w:ascii="Times New Roman" w:hAnsi="Times New Roman"/>
          <w:b/>
          <w:sz w:val="24"/>
          <w:szCs w:val="24"/>
        </w:rPr>
        <w:lastRenderedPageBreak/>
        <w:t>СОДЕРЖАНИЕ</w:t>
      </w:r>
    </w:p>
    <w:p w:rsidR="00D111DA" w:rsidRPr="00E23446" w:rsidRDefault="00D111DA" w:rsidP="00D111DA">
      <w:pPr>
        <w:rPr>
          <w:rFonts w:ascii="Times New Roman" w:hAnsi="Times New Roman"/>
          <w:b/>
          <w:i/>
          <w:sz w:val="24"/>
          <w:szCs w:val="24"/>
        </w:rPr>
      </w:pPr>
    </w:p>
    <w:tbl>
      <w:tblPr>
        <w:tblW w:w="0" w:type="auto"/>
        <w:tblLook w:val="01E0" w:firstRow="1" w:lastRow="1" w:firstColumn="1" w:lastColumn="1" w:noHBand="0" w:noVBand="0"/>
      </w:tblPr>
      <w:tblGrid>
        <w:gridCol w:w="7668"/>
        <w:gridCol w:w="1903"/>
      </w:tblGrid>
      <w:tr w:rsidR="003C1247" w:rsidRPr="00E23446" w:rsidTr="005D0E1A">
        <w:tc>
          <w:tcPr>
            <w:tcW w:w="7668" w:type="dxa"/>
            <w:shd w:val="clear" w:color="auto" w:fill="auto"/>
          </w:tcPr>
          <w:p w:rsidR="003C1247" w:rsidRPr="003C1247" w:rsidRDefault="003C1247" w:rsidP="003C1247">
            <w:pPr>
              <w:ind w:left="644"/>
              <w:rPr>
                <w:rFonts w:ascii="Times New Roman" w:hAnsi="Times New Roman"/>
                <w:b/>
                <w:sz w:val="24"/>
                <w:szCs w:val="24"/>
              </w:rPr>
            </w:pPr>
          </w:p>
        </w:tc>
        <w:tc>
          <w:tcPr>
            <w:tcW w:w="1903" w:type="dxa"/>
            <w:shd w:val="clear" w:color="auto" w:fill="auto"/>
          </w:tcPr>
          <w:p w:rsidR="003C1247" w:rsidRPr="003C1247" w:rsidRDefault="003C1247" w:rsidP="00202E95">
            <w:pPr>
              <w:jc w:val="center"/>
              <w:rPr>
                <w:rFonts w:ascii="Times New Roman" w:hAnsi="Times New Roman"/>
                <w:b/>
                <w:sz w:val="24"/>
                <w:szCs w:val="24"/>
              </w:rPr>
            </w:pPr>
            <w:r>
              <w:rPr>
                <w:rFonts w:ascii="Times New Roman" w:hAnsi="Times New Roman"/>
                <w:b/>
                <w:sz w:val="24"/>
                <w:szCs w:val="24"/>
              </w:rPr>
              <w:t>СТР</w:t>
            </w:r>
          </w:p>
        </w:tc>
      </w:tr>
      <w:tr w:rsidR="00D111DA" w:rsidRPr="00E23446" w:rsidTr="005D0E1A">
        <w:tc>
          <w:tcPr>
            <w:tcW w:w="7668" w:type="dxa"/>
            <w:shd w:val="clear" w:color="auto" w:fill="auto"/>
          </w:tcPr>
          <w:p w:rsidR="00D111DA" w:rsidRPr="003C1247" w:rsidRDefault="00785674" w:rsidP="00D111DA">
            <w:pPr>
              <w:numPr>
                <w:ilvl w:val="0"/>
                <w:numId w:val="1"/>
              </w:numPr>
              <w:tabs>
                <w:tab w:val="num" w:pos="284"/>
              </w:tabs>
              <w:rPr>
                <w:rFonts w:ascii="Times New Roman" w:hAnsi="Times New Roman"/>
                <w:b/>
                <w:sz w:val="24"/>
                <w:szCs w:val="24"/>
              </w:rPr>
            </w:pPr>
            <w:r w:rsidRPr="003C1247">
              <w:rPr>
                <w:rFonts w:ascii="Times New Roman" w:hAnsi="Times New Roman"/>
                <w:b/>
                <w:sz w:val="24"/>
                <w:szCs w:val="24"/>
              </w:rPr>
              <w:t>ПАСПОРТ</w:t>
            </w:r>
            <w:r w:rsidR="00D64F62" w:rsidRPr="003C1247">
              <w:rPr>
                <w:rFonts w:ascii="Times New Roman" w:hAnsi="Times New Roman"/>
                <w:b/>
                <w:sz w:val="24"/>
                <w:szCs w:val="24"/>
              </w:rPr>
              <w:t xml:space="preserve"> РАБОЧЕЙ </w:t>
            </w:r>
            <w:r w:rsidR="00D111DA" w:rsidRPr="003C1247">
              <w:rPr>
                <w:rFonts w:ascii="Times New Roman" w:hAnsi="Times New Roman"/>
                <w:b/>
                <w:sz w:val="24"/>
                <w:szCs w:val="24"/>
              </w:rPr>
              <w:t xml:space="preserve"> ПРОГРАММЫ УЧЕБНОЙ ДИСЦИПЛИНЫ</w:t>
            </w:r>
          </w:p>
        </w:tc>
        <w:tc>
          <w:tcPr>
            <w:tcW w:w="1903" w:type="dxa"/>
            <w:shd w:val="clear" w:color="auto" w:fill="auto"/>
          </w:tcPr>
          <w:p w:rsidR="00D111DA" w:rsidRPr="003C1247" w:rsidRDefault="004940DA" w:rsidP="00202E95">
            <w:pPr>
              <w:jc w:val="center"/>
              <w:rPr>
                <w:rFonts w:ascii="Times New Roman" w:hAnsi="Times New Roman"/>
                <w:b/>
                <w:sz w:val="24"/>
                <w:szCs w:val="24"/>
              </w:rPr>
            </w:pPr>
            <w:r w:rsidRPr="003C1247">
              <w:rPr>
                <w:rFonts w:ascii="Times New Roman" w:hAnsi="Times New Roman"/>
                <w:b/>
                <w:sz w:val="24"/>
                <w:szCs w:val="24"/>
              </w:rPr>
              <w:t>3</w:t>
            </w:r>
          </w:p>
        </w:tc>
      </w:tr>
      <w:tr w:rsidR="00D111DA" w:rsidRPr="00E23446" w:rsidTr="005D0E1A">
        <w:tc>
          <w:tcPr>
            <w:tcW w:w="7668" w:type="dxa"/>
            <w:shd w:val="clear" w:color="auto" w:fill="auto"/>
          </w:tcPr>
          <w:p w:rsidR="00D111DA" w:rsidRPr="003C1247" w:rsidRDefault="00D111DA" w:rsidP="00D111DA">
            <w:pPr>
              <w:numPr>
                <w:ilvl w:val="0"/>
                <w:numId w:val="1"/>
              </w:numPr>
              <w:rPr>
                <w:rFonts w:ascii="Times New Roman" w:hAnsi="Times New Roman"/>
                <w:b/>
                <w:sz w:val="24"/>
                <w:szCs w:val="24"/>
              </w:rPr>
            </w:pPr>
            <w:r w:rsidRPr="003C1247">
              <w:rPr>
                <w:rFonts w:ascii="Times New Roman" w:hAnsi="Times New Roman"/>
                <w:b/>
                <w:sz w:val="24"/>
                <w:szCs w:val="24"/>
              </w:rPr>
              <w:t xml:space="preserve">СТРУКТУРА </w:t>
            </w:r>
            <w:r w:rsidR="003C1247" w:rsidRPr="003C1247">
              <w:rPr>
                <w:rFonts w:ascii="Times New Roman" w:hAnsi="Times New Roman"/>
                <w:b/>
                <w:caps/>
              </w:rPr>
              <w:t xml:space="preserve">и содержание </w:t>
            </w:r>
            <w:r w:rsidRPr="003C1247">
              <w:rPr>
                <w:rFonts w:ascii="Times New Roman" w:hAnsi="Times New Roman"/>
                <w:b/>
                <w:sz w:val="24"/>
                <w:szCs w:val="24"/>
              </w:rPr>
              <w:t>УЧЕБНОЙ ДИСЦИПЛИНЫ</w:t>
            </w:r>
          </w:p>
        </w:tc>
        <w:tc>
          <w:tcPr>
            <w:tcW w:w="1903" w:type="dxa"/>
            <w:shd w:val="clear" w:color="auto" w:fill="auto"/>
          </w:tcPr>
          <w:p w:rsidR="00D111DA" w:rsidRPr="003C1247" w:rsidRDefault="00B4700D" w:rsidP="00202E95">
            <w:pPr>
              <w:jc w:val="center"/>
              <w:rPr>
                <w:rFonts w:ascii="Times New Roman" w:hAnsi="Times New Roman"/>
                <w:b/>
                <w:sz w:val="24"/>
                <w:szCs w:val="24"/>
              </w:rPr>
            </w:pPr>
            <w:r>
              <w:rPr>
                <w:rFonts w:ascii="Times New Roman" w:hAnsi="Times New Roman"/>
                <w:b/>
                <w:sz w:val="24"/>
                <w:szCs w:val="24"/>
              </w:rPr>
              <w:t>5</w:t>
            </w:r>
          </w:p>
        </w:tc>
      </w:tr>
      <w:tr w:rsidR="00D111DA" w:rsidRPr="00E23446" w:rsidTr="003C1247">
        <w:trPr>
          <w:trHeight w:val="302"/>
        </w:trPr>
        <w:tc>
          <w:tcPr>
            <w:tcW w:w="7668" w:type="dxa"/>
            <w:shd w:val="clear" w:color="auto" w:fill="auto"/>
          </w:tcPr>
          <w:p w:rsidR="00D111DA" w:rsidRPr="003C1247" w:rsidRDefault="00D111DA" w:rsidP="00D111DA">
            <w:pPr>
              <w:numPr>
                <w:ilvl w:val="0"/>
                <w:numId w:val="1"/>
              </w:numPr>
              <w:rPr>
                <w:rFonts w:ascii="Times New Roman" w:hAnsi="Times New Roman"/>
                <w:b/>
                <w:sz w:val="24"/>
                <w:szCs w:val="24"/>
              </w:rPr>
            </w:pPr>
            <w:r w:rsidRPr="003C1247">
              <w:rPr>
                <w:rFonts w:ascii="Times New Roman" w:hAnsi="Times New Roman"/>
                <w:b/>
                <w:sz w:val="24"/>
                <w:szCs w:val="24"/>
              </w:rPr>
              <w:t>УСЛОВИЯ РЕАЛИЗАЦИИ</w:t>
            </w:r>
            <w:r w:rsidR="00D64F62" w:rsidRPr="003C1247">
              <w:rPr>
                <w:rFonts w:ascii="Times New Roman" w:hAnsi="Times New Roman"/>
                <w:b/>
                <w:sz w:val="24"/>
                <w:szCs w:val="24"/>
              </w:rPr>
              <w:t xml:space="preserve"> РАБОЧЕЙ</w:t>
            </w:r>
            <w:r w:rsidRPr="003C1247">
              <w:rPr>
                <w:rFonts w:ascii="Times New Roman" w:hAnsi="Times New Roman"/>
                <w:b/>
                <w:sz w:val="24"/>
                <w:szCs w:val="24"/>
              </w:rPr>
              <w:t xml:space="preserve"> ПРОГРАММЫ </w:t>
            </w:r>
          </w:p>
        </w:tc>
        <w:tc>
          <w:tcPr>
            <w:tcW w:w="1903" w:type="dxa"/>
            <w:shd w:val="clear" w:color="auto" w:fill="auto"/>
          </w:tcPr>
          <w:p w:rsidR="00D111DA" w:rsidRPr="003C1247" w:rsidRDefault="007B7BE4" w:rsidP="00B4700D">
            <w:pPr>
              <w:jc w:val="center"/>
              <w:rPr>
                <w:rFonts w:ascii="Times New Roman" w:hAnsi="Times New Roman"/>
                <w:b/>
                <w:sz w:val="24"/>
                <w:szCs w:val="24"/>
              </w:rPr>
            </w:pPr>
            <w:r w:rsidRPr="003C1247">
              <w:rPr>
                <w:rFonts w:ascii="Times New Roman" w:hAnsi="Times New Roman"/>
                <w:b/>
                <w:sz w:val="24"/>
                <w:szCs w:val="24"/>
              </w:rPr>
              <w:t>1</w:t>
            </w:r>
            <w:r w:rsidR="00B4700D">
              <w:rPr>
                <w:rFonts w:ascii="Times New Roman" w:hAnsi="Times New Roman"/>
                <w:b/>
                <w:sz w:val="24"/>
                <w:szCs w:val="24"/>
              </w:rPr>
              <w:t>1</w:t>
            </w:r>
          </w:p>
        </w:tc>
      </w:tr>
      <w:tr w:rsidR="00D111DA" w:rsidRPr="00E23446" w:rsidTr="003C1247">
        <w:trPr>
          <w:trHeight w:val="649"/>
        </w:trPr>
        <w:tc>
          <w:tcPr>
            <w:tcW w:w="7668" w:type="dxa"/>
            <w:shd w:val="clear" w:color="auto" w:fill="auto"/>
          </w:tcPr>
          <w:p w:rsidR="00D111DA" w:rsidRPr="003C1247" w:rsidRDefault="00D111DA" w:rsidP="00D111DA">
            <w:pPr>
              <w:numPr>
                <w:ilvl w:val="0"/>
                <w:numId w:val="1"/>
              </w:numPr>
              <w:rPr>
                <w:rFonts w:ascii="Times New Roman" w:hAnsi="Times New Roman"/>
                <w:b/>
                <w:sz w:val="24"/>
                <w:szCs w:val="24"/>
              </w:rPr>
            </w:pPr>
            <w:r w:rsidRPr="003C1247">
              <w:rPr>
                <w:rFonts w:ascii="Times New Roman" w:hAnsi="Times New Roman"/>
                <w:b/>
                <w:sz w:val="24"/>
                <w:szCs w:val="24"/>
              </w:rPr>
              <w:t>КОНТРОЛЬ И ОЦЕНКА РЕЗУЛЬТАТОВ ОСВОЕНИЯ УЧЕБНОЙ ДИСЦИПЛИНЫ</w:t>
            </w:r>
          </w:p>
        </w:tc>
        <w:tc>
          <w:tcPr>
            <w:tcW w:w="1903" w:type="dxa"/>
            <w:shd w:val="clear" w:color="auto" w:fill="auto"/>
          </w:tcPr>
          <w:p w:rsidR="00D111DA" w:rsidRPr="003C1247" w:rsidRDefault="007B7BE4" w:rsidP="00B4700D">
            <w:pPr>
              <w:jc w:val="center"/>
              <w:rPr>
                <w:rFonts w:ascii="Times New Roman" w:hAnsi="Times New Roman"/>
                <w:b/>
                <w:sz w:val="24"/>
                <w:szCs w:val="24"/>
              </w:rPr>
            </w:pPr>
            <w:r w:rsidRPr="003C1247">
              <w:rPr>
                <w:rFonts w:ascii="Times New Roman" w:hAnsi="Times New Roman"/>
                <w:b/>
                <w:sz w:val="24"/>
                <w:szCs w:val="24"/>
              </w:rPr>
              <w:t>1</w:t>
            </w:r>
            <w:r w:rsidR="00B4700D">
              <w:rPr>
                <w:rFonts w:ascii="Times New Roman" w:hAnsi="Times New Roman"/>
                <w:b/>
                <w:sz w:val="24"/>
                <w:szCs w:val="24"/>
              </w:rPr>
              <w:t>3</w:t>
            </w:r>
          </w:p>
        </w:tc>
      </w:tr>
      <w:tr w:rsidR="00D111DA" w:rsidRPr="00E23446" w:rsidTr="005D0E1A">
        <w:tc>
          <w:tcPr>
            <w:tcW w:w="7668" w:type="dxa"/>
            <w:shd w:val="clear" w:color="auto" w:fill="auto"/>
          </w:tcPr>
          <w:p w:rsidR="00D111DA" w:rsidRPr="006079C2" w:rsidRDefault="003C1247" w:rsidP="003C1247">
            <w:pPr>
              <w:pStyle w:val="ac"/>
              <w:numPr>
                <w:ilvl w:val="0"/>
                <w:numId w:val="44"/>
              </w:numPr>
              <w:ind w:left="709" w:hanging="425"/>
              <w:rPr>
                <w:rFonts w:ascii="Times New Roman" w:hAnsi="Times New Roman"/>
                <w:b/>
                <w:sz w:val="24"/>
                <w:szCs w:val="24"/>
              </w:rPr>
            </w:pPr>
            <w:r w:rsidRPr="006079C2">
              <w:rPr>
                <w:rFonts w:ascii="Times New Roman" w:hAnsi="Times New Roman"/>
                <w:b/>
                <w:caps/>
                <w:sz w:val="24"/>
              </w:rPr>
              <w:t>КОНТРОЛЬ И ОЦЕНКА РЕЗУЛЬТАТОВ ОСВОЕНИЯ ОБУЧАЮЩИМИСЯ УЧЕБНОЙ ДИСЦИПЛИНЫ В ЧАСТИ ДОСТИЖЕНИЯ ЛИЧНОСТНЫХ РЕЗУЛЬТАТОВ</w:t>
            </w:r>
          </w:p>
        </w:tc>
        <w:tc>
          <w:tcPr>
            <w:tcW w:w="1903" w:type="dxa"/>
            <w:shd w:val="clear" w:color="auto" w:fill="auto"/>
          </w:tcPr>
          <w:p w:rsidR="00D111DA" w:rsidRPr="003C1247" w:rsidRDefault="00B4700D" w:rsidP="00202E95">
            <w:pPr>
              <w:jc w:val="center"/>
              <w:rPr>
                <w:rFonts w:ascii="Times New Roman" w:hAnsi="Times New Roman"/>
                <w:b/>
                <w:sz w:val="24"/>
                <w:szCs w:val="24"/>
              </w:rPr>
            </w:pPr>
            <w:r>
              <w:rPr>
                <w:rFonts w:ascii="Times New Roman" w:hAnsi="Times New Roman"/>
                <w:b/>
                <w:sz w:val="24"/>
                <w:szCs w:val="24"/>
              </w:rPr>
              <w:t>14</w:t>
            </w:r>
          </w:p>
        </w:tc>
      </w:tr>
      <w:tr w:rsidR="003C1247" w:rsidRPr="00E23446" w:rsidTr="005D0E1A">
        <w:tc>
          <w:tcPr>
            <w:tcW w:w="7668" w:type="dxa"/>
            <w:shd w:val="clear" w:color="auto" w:fill="auto"/>
          </w:tcPr>
          <w:p w:rsidR="003C1247" w:rsidRPr="006079C2" w:rsidRDefault="003C1247" w:rsidP="003C1247">
            <w:pPr>
              <w:pStyle w:val="ac"/>
              <w:numPr>
                <w:ilvl w:val="0"/>
                <w:numId w:val="44"/>
              </w:numPr>
              <w:ind w:left="709" w:hanging="425"/>
              <w:rPr>
                <w:rFonts w:ascii="Times New Roman" w:hAnsi="Times New Roman"/>
                <w:b/>
                <w:caps/>
                <w:sz w:val="24"/>
              </w:rPr>
            </w:pPr>
            <w:r w:rsidRPr="006079C2">
              <w:rPr>
                <w:rFonts w:ascii="Times New Roman" w:hAnsi="Times New Roman"/>
                <w:b/>
                <w:caps/>
                <w:sz w:val="24"/>
              </w:rPr>
              <w:t>МЕРОПРИЯТИЯ, ЗАПЛАНИРОВАННЫЕ НА ПЕРИОД РЕАЛИЗАЦИИ УЧЕБНОЙ ДИСЦИПЛИНЫ СОГЛАСНО КАЛЕНДАРНОМУ ПЛАНУ ВОСПИТАТЕЛЬНОЙ РАБОТЫ</w:t>
            </w:r>
          </w:p>
        </w:tc>
        <w:tc>
          <w:tcPr>
            <w:tcW w:w="1903" w:type="dxa"/>
            <w:shd w:val="clear" w:color="auto" w:fill="auto"/>
          </w:tcPr>
          <w:p w:rsidR="003C1247" w:rsidRPr="003C1247" w:rsidRDefault="00B4700D" w:rsidP="00202E95">
            <w:pPr>
              <w:jc w:val="center"/>
              <w:rPr>
                <w:rFonts w:ascii="Times New Roman" w:hAnsi="Times New Roman"/>
                <w:b/>
                <w:sz w:val="24"/>
                <w:szCs w:val="24"/>
              </w:rPr>
            </w:pPr>
            <w:r>
              <w:rPr>
                <w:rFonts w:ascii="Times New Roman" w:hAnsi="Times New Roman"/>
                <w:b/>
                <w:sz w:val="24"/>
                <w:szCs w:val="24"/>
              </w:rPr>
              <w:t>16</w:t>
            </w:r>
          </w:p>
        </w:tc>
      </w:tr>
    </w:tbl>
    <w:p w:rsidR="00D111DA" w:rsidRPr="00E23446" w:rsidRDefault="00D111DA" w:rsidP="00D111DA">
      <w:pPr>
        <w:rPr>
          <w:rFonts w:ascii="Times New Roman" w:hAnsi="Times New Roman"/>
          <w:b/>
          <w:i/>
          <w:sz w:val="24"/>
          <w:szCs w:val="24"/>
        </w:rPr>
      </w:pPr>
    </w:p>
    <w:p w:rsidR="00D111DA" w:rsidRPr="00E23446" w:rsidRDefault="00D111DA" w:rsidP="00D111DA">
      <w:pPr>
        <w:rPr>
          <w:rFonts w:ascii="Times New Roman" w:hAnsi="Times New Roman"/>
          <w:b/>
          <w:bCs/>
          <w:i/>
          <w:sz w:val="24"/>
          <w:szCs w:val="24"/>
        </w:rPr>
      </w:pPr>
    </w:p>
    <w:p w:rsidR="00D111DA" w:rsidRPr="00E23446" w:rsidRDefault="00D111DA" w:rsidP="00B4700D">
      <w:pPr>
        <w:jc w:val="center"/>
        <w:rPr>
          <w:rFonts w:ascii="Times New Roman" w:hAnsi="Times New Roman"/>
          <w:b/>
          <w:i/>
          <w:sz w:val="28"/>
          <w:szCs w:val="24"/>
        </w:rPr>
      </w:pPr>
      <w:r w:rsidRPr="00E23446">
        <w:rPr>
          <w:rFonts w:ascii="Times New Roman" w:hAnsi="Times New Roman"/>
          <w:b/>
          <w:i/>
          <w:sz w:val="24"/>
          <w:szCs w:val="24"/>
          <w:u w:val="single"/>
        </w:rPr>
        <w:br w:type="page"/>
      </w:r>
      <w:r w:rsidRPr="00E23446">
        <w:rPr>
          <w:rFonts w:ascii="Times New Roman" w:hAnsi="Times New Roman"/>
          <w:b/>
          <w:sz w:val="28"/>
          <w:szCs w:val="24"/>
        </w:rPr>
        <w:lastRenderedPageBreak/>
        <w:t xml:space="preserve">1. </w:t>
      </w:r>
      <w:r w:rsidR="00785674" w:rsidRPr="00E23446">
        <w:rPr>
          <w:rFonts w:ascii="Times New Roman" w:hAnsi="Times New Roman"/>
          <w:b/>
          <w:sz w:val="28"/>
          <w:szCs w:val="24"/>
        </w:rPr>
        <w:t xml:space="preserve">ПАСПОРТ </w:t>
      </w:r>
      <w:r w:rsidR="00D64F62" w:rsidRPr="00E23446">
        <w:rPr>
          <w:rFonts w:ascii="Times New Roman" w:hAnsi="Times New Roman"/>
          <w:b/>
          <w:sz w:val="28"/>
          <w:szCs w:val="24"/>
        </w:rPr>
        <w:t xml:space="preserve">РАБОЧЕЙ </w:t>
      </w:r>
      <w:r w:rsidRPr="00E23446">
        <w:rPr>
          <w:rFonts w:ascii="Times New Roman" w:hAnsi="Times New Roman"/>
          <w:b/>
          <w:sz w:val="28"/>
          <w:szCs w:val="24"/>
        </w:rPr>
        <w:t>ПРОГРАММЫ УЧЕБНОЙ ДИСЦИПЛИНЫ</w:t>
      </w:r>
      <w:r w:rsidR="002F6B8E">
        <w:rPr>
          <w:rFonts w:ascii="Times New Roman" w:hAnsi="Times New Roman"/>
          <w:b/>
          <w:sz w:val="28"/>
          <w:szCs w:val="24"/>
        </w:rPr>
        <w:t xml:space="preserve"> </w:t>
      </w:r>
      <w:r w:rsidR="00674FBA" w:rsidRPr="00E23446">
        <w:rPr>
          <w:rFonts w:ascii="Times New Roman" w:hAnsi="Times New Roman"/>
          <w:b/>
          <w:sz w:val="28"/>
        </w:rPr>
        <w:t>ОП.05«МАТЕРИАЛОВЕДЕНИЕ»</w:t>
      </w:r>
    </w:p>
    <w:p w:rsidR="00D111DA" w:rsidRPr="00E23446" w:rsidRDefault="00D111DA" w:rsidP="002329A4">
      <w:pPr>
        <w:rPr>
          <w:rFonts w:ascii="Times New Roman" w:hAnsi="Times New Roman"/>
          <w:b/>
          <w:sz w:val="28"/>
          <w:szCs w:val="24"/>
        </w:rPr>
      </w:pPr>
      <w:r w:rsidRPr="00E23446">
        <w:rPr>
          <w:rFonts w:ascii="Times New Roman" w:hAnsi="Times New Roman"/>
          <w:b/>
          <w:sz w:val="28"/>
          <w:szCs w:val="24"/>
        </w:rPr>
        <w:t>1.1. Область применения программы</w:t>
      </w:r>
    </w:p>
    <w:p w:rsidR="0027299B" w:rsidRPr="00E23446" w:rsidRDefault="00674FBA" w:rsidP="006079C2">
      <w:pPr>
        <w:pStyle w:val="a3"/>
        <w:tabs>
          <w:tab w:val="left" w:pos="0"/>
        </w:tabs>
        <w:spacing w:line="276" w:lineRule="auto"/>
        <w:ind w:firstLine="567"/>
        <w:jc w:val="both"/>
        <w:rPr>
          <w:b/>
          <w:sz w:val="28"/>
        </w:rPr>
      </w:pPr>
      <w:r w:rsidRPr="00E23446">
        <w:rPr>
          <w:sz w:val="28"/>
        </w:rPr>
        <w:t>Рабочая программа</w:t>
      </w:r>
      <w:r w:rsidR="00D111DA" w:rsidRPr="00E23446">
        <w:rPr>
          <w:sz w:val="28"/>
        </w:rPr>
        <w:t xml:space="preserve"> учебной дисциплины </w:t>
      </w:r>
      <w:r w:rsidRPr="00E23446">
        <w:rPr>
          <w:sz w:val="28"/>
        </w:rPr>
        <w:t>«</w:t>
      </w:r>
      <w:r w:rsidR="002F6B8E">
        <w:rPr>
          <w:sz w:val="28"/>
        </w:rPr>
        <w:t>М</w:t>
      </w:r>
      <w:r w:rsidRPr="00E23446">
        <w:rPr>
          <w:sz w:val="28"/>
        </w:rPr>
        <w:t xml:space="preserve">атериаловедение» </w:t>
      </w:r>
      <w:r w:rsidR="00D111DA" w:rsidRPr="00E23446">
        <w:rPr>
          <w:sz w:val="28"/>
        </w:rPr>
        <w:t xml:space="preserve">является частью основной образовательной программы </w:t>
      </w:r>
      <w:r w:rsidR="00785674" w:rsidRPr="00E23446">
        <w:rPr>
          <w:sz w:val="28"/>
        </w:rPr>
        <w:t xml:space="preserve">подготовки специалистов среднего звена </w:t>
      </w:r>
      <w:r w:rsidR="00D111DA" w:rsidRPr="00E23446">
        <w:rPr>
          <w:sz w:val="28"/>
        </w:rPr>
        <w:t>в соответствии с ФГОС СПО</w:t>
      </w:r>
      <w:r w:rsidR="00785674" w:rsidRPr="00E23446">
        <w:rPr>
          <w:sz w:val="28"/>
        </w:rPr>
        <w:t xml:space="preserve">по специальности </w:t>
      </w:r>
      <w:r w:rsidR="00D64F62" w:rsidRPr="00E23446">
        <w:rPr>
          <w:b/>
          <w:sz w:val="28"/>
        </w:rPr>
        <w:t>13.02.11 Техническая эксплуатация и обслуживание электрического и электромеханического оборудования (по отраслям)</w:t>
      </w:r>
    </w:p>
    <w:p w:rsidR="00D111DA" w:rsidRPr="00E23446" w:rsidRDefault="00D111DA" w:rsidP="002329A4">
      <w:pPr>
        <w:rPr>
          <w:rFonts w:ascii="Times New Roman" w:hAnsi="Times New Roman"/>
          <w:b/>
          <w:sz w:val="28"/>
          <w:szCs w:val="24"/>
        </w:rPr>
      </w:pPr>
      <w:r w:rsidRPr="00E23446">
        <w:rPr>
          <w:rFonts w:ascii="Times New Roman" w:hAnsi="Times New Roman"/>
          <w:b/>
          <w:sz w:val="28"/>
          <w:szCs w:val="24"/>
        </w:rPr>
        <w:t xml:space="preserve">1.2. Место дисциплины </w:t>
      </w:r>
      <w:r w:rsidR="00674FBA" w:rsidRPr="00E23446">
        <w:rPr>
          <w:rFonts w:ascii="Times New Roman" w:hAnsi="Times New Roman"/>
          <w:b/>
          <w:sz w:val="28"/>
        </w:rPr>
        <w:t>ОП.05</w:t>
      </w:r>
      <w:r w:rsidR="002F6B8E">
        <w:rPr>
          <w:rFonts w:ascii="Times New Roman" w:hAnsi="Times New Roman"/>
          <w:b/>
          <w:sz w:val="28"/>
        </w:rPr>
        <w:t xml:space="preserve"> </w:t>
      </w:r>
      <w:r w:rsidRPr="00E23446">
        <w:rPr>
          <w:rFonts w:ascii="Times New Roman" w:hAnsi="Times New Roman"/>
          <w:b/>
          <w:sz w:val="28"/>
          <w:szCs w:val="24"/>
        </w:rPr>
        <w:t xml:space="preserve">в структуре основной профессиональной образовательной программы: </w:t>
      </w:r>
      <w:r w:rsidR="00CD4D3C" w:rsidRPr="00E23446">
        <w:rPr>
          <w:rFonts w:ascii="Times New Roman" w:hAnsi="Times New Roman"/>
          <w:sz w:val="28"/>
          <w:szCs w:val="24"/>
        </w:rPr>
        <w:t xml:space="preserve">общепрофессиональная </w:t>
      </w:r>
      <w:proofErr w:type="gramStart"/>
      <w:r w:rsidR="00CD4D3C" w:rsidRPr="00E23446">
        <w:rPr>
          <w:rFonts w:ascii="Times New Roman" w:hAnsi="Times New Roman"/>
          <w:sz w:val="28"/>
          <w:szCs w:val="24"/>
        </w:rPr>
        <w:t>дисциплина  профессионального</w:t>
      </w:r>
      <w:proofErr w:type="gramEnd"/>
      <w:r w:rsidR="00CD4D3C" w:rsidRPr="00E23446">
        <w:rPr>
          <w:rFonts w:ascii="Times New Roman" w:hAnsi="Times New Roman"/>
          <w:sz w:val="28"/>
          <w:szCs w:val="24"/>
        </w:rPr>
        <w:t xml:space="preserve"> цикла</w:t>
      </w:r>
    </w:p>
    <w:p w:rsidR="00D111DA" w:rsidRPr="00E23446" w:rsidRDefault="00D111DA" w:rsidP="002329A4">
      <w:pPr>
        <w:rPr>
          <w:rFonts w:ascii="Times New Roman" w:hAnsi="Times New Roman"/>
          <w:b/>
          <w:sz w:val="28"/>
          <w:szCs w:val="24"/>
        </w:rPr>
      </w:pPr>
      <w:r w:rsidRPr="00E23446">
        <w:rPr>
          <w:rFonts w:ascii="Times New Roman" w:hAnsi="Times New Roman"/>
          <w:b/>
          <w:sz w:val="28"/>
          <w:szCs w:val="24"/>
        </w:rPr>
        <w:t>1.3. Цель и планируемые результаты освоения дисциплины:</w:t>
      </w:r>
    </w:p>
    <w:p w:rsidR="003C1247" w:rsidRPr="003C1247" w:rsidRDefault="003C1247" w:rsidP="003C1247">
      <w:pPr>
        <w:shd w:val="clear" w:color="auto" w:fill="FFFFFF" w:themeFill="background1"/>
        <w:suppressAutoHyphens/>
        <w:ind w:firstLine="709"/>
        <w:jc w:val="both"/>
        <w:rPr>
          <w:rFonts w:ascii="Times New Roman" w:hAnsi="Times New Roman"/>
          <w:sz w:val="28"/>
          <w:szCs w:val="28"/>
        </w:rPr>
      </w:pPr>
      <w:r w:rsidRPr="003C1247">
        <w:rPr>
          <w:rFonts w:ascii="Times New Roman" w:hAnsi="Times New Roman"/>
          <w:sz w:val="28"/>
          <w:szCs w:val="28"/>
        </w:rPr>
        <w:t>В рамках программы учебной дисциплины обучающимися осваиваются умения и знания</w:t>
      </w:r>
      <w:r>
        <w:rPr>
          <w:rFonts w:ascii="Times New Roman" w:hAnsi="Times New Roman"/>
          <w:sz w:val="28"/>
          <w:szCs w:val="28"/>
        </w:rPr>
        <w:t>.</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3C1247" w:rsidTr="003C1247">
        <w:trPr>
          <w:trHeight w:val="649"/>
        </w:trPr>
        <w:tc>
          <w:tcPr>
            <w:tcW w:w="1589" w:type="dxa"/>
            <w:tcBorders>
              <w:top w:val="single" w:sz="4" w:space="0" w:color="auto"/>
              <w:left w:val="single" w:sz="4" w:space="0" w:color="auto"/>
              <w:bottom w:val="single" w:sz="4" w:space="0" w:color="auto"/>
              <w:right w:val="single" w:sz="4" w:space="0" w:color="auto"/>
            </w:tcBorders>
            <w:hideMark/>
          </w:tcPr>
          <w:p w:rsidR="003C1247" w:rsidRPr="003C1247" w:rsidRDefault="003C1247" w:rsidP="003C1247">
            <w:pPr>
              <w:suppressAutoHyphens/>
              <w:spacing w:after="0" w:line="240" w:lineRule="auto"/>
              <w:jc w:val="center"/>
              <w:rPr>
                <w:rFonts w:ascii="Times New Roman" w:hAnsi="Times New Roman"/>
                <w:sz w:val="28"/>
                <w:szCs w:val="28"/>
              </w:rPr>
            </w:pPr>
            <w:r w:rsidRPr="003C1247">
              <w:rPr>
                <w:rFonts w:ascii="Times New Roman" w:hAnsi="Times New Roman"/>
                <w:sz w:val="28"/>
                <w:szCs w:val="28"/>
              </w:rPr>
              <w:t xml:space="preserve">Код </w:t>
            </w:r>
            <w:r w:rsidRPr="003C1247">
              <w:rPr>
                <w:rStyle w:val="a8"/>
                <w:rFonts w:ascii="Times New Roman" w:hAnsi="Times New Roman"/>
                <w:sz w:val="28"/>
                <w:szCs w:val="28"/>
              </w:rPr>
              <w:footnoteReference w:id="1"/>
            </w:r>
          </w:p>
          <w:p w:rsidR="003C1247" w:rsidRPr="003C1247" w:rsidRDefault="003C1247" w:rsidP="003C1247">
            <w:pPr>
              <w:suppressAutoHyphens/>
              <w:spacing w:after="0" w:line="240" w:lineRule="auto"/>
              <w:jc w:val="center"/>
              <w:rPr>
                <w:rFonts w:ascii="Times New Roman" w:hAnsi="Times New Roman"/>
                <w:sz w:val="28"/>
                <w:szCs w:val="28"/>
              </w:rPr>
            </w:pPr>
            <w:r w:rsidRPr="003C1247">
              <w:rPr>
                <w:rFonts w:ascii="Times New Roman" w:hAnsi="Times New Roman"/>
                <w:sz w:val="28"/>
                <w:szCs w:val="28"/>
              </w:rPr>
              <w:t>ПК, ОК, ЛР</w:t>
            </w:r>
          </w:p>
        </w:tc>
        <w:tc>
          <w:tcPr>
            <w:tcW w:w="3764" w:type="dxa"/>
            <w:tcBorders>
              <w:top w:val="single" w:sz="4" w:space="0" w:color="auto"/>
              <w:left w:val="single" w:sz="4" w:space="0" w:color="auto"/>
              <w:bottom w:val="single" w:sz="4" w:space="0" w:color="auto"/>
              <w:right w:val="single" w:sz="4" w:space="0" w:color="auto"/>
            </w:tcBorders>
            <w:hideMark/>
          </w:tcPr>
          <w:p w:rsidR="003C1247" w:rsidRPr="003C1247" w:rsidRDefault="003C1247" w:rsidP="003C1247">
            <w:pPr>
              <w:suppressAutoHyphens/>
              <w:spacing w:after="0" w:line="240" w:lineRule="auto"/>
              <w:jc w:val="center"/>
              <w:rPr>
                <w:rFonts w:ascii="Times New Roman" w:hAnsi="Times New Roman"/>
                <w:sz w:val="28"/>
                <w:szCs w:val="28"/>
              </w:rPr>
            </w:pPr>
            <w:r w:rsidRPr="003C1247">
              <w:rPr>
                <w:rFonts w:ascii="Times New Roman" w:hAnsi="Times New Roman"/>
                <w:sz w:val="28"/>
                <w:szCs w:val="28"/>
              </w:rPr>
              <w:t>Умения</w:t>
            </w:r>
          </w:p>
        </w:tc>
        <w:tc>
          <w:tcPr>
            <w:tcW w:w="3895" w:type="dxa"/>
            <w:tcBorders>
              <w:top w:val="single" w:sz="4" w:space="0" w:color="auto"/>
              <w:left w:val="single" w:sz="4" w:space="0" w:color="auto"/>
              <w:bottom w:val="single" w:sz="4" w:space="0" w:color="auto"/>
              <w:right w:val="single" w:sz="4" w:space="0" w:color="auto"/>
            </w:tcBorders>
            <w:hideMark/>
          </w:tcPr>
          <w:p w:rsidR="003C1247" w:rsidRPr="003C1247" w:rsidRDefault="003C1247" w:rsidP="003C1247">
            <w:pPr>
              <w:suppressAutoHyphens/>
              <w:spacing w:after="0" w:line="240" w:lineRule="auto"/>
              <w:jc w:val="center"/>
              <w:rPr>
                <w:rFonts w:ascii="Times New Roman" w:hAnsi="Times New Roman"/>
                <w:sz w:val="28"/>
                <w:szCs w:val="28"/>
              </w:rPr>
            </w:pPr>
            <w:r w:rsidRPr="003C1247">
              <w:rPr>
                <w:rFonts w:ascii="Times New Roman" w:hAnsi="Times New Roman"/>
                <w:sz w:val="28"/>
                <w:szCs w:val="28"/>
              </w:rPr>
              <w:t>Знания</w:t>
            </w:r>
          </w:p>
        </w:tc>
      </w:tr>
      <w:tr w:rsidR="003C1247" w:rsidTr="003C1247">
        <w:trPr>
          <w:trHeight w:val="212"/>
        </w:trPr>
        <w:tc>
          <w:tcPr>
            <w:tcW w:w="1589" w:type="dxa"/>
            <w:tcBorders>
              <w:top w:val="single" w:sz="4" w:space="0" w:color="auto"/>
              <w:left w:val="single" w:sz="4" w:space="0" w:color="auto"/>
              <w:bottom w:val="single" w:sz="4" w:space="0" w:color="auto"/>
              <w:right w:val="single" w:sz="4" w:space="0" w:color="auto"/>
            </w:tcBorders>
          </w:tcPr>
          <w:p w:rsidR="003C1247" w:rsidRPr="003C1247" w:rsidRDefault="003C1247" w:rsidP="003C1247">
            <w:pPr>
              <w:suppressAutoHyphens/>
              <w:spacing w:after="0" w:line="240" w:lineRule="auto"/>
              <w:jc w:val="center"/>
              <w:rPr>
                <w:rFonts w:ascii="Times New Roman" w:hAnsi="Times New Roman"/>
                <w:bCs/>
                <w:sz w:val="28"/>
                <w:szCs w:val="24"/>
              </w:rPr>
            </w:pPr>
            <w:r w:rsidRPr="003C1247">
              <w:rPr>
                <w:rFonts w:ascii="Times New Roman" w:hAnsi="Times New Roman"/>
                <w:bCs/>
                <w:sz w:val="28"/>
              </w:rPr>
              <w:t>ОК 1,</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2,</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3,</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4,</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5,</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6,</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7,</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9,</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ОК 10</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1.1</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1.2</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1.3</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2.1</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2.2</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2.3</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ПК 4.2</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ЛР2</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ЛР4</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lastRenderedPageBreak/>
              <w:t>ЛР7</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ЛР8</w:t>
            </w:r>
          </w:p>
          <w:p w:rsidR="003C1247" w:rsidRPr="003C1247" w:rsidRDefault="003C1247" w:rsidP="003C1247">
            <w:pPr>
              <w:suppressAutoHyphens/>
              <w:spacing w:after="0" w:line="240" w:lineRule="auto"/>
              <w:jc w:val="center"/>
              <w:rPr>
                <w:rFonts w:ascii="Times New Roman" w:hAnsi="Times New Roman"/>
                <w:bCs/>
                <w:sz w:val="28"/>
              </w:rPr>
            </w:pPr>
            <w:r w:rsidRPr="003C1247">
              <w:rPr>
                <w:rFonts w:ascii="Times New Roman" w:hAnsi="Times New Roman"/>
                <w:bCs/>
                <w:sz w:val="28"/>
              </w:rPr>
              <w:t>ЛР13</w:t>
            </w:r>
          </w:p>
          <w:p w:rsidR="003C1247" w:rsidRPr="003C1247" w:rsidRDefault="003C1247" w:rsidP="003C1247">
            <w:pPr>
              <w:suppressAutoHyphens/>
              <w:spacing w:after="0" w:line="240" w:lineRule="auto"/>
              <w:jc w:val="center"/>
              <w:rPr>
                <w:rFonts w:ascii="Times New Roman" w:hAnsi="Times New Roman"/>
                <w:bCs/>
                <w:color w:val="FF0000"/>
                <w:sz w:val="28"/>
              </w:rPr>
            </w:pPr>
            <w:r w:rsidRPr="003C1247">
              <w:rPr>
                <w:rFonts w:ascii="Times New Roman" w:hAnsi="Times New Roman"/>
                <w:bCs/>
                <w:sz w:val="28"/>
              </w:rPr>
              <w:t>ЛР14</w:t>
            </w:r>
          </w:p>
        </w:tc>
        <w:tc>
          <w:tcPr>
            <w:tcW w:w="3764" w:type="dxa"/>
            <w:tcBorders>
              <w:top w:val="single" w:sz="4" w:space="0" w:color="auto"/>
              <w:left w:val="single" w:sz="4" w:space="0" w:color="auto"/>
              <w:bottom w:val="single" w:sz="4" w:space="0" w:color="auto"/>
              <w:right w:val="single" w:sz="4" w:space="0" w:color="auto"/>
            </w:tcBorders>
            <w:hideMark/>
          </w:tcPr>
          <w:p w:rsidR="003C1247" w:rsidRDefault="003C1247" w:rsidP="003C1247">
            <w:pPr>
              <w:numPr>
                <w:ilvl w:val="0"/>
                <w:numId w:val="47"/>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75" w:hanging="175"/>
              <w:rPr>
                <w:rFonts w:ascii="Times New Roman" w:hAnsi="Times New Roman"/>
                <w:sz w:val="28"/>
                <w:szCs w:val="28"/>
              </w:rPr>
            </w:pPr>
            <w:bookmarkStart w:id="1" w:name="_Hlk89070275"/>
            <w:r>
              <w:rPr>
                <w:rFonts w:ascii="Times New Roman" w:hAnsi="Times New Roman"/>
                <w:sz w:val="28"/>
                <w:szCs w:val="28"/>
              </w:rPr>
              <w:lastRenderedPageBreak/>
              <w:t>определять свойства конструкционных и электротехнических материалов, по маркировке, внешнему виду;</w:t>
            </w:r>
          </w:p>
          <w:p w:rsidR="003C1247" w:rsidRDefault="003C1247" w:rsidP="003C1247">
            <w:pPr>
              <w:numPr>
                <w:ilvl w:val="0"/>
                <w:numId w:val="47"/>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75" w:hanging="175"/>
              <w:rPr>
                <w:rFonts w:ascii="Times New Roman" w:hAnsi="Times New Roman"/>
                <w:sz w:val="28"/>
                <w:szCs w:val="28"/>
              </w:rPr>
            </w:pPr>
            <w:r>
              <w:rPr>
                <w:rFonts w:ascii="Times New Roman" w:hAnsi="Times New Roman"/>
                <w:sz w:val="28"/>
                <w:szCs w:val="28"/>
              </w:rPr>
              <w:t>выбирать конструкционные и электротехнические материалы по их назначению и условиям эксплуатации.</w:t>
            </w:r>
          </w:p>
          <w:bookmarkEnd w:id="1"/>
          <w:p w:rsidR="003C1247" w:rsidRPr="003C1247" w:rsidRDefault="003C1247" w:rsidP="003C1247">
            <w:pPr>
              <w:suppressAutoHyphens/>
              <w:spacing w:after="0" w:line="240" w:lineRule="auto"/>
              <w:jc w:val="both"/>
              <w:rPr>
                <w:rFonts w:ascii="Times New Roman" w:hAnsi="Times New Roman"/>
                <w:i/>
                <w:color w:val="FF0000"/>
                <w:sz w:val="24"/>
                <w:szCs w:val="24"/>
                <w:highlight w:val="yellow"/>
              </w:rPr>
            </w:pPr>
          </w:p>
        </w:tc>
        <w:tc>
          <w:tcPr>
            <w:tcW w:w="3895" w:type="dxa"/>
            <w:tcBorders>
              <w:top w:val="single" w:sz="4" w:space="0" w:color="auto"/>
              <w:left w:val="single" w:sz="4" w:space="0" w:color="auto"/>
              <w:bottom w:val="single" w:sz="4" w:space="0" w:color="auto"/>
              <w:right w:val="single" w:sz="4" w:space="0" w:color="auto"/>
            </w:tcBorders>
            <w:hideMark/>
          </w:tcPr>
          <w:p w:rsidR="003C1247" w:rsidRDefault="003C1247" w:rsidP="003C1247">
            <w:pPr>
              <w:numPr>
                <w:ilvl w:val="0"/>
                <w:numId w:val="48"/>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sz w:val="28"/>
                <w:szCs w:val="28"/>
              </w:rPr>
            </w:pPr>
            <w:bookmarkStart w:id="2" w:name="_Hlk89070223"/>
            <w:r>
              <w:rPr>
                <w:rFonts w:ascii="Times New Roman" w:hAnsi="Times New Roman"/>
                <w:sz w:val="28"/>
                <w:szCs w:val="28"/>
              </w:rPr>
              <w:t>особенности строения и способы обработки металлов и сплавов;</w:t>
            </w:r>
          </w:p>
          <w:p w:rsidR="003C1247" w:rsidRDefault="003C1247" w:rsidP="003C1247">
            <w:pPr>
              <w:numPr>
                <w:ilvl w:val="0"/>
                <w:numId w:val="48"/>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i/>
                <w:sz w:val="28"/>
                <w:szCs w:val="28"/>
              </w:rPr>
            </w:pPr>
            <w:r>
              <w:rPr>
                <w:rFonts w:ascii="Times New Roman" w:hAnsi="Times New Roman"/>
                <w:sz w:val="28"/>
                <w:szCs w:val="28"/>
              </w:rPr>
              <w:t xml:space="preserve"> классификацию и методы определения характеристик материалов;</w:t>
            </w:r>
          </w:p>
          <w:p w:rsidR="003C1247" w:rsidRDefault="003C1247" w:rsidP="003C1247">
            <w:pPr>
              <w:numPr>
                <w:ilvl w:val="0"/>
                <w:numId w:val="48"/>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sz w:val="28"/>
                <w:szCs w:val="28"/>
              </w:rPr>
            </w:pPr>
            <w:r>
              <w:rPr>
                <w:rFonts w:ascii="Times New Roman" w:hAnsi="Times New Roman"/>
                <w:sz w:val="28"/>
                <w:szCs w:val="28"/>
              </w:rPr>
              <w:t xml:space="preserve">классификацию, основные виды, маркировку, область применения и виды обработки электротехнических материалов, </w:t>
            </w:r>
          </w:p>
          <w:p w:rsidR="003C1247" w:rsidRDefault="003C1247" w:rsidP="003C1247">
            <w:pPr>
              <w:numPr>
                <w:ilvl w:val="0"/>
                <w:numId w:val="48"/>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sz w:val="28"/>
                <w:szCs w:val="28"/>
              </w:rPr>
            </w:pPr>
            <w:r>
              <w:rPr>
                <w:rFonts w:ascii="Times New Roman" w:hAnsi="Times New Roman"/>
                <w:sz w:val="28"/>
                <w:szCs w:val="28"/>
              </w:rPr>
              <w:t xml:space="preserve">основные сведения о свойствах и применении различных </w:t>
            </w:r>
            <w:r>
              <w:rPr>
                <w:rFonts w:ascii="Times New Roman" w:hAnsi="Times New Roman"/>
                <w:sz w:val="28"/>
                <w:szCs w:val="28"/>
              </w:rPr>
              <w:lastRenderedPageBreak/>
              <w:t xml:space="preserve">электротехнических материалов, </w:t>
            </w:r>
          </w:p>
          <w:p w:rsidR="003C1247" w:rsidRPr="003C1247" w:rsidRDefault="003C1247" w:rsidP="003C1247">
            <w:pPr>
              <w:numPr>
                <w:ilvl w:val="0"/>
                <w:numId w:val="48"/>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sz w:val="28"/>
                <w:szCs w:val="28"/>
              </w:rPr>
            </w:pPr>
            <w:r>
              <w:rPr>
                <w:rFonts w:ascii="Times New Roman" w:hAnsi="Times New Roman"/>
                <w:sz w:val="28"/>
                <w:szCs w:val="28"/>
              </w:rPr>
              <w:t>принципы их выбора электротехнических материалов для конкретных целей.</w:t>
            </w:r>
            <w:bookmarkEnd w:id="2"/>
          </w:p>
        </w:tc>
      </w:tr>
    </w:tbl>
    <w:p w:rsidR="003C1247" w:rsidRPr="00E23446" w:rsidRDefault="003C1247" w:rsidP="003C1247">
      <w:pPr>
        <w:spacing w:after="0"/>
        <w:rPr>
          <w:rFonts w:ascii="Times New Roman" w:hAnsi="Times New Roman"/>
          <w:b/>
          <w:sz w:val="28"/>
          <w:szCs w:val="28"/>
        </w:rPr>
      </w:pPr>
    </w:p>
    <w:p w:rsidR="00EF7C5B" w:rsidRPr="00E23446" w:rsidRDefault="00EF7C5B" w:rsidP="002329A4">
      <w:pPr>
        <w:rPr>
          <w:rFonts w:ascii="Times New Roman" w:hAnsi="Times New Roman"/>
          <w:b/>
          <w:sz w:val="28"/>
          <w:szCs w:val="28"/>
        </w:rPr>
      </w:pPr>
      <w:r w:rsidRPr="00E23446">
        <w:rPr>
          <w:rFonts w:ascii="Times New Roman" w:hAnsi="Times New Roman"/>
          <w:b/>
          <w:sz w:val="28"/>
          <w:szCs w:val="28"/>
        </w:rPr>
        <w:t>1.4 Количество часов</w:t>
      </w:r>
      <w:r w:rsidR="007C05BC" w:rsidRPr="00E23446">
        <w:rPr>
          <w:rFonts w:ascii="Times New Roman" w:hAnsi="Times New Roman"/>
          <w:b/>
          <w:sz w:val="28"/>
          <w:szCs w:val="28"/>
        </w:rPr>
        <w:t xml:space="preserve">, </w:t>
      </w:r>
      <w:r w:rsidR="00D64F62" w:rsidRPr="00E23446">
        <w:rPr>
          <w:rFonts w:ascii="Times New Roman" w:hAnsi="Times New Roman"/>
          <w:b/>
          <w:sz w:val="28"/>
          <w:szCs w:val="28"/>
        </w:rPr>
        <w:t xml:space="preserve">отведенное на освоение рабочей </w:t>
      </w:r>
      <w:r w:rsidRPr="00E23446">
        <w:rPr>
          <w:rFonts w:ascii="Times New Roman" w:hAnsi="Times New Roman"/>
          <w:b/>
          <w:sz w:val="28"/>
          <w:szCs w:val="28"/>
        </w:rPr>
        <w:t>программы учебной дисциплины:</w:t>
      </w:r>
    </w:p>
    <w:p w:rsidR="0040451D" w:rsidRPr="00E23446" w:rsidRDefault="0040451D" w:rsidP="002329A4">
      <w:pPr>
        <w:rPr>
          <w:rFonts w:ascii="Times New Roman" w:hAnsi="Times New Roman"/>
          <w:sz w:val="28"/>
          <w:szCs w:val="24"/>
        </w:rPr>
      </w:pPr>
      <w:r w:rsidRPr="00E23446">
        <w:rPr>
          <w:rFonts w:ascii="Times New Roman" w:hAnsi="Times New Roman"/>
          <w:sz w:val="28"/>
          <w:szCs w:val="24"/>
        </w:rPr>
        <w:t>объем образ</w:t>
      </w:r>
      <w:r w:rsidR="0027299B" w:rsidRPr="00E23446">
        <w:rPr>
          <w:rFonts w:ascii="Times New Roman" w:hAnsi="Times New Roman"/>
          <w:sz w:val="28"/>
          <w:szCs w:val="24"/>
        </w:rPr>
        <w:t xml:space="preserve">овательной нагрузки студента – </w:t>
      </w:r>
      <w:r w:rsidR="002B340C" w:rsidRPr="00E23446">
        <w:rPr>
          <w:rFonts w:ascii="Times New Roman" w:hAnsi="Times New Roman"/>
          <w:sz w:val="28"/>
          <w:szCs w:val="24"/>
        </w:rPr>
        <w:t>60</w:t>
      </w:r>
      <w:r w:rsidRPr="00E23446">
        <w:rPr>
          <w:rFonts w:ascii="Times New Roman" w:hAnsi="Times New Roman"/>
          <w:sz w:val="28"/>
          <w:szCs w:val="24"/>
        </w:rPr>
        <w:t xml:space="preserve"> часов,</w:t>
      </w:r>
    </w:p>
    <w:p w:rsidR="00EF7C5B" w:rsidRPr="00E23446" w:rsidRDefault="00EF7C5B" w:rsidP="002329A4">
      <w:pPr>
        <w:rPr>
          <w:rFonts w:ascii="Times New Roman" w:hAnsi="Times New Roman"/>
          <w:sz w:val="28"/>
          <w:szCs w:val="24"/>
        </w:rPr>
      </w:pPr>
      <w:r w:rsidRPr="00E23446">
        <w:rPr>
          <w:rFonts w:ascii="Times New Roman" w:hAnsi="Times New Roman"/>
          <w:sz w:val="28"/>
          <w:szCs w:val="24"/>
        </w:rPr>
        <w:t xml:space="preserve"> нагрузки студента </w:t>
      </w:r>
      <w:r w:rsidR="0040451D" w:rsidRPr="00E23446">
        <w:rPr>
          <w:rFonts w:ascii="Times New Roman" w:hAnsi="Times New Roman"/>
          <w:sz w:val="28"/>
          <w:szCs w:val="24"/>
        </w:rPr>
        <w:t>во взаимодействии с преподавателем -</w:t>
      </w:r>
      <w:r w:rsidR="002B340C" w:rsidRPr="00E23446">
        <w:rPr>
          <w:rFonts w:ascii="Times New Roman" w:hAnsi="Times New Roman"/>
          <w:sz w:val="28"/>
          <w:szCs w:val="24"/>
        </w:rPr>
        <w:t>60</w:t>
      </w:r>
      <w:r w:rsidRPr="00E23446">
        <w:rPr>
          <w:rFonts w:ascii="Times New Roman" w:hAnsi="Times New Roman"/>
          <w:sz w:val="28"/>
          <w:szCs w:val="24"/>
        </w:rPr>
        <w:t xml:space="preserve"> час</w:t>
      </w:r>
      <w:r w:rsidR="0040451D" w:rsidRPr="00E23446">
        <w:rPr>
          <w:rFonts w:ascii="Times New Roman" w:hAnsi="Times New Roman"/>
          <w:sz w:val="28"/>
          <w:szCs w:val="24"/>
        </w:rPr>
        <w:t>ов</w:t>
      </w:r>
      <w:r w:rsidRPr="00E23446">
        <w:rPr>
          <w:rFonts w:ascii="Times New Roman" w:hAnsi="Times New Roman"/>
          <w:sz w:val="28"/>
          <w:szCs w:val="24"/>
        </w:rPr>
        <w:t xml:space="preserve">, в том числе: </w:t>
      </w:r>
    </w:p>
    <w:p w:rsidR="0040451D" w:rsidRPr="00E23446" w:rsidRDefault="0040451D" w:rsidP="002329A4">
      <w:pPr>
        <w:rPr>
          <w:rFonts w:ascii="Times New Roman" w:hAnsi="Times New Roman"/>
          <w:sz w:val="28"/>
          <w:szCs w:val="24"/>
        </w:rPr>
      </w:pPr>
      <w:r w:rsidRPr="00E23446">
        <w:rPr>
          <w:rFonts w:ascii="Times New Roman" w:hAnsi="Times New Roman"/>
          <w:sz w:val="28"/>
          <w:szCs w:val="24"/>
        </w:rPr>
        <w:t xml:space="preserve">теоретического обучения  </w:t>
      </w:r>
      <w:r w:rsidR="00EF7C5B" w:rsidRPr="00E23446">
        <w:rPr>
          <w:rFonts w:ascii="Times New Roman" w:hAnsi="Times New Roman"/>
          <w:sz w:val="28"/>
          <w:szCs w:val="24"/>
        </w:rPr>
        <w:t xml:space="preserve">– </w:t>
      </w:r>
      <w:r w:rsidR="002B340C" w:rsidRPr="00E23446">
        <w:rPr>
          <w:rFonts w:ascii="Times New Roman" w:hAnsi="Times New Roman"/>
          <w:sz w:val="28"/>
          <w:szCs w:val="24"/>
        </w:rPr>
        <w:t>50</w:t>
      </w:r>
      <w:r w:rsidR="00EF7C5B" w:rsidRPr="00E23446">
        <w:rPr>
          <w:rFonts w:ascii="Times New Roman" w:hAnsi="Times New Roman"/>
          <w:sz w:val="28"/>
          <w:szCs w:val="24"/>
        </w:rPr>
        <w:t>час</w:t>
      </w:r>
      <w:r w:rsidR="0027299B" w:rsidRPr="00E23446">
        <w:rPr>
          <w:rFonts w:ascii="Times New Roman" w:hAnsi="Times New Roman"/>
          <w:sz w:val="28"/>
          <w:szCs w:val="24"/>
        </w:rPr>
        <w:t>ов</w:t>
      </w:r>
      <w:r w:rsidRPr="00E23446">
        <w:rPr>
          <w:rFonts w:ascii="Times New Roman" w:hAnsi="Times New Roman"/>
          <w:sz w:val="28"/>
          <w:szCs w:val="24"/>
        </w:rPr>
        <w:t>,</w:t>
      </w:r>
    </w:p>
    <w:p w:rsidR="0040451D" w:rsidRDefault="007C05BC" w:rsidP="002329A4">
      <w:pPr>
        <w:rPr>
          <w:rFonts w:ascii="Times New Roman" w:hAnsi="Times New Roman"/>
          <w:sz w:val="28"/>
          <w:szCs w:val="24"/>
        </w:rPr>
      </w:pPr>
      <w:r w:rsidRPr="00E23446">
        <w:rPr>
          <w:rFonts w:ascii="Times New Roman" w:hAnsi="Times New Roman"/>
          <w:sz w:val="28"/>
          <w:szCs w:val="28"/>
        </w:rPr>
        <w:t>практической подготовки</w:t>
      </w:r>
      <w:r w:rsidR="0040451D" w:rsidRPr="00E23446">
        <w:rPr>
          <w:rFonts w:ascii="Times New Roman" w:hAnsi="Times New Roman"/>
          <w:sz w:val="28"/>
          <w:szCs w:val="24"/>
        </w:rPr>
        <w:t xml:space="preserve">– </w:t>
      </w:r>
      <w:r w:rsidR="002B340C" w:rsidRPr="00E23446">
        <w:rPr>
          <w:rFonts w:ascii="Times New Roman" w:hAnsi="Times New Roman"/>
          <w:sz w:val="28"/>
          <w:szCs w:val="24"/>
        </w:rPr>
        <w:t>1</w:t>
      </w:r>
      <w:r w:rsidR="00301B94">
        <w:rPr>
          <w:rFonts w:ascii="Times New Roman" w:hAnsi="Times New Roman"/>
          <w:sz w:val="28"/>
          <w:szCs w:val="24"/>
        </w:rPr>
        <w:t>2</w:t>
      </w:r>
      <w:r w:rsidR="0040451D" w:rsidRPr="00E23446">
        <w:rPr>
          <w:rFonts w:ascii="Times New Roman" w:hAnsi="Times New Roman"/>
          <w:sz w:val="28"/>
          <w:szCs w:val="24"/>
        </w:rPr>
        <w:t xml:space="preserve"> час</w:t>
      </w:r>
      <w:r w:rsidRPr="00E23446">
        <w:rPr>
          <w:rFonts w:ascii="Times New Roman" w:hAnsi="Times New Roman"/>
          <w:sz w:val="28"/>
          <w:szCs w:val="24"/>
        </w:rPr>
        <w:t>ов</w:t>
      </w:r>
      <w:r w:rsidR="0040451D" w:rsidRPr="00E23446">
        <w:rPr>
          <w:rFonts w:ascii="Times New Roman" w:hAnsi="Times New Roman"/>
          <w:sz w:val="28"/>
          <w:szCs w:val="24"/>
        </w:rPr>
        <w:t xml:space="preserve">; </w:t>
      </w:r>
    </w:p>
    <w:p w:rsidR="006079C2" w:rsidRPr="006079C2" w:rsidRDefault="006079C2" w:rsidP="002329A4">
      <w:pPr>
        <w:rPr>
          <w:rFonts w:ascii="Times New Roman" w:hAnsi="Times New Roman"/>
          <w:sz w:val="28"/>
          <w:szCs w:val="24"/>
        </w:rPr>
      </w:pPr>
      <w:r w:rsidRPr="006079C2">
        <w:rPr>
          <w:rFonts w:ascii="Times New Roman" w:hAnsi="Times New Roman"/>
          <w:sz w:val="28"/>
          <w:szCs w:val="28"/>
        </w:rPr>
        <w:t>лабораторно-практических работ – 10 часов,</w:t>
      </w:r>
    </w:p>
    <w:p w:rsidR="0040451D" w:rsidRPr="00E23446" w:rsidRDefault="0040451D" w:rsidP="002329A4">
      <w:pPr>
        <w:rPr>
          <w:rFonts w:ascii="Times New Roman" w:hAnsi="Times New Roman"/>
          <w:sz w:val="28"/>
          <w:szCs w:val="24"/>
        </w:rPr>
      </w:pPr>
      <w:r w:rsidRPr="00E23446">
        <w:rPr>
          <w:rFonts w:ascii="Times New Roman" w:hAnsi="Times New Roman"/>
          <w:sz w:val="28"/>
          <w:szCs w:val="24"/>
        </w:rPr>
        <w:t>курсового проектирования – 0 часов,</w:t>
      </w:r>
    </w:p>
    <w:p w:rsidR="0040451D" w:rsidRPr="00E23446" w:rsidRDefault="0040451D" w:rsidP="002329A4">
      <w:pPr>
        <w:rPr>
          <w:rFonts w:ascii="Times New Roman" w:hAnsi="Times New Roman"/>
          <w:sz w:val="28"/>
          <w:szCs w:val="24"/>
        </w:rPr>
      </w:pPr>
      <w:r w:rsidRPr="00E23446">
        <w:rPr>
          <w:rFonts w:ascii="Times New Roman" w:hAnsi="Times New Roman"/>
          <w:sz w:val="28"/>
          <w:szCs w:val="24"/>
        </w:rPr>
        <w:t xml:space="preserve">экзамены и консультации – </w:t>
      </w:r>
      <w:r w:rsidR="002B340C" w:rsidRPr="00E23446">
        <w:rPr>
          <w:rFonts w:ascii="Times New Roman" w:hAnsi="Times New Roman"/>
          <w:sz w:val="28"/>
          <w:szCs w:val="24"/>
        </w:rPr>
        <w:t>0</w:t>
      </w:r>
      <w:r w:rsidRPr="00E23446">
        <w:rPr>
          <w:rFonts w:ascii="Times New Roman" w:hAnsi="Times New Roman"/>
          <w:sz w:val="28"/>
          <w:szCs w:val="24"/>
        </w:rPr>
        <w:t xml:space="preserve"> час</w:t>
      </w:r>
      <w:r w:rsidR="0027299B" w:rsidRPr="00E23446">
        <w:rPr>
          <w:rFonts w:ascii="Times New Roman" w:hAnsi="Times New Roman"/>
          <w:sz w:val="28"/>
          <w:szCs w:val="24"/>
        </w:rPr>
        <w:t>ов</w:t>
      </w:r>
      <w:r w:rsidRPr="00E23446">
        <w:rPr>
          <w:rFonts w:ascii="Times New Roman" w:hAnsi="Times New Roman"/>
          <w:sz w:val="28"/>
          <w:szCs w:val="24"/>
        </w:rPr>
        <w:t>;</w:t>
      </w:r>
    </w:p>
    <w:p w:rsidR="00EF7C5B" w:rsidRPr="00E23446" w:rsidRDefault="0040451D" w:rsidP="002329A4">
      <w:pPr>
        <w:rPr>
          <w:rFonts w:ascii="Times New Roman" w:hAnsi="Times New Roman"/>
          <w:sz w:val="28"/>
          <w:szCs w:val="24"/>
        </w:rPr>
      </w:pPr>
      <w:r w:rsidRPr="00E23446">
        <w:rPr>
          <w:rFonts w:ascii="Times New Roman" w:hAnsi="Times New Roman"/>
          <w:sz w:val="28"/>
          <w:szCs w:val="24"/>
        </w:rPr>
        <w:t>в</w:t>
      </w:r>
      <w:r w:rsidR="00EF7C5B" w:rsidRPr="00E23446">
        <w:rPr>
          <w:rFonts w:ascii="Times New Roman" w:hAnsi="Times New Roman"/>
          <w:sz w:val="28"/>
          <w:szCs w:val="24"/>
        </w:rPr>
        <w:t xml:space="preserve">неаудиторной самостоятельной работы – </w:t>
      </w:r>
      <w:r w:rsidRPr="00E23446">
        <w:rPr>
          <w:rFonts w:ascii="Times New Roman" w:hAnsi="Times New Roman"/>
          <w:sz w:val="28"/>
          <w:szCs w:val="24"/>
        </w:rPr>
        <w:t xml:space="preserve">0 </w:t>
      </w:r>
      <w:r w:rsidR="00EF7C5B" w:rsidRPr="00E23446">
        <w:rPr>
          <w:rFonts w:ascii="Times New Roman" w:hAnsi="Times New Roman"/>
          <w:sz w:val="28"/>
          <w:szCs w:val="24"/>
        </w:rPr>
        <w:t>часов.</w:t>
      </w:r>
    </w:p>
    <w:p w:rsidR="0023039C" w:rsidRPr="003C1247" w:rsidRDefault="00C95F57" w:rsidP="003C1247">
      <w:pPr>
        <w:jc w:val="center"/>
        <w:rPr>
          <w:rFonts w:ascii="Times New Roman" w:hAnsi="Times New Roman"/>
          <w:b/>
          <w:sz w:val="28"/>
          <w:szCs w:val="24"/>
        </w:rPr>
      </w:pPr>
      <w:r w:rsidRPr="00E23446">
        <w:rPr>
          <w:rFonts w:ascii="Times New Roman" w:hAnsi="Times New Roman"/>
          <w:b/>
          <w:i/>
          <w:sz w:val="24"/>
          <w:szCs w:val="24"/>
        </w:rPr>
        <w:br w:type="page"/>
      </w:r>
      <w:r w:rsidR="0023039C" w:rsidRPr="003C1247">
        <w:rPr>
          <w:rFonts w:ascii="Times New Roman" w:hAnsi="Times New Roman"/>
          <w:b/>
          <w:sz w:val="28"/>
          <w:szCs w:val="24"/>
        </w:rPr>
        <w:lastRenderedPageBreak/>
        <w:t>2. СТРУКТУРА И СОДЕРЖАНИЕ УЧЕБНОЙ ДИСЦИПЛИНЫ</w:t>
      </w:r>
      <w:r w:rsidR="002B340C" w:rsidRPr="003C1247">
        <w:rPr>
          <w:rFonts w:ascii="Times New Roman" w:hAnsi="Times New Roman"/>
          <w:b/>
          <w:sz w:val="28"/>
          <w:szCs w:val="24"/>
        </w:rPr>
        <w:t xml:space="preserve"> ОП.05</w:t>
      </w:r>
    </w:p>
    <w:p w:rsidR="0023039C" w:rsidRPr="00E23446" w:rsidRDefault="0023039C" w:rsidP="0023039C">
      <w:pPr>
        <w:rPr>
          <w:rFonts w:ascii="Times New Roman" w:hAnsi="Times New Roman"/>
          <w:b/>
          <w:sz w:val="24"/>
          <w:szCs w:val="24"/>
        </w:rPr>
      </w:pPr>
      <w:r w:rsidRPr="00E23446">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23039C" w:rsidRPr="00E23446" w:rsidTr="005D0E1A">
        <w:trPr>
          <w:trHeight w:val="490"/>
        </w:trPr>
        <w:tc>
          <w:tcPr>
            <w:tcW w:w="4073" w:type="pct"/>
            <w:shd w:val="clear" w:color="auto" w:fill="auto"/>
            <w:vAlign w:val="center"/>
          </w:tcPr>
          <w:p w:rsidR="0023039C" w:rsidRPr="00E23446" w:rsidRDefault="0023039C" w:rsidP="0023039C">
            <w:pPr>
              <w:rPr>
                <w:rFonts w:ascii="Times New Roman" w:hAnsi="Times New Roman"/>
                <w:b/>
                <w:sz w:val="24"/>
                <w:szCs w:val="24"/>
              </w:rPr>
            </w:pPr>
            <w:r w:rsidRPr="00E23446">
              <w:rPr>
                <w:rFonts w:ascii="Times New Roman" w:hAnsi="Times New Roman"/>
                <w:b/>
                <w:sz w:val="24"/>
                <w:szCs w:val="24"/>
              </w:rPr>
              <w:t>Вид учебной работы</w:t>
            </w:r>
          </w:p>
        </w:tc>
        <w:tc>
          <w:tcPr>
            <w:tcW w:w="927" w:type="pct"/>
            <w:shd w:val="clear" w:color="auto" w:fill="auto"/>
            <w:vAlign w:val="center"/>
          </w:tcPr>
          <w:p w:rsidR="0023039C" w:rsidRPr="00E23446" w:rsidRDefault="0023039C" w:rsidP="0023039C">
            <w:pPr>
              <w:rPr>
                <w:rFonts w:ascii="Times New Roman" w:hAnsi="Times New Roman"/>
                <w:b/>
                <w:iCs/>
                <w:sz w:val="24"/>
                <w:szCs w:val="24"/>
              </w:rPr>
            </w:pPr>
            <w:r w:rsidRPr="00E23446">
              <w:rPr>
                <w:rFonts w:ascii="Times New Roman" w:hAnsi="Times New Roman"/>
                <w:b/>
                <w:iCs/>
                <w:sz w:val="24"/>
                <w:szCs w:val="24"/>
              </w:rPr>
              <w:t>Объем часов</w:t>
            </w:r>
          </w:p>
        </w:tc>
      </w:tr>
      <w:tr w:rsidR="0023039C" w:rsidRPr="00E23446" w:rsidTr="005D0E1A">
        <w:trPr>
          <w:trHeight w:val="490"/>
        </w:trPr>
        <w:tc>
          <w:tcPr>
            <w:tcW w:w="4073" w:type="pct"/>
            <w:shd w:val="clear" w:color="auto" w:fill="auto"/>
            <w:vAlign w:val="center"/>
          </w:tcPr>
          <w:p w:rsidR="0023039C" w:rsidRPr="00E23446" w:rsidRDefault="00EF7C5B" w:rsidP="0040451D">
            <w:pPr>
              <w:rPr>
                <w:rFonts w:ascii="Times New Roman" w:hAnsi="Times New Roman"/>
                <w:b/>
                <w:sz w:val="24"/>
                <w:szCs w:val="24"/>
              </w:rPr>
            </w:pPr>
            <w:r w:rsidRPr="00E23446">
              <w:rPr>
                <w:rFonts w:ascii="Times New Roman" w:hAnsi="Times New Roman"/>
                <w:b/>
                <w:sz w:val="24"/>
                <w:szCs w:val="24"/>
              </w:rPr>
              <w:t>Общая</w:t>
            </w:r>
            <w:r w:rsidR="0040451D" w:rsidRPr="00E23446">
              <w:rPr>
                <w:rFonts w:ascii="Times New Roman" w:hAnsi="Times New Roman"/>
                <w:b/>
                <w:sz w:val="24"/>
                <w:szCs w:val="24"/>
              </w:rPr>
              <w:t>образовательная нагрузка</w:t>
            </w:r>
          </w:p>
        </w:tc>
        <w:tc>
          <w:tcPr>
            <w:tcW w:w="927" w:type="pct"/>
            <w:shd w:val="clear" w:color="auto" w:fill="auto"/>
            <w:vAlign w:val="center"/>
          </w:tcPr>
          <w:p w:rsidR="0023039C" w:rsidRPr="00E23446" w:rsidRDefault="002B340C" w:rsidP="00F74987">
            <w:pPr>
              <w:jc w:val="center"/>
              <w:rPr>
                <w:rFonts w:ascii="Times New Roman" w:hAnsi="Times New Roman"/>
                <w:iCs/>
                <w:sz w:val="24"/>
                <w:szCs w:val="24"/>
              </w:rPr>
            </w:pPr>
            <w:r w:rsidRPr="00E23446">
              <w:rPr>
                <w:rFonts w:ascii="Times New Roman" w:hAnsi="Times New Roman"/>
                <w:iCs/>
                <w:sz w:val="24"/>
                <w:szCs w:val="24"/>
              </w:rPr>
              <w:t>60</w:t>
            </w:r>
          </w:p>
        </w:tc>
      </w:tr>
      <w:tr w:rsidR="0023039C" w:rsidRPr="00E23446" w:rsidTr="005D0E1A">
        <w:trPr>
          <w:trHeight w:val="490"/>
        </w:trPr>
        <w:tc>
          <w:tcPr>
            <w:tcW w:w="4073" w:type="pct"/>
            <w:shd w:val="clear" w:color="auto" w:fill="auto"/>
            <w:vAlign w:val="center"/>
          </w:tcPr>
          <w:p w:rsidR="0023039C" w:rsidRPr="00E23446" w:rsidRDefault="0023039C" w:rsidP="00EF7C5B">
            <w:pPr>
              <w:rPr>
                <w:rFonts w:ascii="Times New Roman" w:hAnsi="Times New Roman"/>
                <w:b/>
                <w:sz w:val="24"/>
                <w:szCs w:val="24"/>
              </w:rPr>
            </w:pPr>
            <w:r w:rsidRPr="00E23446">
              <w:rPr>
                <w:rFonts w:ascii="Times New Roman" w:hAnsi="Times New Roman"/>
                <w:b/>
                <w:sz w:val="24"/>
                <w:szCs w:val="24"/>
              </w:rPr>
              <w:t>Самостоятельная работа</w:t>
            </w:r>
          </w:p>
        </w:tc>
        <w:tc>
          <w:tcPr>
            <w:tcW w:w="927" w:type="pct"/>
            <w:shd w:val="clear" w:color="auto" w:fill="auto"/>
            <w:vAlign w:val="center"/>
          </w:tcPr>
          <w:p w:rsidR="0023039C" w:rsidRPr="00E23446" w:rsidRDefault="002B340C" w:rsidP="00F74987">
            <w:pPr>
              <w:jc w:val="center"/>
              <w:rPr>
                <w:rFonts w:ascii="Times New Roman" w:hAnsi="Times New Roman"/>
                <w:iCs/>
                <w:sz w:val="24"/>
                <w:szCs w:val="24"/>
              </w:rPr>
            </w:pPr>
            <w:r w:rsidRPr="00E23446">
              <w:rPr>
                <w:rFonts w:ascii="Times New Roman" w:hAnsi="Times New Roman"/>
                <w:iCs/>
                <w:sz w:val="24"/>
                <w:szCs w:val="24"/>
              </w:rPr>
              <w:t>0</w:t>
            </w:r>
          </w:p>
        </w:tc>
      </w:tr>
      <w:tr w:rsidR="0023039C" w:rsidRPr="00E23446" w:rsidTr="005D0E1A">
        <w:trPr>
          <w:trHeight w:val="490"/>
        </w:trPr>
        <w:tc>
          <w:tcPr>
            <w:tcW w:w="4073" w:type="pct"/>
            <w:shd w:val="clear" w:color="auto" w:fill="auto"/>
            <w:vAlign w:val="center"/>
          </w:tcPr>
          <w:p w:rsidR="0023039C" w:rsidRPr="00E23446" w:rsidRDefault="0040451D" w:rsidP="0040451D">
            <w:pPr>
              <w:rPr>
                <w:rFonts w:ascii="Times New Roman" w:hAnsi="Times New Roman"/>
                <w:b/>
                <w:sz w:val="24"/>
                <w:szCs w:val="24"/>
              </w:rPr>
            </w:pPr>
            <w:r w:rsidRPr="00E23446">
              <w:rPr>
                <w:rFonts w:ascii="Times New Roman" w:hAnsi="Times New Roman"/>
                <w:b/>
                <w:sz w:val="24"/>
                <w:szCs w:val="24"/>
              </w:rPr>
              <w:t>Нагрузка студента во взаимодействии с преподавателем</w:t>
            </w:r>
          </w:p>
        </w:tc>
        <w:tc>
          <w:tcPr>
            <w:tcW w:w="927" w:type="pct"/>
            <w:shd w:val="clear" w:color="auto" w:fill="auto"/>
            <w:vAlign w:val="center"/>
          </w:tcPr>
          <w:p w:rsidR="0023039C" w:rsidRPr="00E23446" w:rsidRDefault="002B340C" w:rsidP="00F74987">
            <w:pPr>
              <w:jc w:val="center"/>
              <w:rPr>
                <w:rFonts w:ascii="Times New Roman" w:hAnsi="Times New Roman"/>
                <w:iCs/>
                <w:sz w:val="24"/>
                <w:szCs w:val="24"/>
              </w:rPr>
            </w:pPr>
            <w:r w:rsidRPr="00E23446">
              <w:rPr>
                <w:rFonts w:ascii="Times New Roman" w:hAnsi="Times New Roman"/>
                <w:iCs/>
                <w:sz w:val="24"/>
                <w:szCs w:val="24"/>
              </w:rPr>
              <w:t>60</w:t>
            </w:r>
          </w:p>
        </w:tc>
      </w:tr>
      <w:tr w:rsidR="0023039C" w:rsidRPr="00E23446" w:rsidTr="005D0E1A">
        <w:trPr>
          <w:trHeight w:val="490"/>
        </w:trPr>
        <w:tc>
          <w:tcPr>
            <w:tcW w:w="5000" w:type="pct"/>
            <w:gridSpan w:val="2"/>
            <w:shd w:val="clear" w:color="auto" w:fill="auto"/>
            <w:vAlign w:val="center"/>
          </w:tcPr>
          <w:p w:rsidR="0023039C" w:rsidRPr="00E23446" w:rsidRDefault="0023039C" w:rsidP="0023039C">
            <w:pPr>
              <w:rPr>
                <w:rFonts w:ascii="Times New Roman" w:hAnsi="Times New Roman"/>
                <w:iCs/>
                <w:sz w:val="24"/>
                <w:szCs w:val="24"/>
              </w:rPr>
            </w:pPr>
            <w:r w:rsidRPr="00E23446">
              <w:rPr>
                <w:rFonts w:ascii="Times New Roman" w:hAnsi="Times New Roman"/>
                <w:sz w:val="24"/>
                <w:szCs w:val="24"/>
              </w:rPr>
              <w:t>в том числе:</w:t>
            </w:r>
          </w:p>
        </w:tc>
      </w:tr>
      <w:tr w:rsidR="0023039C" w:rsidRPr="00E23446" w:rsidTr="005D0E1A">
        <w:trPr>
          <w:trHeight w:val="490"/>
        </w:trPr>
        <w:tc>
          <w:tcPr>
            <w:tcW w:w="4073" w:type="pct"/>
            <w:shd w:val="clear" w:color="auto" w:fill="auto"/>
            <w:vAlign w:val="center"/>
          </w:tcPr>
          <w:p w:rsidR="0023039C" w:rsidRPr="00E23446" w:rsidRDefault="0023039C" w:rsidP="0023039C">
            <w:pPr>
              <w:rPr>
                <w:rFonts w:ascii="Times New Roman" w:hAnsi="Times New Roman"/>
                <w:sz w:val="24"/>
                <w:szCs w:val="24"/>
              </w:rPr>
            </w:pPr>
            <w:r w:rsidRPr="00E23446">
              <w:rPr>
                <w:rFonts w:ascii="Times New Roman" w:hAnsi="Times New Roman"/>
                <w:sz w:val="24"/>
                <w:szCs w:val="24"/>
              </w:rPr>
              <w:t>теоретическое обучение</w:t>
            </w:r>
          </w:p>
        </w:tc>
        <w:tc>
          <w:tcPr>
            <w:tcW w:w="927" w:type="pct"/>
            <w:shd w:val="clear" w:color="auto" w:fill="auto"/>
            <w:vAlign w:val="center"/>
          </w:tcPr>
          <w:p w:rsidR="0023039C" w:rsidRPr="00E23446" w:rsidRDefault="002B340C" w:rsidP="00F74987">
            <w:pPr>
              <w:jc w:val="center"/>
              <w:rPr>
                <w:rFonts w:ascii="Times New Roman" w:hAnsi="Times New Roman"/>
                <w:iCs/>
                <w:sz w:val="24"/>
                <w:szCs w:val="24"/>
              </w:rPr>
            </w:pPr>
            <w:r w:rsidRPr="00E23446">
              <w:rPr>
                <w:rFonts w:ascii="Times New Roman" w:hAnsi="Times New Roman"/>
                <w:iCs/>
                <w:sz w:val="24"/>
                <w:szCs w:val="24"/>
              </w:rPr>
              <w:t>50</w:t>
            </w:r>
          </w:p>
        </w:tc>
      </w:tr>
      <w:tr w:rsidR="007C05BC" w:rsidRPr="00E23446" w:rsidTr="005D0E1A">
        <w:trPr>
          <w:trHeight w:val="490"/>
        </w:trPr>
        <w:tc>
          <w:tcPr>
            <w:tcW w:w="4073" w:type="pct"/>
            <w:shd w:val="clear" w:color="auto" w:fill="auto"/>
            <w:vAlign w:val="center"/>
          </w:tcPr>
          <w:p w:rsidR="007C05BC" w:rsidRPr="00E23446" w:rsidRDefault="007C05BC" w:rsidP="0023039C">
            <w:pPr>
              <w:rPr>
                <w:rFonts w:ascii="Times New Roman" w:hAnsi="Times New Roman"/>
                <w:sz w:val="24"/>
                <w:szCs w:val="24"/>
              </w:rPr>
            </w:pPr>
            <w:r w:rsidRPr="00E23446">
              <w:rPr>
                <w:rFonts w:ascii="Times New Roman" w:hAnsi="Times New Roman"/>
                <w:sz w:val="24"/>
              </w:rPr>
              <w:t>практическая подготовка</w:t>
            </w:r>
          </w:p>
        </w:tc>
        <w:tc>
          <w:tcPr>
            <w:tcW w:w="927" w:type="pct"/>
            <w:shd w:val="clear" w:color="auto" w:fill="auto"/>
            <w:vAlign w:val="center"/>
          </w:tcPr>
          <w:p w:rsidR="007C05BC" w:rsidRPr="00E23446" w:rsidRDefault="002B340C" w:rsidP="00F74987">
            <w:pPr>
              <w:jc w:val="center"/>
              <w:rPr>
                <w:rFonts w:ascii="Times New Roman" w:hAnsi="Times New Roman"/>
                <w:iCs/>
                <w:sz w:val="24"/>
                <w:szCs w:val="24"/>
              </w:rPr>
            </w:pPr>
            <w:r w:rsidRPr="00E23446">
              <w:rPr>
                <w:rFonts w:ascii="Times New Roman" w:hAnsi="Times New Roman"/>
                <w:iCs/>
                <w:sz w:val="24"/>
                <w:szCs w:val="24"/>
              </w:rPr>
              <w:t>1</w:t>
            </w:r>
            <w:r w:rsidR="00301B94">
              <w:rPr>
                <w:rFonts w:ascii="Times New Roman" w:hAnsi="Times New Roman"/>
                <w:iCs/>
                <w:sz w:val="24"/>
                <w:szCs w:val="24"/>
              </w:rPr>
              <w:t>2</w:t>
            </w:r>
          </w:p>
        </w:tc>
      </w:tr>
      <w:tr w:rsidR="0023039C" w:rsidRPr="00E23446" w:rsidTr="005D0E1A">
        <w:trPr>
          <w:trHeight w:val="490"/>
        </w:trPr>
        <w:tc>
          <w:tcPr>
            <w:tcW w:w="4073" w:type="pct"/>
            <w:shd w:val="clear" w:color="auto" w:fill="auto"/>
            <w:vAlign w:val="center"/>
          </w:tcPr>
          <w:p w:rsidR="0023039C" w:rsidRPr="00E23446" w:rsidRDefault="0023039C" w:rsidP="0023039C">
            <w:pPr>
              <w:rPr>
                <w:rFonts w:ascii="Times New Roman" w:hAnsi="Times New Roman"/>
                <w:sz w:val="24"/>
                <w:szCs w:val="24"/>
              </w:rPr>
            </w:pPr>
            <w:r w:rsidRPr="00E23446">
              <w:rPr>
                <w:rFonts w:ascii="Times New Roman" w:hAnsi="Times New Roman"/>
                <w:sz w:val="24"/>
                <w:szCs w:val="24"/>
              </w:rPr>
              <w:t>лабораторные занятия (если предусмотрено)</w:t>
            </w:r>
          </w:p>
        </w:tc>
        <w:tc>
          <w:tcPr>
            <w:tcW w:w="927" w:type="pct"/>
            <w:shd w:val="clear" w:color="auto" w:fill="auto"/>
            <w:vAlign w:val="center"/>
          </w:tcPr>
          <w:p w:rsidR="0023039C" w:rsidRPr="00E23446" w:rsidRDefault="002B340C" w:rsidP="00F74987">
            <w:pPr>
              <w:jc w:val="center"/>
              <w:rPr>
                <w:rFonts w:ascii="Times New Roman" w:hAnsi="Times New Roman"/>
                <w:iCs/>
                <w:sz w:val="24"/>
                <w:szCs w:val="24"/>
              </w:rPr>
            </w:pPr>
            <w:r w:rsidRPr="00E23446">
              <w:rPr>
                <w:rFonts w:ascii="Times New Roman" w:hAnsi="Times New Roman"/>
                <w:iCs/>
                <w:sz w:val="24"/>
                <w:szCs w:val="24"/>
              </w:rPr>
              <w:t>0</w:t>
            </w:r>
          </w:p>
        </w:tc>
      </w:tr>
      <w:tr w:rsidR="0023039C" w:rsidRPr="00E23446" w:rsidTr="005D0E1A">
        <w:trPr>
          <w:trHeight w:val="490"/>
        </w:trPr>
        <w:tc>
          <w:tcPr>
            <w:tcW w:w="4073" w:type="pct"/>
            <w:shd w:val="clear" w:color="auto" w:fill="auto"/>
            <w:vAlign w:val="center"/>
          </w:tcPr>
          <w:p w:rsidR="0023039C" w:rsidRPr="00E23446" w:rsidRDefault="0023039C" w:rsidP="0023039C">
            <w:pPr>
              <w:rPr>
                <w:rFonts w:ascii="Times New Roman" w:hAnsi="Times New Roman"/>
                <w:sz w:val="24"/>
                <w:szCs w:val="24"/>
              </w:rPr>
            </w:pPr>
            <w:r w:rsidRPr="00E23446">
              <w:rPr>
                <w:rFonts w:ascii="Times New Roman" w:hAnsi="Times New Roman"/>
                <w:sz w:val="24"/>
                <w:szCs w:val="24"/>
              </w:rPr>
              <w:t>практические занятия (если предусмотрено)</w:t>
            </w:r>
          </w:p>
        </w:tc>
        <w:tc>
          <w:tcPr>
            <w:tcW w:w="927" w:type="pct"/>
            <w:shd w:val="clear" w:color="auto" w:fill="auto"/>
            <w:vAlign w:val="center"/>
          </w:tcPr>
          <w:p w:rsidR="0023039C" w:rsidRPr="00E23446" w:rsidRDefault="002B340C" w:rsidP="00F74987">
            <w:pPr>
              <w:jc w:val="center"/>
              <w:rPr>
                <w:rFonts w:ascii="Times New Roman" w:hAnsi="Times New Roman"/>
                <w:iCs/>
                <w:sz w:val="24"/>
                <w:szCs w:val="24"/>
              </w:rPr>
            </w:pPr>
            <w:r w:rsidRPr="00E23446">
              <w:rPr>
                <w:rFonts w:ascii="Times New Roman" w:hAnsi="Times New Roman"/>
                <w:iCs/>
                <w:sz w:val="24"/>
                <w:szCs w:val="24"/>
              </w:rPr>
              <w:t>1</w:t>
            </w:r>
            <w:r w:rsidR="00230A41" w:rsidRPr="00E23446">
              <w:rPr>
                <w:rFonts w:ascii="Times New Roman" w:hAnsi="Times New Roman"/>
                <w:iCs/>
                <w:sz w:val="24"/>
                <w:szCs w:val="24"/>
              </w:rPr>
              <w:t>0</w:t>
            </w:r>
          </w:p>
        </w:tc>
      </w:tr>
      <w:tr w:rsidR="0023039C" w:rsidRPr="00E23446" w:rsidTr="005D0E1A">
        <w:trPr>
          <w:trHeight w:val="490"/>
        </w:trPr>
        <w:tc>
          <w:tcPr>
            <w:tcW w:w="4073" w:type="pct"/>
            <w:shd w:val="clear" w:color="auto" w:fill="auto"/>
            <w:vAlign w:val="center"/>
          </w:tcPr>
          <w:p w:rsidR="0023039C" w:rsidRPr="00E23446" w:rsidRDefault="0023039C" w:rsidP="0023039C">
            <w:pPr>
              <w:rPr>
                <w:rFonts w:ascii="Times New Roman" w:hAnsi="Times New Roman"/>
                <w:sz w:val="24"/>
                <w:szCs w:val="24"/>
              </w:rPr>
            </w:pPr>
            <w:r w:rsidRPr="00E23446">
              <w:rPr>
                <w:rFonts w:ascii="Times New Roman" w:hAnsi="Times New Roman"/>
                <w:sz w:val="24"/>
                <w:szCs w:val="24"/>
              </w:rPr>
              <w:t>курсовая работа (проект) (если предусмотрено)</w:t>
            </w:r>
          </w:p>
        </w:tc>
        <w:tc>
          <w:tcPr>
            <w:tcW w:w="927" w:type="pct"/>
            <w:shd w:val="clear" w:color="auto" w:fill="auto"/>
            <w:vAlign w:val="center"/>
          </w:tcPr>
          <w:p w:rsidR="0023039C" w:rsidRPr="00E23446" w:rsidRDefault="005D0E1A" w:rsidP="00F74987">
            <w:pPr>
              <w:jc w:val="center"/>
              <w:rPr>
                <w:rFonts w:ascii="Times New Roman" w:hAnsi="Times New Roman"/>
                <w:iCs/>
                <w:sz w:val="24"/>
                <w:szCs w:val="24"/>
              </w:rPr>
            </w:pPr>
            <w:r w:rsidRPr="00E23446">
              <w:rPr>
                <w:rFonts w:ascii="Times New Roman" w:hAnsi="Times New Roman"/>
                <w:iCs/>
                <w:sz w:val="24"/>
                <w:szCs w:val="24"/>
              </w:rPr>
              <w:t>0</w:t>
            </w:r>
          </w:p>
        </w:tc>
      </w:tr>
      <w:tr w:rsidR="001A3BF6" w:rsidRPr="00E23446" w:rsidTr="005D0E1A">
        <w:trPr>
          <w:trHeight w:val="490"/>
        </w:trPr>
        <w:tc>
          <w:tcPr>
            <w:tcW w:w="4073" w:type="pct"/>
            <w:shd w:val="clear" w:color="auto" w:fill="auto"/>
            <w:vAlign w:val="center"/>
          </w:tcPr>
          <w:p w:rsidR="001A3BF6" w:rsidRPr="00E23446" w:rsidRDefault="001A3BF6" w:rsidP="0023039C">
            <w:pPr>
              <w:rPr>
                <w:rFonts w:ascii="Times New Roman" w:hAnsi="Times New Roman"/>
                <w:sz w:val="24"/>
                <w:szCs w:val="24"/>
              </w:rPr>
            </w:pPr>
            <w:r w:rsidRPr="00E23446">
              <w:rPr>
                <w:rFonts w:ascii="Times New Roman" w:hAnsi="Times New Roman"/>
                <w:sz w:val="24"/>
                <w:szCs w:val="24"/>
              </w:rPr>
              <w:t>Контрольная работа</w:t>
            </w:r>
          </w:p>
        </w:tc>
        <w:tc>
          <w:tcPr>
            <w:tcW w:w="927" w:type="pct"/>
            <w:shd w:val="clear" w:color="auto" w:fill="auto"/>
            <w:vAlign w:val="center"/>
          </w:tcPr>
          <w:p w:rsidR="001A3BF6" w:rsidRPr="00E23446" w:rsidRDefault="005D0E1A" w:rsidP="00F74987">
            <w:pPr>
              <w:jc w:val="center"/>
              <w:rPr>
                <w:rFonts w:ascii="Times New Roman" w:hAnsi="Times New Roman"/>
                <w:iCs/>
                <w:sz w:val="24"/>
                <w:szCs w:val="24"/>
              </w:rPr>
            </w:pPr>
            <w:r w:rsidRPr="00E23446">
              <w:rPr>
                <w:rFonts w:ascii="Times New Roman" w:hAnsi="Times New Roman"/>
                <w:iCs/>
                <w:sz w:val="24"/>
                <w:szCs w:val="24"/>
              </w:rPr>
              <w:t>0</w:t>
            </w:r>
          </w:p>
        </w:tc>
      </w:tr>
      <w:tr w:rsidR="0023039C" w:rsidRPr="00E23446" w:rsidTr="005D0E1A">
        <w:trPr>
          <w:trHeight w:val="490"/>
        </w:trPr>
        <w:tc>
          <w:tcPr>
            <w:tcW w:w="5000" w:type="pct"/>
            <w:gridSpan w:val="2"/>
            <w:shd w:val="clear" w:color="auto" w:fill="auto"/>
            <w:vAlign w:val="center"/>
          </w:tcPr>
          <w:p w:rsidR="0040451D" w:rsidRPr="00E23446" w:rsidRDefault="0023039C" w:rsidP="0040451D">
            <w:pPr>
              <w:rPr>
                <w:rFonts w:ascii="Times New Roman" w:hAnsi="Times New Roman"/>
                <w:b/>
                <w:iCs/>
                <w:sz w:val="24"/>
                <w:szCs w:val="24"/>
              </w:rPr>
            </w:pPr>
            <w:r w:rsidRPr="00E23446">
              <w:rPr>
                <w:rFonts w:ascii="Times New Roman" w:hAnsi="Times New Roman"/>
                <w:b/>
                <w:iCs/>
                <w:sz w:val="24"/>
                <w:szCs w:val="24"/>
              </w:rPr>
              <w:t xml:space="preserve">Промежуточная аттестация проводится в форме </w:t>
            </w:r>
            <w:r w:rsidR="002F6B8E">
              <w:rPr>
                <w:rFonts w:ascii="Times New Roman" w:hAnsi="Times New Roman"/>
                <w:b/>
                <w:iCs/>
                <w:sz w:val="24"/>
                <w:szCs w:val="24"/>
              </w:rPr>
              <w:t>зачета</w:t>
            </w:r>
            <w:r w:rsidR="0040451D" w:rsidRPr="00E23446">
              <w:rPr>
                <w:rFonts w:ascii="Times New Roman" w:hAnsi="Times New Roman"/>
                <w:b/>
                <w:iCs/>
                <w:sz w:val="24"/>
                <w:szCs w:val="24"/>
              </w:rPr>
              <w:t xml:space="preserve">  </w:t>
            </w:r>
          </w:p>
          <w:p w:rsidR="0023039C" w:rsidRPr="00E23446" w:rsidRDefault="0023039C" w:rsidP="00230A41">
            <w:pPr>
              <w:rPr>
                <w:rFonts w:ascii="Times New Roman" w:hAnsi="Times New Roman"/>
                <w:b/>
                <w:iCs/>
                <w:sz w:val="24"/>
                <w:szCs w:val="24"/>
              </w:rPr>
            </w:pPr>
          </w:p>
        </w:tc>
      </w:tr>
    </w:tbl>
    <w:p w:rsidR="00D111DA" w:rsidRPr="00E23446" w:rsidRDefault="00D111DA" w:rsidP="00D111DA">
      <w:pPr>
        <w:rPr>
          <w:rFonts w:ascii="Times New Roman" w:hAnsi="Times New Roman"/>
          <w:b/>
          <w:i/>
          <w:sz w:val="24"/>
          <w:szCs w:val="24"/>
        </w:rPr>
      </w:pPr>
    </w:p>
    <w:p w:rsidR="00D111DA" w:rsidRPr="00E23446" w:rsidRDefault="00D111DA" w:rsidP="00D111DA">
      <w:pPr>
        <w:rPr>
          <w:rFonts w:ascii="Times New Roman" w:hAnsi="Times New Roman"/>
          <w:b/>
          <w:i/>
          <w:sz w:val="24"/>
          <w:szCs w:val="24"/>
        </w:rPr>
        <w:sectPr w:rsidR="00D111DA" w:rsidRPr="00E23446" w:rsidSect="00FF7D47">
          <w:footerReference w:type="default" r:id="rId8"/>
          <w:pgSz w:w="11906" w:h="16838"/>
          <w:pgMar w:top="1134" w:right="850" w:bottom="1276" w:left="1701" w:header="708" w:footer="708" w:gutter="0"/>
          <w:pgNumType w:start="0"/>
          <w:cols w:space="720"/>
          <w:titlePg/>
          <w:docGrid w:linePitch="299"/>
        </w:sectPr>
      </w:pPr>
    </w:p>
    <w:p w:rsidR="0075406D" w:rsidRDefault="0075406D" w:rsidP="0075406D">
      <w:pPr>
        <w:rPr>
          <w:rFonts w:ascii="Times New Roman" w:hAnsi="Times New Roman"/>
          <w:b/>
          <w:bCs/>
          <w:i/>
          <w:sz w:val="24"/>
          <w:szCs w:val="24"/>
        </w:rPr>
      </w:pPr>
      <w:r>
        <w:rPr>
          <w:rFonts w:ascii="Times New Roman" w:hAnsi="Times New Roman"/>
          <w:b/>
          <w:i/>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7256"/>
        <w:gridCol w:w="1168"/>
        <w:gridCol w:w="1442"/>
        <w:gridCol w:w="2344"/>
      </w:tblGrid>
      <w:tr w:rsidR="0075406D" w:rsidTr="0075406D">
        <w:trPr>
          <w:trHeight w:val="20"/>
        </w:trPr>
        <w:tc>
          <w:tcPr>
            <w:tcW w:w="911" w:type="pct"/>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jc w:val="center"/>
              <w:rPr>
                <w:rFonts w:ascii="Times New Roman" w:hAnsi="Times New Roman"/>
                <w:b/>
                <w:bCs/>
                <w:i/>
                <w:sz w:val="24"/>
                <w:szCs w:val="24"/>
              </w:rPr>
            </w:pPr>
            <w:r>
              <w:rPr>
                <w:rFonts w:ascii="Times New Roman" w:hAnsi="Times New Roman"/>
                <w:b/>
                <w:bCs/>
                <w:i/>
                <w:sz w:val="24"/>
                <w:szCs w:val="24"/>
              </w:rPr>
              <w:t>Наименование разделов и тем</w:t>
            </w: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jc w:val="center"/>
              <w:rPr>
                <w:rFonts w:ascii="Times New Roman" w:hAnsi="Times New Roman"/>
                <w:b/>
                <w:bCs/>
                <w:i/>
                <w:sz w:val="24"/>
                <w:szCs w:val="24"/>
              </w:rPr>
            </w:pPr>
            <w:r>
              <w:rPr>
                <w:rFonts w:ascii="Times New Roman" w:hAnsi="Times New Roman"/>
                <w:b/>
                <w:bCs/>
                <w:i/>
                <w:sz w:val="24"/>
                <w:szCs w:val="24"/>
              </w:rPr>
              <w:t>Содержание учебного материала и формы организации деятельности обучающихся</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jc w:val="center"/>
              <w:rPr>
                <w:rFonts w:ascii="Times New Roman" w:hAnsi="Times New Roman"/>
                <w:b/>
                <w:bCs/>
                <w:i/>
                <w:sz w:val="24"/>
                <w:szCs w:val="24"/>
              </w:rPr>
            </w:pPr>
            <w:r>
              <w:rPr>
                <w:rFonts w:ascii="Times New Roman" w:hAnsi="Times New Roman"/>
                <w:b/>
                <w:bCs/>
                <w:i/>
                <w:sz w:val="24"/>
                <w:szCs w:val="24"/>
              </w:rPr>
              <w:t>Объем часов</w:t>
            </w:r>
          </w:p>
        </w:tc>
        <w:tc>
          <w:tcPr>
            <w:tcW w:w="785" w:type="pct"/>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jc w:val="center"/>
              <w:rPr>
                <w:rFonts w:ascii="Times New Roman" w:hAnsi="Times New Roman"/>
                <w:b/>
                <w:bCs/>
                <w:i/>
                <w:color w:val="000000"/>
                <w:sz w:val="24"/>
                <w:szCs w:val="24"/>
              </w:rPr>
            </w:pPr>
            <w:r>
              <w:rPr>
                <w:rFonts w:ascii="Times New Roman" w:hAnsi="Times New Roman"/>
                <w:b/>
                <w:bCs/>
                <w:i/>
                <w:color w:val="000000"/>
                <w:sz w:val="24"/>
                <w:szCs w:val="24"/>
              </w:rPr>
              <w:t>Осваиваемые элементы компетенций</w:t>
            </w:r>
          </w:p>
        </w:tc>
      </w:tr>
      <w:tr w:rsidR="0075406D" w:rsidTr="0075406D">
        <w:trPr>
          <w:trHeight w:val="20"/>
        </w:trPr>
        <w:tc>
          <w:tcPr>
            <w:tcW w:w="911" w:type="pct"/>
            <w:tcBorders>
              <w:top w:val="single" w:sz="4" w:space="0" w:color="auto"/>
              <w:left w:val="single" w:sz="4" w:space="0" w:color="auto"/>
              <w:bottom w:val="single" w:sz="4" w:space="0" w:color="auto"/>
              <w:right w:val="single" w:sz="4" w:space="0" w:color="auto"/>
            </w:tcBorders>
            <w:hideMark/>
          </w:tcPr>
          <w:p w:rsidR="0075406D" w:rsidRDefault="0075406D">
            <w:pPr>
              <w:spacing w:after="0" w:line="240" w:lineRule="auto"/>
              <w:jc w:val="center"/>
              <w:rPr>
                <w:rFonts w:ascii="Times New Roman" w:hAnsi="Times New Roman"/>
                <w:b/>
                <w:bCs/>
                <w:i/>
                <w:color w:val="000000"/>
                <w:sz w:val="24"/>
                <w:szCs w:val="24"/>
              </w:rPr>
            </w:pPr>
            <w:r>
              <w:rPr>
                <w:rFonts w:ascii="Times New Roman" w:hAnsi="Times New Roman"/>
                <w:b/>
                <w:bCs/>
                <w:i/>
                <w:color w:val="000000"/>
                <w:sz w:val="24"/>
                <w:szCs w:val="24"/>
              </w:rPr>
              <w:t>1</w:t>
            </w:r>
          </w:p>
        </w:tc>
        <w:tc>
          <w:tcPr>
            <w:tcW w:w="2821" w:type="pct"/>
            <w:gridSpan w:val="2"/>
            <w:tcBorders>
              <w:top w:val="single" w:sz="4" w:space="0" w:color="auto"/>
              <w:left w:val="single" w:sz="4" w:space="0" w:color="auto"/>
              <w:bottom w:val="single" w:sz="4" w:space="0" w:color="auto"/>
              <w:right w:val="single" w:sz="4" w:space="0" w:color="auto"/>
            </w:tcBorders>
            <w:hideMark/>
          </w:tcPr>
          <w:p w:rsidR="0075406D" w:rsidRDefault="0075406D">
            <w:pPr>
              <w:spacing w:after="0" w:line="240" w:lineRule="auto"/>
              <w:jc w:val="center"/>
              <w:rPr>
                <w:rFonts w:ascii="Times New Roman" w:hAnsi="Times New Roman"/>
                <w:b/>
                <w:bCs/>
                <w:i/>
                <w:color w:val="000000"/>
                <w:sz w:val="24"/>
                <w:szCs w:val="24"/>
              </w:rPr>
            </w:pPr>
            <w:r>
              <w:rPr>
                <w:rFonts w:ascii="Times New Roman" w:hAnsi="Times New Roman"/>
                <w:b/>
                <w:bCs/>
                <w:i/>
                <w:color w:val="000000"/>
                <w:sz w:val="24"/>
                <w:szCs w:val="24"/>
              </w:rPr>
              <w:t>2</w:t>
            </w:r>
          </w:p>
        </w:tc>
        <w:tc>
          <w:tcPr>
            <w:tcW w:w="483" w:type="pct"/>
            <w:tcBorders>
              <w:top w:val="single" w:sz="4" w:space="0" w:color="auto"/>
              <w:left w:val="single" w:sz="4" w:space="0" w:color="auto"/>
              <w:bottom w:val="single" w:sz="4" w:space="0" w:color="auto"/>
              <w:right w:val="single" w:sz="4" w:space="0" w:color="auto"/>
            </w:tcBorders>
            <w:hideMark/>
          </w:tcPr>
          <w:p w:rsidR="0075406D" w:rsidRDefault="0075406D">
            <w:pPr>
              <w:spacing w:after="0" w:line="240" w:lineRule="auto"/>
              <w:jc w:val="center"/>
              <w:rPr>
                <w:rFonts w:ascii="Times New Roman" w:hAnsi="Times New Roman"/>
                <w:b/>
                <w:bCs/>
                <w:i/>
                <w:color w:val="000000"/>
                <w:sz w:val="24"/>
                <w:szCs w:val="24"/>
              </w:rPr>
            </w:pPr>
            <w:r>
              <w:rPr>
                <w:rFonts w:ascii="Times New Roman" w:hAnsi="Times New Roman"/>
                <w:b/>
                <w:bCs/>
                <w:i/>
                <w:color w:val="000000"/>
                <w:sz w:val="24"/>
                <w:szCs w:val="24"/>
              </w:rPr>
              <w:t>3</w:t>
            </w:r>
          </w:p>
        </w:tc>
        <w:tc>
          <w:tcPr>
            <w:tcW w:w="785" w:type="pct"/>
            <w:tcBorders>
              <w:top w:val="single" w:sz="4" w:space="0" w:color="auto"/>
              <w:left w:val="single" w:sz="4" w:space="0" w:color="auto"/>
              <w:bottom w:val="single" w:sz="4" w:space="0" w:color="auto"/>
              <w:right w:val="single" w:sz="4" w:space="0" w:color="auto"/>
            </w:tcBorders>
            <w:hideMark/>
          </w:tcPr>
          <w:p w:rsidR="0075406D" w:rsidRDefault="0075406D">
            <w:pPr>
              <w:spacing w:after="0" w:line="240" w:lineRule="auto"/>
              <w:jc w:val="center"/>
              <w:rPr>
                <w:rFonts w:ascii="Times New Roman" w:hAnsi="Times New Roman"/>
                <w:b/>
                <w:bCs/>
                <w:i/>
                <w:color w:val="000000"/>
                <w:sz w:val="24"/>
                <w:szCs w:val="24"/>
              </w:rPr>
            </w:pPr>
            <w:r>
              <w:rPr>
                <w:rFonts w:ascii="Times New Roman" w:hAnsi="Times New Roman"/>
                <w:b/>
                <w:bCs/>
                <w:i/>
                <w:color w:val="000000"/>
                <w:sz w:val="24"/>
                <w:szCs w:val="24"/>
              </w:rPr>
              <w:t>4</w:t>
            </w:r>
          </w:p>
        </w:tc>
      </w:tr>
      <w:tr w:rsidR="0075406D" w:rsidTr="0075406D">
        <w:trPr>
          <w:trHeight w:val="20"/>
        </w:trPr>
        <w:tc>
          <w:tcPr>
            <w:tcW w:w="3732" w:type="pct"/>
            <w:gridSpan w:val="3"/>
            <w:tcBorders>
              <w:top w:val="single" w:sz="4" w:space="0" w:color="auto"/>
              <w:left w:val="single" w:sz="4" w:space="0" w:color="auto"/>
              <w:bottom w:val="single" w:sz="4" w:space="0" w:color="auto"/>
              <w:right w:val="single" w:sz="4" w:space="0" w:color="auto"/>
            </w:tcBorders>
          </w:tcPr>
          <w:p w:rsidR="0075406D" w:rsidRDefault="0075406D" w:rsidP="0075406D">
            <w:pPr>
              <w:spacing w:after="0" w:line="240" w:lineRule="auto"/>
              <w:rPr>
                <w:rFonts w:ascii="Times New Roman" w:hAnsi="Times New Roman"/>
                <w:b/>
                <w:bCs/>
                <w:i/>
                <w:color w:val="000000"/>
                <w:sz w:val="24"/>
                <w:szCs w:val="24"/>
              </w:rPr>
            </w:pPr>
            <w:r>
              <w:rPr>
                <w:rFonts w:ascii="Times New Roman" w:hAnsi="Times New Roman"/>
                <w:b/>
                <w:bCs/>
                <w:sz w:val="24"/>
                <w:szCs w:val="24"/>
              </w:rPr>
              <w:t>Раздел 1. Конструкционные материалы</w:t>
            </w:r>
          </w:p>
        </w:tc>
        <w:tc>
          <w:tcPr>
            <w:tcW w:w="483" w:type="pct"/>
            <w:tcBorders>
              <w:top w:val="single" w:sz="4" w:space="0" w:color="auto"/>
              <w:left w:val="single" w:sz="4" w:space="0" w:color="auto"/>
              <w:bottom w:val="single" w:sz="4" w:space="0" w:color="auto"/>
              <w:right w:val="single" w:sz="4" w:space="0" w:color="auto"/>
            </w:tcBorders>
          </w:tcPr>
          <w:p w:rsidR="0075406D" w:rsidRDefault="0075406D">
            <w:pPr>
              <w:spacing w:after="0" w:line="240" w:lineRule="auto"/>
              <w:jc w:val="center"/>
              <w:rPr>
                <w:rFonts w:ascii="Times New Roman" w:hAnsi="Times New Roman"/>
                <w:b/>
                <w:bCs/>
                <w:i/>
                <w:color w:val="000000"/>
                <w:sz w:val="24"/>
                <w:szCs w:val="24"/>
              </w:rPr>
            </w:pPr>
          </w:p>
        </w:tc>
        <w:tc>
          <w:tcPr>
            <w:tcW w:w="785" w:type="pct"/>
            <w:tcBorders>
              <w:top w:val="single" w:sz="4" w:space="0" w:color="auto"/>
              <w:left w:val="single" w:sz="4" w:space="0" w:color="auto"/>
              <w:bottom w:val="single" w:sz="4" w:space="0" w:color="auto"/>
              <w:right w:val="single" w:sz="4" w:space="0" w:color="auto"/>
            </w:tcBorders>
          </w:tcPr>
          <w:p w:rsidR="0075406D" w:rsidRDefault="0075406D">
            <w:pPr>
              <w:spacing w:after="0" w:line="240" w:lineRule="auto"/>
              <w:jc w:val="center"/>
              <w:rPr>
                <w:rFonts w:ascii="Times New Roman" w:hAnsi="Times New Roman"/>
                <w:b/>
                <w:bCs/>
                <w:i/>
                <w:color w:val="000000"/>
                <w:sz w:val="24"/>
                <w:szCs w:val="24"/>
              </w:rPr>
            </w:pPr>
          </w:p>
        </w:tc>
      </w:tr>
      <w:tr w:rsidR="005A3A81" w:rsidTr="005A3A81">
        <w:trPr>
          <w:trHeight w:val="135"/>
        </w:trPr>
        <w:tc>
          <w:tcPr>
            <w:tcW w:w="911" w:type="pct"/>
            <w:vMerge w:val="restart"/>
            <w:tcBorders>
              <w:top w:val="single" w:sz="4" w:space="0" w:color="auto"/>
              <w:left w:val="single" w:sz="4" w:space="0" w:color="auto"/>
              <w:right w:val="single" w:sz="4" w:space="0" w:color="auto"/>
            </w:tcBorders>
          </w:tcPr>
          <w:p w:rsidR="005A3A81" w:rsidRDefault="005A3A81">
            <w:pPr>
              <w:pStyle w:val="af4"/>
              <w:spacing w:line="240" w:lineRule="auto"/>
              <w:ind w:left="0"/>
              <w:rPr>
                <w:rFonts w:ascii="Times New Roman" w:hAnsi="Times New Roman"/>
                <w:b/>
                <w:i/>
                <w:sz w:val="24"/>
              </w:rPr>
            </w:pPr>
            <w:r>
              <w:rPr>
                <w:rFonts w:ascii="Times New Roman" w:hAnsi="Times New Roman"/>
                <w:b/>
                <w:bCs/>
                <w:sz w:val="24"/>
                <w:szCs w:val="24"/>
              </w:rPr>
              <w:t>Тема 1.1.Основы металловедения</w:t>
            </w:r>
          </w:p>
        </w:tc>
        <w:tc>
          <w:tcPr>
            <w:tcW w:w="2430" w:type="pct"/>
            <w:tcBorders>
              <w:top w:val="single" w:sz="4" w:space="0" w:color="auto"/>
              <w:left w:val="single" w:sz="4" w:space="0" w:color="auto"/>
              <w:right w:val="single" w:sz="4" w:space="0" w:color="auto"/>
            </w:tcBorders>
            <w:vAlign w:val="center"/>
          </w:tcPr>
          <w:p w:rsidR="005A3A81" w:rsidRDefault="005A3A81">
            <w:pPr>
              <w:spacing w:after="0" w:line="240" w:lineRule="auto"/>
              <w:jc w:val="center"/>
              <w:rPr>
                <w:rFonts w:ascii="Times New Roman" w:hAnsi="Times New Roman"/>
                <w:b/>
                <w:bCs/>
                <w:i/>
                <w:sz w:val="24"/>
                <w:szCs w:val="24"/>
              </w:rPr>
            </w:pPr>
            <w:r>
              <w:rPr>
                <w:rFonts w:ascii="Times New Roman" w:hAnsi="Times New Roman"/>
                <w:b/>
                <w:bCs/>
                <w:i/>
                <w:sz w:val="24"/>
                <w:szCs w:val="24"/>
              </w:rPr>
              <w:t>Содержание учебного материала</w:t>
            </w:r>
          </w:p>
        </w:tc>
        <w:tc>
          <w:tcPr>
            <w:tcW w:w="391" w:type="pct"/>
            <w:tcBorders>
              <w:top w:val="single" w:sz="4" w:space="0" w:color="auto"/>
              <w:left w:val="single" w:sz="4" w:space="0" w:color="auto"/>
              <w:bottom w:val="single" w:sz="4" w:space="0" w:color="auto"/>
              <w:right w:val="single" w:sz="4" w:space="0" w:color="auto"/>
            </w:tcBorders>
            <w:vAlign w:val="center"/>
          </w:tcPr>
          <w:p w:rsidR="005A3A81" w:rsidRDefault="005A3A81">
            <w:pPr>
              <w:spacing w:after="0" w:line="240" w:lineRule="auto"/>
              <w:jc w:val="center"/>
              <w:rPr>
                <w:rFonts w:ascii="Times New Roman" w:hAnsi="Times New Roman"/>
                <w:b/>
                <w:bCs/>
                <w:i/>
                <w:sz w:val="24"/>
                <w:szCs w:val="24"/>
              </w:rPr>
            </w:pPr>
            <w:r>
              <w:rPr>
                <w:rFonts w:ascii="Times New Roman" w:hAnsi="Times New Roman"/>
                <w:b/>
                <w:bCs/>
                <w:i/>
                <w:sz w:val="24"/>
                <w:szCs w:val="24"/>
              </w:rPr>
              <w:t>Уровень освоения</w:t>
            </w:r>
          </w:p>
        </w:tc>
        <w:tc>
          <w:tcPr>
            <w:tcW w:w="483" w:type="pct"/>
            <w:tcBorders>
              <w:top w:val="single" w:sz="4" w:space="0" w:color="auto"/>
              <w:left w:val="single" w:sz="4" w:space="0" w:color="auto"/>
              <w:right w:val="single" w:sz="4" w:space="0" w:color="auto"/>
            </w:tcBorders>
            <w:vAlign w:val="center"/>
          </w:tcPr>
          <w:p w:rsidR="005A3A81" w:rsidRDefault="005A3A81">
            <w:pPr>
              <w:spacing w:after="0" w:line="240" w:lineRule="auto"/>
              <w:jc w:val="center"/>
              <w:rPr>
                <w:rFonts w:ascii="Times New Roman" w:hAnsi="Times New Roman"/>
                <w:b/>
                <w:bCs/>
                <w:i/>
                <w:sz w:val="24"/>
                <w:szCs w:val="24"/>
              </w:rPr>
            </w:pPr>
            <w:r>
              <w:rPr>
                <w:rFonts w:ascii="Times New Roman" w:hAnsi="Times New Roman"/>
                <w:b/>
                <w:bCs/>
                <w:i/>
                <w:sz w:val="24"/>
                <w:szCs w:val="24"/>
              </w:rPr>
              <w:t>10</w:t>
            </w:r>
          </w:p>
        </w:tc>
        <w:tc>
          <w:tcPr>
            <w:tcW w:w="785" w:type="pct"/>
            <w:vMerge w:val="restart"/>
            <w:tcBorders>
              <w:top w:val="single" w:sz="4" w:space="0" w:color="auto"/>
              <w:left w:val="single" w:sz="4" w:space="0" w:color="auto"/>
              <w:right w:val="single" w:sz="4" w:space="0" w:color="auto"/>
            </w:tcBorders>
          </w:tcPr>
          <w:p w:rsidR="00EE7922" w:rsidRPr="00EE7922" w:rsidRDefault="00EE7922" w:rsidP="00EE7922">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hAnsi="Times New Roman"/>
                <w:b/>
                <w:i/>
                <w:sz w:val="24"/>
                <w:szCs w:val="28"/>
              </w:rPr>
            </w:pPr>
            <w:r w:rsidRPr="00EE7922">
              <w:rPr>
                <w:rFonts w:ascii="Times New Roman" w:hAnsi="Times New Roman"/>
                <w:b/>
                <w:i/>
                <w:sz w:val="24"/>
                <w:szCs w:val="28"/>
              </w:rPr>
              <w:t>Знать:</w:t>
            </w:r>
          </w:p>
          <w:p w:rsidR="00732FF2" w:rsidRPr="00EE7922" w:rsidRDefault="00EE7922" w:rsidP="00EE7922">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hAnsi="Times New Roman"/>
                <w:i/>
                <w:sz w:val="24"/>
                <w:szCs w:val="28"/>
              </w:rPr>
            </w:pPr>
            <w:r w:rsidRPr="00EE7922">
              <w:rPr>
                <w:rFonts w:ascii="Times New Roman" w:hAnsi="Times New Roman"/>
                <w:i/>
                <w:sz w:val="24"/>
                <w:szCs w:val="28"/>
              </w:rPr>
              <w:t xml:space="preserve">– </w:t>
            </w:r>
            <w:r w:rsidR="00732FF2" w:rsidRPr="00EE7922">
              <w:rPr>
                <w:rFonts w:ascii="Times New Roman" w:hAnsi="Times New Roman"/>
                <w:i/>
                <w:sz w:val="24"/>
                <w:szCs w:val="28"/>
              </w:rPr>
              <w:t xml:space="preserve">классификацию, основные виды, маркировку, область применения </w:t>
            </w:r>
          </w:p>
          <w:p w:rsidR="00732FF2" w:rsidRPr="00EE7922" w:rsidRDefault="00732FF2" w:rsidP="00EE7922">
            <w:pPr>
              <w:numPr>
                <w:ilvl w:val="0"/>
                <w:numId w:val="36"/>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hanging="34"/>
              <w:rPr>
                <w:rFonts w:ascii="Times New Roman" w:hAnsi="Times New Roman"/>
                <w:i/>
                <w:sz w:val="28"/>
                <w:szCs w:val="28"/>
              </w:rPr>
            </w:pPr>
            <w:r w:rsidRPr="00EE7922">
              <w:rPr>
                <w:rFonts w:ascii="Times New Roman" w:hAnsi="Times New Roman"/>
                <w:i/>
                <w:sz w:val="24"/>
                <w:szCs w:val="28"/>
              </w:rPr>
              <w:t>особенности строения металлов и сплавов;</w:t>
            </w:r>
          </w:p>
          <w:p w:rsidR="00EE7922" w:rsidRPr="00EE7922" w:rsidRDefault="00EE7922" w:rsidP="00EE7922">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rPr>
                <w:rFonts w:ascii="Times New Roman" w:hAnsi="Times New Roman"/>
                <w:b/>
                <w:i/>
                <w:sz w:val="24"/>
                <w:szCs w:val="28"/>
              </w:rPr>
            </w:pPr>
            <w:r w:rsidRPr="00EE7922">
              <w:rPr>
                <w:rFonts w:ascii="Times New Roman" w:hAnsi="Times New Roman"/>
                <w:b/>
                <w:i/>
                <w:sz w:val="24"/>
                <w:szCs w:val="28"/>
              </w:rPr>
              <w:t>Уметь:</w:t>
            </w:r>
          </w:p>
          <w:p w:rsidR="00EE7922" w:rsidRPr="00EE7922" w:rsidRDefault="00EE7922" w:rsidP="00EE7922">
            <w:p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4"/>
              <w:rPr>
                <w:rFonts w:ascii="Times New Roman" w:hAnsi="Times New Roman"/>
                <w:b/>
                <w:i/>
                <w:sz w:val="28"/>
                <w:szCs w:val="28"/>
              </w:rPr>
            </w:pPr>
            <w:r>
              <w:rPr>
                <w:rFonts w:ascii="Times New Roman" w:hAnsi="Times New Roman"/>
                <w:i/>
                <w:sz w:val="24"/>
                <w:szCs w:val="28"/>
              </w:rPr>
              <w:t xml:space="preserve">- </w:t>
            </w:r>
            <w:r w:rsidRPr="00EE7922">
              <w:rPr>
                <w:rFonts w:ascii="Times New Roman" w:hAnsi="Times New Roman"/>
                <w:i/>
                <w:sz w:val="24"/>
                <w:szCs w:val="28"/>
              </w:rPr>
              <w:t>определять свойства конструкционных и материалов</w:t>
            </w:r>
          </w:p>
          <w:p w:rsidR="006079C2" w:rsidRPr="006079C2" w:rsidRDefault="006079C2" w:rsidP="006079C2">
            <w:pPr>
              <w:suppressAutoHyphens/>
              <w:spacing w:after="0" w:line="240" w:lineRule="auto"/>
              <w:jc w:val="center"/>
              <w:rPr>
                <w:rFonts w:ascii="Times New Roman" w:hAnsi="Times New Roman"/>
                <w:bCs/>
                <w:sz w:val="24"/>
              </w:rPr>
            </w:pPr>
            <w:r w:rsidRPr="006079C2">
              <w:rPr>
                <w:rFonts w:ascii="Times New Roman" w:hAnsi="Times New Roman"/>
                <w:bCs/>
                <w:sz w:val="24"/>
              </w:rPr>
              <w:t>ЛР2, ЛР4, ЛР7</w:t>
            </w:r>
          </w:p>
          <w:p w:rsidR="00732FF2" w:rsidRPr="006079C2" w:rsidRDefault="006079C2" w:rsidP="006079C2">
            <w:pPr>
              <w:suppressAutoHyphens/>
              <w:spacing w:after="0" w:line="240" w:lineRule="auto"/>
              <w:jc w:val="center"/>
              <w:rPr>
                <w:rFonts w:ascii="Times New Roman" w:hAnsi="Times New Roman"/>
                <w:i/>
                <w:sz w:val="24"/>
                <w:szCs w:val="28"/>
              </w:rPr>
            </w:pPr>
            <w:r w:rsidRPr="006079C2">
              <w:rPr>
                <w:rFonts w:ascii="Times New Roman" w:hAnsi="Times New Roman"/>
                <w:bCs/>
                <w:sz w:val="24"/>
              </w:rPr>
              <w:t>ЛР8, ЛР13, ЛР14</w:t>
            </w:r>
          </w:p>
          <w:p w:rsidR="005A3A81" w:rsidRDefault="005A3A81">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rsidP="0075406D">
            <w:pPr>
              <w:pStyle w:val="af4"/>
              <w:spacing w:after="0" w:line="240" w:lineRule="auto"/>
              <w:ind w:left="0"/>
              <w:rPr>
                <w:rFonts w:ascii="Times New Roman" w:hAnsi="Times New Roman"/>
                <w:b/>
                <w:bCs/>
                <w:sz w:val="24"/>
                <w:szCs w:val="24"/>
              </w:rPr>
            </w:pPr>
          </w:p>
        </w:tc>
        <w:tc>
          <w:tcPr>
            <w:tcW w:w="2430" w:type="pct"/>
            <w:tcBorders>
              <w:left w:val="single" w:sz="4" w:space="0" w:color="auto"/>
              <w:right w:val="single" w:sz="4" w:space="0" w:color="auto"/>
            </w:tcBorders>
            <w:vAlign w:val="center"/>
          </w:tcPr>
          <w:p w:rsidR="005A3A81" w:rsidRDefault="005A3A81" w:rsidP="002A292B">
            <w:pPr>
              <w:spacing w:after="0" w:line="240" w:lineRule="auto"/>
              <w:jc w:val="both"/>
              <w:rPr>
                <w:rFonts w:ascii="Times New Roman" w:hAnsi="Times New Roman"/>
                <w:b/>
                <w:bCs/>
                <w:i/>
                <w:sz w:val="24"/>
                <w:szCs w:val="24"/>
              </w:rPr>
            </w:pPr>
            <w:r w:rsidRPr="00901D3A">
              <w:rPr>
                <w:rFonts w:ascii="Times New Roman" w:hAnsi="Times New Roman"/>
                <w:b/>
                <w:bCs/>
                <w:sz w:val="24"/>
                <w:szCs w:val="24"/>
              </w:rPr>
              <w:t>Строение и свойства металлов.</w:t>
            </w:r>
            <w:r>
              <w:rPr>
                <w:rFonts w:ascii="Times New Roman" w:hAnsi="Times New Roman"/>
                <w:bCs/>
                <w:sz w:val="24"/>
                <w:szCs w:val="24"/>
              </w:rPr>
              <w:t xml:space="preserve"> Физико-механические свойства металлов.</w:t>
            </w:r>
          </w:p>
        </w:tc>
        <w:tc>
          <w:tcPr>
            <w:tcW w:w="391" w:type="pct"/>
            <w:tcBorders>
              <w:top w:val="single" w:sz="4" w:space="0" w:color="auto"/>
              <w:left w:val="single" w:sz="4" w:space="0" w:color="auto"/>
              <w:bottom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Cs/>
                <w:sz w:val="24"/>
                <w:szCs w:val="24"/>
              </w:rPr>
            </w:pPr>
            <w:r w:rsidRPr="005A3A81">
              <w:rPr>
                <w:rFonts w:ascii="Times New Roman" w:hAnsi="Times New Roman"/>
                <w:bCs/>
                <w:sz w:val="24"/>
                <w:szCs w:val="24"/>
              </w:rPr>
              <w:t>1</w:t>
            </w:r>
          </w:p>
        </w:tc>
        <w:tc>
          <w:tcPr>
            <w:tcW w:w="483" w:type="pct"/>
            <w:tcBorders>
              <w:left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Cs/>
                <w:sz w:val="24"/>
                <w:szCs w:val="24"/>
              </w:rPr>
            </w:pPr>
            <w:r w:rsidRPr="005A3A81">
              <w:rPr>
                <w:rFonts w:ascii="Times New Roman" w:hAnsi="Times New Roman"/>
                <w:bCs/>
                <w:sz w:val="24"/>
                <w:szCs w:val="24"/>
              </w:rPr>
              <w:t>2</w:t>
            </w:r>
          </w:p>
        </w:tc>
        <w:tc>
          <w:tcPr>
            <w:tcW w:w="785" w:type="pct"/>
            <w:vMerge/>
            <w:tcBorders>
              <w:left w:val="single" w:sz="4" w:space="0" w:color="auto"/>
              <w:right w:val="single" w:sz="4" w:space="0" w:color="auto"/>
            </w:tcBorders>
          </w:tcPr>
          <w:p w:rsidR="005A3A81" w:rsidRDefault="005A3A81" w:rsidP="0075406D">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rsidP="0075406D">
            <w:pPr>
              <w:pStyle w:val="af4"/>
              <w:spacing w:after="0" w:line="240" w:lineRule="auto"/>
              <w:ind w:left="0"/>
              <w:rPr>
                <w:rFonts w:ascii="Times New Roman" w:hAnsi="Times New Roman"/>
                <w:b/>
                <w:bCs/>
                <w:sz w:val="24"/>
                <w:szCs w:val="24"/>
              </w:rPr>
            </w:pPr>
          </w:p>
        </w:tc>
        <w:tc>
          <w:tcPr>
            <w:tcW w:w="2430" w:type="pct"/>
            <w:tcBorders>
              <w:left w:val="single" w:sz="4" w:space="0" w:color="auto"/>
              <w:right w:val="single" w:sz="4" w:space="0" w:color="auto"/>
            </w:tcBorders>
            <w:vAlign w:val="center"/>
          </w:tcPr>
          <w:p w:rsidR="005A3A81" w:rsidRDefault="005A3A81" w:rsidP="002A292B">
            <w:pPr>
              <w:spacing w:after="0" w:line="240" w:lineRule="auto"/>
              <w:jc w:val="both"/>
              <w:rPr>
                <w:rFonts w:ascii="Times New Roman" w:hAnsi="Times New Roman"/>
                <w:b/>
                <w:bCs/>
                <w:i/>
                <w:sz w:val="24"/>
                <w:szCs w:val="24"/>
              </w:rPr>
            </w:pPr>
            <w:r w:rsidRPr="00901D3A">
              <w:rPr>
                <w:rFonts w:ascii="Times New Roman" w:hAnsi="Times New Roman"/>
                <w:b/>
                <w:bCs/>
                <w:sz w:val="24"/>
                <w:szCs w:val="24"/>
              </w:rPr>
              <w:t>Металлические сплавы и диаграммы состояния.</w:t>
            </w:r>
            <w:r>
              <w:rPr>
                <w:rFonts w:ascii="Times New Roman" w:hAnsi="Times New Roman"/>
                <w:bCs/>
                <w:sz w:val="24"/>
                <w:szCs w:val="24"/>
              </w:rPr>
              <w:t xml:space="preserve"> Железо и его сплавы.</w:t>
            </w:r>
          </w:p>
        </w:tc>
        <w:tc>
          <w:tcPr>
            <w:tcW w:w="391" w:type="pct"/>
            <w:tcBorders>
              <w:top w:val="single" w:sz="4" w:space="0" w:color="auto"/>
              <w:left w:val="single" w:sz="4" w:space="0" w:color="auto"/>
              <w:bottom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Cs/>
                <w:sz w:val="24"/>
                <w:szCs w:val="24"/>
              </w:rPr>
            </w:pPr>
            <w:r w:rsidRPr="005A3A81">
              <w:rPr>
                <w:rFonts w:ascii="Times New Roman" w:hAnsi="Times New Roman"/>
                <w:bCs/>
                <w:sz w:val="24"/>
                <w:szCs w:val="24"/>
              </w:rPr>
              <w:t>1</w:t>
            </w:r>
          </w:p>
        </w:tc>
        <w:tc>
          <w:tcPr>
            <w:tcW w:w="483" w:type="pct"/>
            <w:tcBorders>
              <w:left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Cs/>
                <w:sz w:val="24"/>
                <w:szCs w:val="24"/>
              </w:rPr>
            </w:pPr>
            <w:r w:rsidRPr="005A3A81">
              <w:rPr>
                <w:rFonts w:ascii="Times New Roman" w:hAnsi="Times New Roman"/>
                <w:bCs/>
                <w:sz w:val="24"/>
                <w:szCs w:val="24"/>
              </w:rPr>
              <w:t>2</w:t>
            </w:r>
          </w:p>
        </w:tc>
        <w:tc>
          <w:tcPr>
            <w:tcW w:w="785" w:type="pct"/>
            <w:vMerge/>
            <w:tcBorders>
              <w:left w:val="single" w:sz="4" w:space="0" w:color="auto"/>
              <w:right w:val="single" w:sz="4" w:space="0" w:color="auto"/>
            </w:tcBorders>
          </w:tcPr>
          <w:p w:rsidR="005A3A81" w:rsidRDefault="005A3A81" w:rsidP="0075406D">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rsidP="0075406D">
            <w:pPr>
              <w:pStyle w:val="af4"/>
              <w:spacing w:after="0" w:line="240" w:lineRule="auto"/>
              <w:ind w:left="0"/>
              <w:rPr>
                <w:rFonts w:ascii="Times New Roman" w:hAnsi="Times New Roman"/>
                <w:b/>
                <w:bCs/>
                <w:sz w:val="24"/>
                <w:szCs w:val="24"/>
              </w:rPr>
            </w:pPr>
          </w:p>
        </w:tc>
        <w:tc>
          <w:tcPr>
            <w:tcW w:w="2430" w:type="pct"/>
            <w:tcBorders>
              <w:left w:val="single" w:sz="4" w:space="0" w:color="auto"/>
              <w:right w:val="single" w:sz="4" w:space="0" w:color="auto"/>
            </w:tcBorders>
            <w:vAlign w:val="center"/>
          </w:tcPr>
          <w:p w:rsidR="005A3A81" w:rsidRDefault="005A3A81" w:rsidP="002A292B">
            <w:pPr>
              <w:spacing w:after="0" w:line="240" w:lineRule="auto"/>
              <w:jc w:val="both"/>
              <w:rPr>
                <w:rFonts w:ascii="Times New Roman" w:hAnsi="Times New Roman"/>
                <w:b/>
                <w:bCs/>
                <w:i/>
                <w:sz w:val="24"/>
                <w:szCs w:val="24"/>
              </w:rPr>
            </w:pPr>
            <w:r w:rsidRPr="00901D3A">
              <w:rPr>
                <w:rFonts w:ascii="Times New Roman" w:hAnsi="Times New Roman"/>
                <w:b/>
                <w:bCs/>
                <w:sz w:val="24"/>
                <w:szCs w:val="24"/>
              </w:rPr>
              <w:t>Легированные стали.</w:t>
            </w:r>
            <w:r>
              <w:rPr>
                <w:rFonts w:ascii="Times New Roman" w:hAnsi="Times New Roman"/>
                <w:bCs/>
                <w:sz w:val="24"/>
                <w:szCs w:val="24"/>
              </w:rPr>
              <w:t xml:space="preserve"> Цветные сплавы.</w:t>
            </w:r>
          </w:p>
        </w:tc>
        <w:tc>
          <w:tcPr>
            <w:tcW w:w="391" w:type="pct"/>
            <w:tcBorders>
              <w:top w:val="single" w:sz="4" w:space="0" w:color="auto"/>
              <w:left w:val="single" w:sz="4" w:space="0" w:color="auto"/>
              <w:bottom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Cs/>
                <w:sz w:val="24"/>
                <w:szCs w:val="24"/>
              </w:rPr>
            </w:pPr>
            <w:r w:rsidRPr="005A3A81">
              <w:rPr>
                <w:rFonts w:ascii="Times New Roman" w:hAnsi="Times New Roman"/>
                <w:bCs/>
                <w:sz w:val="24"/>
                <w:szCs w:val="24"/>
              </w:rPr>
              <w:t>1</w:t>
            </w:r>
          </w:p>
        </w:tc>
        <w:tc>
          <w:tcPr>
            <w:tcW w:w="483" w:type="pct"/>
            <w:tcBorders>
              <w:left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Cs/>
                <w:sz w:val="24"/>
                <w:szCs w:val="24"/>
              </w:rPr>
            </w:pPr>
            <w:r w:rsidRPr="005A3A81">
              <w:rPr>
                <w:rFonts w:ascii="Times New Roman" w:hAnsi="Times New Roman"/>
                <w:bCs/>
                <w:sz w:val="24"/>
                <w:szCs w:val="24"/>
              </w:rPr>
              <w:t>2</w:t>
            </w:r>
          </w:p>
        </w:tc>
        <w:tc>
          <w:tcPr>
            <w:tcW w:w="785" w:type="pct"/>
            <w:vMerge/>
            <w:tcBorders>
              <w:left w:val="single" w:sz="4" w:space="0" w:color="auto"/>
              <w:right w:val="single" w:sz="4" w:space="0" w:color="auto"/>
            </w:tcBorders>
          </w:tcPr>
          <w:p w:rsidR="005A3A81" w:rsidRDefault="005A3A81" w:rsidP="0075406D">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rsidP="0075406D">
            <w:pPr>
              <w:pStyle w:val="af4"/>
              <w:spacing w:after="0" w:line="240" w:lineRule="auto"/>
              <w:ind w:left="0"/>
              <w:rPr>
                <w:rFonts w:ascii="Times New Roman" w:hAnsi="Times New Roman"/>
                <w:b/>
                <w:bCs/>
                <w:sz w:val="24"/>
                <w:szCs w:val="24"/>
              </w:rPr>
            </w:pPr>
          </w:p>
        </w:tc>
        <w:tc>
          <w:tcPr>
            <w:tcW w:w="2821" w:type="pct"/>
            <w:gridSpan w:val="2"/>
            <w:tcBorders>
              <w:left w:val="single" w:sz="4" w:space="0" w:color="auto"/>
              <w:right w:val="single" w:sz="4" w:space="0" w:color="auto"/>
            </w:tcBorders>
          </w:tcPr>
          <w:p w:rsidR="005A3A81" w:rsidRPr="005A3A81" w:rsidRDefault="005A3A81">
            <w:pPr>
              <w:suppressAutoHyphens/>
              <w:spacing w:after="0"/>
              <w:jc w:val="both"/>
              <w:rPr>
                <w:rFonts w:ascii="Times New Roman" w:hAnsi="Times New Roman"/>
                <w:b/>
                <w:i/>
              </w:rPr>
            </w:pPr>
            <w:r w:rsidRPr="005A3A81">
              <w:rPr>
                <w:rFonts w:ascii="Times New Roman" w:hAnsi="Times New Roman"/>
                <w:b/>
                <w:bCs/>
                <w:i/>
                <w:sz w:val="24"/>
                <w:szCs w:val="24"/>
              </w:rPr>
              <w:t>Практическая подготовка</w:t>
            </w:r>
          </w:p>
        </w:tc>
        <w:tc>
          <w:tcPr>
            <w:tcW w:w="483" w:type="pct"/>
            <w:tcBorders>
              <w:left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
                <w:bCs/>
                <w:i/>
                <w:sz w:val="24"/>
                <w:szCs w:val="24"/>
              </w:rPr>
            </w:pPr>
            <w:r w:rsidRPr="005A3A81">
              <w:rPr>
                <w:rFonts w:ascii="Times New Roman" w:hAnsi="Times New Roman"/>
                <w:b/>
                <w:bCs/>
                <w:i/>
                <w:sz w:val="24"/>
                <w:szCs w:val="24"/>
              </w:rPr>
              <w:t>4</w:t>
            </w:r>
          </w:p>
        </w:tc>
        <w:tc>
          <w:tcPr>
            <w:tcW w:w="785" w:type="pct"/>
            <w:vMerge/>
            <w:tcBorders>
              <w:left w:val="single" w:sz="4" w:space="0" w:color="auto"/>
              <w:right w:val="single" w:sz="4" w:space="0" w:color="auto"/>
            </w:tcBorders>
          </w:tcPr>
          <w:p w:rsidR="005A3A81" w:rsidRDefault="005A3A81" w:rsidP="0075406D">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rsidP="0075406D">
            <w:pPr>
              <w:pStyle w:val="af4"/>
              <w:spacing w:after="0" w:line="240" w:lineRule="auto"/>
              <w:ind w:left="0"/>
              <w:rPr>
                <w:rFonts w:ascii="Times New Roman" w:hAnsi="Times New Roman"/>
                <w:b/>
                <w:bCs/>
                <w:sz w:val="24"/>
                <w:szCs w:val="24"/>
              </w:rPr>
            </w:pPr>
          </w:p>
        </w:tc>
        <w:tc>
          <w:tcPr>
            <w:tcW w:w="2821" w:type="pct"/>
            <w:gridSpan w:val="2"/>
            <w:tcBorders>
              <w:left w:val="single" w:sz="4" w:space="0" w:color="auto"/>
              <w:right w:val="single" w:sz="4" w:space="0" w:color="auto"/>
            </w:tcBorders>
          </w:tcPr>
          <w:p w:rsidR="005A3A81" w:rsidRPr="003C1247" w:rsidRDefault="005A3A81">
            <w:pPr>
              <w:suppressAutoHyphens/>
              <w:spacing w:after="0"/>
              <w:jc w:val="both"/>
              <w:rPr>
                <w:rFonts w:ascii="Times New Roman" w:hAnsi="Times New Roman"/>
                <w:b/>
                <w:i/>
              </w:rPr>
            </w:pPr>
            <w:r w:rsidRPr="003C1247">
              <w:rPr>
                <w:rFonts w:ascii="Times New Roman" w:hAnsi="Times New Roman"/>
                <w:b/>
                <w:bCs/>
                <w:i/>
                <w:sz w:val="24"/>
                <w:szCs w:val="24"/>
              </w:rPr>
              <w:t xml:space="preserve">Практические занятия </w:t>
            </w:r>
          </w:p>
        </w:tc>
        <w:tc>
          <w:tcPr>
            <w:tcW w:w="483" w:type="pct"/>
            <w:tcBorders>
              <w:left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
                <w:bCs/>
                <w:i/>
                <w:sz w:val="24"/>
                <w:szCs w:val="24"/>
              </w:rPr>
            </w:pPr>
            <w:r w:rsidRPr="005A3A81">
              <w:rPr>
                <w:rFonts w:ascii="Times New Roman" w:hAnsi="Times New Roman"/>
                <w:b/>
                <w:bCs/>
                <w:i/>
                <w:sz w:val="24"/>
                <w:szCs w:val="24"/>
              </w:rPr>
              <w:t>4</w:t>
            </w:r>
          </w:p>
        </w:tc>
        <w:tc>
          <w:tcPr>
            <w:tcW w:w="785" w:type="pct"/>
            <w:vMerge/>
            <w:tcBorders>
              <w:left w:val="single" w:sz="4" w:space="0" w:color="auto"/>
              <w:right w:val="single" w:sz="4" w:space="0" w:color="auto"/>
            </w:tcBorders>
          </w:tcPr>
          <w:p w:rsidR="005A3A81" w:rsidRDefault="005A3A81" w:rsidP="0075406D">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rsidP="0075406D">
            <w:pPr>
              <w:pStyle w:val="af4"/>
              <w:spacing w:after="0" w:line="240" w:lineRule="auto"/>
              <w:ind w:left="0"/>
              <w:rPr>
                <w:rFonts w:ascii="Times New Roman" w:hAnsi="Times New Roman"/>
                <w:b/>
                <w:bCs/>
                <w:sz w:val="24"/>
                <w:szCs w:val="24"/>
              </w:rPr>
            </w:pPr>
          </w:p>
        </w:tc>
        <w:tc>
          <w:tcPr>
            <w:tcW w:w="2430" w:type="pct"/>
            <w:tcBorders>
              <w:left w:val="single" w:sz="4" w:space="0" w:color="auto"/>
              <w:right w:val="single" w:sz="4" w:space="0" w:color="auto"/>
            </w:tcBorders>
          </w:tcPr>
          <w:p w:rsidR="005A3A81" w:rsidRPr="003C1247" w:rsidRDefault="005A3A81" w:rsidP="005A3A81">
            <w:pPr>
              <w:tabs>
                <w:tab w:val="left" w:pos="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
                <w:sz w:val="24"/>
                <w:szCs w:val="24"/>
              </w:rPr>
            </w:pPr>
            <w:r w:rsidRPr="003C1247">
              <w:rPr>
                <w:rFonts w:ascii="Times New Roman" w:hAnsi="Times New Roman"/>
                <w:b/>
                <w:bCs/>
                <w:i/>
                <w:sz w:val="24"/>
                <w:szCs w:val="24"/>
              </w:rPr>
              <w:t>Практическое занятие № 1</w:t>
            </w:r>
            <w:r w:rsidR="004417C6" w:rsidRPr="003C1247">
              <w:rPr>
                <w:rFonts w:ascii="Times New Roman" w:hAnsi="Times New Roman"/>
                <w:b/>
                <w:bCs/>
                <w:i/>
                <w:sz w:val="24"/>
                <w:szCs w:val="24"/>
              </w:rPr>
              <w:t>.</w:t>
            </w:r>
            <w:r w:rsidR="004417C6" w:rsidRPr="003C1247">
              <w:rPr>
                <w:rFonts w:ascii="Times New Roman" w:hAnsi="Times New Roman"/>
                <w:bCs/>
                <w:i/>
                <w:sz w:val="24"/>
                <w:szCs w:val="24"/>
              </w:rPr>
              <w:t>Исследование методов определения</w:t>
            </w:r>
            <w:r w:rsidRPr="003C1247">
              <w:rPr>
                <w:rFonts w:ascii="Times New Roman" w:hAnsi="Times New Roman"/>
                <w:bCs/>
                <w:i/>
                <w:sz w:val="24"/>
                <w:szCs w:val="24"/>
              </w:rPr>
              <w:t xml:space="preserve"> механических характеристик</w:t>
            </w:r>
            <w:r w:rsidR="004417C6" w:rsidRPr="003C1247">
              <w:rPr>
                <w:rFonts w:ascii="Times New Roman" w:hAnsi="Times New Roman"/>
                <w:bCs/>
                <w:i/>
                <w:sz w:val="24"/>
                <w:szCs w:val="24"/>
              </w:rPr>
              <w:t xml:space="preserve"> металлов и сплавов</w:t>
            </w:r>
          </w:p>
        </w:tc>
        <w:tc>
          <w:tcPr>
            <w:tcW w:w="391" w:type="pct"/>
            <w:tcBorders>
              <w:top w:val="single" w:sz="4" w:space="0" w:color="auto"/>
              <w:left w:val="single" w:sz="4" w:space="0" w:color="auto"/>
              <w:bottom w:val="single" w:sz="4" w:space="0" w:color="auto"/>
              <w:right w:val="single" w:sz="4" w:space="0" w:color="auto"/>
            </w:tcBorders>
            <w:vAlign w:val="center"/>
          </w:tcPr>
          <w:p w:rsidR="005A3A81" w:rsidRPr="003C1247" w:rsidRDefault="005A3A81" w:rsidP="005A3A81">
            <w:pPr>
              <w:suppressAutoHyphens/>
              <w:jc w:val="center"/>
              <w:rPr>
                <w:rFonts w:ascii="Times New Roman" w:hAnsi="Times New Roman"/>
                <w:i/>
                <w:sz w:val="24"/>
              </w:rPr>
            </w:pPr>
            <w:r w:rsidRPr="003C1247">
              <w:rPr>
                <w:rFonts w:ascii="Times New Roman" w:hAnsi="Times New Roman"/>
                <w:i/>
                <w:sz w:val="24"/>
              </w:rPr>
              <w:t>2</w:t>
            </w:r>
          </w:p>
        </w:tc>
        <w:tc>
          <w:tcPr>
            <w:tcW w:w="483" w:type="pct"/>
            <w:tcBorders>
              <w:left w:val="single" w:sz="4" w:space="0" w:color="auto"/>
              <w:right w:val="single" w:sz="4" w:space="0" w:color="auto"/>
            </w:tcBorders>
            <w:vAlign w:val="center"/>
          </w:tcPr>
          <w:p w:rsidR="005A3A81" w:rsidRPr="005A3A81" w:rsidRDefault="005A3A81" w:rsidP="0075406D">
            <w:pPr>
              <w:spacing w:after="0" w:line="240" w:lineRule="auto"/>
              <w:jc w:val="center"/>
              <w:rPr>
                <w:rFonts w:ascii="Times New Roman" w:hAnsi="Times New Roman"/>
                <w:bCs/>
                <w:sz w:val="24"/>
                <w:szCs w:val="24"/>
              </w:rPr>
            </w:pPr>
            <w:r w:rsidRPr="005A3A81">
              <w:rPr>
                <w:rFonts w:ascii="Times New Roman" w:hAnsi="Times New Roman"/>
                <w:bCs/>
                <w:sz w:val="24"/>
                <w:szCs w:val="24"/>
              </w:rPr>
              <w:t>2</w:t>
            </w:r>
          </w:p>
        </w:tc>
        <w:tc>
          <w:tcPr>
            <w:tcW w:w="785" w:type="pct"/>
            <w:vMerge/>
            <w:tcBorders>
              <w:left w:val="single" w:sz="4" w:space="0" w:color="auto"/>
              <w:right w:val="single" w:sz="4" w:space="0" w:color="auto"/>
            </w:tcBorders>
          </w:tcPr>
          <w:p w:rsidR="005A3A81" w:rsidRDefault="005A3A81" w:rsidP="0075406D">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pPr>
              <w:pStyle w:val="af4"/>
              <w:spacing w:line="240" w:lineRule="auto"/>
              <w:ind w:left="0"/>
              <w:rPr>
                <w:rFonts w:ascii="Times New Roman" w:hAnsi="Times New Roman"/>
                <w:b/>
                <w:bCs/>
                <w:sz w:val="24"/>
                <w:szCs w:val="24"/>
              </w:rPr>
            </w:pPr>
          </w:p>
        </w:tc>
        <w:tc>
          <w:tcPr>
            <w:tcW w:w="2430" w:type="pct"/>
            <w:tcBorders>
              <w:left w:val="single" w:sz="4" w:space="0" w:color="auto"/>
              <w:bottom w:val="single" w:sz="4" w:space="0" w:color="auto"/>
              <w:right w:val="single" w:sz="4" w:space="0" w:color="auto"/>
            </w:tcBorders>
          </w:tcPr>
          <w:p w:rsidR="005A3A81" w:rsidRPr="003C1247" w:rsidRDefault="005A3A81" w:rsidP="005A3A81">
            <w:pPr>
              <w:tabs>
                <w:tab w:val="left" w:pos="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C1247">
              <w:rPr>
                <w:rFonts w:ascii="Times New Roman" w:hAnsi="Times New Roman"/>
                <w:b/>
                <w:bCs/>
                <w:i/>
                <w:sz w:val="24"/>
                <w:szCs w:val="24"/>
              </w:rPr>
              <w:t>Практическое занятие № 2</w:t>
            </w:r>
            <w:r w:rsidR="004417C6" w:rsidRPr="003C1247">
              <w:rPr>
                <w:rFonts w:ascii="Times New Roman" w:hAnsi="Times New Roman"/>
                <w:b/>
                <w:bCs/>
                <w:i/>
                <w:sz w:val="24"/>
                <w:szCs w:val="24"/>
              </w:rPr>
              <w:t>.</w:t>
            </w:r>
            <w:r w:rsidRPr="003C1247">
              <w:rPr>
                <w:rFonts w:ascii="Times New Roman" w:hAnsi="Times New Roman"/>
                <w:bCs/>
                <w:i/>
                <w:sz w:val="24"/>
                <w:szCs w:val="24"/>
              </w:rPr>
              <w:t>Анализ свойств, назначения и расшифровка марок чугунов и углеродистых сталей</w:t>
            </w:r>
          </w:p>
        </w:tc>
        <w:tc>
          <w:tcPr>
            <w:tcW w:w="391" w:type="pct"/>
            <w:tcBorders>
              <w:top w:val="single" w:sz="4" w:space="0" w:color="auto"/>
              <w:left w:val="single" w:sz="4" w:space="0" w:color="auto"/>
              <w:bottom w:val="single" w:sz="4" w:space="0" w:color="auto"/>
              <w:right w:val="single" w:sz="4" w:space="0" w:color="auto"/>
            </w:tcBorders>
            <w:vAlign w:val="center"/>
          </w:tcPr>
          <w:p w:rsidR="005A3A81" w:rsidRPr="003C1247" w:rsidRDefault="005A3A81" w:rsidP="005A3A81">
            <w:pPr>
              <w:suppressAutoHyphens/>
              <w:jc w:val="center"/>
              <w:rPr>
                <w:rFonts w:ascii="Times New Roman" w:hAnsi="Times New Roman"/>
                <w:i/>
                <w:sz w:val="24"/>
              </w:rPr>
            </w:pPr>
            <w:r w:rsidRPr="003C1247">
              <w:rPr>
                <w:rFonts w:ascii="Times New Roman" w:hAnsi="Times New Roman"/>
                <w:i/>
                <w:sz w:val="24"/>
              </w:rPr>
              <w:t>2</w:t>
            </w:r>
          </w:p>
        </w:tc>
        <w:tc>
          <w:tcPr>
            <w:tcW w:w="483" w:type="pct"/>
            <w:tcBorders>
              <w:left w:val="single" w:sz="4" w:space="0" w:color="auto"/>
              <w:bottom w:val="single" w:sz="4" w:space="0" w:color="auto"/>
              <w:right w:val="single" w:sz="4" w:space="0" w:color="auto"/>
            </w:tcBorders>
            <w:vAlign w:val="center"/>
          </w:tcPr>
          <w:p w:rsidR="005A3A81" w:rsidRPr="005A3A81" w:rsidRDefault="005A3A81">
            <w:pPr>
              <w:spacing w:after="0" w:line="240" w:lineRule="auto"/>
              <w:jc w:val="center"/>
              <w:rPr>
                <w:rFonts w:ascii="Times New Roman" w:hAnsi="Times New Roman"/>
                <w:bCs/>
                <w:sz w:val="24"/>
                <w:szCs w:val="24"/>
              </w:rPr>
            </w:pPr>
            <w:r w:rsidRPr="005A3A81">
              <w:rPr>
                <w:rFonts w:ascii="Times New Roman" w:hAnsi="Times New Roman"/>
                <w:bCs/>
                <w:sz w:val="24"/>
                <w:szCs w:val="24"/>
              </w:rPr>
              <w:t>2</w:t>
            </w:r>
          </w:p>
        </w:tc>
        <w:tc>
          <w:tcPr>
            <w:tcW w:w="785" w:type="pct"/>
            <w:vMerge/>
            <w:tcBorders>
              <w:left w:val="single" w:sz="4" w:space="0" w:color="auto"/>
              <w:right w:val="single" w:sz="4" w:space="0" w:color="auto"/>
            </w:tcBorders>
          </w:tcPr>
          <w:p w:rsidR="005A3A81" w:rsidRDefault="005A3A81">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pPr>
              <w:pStyle w:val="af4"/>
              <w:spacing w:line="240" w:lineRule="auto"/>
              <w:ind w:left="0"/>
              <w:rPr>
                <w:rFonts w:ascii="Times New Roman" w:hAnsi="Times New Roman"/>
                <w:b/>
                <w:bCs/>
                <w:sz w:val="24"/>
                <w:szCs w:val="24"/>
              </w:rPr>
            </w:pPr>
          </w:p>
        </w:tc>
        <w:tc>
          <w:tcPr>
            <w:tcW w:w="2821" w:type="pct"/>
            <w:gridSpan w:val="2"/>
            <w:tcBorders>
              <w:left w:val="single" w:sz="4" w:space="0" w:color="auto"/>
              <w:bottom w:val="single" w:sz="4" w:space="0" w:color="auto"/>
              <w:right w:val="single" w:sz="4" w:space="0" w:color="auto"/>
            </w:tcBorders>
            <w:vAlign w:val="center"/>
          </w:tcPr>
          <w:p w:rsidR="005A3A81" w:rsidRPr="003C1247" w:rsidRDefault="005A3A81">
            <w:pPr>
              <w:spacing w:after="0" w:line="240" w:lineRule="auto"/>
              <w:rPr>
                <w:rFonts w:ascii="Times New Roman" w:hAnsi="Times New Roman"/>
                <w:b/>
                <w:bCs/>
                <w:i/>
                <w:sz w:val="24"/>
                <w:szCs w:val="24"/>
              </w:rPr>
            </w:pPr>
            <w:r w:rsidRPr="003C1247">
              <w:rPr>
                <w:rFonts w:ascii="Times New Roman" w:hAnsi="Times New Roman"/>
                <w:b/>
                <w:bCs/>
                <w:i/>
                <w:sz w:val="24"/>
                <w:szCs w:val="24"/>
              </w:rPr>
              <w:t>Лабораторные занятия</w:t>
            </w:r>
          </w:p>
        </w:tc>
        <w:tc>
          <w:tcPr>
            <w:tcW w:w="483" w:type="pct"/>
            <w:tcBorders>
              <w:left w:val="single" w:sz="4" w:space="0" w:color="auto"/>
              <w:bottom w:val="single" w:sz="4" w:space="0" w:color="auto"/>
              <w:right w:val="single" w:sz="4" w:space="0" w:color="auto"/>
            </w:tcBorders>
            <w:vAlign w:val="center"/>
          </w:tcPr>
          <w:p w:rsidR="005A3A81" w:rsidRDefault="005A3A81">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right w:val="single" w:sz="4" w:space="0" w:color="auto"/>
            </w:tcBorders>
          </w:tcPr>
          <w:p w:rsidR="005A3A81" w:rsidRDefault="005A3A81">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right w:val="single" w:sz="4" w:space="0" w:color="auto"/>
            </w:tcBorders>
          </w:tcPr>
          <w:p w:rsidR="005A3A81" w:rsidRDefault="005A3A81">
            <w:pPr>
              <w:pStyle w:val="af4"/>
              <w:spacing w:line="240" w:lineRule="auto"/>
              <w:ind w:left="0"/>
              <w:rPr>
                <w:rFonts w:ascii="Times New Roman" w:hAnsi="Times New Roman"/>
                <w:b/>
                <w:bCs/>
                <w:sz w:val="24"/>
                <w:szCs w:val="24"/>
              </w:rPr>
            </w:pPr>
          </w:p>
        </w:tc>
        <w:tc>
          <w:tcPr>
            <w:tcW w:w="2821" w:type="pct"/>
            <w:gridSpan w:val="2"/>
            <w:tcBorders>
              <w:left w:val="single" w:sz="4" w:space="0" w:color="auto"/>
              <w:bottom w:val="single" w:sz="4" w:space="0" w:color="auto"/>
              <w:right w:val="single" w:sz="4" w:space="0" w:color="auto"/>
            </w:tcBorders>
            <w:vAlign w:val="center"/>
          </w:tcPr>
          <w:p w:rsidR="005A3A81" w:rsidRPr="003C1247" w:rsidRDefault="005A3A81">
            <w:pPr>
              <w:spacing w:after="0" w:line="240" w:lineRule="auto"/>
              <w:rPr>
                <w:rFonts w:ascii="Times New Roman" w:hAnsi="Times New Roman"/>
                <w:b/>
                <w:bCs/>
                <w:i/>
                <w:sz w:val="24"/>
                <w:szCs w:val="24"/>
              </w:rPr>
            </w:pPr>
            <w:r w:rsidRPr="003C1247">
              <w:rPr>
                <w:rFonts w:ascii="Times New Roman" w:hAnsi="Times New Roman"/>
                <w:b/>
                <w:bCs/>
                <w:i/>
                <w:sz w:val="24"/>
                <w:szCs w:val="24"/>
              </w:rPr>
              <w:t>Контрольные работы</w:t>
            </w:r>
          </w:p>
        </w:tc>
        <w:tc>
          <w:tcPr>
            <w:tcW w:w="483" w:type="pct"/>
            <w:tcBorders>
              <w:left w:val="single" w:sz="4" w:space="0" w:color="auto"/>
              <w:bottom w:val="single" w:sz="4" w:space="0" w:color="auto"/>
              <w:right w:val="single" w:sz="4" w:space="0" w:color="auto"/>
            </w:tcBorders>
            <w:vAlign w:val="center"/>
          </w:tcPr>
          <w:p w:rsidR="005A3A81" w:rsidRDefault="005A3A81">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right w:val="single" w:sz="4" w:space="0" w:color="auto"/>
            </w:tcBorders>
          </w:tcPr>
          <w:p w:rsidR="005A3A81" w:rsidRDefault="005A3A81">
            <w:pPr>
              <w:spacing w:after="0" w:line="240" w:lineRule="auto"/>
              <w:contextualSpacing/>
              <w:rPr>
                <w:rFonts w:ascii="Times New Roman" w:hAnsi="Times New Roman"/>
                <w:b/>
                <w:bCs/>
                <w:i/>
                <w:color w:val="000000"/>
                <w:szCs w:val="24"/>
              </w:rPr>
            </w:pPr>
          </w:p>
        </w:tc>
      </w:tr>
      <w:tr w:rsidR="005A3A81" w:rsidTr="005A3A81">
        <w:trPr>
          <w:trHeight w:val="135"/>
        </w:trPr>
        <w:tc>
          <w:tcPr>
            <w:tcW w:w="911" w:type="pct"/>
            <w:vMerge/>
            <w:tcBorders>
              <w:left w:val="single" w:sz="4" w:space="0" w:color="auto"/>
              <w:bottom w:val="single" w:sz="4" w:space="0" w:color="auto"/>
              <w:right w:val="single" w:sz="4" w:space="0" w:color="auto"/>
            </w:tcBorders>
          </w:tcPr>
          <w:p w:rsidR="005A3A81" w:rsidRDefault="005A3A81">
            <w:pPr>
              <w:pStyle w:val="af4"/>
              <w:spacing w:line="240" w:lineRule="auto"/>
              <w:ind w:left="0"/>
              <w:rPr>
                <w:rFonts w:ascii="Times New Roman" w:hAnsi="Times New Roman"/>
                <w:b/>
                <w:bCs/>
                <w:sz w:val="24"/>
                <w:szCs w:val="24"/>
              </w:rPr>
            </w:pPr>
          </w:p>
        </w:tc>
        <w:tc>
          <w:tcPr>
            <w:tcW w:w="2821" w:type="pct"/>
            <w:gridSpan w:val="2"/>
            <w:tcBorders>
              <w:left w:val="single" w:sz="4" w:space="0" w:color="auto"/>
              <w:bottom w:val="single" w:sz="4" w:space="0" w:color="auto"/>
              <w:right w:val="single" w:sz="4" w:space="0" w:color="auto"/>
            </w:tcBorders>
            <w:vAlign w:val="center"/>
          </w:tcPr>
          <w:p w:rsidR="005A3A81" w:rsidRPr="003C1247" w:rsidRDefault="005A3A81">
            <w:pPr>
              <w:spacing w:after="0" w:line="240" w:lineRule="auto"/>
              <w:rPr>
                <w:rFonts w:ascii="Times New Roman" w:hAnsi="Times New Roman"/>
                <w:b/>
                <w:bCs/>
                <w:i/>
                <w:sz w:val="24"/>
                <w:szCs w:val="24"/>
              </w:rPr>
            </w:pPr>
            <w:r w:rsidRPr="003C1247">
              <w:rPr>
                <w:rFonts w:ascii="Times New Roman" w:hAnsi="Times New Roman"/>
                <w:b/>
                <w:bCs/>
                <w:i/>
                <w:sz w:val="24"/>
                <w:szCs w:val="24"/>
              </w:rPr>
              <w:t>Самостоятельная работа студентов</w:t>
            </w:r>
          </w:p>
        </w:tc>
        <w:tc>
          <w:tcPr>
            <w:tcW w:w="483" w:type="pct"/>
            <w:tcBorders>
              <w:left w:val="single" w:sz="4" w:space="0" w:color="auto"/>
              <w:bottom w:val="single" w:sz="4" w:space="0" w:color="auto"/>
              <w:right w:val="single" w:sz="4" w:space="0" w:color="auto"/>
            </w:tcBorders>
            <w:vAlign w:val="center"/>
          </w:tcPr>
          <w:p w:rsidR="005A3A81" w:rsidRDefault="005A3A81">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bottom w:val="single" w:sz="4" w:space="0" w:color="auto"/>
              <w:right w:val="single" w:sz="4" w:space="0" w:color="auto"/>
            </w:tcBorders>
          </w:tcPr>
          <w:p w:rsidR="005A3A81" w:rsidRDefault="005A3A81">
            <w:pPr>
              <w:spacing w:after="0" w:line="240" w:lineRule="auto"/>
              <w:contextualSpacing/>
              <w:rPr>
                <w:rFonts w:ascii="Times New Roman" w:hAnsi="Times New Roman"/>
                <w:b/>
                <w:bCs/>
                <w:i/>
                <w:color w:val="000000"/>
                <w:szCs w:val="24"/>
              </w:rPr>
            </w:pPr>
          </w:p>
        </w:tc>
      </w:tr>
      <w:tr w:rsidR="00151426" w:rsidTr="005A3A81">
        <w:trPr>
          <w:trHeight w:val="135"/>
        </w:trPr>
        <w:tc>
          <w:tcPr>
            <w:tcW w:w="911" w:type="pct"/>
            <w:vMerge w:val="restart"/>
            <w:tcBorders>
              <w:top w:val="single" w:sz="4" w:space="0" w:color="auto"/>
              <w:left w:val="single" w:sz="4" w:space="0" w:color="auto"/>
              <w:right w:val="single" w:sz="4" w:space="0" w:color="auto"/>
            </w:tcBorders>
          </w:tcPr>
          <w:p w:rsidR="00151426" w:rsidRDefault="00151426" w:rsidP="005474E7">
            <w:pPr>
              <w:pStyle w:val="af4"/>
              <w:spacing w:line="240" w:lineRule="auto"/>
              <w:ind w:left="0"/>
              <w:rPr>
                <w:rFonts w:ascii="Times New Roman" w:hAnsi="Times New Roman"/>
                <w:b/>
                <w:i/>
                <w:sz w:val="24"/>
              </w:rPr>
            </w:pPr>
            <w:r>
              <w:rPr>
                <w:rFonts w:ascii="Times New Roman" w:hAnsi="Times New Roman"/>
                <w:b/>
                <w:bCs/>
                <w:sz w:val="24"/>
                <w:szCs w:val="24"/>
              </w:rPr>
              <w:t>Тема 1.2. Способы обработки м</w:t>
            </w:r>
            <w:r w:rsidR="005474E7">
              <w:rPr>
                <w:rFonts w:ascii="Times New Roman" w:hAnsi="Times New Roman"/>
                <w:b/>
                <w:bCs/>
                <w:sz w:val="24"/>
                <w:szCs w:val="24"/>
              </w:rPr>
              <w:t>ет</w:t>
            </w:r>
            <w:r>
              <w:rPr>
                <w:rFonts w:ascii="Times New Roman" w:hAnsi="Times New Roman"/>
                <w:b/>
                <w:bCs/>
                <w:sz w:val="24"/>
                <w:szCs w:val="24"/>
              </w:rPr>
              <w:t>а</w:t>
            </w:r>
            <w:r w:rsidR="007C0DE1">
              <w:rPr>
                <w:rFonts w:ascii="Times New Roman" w:hAnsi="Times New Roman"/>
                <w:b/>
                <w:bCs/>
                <w:sz w:val="24"/>
                <w:szCs w:val="24"/>
              </w:rPr>
              <w:t>л</w:t>
            </w:r>
            <w:r>
              <w:rPr>
                <w:rFonts w:ascii="Times New Roman" w:hAnsi="Times New Roman"/>
                <w:b/>
                <w:bCs/>
                <w:sz w:val="24"/>
                <w:szCs w:val="24"/>
              </w:rPr>
              <w:t>лов</w:t>
            </w:r>
          </w:p>
        </w:tc>
        <w:tc>
          <w:tcPr>
            <w:tcW w:w="2430" w:type="pct"/>
            <w:tcBorders>
              <w:top w:val="single" w:sz="4" w:space="0" w:color="auto"/>
              <w:left w:val="single" w:sz="4" w:space="0" w:color="auto"/>
              <w:bottom w:val="single" w:sz="4" w:space="0" w:color="auto"/>
              <w:right w:val="single" w:sz="4" w:space="0" w:color="auto"/>
            </w:tcBorders>
            <w:vAlign w:val="center"/>
          </w:tcPr>
          <w:p w:rsidR="00151426" w:rsidRDefault="00151426">
            <w:pPr>
              <w:spacing w:after="0" w:line="240" w:lineRule="auto"/>
              <w:jc w:val="center"/>
              <w:rPr>
                <w:rFonts w:ascii="Times New Roman" w:hAnsi="Times New Roman"/>
                <w:b/>
                <w:bCs/>
                <w:i/>
                <w:sz w:val="24"/>
                <w:szCs w:val="24"/>
              </w:rPr>
            </w:pPr>
            <w:r>
              <w:rPr>
                <w:rFonts w:ascii="Times New Roman" w:hAnsi="Times New Roman"/>
                <w:b/>
                <w:bCs/>
                <w:i/>
                <w:sz w:val="24"/>
                <w:szCs w:val="24"/>
              </w:rPr>
              <w:t>Содержание учебного материала</w:t>
            </w:r>
          </w:p>
        </w:tc>
        <w:tc>
          <w:tcPr>
            <w:tcW w:w="391" w:type="pct"/>
            <w:tcBorders>
              <w:top w:val="single" w:sz="4" w:space="0" w:color="auto"/>
              <w:left w:val="single" w:sz="4" w:space="0" w:color="auto"/>
              <w:right w:val="single" w:sz="4" w:space="0" w:color="auto"/>
            </w:tcBorders>
            <w:vAlign w:val="center"/>
          </w:tcPr>
          <w:p w:rsidR="00151426" w:rsidRDefault="00151426">
            <w:pPr>
              <w:spacing w:after="0" w:line="240" w:lineRule="auto"/>
              <w:jc w:val="center"/>
              <w:rPr>
                <w:rFonts w:ascii="Times New Roman" w:hAnsi="Times New Roman"/>
                <w:b/>
                <w:bCs/>
                <w:i/>
                <w:sz w:val="24"/>
                <w:szCs w:val="24"/>
              </w:rPr>
            </w:pPr>
            <w:r>
              <w:rPr>
                <w:rFonts w:ascii="Times New Roman" w:hAnsi="Times New Roman"/>
                <w:b/>
                <w:bCs/>
                <w:i/>
                <w:sz w:val="24"/>
                <w:szCs w:val="24"/>
              </w:rPr>
              <w:t>Уровень освоения</w:t>
            </w:r>
          </w:p>
        </w:tc>
        <w:tc>
          <w:tcPr>
            <w:tcW w:w="483" w:type="pct"/>
            <w:tcBorders>
              <w:top w:val="single" w:sz="4" w:space="0" w:color="auto"/>
              <w:left w:val="single" w:sz="4" w:space="0" w:color="auto"/>
              <w:right w:val="single" w:sz="4" w:space="0" w:color="auto"/>
            </w:tcBorders>
            <w:vAlign w:val="center"/>
          </w:tcPr>
          <w:p w:rsidR="00151426" w:rsidRDefault="00151426">
            <w:pPr>
              <w:spacing w:after="0" w:line="240" w:lineRule="auto"/>
              <w:jc w:val="center"/>
              <w:rPr>
                <w:rFonts w:ascii="Times New Roman" w:hAnsi="Times New Roman"/>
                <w:b/>
                <w:bCs/>
                <w:i/>
                <w:sz w:val="24"/>
                <w:szCs w:val="24"/>
              </w:rPr>
            </w:pPr>
            <w:r>
              <w:rPr>
                <w:rFonts w:ascii="Times New Roman" w:hAnsi="Times New Roman"/>
                <w:b/>
                <w:bCs/>
                <w:i/>
                <w:sz w:val="24"/>
                <w:szCs w:val="24"/>
              </w:rPr>
              <w:t>6</w:t>
            </w:r>
          </w:p>
        </w:tc>
        <w:tc>
          <w:tcPr>
            <w:tcW w:w="785" w:type="pct"/>
            <w:vMerge w:val="restart"/>
            <w:tcBorders>
              <w:top w:val="single" w:sz="4" w:space="0" w:color="auto"/>
              <w:left w:val="single" w:sz="4" w:space="0" w:color="auto"/>
              <w:right w:val="single" w:sz="4" w:space="0" w:color="auto"/>
            </w:tcBorders>
          </w:tcPr>
          <w:p w:rsidR="00EE7922" w:rsidRDefault="00EE7922">
            <w:pPr>
              <w:spacing w:after="0" w:line="240" w:lineRule="auto"/>
              <w:contextualSpacing/>
              <w:rPr>
                <w:rFonts w:ascii="Times New Roman" w:hAnsi="Times New Roman"/>
                <w:b/>
                <w:bCs/>
                <w:i/>
                <w:color w:val="000000"/>
                <w:szCs w:val="24"/>
              </w:rPr>
            </w:pPr>
            <w:r>
              <w:rPr>
                <w:rFonts w:ascii="Times New Roman" w:hAnsi="Times New Roman"/>
                <w:b/>
                <w:bCs/>
                <w:i/>
                <w:color w:val="000000"/>
                <w:szCs w:val="24"/>
              </w:rPr>
              <w:t>Знать:</w:t>
            </w:r>
          </w:p>
          <w:p w:rsidR="00151426" w:rsidRDefault="00EE7922" w:rsidP="00EE7922">
            <w:pPr>
              <w:spacing w:after="0" w:line="240" w:lineRule="auto"/>
              <w:contextualSpacing/>
              <w:rPr>
                <w:rFonts w:ascii="Times New Roman" w:hAnsi="Times New Roman"/>
                <w:bCs/>
                <w:i/>
                <w:color w:val="000000"/>
                <w:szCs w:val="24"/>
              </w:rPr>
            </w:pPr>
            <w:r w:rsidRPr="00EE7922">
              <w:rPr>
                <w:rFonts w:ascii="Times New Roman" w:hAnsi="Times New Roman"/>
                <w:bCs/>
                <w:color w:val="000000"/>
                <w:szCs w:val="24"/>
              </w:rPr>
              <w:t xml:space="preserve">-  </w:t>
            </w:r>
            <w:r w:rsidRPr="00EE7922">
              <w:rPr>
                <w:rFonts w:ascii="Times New Roman" w:hAnsi="Times New Roman"/>
                <w:bCs/>
                <w:i/>
                <w:color w:val="000000"/>
                <w:szCs w:val="24"/>
              </w:rPr>
              <w:t>технологии обработки металлов и сплавов</w:t>
            </w:r>
          </w:p>
          <w:p w:rsidR="003B2061" w:rsidRPr="006079C2" w:rsidRDefault="003B2061" w:rsidP="003B2061">
            <w:pPr>
              <w:suppressAutoHyphens/>
              <w:spacing w:after="0" w:line="240" w:lineRule="auto"/>
              <w:jc w:val="center"/>
              <w:rPr>
                <w:rFonts w:ascii="Times New Roman" w:hAnsi="Times New Roman"/>
                <w:bCs/>
                <w:sz w:val="24"/>
              </w:rPr>
            </w:pPr>
            <w:r w:rsidRPr="006079C2">
              <w:rPr>
                <w:rFonts w:ascii="Times New Roman" w:hAnsi="Times New Roman"/>
                <w:bCs/>
                <w:sz w:val="24"/>
              </w:rPr>
              <w:t>ЛР2, ЛР4, ЛР7</w:t>
            </w:r>
          </w:p>
          <w:p w:rsidR="003B2061" w:rsidRPr="006079C2" w:rsidRDefault="003B2061" w:rsidP="003B2061">
            <w:pPr>
              <w:suppressAutoHyphens/>
              <w:spacing w:after="0" w:line="240" w:lineRule="auto"/>
              <w:jc w:val="center"/>
              <w:rPr>
                <w:rFonts w:ascii="Times New Roman" w:hAnsi="Times New Roman"/>
                <w:i/>
                <w:sz w:val="24"/>
                <w:szCs w:val="28"/>
              </w:rPr>
            </w:pPr>
            <w:r w:rsidRPr="006079C2">
              <w:rPr>
                <w:rFonts w:ascii="Times New Roman" w:hAnsi="Times New Roman"/>
                <w:bCs/>
                <w:sz w:val="24"/>
              </w:rPr>
              <w:t>ЛР8, ЛР13, ЛР14</w:t>
            </w:r>
          </w:p>
          <w:p w:rsidR="003B2061" w:rsidRPr="00EE7922" w:rsidRDefault="003B2061" w:rsidP="00EE7922">
            <w:pPr>
              <w:spacing w:after="0" w:line="240" w:lineRule="auto"/>
              <w:contextualSpacing/>
              <w:rPr>
                <w:rFonts w:ascii="Times New Roman" w:hAnsi="Times New Roman"/>
                <w:bCs/>
                <w:color w:val="000000"/>
                <w:szCs w:val="24"/>
              </w:rPr>
            </w:pPr>
          </w:p>
        </w:tc>
      </w:tr>
      <w:tr w:rsidR="00151426" w:rsidTr="005A3A81">
        <w:trPr>
          <w:trHeight w:val="135"/>
        </w:trPr>
        <w:tc>
          <w:tcPr>
            <w:tcW w:w="911" w:type="pct"/>
            <w:vMerge/>
            <w:tcBorders>
              <w:left w:val="single" w:sz="4" w:space="0" w:color="auto"/>
              <w:right w:val="single" w:sz="4" w:space="0" w:color="auto"/>
            </w:tcBorders>
          </w:tcPr>
          <w:p w:rsidR="00151426" w:rsidRDefault="00151426">
            <w:pPr>
              <w:pStyle w:val="af4"/>
              <w:spacing w:line="240" w:lineRule="auto"/>
              <w:ind w:left="0"/>
              <w:rPr>
                <w:rFonts w:ascii="Times New Roman" w:hAnsi="Times New Roman"/>
                <w:b/>
                <w:bCs/>
                <w:sz w:val="24"/>
                <w:szCs w:val="24"/>
              </w:rPr>
            </w:pPr>
          </w:p>
        </w:tc>
        <w:tc>
          <w:tcPr>
            <w:tcW w:w="2430" w:type="pct"/>
            <w:tcBorders>
              <w:top w:val="single" w:sz="4" w:space="0" w:color="auto"/>
              <w:left w:val="single" w:sz="4" w:space="0" w:color="auto"/>
              <w:bottom w:val="single" w:sz="4" w:space="0" w:color="auto"/>
              <w:right w:val="single" w:sz="4" w:space="0" w:color="auto"/>
            </w:tcBorders>
          </w:tcPr>
          <w:p w:rsidR="00151426" w:rsidRDefault="00151426" w:rsidP="005A3A81">
            <w:pPr>
              <w:spacing w:after="0" w:line="240" w:lineRule="auto"/>
            </w:pPr>
            <w:r w:rsidRPr="00901D3A">
              <w:rPr>
                <w:rFonts w:ascii="Times New Roman" w:hAnsi="Times New Roman"/>
                <w:b/>
                <w:bCs/>
                <w:sz w:val="24"/>
                <w:szCs w:val="24"/>
              </w:rPr>
              <w:t xml:space="preserve">Термическая и химико-термическая обработка стали. </w:t>
            </w:r>
            <w:r w:rsidRPr="00350595">
              <w:rPr>
                <w:rFonts w:ascii="Times New Roman" w:hAnsi="Times New Roman"/>
                <w:bCs/>
                <w:sz w:val="24"/>
                <w:szCs w:val="24"/>
              </w:rPr>
              <w:t xml:space="preserve">Литейное производство. </w:t>
            </w:r>
          </w:p>
        </w:tc>
        <w:tc>
          <w:tcPr>
            <w:tcW w:w="391" w:type="pct"/>
            <w:tcBorders>
              <w:left w:val="single" w:sz="4" w:space="0" w:color="auto"/>
              <w:right w:val="single" w:sz="4" w:space="0" w:color="auto"/>
            </w:tcBorders>
            <w:vAlign w:val="center"/>
          </w:tcPr>
          <w:p w:rsidR="00151426" w:rsidRPr="002A292B" w:rsidRDefault="00151426">
            <w:pPr>
              <w:spacing w:after="0" w:line="240" w:lineRule="auto"/>
              <w:jc w:val="center"/>
              <w:rPr>
                <w:rFonts w:ascii="Times New Roman" w:hAnsi="Times New Roman"/>
                <w:bCs/>
                <w:sz w:val="24"/>
                <w:szCs w:val="24"/>
              </w:rPr>
            </w:pPr>
            <w:r w:rsidRPr="002A292B">
              <w:rPr>
                <w:rFonts w:ascii="Times New Roman" w:hAnsi="Times New Roman"/>
                <w:bCs/>
                <w:sz w:val="24"/>
                <w:szCs w:val="24"/>
              </w:rPr>
              <w:t>1</w:t>
            </w:r>
          </w:p>
        </w:tc>
        <w:tc>
          <w:tcPr>
            <w:tcW w:w="483" w:type="pct"/>
            <w:tcBorders>
              <w:left w:val="single" w:sz="4" w:space="0" w:color="auto"/>
              <w:right w:val="single" w:sz="4" w:space="0" w:color="auto"/>
            </w:tcBorders>
            <w:vAlign w:val="center"/>
          </w:tcPr>
          <w:p w:rsidR="00151426" w:rsidRDefault="00151426">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785" w:type="pct"/>
            <w:vMerge/>
            <w:tcBorders>
              <w:left w:val="single" w:sz="4" w:space="0" w:color="auto"/>
              <w:right w:val="single" w:sz="4" w:space="0" w:color="auto"/>
            </w:tcBorders>
          </w:tcPr>
          <w:p w:rsidR="00151426" w:rsidRDefault="00151426">
            <w:pPr>
              <w:spacing w:after="0" w:line="240" w:lineRule="auto"/>
              <w:contextualSpacing/>
              <w:rPr>
                <w:rFonts w:ascii="Times New Roman" w:hAnsi="Times New Roman"/>
                <w:b/>
                <w:bCs/>
                <w:i/>
                <w:color w:val="000000"/>
                <w:szCs w:val="24"/>
              </w:rPr>
            </w:pPr>
          </w:p>
        </w:tc>
      </w:tr>
      <w:tr w:rsidR="00151426" w:rsidTr="005A3A81">
        <w:trPr>
          <w:trHeight w:val="135"/>
        </w:trPr>
        <w:tc>
          <w:tcPr>
            <w:tcW w:w="911" w:type="pct"/>
            <w:vMerge/>
            <w:tcBorders>
              <w:left w:val="single" w:sz="4" w:space="0" w:color="auto"/>
              <w:right w:val="single" w:sz="4" w:space="0" w:color="auto"/>
            </w:tcBorders>
          </w:tcPr>
          <w:p w:rsidR="00151426" w:rsidRDefault="00151426">
            <w:pPr>
              <w:pStyle w:val="af4"/>
              <w:spacing w:line="240" w:lineRule="auto"/>
              <w:ind w:left="0"/>
              <w:rPr>
                <w:rFonts w:ascii="Times New Roman" w:hAnsi="Times New Roman"/>
                <w:b/>
                <w:bCs/>
                <w:sz w:val="24"/>
                <w:szCs w:val="24"/>
              </w:rPr>
            </w:pPr>
          </w:p>
        </w:tc>
        <w:tc>
          <w:tcPr>
            <w:tcW w:w="2430" w:type="pct"/>
            <w:tcBorders>
              <w:top w:val="single" w:sz="4" w:space="0" w:color="auto"/>
              <w:left w:val="single" w:sz="4" w:space="0" w:color="auto"/>
              <w:bottom w:val="single" w:sz="4" w:space="0" w:color="auto"/>
              <w:right w:val="single" w:sz="4" w:space="0" w:color="auto"/>
            </w:tcBorders>
          </w:tcPr>
          <w:p w:rsidR="00151426" w:rsidRDefault="00151426" w:rsidP="005A3A81">
            <w:pPr>
              <w:spacing w:after="0" w:line="240" w:lineRule="auto"/>
            </w:pPr>
            <w:r w:rsidRPr="00901D3A">
              <w:rPr>
                <w:rFonts w:ascii="Times New Roman" w:hAnsi="Times New Roman"/>
                <w:b/>
                <w:bCs/>
                <w:sz w:val="24"/>
                <w:szCs w:val="24"/>
              </w:rPr>
              <w:t xml:space="preserve">Обработка металлов давлением и резанием. </w:t>
            </w:r>
            <w:r w:rsidRPr="00350595">
              <w:rPr>
                <w:rFonts w:ascii="Times New Roman" w:hAnsi="Times New Roman"/>
                <w:bCs/>
                <w:sz w:val="24"/>
                <w:szCs w:val="24"/>
              </w:rPr>
              <w:t xml:space="preserve">Инструментальные материалы. </w:t>
            </w:r>
          </w:p>
        </w:tc>
        <w:tc>
          <w:tcPr>
            <w:tcW w:w="391" w:type="pct"/>
            <w:tcBorders>
              <w:left w:val="single" w:sz="4" w:space="0" w:color="auto"/>
              <w:right w:val="single" w:sz="4" w:space="0" w:color="auto"/>
            </w:tcBorders>
            <w:vAlign w:val="center"/>
          </w:tcPr>
          <w:p w:rsidR="00151426" w:rsidRPr="002A292B" w:rsidRDefault="00151426">
            <w:pPr>
              <w:spacing w:after="0" w:line="240" w:lineRule="auto"/>
              <w:jc w:val="center"/>
              <w:rPr>
                <w:rFonts w:ascii="Times New Roman" w:hAnsi="Times New Roman"/>
                <w:bCs/>
                <w:sz w:val="24"/>
                <w:szCs w:val="24"/>
              </w:rPr>
            </w:pPr>
            <w:r w:rsidRPr="002A292B">
              <w:rPr>
                <w:rFonts w:ascii="Times New Roman" w:hAnsi="Times New Roman"/>
                <w:bCs/>
                <w:sz w:val="24"/>
                <w:szCs w:val="24"/>
              </w:rPr>
              <w:t>1</w:t>
            </w:r>
          </w:p>
        </w:tc>
        <w:tc>
          <w:tcPr>
            <w:tcW w:w="483" w:type="pct"/>
            <w:tcBorders>
              <w:left w:val="single" w:sz="4" w:space="0" w:color="auto"/>
              <w:right w:val="single" w:sz="4" w:space="0" w:color="auto"/>
            </w:tcBorders>
            <w:vAlign w:val="center"/>
          </w:tcPr>
          <w:p w:rsidR="00151426" w:rsidRDefault="00151426">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785" w:type="pct"/>
            <w:vMerge/>
            <w:tcBorders>
              <w:left w:val="single" w:sz="4" w:space="0" w:color="auto"/>
              <w:right w:val="single" w:sz="4" w:space="0" w:color="auto"/>
            </w:tcBorders>
          </w:tcPr>
          <w:p w:rsidR="00151426" w:rsidRDefault="00151426">
            <w:pPr>
              <w:spacing w:after="0" w:line="240" w:lineRule="auto"/>
              <w:contextualSpacing/>
              <w:rPr>
                <w:rFonts w:ascii="Times New Roman" w:hAnsi="Times New Roman"/>
                <w:b/>
                <w:bCs/>
                <w:i/>
                <w:color w:val="000000"/>
                <w:szCs w:val="24"/>
              </w:rPr>
            </w:pPr>
          </w:p>
        </w:tc>
      </w:tr>
      <w:tr w:rsidR="00151426" w:rsidTr="005A3A81">
        <w:trPr>
          <w:trHeight w:val="135"/>
        </w:trPr>
        <w:tc>
          <w:tcPr>
            <w:tcW w:w="911" w:type="pct"/>
            <w:vMerge/>
            <w:tcBorders>
              <w:left w:val="single" w:sz="4" w:space="0" w:color="auto"/>
              <w:right w:val="single" w:sz="4" w:space="0" w:color="auto"/>
            </w:tcBorders>
          </w:tcPr>
          <w:p w:rsidR="00151426" w:rsidRDefault="00151426">
            <w:pPr>
              <w:pStyle w:val="af4"/>
              <w:spacing w:line="240" w:lineRule="auto"/>
              <w:ind w:left="0"/>
              <w:rPr>
                <w:rFonts w:ascii="Times New Roman" w:hAnsi="Times New Roman"/>
                <w:b/>
                <w:bCs/>
                <w:sz w:val="24"/>
                <w:szCs w:val="24"/>
              </w:rPr>
            </w:pPr>
          </w:p>
        </w:tc>
        <w:tc>
          <w:tcPr>
            <w:tcW w:w="2430" w:type="pct"/>
            <w:tcBorders>
              <w:top w:val="single" w:sz="4" w:space="0" w:color="auto"/>
              <w:left w:val="single" w:sz="4" w:space="0" w:color="auto"/>
              <w:bottom w:val="single" w:sz="4" w:space="0" w:color="auto"/>
              <w:right w:val="single" w:sz="4" w:space="0" w:color="auto"/>
            </w:tcBorders>
          </w:tcPr>
          <w:p w:rsidR="00151426" w:rsidRPr="00301B94" w:rsidRDefault="00151426" w:rsidP="005A3A81">
            <w:pPr>
              <w:spacing w:after="0" w:line="240" w:lineRule="auto"/>
              <w:rPr>
                <w:i/>
              </w:rPr>
            </w:pPr>
            <w:r w:rsidRPr="00301B94">
              <w:rPr>
                <w:rFonts w:ascii="Times New Roman" w:hAnsi="Times New Roman"/>
                <w:b/>
                <w:bCs/>
                <w:i/>
                <w:sz w:val="24"/>
                <w:szCs w:val="24"/>
              </w:rPr>
              <w:t>Электрохимические методы обработки.</w:t>
            </w:r>
            <w:r w:rsidRPr="00301B94">
              <w:rPr>
                <w:rFonts w:ascii="Times New Roman" w:hAnsi="Times New Roman"/>
                <w:bCs/>
                <w:i/>
                <w:sz w:val="24"/>
                <w:szCs w:val="24"/>
              </w:rPr>
              <w:t xml:space="preserve"> Защита металлов от коррозии</w:t>
            </w:r>
          </w:p>
        </w:tc>
        <w:tc>
          <w:tcPr>
            <w:tcW w:w="391" w:type="pct"/>
            <w:tcBorders>
              <w:left w:val="single" w:sz="4" w:space="0" w:color="auto"/>
              <w:right w:val="single" w:sz="4" w:space="0" w:color="auto"/>
            </w:tcBorders>
            <w:vAlign w:val="center"/>
          </w:tcPr>
          <w:p w:rsidR="00151426" w:rsidRPr="002A292B" w:rsidRDefault="00151426">
            <w:pPr>
              <w:spacing w:after="0" w:line="240" w:lineRule="auto"/>
              <w:jc w:val="center"/>
              <w:rPr>
                <w:rFonts w:ascii="Times New Roman" w:hAnsi="Times New Roman"/>
                <w:bCs/>
                <w:sz w:val="24"/>
                <w:szCs w:val="24"/>
              </w:rPr>
            </w:pPr>
            <w:r w:rsidRPr="002A292B">
              <w:rPr>
                <w:rFonts w:ascii="Times New Roman" w:hAnsi="Times New Roman"/>
                <w:bCs/>
                <w:sz w:val="24"/>
                <w:szCs w:val="24"/>
              </w:rPr>
              <w:t>1</w:t>
            </w:r>
          </w:p>
        </w:tc>
        <w:tc>
          <w:tcPr>
            <w:tcW w:w="483" w:type="pct"/>
            <w:tcBorders>
              <w:left w:val="single" w:sz="4" w:space="0" w:color="auto"/>
              <w:right w:val="single" w:sz="4" w:space="0" w:color="auto"/>
            </w:tcBorders>
            <w:vAlign w:val="center"/>
          </w:tcPr>
          <w:p w:rsidR="00151426" w:rsidRDefault="00151426">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785" w:type="pct"/>
            <w:vMerge/>
            <w:tcBorders>
              <w:left w:val="single" w:sz="4" w:space="0" w:color="auto"/>
              <w:right w:val="single" w:sz="4" w:space="0" w:color="auto"/>
            </w:tcBorders>
          </w:tcPr>
          <w:p w:rsidR="00151426" w:rsidRDefault="00151426">
            <w:pPr>
              <w:spacing w:after="0" w:line="240" w:lineRule="auto"/>
              <w:contextualSpacing/>
              <w:rPr>
                <w:rFonts w:ascii="Times New Roman" w:hAnsi="Times New Roman"/>
                <w:b/>
                <w:bCs/>
                <w:i/>
                <w:color w:val="000000"/>
                <w:szCs w:val="24"/>
              </w:rPr>
            </w:pPr>
          </w:p>
        </w:tc>
      </w:tr>
      <w:tr w:rsidR="00151426" w:rsidTr="00A77423">
        <w:trPr>
          <w:trHeight w:val="135"/>
        </w:trPr>
        <w:tc>
          <w:tcPr>
            <w:tcW w:w="911" w:type="pct"/>
            <w:vMerge/>
            <w:tcBorders>
              <w:left w:val="single" w:sz="4" w:space="0" w:color="auto"/>
              <w:right w:val="single" w:sz="4" w:space="0" w:color="auto"/>
            </w:tcBorders>
          </w:tcPr>
          <w:p w:rsidR="00151426" w:rsidRDefault="00151426" w:rsidP="00151426">
            <w:pPr>
              <w:pStyle w:val="af4"/>
              <w:spacing w:after="0" w:line="240" w:lineRule="auto"/>
              <w:ind w:left="0"/>
              <w:rPr>
                <w:rFonts w:ascii="Times New Roman" w:hAnsi="Times New Roman"/>
                <w:b/>
                <w:bCs/>
                <w:sz w:val="24"/>
                <w:szCs w:val="24"/>
              </w:rPr>
            </w:pPr>
          </w:p>
        </w:tc>
        <w:tc>
          <w:tcPr>
            <w:tcW w:w="2821" w:type="pct"/>
            <w:gridSpan w:val="2"/>
            <w:tcBorders>
              <w:top w:val="single" w:sz="4" w:space="0" w:color="auto"/>
              <w:left w:val="single" w:sz="4" w:space="0" w:color="auto"/>
              <w:bottom w:val="single" w:sz="4" w:space="0" w:color="auto"/>
              <w:right w:val="single" w:sz="4" w:space="0" w:color="auto"/>
            </w:tcBorders>
          </w:tcPr>
          <w:p w:rsidR="00151426" w:rsidRPr="005A3A81" w:rsidRDefault="00151426" w:rsidP="00151426">
            <w:pPr>
              <w:suppressAutoHyphens/>
              <w:spacing w:after="0" w:line="240" w:lineRule="auto"/>
              <w:jc w:val="both"/>
              <w:rPr>
                <w:rFonts w:ascii="Times New Roman" w:hAnsi="Times New Roman"/>
                <w:b/>
                <w:i/>
              </w:rPr>
            </w:pPr>
            <w:r w:rsidRPr="005A3A81">
              <w:rPr>
                <w:rFonts w:ascii="Times New Roman" w:hAnsi="Times New Roman"/>
                <w:b/>
                <w:bCs/>
                <w:i/>
                <w:sz w:val="24"/>
                <w:szCs w:val="24"/>
              </w:rPr>
              <w:t>Практическая подготовка</w:t>
            </w:r>
          </w:p>
        </w:tc>
        <w:tc>
          <w:tcPr>
            <w:tcW w:w="483" w:type="pct"/>
            <w:tcBorders>
              <w:left w:val="single" w:sz="4" w:space="0" w:color="auto"/>
              <w:bottom w:val="single" w:sz="4" w:space="0" w:color="auto"/>
              <w:right w:val="single" w:sz="4" w:space="0" w:color="auto"/>
            </w:tcBorders>
            <w:vAlign w:val="center"/>
          </w:tcPr>
          <w:p w:rsidR="00151426" w:rsidRDefault="00301B94" w:rsidP="00151426">
            <w:pPr>
              <w:spacing w:after="0" w:line="240" w:lineRule="auto"/>
              <w:jc w:val="center"/>
              <w:rPr>
                <w:rFonts w:ascii="Times New Roman" w:hAnsi="Times New Roman"/>
                <w:b/>
                <w:bCs/>
                <w:i/>
                <w:sz w:val="24"/>
                <w:szCs w:val="24"/>
              </w:rPr>
            </w:pPr>
            <w:r>
              <w:rPr>
                <w:rFonts w:ascii="Times New Roman" w:hAnsi="Times New Roman"/>
                <w:b/>
                <w:bCs/>
                <w:i/>
                <w:sz w:val="24"/>
                <w:szCs w:val="24"/>
              </w:rPr>
              <w:t>2</w:t>
            </w:r>
          </w:p>
        </w:tc>
        <w:tc>
          <w:tcPr>
            <w:tcW w:w="785" w:type="pct"/>
            <w:vMerge/>
            <w:tcBorders>
              <w:left w:val="single" w:sz="4" w:space="0" w:color="auto"/>
              <w:right w:val="single" w:sz="4" w:space="0" w:color="auto"/>
            </w:tcBorders>
          </w:tcPr>
          <w:p w:rsidR="00151426" w:rsidRDefault="00151426" w:rsidP="00151426">
            <w:pPr>
              <w:spacing w:after="0" w:line="240" w:lineRule="auto"/>
              <w:contextualSpacing/>
              <w:rPr>
                <w:rFonts w:ascii="Times New Roman" w:hAnsi="Times New Roman"/>
                <w:b/>
                <w:bCs/>
                <w:i/>
                <w:color w:val="000000"/>
                <w:szCs w:val="24"/>
              </w:rPr>
            </w:pPr>
          </w:p>
        </w:tc>
      </w:tr>
      <w:tr w:rsidR="00151426" w:rsidTr="00A77423">
        <w:trPr>
          <w:trHeight w:val="135"/>
        </w:trPr>
        <w:tc>
          <w:tcPr>
            <w:tcW w:w="911" w:type="pct"/>
            <w:vMerge/>
            <w:tcBorders>
              <w:left w:val="single" w:sz="4" w:space="0" w:color="auto"/>
              <w:right w:val="single" w:sz="4" w:space="0" w:color="auto"/>
            </w:tcBorders>
          </w:tcPr>
          <w:p w:rsidR="00151426" w:rsidRDefault="00151426" w:rsidP="00151426">
            <w:pPr>
              <w:pStyle w:val="af4"/>
              <w:spacing w:after="0" w:line="240" w:lineRule="auto"/>
              <w:ind w:left="0"/>
              <w:rPr>
                <w:rFonts w:ascii="Times New Roman" w:hAnsi="Times New Roman"/>
                <w:b/>
                <w:bCs/>
                <w:sz w:val="24"/>
                <w:szCs w:val="24"/>
              </w:rPr>
            </w:pPr>
          </w:p>
        </w:tc>
        <w:tc>
          <w:tcPr>
            <w:tcW w:w="2821" w:type="pct"/>
            <w:gridSpan w:val="2"/>
            <w:tcBorders>
              <w:top w:val="single" w:sz="4" w:space="0" w:color="auto"/>
              <w:left w:val="single" w:sz="4" w:space="0" w:color="auto"/>
              <w:bottom w:val="single" w:sz="4" w:space="0" w:color="auto"/>
              <w:right w:val="single" w:sz="4" w:space="0" w:color="auto"/>
            </w:tcBorders>
          </w:tcPr>
          <w:p w:rsidR="00151426" w:rsidRPr="003C1247" w:rsidRDefault="00151426" w:rsidP="00151426">
            <w:pPr>
              <w:suppressAutoHyphens/>
              <w:spacing w:after="0" w:line="240" w:lineRule="auto"/>
              <w:jc w:val="both"/>
              <w:rPr>
                <w:rFonts w:ascii="Times New Roman" w:hAnsi="Times New Roman"/>
                <w:b/>
                <w:i/>
              </w:rPr>
            </w:pPr>
            <w:r w:rsidRPr="003C1247">
              <w:rPr>
                <w:rFonts w:ascii="Times New Roman" w:hAnsi="Times New Roman"/>
                <w:b/>
                <w:bCs/>
                <w:i/>
                <w:sz w:val="24"/>
                <w:szCs w:val="24"/>
              </w:rPr>
              <w:t xml:space="preserve">Практические занятия </w:t>
            </w:r>
          </w:p>
        </w:tc>
        <w:tc>
          <w:tcPr>
            <w:tcW w:w="483" w:type="pct"/>
            <w:tcBorders>
              <w:left w:val="single" w:sz="4" w:space="0" w:color="auto"/>
              <w:bottom w:val="single" w:sz="4" w:space="0" w:color="auto"/>
              <w:right w:val="single" w:sz="4" w:space="0" w:color="auto"/>
            </w:tcBorders>
            <w:vAlign w:val="center"/>
          </w:tcPr>
          <w:p w:rsidR="00151426" w:rsidRDefault="00301B94" w:rsidP="00151426">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right w:val="single" w:sz="4" w:space="0" w:color="auto"/>
            </w:tcBorders>
          </w:tcPr>
          <w:p w:rsidR="00151426" w:rsidRDefault="00151426" w:rsidP="00151426">
            <w:pPr>
              <w:spacing w:after="0" w:line="240" w:lineRule="auto"/>
              <w:contextualSpacing/>
              <w:rPr>
                <w:rFonts w:ascii="Times New Roman" w:hAnsi="Times New Roman"/>
                <w:b/>
                <w:bCs/>
                <w:i/>
                <w:color w:val="000000"/>
                <w:szCs w:val="24"/>
              </w:rPr>
            </w:pPr>
          </w:p>
        </w:tc>
      </w:tr>
      <w:tr w:rsidR="00151426" w:rsidTr="00A77423">
        <w:trPr>
          <w:trHeight w:val="135"/>
        </w:trPr>
        <w:tc>
          <w:tcPr>
            <w:tcW w:w="911" w:type="pct"/>
            <w:vMerge/>
            <w:tcBorders>
              <w:left w:val="single" w:sz="4" w:space="0" w:color="auto"/>
              <w:right w:val="single" w:sz="4" w:space="0" w:color="auto"/>
            </w:tcBorders>
          </w:tcPr>
          <w:p w:rsidR="00151426" w:rsidRDefault="00151426" w:rsidP="00151426">
            <w:pPr>
              <w:pStyle w:val="af4"/>
              <w:spacing w:after="0" w:line="240" w:lineRule="auto"/>
              <w:ind w:left="0"/>
              <w:rPr>
                <w:rFonts w:ascii="Times New Roman" w:hAnsi="Times New Roman"/>
                <w:b/>
                <w:bCs/>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151426" w:rsidRPr="003C1247" w:rsidRDefault="00151426" w:rsidP="00151426">
            <w:pPr>
              <w:spacing w:after="0" w:line="240" w:lineRule="auto"/>
              <w:rPr>
                <w:rFonts w:ascii="Times New Roman" w:hAnsi="Times New Roman"/>
                <w:b/>
                <w:bCs/>
                <w:i/>
                <w:sz w:val="24"/>
                <w:szCs w:val="24"/>
              </w:rPr>
            </w:pPr>
            <w:r w:rsidRPr="003C1247">
              <w:rPr>
                <w:rFonts w:ascii="Times New Roman" w:hAnsi="Times New Roman"/>
                <w:b/>
                <w:bCs/>
                <w:i/>
                <w:sz w:val="24"/>
                <w:szCs w:val="24"/>
              </w:rPr>
              <w:t>Лабораторные занятия</w:t>
            </w:r>
          </w:p>
        </w:tc>
        <w:tc>
          <w:tcPr>
            <w:tcW w:w="483" w:type="pct"/>
            <w:tcBorders>
              <w:left w:val="single" w:sz="4" w:space="0" w:color="auto"/>
              <w:bottom w:val="single" w:sz="4" w:space="0" w:color="auto"/>
              <w:right w:val="single" w:sz="4" w:space="0" w:color="auto"/>
            </w:tcBorders>
            <w:vAlign w:val="center"/>
          </w:tcPr>
          <w:p w:rsidR="00151426" w:rsidRDefault="00151426" w:rsidP="00151426">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right w:val="single" w:sz="4" w:space="0" w:color="auto"/>
            </w:tcBorders>
          </w:tcPr>
          <w:p w:rsidR="00151426" w:rsidRDefault="00151426" w:rsidP="00151426">
            <w:pPr>
              <w:spacing w:after="0" w:line="240" w:lineRule="auto"/>
              <w:contextualSpacing/>
              <w:rPr>
                <w:rFonts w:ascii="Times New Roman" w:hAnsi="Times New Roman"/>
                <w:b/>
                <w:bCs/>
                <w:i/>
                <w:color w:val="000000"/>
                <w:szCs w:val="24"/>
              </w:rPr>
            </w:pPr>
          </w:p>
        </w:tc>
      </w:tr>
      <w:tr w:rsidR="00151426" w:rsidTr="00A77423">
        <w:trPr>
          <w:trHeight w:val="135"/>
        </w:trPr>
        <w:tc>
          <w:tcPr>
            <w:tcW w:w="911" w:type="pct"/>
            <w:vMerge/>
            <w:tcBorders>
              <w:left w:val="single" w:sz="4" w:space="0" w:color="auto"/>
              <w:right w:val="single" w:sz="4" w:space="0" w:color="auto"/>
            </w:tcBorders>
          </w:tcPr>
          <w:p w:rsidR="00151426" w:rsidRDefault="00151426" w:rsidP="00151426">
            <w:pPr>
              <w:pStyle w:val="af4"/>
              <w:spacing w:after="0" w:line="240" w:lineRule="auto"/>
              <w:ind w:left="0"/>
              <w:rPr>
                <w:rFonts w:ascii="Times New Roman" w:hAnsi="Times New Roman"/>
                <w:b/>
                <w:bCs/>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151426" w:rsidRPr="003C1247" w:rsidRDefault="00151426" w:rsidP="00151426">
            <w:pPr>
              <w:spacing w:after="0" w:line="240" w:lineRule="auto"/>
              <w:rPr>
                <w:rFonts w:ascii="Times New Roman" w:hAnsi="Times New Roman"/>
                <w:b/>
                <w:bCs/>
                <w:i/>
                <w:sz w:val="24"/>
                <w:szCs w:val="24"/>
              </w:rPr>
            </w:pPr>
            <w:r w:rsidRPr="003C1247">
              <w:rPr>
                <w:rFonts w:ascii="Times New Roman" w:hAnsi="Times New Roman"/>
                <w:b/>
                <w:bCs/>
                <w:i/>
                <w:sz w:val="24"/>
                <w:szCs w:val="24"/>
              </w:rPr>
              <w:t>Контрольные работы</w:t>
            </w:r>
          </w:p>
        </w:tc>
        <w:tc>
          <w:tcPr>
            <w:tcW w:w="483" w:type="pct"/>
            <w:tcBorders>
              <w:left w:val="single" w:sz="4" w:space="0" w:color="auto"/>
              <w:bottom w:val="single" w:sz="4" w:space="0" w:color="auto"/>
              <w:right w:val="single" w:sz="4" w:space="0" w:color="auto"/>
            </w:tcBorders>
            <w:vAlign w:val="center"/>
          </w:tcPr>
          <w:p w:rsidR="00151426" w:rsidRDefault="00151426" w:rsidP="00151426">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right w:val="single" w:sz="4" w:space="0" w:color="auto"/>
            </w:tcBorders>
          </w:tcPr>
          <w:p w:rsidR="00151426" w:rsidRDefault="00151426" w:rsidP="00151426">
            <w:pPr>
              <w:spacing w:after="0" w:line="240" w:lineRule="auto"/>
              <w:contextualSpacing/>
              <w:rPr>
                <w:rFonts w:ascii="Times New Roman" w:hAnsi="Times New Roman"/>
                <w:b/>
                <w:bCs/>
                <w:i/>
                <w:color w:val="000000"/>
                <w:szCs w:val="24"/>
              </w:rPr>
            </w:pPr>
          </w:p>
        </w:tc>
      </w:tr>
      <w:tr w:rsidR="00151426" w:rsidTr="005A3A81">
        <w:trPr>
          <w:trHeight w:val="135"/>
        </w:trPr>
        <w:tc>
          <w:tcPr>
            <w:tcW w:w="911" w:type="pct"/>
            <w:vMerge/>
            <w:tcBorders>
              <w:left w:val="single" w:sz="4" w:space="0" w:color="auto"/>
              <w:bottom w:val="single" w:sz="4" w:space="0" w:color="auto"/>
              <w:right w:val="single" w:sz="4" w:space="0" w:color="auto"/>
            </w:tcBorders>
          </w:tcPr>
          <w:p w:rsidR="00151426" w:rsidRDefault="00151426" w:rsidP="00151426">
            <w:pPr>
              <w:pStyle w:val="af4"/>
              <w:spacing w:after="0" w:line="240" w:lineRule="auto"/>
              <w:ind w:left="0"/>
              <w:rPr>
                <w:rFonts w:ascii="Times New Roman" w:hAnsi="Times New Roman"/>
                <w:b/>
                <w:bCs/>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151426" w:rsidRPr="003C1247" w:rsidRDefault="00151426" w:rsidP="00151426">
            <w:pPr>
              <w:spacing w:after="0" w:line="240" w:lineRule="auto"/>
              <w:rPr>
                <w:rFonts w:ascii="Times New Roman" w:hAnsi="Times New Roman"/>
                <w:b/>
                <w:bCs/>
                <w:i/>
                <w:sz w:val="24"/>
                <w:szCs w:val="24"/>
              </w:rPr>
            </w:pPr>
            <w:r w:rsidRPr="003C1247">
              <w:rPr>
                <w:rFonts w:ascii="Times New Roman" w:hAnsi="Times New Roman"/>
                <w:b/>
                <w:bCs/>
                <w:i/>
                <w:sz w:val="24"/>
                <w:szCs w:val="24"/>
              </w:rPr>
              <w:t>Самостоятельная работа студен</w:t>
            </w:r>
            <w:bookmarkStart w:id="3" w:name="_GoBack"/>
            <w:bookmarkEnd w:id="3"/>
            <w:r w:rsidRPr="003C1247">
              <w:rPr>
                <w:rFonts w:ascii="Times New Roman" w:hAnsi="Times New Roman"/>
                <w:b/>
                <w:bCs/>
                <w:i/>
                <w:sz w:val="24"/>
                <w:szCs w:val="24"/>
              </w:rPr>
              <w:t>тов</w:t>
            </w:r>
          </w:p>
        </w:tc>
        <w:tc>
          <w:tcPr>
            <w:tcW w:w="483" w:type="pct"/>
            <w:tcBorders>
              <w:left w:val="single" w:sz="4" w:space="0" w:color="auto"/>
              <w:bottom w:val="single" w:sz="4" w:space="0" w:color="auto"/>
              <w:right w:val="single" w:sz="4" w:space="0" w:color="auto"/>
            </w:tcBorders>
            <w:vAlign w:val="center"/>
          </w:tcPr>
          <w:p w:rsidR="00151426" w:rsidRDefault="00151426" w:rsidP="00151426">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785" w:type="pct"/>
            <w:vMerge/>
            <w:tcBorders>
              <w:left w:val="single" w:sz="4" w:space="0" w:color="auto"/>
              <w:bottom w:val="single" w:sz="4" w:space="0" w:color="auto"/>
              <w:right w:val="single" w:sz="4" w:space="0" w:color="auto"/>
            </w:tcBorders>
          </w:tcPr>
          <w:p w:rsidR="00151426" w:rsidRDefault="00151426" w:rsidP="00151426">
            <w:pPr>
              <w:spacing w:after="0" w:line="240" w:lineRule="auto"/>
              <w:contextualSpacing/>
              <w:rPr>
                <w:rFonts w:ascii="Times New Roman" w:hAnsi="Times New Roman"/>
                <w:b/>
                <w:bCs/>
                <w:i/>
                <w:color w:val="000000"/>
                <w:szCs w:val="24"/>
              </w:rPr>
            </w:pPr>
          </w:p>
        </w:tc>
      </w:tr>
      <w:tr w:rsidR="00151426" w:rsidTr="00151426">
        <w:trPr>
          <w:trHeight w:val="118"/>
        </w:trPr>
        <w:tc>
          <w:tcPr>
            <w:tcW w:w="3732" w:type="pct"/>
            <w:gridSpan w:val="3"/>
            <w:tcBorders>
              <w:top w:val="single" w:sz="4" w:space="0" w:color="auto"/>
              <w:left w:val="single" w:sz="4" w:space="0" w:color="auto"/>
              <w:bottom w:val="single" w:sz="4" w:space="0" w:color="auto"/>
              <w:right w:val="single" w:sz="4" w:space="0" w:color="auto"/>
            </w:tcBorders>
          </w:tcPr>
          <w:p w:rsidR="00151426" w:rsidRDefault="00151426" w:rsidP="00151426">
            <w:pPr>
              <w:spacing w:after="0" w:line="240" w:lineRule="auto"/>
              <w:rPr>
                <w:rFonts w:ascii="Times New Roman" w:hAnsi="Times New Roman"/>
                <w:b/>
                <w:bCs/>
                <w:i/>
                <w:sz w:val="24"/>
                <w:szCs w:val="24"/>
              </w:rPr>
            </w:pPr>
            <w:r>
              <w:rPr>
                <w:rFonts w:ascii="Times New Roman" w:hAnsi="Times New Roman"/>
                <w:b/>
                <w:bCs/>
                <w:sz w:val="24"/>
                <w:szCs w:val="24"/>
              </w:rPr>
              <w:t>Раздел 2. Электротехнические материалы</w:t>
            </w:r>
          </w:p>
        </w:tc>
        <w:tc>
          <w:tcPr>
            <w:tcW w:w="483" w:type="pct"/>
            <w:tcBorders>
              <w:top w:val="single" w:sz="4" w:space="0" w:color="auto"/>
              <w:left w:val="single" w:sz="4" w:space="0" w:color="auto"/>
              <w:bottom w:val="single" w:sz="4" w:space="0" w:color="auto"/>
              <w:right w:val="single" w:sz="4" w:space="0" w:color="auto"/>
            </w:tcBorders>
            <w:vAlign w:val="center"/>
          </w:tcPr>
          <w:p w:rsidR="00151426" w:rsidRDefault="002A292B" w:rsidP="00901D3A">
            <w:pPr>
              <w:spacing w:after="0" w:line="240" w:lineRule="auto"/>
              <w:jc w:val="center"/>
              <w:rPr>
                <w:rFonts w:ascii="Times New Roman" w:hAnsi="Times New Roman"/>
                <w:b/>
                <w:bCs/>
                <w:i/>
                <w:sz w:val="24"/>
                <w:szCs w:val="24"/>
              </w:rPr>
            </w:pPr>
            <w:r>
              <w:rPr>
                <w:rFonts w:ascii="Times New Roman" w:hAnsi="Times New Roman"/>
                <w:b/>
                <w:bCs/>
                <w:i/>
                <w:sz w:val="24"/>
                <w:szCs w:val="24"/>
              </w:rPr>
              <w:t>4</w:t>
            </w:r>
            <w:r w:rsidR="00901D3A">
              <w:rPr>
                <w:rFonts w:ascii="Times New Roman" w:hAnsi="Times New Roman"/>
                <w:b/>
                <w:bCs/>
                <w:i/>
                <w:sz w:val="24"/>
                <w:szCs w:val="24"/>
              </w:rPr>
              <w:t>2</w:t>
            </w:r>
          </w:p>
        </w:tc>
        <w:tc>
          <w:tcPr>
            <w:tcW w:w="785" w:type="pct"/>
            <w:tcBorders>
              <w:top w:val="single" w:sz="4" w:space="0" w:color="auto"/>
              <w:left w:val="single" w:sz="4" w:space="0" w:color="auto"/>
              <w:bottom w:val="single" w:sz="4" w:space="0" w:color="auto"/>
              <w:right w:val="single" w:sz="4" w:space="0" w:color="auto"/>
            </w:tcBorders>
          </w:tcPr>
          <w:p w:rsidR="00151426" w:rsidRDefault="00151426" w:rsidP="00151426">
            <w:pPr>
              <w:spacing w:after="0" w:line="240" w:lineRule="auto"/>
              <w:contextualSpacing/>
              <w:rPr>
                <w:rFonts w:ascii="Times New Roman" w:hAnsi="Times New Roman"/>
                <w:b/>
                <w:bCs/>
                <w:i/>
                <w:color w:val="000000"/>
                <w:szCs w:val="24"/>
              </w:rPr>
            </w:pPr>
          </w:p>
        </w:tc>
      </w:tr>
      <w:tr w:rsidR="0075406D" w:rsidTr="0075406D">
        <w:trPr>
          <w:trHeight w:val="534"/>
        </w:trPr>
        <w:tc>
          <w:tcPr>
            <w:tcW w:w="911" w:type="pct"/>
            <w:vMerge w:val="restart"/>
            <w:tcBorders>
              <w:top w:val="single" w:sz="4" w:space="0" w:color="auto"/>
              <w:left w:val="single" w:sz="4" w:space="0" w:color="auto"/>
              <w:bottom w:val="single" w:sz="4" w:space="0" w:color="auto"/>
              <w:right w:val="single" w:sz="4" w:space="0" w:color="auto"/>
            </w:tcBorders>
            <w:hideMark/>
          </w:tcPr>
          <w:p w:rsidR="0075406D" w:rsidRPr="004417C6" w:rsidRDefault="0075406D" w:rsidP="00151426">
            <w:pPr>
              <w:pStyle w:val="af4"/>
              <w:spacing w:line="240" w:lineRule="auto"/>
              <w:ind w:left="0"/>
              <w:rPr>
                <w:rFonts w:ascii="Times New Roman" w:hAnsi="Times New Roman"/>
                <w:b/>
              </w:rPr>
            </w:pPr>
            <w:r w:rsidRPr="004417C6">
              <w:rPr>
                <w:rFonts w:ascii="Times New Roman" w:hAnsi="Times New Roman"/>
                <w:b/>
                <w:sz w:val="24"/>
              </w:rPr>
              <w:t xml:space="preserve">Тема </w:t>
            </w:r>
            <w:r w:rsidR="00151426" w:rsidRPr="004417C6">
              <w:rPr>
                <w:rFonts w:ascii="Times New Roman" w:hAnsi="Times New Roman"/>
                <w:b/>
                <w:sz w:val="24"/>
              </w:rPr>
              <w:t>2</w:t>
            </w:r>
            <w:r w:rsidRPr="004417C6">
              <w:rPr>
                <w:rFonts w:ascii="Times New Roman" w:hAnsi="Times New Roman"/>
                <w:b/>
                <w:sz w:val="24"/>
              </w:rPr>
              <w:t>.1 Классификация и характеристики ЭТМ</w:t>
            </w:r>
          </w:p>
        </w:tc>
        <w:tc>
          <w:tcPr>
            <w:tcW w:w="2430" w:type="pct"/>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jc w:val="center"/>
              <w:rPr>
                <w:rFonts w:ascii="Times New Roman" w:hAnsi="Times New Roman"/>
                <w:b/>
                <w:bCs/>
                <w:i/>
                <w:sz w:val="24"/>
                <w:szCs w:val="24"/>
              </w:rPr>
            </w:pPr>
            <w:r>
              <w:rPr>
                <w:rFonts w:ascii="Times New Roman" w:hAnsi="Times New Roman"/>
                <w:b/>
                <w:bCs/>
                <w:i/>
                <w:sz w:val="24"/>
                <w:szCs w:val="24"/>
              </w:rPr>
              <w:t>Содержание учебного материала</w:t>
            </w:r>
          </w:p>
        </w:tc>
        <w:tc>
          <w:tcPr>
            <w:tcW w:w="391" w:type="pct"/>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jc w:val="center"/>
              <w:rPr>
                <w:rFonts w:ascii="Times New Roman" w:hAnsi="Times New Roman"/>
                <w:b/>
                <w:bCs/>
                <w:i/>
                <w:sz w:val="24"/>
                <w:szCs w:val="24"/>
              </w:rPr>
            </w:pPr>
            <w:r>
              <w:rPr>
                <w:rFonts w:ascii="Times New Roman" w:hAnsi="Times New Roman"/>
                <w:b/>
                <w:bCs/>
                <w:i/>
                <w:sz w:val="24"/>
                <w:szCs w:val="24"/>
              </w:rPr>
              <w:t>Уровень освоения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Default="002A292B">
            <w:pPr>
              <w:spacing w:after="0" w:line="240" w:lineRule="auto"/>
              <w:jc w:val="center"/>
              <w:rPr>
                <w:rFonts w:ascii="Times New Roman" w:hAnsi="Times New Roman"/>
                <w:b/>
                <w:bCs/>
                <w:i/>
                <w:sz w:val="24"/>
                <w:szCs w:val="24"/>
              </w:rPr>
            </w:pPr>
            <w:r>
              <w:rPr>
                <w:rFonts w:ascii="Times New Roman" w:hAnsi="Times New Roman"/>
                <w:b/>
                <w:bCs/>
                <w:i/>
                <w:sz w:val="24"/>
                <w:szCs w:val="24"/>
              </w:rPr>
              <w:t>12</w:t>
            </w:r>
          </w:p>
        </w:tc>
        <w:tc>
          <w:tcPr>
            <w:tcW w:w="785" w:type="pct"/>
            <w:vMerge w:val="restart"/>
            <w:tcBorders>
              <w:top w:val="single" w:sz="4" w:space="0" w:color="auto"/>
              <w:left w:val="single" w:sz="4" w:space="0" w:color="auto"/>
              <w:bottom w:val="single" w:sz="4" w:space="0" w:color="auto"/>
              <w:right w:val="single" w:sz="4" w:space="0" w:color="auto"/>
            </w:tcBorders>
            <w:hideMark/>
          </w:tcPr>
          <w:p w:rsidR="0075406D" w:rsidRDefault="0075406D">
            <w:pPr>
              <w:spacing w:after="0" w:line="240" w:lineRule="auto"/>
              <w:contextualSpacing/>
              <w:rPr>
                <w:rFonts w:ascii="Times New Roman" w:hAnsi="Times New Roman"/>
                <w:b/>
                <w:bCs/>
                <w:i/>
                <w:color w:val="000000"/>
                <w:szCs w:val="24"/>
              </w:rPr>
            </w:pPr>
            <w:r>
              <w:rPr>
                <w:rFonts w:ascii="Times New Roman" w:hAnsi="Times New Roman"/>
                <w:b/>
                <w:bCs/>
                <w:i/>
                <w:color w:val="000000"/>
                <w:szCs w:val="24"/>
              </w:rPr>
              <w:t>Знать:</w:t>
            </w:r>
          </w:p>
          <w:p w:rsidR="0075406D" w:rsidRDefault="0075406D">
            <w:pPr>
              <w:spacing w:after="0" w:line="240" w:lineRule="auto"/>
              <w:contextualSpacing/>
              <w:rPr>
                <w:rFonts w:ascii="Times New Roman" w:hAnsi="Times New Roman"/>
                <w:i/>
              </w:rPr>
            </w:pPr>
            <w:r>
              <w:rPr>
                <w:rFonts w:ascii="Times New Roman" w:hAnsi="Times New Roman"/>
                <w:i/>
              </w:rPr>
              <w:t>классификацию и характеристики ЭТМ</w:t>
            </w:r>
          </w:p>
          <w:p w:rsidR="003B2061" w:rsidRPr="006079C2" w:rsidRDefault="003B2061" w:rsidP="003B2061">
            <w:pPr>
              <w:suppressAutoHyphens/>
              <w:spacing w:after="0" w:line="240" w:lineRule="auto"/>
              <w:jc w:val="center"/>
              <w:rPr>
                <w:rFonts w:ascii="Times New Roman" w:hAnsi="Times New Roman"/>
                <w:bCs/>
                <w:sz w:val="24"/>
              </w:rPr>
            </w:pPr>
            <w:r w:rsidRPr="006079C2">
              <w:rPr>
                <w:rFonts w:ascii="Times New Roman" w:hAnsi="Times New Roman"/>
                <w:bCs/>
                <w:sz w:val="24"/>
              </w:rPr>
              <w:t>ЛР2, ЛР4, ЛР7</w:t>
            </w:r>
          </w:p>
          <w:p w:rsidR="003B2061" w:rsidRPr="006079C2" w:rsidRDefault="003B2061" w:rsidP="003B2061">
            <w:pPr>
              <w:suppressAutoHyphens/>
              <w:spacing w:after="0" w:line="240" w:lineRule="auto"/>
              <w:jc w:val="center"/>
              <w:rPr>
                <w:rFonts w:ascii="Times New Roman" w:hAnsi="Times New Roman"/>
                <w:i/>
                <w:sz w:val="24"/>
                <w:szCs w:val="28"/>
              </w:rPr>
            </w:pPr>
            <w:r w:rsidRPr="006079C2">
              <w:rPr>
                <w:rFonts w:ascii="Times New Roman" w:hAnsi="Times New Roman"/>
                <w:bCs/>
                <w:sz w:val="24"/>
              </w:rPr>
              <w:t>ЛР8, ЛР13, ЛР14</w:t>
            </w:r>
          </w:p>
          <w:p w:rsidR="003B2061" w:rsidRDefault="003B2061">
            <w:pPr>
              <w:spacing w:after="0" w:line="240" w:lineRule="auto"/>
              <w:contextualSpacing/>
              <w:rPr>
                <w:rFonts w:ascii="Times New Roman" w:hAnsi="Times New Roman"/>
                <w:bCs/>
                <w:i/>
                <w:color w:val="FF0000"/>
                <w:sz w:val="24"/>
                <w:szCs w:val="24"/>
              </w:rPr>
            </w:pPr>
          </w:p>
        </w:tc>
      </w:tr>
      <w:tr w:rsidR="0075406D" w:rsidTr="0075406D">
        <w:trPr>
          <w:trHeight w:val="5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
                <w:i/>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75406D" w:rsidRDefault="0075406D" w:rsidP="004417C6">
            <w:pPr>
              <w:spacing w:after="0" w:line="240" w:lineRule="auto"/>
              <w:jc w:val="both"/>
              <w:rPr>
                <w:rFonts w:ascii="Times New Roman" w:hAnsi="Times New Roman"/>
                <w:b/>
                <w:bCs/>
                <w:i/>
                <w:sz w:val="24"/>
                <w:szCs w:val="24"/>
              </w:rPr>
            </w:pPr>
            <w:r>
              <w:rPr>
                <w:rFonts w:ascii="Times New Roman" w:hAnsi="Times New Roman"/>
                <w:b/>
                <w:sz w:val="24"/>
                <w:szCs w:val="24"/>
              </w:rPr>
              <w:t xml:space="preserve">Классификация и механические характеристики. </w:t>
            </w:r>
            <w:r>
              <w:rPr>
                <w:rFonts w:ascii="Times New Roman" w:hAnsi="Times New Roman"/>
                <w:sz w:val="24"/>
                <w:szCs w:val="24"/>
              </w:rPr>
              <w:t xml:space="preserve">Классификация ЭТМ. </w:t>
            </w:r>
            <w:r w:rsidR="004417C6">
              <w:rPr>
                <w:rFonts w:ascii="Times New Roman" w:hAnsi="Times New Roman"/>
                <w:sz w:val="24"/>
                <w:szCs w:val="24"/>
              </w:rPr>
              <w:t>П</w:t>
            </w:r>
            <w:r>
              <w:rPr>
                <w:rFonts w:ascii="Times New Roman" w:hAnsi="Times New Roman"/>
                <w:sz w:val="24"/>
                <w:szCs w:val="24"/>
              </w:rPr>
              <w:t xml:space="preserve">ределы прочности при растяжении, сжатие и изгибе. Динамические характеристики: </w:t>
            </w:r>
            <w:proofErr w:type="spellStart"/>
            <w:r>
              <w:rPr>
                <w:rFonts w:ascii="Times New Roman" w:hAnsi="Times New Roman"/>
                <w:sz w:val="24"/>
                <w:szCs w:val="24"/>
              </w:rPr>
              <w:t>вибропрочность</w:t>
            </w:r>
            <w:proofErr w:type="spellEnd"/>
            <w:r>
              <w:rPr>
                <w:rFonts w:ascii="Times New Roman" w:hAnsi="Times New Roman"/>
                <w:sz w:val="24"/>
                <w:szCs w:val="24"/>
              </w:rPr>
              <w:t xml:space="preserve"> и ударная вязкость. Стандартные образцы, устройства и способы испытаний.</w:t>
            </w:r>
          </w:p>
        </w:tc>
        <w:tc>
          <w:tcPr>
            <w:tcW w:w="391" w:type="pct"/>
            <w:tcBorders>
              <w:top w:val="single" w:sz="4" w:space="0" w:color="auto"/>
              <w:left w:val="single" w:sz="4" w:space="0" w:color="auto"/>
              <w:bottom w:val="single" w:sz="4" w:space="0" w:color="auto"/>
              <w:right w:val="single" w:sz="4" w:space="0" w:color="auto"/>
            </w:tcBorders>
            <w:vAlign w:val="center"/>
            <w:hideMark/>
          </w:tcPr>
          <w:p w:rsidR="0075406D" w:rsidRPr="002A292B" w:rsidRDefault="0075406D">
            <w:pPr>
              <w:spacing w:after="0" w:line="240" w:lineRule="auto"/>
              <w:jc w:val="center"/>
              <w:rPr>
                <w:rFonts w:ascii="Times New Roman" w:hAnsi="Times New Roman"/>
                <w:bCs/>
                <w:sz w:val="24"/>
                <w:szCs w:val="24"/>
              </w:rPr>
            </w:pPr>
            <w:r w:rsidRPr="002A292B">
              <w:rPr>
                <w:rFonts w:ascii="Times New Roman" w:hAnsi="Times New Roman"/>
                <w:bCs/>
                <w:sz w:val="24"/>
                <w:szCs w:val="24"/>
              </w:rPr>
              <w:t>2</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Pr="002A292B" w:rsidRDefault="0075406D">
            <w:pPr>
              <w:spacing w:after="0" w:line="240" w:lineRule="auto"/>
              <w:jc w:val="center"/>
              <w:rPr>
                <w:rFonts w:ascii="Times New Roman" w:hAnsi="Times New Roman"/>
                <w:bCs/>
                <w:sz w:val="24"/>
                <w:szCs w:val="24"/>
              </w:rPr>
            </w:pPr>
            <w:r w:rsidRPr="002A292B">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Cs/>
                <w:i/>
                <w:color w:val="FF0000"/>
                <w:sz w:val="24"/>
                <w:szCs w:val="24"/>
              </w:rPr>
            </w:pPr>
          </w:p>
        </w:tc>
      </w:tr>
      <w:tr w:rsidR="0075406D" w:rsidTr="0075406D">
        <w:trPr>
          <w:trHeight w:val="5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
                <w:i/>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75406D" w:rsidRDefault="0075406D" w:rsidP="004417C6">
            <w:pPr>
              <w:spacing w:after="0" w:line="240" w:lineRule="auto"/>
              <w:jc w:val="both"/>
              <w:rPr>
                <w:rFonts w:ascii="Times New Roman" w:hAnsi="Times New Roman"/>
                <w:b/>
                <w:bCs/>
                <w:i/>
                <w:sz w:val="24"/>
                <w:szCs w:val="24"/>
              </w:rPr>
            </w:pPr>
            <w:r>
              <w:rPr>
                <w:rFonts w:ascii="Times New Roman" w:hAnsi="Times New Roman"/>
                <w:b/>
                <w:sz w:val="24"/>
                <w:szCs w:val="24"/>
              </w:rPr>
              <w:t>Электрические характеристики ЭТМ.</w:t>
            </w:r>
            <w:r>
              <w:rPr>
                <w:rFonts w:ascii="Times New Roman" w:hAnsi="Times New Roman"/>
                <w:sz w:val="24"/>
                <w:szCs w:val="24"/>
              </w:rPr>
              <w:t xml:space="preserve"> Электропроводность, факторы, влияющие на проводимость Удельное сопротивление. Единицы измерения. Температурный коэффициент удельного сопротивления и его физический смысл. Диэлектрическая проницаемость (ε). Разновидности поляризации диэлектриков. Тангенс угла диэлектрических потерь (</w:t>
            </w:r>
            <w:proofErr w:type="spellStart"/>
            <w:r>
              <w:rPr>
                <w:rFonts w:ascii="Times New Roman" w:hAnsi="Times New Roman"/>
                <w:sz w:val="24"/>
                <w:szCs w:val="24"/>
                <w:lang w:val="en-US"/>
              </w:rPr>
              <w:t>tgδ</w:t>
            </w:r>
            <w:proofErr w:type="spellEnd"/>
            <w:r>
              <w:rPr>
                <w:rFonts w:ascii="Times New Roman" w:hAnsi="Times New Roman"/>
                <w:sz w:val="24"/>
                <w:szCs w:val="24"/>
              </w:rPr>
              <w:t>). Электрическая прочность диэлектриков. Способы и устройства для испытаний на электрическую прочность.</w:t>
            </w:r>
          </w:p>
        </w:tc>
        <w:tc>
          <w:tcPr>
            <w:tcW w:w="391" w:type="pct"/>
            <w:tcBorders>
              <w:top w:val="single" w:sz="4" w:space="0" w:color="auto"/>
              <w:left w:val="single" w:sz="4" w:space="0" w:color="auto"/>
              <w:bottom w:val="single" w:sz="4" w:space="0" w:color="auto"/>
              <w:right w:val="single" w:sz="4" w:space="0" w:color="auto"/>
            </w:tcBorders>
            <w:vAlign w:val="center"/>
            <w:hideMark/>
          </w:tcPr>
          <w:p w:rsidR="0075406D" w:rsidRPr="002A292B" w:rsidRDefault="0075406D">
            <w:pPr>
              <w:spacing w:after="0" w:line="240" w:lineRule="auto"/>
              <w:jc w:val="center"/>
              <w:rPr>
                <w:rFonts w:ascii="Times New Roman" w:hAnsi="Times New Roman"/>
                <w:bCs/>
                <w:sz w:val="24"/>
                <w:szCs w:val="24"/>
              </w:rPr>
            </w:pPr>
            <w:r w:rsidRPr="002A292B">
              <w:rPr>
                <w:rFonts w:ascii="Times New Roman" w:hAnsi="Times New Roman"/>
                <w:bCs/>
                <w:sz w:val="24"/>
                <w:szCs w:val="24"/>
              </w:rPr>
              <w:t>2</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Pr="002A292B" w:rsidRDefault="0075406D">
            <w:pPr>
              <w:spacing w:after="0" w:line="240" w:lineRule="auto"/>
              <w:jc w:val="center"/>
              <w:rPr>
                <w:rFonts w:ascii="Times New Roman" w:hAnsi="Times New Roman"/>
                <w:bCs/>
                <w:sz w:val="24"/>
                <w:szCs w:val="24"/>
              </w:rPr>
            </w:pPr>
            <w:r w:rsidRPr="002A292B">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Cs/>
                <w:i/>
                <w:color w:val="FF0000"/>
                <w:sz w:val="24"/>
                <w:szCs w:val="24"/>
              </w:rPr>
            </w:pPr>
          </w:p>
        </w:tc>
      </w:tr>
      <w:tr w:rsidR="0075406D" w:rsidTr="0075406D">
        <w:trPr>
          <w:trHeight w:val="5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
                <w:i/>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75406D" w:rsidRDefault="0075406D" w:rsidP="004417C6">
            <w:pPr>
              <w:pStyle w:val="23"/>
              <w:spacing w:after="0" w:line="240" w:lineRule="auto"/>
              <w:ind w:left="0"/>
              <w:jc w:val="both"/>
              <w:rPr>
                <w:lang w:eastAsia="ru-RU"/>
              </w:rPr>
            </w:pPr>
            <w:r>
              <w:rPr>
                <w:b/>
              </w:rPr>
              <w:t>Тепловые  и Физико-химические характеристики ЭТМ.</w:t>
            </w:r>
            <w:r>
              <w:t xml:space="preserve">  Тепловые характеристики: температура плавления, вспышки и размягчение материалов, теплостойкость, морозостойкость, стойкость к </w:t>
            </w:r>
            <w:proofErr w:type="spellStart"/>
            <w:r>
              <w:t>термоударам</w:t>
            </w:r>
            <w:proofErr w:type="spellEnd"/>
            <w:r>
              <w:t>, температурные коэффициенты.</w:t>
            </w:r>
          </w:p>
          <w:p w:rsidR="0075406D" w:rsidRDefault="0075406D" w:rsidP="004417C6">
            <w:pPr>
              <w:spacing w:after="0" w:line="240" w:lineRule="auto"/>
              <w:jc w:val="both"/>
              <w:rPr>
                <w:rFonts w:ascii="Times New Roman" w:hAnsi="Times New Roman"/>
                <w:b/>
                <w:bCs/>
                <w:i/>
                <w:sz w:val="24"/>
                <w:szCs w:val="24"/>
              </w:rPr>
            </w:pPr>
            <w:r>
              <w:rPr>
                <w:rFonts w:ascii="Times New Roman" w:hAnsi="Times New Roman"/>
                <w:sz w:val="24"/>
                <w:szCs w:val="24"/>
              </w:rPr>
              <w:t xml:space="preserve">Физико-химические характеристики: кислотное число, вязкость, влагостойкость, химическая стойкость, </w:t>
            </w:r>
            <w:proofErr w:type="spellStart"/>
            <w:r>
              <w:rPr>
                <w:rFonts w:ascii="Times New Roman" w:hAnsi="Times New Roman"/>
                <w:sz w:val="24"/>
                <w:szCs w:val="24"/>
              </w:rPr>
              <w:t>тропикостойкость</w:t>
            </w:r>
            <w:proofErr w:type="spellEnd"/>
            <w:r>
              <w:rPr>
                <w:rFonts w:ascii="Times New Roman" w:hAnsi="Times New Roman"/>
                <w:sz w:val="24"/>
                <w:szCs w:val="24"/>
              </w:rPr>
              <w:t>, радиационная стойкость материалов. Способы и устройства для испытаний.</w:t>
            </w:r>
          </w:p>
        </w:tc>
        <w:tc>
          <w:tcPr>
            <w:tcW w:w="391" w:type="pct"/>
            <w:tcBorders>
              <w:top w:val="single" w:sz="4" w:space="0" w:color="auto"/>
              <w:left w:val="single" w:sz="4" w:space="0" w:color="auto"/>
              <w:bottom w:val="single" w:sz="4" w:space="0" w:color="auto"/>
              <w:right w:val="single" w:sz="4" w:space="0" w:color="auto"/>
            </w:tcBorders>
            <w:vAlign w:val="center"/>
            <w:hideMark/>
          </w:tcPr>
          <w:p w:rsidR="0075406D" w:rsidRPr="002A292B" w:rsidRDefault="0075406D">
            <w:pPr>
              <w:spacing w:after="0" w:line="240" w:lineRule="auto"/>
              <w:jc w:val="center"/>
              <w:rPr>
                <w:rFonts w:ascii="Times New Roman" w:hAnsi="Times New Roman"/>
                <w:bCs/>
                <w:sz w:val="24"/>
                <w:szCs w:val="24"/>
              </w:rPr>
            </w:pPr>
            <w:r w:rsidRPr="002A292B">
              <w:rPr>
                <w:rFonts w:ascii="Times New Roman" w:hAnsi="Times New Roman"/>
                <w:bCs/>
                <w:sz w:val="24"/>
                <w:szCs w:val="24"/>
              </w:rPr>
              <w:t>2</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Pr="002A292B" w:rsidRDefault="0075406D">
            <w:pPr>
              <w:spacing w:after="0" w:line="240" w:lineRule="auto"/>
              <w:jc w:val="center"/>
              <w:rPr>
                <w:rFonts w:ascii="Times New Roman" w:hAnsi="Times New Roman"/>
                <w:bCs/>
                <w:sz w:val="24"/>
                <w:szCs w:val="24"/>
              </w:rPr>
            </w:pPr>
            <w:r w:rsidRPr="002A292B">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Cs/>
                <w:i/>
                <w:color w:val="FF0000"/>
                <w:sz w:val="24"/>
                <w:szCs w:val="24"/>
              </w:rPr>
            </w:pPr>
          </w:p>
        </w:tc>
      </w:tr>
      <w:tr w:rsidR="00151426" w:rsidTr="0075406D">
        <w:trPr>
          <w:trHeight w:val="355"/>
        </w:trPr>
        <w:tc>
          <w:tcPr>
            <w:tcW w:w="0" w:type="auto"/>
            <w:vMerge/>
            <w:tcBorders>
              <w:top w:val="single" w:sz="4" w:space="0" w:color="auto"/>
              <w:left w:val="single" w:sz="4" w:space="0" w:color="auto"/>
              <w:bottom w:val="single" w:sz="4" w:space="0" w:color="auto"/>
              <w:right w:val="single" w:sz="4" w:space="0" w:color="auto"/>
            </w:tcBorders>
            <w:vAlign w:val="center"/>
          </w:tcPr>
          <w:p w:rsidR="00151426" w:rsidRDefault="00151426">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151426" w:rsidRDefault="00151426">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83" w:type="pct"/>
            <w:tcBorders>
              <w:top w:val="single" w:sz="4" w:space="0" w:color="auto"/>
              <w:left w:val="single" w:sz="4" w:space="0" w:color="auto"/>
              <w:bottom w:val="single" w:sz="4" w:space="0" w:color="auto"/>
              <w:right w:val="single" w:sz="4" w:space="0" w:color="auto"/>
            </w:tcBorders>
            <w:vAlign w:val="center"/>
          </w:tcPr>
          <w:p w:rsidR="00151426" w:rsidRDefault="004417C6">
            <w:pPr>
              <w:spacing w:after="0" w:line="240" w:lineRule="auto"/>
              <w:jc w:val="center"/>
              <w:rPr>
                <w:rFonts w:ascii="Times New Roman" w:hAnsi="Times New Roman"/>
                <w:b/>
                <w:bCs/>
                <w:i/>
                <w:sz w:val="24"/>
                <w:szCs w:val="24"/>
              </w:rPr>
            </w:pPr>
            <w:r>
              <w:rPr>
                <w:rFonts w:ascii="Times New Roman" w:hAnsi="Times New Roman"/>
                <w:b/>
                <w:bCs/>
                <w:i/>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tcPr>
          <w:p w:rsidR="00151426" w:rsidRDefault="00151426">
            <w:pPr>
              <w:spacing w:after="0" w:line="240" w:lineRule="auto"/>
              <w:rPr>
                <w:rFonts w:ascii="Times New Roman" w:hAnsi="Times New Roman"/>
                <w:bCs/>
                <w:i/>
                <w:color w:val="FF0000"/>
                <w:sz w:val="24"/>
                <w:szCs w:val="24"/>
              </w:rPr>
            </w:pPr>
          </w:p>
        </w:tc>
      </w:tr>
      <w:tr w:rsidR="0075406D" w:rsidTr="0075406D">
        <w:trPr>
          <w:trHeight w:val="2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75406D" w:rsidRPr="003C1247" w:rsidRDefault="0075406D">
            <w:pPr>
              <w:spacing w:after="0" w:line="240" w:lineRule="auto"/>
              <w:rPr>
                <w:rFonts w:ascii="Times New Roman" w:hAnsi="Times New Roman"/>
                <w:b/>
                <w:bCs/>
                <w:i/>
                <w:sz w:val="24"/>
                <w:szCs w:val="24"/>
              </w:rPr>
            </w:pPr>
            <w:r w:rsidRPr="003C1247">
              <w:rPr>
                <w:rFonts w:ascii="Times New Roman" w:hAnsi="Times New Roman"/>
                <w:b/>
                <w:bCs/>
                <w:i/>
                <w:sz w:val="24"/>
                <w:szCs w:val="24"/>
              </w:rPr>
              <w:t>Практические занятия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Pr="00151426" w:rsidRDefault="00A77423">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Cs/>
                <w:i/>
                <w:color w:val="FF0000"/>
                <w:sz w:val="24"/>
                <w:szCs w:val="24"/>
              </w:rPr>
            </w:pPr>
          </w:p>
        </w:tc>
      </w:tr>
      <w:tr w:rsidR="00A77423" w:rsidTr="0075406D">
        <w:trPr>
          <w:trHeight w:val="261"/>
        </w:trPr>
        <w:tc>
          <w:tcPr>
            <w:tcW w:w="0" w:type="auto"/>
            <w:vMerge/>
            <w:tcBorders>
              <w:top w:val="single" w:sz="4" w:space="0" w:color="auto"/>
              <w:left w:val="single" w:sz="4" w:space="0" w:color="auto"/>
              <w:bottom w:val="single" w:sz="4" w:space="0" w:color="auto"/>
              <w:right w:val="single" w:sz="4" w:space="0" w:color="auto"/>
            </w:tcBorders>
            <w:vAlign w:val="center"/>
          </w:tcPr>
          <w:p w:rsidR="00A77423" w:rsidRDefault="00A77423">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A77423" w:rsidRPr="003C1247" w:rsidRDefault="00A77423" w:rsidP="00A77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sz w:val="24"/>
                <w:szCs w:val="24"/>
              </w:rPr>
            </w:pPr>
            <w:r w:rsidRPr="003C1247">
              <w:rPr>
                <w:rFonts w:ascii="Times New Roman" w:hAnsi="Times New Roman"/>
                <w:b/>
                <w:bCs/>
                <w:i/>
                <w:sz w:val="24"/>
                <w:szCs w:val="24"/>
              </w:rPr>
              <w:t>Практическое занятие № 3</w:t>
            </w:r>
            <w:r w:rsidRPr="003C1247">
              <w:rPr>
                <w:rFonts w:ascii="Times New Roman" w:hAnsi="Times New Roman"/>
                <w:bCs/>
                <w:i/>
                <w:sz w:val="24"/>
                <w:szCs w:val="24"/>
              </w:rPr>
              <w:t xml:space="preserve">. Исследование методов измерения электрических </w:t>
            </w:r>
            <w:r w:rsidRPr="003C1247">
              <w:rPr>
                <w:rFonts w:ascii="Times New Roman" w:hAnsi="Times New Roman"/>
                <w:i/>
              </w:rPr>
              <w:t xml:space="preserve">характеристик </w:t>
            </w:r>
            <w:r w:rsidRPr="003C1247">
              <w:rPr>
                <w:rFonts w:ascii="Times New Roman" w:hAnsi="Times New Roman"/>
                <w:bCs/>
                <w:i/>
                <w:sz w:val="24"/>
                <w:szCs w:val="24"/>
              </w:rPr>
              <w:t xml:space="preserve"> диэлектриков</w:t>
            </w:r>
          </w:p>
        </w:tc>
        <w:tc>
          <w:tcPr>
            <w:tcW w:w="483" w:type="pct"/>
            <w:tcBorders>
              <w:top w:val="single" w:sz="4" w:space="0" w:color="auto"/>
              <w:left w:val="single" w:sz="4" w:space="0" w:color="auto"/>
              <w:bottom w:val="single" w:sz="4" w:space="0" w:color="auto"/>
              <w:right w:val="single" w:sz="4" w:space="0" w:color="auto"/>
            </w:tcBorders>
            <w:vAlign w:val="center"/>
          </w:tcPr>
          <w:p w:rsidR="00A77423" w:rsidRDefault="00A77423">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A77423" w:rsidRDefault="00A77423">
            <w:pPr>
              <w:spacing w:after="0" w:line="240" w:lineRule="auto"/>
              <w:rPr>
                <w:rFonts w:ascii="Times New Roman" w:hAnsi="Times New Roman"/>
                <w:bCs/>
                <w:i/>
                <w:color w:val="FF0000"/>
                <w:sz w:val="24"/>
                <w:szCs w:val="24"/>
              </w:rPr>
            </w:pPr>
          </w:p>
        </w:tc>
      </w:tr>
      <w:tr w:rsidR="004417C6" w:rsidTr="0075406D">
        <w:trPr>
          <w:trHeight w:val="261"/>
        </w:trPr>
        <w:tc>
          <w:tcPr>
            <w:tcW w:w="0" w:type="auto"/>
            <w:vMerge/>
            <w:tcBorders>
              <w:top w:val="single" w:sz="4" w:space="0" w:color="auto"/>
              <w:left w:val="single" w:sz="4" w:space="0" w:color="auto"/>
              <w:bottom w:val="single" w:sz="4" w:space="0" w:color="auto"/>
              <w:right w:val="single" w:sz="4" w:space="0" w:color="auto"/>
            </w:tcBorders>
            <w:vAlign w:val="center"/>
          </w:tcPr>
          <w:p w:rsidR="004417C6" w:rsidRDefault="004417C6">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4417C6" w:rsidRPr="003C1247" w:rsidRDefault="004417C6" w:rsidP="00A77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
                <w:sz w:val="24"/>
                <w:szCs w:val="24"/>
              </w:rPr>
            </w:pPr>
            <w:r w:rsidRPr="003C1247">
              <w:rPr>
                <w:rFonts w:ascii="Times New Roman" w:hAnsi="Times New Roman"/>
                <w:b/>
                <w:bCs/>
                <w:i/>
                <w:sz w:val="24"/>
                <w:szCs w:val="24"/>
              </w:rPr>
              <w:t xml:space="preserve">Практическое занятие № </w:t>
            </w:r>
            <w:r w:rsidR="00A77423" w:rsidRPr="003C1247">
              <w:rPr>
                <w:rFonts w:ascii="Times New Roman" w:hAnsi="Times New Roman"/>
                <w:b/>
                <w:bCs/>
                <w:i/>
                <w:sz w:val="24"/>
                <w:szCs w:val="24"/>
              </w:rPr>
              <w:t>4</w:t>
            </w:r>
            <w:r w:rsidRPr="003C1247">
              <w:rPr>
                <w:rFonts w:ascii="Times New Roman" w:hAnsi="Times New Roman"/>
                <w:bCs/>
                <w:i/>
                <w:sz w:val="24"/>
                <w:szCs w:val="24"/>
              </w:rPr>
              <w:t xml:space="preserve">. Исследование методов </w:t>
            </w:r>
            <w:r w:rsidR="00A77423" w:rsidRPr="003C1247">
              <w:rPr>
                <w:rFonts w:ascii="Times New Roman" w:hAnsi="Times New Roman"/>
                <w:bCs/>
                <w:i/>
                <w:sz w:val="24"/>
                <w:szCs w:val="24"/>
              </w:rPr>
              <w:t>измер</w:t>
            </w:r>
            <w:r w:rsidRPr="003C1247">
              <w:rPr>
                <w:rFonts w:ascii="Times New Roman" w:hAnsi="Times New Roman"/>
                <w:bCs/>
                <w:i/>
                <w:sz w:val="24"/>
                <w:szCs w:val="24"/>
              </w:rPr>
              <w:t>ени</w:t>
            </w:r>
            <w:r w:rsidR="00A77423" w:rsidRPr="003C1247">
              <w:rPr>
                <w:rFonts w:ascii="Times New Roman" w:hAnsi="Times New Roman"/>
                <w:bCs/>
                <w:i/>
                <w:sz w:val="24"/>
                <w:szCs w:val="24"/>
              </w:rPr>
              <w:t>я</w:t>
            </w:r>
            <w:r w:rsidR="00A77423" w:rsidRPr="003C1247">
              <w:rPr>
                <w:rFonts w:ascii="Times New Roman" w:hAnsi="Times New Roman"/>
                <w:i/>
              </w:rPr>
              <w:t xml:space="preserve">тепловых  характеристик </w:t>
            </w:r>
            <w:r w:rsidRPr="003C1247">
              <w:rPr>
                <w:rFonts w:ascii="Times New Roman" w:hAnsi="Times New Roman"/>
                <w:bCs/>
                <w:i/>
                <w:sz w:val="24"/>
                <w:szCs w:val="24"/>
              </w:rPr>
              <w:t>диэлектриков.</w:t>
            </w:r>
          </w:p>
        </w:tc>
        <w:tc>
          <w:tcPr>
            <w:tcW w:w="483" w:type="pct"/>
            <w:tcBorders>
              <w:top w:val="single" w:sz="4" w:space="0" w:color="auto"/>
              <w:left w:val="single" w:sz="4" w:space="0" w:color="auto"/>
              <w:bottom w:val="single" w:sz="4" w:space="0" w:color="auto"/>
              <w:right w:val="single" w:sz="4" w:space="0" w:color="auto"/>
            </w:tcBorders>
            <w:vAlign w:val="center"/>
          </w:tcPr>
          <w:p w:rsidR="004417C6" w:rsidRDefault="004417C6">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4417C6" w:rsidRDefault="004417C6">
            <w:pPr>
              <w:spacing w:after="0" w:line="240" w:lineRule="auto"/>
              <w:rPr>
                <w:rFonts w:ascii="Times New Roman" w:hAnsi="Times New Roman"/>
                <w:bCs/>
                <w:i/>
                <w:color w:val="FF0000"/>
                <w:sz w:val="24"/>
                <w:szCs w:val="24"/>
              </w:rPr>
            </w:pPr>
          </w:p>
        </w:tc>
      </w:tr>
      <w:tr w:rsidR="004417C6" w:rsidTr="0075406D">
        <w:trPr>
          <w:trHeight w:val="261"/>
        </w:trPr>
        <w:tc>
          <w:tcPr>
            <w:tcW w:w="0" w:type="auto"/>
            <w:vMerge/>
            <w:tcBorders>
              <w:top w:val="single" w:sz="4" w:space="0" w:color="auto"/>
              <w:left w:val="single" w:sz="4" w:space="0" w:color="auto"/>
              <w:bottom w:val="single" w:sz="4" w:space="0" w:color="auto"/>
              <w:right w:val="single" w:sz="4" w:space="0" w:color="auto"/>
            </w:tcBorders>
            <w:vAlign w:val="center"/>
          </w:tcPr>
          <w:p w:rsidR="004417C6" w:rsidRDefault="004417C6">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4417C6" w:rsidRPr="003C1247" w:rsidRDefault="00A77423" w:rsidP="00A77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
                <w:sz w:val="24"/>
                <w:szCs w:val="24"/>
              </w:rPr>
            </w:pPr>
            <w:r w:rsidRPr="003C1247">
              <w:rPr>
                <w:rFonts w:ascii="Times New Roman" w:hAnsi="Times New Roman"/>
                <w:b/>
                <w:bCs/>
                <w:i/>
                <w:sz w:val="24"/>
                <w:szCs w:val="24"/>
              </w:rPr>
              <w:t>Практическое</w:t>
            </w:r>
            <w:r w:rsidR="004417C6" w:rsidRPr="003C1247">
              <w:rPr>
                <w:rFonts w:ascii="Times New Roman" w:hAnsi="Times New Roman"/>
                <w:b/>
                <w:bCs/>
                <w:i/>
                <w:sz w:val="24"/>
                <w:szCs w:val="24"/>
              </w:rPr>
              <w:t xml:space="preserve"> занятие № </w:t>
            </w:r>
            <w:r w:rsidRPr="003C1247">
              <w:rPr>
                <w:rFonts w:ascii="Times New Roman" w:hAnsi="Times New Roman"/>
                <w:b/>
                <w:bCs/>
                <w:i/>
                <w:sz w:val="24"/>
                <w:szCs w:val="24"/>
              </w:rPr>
              <w:t>5</w:t>
            </w:r>
            <w:r w:rsidR="004417C6" w:rsidRPr="003C1247">
              <w:rPr>
                <w:rFonts w:ascii="Times New Roman" w:hAnsi="Times New Roman"/>
                <w:b/>
                <w:bCs/>
                <w:i/>
                <w:sz w:val="24"/>
                <w:szCs w:val="24"/>
              </w:rPr>
              <w:t>.</w:t>
            </w:r>
            <w:r w:rsidRPr="003C1247">
              <w:rPr>
                <w:rFonts w:ascii="Times New Roman" w:hAnsi="Times New Roman"/>
                <w:bCs/>
                <w:i/>
                <w:sz w:val="24"/>
                <w:szCs w:val="24"/>
              </w:rPr>
              <w:t>Исследование методов и</w:t>
            </w:r>
            <w:r w:rsidR="004417C6" w:rsidRPr="003C1247">
              <w:rPr>
                <w:rFonts w:ascii="Times New Roman" w:hAnsi="Times New Roman"/>
                <w:bCs/>
                <w:i/>
                <w:sz w:val="24"/>
                <w:szCs w:val="24"/>
              </w:rPr>
              <w:t>змерени</w:t>
            </w:r>
            <w:r w:rsidRPr="003C1247">
              <w:rPr>
                <w:rFonts w:ascii="Times New Roman" w:hAnsi="Times New Roman"/>
                <w:bCs/>
                <w:i/>
                <w:sz w:val="24"/>
                <w:szCs w:val="24"/>
              </w:rPr>
              <w:t>я</w:t>
            </w:r>
            <w:r w:rsidRPr="003C1247">
              <w:rPr>
                <w:rFonts w:ascii="Times New Roman" w:hAnsi="Times New Roman"/>
                <w:i/>
              </w:rPr>
              <w:t xml:space="preserve">физико-химических характеристик </w:t>
            </w:r>
            <w:r w:rsidR="004417C6" w:rsidRPr="003C1247">
              <w:rPr>
                <w:rFonts w:ascii="Times New Roman" w:hAnsi="Times New Roman"/>
                <w:bCs/>
                <w:i/>
                <w:sz w:val="24"/>
                <w:szCs w:val="24"/>
              </w:rPr>
              <w:t xml:space="preserve"> диэлектриков </w:t>
            </w:r>
          </w:p>
        </w:tc>
        <w:tc>
          <w:tcPr>
            <w:tcW w:w="483" w:type="pct"/>
            <w:tcBorders>
              <w:top w:val="single" w:sz="4" w:space="0" w:color="auto"/>
              <w:left w:val="single" w:sz="4" w:space="0" w:color="auto"/>
              <w:bottom w:val="single" w:sz="4" w:space="0" w:color="auto"/>
              <w:right w:val="single" w:sz="4" w:space="0" w:color="auto"/>
            </w:tcBorders>
            <w:vAlign w:val="center"/>
          </w:tcPr>
          <w:p w:rsidR="004417C6" w:rsidRDefault="002A292B">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4417C6" w:rsidRDefault="004417C6">
            <w:pPr>
              <w:spacing w:after="0" w:line="240" w:lineRule="auto"/>
              <w:rPr>
                <w:rFonts w:ascii="Times New Roman" w:hAnsi="Times New Roman"/>
                <w:bCs/>
                <w:i/>
                <w:color w:val="FF0000"/>
                <w:sz w:val="24"/>
                <w:szCs w:val="24"/>
              </w:rPr>
            </w:pPr>
          </w:p>
        </w:tc>
      </w:tr>
      <w:tr w:rsidR="00A77423" w:rsidTr="0075406D">
        <w:trPr>
          <w:trHeight w:val="265"/>
        </w:trPr>
        <w:tc>
          <w:tcPr>
            <w:tcW w:w="0" w:type="auto"/>
            <w:vMerge/>
            <w:tcBorders>
              <w:top w:val="single" w:sz="4" w:space="0" w:color="auto"/>
              <w:left w:val="single" w:sz="4" w:space="0" w:color="auto"/>
              <w:bottom w:val="single" w:sz="4" w:space="0" w:color="auto"/>
              <w:right w:val="single" w:sz="4" w:space="0" w:color="auto"/>
            </w:tcBorders>
            <w:vAlign w:val="center"/>
          </w:tcPr>
          <w:p w:rsidR="00A77423" w:rsidRDefault="00A77423">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A77423" w:rsidRPr="003C1247" w:rsidRDefault="00A77423">
            <w:pPr>
              <w:spacing w:after="0" w:line="240" w:lineRule="auto"/>
              <w:rPr>
                <w:rFonts w:ascii="Times New Roman" w:hAnsi="Times New Roman"/>
                <w:b/>
                <w:bCs/>
                <w:i/>
                <w:sz w:val="24"/>
                <w:szCs w:val="24"/>
              </w:rPr>
            </w:pPr>
            <w:r w:rsidRPr="003C1247">
              <w:rPr>
                <w:rFonts w:ascii="Times New Roman" w:hAnsi="Times New Roman"/>
                <w:b/>
                <w:bCs/>
                <w:i/>
                <w:sz w:val="24"/>
                <w:szCs w:val="24"/>
              </w:rPr>
              <w:t>Лабораторные занятия</w:t>
            </w:r>
          </w:p>
        </w:tc>
        <w:tc>
          <w:tcPr>
            <w:tcW w:w="483" w:type="pct"/>
            <w:tcBorders>
              <w:top w:val="single" w:sz="4" w:space="0" w:color="auto"/>
              <w:left w:val="single" w:sz="4" w:space="0" w:color="auto"/>
              <w:bottom w:val="single" w:sz="4" w:space="0" w:color="auto"/>
              <w:right w:val="single" w:sz="4" w:space="0" w:color="auto"/>
            </w:tcBorders>
            <w:vAlign w:val="center"/>
          </w:tcPr>
          <w:p w:rsidR="00A77423" w:rsidRPr="00151426" w:rsidRDefault="00A77423">
            <w:pPr>
              <w:spacing w:after="0" w:line="240" w:lineRule="auto"/>
              <w:jc w:val="center"/>
              <w:rPr>
                <w:rFonts w:ascii="Times New Roman" w:hAnsi="Times New Roman"/>
                <w:b/>
                <w:bCs/>
                <w:sz w:val="24"/>
                <w:szCs w:val="24"/>
              </w:rPr>
            </w:pPr>
            <w:r>
              <w:rPr>
                <w:rFonts w:ascii="Times New Roman" w:hAnsi="Times New Roman"/>
                <w:b/>
                <w:bCs/>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tcPr>
          <w:p w:rsidR="00A77423" w:rsidRDefault="00A77423">
            <w:pPr>
              <w:spacing w:after="0" w:line="240" w:lineRule="auto"/>
              <w:rPr>
                <w:rFonts w:ascii="Times New Roman" w:hAnsi="Times New Roman"/>
                <w:bCs/>
                <w:i/>
                <w:color w:val="FF0000"/>
                <w:sz w:val="24"/>
                <w:szCs w:val="24"/>
              </w:rPr>
            </w:pPr>
          </w:p>
        </w:tc>
      </w:tr>
      <w:tr w:rsidR="0075406D" w:rsidTr="0075406D">
        <w:trPr>
          <w:trHeight w:val="2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75406D" w:rsidRPr="003C1247" w:rsidRDefault="0075406D">
            <w:pPr>
              <w:spacing w:after="0" w:line="240" w:lineRule="auto"/>
              <w:rPr>
                <w:rFonts w:ascii="Times New Roman" w:hAnsi="Times New Roman"/>
                <w:b/>
                <w:bCs/>
                <w:i/>
                <w:sz w:val="24"/>
                <w:szCs w:val="24"/>
              </w:rPr>
            </w:pPr>
            <w:r w:rsidRPr="003C1247">
              <w:rPr>
                <w:rFonts w:ascii="Times New Roman" w:hAnsi="Times New Roman"/>
                <w:b/>
                <w:bCs/>
                <w:i/>
                <w:sz w:val="24"/>
                <w:szCs w:val="24"/>
              </w:rPr>
              <w:t>Контрольные работы</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Pr="00151426" w:rsidRDefault="0075406D">
            <w:pPr>
              <w:spacing w:after="0" w:line="240" w:lineRule="auto"/>
              <w:jc w:val="center"/>
              <w:rPr>
                <w:rFonts w:ascii="Times New Roman" w:hAnsi="Times New Roman"/>
                <w:b/>
                <w:bCs/>
                <w:sz w:val="24"/>
                <w:szCs w:val="24"/>
              </w:rPr>
            </w:pPr>
            <w:r w:rsidRPr="00151426">
              <w:rPr>
                <w:rFonts w:ascii="Times New Roman" w:hAnsi="Times New Roman"/>
                <w:b/>
                <w:bCs/>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Cs/>
                <w:i/>
                <w:color w:val="FF0000"/>
                <w:sz w:val="24"/>
                <w:szCs w:val="24"/>
              </w:rPr>
            </w:pPr>
          </w:p>
        </w:tc>
      </w:tr>
      <w:tr w:rsidR="0075406D" w:rsidTr="0075406D">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
                <w:i/>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75406D" w:rsidRPr="003C1247" w:rsidRDefault="0075406D">
            <w:pPr>
              <w:spacing w:after="0" w:line="240" w:lineRule="auto"/>
              <w:rPr>
                <w:rFonts w:ascii="Times New Roman" w:hAnsi="Times New Roman"/>
                <w:b/>
                <w:bCs/>
                <w:i/>
                <w:sz w:val="24"/>
                <w:szCs w:val="24"/>
              </w:rPr>
            </w:pPr>
            <w:r w:rsidRPr="003C1247">
              <w:rPr>
                <w:rFonts w:ascii="Times New Roman" w:hAnsi="Times New Roman"/>
                <w:b/>
                <w:bCs/>
                <w:i/>
                <w:sz w:val="24"/>
                <w:szCs w:val="24"/>
              </w:rPr>
              <w:t>Самостоятельная работа студентов</w:t>
            </w:r>
          </w:p>
        </w:tc>
        <w:tc>
          <w:tcPr>
            <w:tcW w:w="483" w:type="pct"/>
            <w:tcBorders>
              <w:top w:val="single" w:sz="4" w:space="0" w:color="auto"/>
              <w:left w:val="single" w:sz="4" w:space="0" w:color="auto"/>
              <w:bottom w:val="single" w:sz="4" w:space="0" w:color="auto"/>
              <w:right w:val="single" w:sz="4" w:space="0" w:color="auto"/>
            </w:tcBorders>
            <w:vAlign w:val="center"/>
            <w:hideMark/>
          </w:tcPr>
          <w:p w:rsidR="0075406D" w:rsidRPr="00151426" w:rsidRDefault="0075406D">
            <w:pPr>
              <w:spacing w:after="0" w:line="240" w:lineRule="auto"/>
              <w:jc w:val="center"/>
              <w:rPr>
                <w:rFonts w:ascii="Times New Roman" w:hAnsi="Times New Roman"/>
                <w:b/>
                <w:bCs/>
                <w:sz w:val="24"/>
                <w:szCs w:val="24"/>
              </w:rPr>
            </w:pPr>
            <w:r w:rsidRPr="00151426">
              <w:rPr>
                <w:rFonts w:ascii="Times New Roman" w:hAnsi="Times New Roman"/>
                <w:b/>
                <w:bCs/>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406D" w:rsidRDefault="0075406D">
            <w:pPr>
              <w:spacing w:after="0" w:line="240" w:lineRule="auto"/>
              <w:rPr>
                <w:rFonts w:ascii="Times New Roman" w:hAnsi="Times New Roman"/>
                <w:bCs/>
                <w:i/>
                <w:color w:val="FF0000"/>
                <w:sz w:val="24"/>
                <w:szCs w:val="24"/>
              </w:rPr>
            </w:pPr>
          </w:p>
        </w:tc>
      </w:tr>
      <w:tr w:rsidR="00901D3A" w:rsidTr="00A77423">
        <w:trPr>
          <w:trHeight w:val="534"/>
        </w:trPr>
        <w:tc>
          <w:tcPr>
            <w:tcW w:w="911" w:type="pct"/>
            <w:vMerge w:val="restart"/>
            <w:tcBorders>
              <w:top w:val="single" w:sz="4" w:space="0" w:color="auto"/>
              <w:left w:val="single" w:sz="4" w:space="0" w:color="auto"/>
              <w:bottom w:val="single" w:sz="4" w:space="0" w:color="auto"/>
              <w:right w:val="single" w:sz="4" w:space="0" w:color="auto"/>
            </w:tcBorders>
          </w:tcPr>
          <w:p w:rsidR="00901D3A" w:rsidRPr="004417C6" w:rsidRDefault="009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rPr>
            </w:pPr>
            <w:r w:rsidRPr="004417C6">
              <w:rPr>
                <w:rFonts w:ascii="Times New Roman" w:hAnsi="Times New Roman"/>
                <w:b/>
                <w:sz w:val="24"/>
              </w:rPr>
              <w:t xml:space="preserve">Тема </w:t>
            </w:r>
            <w:r>
              <w:rPr>
                <w:rFonts w:ascii="Times New Roman" w:hAnsi="Times New Roman"/>
                <w:b/>
                <w:sz w:val="24"/>
              </w:rPr>
              <w:t>2</w:t>
            </w:r>
            <w:r w:rsidRPr="004417C6">
              <w:rPr>
                <w:rFonts w:ascii="Times New Roman" w:hAnsi="Times New Roman"/>
                <w:b/>
                <w:sz w:val="24"/>
              </w:rPr>
              <w:t>.2 Проводниковые материалы</w:t>
            </w:r>
          </w:p>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Содержание учебного материала</w:t>
            </w:r>
          </w:p>
        </w:tc>
        <w:tc>
          <w:tcPr>
            <w:tcW w:w="391"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Уровень освоения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8</w:t>
            </w:r>
          </w:p>
        </w:tc>
        <w:tc>
          <w:tcPr>
            <w:tcW w:w="785" w:type="pct"/>
            <w:vMerge w:val="restart"/>
            <w:tcBorders>
              <w:top w:val="single" w:sz="4" w:space="0" w:color="auto"/>
              <w:left w:val="single" w:sz="4" w:space="0" w:color="auto"/>
              <w:right w:val="single" w:sz="4" w:space="0" w:color="auto"/>
            </w:tcBorders>
          </w:tcPr>
          <w:p w:rsidR="00901D3A" w:rsidRDefault="00901D3A">
            <w:pPr>
              <w:spacing w:after="0" w:line="240" w:lineRule="auto"/>
              <w:contextualSpacing/>
              <w:rPr>
                <w:rFonts w:ascii="Times New Roman" w:hAnsi="Times New Roman"/>
                <w:b/>
                <w:bCs/>
                <w:i/>
                <w:color w:val="000000"/>
                <w:sz w:val="24"/>
                <w:szCs w:val="24"/>
              </w:rPr>
            </w:pPr>
            <w:r>
              <w:rPr>
                <w:rFonts w:ascii="Times New Roman" w:hAnsi="Times New Roman"/>
                <w:b/>
                <w:bCs/>
                <w:i/>
                <w:color w:val="000000"/>
                <w:sz w:val="24"/>
                <w:szCs w:val="24"/>
              </w:rPr>
              <w:t>Знать:</w:t>
            </w:r>
          </w:p>
          <w:p w:rsidR="00901D3A" w:rsidRDefault="00901D3A">
            <w:pPr>
              <w:spacing w:after="0" w:line="240" w:lineRule="auto"/>
              <w:contextualSpacing/>
              <w:rPr>
                <w:rFonts w:ascii="Times New Roman" w:hAnsi="Times New Roman"/>
                <w:i/>
                <w:sz w:val="24"/>
                <w:szCs w:val="24"/>
              </w:rPr>
            </w:pPr>
            <w:r>
              <w:rPr>
                <w:rFonts w:ascii="Times New Roman" w:hAnsi="Times New Roman"/>
                <w:i/>
                <w:sz w:val="24"/>
                <w:szCs w:val="24"/>
              </w:rPr>
              <w:t>классификацию проводниковых материалов, их свойства, область применения.</w:t>
            </w:r>
          </w:p>
          <w:p w:rsidR="00901D3A" w:rsidRDefault="00901D3A">
            <w:pPr>
              <w:spacing w:after="0" w:line="240" w:lineRule="auto"/>
              <w:contextualSpacing/>
              <w:rPr>
                <w:rFonts w:ascii="Times New Roman" w:hAnsi="Times New Roman"/>
                <w:b/>
                <w:bCs/>
                <w:i/>
                <w:color w:val="000000"/>
                <w:sz w:val="24"/>
                <w:szCs w:val="24"/>
              </w:rPr>
            </w:pPr>
            <w:r>
              <w:rPr>
                <w:rFonts w:ascii="Times New Roman" w:hAnsi="Times New Roman"/>
                <w:b/>
                <w:bCs/>
                <w:i/>
                <w:color w:val="000000"/>
                <w:sz w:val="24"/>
                <w:szCs w:val="24"/>
              </w:rPr>
              <w:t xml:space="preserve"> Уметь:</w:t>
            </w:r>
          </w:p>
          <w:p w:rsidR="00901D3A" w:rsidRDefault="00901D3A">
            <w:pPr>
              <w:spacing w:after="0" w:line="240" w:lineRule="auto"/>
              <w:contextualSpacing/>
              <w:rPr>
                <w:rFonts w:ascii="Times New Roman" w:hAnsi="Times New Roman"/>
                <w:b/>
                <w:bCs/>
                <w:i/>
                <w:color w:val="FF0000"/>
                <w:sz w:val="24"/>
                <w:szCs w:val="24"/>
              </w:rPr>
            </w:pPr>
            <w:r>
              <w:rPr>
                <w:rFonts w:ascii="Times New Roman" w:hAnsi="Times New Roman"/>
                <w:i/>
              </w:rPr>
              <w:t>выбирать проводниковые материалы на основе анализа их свойств для конкретного применения</w:t>
            </w:r>
          </w:p>
          <w:p w:rsidR="003B2061" w:rsidRPr="006079C2" w:rsidRDefault="003B2061" w:rsidP="003B2061">
            <w:pPr>
              <w:suppressAutoHyphens/>
              <w:spacing w:after="0" w:line="240" w:lineRule="auto"/>
              <w:jc w:val="center"/>
              <w:rPr>
                <w:rFonts w:ascii="Times New Roman" w:hAnsi="Times New Roman"/>
                <w:bCs/>
                <w:sz w:val="24"/>
              </w:rPr>
            </w:pPr>
            <w:r w:rsidRPr="006079C2">
              <w:rPr>
                <w:rFonts w:ascii="Times New Roman" w:hAnsi="Times New Roman"/>
                <w:bCs/>
                <w:sz w:val="24"/>
              </w:rPr>
              <w:t>ЛР2, ЛР4, ЛР7</w:t>
            </w:r>
          </w:p>
          <w:p w:rsidR="003B2061" w:rsidRPr="006079C2" w:rsidRDefault="003B2061" w:rsidP="003B2061">
            <w:pPr>
              <w:suppressAutoHyphens/>
              <w:spacing w:after="0" w:line="240" w:lineRule="auto"/>
              <w:jc w:val="center"/>
              <w:rPr>
                <w:rFonts w:ascii="Times New Roman" w:hAnsi="Times New Roman"/>
                <w:i/>
                <w:sz w:val="24"/>
                <w:szCs w:val="28"/>
              </w:rPr>
            </w:pPr>
            <w:r w:rsidRPr="006079C2">
              <w:rPr>
                <w:rFonts w:ascii="Times New Roman" w:hAnsi="Times New Roman"/>
                <w:bCs/>
                <w:sz w:val="24"/>
              </w:rPr>
              <w:t>ЛР8, ЛР13, ЛР14</w:t>
            </w: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901D3A" w:rsidRDefault="00901D3A">
            <w:pPr>
              <w:spacing w:after="0" w:line="240" w:lineRule="auto"/>
              <w:contextualSpacing/>
              <w:rPr>
                <w:rFonts w:ascii="Times New Roman" w:hAnsi="Times New Roman"/>
                <w:b/>
                <w:bCs/>
                <w:i/>
                <w:color w:val="FF0000"/>
                <w:sz w:val="24"/>
                <w:szCs w:val="24"/>
              </w:rPr>
            </w:pPr>
          </w:p>
          <w:p w:rsidR="00EE7922" w:rsidRDefault="00EE7922">
            <w:pPr>
              <w:spacing w:after="0" w:line="240" w:lineRule="auto"/>
              <w:contextualSpacing/>
              <w:rPr>
                <w:rFonts w:ascii="Times New Roman" w:hAnsi="Times New Roman"/>
                <w:b/>
                <w:bCs/>
                <w:i/>
                <w:color w:val="000000"/>
                <w:sz w:val="24"/>
                <w:szCs w:val="24"/>
              </w:rPr>
            </w:pPr>
          </w:p>
          <w:p w:rsidR="00901D3A" w:rsidRDefault="00901D3A">
            <w:pPr>
              <w:spacing w:after="0" w:line="240" w:lineRule="auto"/>
              <w:contextualSpacing/>
              <w:rPr>
                <w:rFonts w:ascii="Times New Roman" w:hAnsi="Times New Roman"/>
                <w:b/>
                <w:bCs/>
                <w:i/>
                <w:color w:val="000000"/>
                <w:sz w:val="24"/>
                <w:szCs w:val="24"/>
              </w:rPr>
            </w:pPr>
            <w:r>
              <w:rPr>
                <w:rFonts w:ascii="Times New Roman" w:hAnsi="Times New Roman"/>
                <w:b/>
                <w:bCs/>
                <w:i/>
                <w:color w:val="000000"/>
                <w:sz w:val="24"/>
                <w:szCs w:val="24"/>
              </w:rPr>
              <w:t>Знать:</w:t>
            </w:r>
          </w:p>
          <w:p w:rsidR="00901D3A" w:rsidRDefault="00901D3A">
            <w:pPr>
              <w:spacing w:after="0" w:line="240" w:lineRule="auto"/>
              <w:contextualSpacing/>
              <w:rPr>
                <w:rFonts w:ascii="Times New Roman" w:hAnsi="Times New Roman"/>
                <w:i/>
                <w:sz w:val="24"/>
                <w:szCs w:val="24"/>
              </w:rPr>
            </w:pPr>
            <w:r>
              <w:rPr>
                <w:rFonts w:ascii="Times New Roman" w:hAnsi="Times New Roman"/>
                <w:i/>
                <w:sz w:val="24"/>
                <w:szCs w:val="24"/>
              </w:rPr>
              <w:t xml:space="preserve">классификацию </w:t>
            </w:r>
            <w:r>
              <w:rPr>
                <w:rFonts w:ascii="Times New Roman" w:hAnsi="Times New Roman"/>
                <w:i/>
              </w:rPr>
              <w:t>электроизоляционны</w:t>
            </w:r>
            <w:r>
              <w:rPr>
                <w:rFonts w:ascii="Times New Roman" w:hAnsi="Times New Roman"/>
                <w:i/>
                <w:sz w:val="24"/>
                <w:szCs w:val="24"/>
              </w:rPr>
              <w:t>х материалов, их свойства, область применения.</w:t>
            </w:r>
          </w:p>
          <w:p w:rsidR="00901D3A" w:rsidRDefault="00901D3A">
            <w:pPr>
              <w:spacing w:after="0" w:line="240" w:lineRule="auto"/>
              <w:contextualSpacing/>
              <w:rPr>
                <w:rFonts w:ascii="Times New Roman" w:hAnsi="Times New Roman"/>
                <w:b/>
                <w:bCs/>
                <w:i/>
                <w:color w:val="000000"/>
                <w:sz w:val="24"/>
                <w:szCs w:val="24"/>
              </w:rPr>
            </w:pPr>
            <w:r>
              <w:rPr>
                <w:rFonts w:ascii="Times New Roman" w:hAnsi="Times New Roman"/>
                <w:b/>
                <w:bCs/>
                <w:i/>
                <w:color w:val="000000"/>
                <w:sz w:val="24"/>
                <w:szCs w:val="24"/>
              </w:rPr>
              <w:t xml:space="preserve"> Уметь:</w:t>
            </w:r>
          </w:p>
          <w:p w:rsidR="00901D3A" w:rsidRDefault="00901D3A">
            <w:pPr>
              <w:spacing w:after="0" w:line="240" w:lineRule="auto"/>
              <w:contextualSpacing/>
              <w:rPr>
                <w:rFonts w:ascii="Times New Roman" w:hAnsi="Times New Roman"/>
                <w:i/>
              </w:rPr>
            </w:pPr>
            <w:r>
              <w:rPr>
                <w:rFonts w:ascii="Times New Roman" w:hAnsi="Times New Roman"/>
                <w:i/>
              </w:rPr>
              <w:t>выбирать электроизоляционные материалы на основе анализа их свойств для конкретного применения</w:t>
            </w:r>
          </w:p>
          <w:p w:rsidR="003B2061" w:rsidRPr="006079C2" w:rsidRDefault="003B2061" w:rsidP="003B2061">
            <w:pPr>
              <w:suppressAutoHyphens/>
              <w:spacing w:after="0" w:line="240" w:lineRule="auto"/>
              <w:jc w:val="center"/>
              <w:rPr>
                <w:rFonts w:ascii="Times New Roman" w:hAnsi="Times New Roman"/>
                <w:bCs/>
                <w:sz w:val="24"/>
              </w:rPr>
            </w:pPr>
            <w:r w:rsidRPr="006079C2">
              <w:rPr>
                <w:rFonts w:ascii="Times New Roman" w:hAnsi="Times New Roman"/>
                <w:bCs/>
                <w:sz w:val="24"/>
              </w:rPr>
              <w:t>ЛР2, ЛР4, ЛР7</w:t>
            </w:r>
          </w:p>
          <w:p w:rsidR="003B2061" w:rsidRPr="006079C2" w:rsidRDefault="003B2061" w:rsidP="003B2061">
            <w:pPr>
              <w:suppressAutoHyphens/>
              <w:spacing w:after="0" w:line="240" w:lineRule="auto"/>
              <w:jc w:val="center"/>
              <w:rPr>
                <w:rFonts w:ascii="Times New Roman" w:hAnsi="Times New Roman"/>
                <w:i/>
                <w:sz w:val="24"/>
                <w:szCs w:val="28"/>
              </w:rPr>
            </w:pPr>
            <w:r w:rsidRPr="006079C2">
              <w:rPr>
                <w:rFonts w:ascii="Times New Roman" w:hAnsi="Times New Roman"/>
                <w:bCs/>
                <w:sz w:val="24"/>
              </w:rPr>
              <w:t>ЛР8, ЛР13, ЛР14</w:t>
            </w:r>
          </w:p>
          <w:p w:rsidR="003B2061" w:rsidRDefault="003B2061">
            <w:pPr>
              <w:spacing w:after="0" w:line="240" w:lineRule="auto"/>
              <w:contextualSpacing/>
              <w:rPr>
                <w:rFonts w:ascii="Times New Roman" w:hAnsi="Times New Roman"/>
                <w:b/>
                <w:bCs/>
                <w:i/>
                <w:color w:val="FF0000"/>
                <w:sz w:val="24"/>
                <w:szCs w:val="24"/>
              </w:rPr>
            </w:pPr>
          </w:p>
        </w:tc>
      </w:tr>
      <w:tr w:rsidR="00901D3A" w:rsidTr="00A77423">
        <w:trPr>
          <w:trHeight w:val="5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rsidP="002A292B">
            <w:pPr>
              <w:spacing w:after="0" w:line="240" w:lineRule="auto"/>
              <w:jc w:val="both"/>
              <w:rPr>
                <w:rFonts w:ascii="Times New Roman" w:hAnsi="Times New Roman"/>
                <w:b/>
                <w:bCs/>
                <w:i/>
                <w:sz w:val="24"/>
                <w:szCs w:val="24"/>
              </w:rPr>
            </w:pPr>
            <w:r>
              <w:rPr>
                <w:rFonts w:ascii="Times New Roman" w:hAnsi="Times New Roman"/>
                <w:b/>
                <w:sz w:val="24"/>
              </w:rPr>
              <w:t>Проводниковые материалы высокой проводимости.</w:t>
            </w:r>
            <w:r>
              <w:rPr>
                <w:rFonts w:ascii="Times New Roman" w:hAnsi="Times New Roman"/>
                <w:sz w:val="24"/>
              </w:rPr>
              <w:t xml:space="preserve"> Проводниковая медь. Физические, механические и электрические свойства меди. Мягкая медь. Твёрдая медь. Применение меди. Алюминий. Мягкий алюминий, твёрдый алюминий. Физические, механические и электрические свойства алюминия. Применение алюминия. Биметаллические и </w:t>
            </w:r>
            <w:proofErr w:type="spellStart"/>
            <w:r>
              <w:rPr>
                <w:rFonts w:ascii="Times New Roman" w:hAnsi="Times New Roman"/>
                <w:sz w:val="24"/>
              </w:rPr>
              <w:t>сталеалюминиевые</w:t>
            </w:r>
            <w:proofErr w:type="spellEnd"/>
            <w:r>
              <w:rPr>
                <w:rFonts w:ascii="Times New Roman" w:hAnsi="Times New Roman"/>
                <w:sz w:val="24"/>
              </w:rPr>
              <w:t xml:space="preserve"> провода, их свойства и применение. Серебро. Электрические свойства серебра и его применение. Свинец – свойства и применение.</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pPr>
              <w:spacing w:after="0" w:line="240" w:lineRule="auto"/>
              <w:rPr>
                <w:rFonts w:ascii="Times New Roman" w:hAnsi="Times New Roman"/>
                <w:bCs/>
                <w:sz w:val="24"/>
                <w:szCs w:val="24"/>
              </w:rPr>
            </w:pPr>
            <w:r w:rsidRPr="00901D3A">
              <w:rPr>
                <w:rFonts w:ascii="Times New Roman" w:hAnsi="Times New Roman"/>
                <w:bCs/>
                <w:sz w:val="24"/>
                <w:szCs w:val="24"/>
              </w:rPr>
              <w:t>2</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Pr="00901D3A" w:rsidRDefault="00901D3A">
            <w:pPr>
              <w:spacing w:after="0" w:line="240" w:lineRule="auto"/>
              <w:rPr>
                <w:rFonts w:ascii="Times New Roman" w:hAnsi="Times New Roman"/>
                <w:bCs/>
                <w:sz w:val="24"/>
                <w:szCs w:val="24"/>
              </w:rPr>
            </w:pPr>
            <w:r w:rsidRPr="00901D3A">
              <w:rPr>
                <w:rFonts w:ascii="Times New Roman" w:hAnsi="Times New Roman"/>
                <w:bCs/>
                <w:sz w:val="24"/>
                <w:szCs w:val="24"/>
              </w:rPr>
              <w:t>4</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5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rsidP="002A292B">
            <w:pPr>
              <w:spacing w:after="0" w:line="240" w:lineRule="auto"/>
              <w:jc w:val="both"/>
              <w:rPr>
                <w:rFonts w:ascii="Times New Roman" w:hAnsi="Times New Roman"/>
                <w:b/>
                <w:bCs/>
                <w:i/>
                <w:sz w:val="24"/>
                <w:szCs w:val="24"/>
              </w:rPr>
            </w:pPr>
            <w:r>
              <w:rPr>
                <w:rFonts w:ascii="Times New Roman" w:hAnsi="Times New Roman"/>
                <w:b/>
                <w:sz w:val="24"/>
              </w:rPr>
              <w:t>Контактные материалы, припои и флюсы.</w:t>
            </w:r>
            <w:r>
              <w:rPr>
                <w:rFonts w:ascii="Times New Roman" w:hAnsi="Times New Roman"/>
                <w:sz w:val="24"/>
              </w:rPr>
              <w:t xml:space="preserve"> Определение контакта. Неподвижные, разрывные и скользящие контакты, их устройство. Требования, предъявляемые к контактным материалам. Припои, их назначения технические требования, предъявляемые к пайке и припоям. Классификация припоев. Условия и факторы, влияющие на выбор марки припоя. Флюсы. Назначение и требования к ним. Маркировка флюсов. Методика подбора флюса при пайке.</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pPr>
              <w:spacing w:after="0" w:line="240" w:lineRule="auto"/>
              <w:rPr>
                <w:rFonts w:ascii="Times New Roman" w:hAnsi="Times New Roman"/>
                <w:bCs/>
                <w:sz w:val="24"/>
                <w:szCs w:val="24"/>
              </w:rPr>
            </w:pPr>
            <w:r w:rsidRPr="00901D3A">
              <w:rPr>
                <w:rFonts w:ascii="Times New Roman" w:hAnsi="Times New Roman"/>
                <w:bCs/>
                <w:sz w:val="24"/>
                <w:szCs w:val="24"/>
              </w:rPr>
              <w:t>2</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Pr="00901D3A" w:rsidRDefault="00901D3A">
            <w:pPr>
              <w:spacing w:after="0" w:line="240" w:lineRule="auto"/>
              <w:rPr>
                <w:rFonts w:ascii="Times New Roman" w:hAnsi="Times New Roman"/>
                <w:bCs/>
                <w:sz w:val="24"/>
                <w:szCs w:val="24"/>
              </w:rPr>
            </w:pPr>
            <w:r w:rsidRPr="00901D3A">
              <w:rPr>
                <w:rFonts w:ascii="Times New Roman" w:hAnsi="Times New Roman"/>
                <w:bCs/>
                <w:sz w:val="24"/>
                <w:szCs w:val="24"/>
              </w:rPr>
              <w:t>2</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5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rsidP="002A292B">
            <w:pPr>
              <w:pStyle w:val="af4"/>
              <w:spacing w:after="0" w:line="240" w:lineRule="auto"/>
              <w:ind w:left="0"/>
              <w:jc w:val="both"/>
              <w:rPr>
                <w:rFonts w:ascii="Times New Roman" w:hAnsi="Times New Roman"/>
                <w:sz w:val="24"/>
              </w:rPr>
            </w:pPr>
            <w:r>
              <w:rPr>
                <w:rFonts w:ascii="Times New Roman" w:hAnsi="Times New Roman"/>
                <w:b/>
                <w:sz w:val="24"/>
              </w:rPr>
              <w:t>Проводниковые материалы с высоким удельным  сопротивлением.</w:t>
            </w:r>
            <w:r>
              <w:rPr>
                <w:rFonts w:ascii="Times New Roman" w:hAnsi="Times New Roman"/>
                <w:sz w:val="24"/>
              </w:rPr>
              <w:t xml:space="preserve"> Тугоплавкие материалы вольфрам и мол</w:t>
            </w:r>
            <w:r w:rsidR="00465CBE">
              <w:rPr>
                <w:rFonts w:ascii="Times New Roman" w:hAnsi="Times New Roman"/>
                <w:sz w:val="24"/>
              </w:rPr>
              <w:t xml:space="preserve">ибден, их свойства и применение. </w:t>
            </w:r>
            <w:r>
              <w:rPr>
                <w:rFonts w:ascii="Times New Roman" w:hAnsi="Times New Roman"/>
                <w:sz w:val="24"/>
              </w:rPr>
              <w:t xml:space="preserve">Сплавы высокого сопротивления: манганин, константан, нихром, </w:t>
            </w:r>
            <w:proofErr w:type="spellStart"/>
            <w:r>
              <w:rPr>
                <w:rFonts w:ascii="Times New Roman" w:hAnsi="Times New Roman"/>
                <w:sz w:val="24"/>
              </w:rPr>
              <w:t>фехраль</w:t>
            </w:r>
            <w:proofErr w:type="spellEnd"/>
            <w:r>
              <w:rPr>
                <w:rFonts w:ascii="Times New Roman" w:hAnsi="Times New Roman"/>
                <w:sz w:val="24"/>
              </w:rPr>
              <w:t>. Их свойства, марки по ГОСТу и применение.</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pPr>
              <w:spacing w:after="0" w:line="240" w:lineRule="auto"/>
              <w:rPr>
                <w:rFonts w:ascii="Times New Roman" w:hAnsi="Times New Roman"/>
                <w:bCs/>
                <w:sz w:val="24"/>
                <w:szCs w:val="24"/>
              </w:rPr>
            </w:pPr>
            <w:r w:rsidRPr="00901D3A">
              <w:rPr>
                <w:rFonts w:ascii="Times New Roman" w:hAnsi="Times New Roman"/>
                <w:bCs/>
                <w:sz w:val="24"/>
                <w:szCs w:val="24"/>
              </w:rPr>
              <w:t>2</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Pr="00901D3A" w:rsidRDefault="00901D3A">
            <w:pPr>
              <w:spacing w:after="0" w:line="240" w:lineRule="auto"/>
              <w:rPr>
                <w:rFonts w:ascii="Times New Roman" w:hAnsi="Times New Roman"/>
                <w:bCs/>
                <w:sz w:val="24"/>
                <w:szCs w:val="24"/>
              </w:rPr>
            </w:pPr>
            <w:r w:rsidRPr="00901D3A">
              <w:rPr>
                <w:rFonts w:ascii="Times New Roman" w:hAnsi="Times New Roman"/>
                <w:bCs/>
                <w:sz w:val="24"/>
                <w:szCs w:val="24"/>
              </w:rPr>
              <w:t>2</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1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1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Практические занятия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161"/>
        </w:trPr>
        <w:tc>
          <w:tcPr>
            <w:tcW w:w="0" w:type="auto"/>
            <w:vMerge/>
            <w:tcBorders>
              <w:top w:val="single" w:sz="4" w:space="0" w:color="auto"/>
              <w:left w:val="single" w:sz="4" w:space="0" w:color="auto"/>
              <w:bottom w:val="single" w:sz="4" w:space="0" w:color="auto"/>
              <w:right w:val="single" w:sz="4" w:space="0" w:color="auto"/>
            </w:tcBorders>
            <w:vAlign w:val="center"/>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Лабораторные занятия</w:t>
            </w:r>
          </w:p>
        </w:tc>
        <w:tc>
          <w:tcPr>
            <w:tcW w:w="483" w:type="pct"/>
            <w:tcBorders>
              <w:top w:val="single" w:sz="4" w:space="0" w:color="auto"/>
              <w:left w:val="single" w:sz="4" w:space="0" w:color="auto"/>
              <w:bottom w:val="single" w:sz="4" w:space="0" w:color="auto"/>
              <w:right w:val="single" w:sz="4" w:space="0" w:color="auto"/>
            </w:tcBorders>
            <w:vAlign w:val="center"/>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color w:val="FF0000"/>
                <w:sz w:val="24"/>
                <w:szCs w:val="24"/>
              </w:rPr>
            </w:pPr>
          </w:p>
        </w:tc>
      </w:tr>
      <w:tr w:rsidR="00901D3A" w:rsidTr="00A77423">
        <w:trPr>
          <w:trHeight w:val="1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Контрольные работы</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1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Самостоятельная работа студентов</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534"/>
        </w:trPr>
        <w:tc>
          <w:tcPr>
            <w:tcW w:w="911" w:type="pct"/>
            <w:vMerge w:val="restart"/>
            <w:tcBorders>
              <w:top w:val="single" w:sz="4" w:space="0" w:color="auto"/>
              <w:left w:val="single" w:sz="4" w:space="0" w:color="auto"/>
              <w:right w:val="single" w:sz="4" w:space="0" w:color="auto"/>
            </w:tcBorders>
          </w:tcPr>
          <w:p w:rsidR="00901D3A" w:rsidRPr="004417C6" w:rsidRDefault="00901D3A">
            <w:pPr>
              <w:pStyle w:val="af4"/>
              <w:spacing w:line="240" w:lineRule="auto"/>
              <w:ind w:left="0"/>
              <w:rPr>
                <w:rFonts w:ascii="Times New Roman" w:hAnsi="Times New Roman"/>
                <w:b/>
                <w:sz w:val="24"/>
              </w:rPr>
            </w:pPr>
            <w:r w:rsidRPr="004417C6">
              <w:rPr>
                <w:rFonts w:ascii="Times New Roman" w:hAnsi="Times New Roman"/>
                <w:b/>
                <w:sz w:val="24"/>
              </w:rPr>
              <w:lastRenderedPageBreak/>
              <w:t>Тема 2.3. Электроизоляционные материалы</w:t>
            </w:r>
          </w:p>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Содержание учебного материала</w:t>
            </w:r>
          </w:p>
        </w:tc>
        <w:tc>
          <w:tcPr>
            <w:tcW w:w="391"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Уровень освоения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18</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534"/>
        </w:trPr>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tcPr>
          <w:p w:rsidR="00901D3A" w:rsidRDefault="00901D3A" w:rsidP="002A292B">
            <w:pPr>
              <w:spacing w:after="0" w:line="240" w:lineRule="auto"/>
              <w:jc w:val="center"/>
              <w:rPr>
                <w:rFonts w:ascii="Times New Roman" w:hAnsi="Times New Roman"/>
                <w:b/>
                <w:sz w:val="24"/>
                <w:szCs w:val="24"/>
              </w:rPr>
            </w:pPr>
            <w:r>
              <w:rPr>
                <w:rFonts w:ascii="Times New Roman" w:hAnsi="Times New Roman"/>
                <w:b/>
                <w:bCs/>
                <w:i/>
                <w:sz w:val="24"/>
                <w:szCs w:val="24"/>
              </w:rPr>
              <w:t>Содержание учебного материала</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Default="00901D3A" w:rsidP="002A292B">
            <w:pPr>
              <w:spacing w:after="0" w:line="240" w:lineRule="auto"/>
              <w:jc w:val="both"/>
              <w:rPr>
                <w:rFonts w:ascii="Times New Roman" w:hAnsi="Times New Roman"/>
                <w:b/>
                <w:bCs/>
                <w:i/>
                <w:sz w:val="24"/>
                <w:szCs w:val="24"/>
              </w:rPr>
            </w:pPr>
            <w:r>
              <w:rPr>
                <w:rFonts w:ascii="Times New Roman" w:hAnsi="Times New Roman"/>
                <w:b/>
                <w:bCs/>
                <w:i/>
                <w:sz w:val="24"/>
                <w:szCs w:val="24"/>
              </w:rPr>
              <w:t>Уровень освоения</w:t>
            </w:r>
          </w:p>
        </w:tc>
        <w:tc>
          <w:tcPr>
            <w:tcW w:w="483" w:type="pct"/>
            <w:tcBorders>
              <w:top w:val="single" w:sz="4" w:space="0" w:color="auto"/>
              <w:left w:val="single" w:sz="4" w:space="0" w:color="auto"/>
              <w:bottom w:val="single" w:sz="4" w:space="0" w:color="auto"/>
              <w:right w:val="single" w:sz="4" w:space="0" w:color="auto"/>
            </w:tcBorders>
            <w:vAlign w:val="center"/>
          </w:tcPr>
          <w:p w:rsidR="00901D3A" w:rsidRDefault="00901D3A" w:rsidP="002A292B">
            <w:pPr>
              <w:spacing w:after="0" w:line="240" w:lineRule="auto"/>
              <w:jc w:val="both"/>
              <w:rPr>
                <w:rFonts w:ascii="Times New Roman" w:hAnsi="Times New Roman"/>
                <w:b/>
                <w:bCs/>
                <w:i/>
                <w:sz w:val="24"/>
                <w:szCs w:val="24"/>
              </w:rPr>
            </w:pPr>
          </w:p>
        </w:tc>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color w:val="FF0000"/>
                <w:sz w:val="24"/>
                <w:szCs w:val="24"/>
              </w:rPr>
            </w:pPr>
          </w:p>
        </w:tc>
      </w:tr>
      <w:tr w:rsidR="00901D3A" w:rsidTr="00A77423">
        <w:trPr>
          <w:trHeight w:val="534"/>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rsidP="00901D3A">
            <w:pPr>
              <w:spacing w:after="0" w:line="240" w:lineRule="auto"/>
              <w:jc w:val="both"/>
              <w:rPr>
                <w:rFonts w:ascii="Times New Roman" w:hAnsi="Times New Roman"/>
                <w:sz w:val="24"/>
                <w:szCs w:val="24"/>
              </w:rPr>
            </w:pPr>
            <w:r>
              <w:rPr>
                <w:rFonts w:ascii="Times New Roman" w:hAnsi="Times New Roman"/>
                <w:b/>
                <w:sz w:val="24"/>
                <w:szCs w:val="24"/>
              </w:rPr>
              <w:t xml:space="preserve">Электроизоляционные материалы. </w:t>
            </w:r>
            <w:r>
              <w:rPr>
                <w:rFonts w:ascii="Times New Roman" w:hAnsi="Times New Roman"/>
                <w:sz w:val="24"/>
                <w:szCs w:val="24"/>
              </w:rPr>
              <w:t xml:space="preserve">Их назначение и классификация. Применение различных газообразных диэлектриков. </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2</w:t>
            </w:r>
          </w:p>
        </w:tc>
        <w:tc>
          <w:tcPr>
            <w:tcW w:w="0" w:type="auto"/>
            <w:vMerge/>
            <w:tcBorders>
              <w:left w:val="single" w:sz="4" w:space="0" w:color="auto"/>
              <w:right w:val="single" w:sz="4" w:space="0" w:color="auto"/>
            </w:tcBorders>
            <w:vAlign w:val="center"/>
            <w:hideMark/>
          </w:tcPr>
          <w:p w:rsidR="00901D3A" w:rsidRPr="00901D3A" w:rsidRDefault="00901D3A">
            <w:pPr>
              <w:spacing w:after="0" w:line="240" w:lineRule="auto"/>
              <w:rPr>
                <w:rFonts w:ascii="Times New Roman" w:hAnsi="Times New Roman"/>
                <w:bCs/>
                <w:color w:val="FF0000"/>
                <w:sz w:val="24"/>
                <w:szCs w:val="24"/>
              </w:rPr>
            </w:pPr>
          </w:p>
        </w:tc>
      </w:tr>
      <w:tr w:rsidR="00901D3A" w:rsidTr="00A77423">
        <w:trPr>
          <w:trHeight w:val="534"/>
        </w:trPr>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tcPr>
          <w:p w:rsidR="00901D3A" w:rsidRDefault="00901D3A" w:rsidP="00901D3A">
            <w:pPr>
              <w:spacing w:after="0" w:line="240" w:lineRule="auto"/>
              <w:jc w:val="both"/>
              <w:rPr>
                <w:rFonts w:ascii="Times New Roman" w:hAnsi="Times New Roman"/>
                <w:b/>
                <w:sz w:val="24"/>
                <w:szCs w:val="24"/>
              </w:rPr>
            </w:pPr>
            <w:r w:rsidRPr="00901D3A">
              <w:rPr>
                <w:rFonts w:ascii="Times New Roman" w:hAnsi="Times New Roman"/>
                <w:b/>
                <w:sz w:val="24"/>
                <w:szCs w:val="24"/>
              </w:rPr>
              <w:t>Жидкие диэлектрики.</w:t>
            </w:r>
            <w:r>
              <w:rPr>
                <w:rFonts w:ascii="Times New Roman" w:hAnsi="Times New Roman"/>
                <w:sz w:val="24"/>
                <w:szCs w:val="24"/>
              </w:rPr>
              <w:t xml:space="preserve"> Нефтяные электроизоляционные масла. Характеристики трансформаторного, кабельного и конденсаторного масел, их применение. Методы очистки масел от воды и их сушка. Синтетические жидкие </w:t>
            </w:r>
            <w:proofErr w:type="gramStart"/>
            <w:r>
              <w:rPr>
                <w:rFonts w:ascii="Times New Roman" w:hAnsi="Times New Roman"/>
                <w:sz w:val="24"/>
                <w:szCs w:val="24"/>
              </w:rPr>
              <w:t>диэлектрики.их</w:t>
            </w:r>
            <w:proofErr w:type="gramEnd"/>
            <w:r>
              <w:rPr>
                <w:rFonts w:ascii="Times New Roman" w:hAnsi="Times New Roman"/>
                <w:sz w:val="24"/>
                <w:szCs w:val="24"/>
              </w:rPr>
              <w:t xml:space="preserve"> виды, свойства и применение.</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483"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0" w:type="auto"/>
            <w:vMerge/>
            <w:tcBorders>
              <w:left w:val="single" w:sz="4" w:space="0" w:color="auto"/>
              <w:right w:val="single" w:sz="4" w:space="0" w:color="auto"/>
            </w:tcBorders>
            <w:vAlign w:val="center"/>
          </w:tcPr>
          <w:p w:rsidR="00901D3A" w:rsidRPr="00901D3A" w:rsidRDefault="00901D3A">
            <w:pPr>
              <w:spacing w:after="0" w:line="240" w:lineRule="auto"/>
              <w:rPr>
                <w:rFonts w:ascii="Times New Roman" w:hAnsi="Times New Roman"/>
                <w:bCs/>
                <w:color w:val="FF0000"/>
                <w:sz w:val="24"/>
                <w:szCs w:val="24"/>
              </w:rPr>
            </w:pPr>
          </w:p>
        </w:tc>
      </w:tr>
      <w:tr w:rsidR="00901D3A" w:rsidTr="00A77423">
        <w:trPr>
          <w:trHeight w:val="534"/>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rsidP="002A292B">
            <w:pPr>
              <w:spacing w:after="0" w:line="240" w:lineRule="auto"/>
              <w:jc w:val="both"/>
              <w:rPr>
                <w:rFonts w:ascii="Times New Roman" w:hAnsi="Times New Roman"/>
                <w:b/>
                <w:bCs/>
                <w:i/>
                <w:sz w:val="24"/>
                <w:szCs w:val="24"/>
              </w:rPr>
            </w:pPr>
            <w:r>
              <w:rPr>
                <w:rFonts w:ascii="Times New Roman" w:hAnsi="Times New Roman"/>
                <w:b/>
                <w:sz w:val="24"/>
                <w:szCs w:val="24"/>
              </w:rPr>
              <w:t xml:space="preserve">Твёрдые </w:t>
            </w:r>
            <w:proofErr w:type="spellStart"/>
            <w:r>
              <w:rPr>
                <w:rFonts w:ascii="Times New Roman" w:hAnsi="Times New Roman"/>
                <w:b/>
                <w:sz w:val="24"/>
                <w:szCs w:val="24"/>
              </w:rPr>
              <w:t>полимеризационные</w:t>
            </w:r>
            <w:proofErr w:type="spellEnd"/>
            <w:r>
              <w:rPr>
                <w:rFonts w:ascii="Times New Roman" w:hAnsi="Times New Roman"/>
                <w:b/>
                <w:sz w:val="24"/>
                <w:szCs w:val="24"/>
              </w:rPr>
              <w:t xml:space="preserve"> диэлектрики. </w:t>
            </w:r>
            <w:r>
              <w:rPr>
                <w:rFonts w:ascii="Times New Roman" w:hAnsi="Times New Roman"/>
                <w:sz w:val="24"/>
                <w:szCs w:val="24"/>
              </w:rPr>
              <w:t xml:space="preserve">Полистирол. Полиэтилен. Полиуретан. Поливинилхлорид. Поливинилхлоридный пластикат. Исходные материалы и технология получения. Электрические, механические, тепловые характеристики и применение </w:t>
            </w:r>
            <w:proofErr w:type="spellStart"/>
            <w:r>
              <w:rPr>
                <w:rFonts w:ascii="Times New Roman" w:hAnsi="Times New Roman"/>
                <w:sz w:val="24"/>
                <w:szCs w:val="24"/>
              </w:rPr>
              <w:t>полимеров.Нагревостойкие</w:t>
            </w:r>
            <w:proofErr w:type="spellEnd"/>
            <w:r>
              <w:rPr>
                <w:rFonts w:ascii="Times New Roman" w:hAnsi="Times New Roman"/>
                <w:sz w:val="24"/>
                <w:szCs w:val="24"/>
              </w:rPr>
              <w:t xml:space="preserve"> высокополимерные </w:t>
            </w:r>
            <w:proofErr w:type="spellStart"/>
            <w:r>
              <w:rPr>
                <w:rFonts w:ascii="Times New Roman" w:hAnsi="Times New Roman"/>
                <w:sz w:val="24"/>
                <w:szCs w:val="24"/>
              </w:rPr>
              <w:t>диэлектрики.Кремнийорганические</w:t>
            </w:r>
            <w:proofErr w:type="spellEnd"/>
            <w:r>
              <w:rPr>
                <w:rFonts w:ascii="Times New Roman" w:hAnsi="Times New Roman"/>
                <w:sz w:val="24"/>
                <w:szCs w:val="24"/>
              </w:rPr>
              <w:t>, полиамидные диэлектрики. Их получение, свойства и применение. Фторопласт-4. физико-химические, тепловые и механические свойства органических диэлектриков.</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2</w:t>
            </w:r>
          </w:p>
        </w:tc>
        <w:tc>
          <w:tcPr>
            <w:tcW w:w="0" w:type="auto"/>
            <w:vMerge/>
            <w:tcBorders>
              <w:left w:val="single" w:sz="4" w:space="0" w:color="auto"/>
              <w:right w:val="single" w:sz="4" w:space="0" w:color="auto"/>
            </w:tcBorders>
            <w:vAlign w:val="center"/>
            <w:hideMark/>
          </w:tcPr>
          <w:p w:rsidR="00901D3A" w:rsidRPr="00901D3A" w:rsidRDefault="00901D3A">
            <w:pPr>
              <w:spacing w:after="0" w:line="240" w:lineRule="auto"/>
              <w:rPr>
                <w:rFonts w:ascii="Times New Roman" w:hAnsi="Times New Roman"/>
                <w:bCs/>
                <w:color w:val="FF0000"/>
                <w:sz w:val="24"/>
                <w:szCs w:val="24"/>
              </w:rPr>
            </w:pPr>
          </w:p>
        </w:tc>
      </w:tr>
      <w:tr w:rsidR="00901D3A" w:rsidTr="00A77423">
        <w:trPr>
          <w:trHeight w:val="968"/>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Pr="00901D3A" w:rsidRDefault="00901D3A" w:rsidP="002A292B">
            <w:pPr>
              <w:spacing w:after="0" w:line="240" w:lineRule="auto"/>
              <w:jc w:val="both"/>
              <w:rPr>
                <w:rFonts w:ascii="Times New Roman" w:hAnsi="Times New Roman"/>
                <w:sz w:val="24"/>
                <w:szCs w:val="24"/>
              </w:rPr>
            </w:pPr>
            <w:r>
              <w:rPr>
                <w:rFonts w:ascii="Times New Roman" w:hAnsi="Times New Roman"/>
                <w:b/>
                <w:sz w:val="24"/>
                <w:szCs w:val="24"/>
              </w:rPr>
              <w:t xml:space="preserve">Твёрдые поликонденсационные диэлектрики. </w:t>
            </w:r>
            <w:r>
              <w:rPr>
                <w:rFonts w:ascii="Times New Roman" w:hAnsi="Times New Roman"/>
                <w:sz w:val="24"/>
                <w:szCs w:val="24"/>
              </w:rPr>
              <w:t xml:space="preserve">Фенолформальдегидные, глифталевые, </w:t>
            </w:r>
            <w:proofErr w:type="spellStart"/>
            <w:r>
              <w:rPr>
                <w:rFonts w:ascii="Times New Roman" w:hAnsi="Times New Roman"/>
                <w:sz w:val="24"/>
                <w:szCs w:val="24"/>
              </w:rPr>
              <w:t>полиэтилентерефталатные</w:t>
            </w:r>
            <w:proofErr w:type="spellEnd"/>
            <w:r>
              <w:rPr>
                <w:rFonts w:ascii="Times New Roman" w:hAnsi="Times New Roman"/>
                <w:sz w:val="24"/>
                <w:szCs w:val="24"/>
              </w:rPr>
              <w:t>, эпоксидные диэлектрики. Природные смолы, битумы, их применение. Перспективы развития и повышения качества производства синтетических диэлектриков.</w:t>
            </w:r>
          </w:p>
        </w:tc>
        <w:tc>
          <w:tcPr>
            <w:tcW w:w="391" w:type="pct"/>
            <w:tcBorders>
              <w:top w:val="single" w:sz="4" w:space="0" w:color="auto"/>
              <w:left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right w:val="single" w:sz="4" w:space="0" w:color="auto"/>
            </w:tcBorders>
            <w:vAlign w:val="center"/>
            <w:hideMark/>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2</w:t>
            </w:r>
          </w:p>
        </w:tc>
        <w:tc>
          <w:tcPr>
            <w:tcW w:w="0" w:type="auto"/>
            <w:vMerge/>
            <w:tcBorders>
              <w:left w:val="single" w:sz="4" w:space="0" w:color="auto"/>
              <w:right w:val="single" w:sz="4" w:space="0" w:color="auto"/>
            </w:tcBorders>
            <w:vAlign w:val="center"/>
            <w:hideMark/>
          </w:tcPr>
          <w:p w:rsidR="00901D3A" w:rsidRPr="00901D3A" w:rsidRDefault="00901D3A">
            <w:pPr>
              <w:spacing w:after="0" w:line="240" w:lineRule="auto"/>
              <w:rPr>
                <w:rFonts w:ascii="Times New Roman" w:hAnsi="Times New Roman"/>
                <w:bCs/>
                <w:color w:val="FF0000"/>
                <w:sz w:val="24"/>
                <w:szCs w:val="24"/>
              </w:rPr>
            </w:pPr>
          </w:p>
        </w:tc>
      </w:tr>
      <w:tr w:rsidR="00901D3A" w:rsidTr="00901D3A">
        <w:trPr>
          <w:trHeight w:val="536"/>
        </w:trPr>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tcPr>
          <w:p w:rsidR="00901D3A" w:rsidRDefault="00901D3A" w:rsidP="002A292B">
            <w:pPr>
              <w:spacing w:after="0" w:line="240" w:lineRule="auto"/>
              <w:jc w:val="both"/>
              <w:rPr>
                <w:rFonts w:ascii="Times New Roman" w:hAnsi="Times New Roman"/>
                <w:b/>
                <w:sz w:val="24"/>
                <w:szCs w:val="24"/>
              </w:rPr>
            </w:pPr>
            <w:r>
              <w:rPr>
                <w:rFonts w:ascii="Times New Roman" w:hAnsi="Times New Roman"/>
                <w:b/>
                <w:sz w:val="24"/>
                <w:szCs w:val="24"/>
              </w:rPr>
              <w:t>Электроизоляционные резины.</w:t>
            </w:r>
            <w:r>
              <w:rPr>
                <w:rFonts w:ascii="Times New Roman" w:hAnsi="Times New Roman"/>
                <w:sz w:val="24"/>
                <w:szCs w:val="24"/>
              </w:rPr>
              <w:t xml:space="preserve"> Натуральные и синтетические каучуки. Их недостатки. Применение электроизоляционной резины.</w:t>
            </w:r>
          </w:p>
        </w:tc>
        <w:tc>
          <w:tcPr>
            <w:tcW w:w="391" w:type="pct"/>
            <w:tcBorders>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2</w:t>
            </w:r>
          </w:p>
        </w:tc>
        <w:tc>
          <w:tcPr>
            <w:tcW w:w="0" w:type="auto"/>
            <w:vMerge/>
            <w:tcBorders>
              <w:left w:val="single" w:sz="4" w:space="0" w:color="auto"/>
              <w:right w:val="single" w:sz="4" w:space="0" w:color="auto"/>
            </w:tcBorders>
            <w:vAlign w:val="center"/>
          </w:tcPr>
          <w:p w:rsidR="00901D3A" w:rsidRPr="00901D3A" w:rsidRDefault="00901D3A">
            <w:pPr>
              <w:spacing w:after="0" w:line="240" w:lineRule="auto"/>
              <w:rPr>
                <w:rFonts w:ascii="Times New Roman" w:hAnsi="Times New Roman"/>
                <w:bCs/>
                <w:color w:val="FF0000"/>
                <w:sz w:val="24"/>
                <w:szCs w:val="24"/>
              </w:rPr>
            </w:pPr>
          </w:p>
        </w:tc>
      </w:tr>
      <w:tr w:rsidR="00901D3A" w:rsidTr="00A77423">
        <w:trPr>
          <w:trHeight w:val="534"/>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rsidP="00901D3A">
            <w:pPr>
              <w:spacing w:after="0" w:line="240" w:lineRule="auto"/>
              <w:jc w:val="both"/>
              <w:rPr>
                <w:rFonts w:ascii="Times New Roman" w:hAnsi="Times New Roman"/>
                <w:b/>
                <w:bCs/>
                <w:i/>
                <w:sz w:val="24"/>
                <w:szCs w:val="24"/>
              </w:rPr>
            </w:pPr>
            <w:r>
              <w:rPr>
                <w:rFonts w:ascii="Times New Roman" w:hAnsi="Times New Roman"/>
                <w:b/>
                <w:sz w:val="24"/>
                <w:szCs w:val="24"/>
              </w:rPr>
              <w:t xml:space="preserve">Компаунды, лаки и эмали. </w:t>
            </w:r>
            <w:r>
              <w:rPr>
                <w:rFonts w:ascii="Times New Roman" w:hAnsi="Times New Roman"/>
                <w:sz w:val="24"/>
                <w:szCs w:val="24"/>
              </w:rPr>
              <w:t xml:space="preserve">Понятие о лаках, требования к ним. Состав и классификация лаков, область их применения. Эмали состав, свойства, классификация, марки, применение эмалей. Компаунды: классификация, назначение, составные части, применение в электротехнике. </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Pr="00901D3A" w:rsidRDefault="00901D3A" w:rsidP="002A292B">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0" w:type="auto"/>
            <w:vMerge/>
            <w:tcBorders>
              <w:left w:val="single" w:sz="4" w:space="0" w:color="auto"/>
              <w:right w:val="single" w:sz="4" w:space="0" w:color="auto"/>
            </w:tcBorders>
            <w:vAlign w:val="center"/>
            <w:hideMark/>
          </w:tcPr>
          <w:p w:rsidR="00901D3A" w:rsidRPr="00901D3A" w:rsidRDefault="00901D3A">
            <w:pPr>
              <w:spacing w:after="0" w:line="240" w:lineRule="auto"/>
              <w:rPr>
                <w:rFonts w:ascii="Times New Roman" w:hAnsi="Times New Roman"/>
                <w:bCs/>
                <w:color w:val="FF0000"/>
                <w:sz w:val="24"/>
                <w:szCs w:val="24"/>
              </w:rPr>
            </w:pPr>
          </w:p>
        </w:tc>
      </w:tr>
      <w:tr w:rsidR="00901D3A" w:rsidTr="00A77423">
        <w:trPr>
          <w:trHeight w:val="534"/>
        </w:trPr>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tcPr>
          <w:p w:rsidR="00901D3A" w:rsidRDefault="00901D3A" w:rsidP="00901D3A">
            <w:pPr>
              <w:spacing w:after="0" w:line="240" w:lineRule="auto"/>
              <w:jc w:val="both"/>
              <w:rPr>
                <w:rFonts w:ascii="Times New Roman" w:hAnsi="Times New Roman"/>
                <w:b/>
                <w:sz w:val="24"/>
                <w:szCs w:val="24"/>
              </w:rPr>
            </w:pPr>
            <w:r w:rsidRPr="00901D3A">
              <w:rPr>
                <w:rFonts w:ascii="Times New Roman" w:hAnsi="Times New Roman"/>
                <w:b/>
                <w:sz w:val="24"/>
                <w:szCs w:val="24"/>
              </w:rPr>
              <w:t>Пластмассы.</w:t>
            </w:r>
            <w:r>
              <w:rPr>
                <w:rFonts w:ascii="Times New Roman" w:hAnsi="Times New Roman"/>
                <w:sz w:val="24"/>
                <w:szCs w:val="24"/>
              </w:rPr>
              <w:t xml:space="preserve"> Технология получения, состав и классификация. Свойства и область применения пластмасс. Слоистые пластики.</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Pr>
                <w:rFonts w:ascii="Times New Roman" w:hAnsi="Times New Roman"/>
                <w:bCs/>
                <w:sz w:val="24"/>
                <w:szCs w:val="24"/>
              </w:rPr>
              <w:t>1</w:t>
            </w:r>
          </w:p>
        </w:tc>
        <w:tc>
          <w:tcPr>
            <w:tcW w:w="483"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Pr>
                <w:rFonts w:ascii="Times New Roman" w:hAnsi="Times New Roman"/>
                <w:bCs/>
                <w:sz w:val="24"/>
                <w:szCs w:val="24"/>
              </w:rPr>
              <w:t>2</w:t>
            </w:r>
          </w:p>
        </w:tc>
        <w:tc>
          <w:tcPr>
            <w:tcW w:w="0" w:type="auto"/>
            <w:vMerge/>
            <w:tcBorders>
              <w:left w:val="single" w:sz="4" w:space="0" w:color="auto"/>
              <w:right w:val="single" w:sz="4" w:space="0" w:color="auto"/>
            </w:tcBorders>
            <w:vAlign w:val="center"/>
          </w:tcPr>
          <w:p w:rsidR="00901D3A" w:rsidRPr="00901D3A" w:rsidRDefault="00901D3A">
            <w:pPr>
              <w:spacing w:after="0" w:line="240" w:lineRule="auto"/>
              <w:rPr>
                <w:rFonts w:ascii="Times New Roman" w:hAnsi="Times New Roman"/>
                <w:bCs/>
                <w:color w:val="FF0000"/>
                <w:sz w:val="24"/>
                <w:szCs w:val="24"/>
              </w:rPr>
            </w:pPr>
          </w:p>
        </w:tc>
      </w:tr>
      <w:tr w:rsidR="00901D3A" w:rsidTr="00A77423">
        <w:trPr>
          <w:trHeight w:val="534"/>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tcPr>
          <w:p w:rsidR="00901D3A" w:rsidRPr="002A292B" w:rsidRDefault="00901D3A" w:rsidP="002A292B">
            <w:pPr>
              <w:pStyle w:val="23"/>
              <w:spacing w:line="240" w:lineRule="auto"/>
              <w:ind w:left="0"/>
              <w:jc w:val="both"/>
              <w:rPr>
                <w:lang w:eastAsia="ru-RU"/>
              </w:rPr>
            </w:pPr>
            <w:r>
              <w:rPr>
                <w:b/>
              </w:rPr>
              <w:t xml:space="preserve">Волокнистые электроизоляционные материалы. </w:t>
            </w:r>
            <w:r>
              <w:t xml:space="preserve">Виды волокон, применяемые в электротехнике. Обработка, применение древесины. Электроизоляционные бумаги и картоны. Технология получения, разновидности, технологические требования, применение. Фибра, её получение и применение. Текстильные электроизоляционные материалы. </w:t>
            </w:r>
            <w:proofErr w:type="spellStart"/>
            <w:r>
              <w:t>Лакоткани</w:t>
            </w:r>
            <w:proofErr w:type="spellEnd"/>
            <w:r>
              <w:t>. Лакированные трубки, ленты. Минеральные диэлектрики: асбест и асбестоцемент, их свойства и применение.</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2</w:t>
            </w:r>
          </w:p>
        </w:tc>
        <w:tc>
          <w:tcPr>
            <w:tcW w:w="0" w:type="auto"/>
            <w:vMerge/>
            <w:tcBorders>
              <w:left w:val="single" w:sz="4" w:space="0" w:color="auto"/>
              <w:right w:val="single" w:sz="4" w:space="0" w:color="auto"/>
            </w:tcBorders>
            <w:vAlign w:val="center"/>
            <w:hideMark/>
          </w:tcPr>
          <w:p w:rsidR="00901D3A" w:rsidRPr="00901D3A" w:rsidRDefault="00901D3A">
            <w:pPr>
              <w:spacing w:after="0" w:line="240" w:lineRule="auto"/>
              <w:rPr>
                <w:rFonts w:ascii="Times New Roman" w:hAnsi="Times New Roman"/>
                <w:bCs/>
                <w:color w:val="FF0000"/>
                <w:sz w:val="24"/>
                <w:szCs w:val="24"/>
              </w:rPr>
            </w:pPr>
          </w:p>
        </w:tc>
      </w:tr>
      <w:tr w:rsidR="00901D3A" w:rsidTr="00A77423">
        <w:trPr>
          <w:trHeight w:val="534"/>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rsidP="002A292B">
            <w:pPr>
              <w:spacing w:after="0" w:line="240" w:lineRule="auto"/>
              <w:jc w:val="both"/>
              <w:rPr>
                <w:rFonts w:ascii="Times New Roman" w:hAnsi="Times New Roman"/>
                <w:b/>
                <w:sz w:val="24"/>
                <w:szCs w:val="24"/>
              </w:rPr>
            </w:pPr>
            <w:r>
              <w:rPr>
                <w:rFonts w:ascii="Times New Roman" w:hAnsi="Times New Roman"/>
                <w:b/>
                <w:sz w:val="24"/>
                <w:szCs w:val="24"/>
              </w:rPr>
              <w:t xml:space="preserve">Электроизоляционная слюда и слюдяные материалы. </w:t>
            </w:r>
            <w:r>
              <w:rPr>
                <w:rFonts w:ascii="Times New Roman" w:hAnsi="Times New Roman"/>
                <w:sz w:val="24"/>
                <w:szCs w:val="24"/>
              </w:rPr>
              <w:t xml:space="preserve">Слюда, её разновидности, состав и области применения. Изоляционные материалы на основе слюды: миканиты, микафолий, </w:t>
            </w:r>
            <w:proofErr w:type="spellStart"/>
            <w:r>
              <w:rPr>
                <w:rFonts w:ascii="Times New Roman" w:hAnsi="Times New Roman"/>
                <w:sz w:val="24"/>
                <w:szCs w:val="24"/>
              </w:rPr>
              <w:t>микаленты</w:t>
            </w:r>
            <w:proofErr w:type="spellEnd"/>
            <w:r>
              <w:rPr>
                <w:rFonts w:ascii="Times New Roman" w:hAnsi="Times New Roman"/>
                <w:sz w:val="24"/>
                <w:szCs w:val="24"/>
              </w:rPr>
              <w:t>, слюдиниты. Электрические, механические и тепловые характеристики слюдяных материалов, их применение.</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2</w:t>
            </w:r>
          </w:p>
        </w:tc>
        <w:tc>
          <w:tcPr>
            <w:tcW w:w="0" w:type="auto"/>
            <w:vMerge/>
            <w:tcBorders>
              <w:left w:val="single" w:sz="4" w:space="0" w:color="auto"/>
              <w:right w:val="single" w:sz="4" w:space="0" w:color="auto"/>
            </w:tcBorders>
            <w:vAlign w:val="center"/>
            <w:hideMark/>
          </w:tcPr>
          <w:p w:rsidR="00901D3A" w:rsidRPr="00901D3A" w:rsidRDefault="00901D3A">
            <w:pPr>
              <w:spacing w:after="0" w:line="240" w:lineRule="auto"/>
              <w:rPr>
                <w:rFonts w:ascii="Times New Roman" w:hAnsi="Times New Roman"/>
                <w:bCs/>
                <w:color w:val="FF0000"/>
                <w:sz w:val="24"/>
                <w:szCs w:val="24"/>
              </w:rPr>
            </w:pPr>
          </w:p>
        </w:tc>
      </w:tr>
      <w:tr w:rsidR="00901D3A" w:rsidTr="00A77423">
        <w:trPr>
          <w:trHeight w:val="534"/>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hideMark/>
          </w:tcPr>
          <w:p w:rsidR="00901D3A" w:rsidRDefault="00901D3A" w:rsidP="002A292B">
            <w:pPr>
              <w:spacing w:after="0" w:line="240" w:lineRule="auto"/>
              <w:jc w:val="both"/>
              <w:rPr>
                <w:rFonts w:ascii="Times New Roman" w:hAnsi="Times New Roman"/>
                <w:b/>
                <w:bCs/>
                <w:i/>
                <w:sz w:val="24"/>
                <w:szCs w:val="24"/>
              </w:rPr>
            </w:pPr>
            <w:r>
              <w:rPr>
                <w:rFonts w:ascii="Times New Roman" w:hAnsi="Times New Roman"/>
                <w:b/>
                <w:sz w:val="24"/>
                <w:szCs w:val="24"/>
              </w:rPr>
              <w:t xml:space="preserve">Электрокерамические и силикатные материалы. </w:t>
            </w:r>
            <w:r>
              <w:rPr>
                <w:rFonts w:ascii="Times New Roman" w:hAnsi="Times New Roman"/>
                <w:sz w:val="24"/>
                <w:szCs w:val="24"/>
              </w:rPr>
              <w:t xml:space="preserve">Стекло: состав, способы получения, свойства. Кварц. Кварцевое стекло. Применение стекла в электротехнике. Классификация </w:t>
            </w:r>
            <w:proofErr w:type="spellStart"/>
            <w:r>
              <w:rPr>
                <w:rFonts w:ascii="Times New Roman" w:hAnsi="Times New Roman"/>
                <w:sz w:val="24"/>
                <w:szCs w:val="24"/>
              </w:rPr>
              <w:t>электрокерамики</w:t>
            </w:r>
            <w:proofErr w:type="spellEnd"/>
            <w:r>
              <w:rPr>
                <w:rFonts w:ascii="Times New Roman" w:hAnsi="Times New Roman"/>
                <w:sz w:val="24"/>
                <w:szCs w:val="24"/>
              </w:rPr>
              <w:t>. Электротехнический фарфор, его компоненты, технология изготовления, основные электрические и механические характеристики фарфора. Разновидности изделий и их применение. Стеатит: состав и свойства. Конденсаторная керамика.</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2</w:t>
            </w:r>
          </w:p>
        </w:tc>
        <w:tc>
          <w:tcPr>
            <w:tcW w:w="0" w:type="auto"/>
            <w:vMerge/>
            <w:tcBorders>
              <w:left w:val="single" w:sz="4" w:space="0" w:color="auto"/>
              <w:right w:val="single" w:sz="4" w:space="0" w:color="auto"/>
            </w:tcBorders>
            <w:vAlign w:val="center"/>
            <w:hideMark/>
          </w:tcPr>
          <w:p w:rsidR="00901D3A" w:rsidRPr="00901D3A" w:rsidRDefault="00901D3A">
            <w:pPr>
              <w:spacing w:after="0" w:line="240" w:lineRule="auto"/>
              <w:rPr>
                <w:rFonts w:ascii="Times New Roman" w:hAnsi="Times New Roman"/>
                <w:bCs/>
                <w:color w:val="FF0000"/>
                <w:sz w:val="24"/>
                <w:szCs w:val="24"/>
              </w:rPr>
            </w:pPr>
          </w:p>
        </w:tc>
      </w:tr>
      <w:tr w:rsidR="00901D3A" w:rsidTr="00A77423">
        <w:trPr>
          <w:trHeight w:val="534"/>
        </w:trPr>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sz w:val="24"/>
                <w:szCs w:val="24"/>
              </w:rPr>
            </w:pPr>
          </w:p>
        </w:tc>
        <w:tc>
          <w:tcPr>
            <w:tcW w:w="2430" w:type="pct"/>
            <w:tcBorders>
              <w:top w:val="single" w:sz="4" w:space="0" w:color="auto"/>
              <w:left w:val="single" w:sz="4" w:space="0" w:color="auto"/>
              <w:bottom w:val="single" w:sz="4" w:space="0" w:color="auto"/>
              <w:right w:val="single" w:sz="4" w:space="0" w:color="auto"/>
            </w:tcBorders>
            <w:vAlign w:val="center"/>
          </w:tcPr>
          <w:p w:rsidR="00901D3A" w:rsidRDefault="00901D3A" w:rsidP="002A292B">
            <w:pPr>
              <w:spacing w:after="0" w:line="240" w:lineRule="auto"/>
              <w:jc w:val="both"/>
              <w:rPr>
                <w:rFonts w:ascii="Times New Roman" w:hAnsi="Times New Roman"/>
                <w:b/>
                <w:sz w:val="24"/>
                <w:szCs w:val="24"/>
              </w:rPr>
            </w:pPr>
            <w:r>
              <w:rPr>
                <w:rFonts w:ascii="Times New Roman" w:hAnsi="Times New Roman"/>
                <w:b/>
                <w:bCs/>
                <w:sz w:val="24"/>
                <w:szCs w:val="24"/>
              </w:rPr>
              <w:t>Композиционные материалы.</w:t>
            </w:r>
            <w:r>
              <w:rPr>
                <w:rFonts w:ascii="Times New Roman" w:hAnsi="Times New Roman"/>
                <w:bCs/>
                <w:sz w:val="24"/>
                <w:szCs w:val="24"/>
              </w:rPr>
              <w:t xml:space="preserve"> Виды, способы изготовления и области применения композиционных материалов.</w:t>
            </w:r>
          </w:p>
        </w:tc>
        <w:tc>
          <w:tcPr>
            <w:tcW w:w="391"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1</w:t>
            </w:r>
          </w:p>
        </w:tc>
        <w:tc>
          <w:tcPr>
            <w:tcW w:w="483" w:type="pct"/>
            <w:tcBorders>
              <w:top w:val="single" w:sz="4" w:space="0" w:color="auto"/>
              <w:left w:val="single" w:sz="4" w:space="0" w:color="auto"/>
              <w:bottom w:val="single" w:sz="4" w:space="0" w:color="auto"/>
              <w:right w:val="single" w:sz="4" w:space="0" w:color="auto"/>
            </w:tcBorders>
            <w:vAlign w:val="center"/>
          </w:tcPr>
          <w:p w:rsidR="00901D3A" w:rsidRPr="00901D3A" w:rsidRDefault="00901D3A" w:rsidP="002A292B">
            <w:pPr>
              <w:spacing w:after="0" w:line="240" w:lineRule="auto"/>
              <w:jc w:val="both"/>
              <w:rPr>
                <w:rFonts w:ascii="Times New Roman" w:hAnsi="Times New Roman"/>
                <w:bCs/>
                <w:sz w:val="24"/>
                <w:szCs w:val="24"/>
              </w:rPr>
            </w:pPr>
            <w:r w:rsidRPr="00901D3A">
              <w:rPr>
                <w:rFonts w:ascii="Times New Roman" w:hAnsi="Times New Roman"/>
                <w:bCs/>
                <w:sz w:val="24"/>
                <w:szCs w:val="24"/>
              </w:rPr>
              <w:t>2</w:t>
            </w:r>
          </w:p>
        </w:tc>
        <w:tc>
          <w:tcPr>
            <w:tcW w:w="0" w:type="auto"/>
            <w:vMerge/>
            <w:tcBorders>
              <w:left w:val="single" w:sz="4" w:space="0" w:color="auto"/>
              <w:right w:val="single" w:sz="4" w:space="0" w:color="auto"/>
            </w:tcBorders>
            <w:vAlign w:val="center"/>
          </w:tcPr>
          <w:p w:rsidR="00901D3A" w:rsidRPr="00901D3A" w:rsidRDefault="00901D3A">
            <w:pPr>
              <w:spacing w:after="0" w:line="240" w:lineRule="auto"/>
              <w:rPr>
                <w:rFonts w:ascii="Times New Roman" w:hAnsi="Times New Roman"/>
                <w:bCs/>
                <w:color w:val="FF0000"/>
                <w:sz w:val="24"/>
                <w:szCs w:val="24"/>
              </w:rPr>
            </w:pPr>
          </w:p>
        </w:tc>
      </w:tr>
      <w:tr w:rsidR="00901D3A" w:rsidTr="00A77423">
        <w:trPr>
          <w:trHeight w:val="183"/>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r>
              <w:rPr>
                <w:rFonts w:ascii="Times New Roman" w:hAnsi="Times New Roman"/>
                <w:b/>
                <w:bCs/>
                <w:i/>
                <w:sz w:val="24"/>
                <w:szCs w:val="24"/>
              </w:rPr>
              <w:t>Практическая подготовка</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183"/>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Практические занятия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183"/>
        </w:trPr>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Лабораторные занятия</w:t>
            </w:r>
          </w:p>
        </w:tc>
        <w:tc>
          <w:tcPr>
            <w:tcW w:w="483" w:type="pct"/>
            <w:tcBorders>
              <w:top w:val="single" w:sz="4" w:space="0" w:color="auto"/>
              <w:left w:val="single" w:sz="4" w:space="0" w:color="auto"/>
              <w:bottom w:val="single" w:sz="4" w:space="0" w:color="auto"/>
              <w:right w:val="single" w:sz="4" w:space="0" w:color="auto"/>
            </w:tcBorders>
            <w:vAlign w:val="center"/>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tcPr>
          <w:p w:rsidR="00901D3A" w:rsidRDefault="00901D3A">
            <w:pPr>
              <w:spacing w:after="0" w:line="240" w:lineRule="auto"/>
              <w:rPr>
                <w:rFonts w:ascii="Times New Roman" w:hAnsi="Times New Roman"/>
                <w:b/>
                <w:bCs/>
                <w:i/>
                <w:color w:val="FF0000"/>
                <w:sz w:val="24"/>
                <w:szCs w:val="24"/>
              </w:rPr>
            </w:pPr>
          </w:p>
        </w:tc>
      </w:tr>
      <w:tr w:rsidR="00901D3A" w:rsidTr="00A77423">
        <w:trPr>
          <w:trHeight w:val="183"/>
        </w:trPr>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Контрольные работы</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183"/>
        </w:trPr>
        <w:tc>
          <w:tcPr>
            <w:tcW w:w="0" w:type="auto"/>
            <w:vMerge/>
            <w:tcBorders>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sz w:val="24"/>
                <w:szCs w:val="24"/>
              </w:rPr>
            </w:pPr>
          </w:p>
        </w:tc>
        <w:tc>
          <w:tcPr>
            <w:tcW w:w="2821" w:type="pct"/>
            <w:gridSpan w:val="2"/>
            <w:tcBorders>
              <w:top w:val="single" w:sz="4" w:space="0" w:color="auto"/>
              <w:left w:val="single" w:sz="4" w:space="0" w:color="auto"/>
              <w:bottom w:val="single" w:sz="4" w:space="0" w:color="auto"/>
              <w:right w:val="single" w:sz="4" w:space="0" w:color="auto"/>
            </w:tcBorders>
            <w:vAlign w:val="center"/>
            <w:hideMark/>
          </w:tcPr>
          <w:p w:rsidR="00901D3A" w:rsidRPr="003C1247" w:rsidRDefault="00901D3A">
            <w:pPr>
              <w:spacing w:after="0" w:line="240" w:lineRule="auto"/>
              <w:rPr>
                <w:rFonts w:ascii="Times New Roman" w:hAnsi="Times New Roman"/>
                <w:b/>
                <w:bCs/>
                <w:i/>
                <w:sz w:val="24"/>
                <w:szCs w:val="24"/>
              </w:rPr>
            </w:pPr>
            <w:r w:rsidRPr="003C1247">
              <w:rPr>
                <w:rFonts w:ascii="Times New Roman" w:hAnsi="Times New Roman"/>
                <w:b/>
                <w:bCs/>
                <w:i/>
                <w:sz w:val="24"/>
                <w:szCs w:val="24"/>
              </w:rPr>
              <w:t>Самостоятельная работа студентов</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20"/>
        </w:trPr>
        <w:tc>
          <w:tcPr>
            <w:tcW w:w="3732" w:type="pct"/>
            <w:gridSpan w:val="3"/>
            <w:tcBorders>
              <w:top w:val="single" w:sz="4" w:space="0" w:color="auto"/>
              <w:left w:val="single" w:sz="4" w:space="0" w:color="auto"/>
              <w:bottom w:val="single" w:sz="4" w:space="0" w:color="auto"/>
              <w:right w:val="single" w:sz="4" w:space="0" w:color="auto"/>
            </w:tcBorders>
            <w:hideMark/>
          </w:tcPr>
          <w:p w:rsidR="00901D3A" w:rsidRDefault="00901D3A">
            <w:pPr>
              <w:spacing w:after="0" w:line="240" w:lineRule="auto"/>
              <w:rPr>
                <w:rFonts w:ascii="Times New Roman" w:hAnsi="Times New Roman"/>
                <w:b/>
                <w:bCs/>
                <w:i/>
                <w:sz w:val="24"/>
                <w:szCs w:val="24"/>
              </w:rPr>
            </w:pPr>
            <w:r>
              <w:rPr>
                <w:rFonts w:ascii="Times New Roman" w:hAnsi="Times New Roman"/>
                <w:b/>
                <w:bCs/>
              </w:rPr>
              <w:t>Промежуточная аттестация</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Pr="00151426" w:rsidRDefault="00901D3A">
            <w:pPr>
              <w:spacing w:after="0" w:line="240" w:lineRule="auto"/>
              <w:jc w:val="center"/>
              <w:rPr>
                <w:rFonts w:ascii="Times New Roman" w:hAnsi="Times New Roman"/>
                <w:b/>
                <w:bCs/>
                <w:sz w:val="24"/>
                <w:szCs w:val="24"/>
              </w:rPr>
            </w:pPr>
            <w:r w:rsidRPr="00151426">
              <w:rPr>
                <w:rFonts w:ascii="Times New Roman" w:hAnsi="Times New Roman"/>
                <w:b/>
                <w:bCs/>
                <w:sz w:val="24"/>
                <w:szCs w:val="24"/>
              </w:rPr>
              <w:t>2</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20"/>
        </w:trPr>
        <w:tc>
          <w:tcPr>
            <w:tcW w:w="3732" w:type="pct"/>
            <w:gridSpan w:val="3"/>
            <w:tcBorders>
              <w:top w:val="single" w:sz="4" w:space="0" w:color="auto"/>
              <w:left w:val="single" w:sz="4" w:space="0" w:color="auto"/>
              <w:bottom w:val="single" w:sz="4" w:space="0" w:color="auto"/>
              <w:right w:val="single" w:sz="4" w:space="0" w:color="auto"/>
            </w:tcBorders>
            <w:hideMark/>
          </w:tcPr>
          <w:p w:rsidR="00901D3A" w:rsidRDefault="00901D3A">
            <w:pPr>
              <w:spacing w:after="0" w:line="240" w:lineRule="auto"/>
              <w:rPr>
                <w:rFonts w:ascii="Times New Roman" w:hAnsi="Times New Roman"/>
                <w:b/>
                <w:bCs/>
                <w:i/>
                <w:sz w:val="24"/>
                <w:szCs w:val="24"/>
              </w:rPr>
            </w:pPr>
            <w:r>
              <w:rPr>
                <w:rFonts w:ascii="Times New Roman" w:hAnsi="Times New Roman"/>
                <w:b/>
                <w:bCs/>
                <w:i/>
                <w:sz w:val="24"/>
                <w:szCs w:val="24"/>
              </w:rPr>
              <w:t>Консультации</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0" w:type="auto"/>
            <w:vMerge/>
            <w:tcBorders>
              <w:left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r w:rsidR="00901D3A" w:rsidTr="00A77423">
        <w:trPr>
          <w:trHeight w:val="20"/>
        </w:trPr>
        <w:tc>
          <w:tcPr>
            <w:tcW w:w="3732" w:type="pct"/>
            <w:gridSpan w:val="3"/>
            <w:tcBorders>
              <w:top w:val="single" w:sz="4" w:space="0" w:color="auto"/>
              <w:left w:val="single" w:sz="4" w:space="0" w:color="auto"/>
              <w:bottom w:val="single" w:sz="4" w:space="0" w:color="auto"/>
              <w:right w:val="single" w:sz="4" w:space="0" w:color="auto"/>
            </w:tcBorders>
            <w:hideMark/>
          </w:tcPr>
          <w:p w:rsidR="00901D3A" w:rsidRDefault="00901D3A">
            <w:pPr>
              <w:spacing w:after="0" w:line="240" w:lineRule="auto"/>
              <w:rPr>
                <w:rFonts w:ascii="Times New Roman" w:hAnsi="Times New Roman"/>
                <w:b/>
                <w:bCs/>
                <w:i/>
                <w:sz w:val="24"/>
                <w:szCs w:val="24"/>
              </w:rPr>
            </w:pPr>
            <w:r>
              <w:rPr>
                <w:rFonts w:ascii="Times New Roman" w:hAnsi="Times New Roman"/>
                <w:b/>
                <w:bCs/>
                <w:i/>
                <w:sz w:val="24"/>
                <w:szCs w:val="24"/>
              </w:rPr>
              <w:t>ИТОГО:</w:t>
            </w:r>
          </w:p>
        </w:tc>
        <w:tc>
          <w:tcPr>
            <w:tcW w:w="483" w:type="pct"/>
            <w:tcBorders>
              <w:top w:val="single" w:sz="4" w:space="0" w:color="auto"/>
              <w:left w:val="single" w:sz="4" w:space="0" w:color="auto"/>
              <w:bottom w:val="single" w:sz="4" w:space="0" w:color="auto"/>
              <w:right w:val="single" w:sz="4" w:space="0" w:color="auto"/>
            </w:tcBorders>
            <w:vAlign w:val="center"/>
            <w:hideMark/>
          </w:tcPr>
          <w:p w:rsidR="00901D3A" w:rsidRDefault="00901D3A">
            <w:pPr>
              <w:spacing w:after="0" w:line="240" w:lineRule="auto"/>
              <w:jc w:val="center"/>
              <w:rPr>
                <w:rFonts w:ascii="Times New Roman" w:hAnsi="Times New Roman"/>
                <w:b/>
                <w:bCs/>
                <w:i/>
                <w:sz w:val="24"/>
                <w:szCs w:val="24"/>
              </w:rPr>
            </w:pPr>
            <w:r>
              <w:rPr>
                <w:rFonts w:ascii="Times New Roman" w:hAnsi="Times New Roman"/>
                <w:b/>
                <w:bCs/>
                <w:i/>
                <w:sz w:val="24"/>
                <w:szCs w:val="24"/>
              </w:rPr>
              <w:t>60</w:t>
            </w:r>
          </w:p>
        </w:tc>
        <w:tc>
          <w:tcPr>
            <w:tcW w:w="0" w:type="auto"/>
            <w:vMerge/>
            <w:tcBorders>
              <w:left w:val="single" w:sz="4" w:space="0" w:color="auto"/>
              <w:bottom w:val="single" w:sz="4" w:space="0" w:color="auto"/>
              <w:right w:val="single" w:sz="4" w:space="0" w:color="auto"/>
            </w:tcBorders>
            <w:vAlign w:val="center"/>
            <w:hideMark/>
          </w:tcPr>
          <w:p w:rsidR="00901D3A" w:rsidRDefault="00901D3A">
            <w:pPr>
              <w:spacing w:after="0" w:line="240" w:lineRule="auto"/>
              <w:rPr>
                <w:rFonts w:ascii="Times New Roman" w:hAnsi="Times New Roman"/>
                <w:b/>
                <w:bCs/>
                <w:i/>
                <w:color w:val="FF0000"/>
                <w:sz w:val="24"/>
                <w:szCs w:val="24"/>
              </w:rPr>
            </w:pPr>
          </w:p>
        </w:tc>
      </w:tr>
    </w:tbl>
    <w:p w:rsidR="00E23446" w:rsidRPr="00E23446" w:rsidRDefault="00E23446" w:rsidP="002B340C">
      <w:pPr>
        <w:rPr>
          <w:rFonts w:ascii="Times New Roman" w:hAnsi="Times New Roman"/>
          <w:b/>
          <w:bCs/>
        </w:rPr>
      </w:pPr>
    </w:p>
    <w:p w:rsidR="002B340C" w:rsidRPr="00E23446" w:rsidRDefault="002B340C" w:rsidP="002B340C">
      <w:pPr>
        <w:spacing w:after="0"/>
        <w:rPr>
          <w:rFonts w:ascii="Times New Roman" w:hAnsi="Times New Roman"/>
          <w:i/>
        </w:rPr>
        <w:sectPr w:rsidR="002B340C" w:rsidRPr="00E23446">
          <w:pgSz w:w="16840" w:h="11907" w:orient="landscape"/>
          <w:pgMar w:top="851" w:right="1134" w:bottom="851" w:left="992" w:header="709" w:footer="709" w:gutter="0"/>
          <w:cols w:space="720"/>
        </w:sectPr>
      </w:pPr>
    </w:p>
    <w:p w:rsidR="00913A99" w:rsidRPr="00913A99" w:rsidRDefault="00913A99" w:rsidP="003C1247">
      <w:pPr>
        <w:spacing w:line="240" w:lineRule="auto"/>
        <w:jc w:val="center"/>
        <w:rPr>
          <w:rFonts w:ascii="Times New Roman" w:hAnsi="Times New Roman"/>
          <w:b/>
          <w:bCs/>
          <w:sz w:val="28"/>
        </w:rPr>
      </w:pPr>
      <w:r w:rsidRPr="00913A99">
        <w:rPr>
          <w:rFonts w:ascii="Times New Roman" w:hAnsi="Times New Roman"/>
          <w:b/>
          <w:bCs/>
          <w:sz w:val="28"/>
        </w:rPr>
        <w:lastRenderedPageBreak/>
        <w:t>3. УСЛОВИЯ РЕАЛИЗАЦИИ ПРОГРАММЫ УЧЕБНОЙ ДИСЦИПЛИНЫ</w:t>
      </w:r>
    </w:p>
    <w:p w:rsidR="00597F1E" w:rsidRPr="00E23446" w:rsidRDefault="00597F1E" w:rsidP="00597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sidRPr="00E23446">
        <w:rPr>
          <w:rFonts w:ascii="Times New Roman" w:hAnsi="Times New Roman"/>
          <w:b/>
          <w:bCs/>
          <w:sz w:val="28"/>
          <w:szCs w:val="28"/>
        </w:rPr>
        <w:t>3.1. Материально-техническое обеспечение</w:t>
      </w:r>
    </w:p>
    <w:p w:rsidR="00913A99" w:rsidRPr="00913A99" w:rsidRDefault="00913A99" w:rsidP="00913A99">
      <w:pPr>
        <w:spacing w:after="0"/>
        <w:ind w:firstLine="567"/>
        <w:jc w:val="both"/>
        <w:rPr>
          <w:rFonts w:ascii="Times New Roman" w:hAnsi="Times New Roman"/>
          <w:color w:val="000000"/>
          <w:sz w:val="28"/>
          <w:szCs w:val="28"/>
        </w:rPr>
      </w:pPr>
      <w:r w:rsidRPr="00913A99">
        <w:rPr>
          <w:rFonts w:ascii="Times New Roman" w:hAnsi="Times New Roman"/>
          <w:color w:val="000000"/>
          <w:sz w:val="28"/>
          <w:szCs w:val="28"/>
        </w:rPr>
        <w:t>Кабинет «Материаловедение», оснащенный оборудованием:</w:t>
      </w:r>
    </w:p>
    <w:p w:rsidR="00913A99" w:rsidRPr="00913A99" w:rsidRDefault="00913A99" w:rsidP="00913A99">
      <w:pPr>
        <w:pStyle w:val="ac"/>
        <w:numPr>
          <w:ilvl w:val="0"/>
          <w:numId w:val="38"/>
        </w:numPr>
        <w:tabs>
          <w:tab w:val="left" w:pos="851"/>
        </w:tabs>
        <w:spacing w:after="0"/>
        <w:ind w:left="0" w:firstLine="567"/>
        <w:jc w:val="both"/>
        <w:rPr>
          <w:rFonts w:ascii="Times New Roman" w:hAnsi="Times New Roman"/>
          <w:color w:val="000000"/>
          <w:sz w:val="28"/>
          <w:szCs w:val="28"/>
        </w:rPr>
      </w:pPr>
      <w:r w:rsidRPr="00913A99">
        <w:rPr>
          <w:rFonts w:ascii="Times New Roman" w:hAnsi="Times New Roman"/>
          <w:color w:val="000000"/>
          <w:sz w:val="28"/>
          <w:szCs w:val="28"/>
        </w:rPr>
        <w:t>посадочные места по количеству обучающихся;</w:t>
      </w:r>
    </w:p>
    <w:p w:rsidR="00913A99" w:rsidRPr="00913A99" w:rsidRDefault="00913A99" w:rsidP="00913A99">
      <w:pPr>
        <w:pStyle w:val="ac"/>
        <w:numPr>
          <w:ilvl w:val="0"/>
          <w:numId w:val="38"/>
        </w:numPr>
        <w:tabs>
          <w:tab w:val="left" w:pos="851"/>
        </w:tabs>
        <w:spacing w:after="0"/>
        <w:ind w:left="0" w:firstLine="567"/>
        <w:jc w:val="both"/>
        <w:rPr>
          <w:rFonts w:ascii="Times New Roman" w:hAnsi="Times New Roman"/>
          <w:color w:val="000000"/>
          <w:sz w:val="28"/>
          <w:szCs w:val="28"/>
        </w:rPr>
      </w:pPr>
      <w:r w:rsidRPr="00913A99">
        <w:rPr>
          <w:rFonts w:ascii="Times New Roman" w:hAnsi="Times New Roman"/>
          <w:color w:val="000000"/>
          <w:sz w:val="28"/>
          <w:szCs w:val="28"/>
        </w:rPr>
        <w:t>рабочее место преподавателя;</w:t>
      </w:r>
    </w:p>
    <w:p w:rsidR="00913A99" w:rsidRPr="00913A99" w:rsidRDefault="00913A99" w:rsidP="00913A99">
      <w:pPr>
        <w:pStyle w:val="ac"/>
        <w:numPr>
          <w:ilvl w:val="0"/>
          <w:numId w:val="38"/>
        </w:numPr>
        <w:tabs>
          <w:tab w:val="left" w:pos="851"/>
        </w:tabs>
        <w:spacing w:after="0"/>
        <w:ind w:left="0" w:firstLine="567"/>
        <w:jc w:val="both"/>
        <w:rPr>
          <w:rFonts w:ascii="Times New Roman" w:hAnsi="Times New Roman"/>
          <w:color w:val="000000"/>
          <w:sz w:val="28"/>
          <w:szCs w:val="28"/>
        </w:rPr>
      </w:pPr>
      <w:r w:rsidRPr="00913A99">
        <w:rPr>
          <w:rFonts w:ascii="Times New Roman" w:hAnsi="Times New Roman"/>
          <w:color w:val="000000"/>
          <w:sz w:val="28"/>
          <w:szCs w:val="28"/>
        </w:rPr>
        <w:t>комплект учебно-наглядных пособий и плакатов по дисциплине «Материаловедение»;</w:t>
      </w:r>
    </w:p>
    <w:p w:rsidR="00913A99" w:rsidRPr="00913A99" w:rsidRDefault="00913A99" w:rsidP="00913A99">
      <w:pPr>
        <w:pStyle w:val="ac"/>
        <w:numPr>
          <w:ilvl w:val="0"/>
          <w:numId w:val="38"/>
        </w:numPr>
        <w:tabs>
          <w:tab w:val="left" w:pos="851"/>
        </w:tabs>
        <w:spacing w:after="0"/>
        <w:ind w:left="0" w:firstLine="567"/>
        <w:jc w:val="both"/>
        <w:rPr>
          <w:rFonts w:ascii="Times New Roman" w:hAnsi="Times New Roman"/>
          <w:color w:val="000000"/>
          <w:sz w:val="28"/>
          <w:szCs w:val="28"/>
        </w:rPr>
      </w:pPr>
      <w:r w:rsidRPr="00913A99">
        <w:rPr>
          <w:rFonts w:ascii="Times New Roman" w:hAnsi="Times New Roman"/>
          <w:color w:val="000000"/>
          <w:sz w:val="28"/>
          <w:szCs w:val="28"/>
        </w:rPr>
        <w:t>методическая документация;</w:t>
      </w:r>
    </w:p>
    <w:p w:rsidR="00913A99" w:rsidRPr="00913A99" w:rsidRDefault="00913A99" w:rsidP="00913A99">
      <w:pPr>
        <w:pStyle w:val="ac"/>
        <w:numPr>
          <w:ilvl w:val="0"/>
          <w:numId w:val="38"/>
        </w:numPr>
        <w:tabs>
          <w:tab w:val="left" w:pos="851"/>
        </w:tabs>
        <w:spacing w:after="0"/>
        <w:ind w:left="0" w:firstLine="567"/>
        <w:jc w:val="both"/>
        <w:rPr>
          <w:rFonts w:ascii="Times New Roman" w:hAnsi="Times New Roman"/>
          <w:color w:val="000000"/>
          <w:sz w:val="28"/>
          <w:szCs w:val="28"/>
        </w:rPr>
      </w:pPr>
      <w:r w:rsidRPr="00913A99">
        <w:rPr>
          <w:rFonts w:ascii="Times New Roman" w:hAnsi="Times New Roman"/>
          <w:color w:val="000000"/>
          <w:sz w:val="28"/>
          <w:szCs w:val="28"/>
        </w:rPr>
        <w:t>раздаточный материал по дисциплине «Материаловедение»;</w:t>
      </w:r>
    </w:p>
    <w:p w:rsidR="00913A99" w:rsidRPr="00913A99" w:rsidRDefault="00913A99" w:rsidP="00913A99">
      <w:pPr>
        <w:pStyle w:val="ac"/>
        <w:numPr>
          <w:ilvl w:val="0"/>
          <w:numId w:val="38"/>
        </w:numPr>
        <w:tabs>
          <w:tab w:val="left" w:pos="851"/>
        </w:tabs>
        <w:spacing w:after="0"/>
        <w:ind w:left="0" w:firstLine="567"/>
        <w:jc w:val="both"/>
        <w:rPr>
          <w:rFonts w:ascii="Times New Roman" w:hAnsi="Times New Roman"/>
          <w:color w:val="000000"/>
          <w:sz w:val="28"/>
          <w:szCs w:val="28"/>
        </w:rPr>
      </w:pPr>
      <w:r w:rsidRPr="00913A99">
        <w:rPr>
          <w:rFonts w:ascii="Times New Roman" w:hAnsi="Times New Roman"/>
          <w:color w:val="000000"/>
          <w:sz w:val="28"/>
          <w:szCs w:val="28"/>
        </w:rPr>
        <w:t>справочная литература.</w:t>
      </w:r>
    </w:p>
    <w:p w:rsidR="00913A99" w:rsidRPr="00913A99" w:rsidRDefault="00913A99" w:rsidP="00913A99">
      <w:pPr>
        <w:pStyle w:val="ac"/>
        <w:tabs>
          <w:tab w:val="left" w:pos="851"/>
        </w:tabs>
        <w:spacing w:after="0"/>
        <w:ind w:left="0"/>
        <w:jc w:val="both"/>
        <w:rPr>
          <w:rFonts w:ascii="Times New Roman" w:hAnsi="Times New Roman"/>
          <w:color w:val="000000"/>
          <w:sz w:val="28"/>
          <w:szCs w:val="28"/>
        </w:rPr>
      </w:pPr>
    </w:p>
    <w:p w:rsidR="00913A99" w:rsidRPr="00913A99" w:rsidRDefault="00913A99" w:rsidP="00913A99">
      <w:pPr>
        <w:spacing w:after="0"/>
        <w:jc w:val="both"/>
        <w:rPr>
          <w:rFonts w:ascii="Times New Roman" w:hAnsi="Times New Roman"/>
          <w:sz w:val="28"/>
          <w:szCs w:val="28"/>
        </w:rPr>
      </w:pPr>
      <w:r w:rsidRPr="00913A99">
        <w:rPr>
          <w:rFonts w:ascii="Times New Roman" w:hAnsi="Times New Roman"/>
          <w:sz w:val="28"/>
          <w:szCs w:val="28"/>
        </w:rPr>
        <w:t>Технические средства обучения:</w:t>
      </w:r>
    </w:p>
    <w:p w:rsidR="00913A99" w:rsidRPr="00913A99" w:rsidRDefault="00913A99" w:rsidP="00913A99">
      <w:pPr>
        <w:spacing w:after="0"/>
        <w:jc w:val="both"/>
        <w:rPr>
          <w:rFonts w:ascii="Times New Roman" w:hAnsi="Times New Roman"/>
          <w:sz w:val="28"/>
          <w:szCs w:val="28"/>
        </w:rPr>
      </w:pPr>
      <w:r w:rsidRPr="00913A99">
        <w:rPr>
          <w:rFonts w:ascii="Times New Roman" w:hAnsi="Times New Roman"/>
          <w:sz w:val="28"/>
          <w:szCs w:val="28"/>
        </w:rPr>
        <w:t xml:space="preserve">        1.Компьютер с лицензионным программным обеспечением;</w:t>
      </w:r>
    </w:p>
    <w:p w:rsidR="00913A99" w:rsidRPr="00913A99" w:rsidRDefault="00913A99" w:rsidP="00913A99">
      <w:pPr>
        <w:spacing w:after="0"/>
        <w:jc w:val="both"/>
        <w:rPr>
          <w:rFonts w:ascii="Times New Roman" w:hAnsi="Times New Roman"/>
          <w:sz w:val="28"/>
          <w:szCs w:val="28"/>
        </w:rPr>
      </w:pPr>
      <w:r w:rsidRPr="00913A99">
        <w:rPr>
          <w:rFonts w:ascii="Times New Roman" w:hAnsi="Times New Roman"/>
          <w:sz w:val="28"/>
          <w:szCs w:val="28"/>
        </w:rPr>
        <w:t xml:space="preserve">        2.Мультимедийный проектор или интерактивная доска</w:t>
      </w:r>
    </w:p>
    <w:p w:rsidR="004D49FE" w:rsidRPr="00E23446" w:rsidRDefault="004D49FE" w:rsidP="00597F1E">
      <w:pPr>
        <w:spacing w:after="0"/>
        <w:ind w:left="709"/>
        <w:rPr>
          <w:rFonts w:ascii="Times New Roman" w:hAnsi="Times New Roman"/>
          <w:bCs/>
          <w:i/>
          <w:sz w:val="28"/>
          <w:szCs w:val="28"/>
        </w:rPr>
      </w:pPr>
    </w:p>
    <w:p w:rsidR="00D111DA" w:rsidRPr="00E23446" w:rsidRDefault="00D111DA" w:rsidP="00D111DA">
      <w:pPr>
        <w:rPr>
          <w:rFonts w:ascii="Times New Roman" w:hAnsi="Times New Roman"/>
          <w:b/>
          <w:sz w:val="28"/>
          <w:szCs w:val="28"/>
        </w:rPr>
      </w:pPr>
      <w:r w:rsidRPr="00E23446">
        <w:rPr>
          <w:rFonts w:ascii="Times New Roman" w:hAnsi="Times New Roman"/>
          <w:b/>
          <w:sz w:val="28"/>
          <w:szCs w:val="28"/>
        </w:rPr>
        <w:t>3.2. Информационное обеспечение обучения</w:t>
      </w:r>
    </w:p>
    <w:p w:rsidR="00D111DA" w:rsidRPr="00E23446" w:rsidRDefault="00D111DA" w:rsidP="00D111DA">
      <w:pPr>
        <w:rPr>
          <w:rFonts w:ascii="Times New Roman" w:hAnsi="Times New Roman"/>
          <w:b/>
          <w:bCs/>
          <w:sz w:val="28"/>
          <w:szCs w:val="28"/>
        </w:rPr>
      </w:pPr>
      <w:r w:rsidRPr="00E23446">
        <w:rPr>
          <w:rFonts w:ascii="Times New Roman" w:hAnsi="Times New Roman"/>
          <w:b/>
          <w:bCs/>
          <w:sz w:val="28"/>
          <w:szCs w:val="28"/>
        </w:rPr>
        <w:t>Перечень учебных изданий, Интернет-ресурсов, дополнительной литературы</w:t>
      </w:r>
    </w:p>
    <w:p w:rsidR="001E3F0D" w:rsidRPr="00E23446" w:rsidRDefault="001E3F0D" w:rsidP="001E3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8"/>
          <w:szCs w:val="28"/>
          <w:u w:val="single"/>
        </w:rPr>
      </w:pPr>
      <w:r w:rsidRPr="00E23446">
        <w:rPr>
          <w:rFonts w:ascii="Times New Roman" w:hAnsi="Times New Roman"/>
          <w:bCs/>
          <w:sz w:val="28"/>
          <w:szCs w:val="28"/>
          <w:u w:val="single"/>
        </w:rPr>
        <w:t xml:space="preserve">Основные источники: </w:t>
      </w:r>
    </w:p>
    <w:p w:rsidR="001E3F0D" w:rsidRPr="00E23446" w:rsidRDefault="001E3F0D" w:rsidP="001E3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8"/>
          <w:szCs w:val="28"/>
        </w:rPr>
      </w:pPr>
      <w:r w:rsidRPr="00E23446">
        <w:rPr>
          <w:rFonts w:ascii="Times New Roman" w:hAnsi="Times New Roman"/>
          <w:bCs/>
          <w:sz w:val="28"/>
          <w:szCs w:val="28"/>
        </w:rPr>
        <w:t>литература</w:t>
      </w:r>
    </w:p>
    <w:p w:rsidR="00913A99" w:rsidRPr="00913A99" w:rsidRDefault="00913A99" w:rsidP="00913A99">
      <w:pPr>
        <w:numPr>
          <w:ilvl w:val="0"/>
          <w:numId w:val="39"/>
        </w:numPr>
        <w:shd w:val="clear" w:color="auto" w:fill="FFFFFF"/>
        <w:tabs>
          <w:tab w:val="left" w:pos="993"/>
        </w:tabs>
        <w:spacing w:after="0"/>
        <w:ind w:left="426" w:firstLine="0"/>
        <w:jc w:val="both"/>
        <w:rPr>
          <w:rFonts w:ascii="Times New Roman" w:hAnsi="Times New Roman"/>
          <w:color w:val="000000"/>
          <w:sz w:val="28"/>
          <w:szCs w:val="28"/>
        </w:rPr>
      </w:pPr>
      <w:proofErr w:type="spellStart"/>
      <w:r w:rsidRPr="00913A99">
        <w:rPr>
          <w:rFonts w:ascii="Times New Roman" w:hAnsi="Times New Roman"/>
          <w:color w:val="000000"/>
          <w:sz w:val="28"/>
          <w:szCs w:val="28"/>
        </w:rPr>
        <w:t>Ф</w:t>
      </w:r>
      <w:r w:rsidR="00465CBE">
        <w:rPr>
          <w:rFonts w:ascii="Times New Roman" w:hAnsi="Times New Roman"/>
          <w:color w:val="000000"/>
          <w:sz w:val="28"/>
          <w:szCs w:val="28"/>
        </w:rPr>
        <w:t>и</w:t>
      </w:r>
      <w:r w:rsidRPr="00913A99">
        <w:rPr>
          <w:rFonts w:ascii="Times New Roman" w:hAnsi="Times New Roman"/>
          <w:color w:val="000000"/>
          <w:sz w:val="28"/>
          <w:szCs w:val="28"/>
        </w:rPr>
        <w:t>ликов</w:t>
      </w:r>
      <w:proofErr w:type="spellEnd"/>
      <w:r w:rsidRPr="00913A99">
        <w:rPr>
          <w:rFonts w:ascii="Times New Roman" w:hAnsi="Times New Roman"/>
          <w:color w:val="000000"/>
          <w:sz w:val="28"/>
          <w:szCs w:val="28"/>
        </w:rPr>
        <w:t xml:space="preserve"> В.А., Бородулин В.Н., Воробьев А.С., </w:t>
      </w:r>
      <w:proofErr w:type="spellStart"/>
      <w:r w:rsidRPr="00913A99">
        <w:rPr>
          <w:rFonts w:ascii="Times New Roman" w:hAnsi="Times New Roman"/>
          <w:color w:val="000000"/>
          <w:sz w:val="28"/>
          <w:szCs w:val="28"/>
        </w:rPr>
        <w:t>Матюнин</w:t>
      </w:r>
      <w:proofErr w:type="spellEnd"/>
      <w:r w:rsidRPr="00913A99">
        <w:rPr>
          <w:rFonts w:ascii="Times New Roman" w:hAnsi="Times New Roman"/>
          <w:color w:val="000000"/>
          <w:sz w:val="28"/>
          <w:szCs w:val="28"/>
        </w:rPr>
        <w:t xml:space="preserve"> В.М. Электрические и конструкционные материалы: учебник для студ. учреждений сред.проф. образования. М.: ОИЦ «Академия», 20</w:t>
      </w:r>
      <w:r>
        <w:rPr>
          <w:rFonts w:ascii="Times New Roman" w:hAnsi="Times New Roman"/>
          <w:color w:val="000000"/>
          <w:sz w:val="28"/>
          <w:szCs w:val="28"/>
        </w:rPr>
        <w:t>20</w:t>
      </w:r>
      <w:r w:rsidRPr="00913A99">
        <w:rPr>
          <w:rFonts w:ascii="Times New Roman" w:hAnsi="Times New Roman"/>
          <w:color w:val="000000"/>
          <w:sz w:val="28"/>
          <w:szCs w:val="28"/>
        </w:rPr>
        <w:t xml:space="preserve"> – 280 с.</w:t>
      </w:r>
    </w:p>
    <w:p w:rsidR="00913A99" w:rsidRPr="00913A99" w:rsidRDefault="00913A99" w:rsidP="00913A99">
      <w:pPr>
        <w:numPr>
          <w:ilvl w:val="0"/>
          <w:numId w:val="39"/>
        </w:numPr>
        <w:shd w:val="clear" w:color="auto" w:fill="FFFFFF"/>
        <w:tabs>
          <w:tab w:val="left" w:pos="993"/>
        </w:tabs>
        <w:spacing w:after="0"/>
        <w:ind w:left="426" w:firstLine="0"/>
        <w:jc w:val="both"/>
        <w:rPr>
          <w:rFonts w:ascii="Times New Roman" w:hAnsi="Times New Roman"/>
          <w:color w:val="000000"/>
          <w:sz w:val="28"/>
          <w:szCs w:val="28"/>
        </w:rPr>
      </w:pPr>
      <w:r w:rsidRPr="00913A99">
        <w:rPr>
          <w:rFonts w:ascii="Times New Roman" w:hAnsi="Times New Roman"/>
          <w:color w:val="000000"/>
          <w:sz w:val="28"/>
          <w:szCs w:val="28"/>
        </w:rPr>
        <w:t>Моряков О.С. Материаловедение: учебник для студ. учреждений сред.проф. образования. М.: ОИЦ «Академия», 201</w:t>
      </w:r>
      <w:r>
        <w:rPr>
          <w:rFonts w:ascii="Times New Roman" w:hAnsi="Times New Roman"/>
          <w:color w:val="000000"/>
          <w:sz w:val="28"/>
          <w:szCs w:val="28"/>
        </w:rPr>
        <w:t>9</w:t>
      </w:r>
      <w:r w:rsidRPr="00913A99">
        <w:rPr>
          <w:rFonts w:ascii="Times New Roman" w:hAnsi="Times New Roman"/>
          <w:color w:val="000000"/>
          <w:sz w:val="28"/>
          <w:szCs w:val="28"/>
        </w:rPr>
        <w:t xml:space="preserve"> – 288 с.</w:t>
      </w:r>
    </w:p>
    <w:p w:rsidR="00913A99" w:rsidRPr="00913A99" w:rsidRDefault="00913A99" w:rsidP="00913A99">
      <w:pPr>
        <w:numPr>
          <w:ilvl w:val="0"/>
          <w:numId w:val="39"/>
        </w:numPr>
        <w:shd w:val="clear" w:color="auto" w:fill="FFFFFF"/>
        <w:tabs>
          <w:tab w:val="left" w:pos="993"/>
        </w:tabs>
        <w:spacing w:after="0"/>
        <w:ind w:left="426" w:firstLine="0"/>
        <w:jc w:val="both"/>
        <w:rPr>
          <w:rFonts w:ascii="Times New Roman" w:hAnsi="Times New Roman"/>
          <w:color w:val="000000"/>
          <w:sz w:val="28"/>
          <w:szCs w:val="28"/>
        </w:rPr>
      </w:pPr>
      <w:r w:rsidRPr="00913A99">
        <w:rPr>
          <w:rFonts w:ascii="Times New Roman" w:hAnsi="Times New Roman"/>
          <w:color w:val="000000"/>
          <w:sz w:val="28"/>
          <w:szCs w:val="28"/>
        </w:rPr>
        <w:t>Солнцев Ю.П. Материаловедение: учебник для студ. учреждений сред.проф. образования. – М.: ОИЦ «Академия», 201</w:t>
      </w:r>
      <w:r>
        <w:rPr>
          <w:rFonts w:ascii="Times New Roman" w:hAnsi="Times New Roman"/>
          <w:color w:val="000000"/>
          <w:sz w:val="28"/>
          <w:szCs w:val="28"/>
        </w:rPr>
        <w:t>9</w:t>
      </w:r>
      <w:r w:rsidRPr="00913A99">
        <w:rPr>
          <w:rFonts w:ascii="Times New Roman" w:hAnsi="Times New Roman"/>
          <w:color w:val="000000"/>
          <w:sz w:val="28"/>
          <w:szCs w:val="28"/>
        </w:rPr>
        <w:t xml:space="preserve"> – 496 с.</w:t>
      </w:r>
    </w:p>
    <w:p w:rsidR="00913A99" w:rsidRPr="00913A99" w:rsidRDefault="00913A99" w:rsidP="00913A99">
      <w:pPr>
        <w:numPr>
          <w:ilvl w:val="0"/>
          <w:numId w:val="39"/>
        </w:numPr>
        <w:shd w:val="clear" w:color="auto" w:fill="FFFFFF"/>
        <w:tabs>
          <w:tab w:val="left" w:pos="993"/>
        </w:tabs>
        <w:spacing w:after="0"/>
        <w:ind w:left="426" w:firstLine="0"/>
        <w:jc w:val="both"/>
        <w:rPr>
          <w:rFonts w:ascii="Times New Roman" w:hAnsi="Times New Roman"/>
          <w:color w:val="000000"/>
          <w:sz w:val="28"/>
          <w:szCs w:val="28"/>
        </w:rPr>
      </w:pPr>
      <w:proofErr w:type="spellStart"/>
      <w:r w:rsidRPr="00913A99">
        <w:rPr>
          <w:rFonts w:ascii="Times New Roman" w:hAnsi="Times New Roman"/>
          <w:bCs/>
          <w:sz w:val="28"/>
          <w:szCs w:val="28"/>
        </w:rPr>
        <w:t>Гарифуллин</w:t>
      </w:r>
      <w:proofErr w:type="spellEnd"/>
      <w:r w:rsidRPr="00913A99">
        <w:rPr>
          <w:rFonts w:ascii="Times New Roman" w:hAnsi="Times New Roman"/>
          <w:bCs/>
          <w:sz w:val="28"/>
          <w:szCs w:val="28"/>
        </w:rPr>
        <w:t xml:space="preserve"> Ф.А., Фетисов Г.П. Материаловедение и технология металлов. М: Оникс, 20</w:t>
      </w:r>
      <w:r>
        <w:rPr>
          <w:rFonts w:ascii="Times New Roman" w:hAnsi="Times New Roman"/>
          <w:bCs/>
          <w:sz w:val="28"/>
          <w:szCs w:val="28"/>
        </w:rPr>
        <w:t>1</w:t>
      </w:r>
      <w:r w:rsidRPr="00913A99">
        <w:rPr>
          <w:rFonts w:ascii="Times New Roman" w:hAnsi="Times New Roman"/>
          <w:bCs/>
          <w:sz w:val="28"/>
          <w:szCs w:val="28"/>
        </w:rPr>
        <w:t>9 — 624с.</w:t>
      </w:r>
    </w:p>
    <w:p w:rsidR="00913A99" w:rsidRPr="00913A99" w:rsidRDefault="00913A99" w:rsidP="00913A99">
      <w:pPr>
        <w:ind w:left="360"/>
        <w:contextualSpacing/>
        <w:rPr>
          <w:rFonts w:ascii="Times New Roman" w:hAnsi="Times New Roman"/>
          <w:b/>
          <w:sz w:val="28"/>
          <w:szCs w:val="28"/>
        </w:rPr>
      </w:pPr>
    </w:p>
    <w:p w:rsidR="00913A99" w:rsidRPr="00913A99" w:rsidRDefault="00913A99" w:rsidP="00913A99">
      <w:pPr>
        <w:ind w:left="360"/>
        <w:contextualSpacing/>
        <w:rPr>
          <w:rFonts w:ascii="Times New Roman" w:hAnsi="Times New Roman"/>
          <w:b/>
          <w:sz w:val="28"/>
          <w:szCs w:val="28"/>
        </w:rPr>
      </w:pPr>
      <w:r w:rsidRPr="00913A99">
        <w:rPr>
          <w:rFonts w:ascii="Times New Roman" w:hAnsi="Times New Roman"/>
          <w:b/>
          <w:sz w:val="28"/>
          <w:szCs w:val="28"/>
        </w:rPr>
        <w:t>3.2.2. Электронные издания (электронные ресурсы)</w:t>
      </w:r>
    </w:p>
    <w:p w:rsidR="00913A99" w:rsidRPr="00913A99" w:rsidRDefault="00913A99" w:rsidP="00913A99">
      <w:pPr>
        <w:numPr>
          <w:ilvl w:val="0"/>
          <w:numId w:val="40"/>
        </w:numPr>
        <w:spacing w:after="0"/>
        <w:ind w:left="426" w:hanging="284"/>
        <w:jc w:val="both"/>
        <w:rPr>
          <w:rFonts w:ascii="Times New Roman" w:hAnsi="Times New Roman"/>
          <w:sz w:val="28"/>
          <w:szCs w:val="28"/>
        </w:rPr>
      </w:pPr>
      <w:r w:rsidRPr="00913A99">
        <w:rPr>
          <w:rFonts w:ascii="Times New Roman" w:hAnsi="Times New Roman"/>
          <w:sz w:val="28"/>
          <w:szCs w:val="28"/>
        </w:rPr>
        <w:t xml:space="preserve">Электронный ресурс «Глоссарий». Форма доступа:   </w:t>
      </w:r>
      <w:hyperlink r:id="rId9" w:history="1">
        <w:r w:rsidRPr="00913A99">
          <w:rPr>
            <w:rStyle w:val="ab"/>
            <w:rFonts w:ascii="Times New Roman" w:hAnsi="Times New Roman"/>
            <w:sz w:val="28"/>
            <w:szCs w:val="28"/>
          </w:rPr>
          <w:t>www.glossary.ru</w:t>
        </w:r>
      </w:hyperlink>
    </w:p>
    <w:p w:rsidR="00913A99" w:rsidRPr="00913A99" w:rsidRDefault="00913A99" w:rsidP="00913A99">
      <w:pPr>
        <w:numPr>
          <w:ilvl w:val="0"/>
          <w:numId w:val="40"/>
        </w:numPr>
        <w:spacing w:after="0"/>
        <w:ind w:left="425" w:hanging="357"/>
        <w:jc w:val="both"/>
        <w:rPr>
          <w:rFonts w:ascii="Times New Roman" w:hAnsi="Times New Roman"/>
          <w:sz w:val="28"/>
          <w:szCs w:val="28"/>
        </w:rPr>
      </w:pPr>
      <w:r w:rsidRPr="00913A99">
        <w:rPr>
          <w:rFonts w:ascii="Times New Roman" w:hAnsi="Times New Roman"/>
          <w:sz w:val="28"/>
          <w:szCs w:val="28"/>
        </w:rPr>
        <w:lastRenderedPageBreak/>
        <w:t xml:space="preserve">Электронный ресурс «Студенческая электронная библиотека «ВЕДА». Форма доступа:  </w:t>
      </w:r>
      <w:hyperlink r:id="rId10" w:history="1">
        <w:r w:rsidRPr="00913A99">
          <w:rPr>
            <w:rStyle w:val="ab"/>
            <w:rFonts w:ascii="Times New Roman" w:hAnsi="Times New Roman"/>
            <w:sz w:val="28"/>
            <w:szCs w:val="28"/>
          </w:rPr>
          <w:t>www.lib.ua-ru.net</w:t>
        </w:r>
      </w:hyperlink>
    </w:p>
    <w:p w:rsidR="00913A99" w:rsidRPr="00913A99" w:rsidRDefault="00913A99" w:rsidP="00913A99">
      <w:pPr>
        <w:numPr>
          <w:ilvl w:val="0"/>
          <w:numId w:val="40"/>
        </w:numPr>
        <w:spacing w:after="0"/>
        <w:ind w:left="425" w:hanging="357"/>
        <w:jc w:val="both"/>
        <w:rPr>
          <w:rFonts w:ascii="Times New Roman" w:hAnsi="Times New Roman"/>
          <w:sz w:val="28"/>
          <w:szCs w:val="28"/>
        </w:rPr>
      </w:pPr>
      <w:r w:rsidRPr="00913A99">
        <w:rPr>
          <w:rFonts w:ascii="Times New Roman" w:hAnsi="Times New Roman"/>
          <w:sz w:val="28"/>
          <w:szCs w:val="28"/>
        </w:rPr>
        <w:t xml:space="preserve">Научно-технический журнал «Металловедение и термическая обработка металлов». Форма доступа:  </w:t>
      </w:r>
      <w:hyperlink r:id="rId11" w:history="1">
        <w:r w:rsidRPr="00913A99">
          <w:rPr>
            <w:rStyle w:val="ab"/>
            <w:rFonts w:ascii="Times New Roman" w:hAnsi="Times New Roman"/>
            <w:sz w:val="28"/>
            <w:szCs w:val="28"/>
            <w:lang w:val="en-US"/>
          </w:rPr>
          <w:t>http</w:t>
        </w:r>
        <w:r w:rsidRPr="00913A99">
          <w:rPr>
            <w:rStyle w:val="ab"/>
            <w:rFonts w:ascii="Times New Roman" w:hAnsi="Times New Roman"/>
            <w:sz w:val="28"/>
            <w:szCs w:val="28"/>
          </w:rPr>
          <w:t>://</w:t>
        </w:r>
        <w:proofErr w:type="spellStart"/>
        <w:r w:rsidRPr="00913A99">
          <w:rPr>
            <w:rStyle w:val="ab"/>
            <w:rFonts w:ascii="Times New Roman" w:hAnsi="Times New Roman"/>
            <w:sz w:val="28"/>
            <w:szCs w:val="28"/>
            <w:lang w:val="en-US"/>
          </w:rPr>
          <w:t>mitom</w:t>
        </w:r>
        <w:proofErr w:type="spellEnd"/>
        <w:r w:rsidRPr="00913A99">
          <w:rPr>
            <w:rStyle w:val="ab"/>
            <w:rFonts w:ascii="Times New Roman" w:hAnsi="Times New Roman"/>
            <w:sz w:val="28"/>
            <w:szCs w:val="28"/>
          </w:rPr>
          <w:t>.</w:t>
        </w:r>
        <w:r w:rsidRPr="00913A99">
          <w:rPr>
            <w:rStyle w:val="ab"/>
            <w:rFonts w:ascii="Times New Roman" w:hAnsi="Times New Roman"/>
            <w:sz w:val="28"/>
            <w:szCs w:val="28"/>
            <w:lang w:val="en-US"/>
          </w:rPr>
          <w:t>folium</w:t>
        </w:r>
        <w:r w:rsidRPr="00913A99">
          <w:rPr>
            <w:rStyle w:val="ab"/>
            <w:rFonts w:ascii="Times New Roman" w:hAnsi="Times New Roman"/>
            <w:sz w:val="28"/>
            <w:szCs w:val="28"/>
          </w:rPr>
          <w:t>.</w:t>
        </w:r>
        <w:proofErr w:type="spellStart"/>
        <w:r w:rsidRPr="00913A99">
          <w:rPr>
            <w:rStyle w:val="ab"/>
            <w:rFonts w:ascii="Times New Roman" w:hAnsi="Times New Roman"/>
            <w:sz w:val="28"/>
            <w:szCs w:val="28"/>
            <w:lang w:val="en-US"/>
          </w:rPr>
          <w:t>ru</w:t>
        </w:r>
        <w:proofErr w:type="spellEnd"/>
      </w:hyperlink>
    </w:p>
    <w:p w:rsidR="00913A99" w:rsidRPr="00913A99" w:rsidRDefault="00913A99" w:rsidP="00913A99">
      <w:pPr>
        <w:numPr>
          <w:ilvl w:val="0"/>
          <w:numId w:val="40"/>
        </w:numPr>
        <w:spacing w:after="0"/>
        <w:ind w:left="425" w:hanging="357"/>
        <w:jc w:val="both"/>
        <w:rPr>
          <w:rFonts w:ascii="Times New Roman" w:hAnsi="Times New Roman"/>
          <w:sz w:val="28"/>
          <w:szCs w:val="28"/>
        </w:rPr>
      </w:pPr>
      <w:r w:rsidRPr="00913A99">
        <w:rPr>
          <w:rFonts w:ascii="Times New Roman" w:hAnsi="Times New Roman"/>
          <w:sz w:val="28"/>
          <w:szCs w:val="28"/>
        </w:rPr>
        <w:t xml:space="preserve">Научно-технический журнал «Полимерные материалы». Форма доступа:  </w:t>
      </w:r>
      <w:hyperlink r:id="rId12" w:history="1">
        <w:r w:rsidRPr="00913A99">
          <w:rPr>
            <w:rStyle w:val="ab"/>
            <w:rFonts w:ascii="Times New Roman" w:hAnsi="Times New Roman"/>
            <w:sz w:val="28"/>
            <w:szCs w:val="28"/>
            <w:lang w:val="en-US"/>
          </w:rPr>
          <w:t>http</w:t>
        </w:r>
        <w:r w:rsidRPr="00913A99">
          <w:rPr>
            <w:rStyle w:val="ab"/>
            <w:rFonts w:ascii="Times New Roman" w:hAnsi="Times New Roman"/>
            <w:sz w:val="28"/>
            <w:szCs w:val="28"/>
          </w:rPr>
          <w:t>://</w:t>
        </w:r>
        <w:r w:rsidRPr="00913A99">
          <w:rPr>
            <w:rStyle w:val="ab"/>
            <w:rFonts w:ascii="Times New Roman" w:hAnsi="Times New Roman"/>
            <w:sz w:val="28"/>
            <w:szCs w:val="28"/>
            <w:lang w:val="en-US"/>
          </w:rPr>
          <w:t>www</w:t>
        </w:r>
        <w:r w:rsidRPr="00913A99">
          <w:rPr>
            <w:rStyle w:val="ab"/>
            <w:rFonts w:ascii="Times New Roman" w:hAnsi="Times New Roman"/>
            <w:sz w:val="28"/>
            <w:szCs w:val="28"/>
          </w:rPr>
          <w:t>.</w:t>
        </w:r>
        <w:proofErr w:type="spellStart"/>
        <w:r w:rsidRPr="00913A99">
          <w:rPr>
            <w:rStyle w:val="ab"/>
            <w:rFonts w:ascii="Times New Roman" w:hAnsi="Times New Roman"/>
            <w:sz w:val="28"/>
            <w:szCs w:val="28"/>
            <w:lang w:val="en-US"/>
          </w:rPr>
          <w:t>polymerbranch</w:t>
        </w:r>
        <w:proofErr w:type="spellEnd"/>
        <w:r w:rsidRPr="00913A99">
          <w:rPr>
            <w:rStyle w:val="ab"/>
            <w:rFonts w:ascii="Times New Roman" w:hAnsi="Times New Roman"/>
            <w:sz w:val="28"/>
            <w:szCs w:val="28"/>
          </w:rPr>
          <w:t>.</w:t>
        </w:r>
        <w:r w:rsidRPr="00913A99">
          <w:rPr>
            <w:rStyle w:val="ab"/>
            <w:rFonts w:ascii="Times New Roman" w:hAnsi="Times New Roman"/>
            <w:sz w:val="28"/>
            <w:szCs w:val="28"/>
            <w:lang w:val="en-US"/>
          </w:rPr>
          <w:t>com</w:t>
        </w:r>
      </w:hyperlink>
    </w:p>
    <w:p w:rsidR="008356EB" w:rsidRPr="00913A99" w:rsidRDefault="00913A99" w:rsidP="00913A99">
      <w:pPr>
        <w:numPr>
          <w:ilvl w:val="0"/>
          <w:numId w:val="40"/>
        </w:numPr>
        <w:spacing w:after="0"/>
        <w:ind w:left="425" w:hanging="357"/>
        <w:jc w:val="both"/>
        <w:rPr>
          <w:rFonts w:ascii="Times New Roman" w:hAnsi="Times New Roman"/>
          <w:sz w:val="28"/>
          <w:szCs w:val="28"/>
        </w:rPr>
      </w:pPr>
      <w:r w:rsidRPr="00913A99">
        <w:rPr>
          <w:rFonts w:ascii="Times New Roman" w:hAnsi="Times New Roman"/>
          <w:sz w:val="28"/>
          <w:szCs w:val="28"/>
          <w:shd w:val="clear" w:color="auto" w:fill="FFFFFF"/>
        </w:rPr>
        <w:t>Информационный сайт про пластик и другие полимеры.</w:t>
      </w:r>
      <w:r w:rsidRPr="00913A99">
        <w:rPr>
          <w:rStyle w:val="apple-converted-space"/>
          <w:rFonts w:ascii="Times New Roman" w:hAnsi="Times New Roman"/>
          <w:sz w:val="28"/>
          <w:szCs w:val="28"/>
          <w:shd w:val="clear" w:color="auto" w:fill="FFFFFF"/>
        </w:rPr>
        <w:t> </w:t>
      </w:r>
      <w:r w:rsidRPr="00913A99">
        <w:rPr>
          <w:rFonts w:ascii="Times New Roman" w:hAnsi="Times New Roman"/>
          <w:sz w:val="28"/>
          <w:szCs w:val="28"/>
        </w:rPr>
        <w:t xml:space="preserve">Форма доступа:  </w:t>
      </w:r>
      <w:r w:rsidRPr="00913A99">
        <w:rPr>
          <w:rFonts w:ascii="Times New Roman" w:hAnsi="Times New Roman"/>
          <w:sz w:val="28"/>
          <w:szCs w:val="28"/>
          <w:lang w:val="en-US"/>
        </w:rPr>
        <w:t>http</w:t>
      </w:r>
      <w:r w:rsidRPr="00913A99">
        <w:rPr>
          <w:rFonts w:ascii="Times New Roman" w:hAnsi="Times New Roman"/>
          <w:sz w:val="28"/>
          <w:szCs w:val="28"/>
        </w:rPr>
        <w:t>://</w:t>
      </w:r>
      <w:r w:rsidRPr="00913A99">
        <w:rPr>
          <w:rFonts w:ascii="Times New Roman" w:hAnsi="Times New Roman"/>
          <w:sz w:val="28"/>
          <w:szCs w:val="28"/>
          <w:lang w:val="en-US"/>
        </w:rPr>
        <w:t>www</w:t>
      </w:r>
      <w:r w:rsidRPr="00913A99">
        <w:rPr>
          <w:rFonts w:ascii="Times New Roman" w:hAnsi="Times New Roman"/>
          <w:sz w:val="28"/>
          <w:szCs w:val="28"/>
        </w:rPr>
        <w:t>.</w:t>
      </w:r>
      <w:proofErr w:type="spellStart"/>
      <w:r w:rsidRPr="00913A99">
        <w:rPr>
          <w:rFonts w:ascii="Times New Roman" w:hAnsi="Times New Roman"/>
          <w:sz w:val="28"/>
          <w:szCs w:val="28"/>
          <w:lang w:val="en-US"/>
        </w:rPr>
        <w:t>koros</w:t>
      </w:r>
      <w:proofErr w:type="spellEnd"/>
      <w:r w:rsidRPr="00913A99">
        <w:rPr>
          <w:rFonts w:ascii="Times New Roman" w:hAnsi="Times New Roman"/>
          <w:sz w:val="28"/>
          <w:szCs w:val="28"/>
        </w:rPr>
        <w:t>-</w:t>
      </w:r>
      <w:proofErr w:type="spellStart"/>
      <w:r w:rsidRPr="00913A99">
        <w:rPr>
          <w:rFonts w:ascii="Times New Roman" w:hAnsi="Times New Roman"/>
          <w:sz w:val="28"/>
          <w:szCs w:val="28"/>
          <w:lang w:val="en-US"/>
        </w:rPr>
        <w:t>plast</w:t>
      </w:r>
      <w:proofErr w:type="spellEnd"/>
      <w:r w:rsidRPr="00913A99">
        <w:rPr>
          <w:rFonts w:ascii="Times New Roman" w:hAnsi="Times New Roman"/>
          <w:sz w:val="28"/>
          <w:szCs w:val="28"/>
        </w:rPr>
        <w:t>.</w:t>
      </w:r>
      <w:proofErr w:type="spellStart"/>
      <w:r w:rsidRPr="00913A99">
        <w:rPr>
          <w:rFonts w:ascii="Times New Roman" w:hAnsi="Times New Roman"/>
          <w:sz w:val="28"/>
          <w:szCs w:val="28"/>
          <w:lang w:val="en-US"/>
        </w:rPr>
        <w:t>ru</w:t>
      </w:r>
      <w:proofErr w:type="spellEnd"/>
    </w:p>
    <w:p w:rsidR="002A4849" w:rsidRPr="00E23446" w:rsidRDefault="002A4849" w:rsidP="002A4849">
      <w:pPr>
        <w:pStyle w:val="af1"/>
        <w:spacing w:after="0"/>
        <w:ind w:firstLine="709"/>
        <w:rPr>
          <w:rFonts w:ascii="Times New Roman" w:hAnsi="Times New Roman" w:cs="Times New Roman"/>
          <w:b/>
          <w:sz w:val="28"/>
          <w:szCs w:val="28"/>
        </w:rPr>
      </w:pPr>
      <w:r w:rsidRPr="00E23446">
        <w:rPr>
          <w:rFonts w:ascii="Times New Roman" w:hAnsi="Times New Roman" w:cs="Times New Roman"/>
          <w:b/>
          <w:sz w:val="28"/>
          <w:szCs w:val="28"/>
        </w:rPr>
        <w:t>3.3. Организация образовательного процесса</w:t>
      </w:r>
    </w:p>
    <w:p w:rsidR="002A4849" w:rsidRPr="00E23446" w:rsidRDefault="002A4849" w:rsidP="002A4849">
      <w:pPr>
        <w:pStyle w:val="af1"/>
        <w:spacing w:before="0" w:beforeAutospacing="0" w:after="0"/>
        <w:ind w:firstLine="709"/>
        <w:jc w:val="both"/>
        <w:rPr>
          <w:rFonts w:ascii="Times New Roman" w:hAnsi="Times New Roman" w:cs="Times New Roman"/>
          <w:bCs/>
          <w:sz w:val="28"/>
          <w:szCs w:val="28"/>
        </w:rPr>
      </w:pPr>
      <w:r w:rsidRPr="00E23446">
        <w:rPr>
          <w:rFonts w:ascii="Times New Roman" w:hAnsi="Times New Roman" w:cs="Times New Roman"/>
          <w:bCs/>
          <w:sz w:val="28"/>
          <w:szCs w:val="28"/>
        </w:rPr>
        <w:t>Изучение учебной дисциплины проводится на втором курсе в третьем  семестр</w:t>
      </w:r>
      <w:r w:rsidR="00164E8A">
        <w:rPr>
          <w:rFonts w:ascii="Times New Roman" w:hAnsi="Times New Roman" w:cs="Times New Roman"/>
          <w:bCs/>
          <w:sz w:val="28"/>
          <w:szCs w:val="28"/>
        </w:rPr>
        <w:t>е</w:t>
      </w:r>
      <w:r w:rsidRPr="00E23446">
        <w:rPr>
          <w:rFonts w:ascii="Times New Roman" w:hAnsi="Times New Roman" w:cs="Times New Roman"/>
          <w:bCs/>
          <w:sz w:val="28"/>
          <w:szCs w:val="28"/>
        </w:rPr>
        <w:t xml:space="preserve"> и заканчивается </w:t>
      </w:r>
      <w:r w:rsidR="00164E8A">
        <w:rPr>
          <w:rFonts w:ascii="Times New Roman" w:hAnsi="Times New Roman" w:cs="Times New Roman"/>
          <w:bCs/>
          <w:sz w:val="28"/>
          <w:szCs w:val="28"/>
        </w:rPr>
        <w:t>зачет</w:t>
      </w:r>
      <w:r w:rsidRPr="00E23446">
        <w:rPr>
          <w:rFonts w:ascii="Times New Roman" w:hAnsi="Times New Roman" w:cs="Times New Roman"/>
          <w:bCs/>
          <w:sz w:val="28"/>
          <w:szCs w:val="28"/>
        </w:rPr>
        <w:t>ом.</w:t>
      </w:r>
    </w:p>
    <w:p w:rsidR="002A4849" w:rsidRPr="00E23446" w:rsidRDefault="002A4849" w:rsidP="002A4849">
      <w:pPr>
        <w:spacing w:after="0" w:line="240" w:lineRule="auto"/>
        <w:ind w:firstLine="709"/>
        <w:jc w:val="both"/>
        <w:rPr>
          <w:rFonts w:ascii="Times New Roman" w:hAnsi="Times New Roman"/>
          <w:bCs/>
          <w:sz w:val="28"/>
          <w:szCs w:val="28"/>
        </w:rPr>
      </w:pPr>
      <w:r w:rsidRPr="00E23446">
        <w:rPr>
          <w:rFonts w:ascii="Times New Roman" w:hAnsi="Times New Roman"/>
          <w:bCs/>
          <w:sz w:val="28"/>
          <w:szCs w:val="28"/>
        </w:rPr>
        <w:t xml:space="preserve">Основными  методами обучения являются лекции, ролевые игры, проблемные методы, дистанционное обучение, тематические обсуждения, </w:t>
      </w:r>
      <w:r w:rsidRPr="00E23446">
        <w:rPr>
          <w:rFonts w:ascii="Times New Roman" w:hAnsi="Times New Roman"/>
          <w:bCs/>
          <w:color w:val="000000"/>
          <w:sz w:val="28"/>
          <w:szCs w:val="28"/>
        </w:rPr>
        <w:t>лабораторные и практические занятия.</w:t>
      </w:r>
    </w:p>
    <w:p w:rsidR="002A4849" w:rsidRPr="003C1247" w:rsidRDefault="002A4849" w:rsidP="003C1247">
      <w:pPr>
        <w:spacing w:after="160" w:line="256" w:lineRule="auto"/>
        <w:jc w:val="center"/>
        <w:rPr>
          <w:rFonts w:ascii="Times New Roman" w:hAnsi="Times New Roman"/>
          <w:b/>
          <w:sz w:val="28"/>
          <w:szCs w:val="28"/>
        </w:rPr>
      </w:pPr>
      <w:r w:rsidRPr="00E23446">
        <w:rPr>
          <w:rFonts w:ascii="Times New Roman" w:hAnsi="Times New Roman"/>
          <w:b/>
          <w:i/>
          <w:sz w:val="28"/>
          <w:szCs w:val="28"/>
        </w:rPr>
        <w:br w:type="page"/>
      </w:r>
      <w:r w:rsidRPr="003C1247">
        <w:rPr>
          <w:rFonts w:ascii="Times New Roman" w:hAnsi="Times New Roman"/>
          <w:b/>
          <w:sz w:val="28"/>
          <w:szCs w:val="28"/>
        </w:rPr>
        <w:lastRenderedPageBreak/>
        <w:t>4. КОНТРОЛЬ И ОЦЕНКА РЕЗУЛЬТАТОВ ОСВОЕНИЯ УЧЕБНОЙ ДИСЦИПЛИНЫ</w:t>
      </w:r>
    </w:p>
    <w:p w:rsidR="002A4849" w:rsidRPr="003C1247" w:rsidRDefault="002A4849" w:rsidP="002A484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709"/>
        <w:jc w:val="both"/>
        <w:rPr>
          <w:rFonts w:ascii="Times New Roman" w:hAnsi="Times New Roman"/>
          <w:b w:val="0"/>
          <w:color w:val="000000"/>
        </w:rPr>
      </w:pPr>
      <w:r w:rsidRPr="003C1247">
        <w:rPr>
          <w:rFonts w:ascii="Times New Roman" w:hAnsi="Times New Roman"/>
          <w:b w:val="0"/>
          <w:color w:val="000000"/>
        </w:rPr>
        <w:t xml:space="preserve">Контроль и оценка результатов освоения учебной дисциплины осуществляется преподавателем в процессе проведения лабораторных </w:t>
      </w:r>
      <w:r w:rsidR="000112EC" w:rsidRPr="003C1247">
        <w:rPr>
          <w:rFonts w:ascii="Times New Roman" w:hAnsi="Times New Roman"/>
          <w:b w:val="0"/>
          <w:color w:val="000000"/>
        </w:rPr>
        <w:t xml:space="preserve"> и практических </w:t>
      </w:r>
      <w:r w:rsidRPr="003C1247">
        <w:rPr>
          <w:rFonts w:ascii="Times New Roman" w:hAnsi="Times New Roman"/>
          <w:b w:val="0"/>
          <w:color w:val="000000"/>
        </w:rPr>
        <w:t>занятий,</w:t>
      </w:r>
      <w:r w:rsidR="00164E8A" w:rsidRPr="003C1247">
        <w:rPr>
          <w:rFonts w:ascii="Times New Roman" w:hAnsi="Times New Roman"/>
          <w:b w:val="0"/>
          <w:color w:val="000000"/>
        </w:rPr>
        <w:t xml:space="preserve"> тестирования, а также на зачет</w:t>
      </w:r>
      <w:r w:rsidR="000112EC" w:rsidRPr="003C1247">
        <w:rPr>
          <w:rFonts w:ascii="Times New Roman" w:hAnsi="Times New Roman"/>
          <w:b w:val="0"/>
          <w:color w:val="000000"/>
        </w:rPr>
        <w:t>е</w:t>
      </w:r>
      <w:r w:rsidRPr="003C1247">
        <w:rPr>
          <w:rFonts w:ascii="Times New Roman" w:hAnsi="Times New Roman"/>
          <w:b w:val="0"/>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2"/>
        <w:gridCol w:w="4112"/>
        <w:gridCol w:w="2517"/>
      </w:tblGrid>
      <w:tr w:rsidR="00D111DA" w:rsidRPr="00E23446" w:rsidTr="004D49FE">
        <w:tc>
          <w:tcPr>
            <w:tcW w:w="1537" w:type="pct"/>
            <w:shd w:val="clear" w:color="auto" w:fill="auto"/>
          </w:tcPr>
          <w:p w:rsidR="00D111DA" w:rsidRPr="00E23446" w:rsidRDefault="00D111DA" w:rsidP="004D49FE">
            <w:pPr>
              <w:spacing w:after="0"/>
              <w:jc w:val="center"/>
              <w:rPr>
                <w:rFonts w:ascii="Times New Roman" w:hAnsi="Times New Roman"/>
                <w:b/>
                <w:bCs/>
                <w:i/>
                <w:sz w:val="24"/>
                <w:szCs w:val="24"/>
              </w:rPr>
            </w:pPr>
            <w:r w:rsidRPr="00E23446">
              <w:rPr>
                <w:rFonts w:ascii="Times New Roman" w:hAnsi="Times New Roman"/>
                <w:b/>
                <w:bCs/>
                <w:i/>
                <w:sz w:val="24"/>
                <w:szCs w:val="24"/>
              </w:rPr>
              <w:t>Результаты обучения</w:t>
            </w:r>
          </w:p>
        </w:tc>
        <w:tc>
          <w:tcPr>
            <w:tcW w:w="2148" w:type="pct"/>
            <w:shd w:val="clear" w:color="auto" w:fill="auto"/>
          </w:tcPr>
          <w:p w:rsidR="00D111DA" w:rsidRPr="00E23446" w:rsidRDefault="00D111DA" w:rsidP="004D49FE">
            <w:pPr>
              <w:spacing w:after="0"/>
              <w:jc w:val="center"/>
              <w:rPr>
                <w:rFonts w:ascii="Times New Roman" w:hAnsi="Times New Roman"/>
                <w:b/>
                <w:bCs/>
                <w:i/>
                <w:sz w:val="24"/>
                <w:szCs w:val="24"/>
              </w:rPr>
            </w:pPr>
            <w:r w:rsidRPr="00E23446">
              <w:rPr>
                <w:rFonts w:ascii="Times New Roman" w:hAnsi="Times New Roman"/>
                <w:b/>
                <w:bCs/>
                <w:i/>
                <w:sz w:val="24"/>
                <w:szCs w:val="24"/>
              </w:rPr>
              <w:t>Критерии оценки</w:t>
            </w:r>
          </w:p>
        </w:tc>
        <w:tc>
          <w:tcPr>
            <w:tcW w:w="1315" w:type="pct"/>
            <w:tcBorders>
              <w:bottom w:val="single" w:sz="4" w:space="0" w:color="auto"/>
            </w:tcBorders>
            <w:shd w:val="clear" w:color="auto" w:fill="auto"/>
          </w:tcPr>
          <w:p w:rsidR="00D111DA" w:rsidRPr="00E23446" w:rsidRDefault="00D111DA" w:rsidP="004D49FE">
            <w:pPr>
              <w:spacing w:after="0"/>
              <w:jc w:val="center"/>
              <w:rPr>
                <w:rFonts w:ascii="Times New Roman" w:hAnsi="Times New Roman"/>
                <w:b/>
                <w:bCs/>
                <w:i/>
                <w:sz w:val="24"/>
                <w:szCs w:val="24"/>
              </w:rPr>
            </w:pPr>
            <w:r w:rsidRPr="00E23446">
              <w:rPr>
                <w:rFonts w:ascii="Times New Roman" w:hAnsi="Times New Roman"/>
                <w:b/>
                <w:bCs/>
                <w:i/>
                <w:sz w:val="24"/>
                <w:szCs w:val="24"/>
              </w:rPr>
              <w:t>Формы и методы оценки</w:t>
            </w:r>
          </w:p>
        </w:tc>
      </w:tr>
      <w:tr w:rsidR="009E59F1" w:rsidRPr="00E23446" w:rsidTr="004D49FE">
        <w:trPr>
          <w:trHeight w:val="7728"/>
        </w:trPr>
        <w:tc>
          <w:tcPr>
            <w:tcW w:w="1537" w:type="pct"/>
            <w:shd w:val="clear" w:color="auto" w:fill="auto"/>
          </w:tcPr>
          <w:p w:rsidR="009E59F1" w:rsidRPr="00D46526" w:rsidRDefault="009E59F1" w:rsidP="00732FF2">
            <w:pPr>
              <w:spacing w:after="0" w:line="240" w:lineRule="auto"/>
              <w:rPr>
                <w:rFonts w:ascii="Times New Roman" w:hAnsi="Times New Roman"/>
                <w:bCs/>
                <w:i/>
              </w:rPr>
            </w:pPr>
            <w:r w:rsidRPr="00D46526">
              <w:rPr>
                <w:rFonts w:ascii="Times New Roman" w:hAnsi="Times New Roman"/>
                <w:bCs/>
                <w:i/>
              </w:rPr>
              <w:t>Перечень знаний, осваиваемых в рамках дисциплины:</w:t>
            </w:r>
          </w:p>
          <w:p w:rsidR="00D46526" w:rsidRPr="00D46526" w:rsidRDefault="00D46526" w:rsidP="00D46526">
            <w:pPr>
              <w:numPr>
                <w:ilvl w:val="0"/>
                <w:numId w:val="43"/>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rPr>
            </w:pPr>
            <w:r w:rsidRPr="00D46526">
              <w:rPr>
                <w:rFonts w:ascii="Times New Roman" w:hAnsi="Times New Roman"/>
              </w:rPr>
              <w:t xml:space="preserve"> особенности строения и способы обработки металлов и сплавов;</w:t>
            </w:r>
          </w:p>
          <w:p w:rsidR="00D46526" w:rsidRPr="00D46526" w:rsidRDefault="00D46526" w:rsidP="00D46526">
            <w:pPr>
              <w:numPr>
                <w:ilvl w:val="0"/>
                <w:numId w:val="43"/>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rPr>
                <w:rFonts w:ascii="Times New Roman" w:hAnsi="Times New Roman"/>
                <w:i/>
              </w:rPr>
            </w:pPr>
            <w:r w:rsidRPr="00D46526">
              <w:rPr>
                <w:rFonts w:ascii="Times New Roman" w:hAnsi="Times New Roman"/>
              </w:rPr>
              <w:t xml:space="preserve"> классификацию и методы определения характеристик материалов;</w:t>
            </w:r>
          </w:p>
          <w:p w:rsidR="00D46526" w:rsidRPr="00D46526" w:rsidRDefault="00D46526" w:rsidP="00D46526">
            <w:pPr>
              <w:numPr>
                <w:ilvl w:val="0"/>
                <w:numId w:val="43"/>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rPr>
            </w:pPr>
            <w:r w:rsidRPr="00D46526">
              <w:rPr>
                <w:rFonts w:ascii="Times New Roman" w:hAnsi="Times New Roman"/>
              </w:rPr>
              <w:t xml:space="preserve">классификацию, основные виды, маркировку, область применения и виды обработки электротехнических материалов, </w:t>
            </w:r>
          </w:p>
          <w:p w:rsidR="00D46526" w:rsidRPr="00D46526" w:rsidRDefault="00D46526" w:rsidP="00D46526">
            <w:pPr>
              <w:numPr>
                <w:ilvl w:val="0"/>
                <w:numId w:val="43"/>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rPr>
            </w:pPr>
            <w:r w:rsidRPr="00D46526">
              <w:rPr>
                <w:rFonts w:ascii="Times New Roman" w:hAnsi="Times New Roman"/>
              </w:rPr>
              <w:t xml:space="preserve"> основные сведения о свойствах и применении различных электротехнических материалов, </w:t>
            </w:r>
          </w:p>
          <w:p w:rsidR="00732FF2" w:rsidRPr="00D46526" w:rsidRDefault="00D46526" w:rsidP="00D46526">
            <w:pPr>
              <w:numPr>
                <w:ilvl w:val="0"/>
                <w:numId w:val="43"/>
              </w:numPr>
              <w:tabs>
                <w:tab w:val="left" w:pos="1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hanging="34"/>
              <w:rPr>
                <w:rFonts w:ascii="Times New Roman" w:hAnsi="Times New Roman"/>
              </w:rPr>
            </w:pPr>
            <w:r w:rsidRPr="00D46526">
              <w:rPr>
                <w:rFonts w:ascii="Times New Roman" w:hAnsi="Times New Roman"/>
              </w:rPr>
              <w:t xml:space="preserve"> принципы их выбора электротехнических материалов для конкретных целей.</w:t>
            </w:r>
          </w:p>
        </w:tc>
        <w:tc>
          <w:tcPr>
            <w:tcW w:w="2148" w:type="pct"/>
            <w:shd w:val="clear" w:color="auto" w:fill="auto"/>
          </w:tcPr>
          <w:p w:rsidR="009E59F1" w:rsidRPr="00E23446" w:rsidRDefault="009E59F1" w:rsidP="005846DC">
            <w:pPr>
              <w:pStyle w:val="af0"/>
              <w:rPr>
                <w:rFonts w:ascii="Times New Roman" w:hAnsi="Times New Roman"/>
                <w:bCs/>
                <w:i/>
                <w:sz w:val="24"/>
                <w:szCs w:val="24"/>
              </w:rPr>
            </w:pPr>
            <w:r w:rsidRPr="00E23446">
              <w:rPr>
                <w:rFonts w:ascii="Times New Roman" w:hAnsi="Times New Roman"/>
                <w:bCs/>
                <w:i/>
                <w:sz w:val="24"/>
                <w:szCs w:val="24"/>
              </w:rPr>
              <w:t>Тестирование и зачет:</w:t>
            </w:r>
          </w:p>
          <w:p w:rsidR="009E59F1" w:rsidRPr="00E23446" w:rsidRDefault="009E59F1" w:rsidP="004D4C4A">
            <w:pPr>
              <w:pStyle w:val="af1"/>
              <w:widowControl w:val="0"/>
              <w:suppressAutoHyphens/>
              <w:spacing w:before="0" w:beforeAutospacing="0" w:after="0" w:afterAutospacing="0"/>
              <w:rPr>
                <w:rFonts w:ascii="Times New Roman" w:eastAsia="Times New Roman" w:hAnsi="Times New Roman" w:cs="Times New Roman"/>
              </w:rPr>
            </w:pPr>
            <w:r w:rsidRPr="00E23446">
              <w:rPr>
                <w:rFonts w:ascii="Times New Roman" w:hAnsi="Times New Roman" w:cs="Times New Roman"/>
                <w:bCs/>
              </w:rPr>
              <w:t>«5» - 90 – 100% правильных ответов,</w:t>
            </w:r>
          </w:p>
          <w:p w:rsidR="009E59F1" w:rsidRPr="00E23446" w:rsidRDefault="009E59F1" w:rsidP="004D4C4A">
            <w:pPr>
              <w:pStyle w:val="af1"/>
              <w:widowControl w:val="0"/>
              <w:suppressAutoHyphens/>
              <w:spacing w:before="0" w:beforeAutospacing="0" w:after="0" w:afterAutospacing="0"/>
              <w:rPr>
                <w:rFonts w:ascii="Times New Roman" w:hAnsi="Times New Roman" w:cs="Times New Roman"/>
                <w:bCs/>
              </w:rPr>
            </w:pPr>
            <w:r w:rsidRPr="00E23446">
              <w:rPr>
                <w:rFonts w:ascii="Times New Roman" w:hAnsi="Times New Roman" w:cs="Times New Roman"/>
                <w:bCs/>
              </w:rPr>
              <w:t xml:space="preserve">«4» - 80-89% правильных ответов, </w:t>
            </w:r>
          </w:p>
          <w:p w:rsidR="009E59F1" w:rsidRPr="00E23446" w:rsidRDefault="009E59F1" w:rsidP="004D4C4A">
            <w:pPr>
              <w:pStyle w:val="af1"/>
              <w:widowControl w:val="0"/>
              <w:suppressAutoHyphens/>
              <w:spacing w:before="0" w:beforeAutospacing="0" w:after="0" w:afterAutospacing="0"/>
              <w:rPr>
                <w:rFonts w:ascii="Times New Roman" w:hAnsi="Times New Roman" w:cs="Times New Roman"/>
                <w:bCs/>
              </w:rPr>
            </w:pPr>
            <w:r w:rsidRPr="00E23446">
              <w:rPr>
                <w:rFonts w:ascii="Times New Roman" w:hAnsi="Times New Roman" w:cs="Times New Roman"/>
                <w:bCs/>
              </w:rPr>
              <w:t xml:space="preserve">«3» - 70-80% правильных ответов, </w:t>
            </w:r>
          </w:p>
          <w:p w:rsidR="009E59F1" w:rsidRPr="00E23446" w:rsidRDefault="009E59F1" w:rsidP="005846DC">
            <w:pPr>
              <w:pStyle w:val="af0"/>
              <w:rPr>
                <w:rFonts w:ascii="Times New Roman" w:hAnsi="Times New Roman"/>
                <w:bCs/>
                <w:sz w:val="24"/>
                <w:szCs w:val="24"/>
              </w:rPr>
            </w:pPr>
            <w:r w:rsidRPr="00E23446">
              <w:rPr>
                <w:rFonts w:ascii="Times New Roman" w:hAnsi="Times New Roman"/>
                <w:bCs/>
                <w:sz w:val="24"/>
                <w:szCs w:val="24"/>
              </w:rPr>
              <w:t>«2» - 69% и менее правильных отве</w:t>
            </w:r>
            <w:r w:rsidR="009B58B7" w:rsidRPr="00E23446">
              <w:rPr>
                <w:rFonts w:ascii="Times New Roman" w:hAnsi="Times New Roman"/>
                <w:bCs/>
                <w:sz w:val="24"/>
                <w:szCs w:val="24"/>
              </w:rPr>
              <w:t>тов.</w:t>
            </w:r>
          </w:p>
          <w:p w:rsidR="009E59F1" w:rsidRPr="00E23446" w:rsidRDefault="009E59F1" w:rsidP="005846DC">
            <w:pPr>
              <w:pStyle w:val="af0"/>
              <w:rPr>
                <w:rFonts w:ascii="Times New Roman" w:hAnsi="Times New Roman"/>
                <w:i/>
                <w:sz w:val="24"/>
                <w:szCs w:val="24"/>
              </w:rPr>
            </w:pPr>
            <w:r w:rsidRPr="00E23446">
              <w:rPr>
                <w:rFonts w:ascii="Times New Roman" w:hAnsi="Times New Roman"/>
                <w:bCs/>
                <w:i/>
                <w:sz w:val="24"/>
                <w:szCs w:val="24"/>
              </w:rPr>
              <w:t>Устный опрос:</w:t>
            </w:r>
          </w:p>
          <w:p w:rsidR="009E59F1" w:rsidRPr="00E23446" w:rsidRDefault="009E59F1" w:rsidP="004D4C4A">
            <w:pPr>
              <w:pStyle w:val="af1"/>
              <w:widowControl w:val="0"/>
              <w:tabs>
                <w:tab w:val="left" w:pos="1055"/>
              </w:tabs>
              <w:suppressAutoHyphens/>
              <w:spacing w:before="0" w:beforeAutospacing="0" w:after="0" w:afterAutospacing="0"/>
              <w:ind w:right="20"/>
              <w:rPr>
                <w:rFonts w:ascii="Times New Roman" w:eastAsia="Times New Roman" w:hAnsi="Times New Roman" w:cs="Times New Roman"/>
                <w:lang w:eastAsia="zh-CN"/>
              </w:rPr>
            </w:pPr>
            <w:r w:rsidRPr="00E23446">
              <w:rPr>
                <w:rFonts w:ascii="Times New Roman" w:hAnsi="Times New Roman" w:cs="Times New Roman"/>
                <w:bCs/>
                <w:lang w:eastAsia="zh-CN"/>
              </w:rPr>
              <w:t>«5» - ответ полный, правильный, понимание материала глубокое;</w:t>
            </w:r>
          </w:p>
          <w:p w:rsidR="009E59F1" w:rsidRPr="00E23446" w:rsidRDefault="009E59F1" w:rsidP="004D4C4A">
            <w:pPr>
              <w:pStyle w:val="af1"/>
              <w:widowControl w:val="0"/>
              <w:tabs>
                <w:tab w:val="left" w:pos="1062"/>
              </w:tabs>
              <w:suppressAutoHyphens/>
              <w:spacing w:before="0" w:beforeAutospacing="0" w:after="0" w:afterAutospacing="0"/>
              <w:ind w:right="20"/>
              <w:rPr>
                <w:rFonts w:ascii="Times New Roman" w:hAnsi="Times New Roman" w:cs="Times New Roman"/>
                <w:bCs/>
                <w:lang w:eastAsia="zh-CN"/>
              </w:rPr>
            </w:pPr>
            <w:r w:rsidRPr="00E23446">
              <w:rPr>
                <w:rFonts w:ascii="Times New Roman" w:hAnsi="Times New Roman" w:cs="Times New Roman"/>
                <w:bCs/>
                <w:lang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9E59F1" w:rsidRPr="00E23446" w:rsidRDefault="009E59F1" w:rsidP="004D4C4A">
            <w:pPr>
              <w:pStyle w:val="af1"/>
              <w:widowControl w:val="0"/>
              <w:tabs>
                <w:tab w:val="left" w:pos="1062"/>
              </w:tabs>
              <w:suppressAutoHyphens/>
              <w:spacing w:before="0" w:beforeAutospacing="0" w:after="0" w:afterAutospacing="0"/>
              <w:ind w:right="20"/>
              <w:rPr>
                <w:rFonts w:ascii="Times New Roman" w:hAnsi="Times New Roman" w:cs="Times New Roman"/>
                <w:bCs/>
                <w:lang w:eastAsia="zh-CN"/>
              </w:rPr>
            </w:pPr>
            <w:r w:rsidRPr="00E23446">
              <w:rPr>
                <w:rFonts w:ascii="Times New Roman" w:hAnsi="Times New Roman" w:cs="Times New Roman"/>
                <w:bCs/>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0112EC" w:rsidRPr="00E23446" w:rsidRDefault="009E59F1" w:rsidP="004D4C4A">
            <w:pPr>
              <w:pStyle w:val="af0"/>
              <w:rPr>
                <w:rFonts w:ascii="Times New Roman" w:hAnsi="Times New Roman"/>
                <w:bCs/>
                <w:sz w:val="24"/>
                <w:szCs w:val="24"/>
                <w:lang w:eastAsia="zh-CN"/>
              </w:rPr>
            </w:pPr>
            <w:r w:rsidRPr="00E23446">
              <w:rPr>
                <w:rFonts w:ascii="Times New Roman" w:hAnsi="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tc>
        <w:tc>
          <w:tcPr>
            <w:tcW w:w="1315" w:type="pct"/>
            <w:tcBorders>
              <w:bottom w:val="single" w:sz="4" w:space="0" w:color="auto"/>
            </w:tcBorders>
            <w:shd w:val="clear" w:color="auto" w:fill="auto"/>
          </w:tcPr>
          <w:p w:rsidR="00295BAC" w:rsidRPr="00E23446" w:rsidRDefault="00295BAC" w:rsidP="00D111DA">
            <w:pPr>
              <w:rPr>
                <w:rFonts w:ascii="Times New Roman" w:hAnsi="Times New Roman"/>
                <w:bCs/>
                <w:i/>
                <w:sz w:val="24"/>
                <w:szCs w:val="24"/>
              </w:rPr>
            </w:pPr>
          </w:p>
          <w:p w:rsidR="00295BAC" w:rsidRPr="00E23446" w:rsidRDefault="00295BAC" w:rsidP="00D111DA">
            <w:pPr>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4D49FE" w:rsidRPr="00E23446" w:rsidRDefault="004D49FE" w:rsidP="004D49FE">
            <w:pPr>
              <w:spacing w:after="0"/>
              <w:rPr>
                <w:rFonts w:ascii="Times New Roman" w:hAnsi="Times New Roman"/>
                <w:bCs/>
                <w:i/>
                <w:sz w:val="24"/>
                <w:szCs w:val="24"/>
              </w:rPr>
            </w:pPr>
          </w:p>
          <w:p w:rsidR="009E59F1" w:rsidRPr="00E23446" w:rsidRDefault="009E59F1" w:rsidP="004D49FE">
            <w:pPr>
              <w:spacing w:after="0"/>
              <w:rPr>
                <w:rFonts w:ascii="Times New Roman" w:hAnsi="Times New Roman"/>
                <w:bCs/>
                <w:i/>
                <w:sz w:val="24"/>
                <w:szCs w:val="24"/>
              </w:rPr>
            </w:pPr>
            <w:r w:rsidRPr="00E23446">
              <w:rPr>
                <w:rFonts w:ascii="Times New Roman" w:hAnsi="Times New Roman"/>
                <w:bCs/>
                <w:i/>
                <w:sz w:val="24"/>
                <w:szCs w:val="24"/>
              </w:rPr>
              <w:t>Тесты</w:t>
            </w:r>
          </w:p>
          <w:p w:rsidR="009E59F1" w:rsidRPr="00E23446" w:rsidRDefault="00164E8A" w:rsidP="004D49FE">
            <w:pPr>
              <w:spacing w:after="0"/>
              <w:rPr>
                <w:rFonts w:ascii="Times New Roman" w:hAnsi="Times New Roman"/>
                <w:bCs/>
                <w:i/>
                <w:sz w:val="24"/>
                <w:szCs w:val="24"/>
              </w:rPr>
            </w:pPr>
            <w:r>
              <w:rPr>
                <w:rFonts w:ascii="Times New Roman" w:hAnsi="Times New Roman"/>
                <w:bCs/>
                <w:i/>
                <w:sz w:val="24"/>
                <w:szCs w:val="24"/>
              </w:rPr>
              <w:t>З</w:t>
            </w:r>
            <w:r w:rsidR="004D49FE" w:rsidRPr="00E23446">
              <w:rPr>
                <w:rFonts w:ascii="Times New Roman" w:hAnsi="Times New Roman"/>
                <w:bCs/>
                <w:i/>
                <w:sz w:val="24"/>
                <w:szCs w:val="24"/>
              </w:rPr>
              <w:t>ачет</w:t>
            </w:r>
          </w:p>
          <w:p w:rsidR="009E59F1" w:rsidRPr="00E23446" w:rsidRDefault="009E59F1" w:rsidP="00D111DA">
            <w:pPr>
              <w:rPr>
                <w:rFonts w:ascii="Times New Roman" w:hAnsi="Times New Roman"/>
                <w:bCs/>
                <w:i/>
                <w:sz w:val="24"/>
                <w:szCs w:val="24"/>
              </w:rPr>
            </w:pPr>
            <w:r w:rsidRPr="00E23446">
              <w:rPr>
                <w:rFonts w:ascii="Times New Roman" w:hAnsi="Times New Roman"/>
                <w:bCs/>
                <w:i/>
                <w:sz w:val="24"/>
                <w:szCs w:val="24"/>
              </w:rPr>
              <w:t>Опросы</w:t>
            </w:r>
          </w:p>
          <w:p w:rsidR="009E59F1" w:rsidRPr="00E23446" w:rsidRDefault="009E59F1" w:rsidP="00D111DA">
            <w:pPr>
              <w:rPr>
                <w:rFonts w:ascii="Times New Roman" w:hAnsi="Times New Roman"/>
                <w:bCs/>
                <w:i/>
                <w:sz w:val="24"/>
                <w:szCs w:val="24"/>
              </w:rPr>
            </w:pPr>
          </w:p>
          <w:p w:rsidR="009E59F1" w:rsidRPr="00E23446" w:rsidRDefault="009E59F1" w:rsidP="00D111DA">
            <w:pPr>
              <w:rPr>
                <w:rFonts w:ascii="Times New Roman" w:hAnsi="Times New Roman"/>
                <w:bCs/>
                <w:i/>
                <w:sz w:val="24"/>
                <w:szCs w:val="24"/>
              </w:rPr>
            </w:pPr>
          </w:p>
          <w:p w:rsidR="009E59F1" w:rsidRPr="00E23446" w:rsidRDefault="009E59F1" w:rsidP="00D111DA">
            <w:pPr>
              <w:rPr>
                <w:rFonts w:ascii="Times New Roman" w:hAnsi="Times New Roman"/>
                <w:bCs/>
                <w:i/>
                <w:sz w:val="24"/>
                <w:szCs w:val="24"/>
              </w:rPr>
            </w:pPr>
          </w:p>
          <w:p w:rsidR="009E59F1" w:rsidRPr="00E23446" w:rsidRDefault="009E59F1" w:rsidP="00D111DA">
            <w:pPr>
              <w:rPr>
                <w:rFonts w:ascii="Times New Roman" w:hAnsi="Times New Roman"/>
                <w:bCs/>
                <w:i/>
                <w:sz w:val="24"/>
                <w:szCs w:val="24"/>
              </w:rPr>
            </w:pPr>
          </w:p>
          <w:p w:rsidR="009E59F1" w:rsidRPr="00E23446" w:rsidRDefault="009E59F1" w:rsidP="00D111DA">
            <w:pPr>
              <w:rPr>
                <w:rFonts w:ascii="Times New Roman" w:hAnsi="Times New Roman"/>
                <w:bCs/>
                <w:i/>
                <w:sz w:val="24"/>
                <w:szCs w:val="24"/>
              </w:rPr>
            </w:pPr>
          </w:p>
          <w:p w:rsidR="009E59F1" w:rsidRPr="00E23446" w:rsidRDefault="009E59F1" w:rsidP="004D49FE">
            <w:pPr>
              <w:spacing w:after="0"/>
              <w:rPr>
                <w:rFonts w:ascii="Times New Roman" w:hAnsi="Times New Roman"/>
                <w:bCs/>
                <w:i/>
                <w:sz w:val="24"/>
                <w:szCs w:val="24"/>
              </w:rPr>
            </w:pPr>
          </w:p>
        </w:tc>
      </w:tr>
      <w:tr w:rsidR="009E59F1" w:rsidRPr="00E23446" w:rsidTr="004D49FE">
        <w:tc>
          <w:tcPr>
            <w:tcW w:w="1537" w:type="pct"/>
            <w:shd w:val="clear" w:color="auto" w:fill="auto"/>
          </w:tcPr>
          <w:p w:rsidR="009E59F1" w:rsidRPr="00D46526" w:rsidRDefault="009E59F1" w:rsidP="00732FF2">
            <w:pPr>
              <w:spacing w:after="0" w:line="240" w:lineRule="auto"/>
              <w:rPr>
                <w:rFonts w:ascii="Times New Roman" w:hAnsi="Times New Roman"/>
                <w:bCs/>
                <w:i/>
              </w:rPr>
            </w:pPr>
            <w:r w:rsidRPr="00D46526">
              <w:rPr>
                <w:rFonts w:ascii="Times New Roman" w:hAnsi="Times New Roman"/>
                <w:bCs/>
                <w:i/>
              </w:rPr>
              <w:t>Перечень умений, осваиваемых в рамках дисциплины:</w:t>
            </w:r>
          </w:p>
          <w:p w:rsidR="00A72A4B" w:rsidRPr="00D46526" w:rsidRDefault="00A72A4B" w:rsidP="00A72A4B">
            <w:pPr>
              <w:numPr>
                <w:ilvl w:val="0"/>
                <w:numId w:val="42"/>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rPr>
            </w:pPr>
            <w:r w:rsidRPr="00D46526">
              <w:rPr>
                <w:rFonts w:ascii="Times New Roman" w:hAnsi="Times New Roman"/>
              </w:rPr>
              <w:t>определять свойства конструкционных и электротехнических материалов, по маркировке, внешнему виду;</w:t>
            </w:r>
          </w:p>
          <w:p w:rsidR="009E59F1" w:rsidRPr="00D46526" w:rsidRDefault="00A72A4B" w:rsidP="00A72A4B">
            <w:pPr>
              <w:numPr>
                <w:ilvl w:val="0"/>
                <w:numId w:val="42"/>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hAnsi="Times New Roman"/>
              </w:rPr>
            </w:pPr>
            <w:r w:rsidRPr="00D46526">
              <w:rPr>
                <w:rFonts w:ascii="Times New Roman" w:hAnsi="Times New Roman"/>
              </w:rPr>
              <w:t>выбирать конструкционные и электротехнические материалы по их назначению и условиям эксплуатации.</w:t>
            </w:r>
          </w:p>
        </w:tc>
        <w:tc>
          <w:tcPr>
            <w:tcW w:w="2148" w:type="pct"/>
            <w:shd w:val="clear" w:color="auto" w:fill="auto"/>
          </w:tcPr>
          <w:p w:rsidR="009E59F1" w:rsidRPr="00E23446" w:rsidRDefault="009E59F1" w:rsidP="005846DC">
            <w:pPr>
              <w:pStyle w:val="af1"/>
              <w:widowControl w:val="0"/>
              <w:suppressAutoHyphens/>
              <w:spacing w:before="0" w:beforeAutospacing="0" w:after="0" w:afterAutospacing="0"/>
              <w:rPr>
                <w:rFonts w:ascii="Times New Roman" w:hAnsi="Times New Roman" w:cs="Times New Roman"/>
                <w:bCs/>
                <w:i/>
              </w:rPr>
            </w:pPr>
            <w:r w:rsidRPr="00E23446">
              <w:rPr>
                <w:rFonts w:ascii="Times New Roman" w:hAnsi="Times New Roman" w:cs="Times New Roman"/>
                <w:bCs/>
                <w:i/>
              </w:rPr>
              <w:t>Практические и самостоятельные работы:</w:t>
            </w:r>
          </w:p>
          <w:p w:rsidR="009E59F1" w:rsidRPr="00E23446" w:rsidRDefault="009E59F1" w:rsidP="004D4C4A">
            <w:pPr>
              <w:pStyle w:val="af1"/>
              <w:widowControl w:val="0"/>
              <w:suppressAutoHyphens/>
              <w:spacing w:before="0" w:beforeAutospacing="0" w:after="0" w:afterAutospacing="0"/>
              <w:rPr>
                <w:rFonts w:ascii="Times New Roman" w:eastAsia="Times New Roman" w:hAnsi="Times New Roman" w:cs="Times New Roman"/>
              </w:rPr>
            </w:pPr>
            <w:r w:rsidRPr="00E23446">
              <w:rPr>
                <w:rFonts w:ascii="Times New Roman" w:hAnsi="Times New Roman" w:cs="Times New Roman"/>
                <w:bCs/>
              </w:rPr>
              <w:t>«5» - 90-100% правильно выполненного задания;</w:t>
            </w:r>
          </w:p>
          <w:p w:rsidR="009E59F1" w:rsidRPr="00E23446" w:rsidRDefault="009E59F1" w:rsidP="004D4C4A">
            <w:pPr>
              <w:pStyle w:val="af1"/>
              <w:widowControl w:val="0"/>
              <w:suppressAutoHyphens/>
              <w:spacing w:before="0" w:beforeAutospacing="0" w:after="0" w:afterAutospacing="0"/>
              <w:rPr>
                <w:rFonts w:ascii="Times New Roman" w:hAnsi="Times New Roman" w:cs="Times New Roman"/>
                <w:bCs/>
              </w:rPr>
            </w:pPr>
            <w:r w:rsidRPr="00E23446">
              <w:rPr>
                <w:rFonts w:ascii="Times New Roman" w:hAnsi="Times New Roman" w:cs="Times New Roman"/>
                <w:bCs/>
              </w:rPr>
              <w:t>«4» - 80-89% правильно выполненного задания;</w:t>
            </w:r>
          </w:p>
          <w:p w:rsidR="009E59F1" w:rsidRPr="00E23446" w:rsidRDefault="009E59F1" w:rsidP="004D4C4A">
            <w:pPr>
              <w:widowControl w:val="0"/>
              <w:tabs>
                <w:tab w:val="left" w:pos="3270"/>
              </w:tabs>
              <w:suppressAutoHyphens/>
              <w:spacing w:after="0"/>
              <w:rPr>
                <w:rFonts w:ascii="Times New Roman" w:hAnsi="Times New Roman"/>
                <w:sz w:val="24"/>
                <w:szCs w:val="24"/>
                <w:lang w:eastAsia="ru-RU"/>
              </w:rPr>
            </w:pPr>
            <w:r w:rsidRPr="00E23446">
              <w:rPr>
                <w:rFonts w:ascii="Times New Roman" w:hAnsi="Times New Roman"/>
                <w:sz w:val="24"/>
                <w:szCs w:val="24"/>
              </w:rPr>
              <w:t>«3» - выполнение практически всей работы (не менее 70%)</w:t>
            </w:r>
          </w:p>
          <w:p w:rsidR="009E59F1" w:rsidRPr="00E23446" w:rsidRDefault="009E59F1" w:rsidP="004D4C4A">
            <w:pPr>
              <w:pStyle w:val="af1"/>
              <w:widowControl w:val="0"/>
              <w:suppressAutoHyphens/>
              <w:spacing w:before="0" w:beforeAutospacing="0" w:after="0" w:afterAutospacing="0"/>
              <w:rPr>
                <w:rFonts w:ascii="Times New Roman" w:eastAsia="Times New Roman" w:hAnsi="Times New Roman" w:cs="Times New Roman"/>
              </w:rPr>
            </w:pPr>
            <w:r w:rsidRPr="00E23446">
              <w:rPr>
                <w:rFonts w:ascii="Times New Roman" w:hAnsi="Times New Roman" w:cs="Times New Roman"/>
                <w:bCs/>
              </w:rPr>
              <w:t>«2» - выполнение менее 70% всей работы.</w:t>
            </w:r>
          </w:p>
        </w:tc>
        <w:tc>
          <w:tcPr>
            <w:tcW w:w="1315" w:type="pct"/>
            <w:tcBorders>
              <w:bottom w:val="single" w:sz="4" w:space="0" w:color="auto"/>
            </w:tcBorders>
            <w:shd w:val="clear" w:color="auto" w:fill="auto"/>
          </w:tcPr>
          <w:p w:rsidR="004D49FE" w:rsidRPr="00E23446" w:rsidRDefault="004D49FE" w:rsidP="004D49FE">
            <w:pPr>
              <w:rPr>
                <w:rFonts w:ascii="Times New Roman" w:hAnsi="Times New Roman"/>
                <w:bCs/>
                <w:i/>
                <w:sz w:val="24"/>
                <w:szCs w:val="24"/>
              </w:rPr>
            </w:pPr>
          </w:p>
          <w:p w:rsidR="004D49FE" w:rsidRPr="00E23446" w:rsidRDefault="004D49FE" w:rsidP="004D49FE">
            <w:pPr>
              <w:rPr>
                <w:rFonts w:ascii="Times New Roman" w:hAnsi="Times New Roman"/>
                <w:bCs/>
                <w:i/>
                <w:sz w:val="24"/>
                <w:szCs w:val="24"/>
              </w:rPr>
            </w:pPr>
          </w:p>
          <w:p w:rsidR="004D49FE" w:rsidRPr="00E23446" w:rsidRDefault="004D49FE" w:rsidP="004D49FE">
            <w:pPr>
              <w:rPr>
                <w:rFonts w:ascii="Times New Roman" w:hAnsi="Times New Roman"/>
                <w:bCs/>
                <w:i/>
                <w:sz w:val="24"/>
                <w:szCs w:val="24"/>
              </w:rPr>
            </w:pPr>
            <w:r w:rsidRPr="00E23446">
              <w:rPr>
                <w:rFonts w:ascii="Times New Roman" w:hAnsi="Times New Roman"/>
                <w:bCs/>
                <w:i/>
                <w:sz w:val="24"/>
                <w:szCs w:val="24"/>
              </w:rPr>
              <w:t>Практические и занятия</w:t>
            </w:r>
          </w:p>
          <w:p w:rsidR="009E59F1" w:rsidRPr="00E23446" w:rsidRDefault="009E59F1" w:rsidP="00C85F99">
            <w:pPr>
              <w:rPr>
                <w:rFonts w:ascii="Times New Roman" w:hAnsi="Times New Roman"/>
                <w:bCs/>
                <w:i/>
                <w:sz w:val="24"/>
                <w:szCs w:val="24"/>
              </w:rPr>
            </w:pPr>
          </w:p>
        </w:tc>
      </w:tr>
    </w:tbl>
    <w:p w:rsidR="00B4700D" w:rsidRDefault="00B4700D" w:rsidP="00B4700D">
      <w:pPr>
        <w:spacing w:after="0" w:line="240" w:lineRule="auto"/>
        <w:ind w:firstLine="708"/>
        <w:jc w:val="center"/>
        <w:rPr>
          <w:rFonts w:ascii="Times New Roman" w:hAnsi="Times New Roman"/>
          <w:b/>
          <w:bCs/>
          <w:sz w:val="28"/>
          <w:szCs w:val="28"/>
        </w:rPr>
      </w:pPr>
      <w:r w:rsidRPr="00B4700D">
        <w:rPr>
          <w:rFonts w:ascii="Times New Roman" w:hAnsi="Times New Roman"/>
          <w:b/>
          <w:bCs/>
          <w:sz w:val="28"/>
          <w:szCs w:val="28"/>
        </w:rPr>
        <w:lastRenderedPageBreak/>
        <w:t xml:space="preserve">5. </w:t>
      </w:r>
      <w:r w:rsidRPr="00B4700D">
        <w:rPr>
          <w:rFonts w:ascii="Times New Roman" w:hAnsi="Times New Roman"/>
          <w:b/>
          <w:sz w:val="28"/>
          <w:szCs w:val="28"/>
        </w:rPr>
        <w:t>КОНТРОЛЬ И ОЦЕНКА</w:t>
      </w:r>
      <w:r w:rsidRPr="00B4700D">
        <w:rPr>
          <w:rFonts w:ascii="Times New Roman" w:hAnsi="Times New Roman"/>
          <w:b/>
          <w:bCs/>
          <w:sz w:val="28"/>
          <w:szCs w:val="28"/>
        </w:rPr>
        <w:t xml:space="preserve"> РЕЗУЛЬТАТОВОСВОЕНИЯ ОБУЧАЮЩИМИСЯ </w:t>
      </w:r>
      <w:r w:rsidRPr="00B4700D">
        <w:rPr>
          <w:rFonts w:ascii="Times New Roman" w:hAnsi="Times New Roman"/>
          <w:b/>
          <w:sz w:val="28"/>
          <w:szCs w:val="28"/>
        </w:rPr>
        <w:t>УЧЕБНОЙ ДИСЦИПЛИНЫ</w:t>
      </w:r>
      <w:r w:rsidRPr="00B4700D">
        <w:rPr>
          <w:rFonts w:ascii="Times New Roman" w:hAnsi="Times New Roman"/>
          <w:b/>
          <w:bCs/>
          <w:sz w:val="28"/>
          <w:szCs w:val="28"/>
        </w:rPr>
        <w:t xml:space="preserve"> В ЧАСТИ ДОСТИЖЕНИЯ ЛИЧНОСТНЫХ РЕЗУЛЬТАТОВ</w:t>
      </w:r>
    </w:p>
    <w:p w:rsidR="00B4700D" w:rsidRPr="00B4700D" w:rsidRDefault="00B4700D" w:rsidP="00B4700D">
      <w:pPr>
        <w:spacing w:after="0" w:line="240" w:lineRule="auto"/>
        <w:ind w:firstLine="708"/>
        <w:jc w:val="center"/>
        <w:rPr>
          <w:rFonts w:ascii="Times New Roman" w:hAnsi="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7"/>
        <w:gridCol w:w="2123"/>
      </w:tblGrid>
      <w:tr w:rsidR="00B4700D" w:rsidRPr="00B4700D" w:rsidTr="00B4700D">
        <w:tc>
          <w:tcPr>
            <w:tcW w:w="7307" w:type="dxa"/>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 xml:space="preserve">Личностные результаты </w:t>
            </w:r>
          </w:p>
          <w:p w:rsidR="00B4700D" w:rsidRPr="00B4700D" w:rsidRDefault="00B4700D" w:rsidP="00B4700D">
            <w:pPr>
              <w:spacing w:after="0" w:line="240" w:lineRule="auto"/>
              <w:ind w:firstLine="33"/>
              <w:jc w:val="center"/>
              <w:rPr>
                <w:rFonts w:ascii="Times New Roman" w:hAnsi="Times New Roman"/>
                <w:b/>
                <w:bCs/>
              </w:rPr>
            </w:pPr>
            <w:r w:rsidRPr="00B4700D">
              <w:rPr>
                <w:rFonts w:ascii="Times New Roman" w:hAnsi="Times New Roman"/>
                <w:b/>
                <w:bCs/>
              </w:rPr>
              <w:t xml:space="preserve">реализации программы воспитания </w:t>
            </w:r>
          </w:p>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i/>
                <w:iCs/>
              </w:rPr>
              <w:t>(дескрипторы)</w:t>
            </w:r>
          </w:p>
        </w:tc>
        <w:tc>
          <w:tcPr>
            <w:tcW w:w="2123" w:type="dxa"/>
            <w:tcBorders>
              <w:top w:val="single" w:sz="4" w:space="0" w:color="auto"/>
              <w:left w:val="single" w:sz="4" w:space="0" w:color="auto"/>
              <w:bottom w:val="single" w:sz="4" w:space="0" w:color="auto"/>
              <w:right w:val="single" w:sz="4" w:space="0" w:color="auto"/>
            </w:tcBorders>
            <w:vAlign w:val="center"/>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 xml:space="preserve">Код личностных результатов </w:t>
            </w:r>
            <w:r w:rsidRPr="00B4700D">
              <w:rPr>
                <w:rFonts w:ascii="Times New Roman" w:hAnsi="Times New Roman"/>
                <w:b/>
                <w:bCs/>
              </w:rPr>
              <w:br/>
              <w:t xml:space="preserve">реализации </w:t>
            </w:r>
            <w:r w:rsidRPr="00B4700D">
              <w:rPr>
                <w:rFonts w:ascii="Times New Roman" w:hAnsi="Times New Roman"/>
                <w:b/>
                <w:bCs/>
              </w:rPr>
              <w:br/>
              <w:t xml:space="preserve">программы </w:t>
            </w:r>
            <w:r w:rsidRPr="00B4700D">
              <w:rPr>
                <w:rFonts w:ascii="Times New Roman" w:hAnsi="Times New Roman"/>
                <w:b/>
                <w:bCs/>
              </w:rPr>
              <w:br/>
              <w:t>воспитания</w:t>
            </w:r>
          </w:p>
        </w:tc>
      </w:tr>
      <w:tr w:rsidR="00B4700D" w:rsidRPr="00B4700D" w:rsidTr="00B4700D">
        <w:tc>
          <w:tcPr>
            <w:tcW w:w="7307" w:type="dxa"/>
            <w:tcBorders>
              <w:top w:val="single" w:sz="8" w:space="0" w:color="000000"/>
              <w:left w:val="single" w:sz="8" w:space="0" w:color="000000"/>
              <w:bottom w:val="single" w:sz="8" w:space="0" w:color="000000"/>
              <w:right w:val="single" w:sz="8" w:space="0" w:color="000000"/>
            </w:tcBorders>
            <w:hideMark/>
          </w:tcPr>
          <w:p w:rsidR="00B4700D" w:rsidRPr="00B4700D" w:rsidRDefault="00B4700D" w:rsidP="00B4700D">
            <w:pPr>
              <w:spacing w:after="0" w:line="240" w:lineRule="auto"/>
              <w:ind w:firstLine="33"/>
              <w:jc w:val="both"/>
              <w:rPr>
                <w:rFonts w:ascii="Times New Roman" w:hAnsi="Times New Roman"/>
                <w:b/>
                <w:bCs/>
                <w:sz w:val="24"/>
                <w:szCs w:val="24"/>
              </w:rPr>
            </w:pPr>
            <w:r w:rsidRPr="00B4700D">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3" w:type="dxa"/>
            <w:tcBorders>
              <w:top w:val="single" w:sz="4" w:space="0" w:color="auto"/>
              <w:left w:val="single" w:sz="4" w:space="0" w:color="auto"/>
              <w:bottom w:val="single" w:sz="4" w:space="0" w:color="auto"/>
              <w:right w:val="single" w:sz="4" w:space="0" w:color="auto"/>
            </w:tcBorders>
            <w:vAlign w:val="center"/>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ЛР 2</w:t>
            </w:r>
          </w:p>
        </w:tc>
      </w:tr>
      <w:tr w:rsidR="00B4700D" w:rsidRPr="00B4700D" w:rsidTr="00B4700D">
        <w:tc>
          <w:tcPr>
            <w:tcW w:w="7307" w:type="dxa"/>
            <w:tcBorders>
              <w:top w:val="single" w:sz="8" w:space="0" w:color="000000"/>
              <w:left w:val="single" w:sz="8" w:space="0" w:color="000000"/>
              <w:bottom w:val="single" w:sz="8" w:space="0" w:color="000000"/>
              <w:right w:val="single" w:sz="8" w:space="0" w:color="000000"/>
            </w:tcBorders>
            <w:hideMark/>
          </w:tcPr>
          <w:p w:rsidR="00B4700D" w:rsidRPr="00B4700D" w:rsidRDefault="00B4700D" w:rsidP="00B4700D">
            <w:pPr>
              <w:spacing w:after="0" w:line="240" w:lineRule="auto"/>
              <w:ind w:firstLine="33"/>
              <w:jc w:val="both"/>
              <w:rPr>
                <w:rFonts w:ascii="Times New Roman" w:hAnsi="Times New Roman"/>
                <w:b/>
                <w:bCs/>
                <w:sz w:val="24"/>
                <w:szCs w:val="24"/>
              </w:rPr>
            </w:pPr>
            <w:r w:rsidRPr="00B4700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3" w:type="dxa"/>
            <w:tcBorders>
              <w:top w:val="single" w:sz="4" w:space="0" w:color="auto"/>
              <w:left w:val="single" w:sz="4" w:space="0" w:color="auto"/>
              <w:bottom w:val="single" w:sz="4" w:space="0" w:color="auto"/>
              <w:right w:val="single" w:sz="4" w:space="0" w:color="auto"/>
            </w:tcBorders>
            <w:vAlign w:val="center"/>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ЛР 4</w:t>
            </w:r>
          </w:p>
        </w:tc>
      </w:tr>
      <w:tr w:rsidR="00B4700D" w:rsidRPr="00B4700D" w:rsidTr="00B4700D">
        <w:trPr>
          <w:trHeight w:val="268"/>
        </w:trPr>
        <w:tc>
          <w:tcPr>
            <w:tcW w:w="7307" w:type="dxa"/>
            <w:tcBorders>
              <w:top w:val="single" w:sz="8" w:space="0" w:color="000000"/>
              <w:left w:val="single" w:sz="8" w:space="0" w:color="000000"/>
              <w:bottom w:val="single" w:sz="8" w:space="0" w:color="000000"/>
              <w:right w:val="single" w:sz="8" w:space="0" w:color="000000"/>
            </w:tcBorders>
            <w:hideMark/>
          </w:tcPr>
          <w:p w:rsidR="00B4700D" w:rsidRPr="00B4700D" w:rsidRDefault="00B4700D" w:rsidP="00B4700D">
            <w:pPr>
              <w:spacing w:after="0" w:line="240" w:lineRule="auto"/>
              <w:ind w:firstLine="33"/>
              <w:jc w:val="both"/>
              <w:rPr>
                <w:rFonts w:ascii="Times New Roman" w:hAnsi="Times New Roman"/>
                <w:b/>
                <w:bCs/>
                <w:sz w:val="24"/>
                <w:szCs w:val="24"/>
              </w:rPr>
            </w:pPr>
            <w:r w:rsidRPr="00B4700D">
              <w:rPr>
                <w:rFonts w:ascii="Times New Roman" w:hAnsi="Times New Roman"/>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3" w:type="dxa"/>
            <w:tcBorders>
              <w:top w:val="single" w:sz="4" w:space="0" w:color="auto"/>
              <w:left w:val="single" w:sz="4" w:space="0" w:color="auto"/>
              <w:bottom w:val="single" w:sz="4" w:space="0" w:color="auto"/>
              <w:right w:val="single" w:sz="4" w:space="0" w:color="auto"/>
            </w:tcBorders>
            <w:vAlign w:val="center"/>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ЛР 7</w:t>
            </w:r>
          </w:p>
        </w:tc>
      </w:tr>
      <w:tr w:rsidR="00B4700D" w:rsidRPr="00B4700D" w:rsidTr="00B4700D">
        <w:trPr>
          <w:trHeight w:val="268"/>
        </w:trPr>
        <w:tc>
          <w:tcPr>
            <w:tcW w:w="7307" w:type="dxa"/>
            <w:tcBorders>
              <w:top w:val="single" w:sz="8" w:space="0" w:color="000000"/>
              <w:left w:val="single" w:sz="8" w:space="0" w:color="000000"/>
              <w:bottom w:val="single" w:sz="8" w:space="0" w:color="000000"/>
              <w:right w:val="single" w:sz="8" w:space="0" w:color="000000"/>
            </w:tcBorders>
            <w:hideMark/>
          </w:tcPr>
          <w:p w:rsidR="00B4700D" w:rsidRPr="00B4700D" w:rsidRDefault="00B4700D" w:rsidP="00B4700D">
            <w:pPr>
              <w:spacing w:after="0" w:line="240" w:lineRule="auto"/>
              <w:ind w:firstLine="33"/>
              <w:jc w:val="both"/>
              <w:rPr>
                <w:rFonts w:ascii="Times New Roman" w:hAnsi="Times New Roman"/>
                <w:b/>
                <w:bCs/>
                <w:sz w:val="24"/>
                <w:szCs w:val="24"/>
              </w:rPr>
            </w:pPr>
            <w:r w:rsidRPr="00B4700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3" w:type="dxa"/>
            <w:tcBorders>
              <w:top w:val="single" w:sz="4" w:space="0" w:color="auto"/>
              <w:left w:val="single" w:sz="4" w:space="0" w:color="auto"/>
              <w:bottom w:val="single" w:sz="4" w:space="0" w:color="auto"/>
              <w:right w:val="single" w:sz="4" w:space="0" w:color="auto"/>
            </w:tcBorders>
            <w:vAlign w:val="center"/>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ЛР 8</w:t>
            </w:r>
          </w:p>
        </w:tc>
      </w:tr>
      <w:tr w:rsidR="00B4700D" w:rsidRPr="00B4700D" w:rsidTr="00B4700D">
        <w:tc>
          <w:tcPr>
            <w:tcW w:w="9430" w:type="dxa"/>
            <w:gridSpan w:val="2"/>
            <w:tcBorders>
              <w:top w:val="single" w:sz="4" w:space="0" w:color="auto"/>
              <w:left w:val="single" w:sz="4" w:space="0" w:color="auto"/>
              <w:bottom w:val="single" w:sz="4" w:space="0" w:color="auto"/>
              <w:right w:val="single" w:sz="4" w:space="0" w:color="auto"/>
            </w:tcBorders>
            <w:vAlign w:val="center"/>
            <w:hideMark/>
          </w:tcPr>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Личностные результаты</w:t>
            </w:r>
          </w:p>
          <w:p w:rsidR="00B4700D" w:rsidRPr="00B4700D" w:rsidRDefault="00B4700D" w:rsidP="00B4700D">
            <w:pPr>
              <w:spacing w:after="0" w:line="240" w:lineRule="auto"/>
              <w:ind w:firstLine="33"/>
              <w:jc w:val="center"/>
              <w:rPr>
                <w:rFonts w:ascii="Times New Roman" w:hAnsi="Times New Roman"/>
                <w:b/>
                <w:bCs/>
                <w:sz w:val="24"/>
                <w:szCs w:val="24"/>
              </w:rPr>
            </w:pPr>
            <w:r w:rsidRPr="00B4700D">
              <w:rPr>
                <w:rFonts w:ascii="Times New Roman" w:hAnsi="Times New Roman"/>
                <w:b/>
                <w:bCs/>
              </w:rPr>
              <w:t xml:space="preserve">реализации программы воспитания, определенные отраслевыми требованиями </w:t>
            </w:r>
            <w:r w:rsidRPr="00B4700D">
              <w:rPr>
                <w:rFonts w:ascii="Times New Roman" w:hAnsi="Times New Roman"/>
                <w:b/>
                <w:bCs/>
              </w:rPr>
              <w:br/>
              <w:t xml:space="preserve">к деловым качествам </w:t>
            </w:r>
            <w:proofErr w:type="gramStart"/>
            <w:r w:rsidRPr="00B4700D">
              <w:rPr>
                <w:rFonts w:ascii="Times New Roman" w:hAnsi="Times New Roman"/>
                <w:b/>
                <w:bCs/>
              </w:rPr>
              <w:t>личности</w:t>
            </w:r>
            <w:r w:rsidRPr="00B4700D">
              <w:rPr>
                <w:rFonts w:ascii="Times New Roman" w:hAnsi="Times New Roman"/>
              </w:rPr>
              <w:t>(</w:t>
            </w:r>
            <w:proofErr w:type="gramEnd"/>
            <w:r w:rsidRPr="00B4700D">
              <w:rPr>
                <w:rFonts w:ascii="Times New Roman" w:hAnsi="Times New Roman"/>
              </w:rPr>
              <w:t>при наличии)</w:t>
            </w:r>
          </w:p>
        </w:tc>
      </w:tr>
      <w:tr w:rsidR="0043152A" w:rsidRPr="00B4700D" w:rsidTr="00B4700D">
        <w:tc>
          <w:tcPr>
            <w:tcW w:w="7307" w:type="dxa"/>
            <w:tcBorders>
              <w:top w:val="single" w:sz="4" w:space="0" w:color="auto"/>
              <w:left w:val="single" w:sz="4" w:space="0" w:color="auto"/>
              <w:bottom w:val="single" w:sz="4" w:space="0" w:color="auto"/>
              <w:right w:val="single" w:sz="4" w:space="0" w:color="auto"/>
            </w:tcBorders>
            <w:hideMark/>
          </w:tcPr>
          <w:p w:rsidR="0043152A" w:rsidRPr="004F3587" w:rsidRDefault="0043152A" w:rsidP="0043152A">
            <w:pPr>
              <w:spacing w:after="0" w:line="240" w:lineRule="auto"/>
              <w:rPr>
                <w:rFonts w:ascii="Times New Roman" w:hAnsi="Times New Roman"/>
                <w:b/>
                <w:bCs/>
                <w:sz w:val="24"/>
                <w:szCs w:val="24"/>
              </w:rPr>
            </w:pP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123" w:type="dxa"/>
            <w:tcBorders>
              <w:top w:val="single" w:sz="4" w:space="0" w:color="auto"/>
              <w:left w:val="single" w:sz="4" w:space="0" w:color="auto"/>
              <w:bottom w:val="single" w:sz="4" w:space="0" w:color="auto"/>
              <w:right w:val="single" w:sz="4" w:space="0" w:color="auto"/>
            </w:tcBorders>
            <w:vAlign w:val="center"/>
            <w:hideMark/>
          </w:tcPr>
          <w:p w:rsidR="0043152A" w:rsidRPr="00B4700D" w:rsidRDefault="0043152A" w:rsidP="0043152A">
            <w:pPr>
              <w:spacing w:after="0" w:line="240" w:lineRule="auto"/>
              <w:ind w:firstLine="33"/>
              <w:jc w:val="center"/>
              <w:rPr>
                <w:rFonts w:ascii="Times New Roman" w:hAnsi="Times New Roman"/>
                <w:b/>
                <w:bCs/>
                <w:sz w:val="24"/>
                <w:szCs w:val="24"/>
              </w:rPr>
            </w:pPr>
            <w:r w:rsidRPr="00B4700D">
              <w:rPr>
                <w:rFonts w:ascii="Times New Roman" w:hAnsi="Times New Roman"/>
                <w:b/>
                <w:bCs/>
              </w:rPr>
              <w:t>ЛР13</w:t>
            </w:r>
          </w:p>
        </w:tc>
      </w:tr>
      <w:tr w:rsidR="0043152A" w:rsidRPr="00B4700D" w:rsidTr="00B4700D">
        <w:tc>
          <w:tcPr>
            <w:tcW w:w="7307" w:type="dxa"/>
            <w:tcBorders>
              <w:top w:val="single" w:sz="4" w:space="0" w:color="auto"/>
              <w:left w:val="single" w:sz="4" w:space="0" w:color="auto"/>
              <w:bottom w:val="single" w:sz="4" w:space="0" w:color="auto"/>
              <w:right w:val="single" w:sz="4" w:space="0" w:color="auto"/>
            </w:tcBorders>
            <w:hideMark/>
          </w:tcPr>
          <w:p w:rsidR="0043152A" w:rsidRPr="004F3587" w:rsidRDefault="0043152A" w:rsidP="0043152A">
            <w:pPr>
              <w:spacing w:after="0" w:line="240" w:lineRule="auto"/>
              <w:rPr>
                <w:rFonts w:ascii="Times New Roman" w:hAnsi="Times New Roman"/>
                <w:b/>
                <w:bCs/>
                <w:sz w:val="24"/>
                <w:szCs w:val="24"/>
              </w:rPr>
            </w:pPr>
            <w:r w:rsidRPr="003E6BF7">
              <w:rPr>
                <w:rFonts w:ascii="Times New Roman" w:hAnsi="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123" w:type="dxa"/>
            <w:tcBorders>
              <w:top w:val="single" w:sz="4" w:space="0" w:color="auto"/>
              <w:left w:val="single" w:sz="4" w:space="0" w:color="auto"/>
              <w:bottom w:val="single" w:sz="4" w:space="0" w:color="auto"/>
              <w:right w:val="single" w:sz="4" w:space="0" w:color="auto"/>
            </w:tcBorders>
            <w:vAlign w:val="center"/>
            <w:hideMark/>
          </w:tcPr>
          <w:p w:rsidR="0043152A" w:rsidRPr="00B4700D" w:rsidRDefault="0043152A" w:rsidP="0043152A">
            <w:pPr>
              <w:spacing w:after="0" w:line="240" w:lineRule="auto"/>
              <w:ind w:firstLine="33"/>
              <w:jc w:val="center"/>
              <w:rPr>
                <w:rFonts w:ascii="Times New Roman" w:hAnsi="Times New Roman"/>
                <w:b/>
                <w:bCs/>
                <w:sz w:val="24"/>
                <w:szCs w:val="24"/>
              </w:rPr>
            </w:pPr>
            <w:r w:rsidRPr="00B4700D">
              <w:rPr>
                <w:rFonts w:ascii="Times New Roman" w:hAnsi="Times New Roman"/>
                <w:b/>
                <w:bCs/>
              </w:rPr>
              <w:t>ЛР14</w:t>
            </w:r>
          </w:p>
        </w:tc>
      </w:tr>
    </w:tbl>
    <w:p w:rsidR="00B4700D" w:rsidRPr="00B4700D" w:rsidRDefault="00B4700D" w:rsidP="00B4700D">
      <w:pPr>
        <w:spacing w:after="0" w:line="240" w:lineRule="auto"/>
        <w:ind w:firstLine="708"/>
        <w:jc w:val="both"/>
        <w:rPr>
          <w:rFonts w:ascii="Times New Roman" w:hAnsi="Times New Roman"/>
          <w:b/>
          <w:bCs/>
        </w:rPr>
      </w:pPr>
    </w:p>
    <w:p w:rsidR="00B4700D" w:rsidRPr="00B4700D" w:rsidRDefault="00B4700D" w:rsidP="00B4700D">
      <w:pPr>
        <w:tabs>
          <w:tab w:val="left" w:pos="1134"/>
        </w:tabs>
        <w:spacing w:after="0" w:line="240" w:lineRule="auto"/>
        <w:ind w:firstLine="709"/>
        <w:jc w:val="both"/>
        <w:rPr>
          <w:rFonts w:ascii="Times New Roman" w:hAnsi="Times New Roman"/>
          <w:sz w:val="28"/>
        </w:rPr>
      </w:pPr>
      <w:r w:rsidRPr="00B4700D">
        <w:rPr>
          <w:rFonts w:ascii="Times New Roman" w:hAnsi="Times New Roman"/>
          <w:sz w:val="28"/>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B4700D" w:rsidRPr="00B4700D" w:rsidRDefault="00B4700D" w:rsidP="00B4700D">
      <w:pPr>
        <w:tabs>
          <w:tab w:val="left" w:pos="1134"/>
        </w:tabs>
        <w:spacing w:after="0" w:line="240" w:lineRule="auto"/>
        <w:ind w:firstLine="709"/>
        <w:jc w:val="both"/>
        <w:rPr>
          <w:rFonts w:ascii="Times New Roman" w:hAnsi="Times New Roman"/>
          <w:sz w:val="28"/>
        </w:rPr>
      </w:pPr>
      <w:r w:rsidRPr="00B4700D">
        <w:rPr>
          <w:rFonts w:ascii="Times New Roman" w:hAnsi="Times New Roman"/>
          <w:sz w:val="28"/>
        </w:rPr>
        <w:t>Комплекс примерных критериев оценки личностных результатов обучающихся:</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демонстрация интереса к будущей профессии;</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оценка собственного продвижения, личностного развития;</w:t>
      </w:r>
    </w:p>
    <w:p w:rsidR="0043152A" w:rsidRDefault="00B4700D" w:rsidP="00705A84">
      <w:pPr>
        <w:numPr>
          <w:ilvl w:val="0"/>
          <w:numId w:val="49"/>
        </w:numPr>
        <w:tabs>
          <w:tab w:val="left" w:pos="1134"/>
        </w:tabs>
        <w:spacing w:after="0" w:line="240" w:lineRule="auto"/>
        <w:ind w:left="0" w:firstLine="709"/>
        <w:jc w:val="both"/>
        <w:rPr>
          <w:rFonts w:ascii="Times New Roman" w:hAnsi="Times New Roman"/>
          <w:sz w:val="28"/>
        </w:rPr>
      </w:pPr>
      <w:r w:rsidRPr="0043152A">
        <w:rPr>
          <w:rFonts w:ascii="Times New Roman" w:hAnsi="Times New Roman"/>
          <w:sz w:val="28"/>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B4700D" w:rsidRPr="0043152A" w:rsidRDefault="00B4700D" w:rsidP="00705A84">
      <w:pPr>
        <w:numPr>
          <w:ilvl w:val="0"/>
          <w:numId w:val="49"/>
        </w:numPr>
        <w:tabs>
          <w:tab w:val="left" w:pos="1134"/>
        </w:tabs>
        <w:spacing w:after="0" w:line="240" w:lineRule="auto"/>
        <w:ind w:left="0" w:firstLine="709"/>
        <w:jc w:val="both"/>
        <w:rPr>
          <w:rFonts w:ascii="Times New Roman" w:hAnsi="Times New Roman"/>
          <w:sz w:val="28"/>
        </w:rPr>
      </w:pPr>
      <w:r w:rsidRPr="0043152A">
        <w:rPr>
          <w:rFonts w:ascii="Times New Roman" w:hAnsi="Times New Roman"/>
          <w:sz w:val="28"/>
        </w:rPr>
        <w:lastRenderedPageBreak/>
        <w:t>ответственность за результат учебной деятельности и подготовки к профессиональной деятельности;</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проявление высокопрофессиональной трудовой активности;</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участие в исследовательской и проектной работе;</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участие в конкурсах профессионального мастерства, олимпиадах по профессии, викторинах, в предметных неделях;</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соблюдение этических норм общения при взаимодействии с обучающимися, преподавателями, мастерами и руководителями практики;</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конструктивное взаимодействие в учебном коллективе/бригаде;</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демонстрация навыков межличностного делового общения, социального имиджа;</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проявление мировоззренческих установок на готовность молодых людей к работе на благо Отечества;</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отсутствие социальных конфликтов среди обучающихся, основанных на межнациональной, межрелигиозной почве;</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демонстрация навыков здорового образа жизни и высокий уровень культуры здоровья обучающихся;</w:t>
      </w:r>
    </w:p>
    <w:p w:rsidR="00B4700D" w:rsidRPr="00B4700D" w:rsidRDefault="00B4700D" w:rsidP="00B4700D">
      <w:pPr>
        <w:numPr>
          <w:ilvl w:val="0"/>
          <w:numId w:val="49"/>
        </w:numPr>
        <w:tabs>
          <w:tab w:val="left" w:pos="1134"/>
        </w:tabs>
        <w:spacing w:after="0" w:line="240" w:lineRule="auto"/>
        <w:ind w:left="0" w:firstLine="709"/>
        <w:jc w:val="both"/>
        <w:rPr>
          <w:rFonts w:ascii="Times New Roman" w:hAnsi="Times New Roman"/>
          <w:sz w:val="28"/>
        </w:rPr>
      </w:pPr>
      <w:r w:rsidRPr="00B4700D">
        <w:rPr>
          <w:rFonts w:ascii="Times New Roman" w:hAnsi="Times New Roman"/>
          <w:sz w:val="28"/>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B4700D" w:rsidRPr="00B4700D" w:rsidRDefault="00B4700D" w:rsidP="00B4700D">
      <w:pPr>
        <w:keepNext/>
        <w:numPr>
          <w:ilvl w:val="0"/>
          <w:numId w:val="49"/>
        </w:numPr>
        <w:tabs>
          <w:tab w:val="left" w:pos="1134"/>
        </w:tabs>
        <w:spacing w:before="120" w:after="0" w:line="240" w:lineRule="auto"/>
        <w:ind w:left="0" w:firstLine="709"/>
        <w:jc w:val="both"/>
        <w:outlineLvl w:val="0"/>
        <w:rPr>
          <w:rFonts w:ascii="Times New Roman" w:hAnsi="Times New Roman"/>
          <w:b/>
          <w:bCs/>
          <w:kern w:val="32"/>
          <w:sz w:val="28"/>
        </w:rPr>
      </w:pPr>
      <w:r w:rsidRPr="00B4700D">
        <w:rPr>
          <w:rFonts w:ascii="Times New Roman" w:hAnsi="Times New Roman"/>
          <w:sz w:val="28"/>
        </w:rPr>
        <w:t xml:space="preserve">участие в конкурсах профессионального мастерства и в командных проектах; </w:t>
      </w:r>
    </w:p>
    <w:p w:rsidR="00B4700D" w:rsidRPr="00B4700D" w:rsidRDefault="00B4700D" w:rsidP="00B4700D">
      <w:pPr>
        <w:spacing w:after="0" w:line="240" w:lineRule="auto"/>
        <w:jc w:val="both"/>
        <w:rPr>
          <w:rFonts w:ascii="Times New Roman" w:hAnsi="Times New Roman"/>
          <w:b/>
          <w:sz w:val="28"/>
          <w:szCs w:val="52"/>
          <w:lang w:eastAsia="ru-RU"/>
        </w:rPr>
      </w:pPr>
    </w:p>
    <w:p w:rsidR="00B4700D" w:rsidRDefault="00B4700D">
      <w:pPr>
        <w:spacing w:after="0" w:line="240" w:lineRule="auto"/>
        <w:rPr>
          <w:rFonts w:ascii="Times New Roman" w:hAnsi="Times New Roman"/>
          <w:b/>
          <w:sz w:val="28"/>
        </w:rPr>
      </w:pPr>
      <w:bookmarkStart w:id="4" w:name="_Hlk73028808"/>
      <w:r>
        <w:rPr>
          <w:rFonts w:ascii="Times New Roman" w:hAnsi="Times New Roman"/>
          <w:b/>
          <w:sz w:val="28"/>
        </w:rPr>
        <w:br w:type="page"/>
      </w:r>
    </w:p>
    <w:p w:rsidR="00B4700D" w:rsidRPr="00B4700D" w:rsidRDefault="00B4700D" w:rsidP="00B4700D">
      <w:pPr>
        <w:spacing w:after="0" w:line="240" w:lineRule="auto"/>
        <w:jc w:val="center"/>
        <w:rPr>
          <w:rFonts w:ascii="Times New Roman" w:hAnsi="Times New Roman"/>
          <w:b/>
          <w:sz w:val="28"/>
          <w:szCs w:val="24"/>
        </w:rPr>
      </w:pPr>
      <w:r w:rsidRPr="00B4700D">
        <w:rPr>
          <w:rFonts w:ascii="Times New Roman" w:hAnsi="Times New Roman"/>
          <w:b/>
          <w:sz w:val="28"/>
        </w:rPr>
        <w:lastRenderedPageBreak/>
        <w:t xml:space="preserve">6. МЕРОПРИЯТИЯ, ЗАПЛАНИРОВАННЫЕ НА ПЕРИОД РЕАЛИЗАЦИИ УЧЕБНОЙ ДИСЦИПЛИНЫ СОГЛАСНО КАЛЕНДАРНОМУ ПЛАНУ ВОСПИТАТЕЛЬНОЙ РАБОТЫ </w:t>
      </w:r>
    </w:p>
    <w:bookmarkEnd w:id="4"/>
    <w:p w:rsidR="00B4700D" w:rsidRPr="00B4700D" w:rsidRDefault="00B4700D" w:rsidP="00B4700D">
      <w:pPr>
        <w:widowControl w:val="0"/>
        <w:autoSpaceDE w:val="0"/>
        <w:autoSpaceDN w:val="0"/>
        <w:adjustRightInd w:val="0"/>
        <w:spacing w:after="0" w:line="240" w:lineRule="auto"/>
        <w:ind w:right="-1" w:firstLine="567"/>
        <w:jc w:val="right"/>
        <w:rPr>
          <w:rFonts w:ascii="Times New Roman" w:hAnsi="Times New Roman"/>
          <w:b/>
          <w:kern w:val="2"/>
          <w:lang w:eastAsia="ko-KR"/>
        </w:rPr>
      </w:pPr>
    </w:p>
    <w:tbl>
      <w:tblPr>
        <w:tblW w:w="516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2644"/>
        <w:gridCol w:w="1447"/>
        <w:gridCol w:w="1384"/>
        <w:gridCol w:w="1938"/>
        <w:gridCol w:w="1125"/>
      </w:tblGrid>
      <w:tr w:rsidR="00B4700D" w:rsidRPr="00B4700D" w:rsidTr="00B4700D">
        <w:tc>
          <w:tcPr>
            <w:tcW w:w="68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b/>
                <w:kern w:val="2"/>
                <w:sz w:val="24"/>
                <w:szCs w:val="24"/>
                <w:lang w:eastAsia="ko-KR"/>
              </w:rPr>
            </w:pPr>
            <w:r w:rsidRPr="00B4700D">
              <w:rPr>
                <w:rFonts w:ascii="Times New Roman" w:hAnsi="Times New Roman"/>
                <w:b/>
                <w:kern w:val="2"/>
                <w:lang w:eastAsia="ko-KR"/>
              </w:rPr>
              <w:t>Дата</w:t>
            </w:r>
          </w:p>
        </w:tc>
        <w:tc>
          <w:tcPr>
            <w:tcW w:w="1337"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i/>
                <w:kern w:val="2"/>
                <w:sz w:val="24"/>
                <w:szCs w:val="24"/>
                <w:lang w:eastAsia="ko-KR"/>
              </w:rPr>
            </w:pPr>
            <w:r w:rsidRPr="00B4700D">
              <w:rPr>
                <w:rFonts w:ascii="Times New Roman" w:hAnsi="Times New Roman"/>
                <w:b/>
                <w:kern w:val="2"/>
                <w:lang w:eastAsia="ko-KR"/>
              </w:rPr>
              <w:t xml:space="preserve">Содержание и формы </w:t>
            </w:r>
            <w:r w:rsidRPr="00B4700D">
              <w:rPr>
                <w:rFonts w:ascii="Times New Roman" w:hAnsi="Times New Roman"/>
                <w:b/>
                <w:kern w:val="2"/>
                <w:lang w:eastAsia="ko-KR"/>
              </w:rPr>
              <w:br/>
              <w:t>деятельности</w:t>
            </w:r>
          </w:p>
        </w:tc>
        <w:tc>
          <w:tcPr>
            <w:tcW w:w="732"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widowControl w:val="0"/>
              <w:autoSpaceDE w:val="0"/>
              <w:autoSpaceDN w:val="0"/>
              <w:spacing w:after="0" w:line="240" w:lineRule="auto"/>
              <w:jc w:val="center"/>
              <w:rPr>
                <w:rFonts w:ascii="Times New Roman" w:hAnsi="Times New Roman"/>
                <w:b/>
                <w:kern w:val="2"/>
                <w:sz w:val="24"/>
                <w:szCs w:val="24"/>
                <w:lang w:eastAsia="ko-KR"/>
              </w:rPr>
            </w:pPr>
            <w:r w:rsidRPr="00B4700D">
              <w:rPr>
                <w:rFonts w:ascii="Times New Roman" w:hAnsi="Times New Roman"/>
                <w:b/>
                <w:kern w:val="2"/>
                <w:lang w:eastAsia="ko-KR"/>
              </w:rPr>
              <w:t>Участники</w:t>
            </w:r>
          </w:p>
          <w:p w:rsidR="00B4700D" w:rsidRPr="00B4700D" w:rsidRDefault="00B4700D" w:rsidP="00B4700D">
            <w:pPr>
              <w:widowControl w:val="0"/>
              <w:autoSpaceDE w:val="0"/>
              <w:autoSpaceDN w:val="0"/>
              <w:spacing w:after="0" w:line="240" w:lineRule="auto"/>
              <w:ind w:left="-167" w:right="-50"/>
              <w:jc w:val="center"/>
              <w:rPr>
                <w:rFonts w:ascii="Times New Roman" w:hAnsi="Times New Roman"/>
                <w:i/>
                <w:kern w:val="2"/>
                <w:sz w:val="24"/>
                <w:szCs w:val="24"/>
                <w:lang w:eastAsia="ko-KR"/>
              </w:rPr>
            </w:pPr>
          </w:p>
        </w:tc>
        <w:tc>
          <w:tcPr>
            <w:tcW w:w="70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ind w:right="-154"/>
              <w:jc w:val="center"/>
              <w:rPr>
                <w:rFonts w:ascii="Times New Roman" w:hAnsi="Times New Roman"/>
                <w:b/>
                <w:kern w:val="2"/>
                <w:sz w:val="24"/>
                <w:szCs w:val="24"/>
                <w:lang w:eastAsia="ko-KR"/>
              </w:rPr>
            </w:pPr>
            <w:r w:rsidRPr="00B4700D">
              <w:rPr>
                <w:rFonts w:ascii="Times New Roman" w:hAnsi="Times New Roman"/>
                <w:b/>
                <w:kern w:val="2"/>
                <w:lang w:eastAsia="ko-KR"/>
              </w:rPr>
              <w:t xml:space="preserve">Место </w:t>
            </w:r>
            <w:r w:rsidRPr="00B4700D">
              <w:rPr>
                <w:rFonts w:ascii="Times New Roman" w:hAnsi="Times New Roman"/>
                <w:b/>
                <w:kern w:val="2"/>
                <w:lang w:eastAsia="ko-KR"/>
              </w:rPr>
              <w:br/>
              <w:t>проведения</w:t>
            </w:r>
          </w:p>
        </w:tc>
        <w:tc>
          <w:tcPr>
            <w:tcW w:w="98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b/>
                <w:kern w:val="2"/>
                <w:sz w:val="24"/>
                <w:szCs w:val="24"/>
                <w:lang w:eastAsia="ko-KR"/>
              </w:rPr>
            </w:pPr>
            <w:r w:rsidRPr="00B4700D">
              <w:rPr>
                <w:rFonts w:ascii="Times New Roman" w:hAnsi="Times New Roman"/>
                <w:b/>
                <w:kern w:val="2"/>
                <w:lang w:eastAsia="ko-KR"/>
              </w:rPr>
              <w:t>Ответственные</w:t>
            </w:r>
          </w:p>
        </w:tc>
        <w:tc>
          <w:tcPr>
            <w:tcW w:w="569"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b/>
                <w:kern w:val="2"/>
                <w:sz w:val="24"/>
                <w:szCs w:val="24"/>
                <w:lang w:eastAsia="ko-KR"/>
              </w:rPr>
            </w:pPr>
            <w:r w:rsidRPr="00B4700D">
              <w:rPr>
                <w:rFonts w:ascii="Times New Roman" w:hAnsi="Times New Roman"/>
                <w:b/>
                <w:kern w:val="2"/>
                <w:lang w:eastAsia="ko-KR"/>
              </w:rPr>
              <w:t xml:space="preserve">Коды ЛР  </w:t>
            </w:r>
          </w:p>
        </w:tc>
      </w:tr>
      <w:tr w:rsidR="00B4700D" w:rsidRPr="00B4700D" w:rsidTr="00B4700D">
        <w:tc>
          <w:tcPr>
            <w:tcW w:w="68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tabs>
                <w:tab w:val="center" w:pos="550"/>
              </w:tabs>
              <w:autoSpaceDE w:val="0"/>
              <w:autoSpaceDN w:val="0"/>
              <w:spacing w:after="0" w:line="240" w:lineRule="auto"/>
              <w:ind w:left="-111" w:firstLine="142"/>
              <w:rPr>
                <w:rFonts w:ascii="Times New Roman" w:hAnsi="Times New Roman"/>
                <w:kern w:val="2"/>
                <w:sz w:val="24"/>
                <w:szCs w:val="24"/>
                <w:lang w:eastAsia="ko-KR"/>
              </w:rPr>
            </w:pPr>
            <w:r w:rsidRPr="00B4700D">
              <w:rPr>
                <w:rFonts w:ascii="Times New Roman" w:hAnsi="Times New Roman"/>
                <w:kern w:val="2"/>
                <w:lang w:eastAsia="ko-KR"/>
              </w:rPr>
              <w:t>ноябрь (ежегодно)</w:t>
            </w:r>
          </w:p>
        </w:tc>
        <w:tc>
          <w:tcPr>
            <w:tcW w:w="1337"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sz w:val="24"/>
                <w:szCs w:val="24"/>
              </w:rPr>
            </w:pPr>
            <w:r w:rsidRPr="00B4700D">
              <w:rPr>
                <w:rFonts w:ascii="Times New Roman" w:hAnsi="Times New Roman"/>
              </w:rPr>
              <w:t>Неделя специальности</w:t>
            </w:r>
          </w:p>
        </w:tc>
        <w:tc>
          <w:tcPr>
            <w:tcW w:w="73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1-2 курс</w:t>
            </w:r>
          </w:p>
        </w:tc>
        <w:tc>
          <w:tcPr>
            <w:tcW w:w="70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колледж</w:t>
            </w:r>
          </w:p>
        </w:tc>
        <w:tc>
          <w:tcPr>
            <w:tcW w:w="98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both"/>
              <w:rPr>
                <w:rFonts w:ascii="Times New Roman" w:hAnsi="Times New Roman"/>
                <w:kern w:val="2"/>
                <w:sz w:val="24"/>
                <w:szCs w:val="24"/>
                <w:lang w:eastAsia="ko-KR"/>
              </w:rPr>
            </w:pPr>
            <w:r w:rsidRPr="00B4700D">
              <w:rPr>
                <w:rFonts w:ascii="Times New Roman" w:hAnsi="Times New Roman"/>
              </w:rPr>
              <w:t xml:space="preserve">зав. ЭМО, </w:t>
            </w:r>
            <w:proofErr w:type="spellStart"/>
            <w:r w:rsidRPr="00B4700D">
              <w:rPr>
                <w:rFonts w:ascii="Times New Roman" w:hAnsi="Times New Roman"/>
              </w:rPr>
              <w:t>рук.спец</w:t>
            </w:r>
            <w:proofErr w:type="spellEnd"/>
            <w:r w:rsidRPr="00B4700D">
              <w:rPr>
                <w:rFonts w:ascii="Times New Roman" w:hAnsi="Times New Roman"/>
              </w:rPr>
              <w:t>. 13.02.11, преподаватели</w:t>
            </w:r>
          </w:p>
        </w:tc>
        <w:tc>
          <w:tcPr>
            <w:tcW w:w="569"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suppressAutoHyphens/>
              <w:spacing w:after="0" w:line="240" w:lineRule="auto"/>
              <w:jc w:val="center"/>
              <w:rPr>
                <w:rFonts w:ascii="Times New Roman" w:hAnsi="Times New Roman"/>
                <w:bCs/>
                <w:sz w:val="28"/>
                <w:szCs w:val="24"/>
              </w:rPr>
            </w:pPr>
            <w:r w:rsidRPr="00B4700D">
              <w:rPr>
                <w:rFonts w:ascii="Times New Roman" w:hAnsi="Times New Roman"/>
                <w:bCs/>
                <w:sz w:val="28"/>
              </w:rPr>
              <w:t>ЛР2</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ЛР4</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ЛР7</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ЛР8</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ЛР13</w:t>
            </w:r>
          </w:p>
          <w:p w:rsidR="00B4700D" w:rsidRPr="00B4700D" w:rsidRDefault="00B4700D" w:rsidP="00B4700D">
            <w:pPr>
              <w:suppressAutoHyphens/>
              <w:spacing w:after="0" w:line="240" w:lineRule="auto"/>
              <w:jc w:val="center"/>
              <w:rPr>
                <w:rFonts w:ascii="Times New Roman" w:hAnsi="Times New Roman"/>
                <w:bCs/>
                <w:color w:val="FF0000"/>
                <w:sz w:val="28"/>
              </w:rPr>
            </w:pPr>
            <w:r w:rsidRPr="00B4700D">
              <w:rPr>
                <w:rFonts w:ascii="Times New Roman" w:hAnsi="Times New Roman"/>
                <w:bCs/>
                <w:sz w:val="28"/>
              </w:rPr>
              <w:t>ЛР14</w:t>
            </w:r>
          </w:p>
        </w:tc>
      </w:tr>
      <w:tr w:rsidR="00B4700D" w:rsidRPr="00B4700D" w:rsidTr="00B4700D">
        <w:tc>
          <w:tcPr>
            <w:tcW w:w="68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tabs>
                <w:tab w:val="center" w:pos="550"/>
              </w:tabs>
              <w:autoSpaceDE w:val="0"/>
              <w:autoSpaceDN w:val="0"/>
              <w:spacing w:after="0" w:line="240" w:lineRule="auto"/>
              <w:rPr>
                <w:rFonts w:ascii="Times New Roman" w:hAnsi="Times New Roman"/>
                <w:kern w:val="2"/>
                <w:sz w:val="24"/>
                <w:szCs w:val="24"/>
                <w:lang w:eastAsia="ko-KR"/>
              </w:rPr>
            </w:pPr>
            <w:r w:rsidRPr="00B4700D">
              <w:rPr>
                <w:rFonts w:ascii="Times New Roman" w:hAnsi="Times New Roman"/>
                <w:kern w:val="2"/>
                <w:lang w:eastAsia="ko-KR"/>
              </w:rPr>
              <w:tab/>
              <w:t>февраль</w:t>
            </w:r>
          </w:p>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(ежегодно)</w:t>
            </w:r>
          </w:p>
        </w:tc>
        <w:tc>
          <w:tcPr>
            <w:tcW w:w="1337"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rPr>
              <w:t>подготовка и участие в ежегодной областной студенческой научно-технической конференции «Молодежь. Наука. Технологии производства»</w:t>
            </w:r>
          </w:p>
        </w:tc>
        <w:tc>
          <w:tcPr>
            <w:tcW w:w="73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1-2 курс</w:t>
            </w:r>
          </w:p>
        </w:tc>
        <w:tc>
          <w:tcPr>
            <w:tcW w:w="70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колледж</w:t>
            </w:r>
          </w:p>
        </w:tc>
        <w:tc>
          <w:tcPr>
            <w:tcW w:w="98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Преподаватель учебной дисциплины</w:t>
            </w:r>
          </w:p>
        </w:tc>
        <w:tc>
          <w:tcPr>
            <w:tcW w:w="569"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p>
          <w:p w:rsidR="00B4700D" w:rsidRPr="00B4700D" w:rsidRDefault="00B4700D" w:rsidP="00B4700D">
            <w:pPr>
              <w:spacing w:after="0" w:line="240" w:lineRule="auto"/>
              <w:rPr>
                <w:rFonts w:ascii="Times New Roman" w:hAnsi="Times New Roman"/>
                <w:sz w:val="24"/>
                <w:szCs w:val="24"/>
                <w:lang w:eastAsia="ko-KR"/>
              </w:rPr>
            </w:pPr>
            <w:r w:rsidRPr="00B4700D">
              <w:rPr>
                <w:rFonts w:ascii="Times New Roman" w:hAnsi="Times New Roman"/>
                <w:lang w:eastAsia="ko-KR"/>
              </w:rPr>
              <w:t>ЛР</w:t>
            </w:r>
            <w:proofErr w:type="gramStart"/>
            <w:r w:rsidRPr="00B4700D">
              <w:rPr>
                <w:rFonts w:ascii="Times New Roman" w:hAnsi="Times New Roman"/>
                <w:lang w:eastAsia="ko-KR"/>
              </w:rPr>
              <w:t>4,ЛР</w:t>
            </w:r>
            <w:proofErr w:type="gramEnd"/>
            <w:r w:rsidRPr="00B4700D">
              <w:rPr>
                <w:rFonts w:ascii="Times New Roman" w:hAnsi="Times New Roman"/>
                <w:lang w:eastAsia="ko-KR"/>
              </w:rPr>
              <w:t>7</w:t>
            </w:r>
          </w:p>
        </w:tc>
      </w:tr>
      <w:tr w:rsidR="00B4700D" w:rsidRPr="00B4700D" w:rsidTr="00B4700D">
        <w:tc>
          <w:tcPr>
            <w:tcW w:w="68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both"/>
              <w:rPr>
                <w:rFonts w:ascii="Times New Roman" w:hAnsi="Times New Roman"/>
                <w:bCs/>
                <w:kern w:val="2"/>
                <w:sz w:val="24"/>
                <w:szCs w:val="24"/>
                <w:lang w:eastAsia="ko-KR"/>
              </w:rPr>
            </w:pPr>
            <w:r w:rsidRPr="00B4700D">
              <w:rPr>
                <w:rFonts w:ascii="Times New Roman" w:hAnsi="Times New Roman"/>
                <w:bCs/>
                <w:kern w:val="2"/>
                <w:lang w:eastAsia="ko-KR"/>
              </w:rPr>
              <w:t>В течении года</w:t>
            </w:r>
          </w:p>
        </w:tc>
        <w:tc>
          <w:tcPr>
            <w:tcW w:w="1337"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spacing w:after="0" w:line="240" w:lineRule="auto"/>
              <w:jc w:val="center"/>
              <w:rPr>
                <w:rFonts w:ascii="Times New Roman" w:hAnsi="Times New Roman"/>
                <w:sz w:val="24"/>
                <w:szCs w:val="24"/>
              </w:rPr>
            </w:pPr>
            <w:r w:rsidRPr="00B4700D">
              <w:rPr>
                <w:rFonts w:ascii="Times New Roman" w:hAnsi="Times New Roman"/>
              </w:rPr>
              <w:t>Проект «</w:t>
            </w:r>
            <w:r w:rsidRPr="00B4700D">
              <w:rPr>
                <w:rFonts w:ascii="Times New Roman" w:hAnsi="Times New Roman"/>
                <w:caps/>
              </w:rPr>
              <w:t>Молодые профессионалы</w:t>
            </w:r>
            <w:r w:rsidRPr="00B4700D">
              <w:rPr>
                <w:rFonts w:ascii="Times New Roman" w:hAnsi="Times New Roman"/>
              </w:rPr>
              <w:t>»:</w:t>
            </w:r>
          </w:p>
          <w:p w:rsidR="00B4700D" w:rsidRPr="00B4700D" w:rsidRDefault="00B4700D" w:rsidP="00B4700D">
            <w:pPr>
              <w:spacing w:after="0" w:line="240" w:lineRule="auto"/>
              <w:jc w:val="center"/>
              <w:rPr>
                <w:rFonts w:ascii="Times New Roman" w:hAnsi="Times New Roman"/>
              </w:rPr>
            </w:pPr>
            <w:r w:rsidRPr="00B4700D">
              <w:rPr>
                <w:rFonts w:ascii="Times New Roman" w:hAnsi="Times New Roman"/>
              </w:rPr>
              <w:t>- выявление и отбор одаренных студентов в рамках направлений и компетенций;</w:t>
            </w:r>
          </w:p>
          <w:p w:rsidR="00B4700D" w:rsidRPr="00B4700D" w:rsidRDefault="00B4700D" w:rsidP="00B4700D">
            <w:pPr>
              <w:spacing w:after="0" w:line="240" w:lineRule="auto"/>
              <w:jc w:val="center"/>
              <w:rPr>
                <w:rFonts w:ascii="Times New Roman" w:hAnsi="Times New Roman"/>
              </w:rPr>
            </w:pPr>
            <w:r w:rsidRPr="00B4700D">
              <w:rPr>
                <w:rFonts w:ascii="Times New Roman" w:hAnsi="Times New Roman"/>
              </w:rPr>
              <w:t xml:space="preserve">- проведение </w:t>
            </w:r>
            <w:proofErr w:type="spellStart"/>
            <w:r w:rsidRPr="00B4700D">
              <w:rPr>
                <w:rFonts w:ascii="Times New Roman" w:hAnsi="Times New Roman"/>
              </w:rPr>
              <w:t>колледжных</w:t>
            </w:r>
            <w:proofErr w:type="spellEnd"/>
            <w:r w:rsidRPr="00B4700D">
              <w:rPr>
                <w:rFonts w:ascii="Times New Roman" w:hAnsi="Times New Roman"/>
              </w:rPr>
              <w:t xml:space="preserve"> соревнований по компетенции «Электромонтаж», </w:t>
            </w:r>
          </w:p>
        </w:tc>
        <w:tc>
          <w:tcPr>
            <w:tcW w:w="73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1-2 курс</w:t>
            </w:r>
          </w:p>
        </w:tc>
        <w:tc>
          <w:tcPr>
            <w:tcW w:w="70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колледж</w:t>
            </w:r>
          </w:p>
        </w:tc>
        <w:tc>
          <w:tcPr>
            <w:tcW w:w="98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both"/>
              <w:rPr>
                <w:rFonts w:ascii="Times New Roman" w:hAnsi="Times New Roman"/>
                <w:kern w:val="2"/>
                <w:sz w:val="24"/>
                <w:szCs w:val="24"/>
                <w:lang w:eastAsia="ko-KR"/>
              </w:rPr>
            </w:pPr>
            <w:r w:rsidRPr="00B4700D">
              <w:rPr>
                <w:rFonts w:ascii="Times New Roman" w:hAnsi="Times New Roman"/>
              </w:rPr>
              <w:t xml:space="preserve">зав. ЭМО, </w:t>
            </w:r>
            <w:proofErr w:type="spellStart"/>
            <w:r w:rsidRPr="00B4700D">
              <w:rPr>
                <w:rFonts w:ascii="Times New Roman" w:hAnsi="Times New Roman"/>
              </w:rPr>
              <w:t>рук.спец</w:t>
            </w:r>
            <w:proofErr w:type="spellEnd"/>
            <w:r w:rsidRPr="00B4700D">
              <w:rPr>
                <w:rFonts w:ascii="Times New Roman" w:hAnsi="Times New Roman"/>
              </w:rPr>
              <w:t>. 13.02.11,</w:t>
            </w:r>
          </w:p>
        </w:tc>
        <w:tc>
          <w:tcPr>
            <w:tcW w:w="569"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suppressAutoHyphens/>
              <w:spacing w:after="0" w:line="240" w:lineRule="auto"/>
              <w:jc w:val="center"/>
              <w:rPr>
                <w:rFonts w:ascii="Times New Roman" w:hAnsi="Times New Roman"/>
                <w:bCs/>
                <w:sz w:val="28"/>
                <w:szCs w:val="24"/>
              </w:rPr>
            </w:pPr>
            <w:r w:rsidRPr="00B4700D">
              <w:rPr>
                <w:rFonts w:ascii="Times New Roman" w:hAnsi="Times New Roman"/>
                <w:bCs/>
                <w:sz w:val="28"/>
              </w:rPr>
              <w:t>ЛР2</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ЛР4</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ЛР7</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ЛР8</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ЛР13</w:t>
            </w:r>
          </w:p>
          <w:p w:rsidR="00B4700D" w:rsidRPr="00B4700D" w:rsidRDefault="00B4700D" w:rsidP="00B4700D">
            <w:pPr>
              <w:suppressAutoHyphens/>
              <w:spacing w:after="0" w:line="240" w:lineRule="auto"/>
              <w:jc w:val="center"/>
              <w:rPr>
                <w:rFonts w:ascii="Times New Roman" w:hAnsi="Times New Roman"/>
                <w:bCs/>
                <w:color w:val="FF0000"/>
                <w:sz w:val="28"/>
              </w:rPr>
            </w:pPr>
            <w:r w:rsidRPr="00B4700D">
              <w:rPr>
                <w:rFonts w:ascii="Times New Roman" w:hAnsi="Times New Roman"/>
                <w:bCs/>
                <w:sz w:val="28"/>
              </w:rPr>
              <w:t>ЛР14</w:t>
            </w:r>
          </w:p>
          <w:p w:rsidR="00B4700D" w:rsidRPr="00B4700D" w:rsidRDefault="00B4700D" w:rsidP="00B4700D">
            <w:pPr>
              <w:widowControl w:val="0"/>
              <w:autoSpaceDE w:val="0"/>
              <w:autoSpaceDN w:val="0"/>
              <w:spacing w:after="0" w:line="240" w:lineRule="auto"/>
              <w:jc w:val="both"/>
              <w:rPr>
                <w:rFonts w:ascii="Times New Roman" w:hAnsi="Times New Roman"/>
                <w:kern w:val="2"/>
                <w:sz w:val="24"/>
                <w:szCs w:val="24"/>
                <w:lang w:eastAsia="ko-KR"/>
              </w:rPr>
            </w:pPr>
          </w:p>
        </w:tc>
      </w:tr>
      <w:tr w:rsidR="00B4700D" w:rsidRPr="00B4700D" w:rsidTr="00B4700D">
        <w:tc>
          <w:tcPr>
            <w:tcW w:w="68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both"/>
              <w:rPr>
                <w:rFonts w:ascii="Times New Roman" w:hAnsi="Times New Roman"/>
                <w:bCs/>
                <w:kern w:val="2"/>
                <w:sz w:val="24"/>
                <w:szCs w:val="24"/>
                <w:lang w:eastAsia="ko-KR"/>
              </w:rPr>
            </w:pPr>
            <w:r w:rsidRPr="00B4700D">
              <w:rPr>
                <w:rFonts w:ascii="Times New Roman" w:hAnsi="Times New Roman"/>
                <w:bCs/>
                <w:kern w:val="2"/>
                <w:lang w:eastAsia="ko-KR"/>
              </w:rPr>
              <w:t>В течении года</w:t>
            </w:r>
          </w:p>
        </w:tc>
        <w:tc>
          <w:tcPr>
            <w:tcW w:w="1337"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spacing w:after="0" w:line="240" w:lineRule="auto"/>
              <w:jc w:val="center"/>
              <w:rPr>
                <w:rFonts w:ascii="Times New Roman" w:hAnsi="Times New Roman"/>
                <w:sz w:val="24"/>
                <w:szCs w:val="24"/>
              </w:rPr>
            </w:pPr>
            <w:r w:rsidRPr="00B4700D">
              <w:rPr>
                <w:rFonts w:ascii="Times New Roman" w:hAnsi="Times New Roman"/>
              </w:rPr>
              <w:t>Проект «</w:t>
            </w:r>
            <w:r w:rsidRPr="00B4700D">
              <w:rPr>
                <w:rFonts w:ascii="Times New Roman" w:hAnsi="Times New Roman"/>
                <w:caps/>
              </w:rPr>
              <w:t>Портфолио карьерного продвижения – залог трудоустройства</w:t>
            </w:r>
            <w:r w:rsidRPr="00B4700D">
              <w:rPr>
                <w:rFonts w:ascii="Times New Roman" w:hAnsi="Times New Roman"/>
              </w:rPr>
              <w:t>»</w:t>
            </w:r>
          </w:p>
          <w:p w:rsidR="00B4700D" w:rsidRPr="00B4700D" w:rsidRDefault="00B4700D" w:rsidP="00B4700D">
            <w:pPr>
              <w:spacing w:after="0" w:line="240" w:lineRule="auto"/>
              <w:jc w:val="center"/>
              <w:rPr>
                <w:rFonts w:ascii="Times New Roman" w:hAnsi="Times New Roman"/>
                <w:sz w:val="24"/>
                <w:szCs w:val="24"/>
              </w:rPr>
            </w:pPr>
          </w:p>
        </w:tc>
        <w:tc>
          <w:tcPr>
            <w:tcW w:w="73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1-2 курс</w:t>
            </w:r>
          </w:p>
        </w:tc>
        <w:tc>
          <w:tcPr>
            <w:tcW w:w="70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колледж</w:t>
            </w:r>
          </w:p>
        </w:tc>
        <w:tc>
          <w:tcPr>
            <w:tcW w:w="98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both"/>
              <w:rPr>
                <w:rFonts w:ascii="Times New Roman" w:hAnsi="Times New Roman"/>
                <w:sz w:val="24"/>
                <w:szCs w:val="24"/>
              </w:rPr>
            </w:pPr>
            <w:r w:rsidRPr="00B4700D">
              <w:rPr>
                <w:rFonts w:ascii="Times New Roman" w:hAnsi="Times New Roman"/>
              </w:rPr>
              <w:t>рук. спец 13.02.11, классные руководители групп специальности</w:t>
            </w:r>
          </w:p>
        </w:tc>
        <w:tc>
          <w:tcPr>
            <w:tcW w:w="569"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suppressAutoHyphens/>
              <w:spacing w:after="0" w:line="240" w:lineRule="auto"/>
              <w:jc w:val="center"/>
              <w:rPr>
                <w:rFonts w:ascii="Times New Roman" w:hAnsi="Times New Roman"/>
                <w:bCs/>
                <w:sz w:val="28"/>
                <w:szCs w:val="24"/>
              </w:rPr>
            </w:pPr>
            <w:r w:rsidRPr="00B4700D">
              <w:rPr>
                <w:rFonts w:ascii="Times New Roman" w:hAnsi="Times New Roman"/>
                <w:bCs/>
                <w:sz w:val="28"/>
              </w:rPr>
              <w:t>ЛР2</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ЛР4</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ЛР7</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ЛР8</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ЛР13</w:t>
            </w:r>
          </w:p>
          <w:p w:rsidR="00B4700D" w:rsidRPr="00B4700D" w:rsidRDefault="00B4700D" w:rsidP="00B4700D">
            <w:pPr>
              <w:suppressAutoHyphens/>
              <w:spacing w:after="0" w:line="240" w:lineRule="auto"/>
              <w:jc w:val="center"/>
              <w:rPr>
                <w:rFonts w:ascii="Times New Roman" w:hAnsi="Times New Roman"/>
                <w:bCs/>
                <w:color w:val="FF0000"/>
                <w:sz w:val="28"/>
              </w:rPr>
            </w:pPr>
            <w:r w:rsidRPr="00B4700D">
              <w:rPr>
                <w:rFonts w:ascii="Times New Roman" w:hAnsi="Times New Roman"/>
                <w:bCs/>
                <w:sz w:val="28"/>
              </w:rPr>
              <w:t>ЛР14</w:t>
            </w:r>
          </w:p>
        </w:tc>
      </w:tr>
      <w:tr w:rsidR="00B4700D" w:rsidRPr="00B4700D" w:rsidTr="00B4700D">
        <w:tc>
          <w:tcPr>
            <w:tcW w:w="682"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widowControl w:val="0"/>
              <w:autoSpaceDE w:val="0"/>
              <w:autoSpaceDN w:val="0"/>
              <w:spacing w:after="0" w:line="240" w:lineRule="auto"/>
              <w:jc w:val="both"/>
              <w:rPr>
                <w:rFonts w:ascii="Times New Roman" w:hAnsi="Times New Roman"/>
                <w:bCs/>
                <w:kern w:val="2"/>
                <w:sz w:val="24"/>
                <w:szCs w:val="24"/>
                <w:lang w:eastAsia="ko-KR"/>
              </w:rPr>
            </w:pPr>
          </w:p>
          <w:p w:rsidR="00B4700D" w:rsidRPr="00B4700D" w:rsidRDefault="00B4700D" w:rsidP="00B4700D">
            <w:pPr>
              <w:spacing w:after="0" w:line="240" w:lineRule="auto"/>
              <w:rPr>
                <w:rFonts w:ascii="Times New Roman" w:hAnsi="Times New Roman"/>
                <w:sz w:val="24"/>
                <w:szCs w:val="24"/>
                <w:lang w:eastAsia="ko-KR"/>
              </w:rPr>
            </w:pPr>
            <w:r w:rsidRPr="00B4700D">
              <w:rPr>
                <w:rFonts w:ascii="Times New Roman" w:hAnsi="Times New Roman"/>
                <w:lang w:eastAsia="ko-KR"/>
              </w:rPr>
              <w:t>Февраль-март</w:t>
            </w:r>
          </w:p>
        </w:tc>
        <w:tc>
          <w:tcPr>
            <w:tcW w:w="1337"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spacing w:after="0" w:line="240" w:lineRule="auto"/>
              <w:jc w:val="center"/>
              <w:rPr>
                <w:rFonts w:ascii="Times New Roman" w:hAnsi="Times New Roman"/>
                <w:sz w:val="24"/>
                <w:szCs w:val="24"/>
              </w:rPr>
            </w:pPr>
            <w:r w:rsidRPr="00B4700D">
              <w:rPr>
                <w:rFonts w:ascii="Times New Roman" w:hAnsi="Times New Roman"/>
              </w:rPr>
              <w:t xml:space="preserve">подготовка </w:t>
            </w:r>
            <w:proofErr w:type="spellStart"/>
            <w:r w:rsidRPr="00B4700D">
              <w:rPr>
                <w:rFonts w:ascii="Times New Roman" w:hAnsi="Times New Roman"/>
              </w:rPr>
              <w:t>колледжного</w:t>
            </w:r>
            <w:proofErr w:type="spellEnd"/>
            <w:r w:rsidRPr="00B4700D">
              <w:rPr>
                <w:rFonts w:ascii="Times New Roman" w:hAnsi="Times New Roman"/>
              </w:rPr>
              <w:t xml:space="preserve"> этапа олимпиады профессионального мастерства по специальности 13.02.11 Техническая эксплуатация и обслуживание электрического и электромеханического оборудования (по </w:t>
            </w:r>
            <w:proofErr w:type="gramStart"/>
            <w:r w:rsidRPr="00B4700D">
              <w:rPr>
                <w:rFonts w:ascii="Times New Roman" w:hAnsi="Times New Roman"/>
              </w:rPr>
              <w:t>отраслям</w:t>
            </w:r>
            <w:r w:rsidRPr="00B4700D">
              <w:rPr>
                <w:rFonts w:ascii="Times New Roman" w:hAnsi="Times New Roman"/>
                <w:szCs w:val="28"/>
              </w:rPr>
              <w:t>)</w:t>
            </w:r>
            <w:r w:rsidRPr="00B4700D">
              <w:rPr>
                <w:rFonts w:ascii="Times New Roman" w:hAnsi="Times New Roman"/>
              </w:rPr>
              <w:t>очный</w:t>
            </w:r>
            <w:proofErr w:type="gramEnd"/>
          </w:p>
        </w:tc>
        <w:tc>
          <w:tcPr>
            <w:tcW w:w="732"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1-2 курс</w:t>
            </w:r>
          </w:p>
        </w:tc>
        <w:tc>
          <w:tcPr>
            <w:tcW w:w="70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center"/>
              <w:rPr>
                <w:rFonts w:ascii="Times New Roman" w:hAnsi="Times New Roman"/>
                <w:kern w:val="2"/>
                <w:sz w:val="24"/>
                <w:szCs w:val="24"/>
                <w:lang w:eastAsia="ko-KR"/>
              </w:rPr>
            </w:pPr>
            <w:r w:rsidRPr="00B4700D">
              <w:rPr>
                <w:rFonts w:ascii="Times New Roman" w:hAnsi="Times New Roman"/>
                <w:kern w:val="2"/>
                <w:lang w:eastAsia="ko-KR"/>
              </w:rPr>
              <w:t>колледж</w:t>
            </w:r>
          </w:p>
        </w:tc>
        <w:tc>
          <w:tcPr>
            <w:tcW w:w="980" w:type="pct"/>
            <w:tcBorders>
              <w:top w:val="single" w:sz="4" w:space="0" w:color="auto"/>
              <w:left w:val="single" w:sz="4" w:space="0" w:color="auto"/>
              <w:bottom w:val="single" w:sz="4" w:space="0" w:color="auto"/>
              <w:right w:val="single" w:sz="4" w:space="0" w:color="auto"/>
            </w:tcBorders>
            <w:hideMark/>
          </w:tcPr>
          <w:p w:rsidR="00B4700D" w:rsidRPr="00B4700D" w:rsidRDefault="00B4700D" w:rsidP="00B4700D">
            <w:pPr>
              <w:widowControl w:val="0"/>
              <w:autoSpaceDE w:val="0"/>
              <w:autoSpaceDN w:val="0"/>
              <w:spacing w:after="0" w:line="240" w:lineRule="auto"/>
              <w:jc w:val="both"/>
              <w:rPr>
                <w:rFonts w:ascii="Times New Roman" w:hAnsi="Times New Roman"/>
                <w:sz w:val="24"/>
                <w:szCs w:val="24"/>
              </w:rPr>
            </w:pPr>
            <w:r w:rsidRPr="00B4700D">
              <w:rPr>
                <w:rFonts w:ascii="Times New Roman" w:hAnsi="Times New Roman"/>
              </w:rPr>
              <w:t>рук. спец 13.02.11, классные руководители групп специальности</w:t>
            </w:r>
          </w:p>
        </w:tc>
        <w:tc>
          <w:tcPr>
            <w:tcW w:w="569" w:type="pct"/>
            <w:tcBorders>
              <w:top w:val="single" w:sz="4" w:space="0" w:color="auto"/>
              <w:left w:val="single" w:sz="4" w:space="0" w:color="auto"/>
              <w:bottom w:val="single" w:sz="4" w:space="0" w:color="auto"/>
              <w:right w:val="single" w:sz="4" w:space="0" w:color="auto"/>
            </w:tcBorders>
          </w:tcPr>
          <w:p w:rsidR="00B4700D" w:rsidRPr="00B4700D" w:rsidRDefault="00B4700D" w:rsidP="00B4700D">
            <w:pPr>
              <w:suppressAutoHyphens/>
              <w:spacing w:after="0" w:line="240" w:lineRule="auto"/>
              <w:jc w:val="center"/>
              <w:rPr>
                <w:rFonts w:ascii="Times New Roman" w:hAnsi="Times New Roman"/>
                <w:bCs/>
                <w:sz w:val="28"/>
                <w:szCs w:val="24"/>
              </w:rPr>
            </w:pPr>
            <w:r w:rsidRPr="00B4700D">
              <w:rPr>
                <w:rFonts w:ascii="Times New Roman" w:hAnsi="Times New Roman"/>
                <w:bCs/>
                <w:sz w:val="28"/>
              </w:rPr>
              <w:t>ЛР2</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ЛР4</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ЛР7</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ЛР8</w:t>
            </w:r>
          </w:p>
          <w:p w:rsidR="00B4700D" w:rsidRPr="00B4700D" w:rsidRDefault="00B4700D" w:rsidP="00B4700D">
            <w:pPr>
              <w:suppressAutoHyphens/>
              <w:spacing w:after="0" w:line="240" w:lineRule="auto"/>
              <w:jc w:val="center"/>
              <w:rPr>
                <w:rFonts w:ascii="Times New Roman" w:hAnsi="Times New Roman"/>
                <w:bCs/>
                <w:sz w:val="28"/>
              </w:rPr>
            </w:pPr>
            <w:r w:rsidRPr="00B4700D">
              <w:rPr>
                <w:rFonts w:ascii="Times New Roman" w:hAnsi="Times New Roman"/>
                <w:bCs/>
                <w:sz w:val="28"/>
              </w:rPr>
              <w:t>ЛР13</w:t>
            </w:r>
          </w:p>
          <w:p w:rsidR="00B4700D" w:rsidRPr="00B4700D" w:rsidRDefault="00B4700D" w:rsidP="00B4700D">
            <w:pPr>
              <w:suppressAutoHyphens/>
              <w:spacing w:after="0" w:line="240" w:lineRule="auto"/>
              <w:jc w:val="center"/>
              <w:rPr>
                <w:rFonts w:ascii="Times New Roman" w:hAnsi="Times New Roman"/>
                <w:bCs/>
                <w:color w:val="FF0000"/>
                <w:sz w:val="28"/>
              </w:rPr>
            </w:pPr>
            <w:r w:rsidRPr="00B4700D">
              <w:rPr>
                <w:rFonts w:ascii="Times New Roman" w:hAnsi="Times New Roman"/>
                <w:bCs/>
                <w:sz w:val="28"/>
              </w:rPr>
              <w:t>ЛР14</w:t>
            </w:r>
          </w:p>
          <w:p w:rsidR="00B4700D" w:rsidRPr="00B4700D" w:rsidRDefault="00B4700D" w:rsidP="00B4700D">
            <w:pPr>
              <w:widowControl w:val="0"/>
              <w:autoSpaceDE w:val="0"/>
              <w:autoSpaceDN w:val="0"/>
              <w:spacing w:after="0" w:line="240" w:lineRule="auto"/>
              <w:jc w:val="both"/>
              <w:rPr>
                <w:rFonts w:ascii="Times New Roman" w:hAnsi="Times New Roman"/>
                <w:kern w:val="2"/>
                <w:sz w:val="24"/>
                <w:szCs w:val="24"/>
                <w:lang w:eastAsia="ko-KR"/>
              </w:rPr>
            </w:pPr>
          </w:p>
        </w:tc>
      </w:tr>
    </w:tbl>
    <w:p w:rsidR="00FB2BB7" w:rsidRPr="00B4700D" w:rsidRDefault="00FB2BB7" w:rsidP="00B4700D">
      <w:pPr>
        <w:spacing w:after="0" w:line="240" w:lineRule="auto"/>
        <w:rPr>
          <w:rFonts w:ascii="Times New Roman" w:hAnsi="Times New Roman"/>
          <w:sz w:val="24"/>
          <w:szCs w:val="24"/>
        </w:rPr>
      </w:pPr>
    </w:p>
    <w:sectPr w:rsidR="00FB2BB7" w:rsidRPr="00B4700D" w:rsidSect="008B2795">
      <w:footerReference w:type="even" r:id="rId13"/>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2C62" w:rsidRDefault="00472C62" w:rsidP="00D111DA">
      <w:pPr>
        <w:spacing w:after="0" w:line="240" w:lineRule="auto"/>
      </w:pPr>
      <w:r>
        <w:separator/>
      </w:r>
    </w:p>
  </w:endnote>
  <w:endnote w:type="continuationSeparator" w:id="0">
    <w:p w:rsidR="00472C62" w:rsidRDefault="00472C62" w:rsidP="00D11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9C2" w:rsidRDefault="006079C2">
    <w:pPr>
      <w:pStyle w:val="a3"/>
      <w:jc w:val="right"/>
    </w:pPr>
    <w:r>
      <w:rPr>
        <w:noProof/>
      </w:rPr>
      <w:fldChar w:fldCharType="begin"/>
    </w:r>
    <w:r>
      <w:rPr>
        <w:noProof/>
      </w:rPr>
      <w:instrText xml:space="preserve"> PAGE   \* MERGEFORMAT </w:instrText>
    </w:r>
    <w:r>
      <w:rPr>
        <w:noProof/>
      </w:rPr>
      <w:fldChar w:fldCharType="separate"/>
    </w:r>
    <w:r>
      <w:rPr>
        <w:noProof/>
      </w:rPr>
      <w:t>6</w:t>
    </w:r>
    <w:r>
      <w:rPr>
        <w:noProof/>
      </w:rPr>
      <w:fldChar w:fldCharType="end"/>
    </w:r>
  </w:p>
  <w:p w:rsidR="006079C2" w:rsidRDefault="006079C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9C2" w:rsidRDefault="006079C2" w:rsidP="005D0E1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079C2" w:rsidRDefault="006079C2" w:rsidP="005D0E1A">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9C2" w:rsidRDefault="006079C2">
    <w:pPr>
      <w:pStyle w:val="a3"/>
      <w:jc w:val="right"/>
    </w:pPr>
    <w:r>
      <w:rPr>
        <w:noProof/>
      </w:rPr>
      <w:fldChar w:fldCharType="begin"/>
    </w:r>
    <w:r>
      <w:rPr>
        <w:noProof/>
      </w:rPr>
      <w:instrText>PAGE   \* MERGEFORMAT</w:instrText>
    </w:r>
    <w:r>
      <w:rPr>
        <w:noProof/>
      </w:rPr>
      <w:fldChar w:fldCharType="separate"/>
    </w:r>
    <w:r>
      <w:rPr>
        <w:noProof/>
      </w:rPr>
      <w:t>16</w:t>
    </w:r>
    <w:r>
      <w:rPr>
        <w:noProof/>
      </w:rPr>
      <w:fldChar w:fldCharType="end"/>
    </w:r>
  </w:p>
  <w:p w:rsidR="006079C2" w:rsidRDefault="006079C2" w:rsidP="005D0E1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2C62" w:rsidRDefault="00472C62" w:rsidP="00D111DA">
      <w:pPr>
        <w:spacing w:after="0" w:line="240" w:lineRule="auto"/>
      </w:pPr>
      <w:r>
        <w:separator/>
      </w:r>
    </w:p>
  </w:footnote>
  <w:footnote w:type="continuationSeparator" w:id="0">
    <w:p w:rsidR="00472C62" w:rsidRDefault="00472C62" w:rsidP="00D111DA">
      <w:pPr>
        <w:spacing w:after="0" w:line="240" w:lineRule="auto"/>
      </w:pPr>
      <w:r>
        <w:continuationSeparator/>
      </w:r>
    </w:p>
  </w:footnote>
  <w:footnote w:id="1">
    <w:p w:rsidR="006079C2" w:rsidRPr="003C1247" w:rsidRDefault="006079C2" w:rsidP="003C1247">
      <w:pPr>
        <w:pStyle w:val="a6"/>
        <w:rPr>
          <w:i/>
          <w:lang w:val="ru-RU"/>
        </w:rPr>
      </w:pPr>
      <w:r>
        <w:rPr>
          <w:rStyle w:val="a8"/>
          <w:i/>
        </w:rPr>
        <w:footnoteRef/>
      </w:r>
      <w:r w:rsidRPr="003C1247">
        <w:rPr>
          <w:i/>
          <w:lang w:val="ru-RU"/>
        </w:rPr>
        <w:t xml:space="preserve"> Приводятся только коды компетенций общих и профессиональных, для освоения которых необходимо освоение данной дисциплины; также приводятся коды </w:t>
      </w:r>
      <w:bookmarkStart w:id="0" w:name="_Hlk73021281"/>
      <w:r w:rsidRPr="003C1247">
        <w:rPr>
          <w:i/>
          <w:lang w:val="ru-RU"/>
        </w:rPr>
        <w:t>личностных результатов реализации программы воспитания и с учетом особенностей профессии/специальности</w:t>
      </w:r>
      <w:bookmarkEnd w:id="0"/>
      <w:r w:rsidRPr="003C1247">
        <w:rPr>
          <w:i/>
          <w:lang w:val="ru-RU"/>
        </w:rPr>
        <w:t>в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3293C"/>
    <w:multiLevelType w:val="hybridMultilevel"/>
    <w:tmpl w:val="4CF0E478"/>
    <w:lvl w:ilvl="0" w:tplc="833AD5B6">
      <w:start w:val="65535"/>
      <w:numFmt w:val="bullet"/>
      <w:lvlText w:val=""/>
      <w:lvlJc w:val="left"/>
      <w:pPr>
        <w:tabs>
          <w:tab w:val="num" w:pos="567"/>
        </w:tabs>
        <w:ind w:left="567"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9A0AB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E47B7B"/>
    <w:multiLevelType w:val="hybridMultilevel"/>
    <w:tmpl w:val="1E2E3278"/>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5A20A85"/>
    <w:multiLevelType w:val="hybridMultilevel"/>
    <w:tmpl w:val="67BAC6D6"/>
    <w:lvl w:ilvl="0" w:tplc="A25C1B9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D8384A"/>
    <w:multiLevelType w:val="hybridMultilevel"/>
    <w:tmpl w:val="5D40F7B4"/>
    <w:lvl w:ilvl="0" w:tplc="833AD5B6">
      <w:start w:val="65535"/>
      <w:numFmt w:val="bullet"/>
      <w:lvlText w:val=""/>
      <w:lvlJc w:val="left"/>
      <w:pPr>
        <w:tabs>
          <w:tab w:val="num" w:pos="851"/>
        </w:tabs>
        <w:ind w:left="851" w:firstLine="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1CAC2C23"/>
    <w:multiLevelType w:val="hybridMultilevel"/>
    <w:tmpl w:val="2EC0DAF0"/>
    <w:lvl w:ilvl="0" w:tplc="68DC1C1E">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F972C89"/>
    <w:multiLevelType w:val="hybridMultilevel"/>
    <w:tmpl w:val="8B28E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9" w15:restartNumberingAfterBreak="0">
    <w:nsid w:val="25671276"/>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10" w15:restartNumberingAfterBreak="0">
    <w:nsid w:val="349745B3"/>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4BA062D"/>
    <w:multiLevelType w:val="multilevel"/>
    <w:tmpl w:val="8C7E4162"/>
    <w:lvl w:ilvl="0">
      <w:start w:val="4"/>
      <w:numFmt w:val="decimal"/>
      <w:lvlText w:val="%1."/>
      <w:lvlJc w:val="left"/>
      <w:pPr>
        <w:tabs>
          <w:tab w:val="num" w:pos="1440"/>
        </w:tabs>
        <w:ind w:left="1440" w:hanging="360"/>
      </w:pPr>
      <w:rPr>
        <w:b w:val="0"/>
        <w:bCs/>
      </w:rPr>
    </w:lvl>
    <w:lvl w:ilvl="1">
      <w:start w:val="1"/>
      <w:numFmt w:val="decimal"/>
      <w:isLgl/>
      <w:lvlText w:val="%1.%2."/>
      <w:lvlJc w:val="left"/>
      <w:pPr>
        <w:ind w:left="1440" w:hanging="360"/>
      </w:pPr>
      <w:rPr>
        <w:sz w:val="24"/>
      </w:rPr>
    </w:lvl>
    <w:lvl w:ilvl="2">
      <w:start w:val="1"/>
      <w:numFmt w:val="decimal"/>
      <w:isLgl/>
      <w:lvlText w:val="%1.%2.%3."/>
      <w:lvlJc w:val="left"/>
      <w:pPr>
        <w:ind w:left="1800" w:hanging="720"/>
      </w:pPr>
      <w:rPr>
        <w:sz w:val="24"/>
      </w:rPr>
    </w:lvl>
    <w:lvl w:ilvl="3">
      <w:start w:val="1"/>
      <w:numFmt w:val="decimal"/>
      <w:isLgl/>
      <w:lvlText w:val="%1.%2.%3.%4."/>
      <w:lvlJc w:val="left"/>
      <w:pPr>
        <w:ind w:left="1800" w:hanging="720"/>
      </w:pPr>
      <w:rPr>
        <w:sz w:val="24"/>
      </w:rPr>
    </w:lvl>
    <w:lvl w:ilvl="4">
      <w:start w:val="1"/>
      <w:numFmt w:val="decimal"/>
      <w:isLgl/>
      <w:lvlText w:val="%1.%2.%3.%4.%5."/>
      <w:lvlJc w:val="left"/>
      <w:pPr>
        <w:ind w:left="2160" w:hanging="1080"/>
      </w:pPr>
      <w:rPr>
        <w:sz w:val="24"/>
      </w:rPr>
    </w:lvl>
    <w:lvl w:ilvl="5">
      <w:start w:val="1"/>
      <w:numFmt w:val="decimal"/>
      <w:isLgl/>
      <w:lvlText w:val="%1.%2.%3.%4.%5.%6."/>
      <w:lvlJc w:val="left"/>
      <w:pPr>
        <w:ind w:left="2160" w:hanging="1080"/>
      </w:pPr>
      <w:rPr>
        <w:sz w:val="24"/>
      </w:rPr>
    </w:lvl>
    <w:lvl w:ilvl="6">
      <w:start w:val="1"/>
      <w:numFmt w:val="decimal"/>
      <w:isLgl/>
      <w:lvlText w:val="%1.%2.%3.%4.%5.%6.%7."/>
      <w:lvlJc w:val="left"/>
      <w:pPr>
        <w:ind w:left="2160" w:hanging="1080"/>
      </w:pPr>
      <w:rPr>
        <w:sz w:val="24"/>
      </w:rPr>
    </w:lvl>
    <w:lvl w:ilvl="7">
      <w:start w:val="1"/>
      <w:numFmt w:val="decimal"/>
      <w:isLgl/>
      <w:lvlText w:val="%1.%2.%3.%4.%5.%6.%7.%8."/>
      <w:lvlJc w:val="left"/>
      <w:pPr>
        <w:ind w:left="2520" w:hanging="1440"/>
      </w:pPr>
      <w:rPr>
        <w:sz w:val="24"/>
      </w:rPr>
    </w:lvl>
    <w:lvl w:ilvl="8">
      <w:start w:val="1"/>
      <w:numFmt w:val="decimal"/>
      <w:isLgl/>
      <w:lvlText w:val="%1.%2.%3.%4.%5.%6.%7.%8.%9."/>
      <w:lvlJc w:val="left"/>
      <w:pPr>
        <w:ind w:left="2520" w:hanging="1440"/>
      </w:pPr>
      <w:rPr>
        <w:sz w:val="24"/>
      </w:rPr>
    </w:lvl>
  </w:abstractNum>
  <w:abstractNum w:abstractNumId="12" w15:restartNumberingAfterBreak="0">
    <w:nsid w:val="39C20226"/>
    <w:multiLevelType w:val="hybridMultilevel"/>
    <w:tmpl w:val="1A14C63E"/>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3B27EF"/>
    <w:multiLevelType w:val="hybridMultilevel"/>
    <w:tmpl w:val="3B4417E2"/>
    <w:lvl w:ilvl="0" w:tplc="A6F69598">
      <w:start w:val="1"/>
      <w:numFmt w:val="bullet"/>
      <w:lvlText w:val="-"/>
      <w:lvlJc w:val="left"/>
      <w:pPr>
        <w:ind w:left="1070" w:hanging="360"/>
      </w:pPr>
      <w:rPr>
        <w:rFonts w:ascii="Courier New" w:hAnsi="Courier New" w:cs="Times New Roman" w:hint="default"/>
      </w:rPr>
    </w:lvl>
    <w:lvl w:ilvl="1" w:tplc="04190003">
      <w:start w:val="1"/>
      <w:numFmt w:val="decimal"/>
      <w:lvlText w:val="%2."/>
      <w:lvlJc w:val="left"/>
      <w:pPr>
        <w:tabs>
          <w:tab w:val="num" w:pos="1649"/>
        </w:tabs>
        <w:ind w:left="1649" w:hanging="360"/>
      </w:pPr>
    </w:lvl>
    <w:lvl w:ilvl="2" w:tplc="04190005">
      <w:start w:val="1"/>
      <w:numFmt w:val="decimal"/>
      <w:lvlText w:val="%3."/>
      <w:lvlJc w:val="left"/>
      <w:pPr>
        <w:tabs>
          <w:tab w:val="num" w:pos="2369"/>
        </w:tabs>
        <w:ind w:left="2369" w:hanging="360"/>
      </w:pPr>
    </w:lvl>
    <w:lvl w:ilvl="3" w:tplc="04190001">
      <w:start w:val="1"/>
      <w:numFmt w:val="decimal"/>
      <w:lvlText w:val="%4."/>
      <w:lvlJc w:val="left"/>
      <w:pPr>
        <w:tabs>
          <w:tab w:val="num" w:pos="3089"/>
        </w:tabs>
        <w:ind w:left="3089" w:hanging="360"/>
      </w:pPr>
    </w:lvl>
    <w:lvl w:ilvl="4" w:tplc="04190003">
      <w:start w:val="1"/>
      <w:numFmt w:val="decimal"/>
      <w:lvlText w:val="%5."/>
      <w:lvlJc w:val="left"/>
      <w:pPr>
        <w:tabs>
          <w:tab w:val="num" w:pos="3809"/>
        </w:tabs>
        <w:ind w:left="3809" w:hanging="360"/>
      </w:pPr>
    </w:lvl>
    <w:lvl w:ilvl="5" w:tplc="04190005">
      <w:start w:val="1"/>
      <w:numFmt w:val="decimal"/>
      <w:lvlText w:val="%6."/>
      <w:lvlJc w:val="left"/>
      <w:pPr>
        <w:tabs>
          <w:tab w:val="num" w:pos="4529"/>
        </w:tabs>
        <w:ind w:left="4529" w:hanging="360"/>
      </w:pPr>
    </w:lvl>
    <w:lvl w:ilvl="6" w:tplc="04190001">
      <w:start w:val="1"/>
      <w:numFmt w:val="decimal"/>
      <w:lvlText w:val="%7."/>
      <w:lvlJc w:val="left"/>
      <w:pPr>
        <w:tabs>
          <w:tab w:val="num" w:pos="5249"/>
        </w:tabs>
        <w:ind w:left="5249" w:hanging="360"/>
      </w:pPr>
    </w:lvl>
    <w:lvl w:ilvl="7" w:tplc="04190003">
      <w:start w:val="1"/>
      <w:numFmt w:val="decimal"/>
      <w:lvlText w:val="%8."/>
      <w:lvlJc w:val="left"/>
      <w:pPr>
        <w:tabs>
          <w:tab w:val="num" w:pos="5969"/>
        </w:tabs>
        <w:ind w:left="5969" w:hanging="360"/>
      </w:pPr>
    </w:lvl>
    <w:lvl w:ilvl="8" w:tplc="04190005">
      <w:start w:val="1"/>
      <w:numFmt w:val="decimal"/>
      <w:lvlText w:val="%9."/>
      <w:lvlJc w:val="left"/>
      <w:pPr>
        <w:tabs>
          <w:tab w:val="num" w:pos="6689"/>
        </w:tabs>
        <w:ind w:left="6689" w:hanging="360"/>
      </w:pPr>
    </w:lvl>
  </w:abstractNum>
  <w:abstractNum w:abstractNumId="14" w15:restartNumberingAfterBreak="0">
    <w:nsid w:val="3DAF26CF"/>
    <w:multiLevelType w:val="multilevel"/>
    <w:tmpl w:val="DB7A854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F777B5D"/>
    <w:multiLevelType w:val="hybridMultilevel"/>
    <w:tmpl w:val="F68E676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3FC942D8"/>
    <w:multiLevelType w:val="hybridMultilevel"/>
    <w:tmpl w:val="25B8664A"/>
    <w:lvl w:ilvl="0" w:tplc="A25C1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112183A"/>
    <w:multiLevelType w:val="hybridMultilevel"/>
    <w:tmpl w:val="0E18F55A"/>
    <w:lvl w:ilvl="0" w:tplc="D2D4A9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41964962"/>
    <w:multiLevelType w:val="hybridMultilevel"/>
    <w:tmpl w:val="DF821FA6"/>
    <w:lvl w:ilvl="0" w:tplc="88361EB6">
      <w:start w:val="11"/>
      <w:numFmt w:val="decimal"/>
      <w:lvlText w:val="%1."/>
      <w:lvlJc w:val="left"/>
      <w:pPr>
        <w:tabs>
          <w:tab w:val="num" w:pos="1353"/>
        </w:tabs>
        <w:ind w:left="1353" w:hanging="360"/>
      </w:pPr>
      <w:rPr>
        <w:b w:val="0"/>
        <w:bCs/>
      </w:rPr>
    </w:lvl>
    <w:lvl w:ilvl="1" w:tplc="04190019">
      <w:start w:val="1"/>
      <w:numFmt w:val="lowerLetter"/>
      <w:lvlText w:val="%2."/>
      <w:lvlJc w:val="left"/>
      <w:pPr>
        <w:ind w:left="1353" w:hanging="360"/>
      </w:pPr>
    </w:lvl>
    <w:lvl w:ilvl="2" w:tplc="0419001B">
      <w:start w:val="1"/>
      <w:numFmt w:val="lowerRoman"/>
      <w:lvlText w:val="%3."/>
      <w:lvlJc w:val="right"/>
      <w:pPr>
        <w:ind w:left="2073" w:hanging="180"/>
      </w:pPr>
    </w:lvl>
    <w:lvl w:ilvl="3" w:tplc="0419000F">
      <w:start w:val="1"/>
      <w:numFmt w:val="decimal"/>
      <w:lvlText w:val="%4."/>
      <w:lvlJc w:val="left"/>
      <w:pPr>
        <w:ind w:left="2793" w:hanging="360"/>
      </w:pPr>
    </w:lvl>
    <w:lvl w:ilvl="4" w:tplc="04190019">
      <w:start w:val="1"/>
      <w:numFmt w:val="lowerLetter"/>
      <w:lvlText w:val="%5."/>
      <w:lvlJc w:val="left"/>
      <w:pPr>
        <w:ind w:left="3513" w:hanging="360"/>
      </w:pPr>
    </w:lvl>
    <w:lvl w:ilvl="5" w:tplc="0419001B">
      <w:start w:val="1"/>
      <w:numFmt w:val="lowerRoman"/>
      <w:lvlText w:val="%6."/>
      <w:lvlJc w:val="right"/>
      <w:pPr>
        <w:ind w:left="4233" w:hanging="180"/>
      </w:pPr>
    </w:lvl>
    <w:lvl w:ilvl="6" w:tplc="0419000F">
      <w:start w:val="1"/>
      <w:numFmt w:val="decimal"/>
      <w:lvlText w:val="%7."/>
      <w:lvlJc w:val="left"/>
      <w:pPr>
        <w:ind w:left="4953" w:hanging="360"/>
      </w:pPr>
    </w:lvl>
    <w:lvl w:ilvl="7" w:tplc="04190019">
      <w:start w:val="1"/>
      <w:numFmt w:val="lowerLetter"/>
      <w:lvlText w:val="%8."/>
      <w:lvlJc w:val="left"/>
      <w:pPr>
        <w:ind w:left="5673" w:hanging="360"/>
      </w:pPr>
    </w:lvl>
    <w:lvl w:ilvl="8" w:tplc="0419001B">
      <w:start w:val="1"/>
      <w:numFmt w:val="lowerRoman"/>
      <w:lvlText w:val="%9."/>
      <w:lvlJc w:val="right"/>
      <w:pPr>
        <w:ind w:left="6393" w:hanging="180"/>
      </w:pPr>
    </w:lvl>
  </w:abstractNum>
  <w:abstractNum w:abstractNumId="19" w15:restartNumberingAfterBreak="0">
    <w:nsid w:val="41B02EDA"/>
    <w:multiLevelType w:val="hybridMultilevel"/>
    <w:tmpl w:val="16BC8188"/>
    <w:lvl w:ilvl="0" w:tplc="05B0B45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0771D0"/>
    <w:multiLevelType w:val="hybridMultilevel"/>
    <w:tmpl w:val="FD9603FA"/>
    <w:lvl w:ilvl="0" w:tplc="94B2F27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8A5AAE"/>
    <w:multiLevelType w:val="hybridMultilevel"/>
    <w:tmpl w:val="9EAA853A"/>
    <w:lvl w:ilvl="0" w:tplc="A6F69598">
      <w:start w:val="1"/>
      <w:numFmt w:val="bullet"/>
      <w:lvlText w:val="-"/>
      <w:lvlJc w:val="left"/>
      <w:pPr>
        <w:ind w:left="360" w:hanging="360"/>
      </w:pPr>
      <w:rPr>
        <w:rFonts w:ascii="Courier New" w:hAnsi="Courier New" w:cs="Times New Roman"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13817D6"/>
    <w:multiLevelType w:val="hybridMultilevel"/>
    <w:tmpl w:val="7EA85090"/>
    <w:lvl w:ilvl="0" w:tplc="1F1E4BEC">
      <w:start w:val="5"/>
      <w:numFmt w:val="decimal"/>
      <w:lvlText w:val="%1."/>
      <w:lvlJc w:val="left"/>
      <w:pPr>
        <w:ind w:left="1364" w:hanging="360"/>
      </w:pPr>
      <w:rPr>
        <w:rFonts w:hint="default"/>
        <w:b/>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3" w15:restartNumberingAfterBreak="0">
    <w:nsid w:val="5288710A"/>
    <w:multiLevelType w:val="hybridMultilevel"/>
    <w:tmpl w:val="E46471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8BB3CF9"/>
    <w:multiLevelType w:val="hybridMultilevel"/>
    <w:tmpl w:val="C3EE1FBA"/>
    <w:lvl w:ilvl="0" w:tplc="04190001">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25"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60805289"/>
    <w:multiLevelType w:val="hybridMultilevel"/>
    <w:tmpl w:val="71A2B93C"/>
    <w:lvl w:ilvl="0" w:tplc="A25C1B9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7" w15:restartNumberingAfterBreak="0">
    <w:nsid w:val="65E000A9"/>
    <w:multiLevelType w:val="multilevel"/>
    <w:tmpl w:val="771E485E"/>
    <w:lvl w:ilvl="0">
      <w:start w:val="1"/>
      <w:numFmt w:val="decimal"/>
      <w:lvlText w:val="%1."/>
      <w:lvlJc w:val="left"/>
      <w:pPr>
        <w:ind w:left="1440" w:hanging="360"/>
      </w:pPr>
      <w:rPr>
        <w:strike w:val="0"/>
        <w:dstrike w:val="0"/>
        <w:u w:val="none"/>
        <w:effect w:val="none"/>
      </w:rPr>
    </w:lvl>
    <w:lvl w:ilvl="1">
      <w:start w:val="1"/>
      <w:numFmt w:val="decimal"/>
      <w:isLgl/>
      <w:lvlText w:val="%1.%2."/>
      <w:lvlJc w:val="left"/>
      <w:pPr>
        <w:ind w:left="1800" w:hanging="720"/>
      </w:pPr>
    </w:lvl>
    <w:lvl w:ilvl="2">
      <w:start w:val="1"/>
      <w:numFmt w:val="decimal"/>
      <w:isLgl/>
      <w:lvlText w:val="%1.%2.%3."/>
      <w:lvlJc w:val="left"/>
      <w:pPr>
        <w:ind w:left="1800" w:hanging="720"/>
      </w:pPr>
    </w:lvl>
    <w:lvl w:ilvl="3">
      <w:start w:val="1"/>
      <w:numFmt w:val="decimal"/>
      <w:isLgl/>
      <w:lvlText w:val="%1.%2.%3.%4."/>
      <w:lvlJc w:val="left"/>
      <w:pPr>
        <w:ind w:left="2160" w:hanging="1080"/>
      </w:pPr>
    </w:lvl>
    <w:lvl w:ilvl="4">
      <w:start w:val="1"/>
      <w:numFmt w:val="decimal"/>
      <w:isLgl/>
      <w:lvlText w:val="%1.%2.%3.%4.%5."/>
      <w:lvlJc w:val="left"/>
      <w:pPr>
        <w:ind w:left="2160" w:hanging="108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28" w15:restartNumberingAfterBreak="0">
    <w:nsid w:val="68EA1A79"/>
    <w:multiLevelType w:val="hybridMultilevel"/>
    <w:tmpl w:val="A49C748E"/>
    <w:lvl w:ilvl="0" w:tplc="10DAD41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15:restartNumberingAfterBreak="0">
    <w:nsid w:val="692B6881"/>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69C21388"/>
    <w:multiLevelType w:val="hybridMultilevel"/>
    <w:tmpl w:val="1282580A"/>
    <w:lvl w:ilvl="0" w:tplc="F454D75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A8F4F23"/>
    <w:multiLevelType w:val="hybridMultilevel"/>
    <w:tmpl w:val="8292B7D4"/>
    <w:lvl w:ilvl="0" w:tplc="A25C1B9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6DB51419"/>
    <w:multiLevelType w:val="multilevel"/>
    <w:tmpl w:val="D8B0869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3" w15:restartNumberingAfterBreak="0">
    <w:nsid w:val="764472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24"/>
  </w:num>
  <w:num w:numId="3">
    <w:abstractNumId w:val="9"/>
  </w:num>
  <w:num w:numId="4">
    <w:abstractNumId w:val="17"/>
  </w:num>
  <w:num w:numId="5">
    <w:abstractNumId w:val="8"/>
  </w:num>
  <w:num w:numId="6">
    <w:abstractNumId w:val="32"/>
  </w:num>
  <w:num w:numId="7">
    <w:abstractNumId w:val="1"/>
  </w:num>
  <w:num w:numId="8">
    <w:abstractNumId w:val="33"/>
  </w:num>
  <w:num w:numId="9">
    <w:abstractNumId w:val="14"/>
  </w:num>
  <w:num w:numId="10">
    <w:abstractNumId w:val="30"/>
  </w:num>
  <w:num w:numId="11">
    <w:abstractNumId w:val="19"/>
  </w:num>
  <w:num w:numId="12">
    <w:abstractNumId w:val="16"/>
  </w:num>
  <w:num w:numId="13">
    <w:abstractNumId w:val="26"/>
  </w:num>
  <w:num w:numId="14">
    <w:abstractNumId w:val="4"/>
  </w:num>
  <w:num w:numId="15">
    <w:abstractNumId w:val="20"/>
  </w:num>
  <w:num w:numId="16">
    <w:abstractNumId w:val="23"/>
  </w:num>
  <w:num w:numId="17">
    <w:abstractNumId w:val="10"/>
  </w:num>
  <w:num w:numId="18">
    <w:abstractNumId w:val="31"/>
  </w:num>
  <w:num w:numId="19">
    <w:abstractNumId w:val="12"/>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3"/>
  </w:num>
  <w:num w:numId="28">
    <w:abstractNumId w:val="12"/>
  </w:num>
  <w:num w:numId="29">
    <w:abstractNumId w:val="5"/>
  </w:num>
  <w:num w:numId="30">
    <w:abstractNumId w:val="0"/>
  </w:num>
  <w:num w:numId="3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7"/>
  </w:num>
  <w:num w:numId="3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num>
  <w:num w:numId="38">
    <w:abstractNumId w:val="28"/>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11DA"/>
    <w:rsid w:val="00004195"/>
    <w:rsid w:val="000112EC"/>
    <w:rsid w:val="00070324"/>
    <w:rsid w:val="000A67F2"/>
    <w:rsid w:val="000B0E71"/>
    <w:rsid w:val="000B12A3"/>
    <w:rsid w:val="000D6A8C"/>
    <w:rsid w:val="000E2625"/>
    <w:rsid w:val="000E35E2"/>
    <w:rsid w:val="000F4F3D"/>
    <w:rsid w:val="001152F0"/>
    <w:rsid w:val="00120E4C"/>
    <w:rsid w:val="001213EB"/>
    <w:rsid w:val="00125FA2"/>
    <w:rsid w:val="001333F3"/>
    <w:rsid w:val="00151426"/>
    <w:rsid w:val="00164E8A"/>
    <w:rsid w:val="001A0131"/>
    <w:rsid w:val="001A08C8"/>
    <w:rsid w:val="001A18E0"/>
    <w:rsid w:val="001A3BF6"/>
    <w:rsid w:val="001A4DE5"/>
    <w:rsid w:val="001D7A2D"/>
    <w:rsid w:val="001E3F0D"/>
    <w:rsid w:val="002010F1"/>
    <w:rsid w:val="00202E95"/>
    <w:rsid w:val="00205F2E"/>
    <w:rsid w:val="00215F19"/>
    <w:rsid w:val="00221288"/>
    <w:rsid w:val="0023039C"/>
    <w:rsid w:val="00230A41"/>
    <w:rsid w:val="002316CA"/>
    <w:rsid w:val="002329A4"/>
    <w:rsid w:val="0024024A"/>
    <w:rsid w:val="0027299B"/>
    <w:rsid w:val="00280E5B"/>
    <w:rsid w:val="002871CE"/>
    <w:rsid w:val="00295BAC"/>
    <w:rsid w:val="002A292B"/>
    <w:rsid w:val="002A4849"/>
    <w:rsid w:val="002B273D"/>
    <w:rsid w:val="002B340C"/>
    <w:rsid w:val="002B58D7"/>
    <w:rsid w:val="002C6B7A"/>
    <w:rsid w:val="002E783E"/>
    <w:rsid w:val="002F6B8E"/>
    <w:rsid w:val="00301B94"/>
    <w:rsid w:val="0031320C"/>
    <w:rsid w:val="00337FB9"/>
    <w:rsid w:val="00340670"/>
    <w:rsid w:val="003618F5"/>
    <w:rsid w:val="00380950"/>
    <w:rsid w:val="00380AC4"/>
    <w:rsid w:val="003A78BF"/>
    <w:rsid w:val="003B2061"/>
    <w:rsid w:val="003C1247"/>
    <w:rsid w:val="00401971"/>
    <w:rsid w:val="00401B8E"/>
    <w:rsid w:val="00402119"/>
    <w:rsid w:val="0040451D"/>
    <w:rsid w:val="0043152A"/>
    <w:rsid w:val="004417C6"/>
    <w:rsid w:val="004526F4"/>
    <w:rsid w:val="004609FE"/>
    <w:rsid w:val="00463F5F"/>
    <w:rsid w:val="00465CBE"/>
    <w:rsid w:val="00472C62"/>
    <w:rsid w:val="0048779D"/>
    <w:rsid w:val="004940DA"/>
    <w:rsid w:val="004B0ECB"/>
    <w:rsid w:val="004C64DB"/>
    <w:rsid w:val="004D49FE"/>
    <w:rsid w:val="004D4C4A"/>
    <w:rsid w:val="004D7820"/>
    <w:rsid w:val="004E7131"/>
    <w:rsid w:val="004E7348"/>
    <w:rsid w:val="00504D29"/>
    <w:rsid w:val="00512F8F"/>
    <w:rsid w:val="005270B5"/>
    <w:rsid w:val="0053748F"/>
    <w:rsid w:val="0054551C"/>
    <w:rsid w:val="005474E7"/>
    <w:rsid w:val="00551BBD"/>
    <w:rsid w:val="005553A7"/>
    <w:rsid w:val="00563494"/>
    <w:rsid w:val="00581FE5"/>
    <w:rsid w:val="005846DC"/>
    <w:rsid w:val="00597F1E"/>
    <w:rsid w:val="005A3A81"/>
    <w:rsid w:val="005D0E1A"/>
    <w:rsid w:val="005D67F5"/>
    <w:rsid w:val="005D6CF2"/>
    <w:rsid w:val="006079C2"/>
    <w:rsid w:val="006111B9"/>
    <w:rsid w:val="006404BC"/>
    <w:rsid w:val="006443DD"/>
    <w:rsid w:val="00654AD5"/>
    <w:rsid w:val="0067383D"/>
    <w:rsid w:val="00674772"/>
    <w:rsid w:val="00674FBA"/>
    <w:rsid w:val="00677F69"/>
    <w:rsid w:val="006A0D44"/>
    <w:rsid w:val="006B507E"/>
    <w:rsid w:val="006E3706"/>
    <w:rsid w:val="00725243"/>
    <w:rsid w:val="00732FF2"/>
    <w:rsid w:val="007368AF"/>
    <w:rsid w:val="00753FF5"/>
    <w:rsid w:val="0075406D"/>
    <w:rsid w:val="00762F70"/>
    <w:rsid w:val="00765E46"/>
    <w:rsid w:val="007702F3"/>
    <w:rsid w:val="00775107"/>
    <w:rsid w:val="00783702"/>
    <w:rsid w:val="00784494"/>
    <w:rsid w:val="00785674"/>
    <w:rsid w:val="0078644F"/>
    <w:rsid w:val="00792758"/>
    <w:rsid w:val="007930EE"/>
    <w:rsid w:val="007B6441"/>
    <w:rsid w:val="007B7BE4"/>
    <w:rsid w:val="007C05BC"/>
    <w:rsid w:val="007C0DE1"/>
    <w:rsid w:val="00800198"/>
    <w:rsid w:val="00802EFF"/>
    <w:rsid w:val="008310E9"/>
    <w:rsid w:val="0083424B"/>
    <w:rsid w:val="008356EB"/>
    <w:rsid w:val="00840235"/>
    <w:rsid w:val="00840C93"/>
    <w:rsid w:val="00842B05"/>
    <w:rsid w:val="008437F6"/>
    <w:rsid w:val="00855DFA"/>
    <w:rsid w:val="00856983"/>
    <w:rsid w:val="00867EF9"/>
    <w:rsid w:val="008778DF"/>
    <w:rsid w:val="00897232"/>
    <w:rsid w:val="008A0F53"/>
    <w:rsid w:val="008A2DF3"/>
    <w:rsid w:val="008B2795"/>
    <w:rsid w:val="008C3A6C"/>
    <w:rsid w:val="008C5249"/>
    <w:rsid w:val="008F1C03"/>
    <w:rsid w:val="00901104"/>
    <w:rsid w:val="00901321"/>
    <w:rsid w:val="00901D3A"/>
    <w:rsid w:val="009136C1"/>
    <w:rsid w:val="00913A99"/>
    <w:rsid w:val="00917C45"/>
    <w:rsid w:val="00922843"/>
    <w:rsid w:val="00924271"/>
    <w:rsid w:val="00936DAC"/>
    <w:rsid w:val="00963287"/>
    <w:rsid w:val="00972A22"/>
    <w:rsid w:val="00973410"/>
    <w:rsid w:val="00982590"/>
    <w:rsid w:val="0099185F"/>
    <w:rsid w:val="009B58B7"/>
    <w:rsid w:val="009D2859"/>
    <w:rsid w:val="009E59F1"/>
    <w:rsid w:val="009E5BC4"/>
    <w:rsid w:val="009F3ED4"/>
    <w:rsid w:val="009F7AAD"/>
    <w:rsid w:val="00A2594E"/>
    <w:rsid w:val="00A27B4B"/>
    <w:rsid w:val="00A33317"/>
    <w:rsid w:val="00A36222"/>
    <w:rsid w:val="00A407B8"/>
    <w:rsid w:val="00A45C7F"/>
    <w:rsid w:val="00A567A3"/>
    <w:rsid w:val="00A56E22"/>
    <w:rsid w:val="00A6715E"/>
    <w:rsid w:val="00A72A4B"/>
    <w:rsid w:val="00A76011"/>
    <w:rsid w:val="00A77423"/>
    <w:rsid w:val="00A94694"/>
    <w:rsid w:val="00A94DE5"/>
    <w:rsid w:val="00AA2BEF"/>
    <w:rsid w:val="00AA66C4"/>
    <w:rsid w:val="00AA7EC5"/>
    <w:rsid w:val="00AC6697"/>
    <w:rsid w:val="00AD1308"/>
    <w:rsid w:val="00AF27A2"/>
    <w:rsid w:val="00AF458C"/>
    <w:rsid w:val="00B01217"/>
    <w:rsid w:val="00B06222"/>
    <w:rsid w:val="00B13BC1"/>
    <w:rsid w:val="00B26BFC"/>
    <w:rsid w:val="00B31554"/>
    <w:rsid w:val="00B4514E"/>
    <w:rsid w:val="00B46F02"/>
    <w:rsid w:val="00B4700D"/>
    <w:rsid w:val="00B47B44"/>
    <w:rsid w:val="00B560E7"/>
    <w:rsid w:val="00B65D3F"/>
    <w:rsid w:val="00B80D03"/>
    <w:rsid w:val="00B80F00"/>
    <w:rsid w:val="00BA2E28"/>
    <w:rsid w:val="00BA6044"/>
    <w:rsid w:val="00BB12C2"/>
    <w:rsid w:val="00BB62DB"/>
    <w:rsid w:val="00BE4090"/>
    <w:rsid w:val="00BE58E6"/>
    <w:rsid w:val="00BE5C28"/>
    <w:rsid w:val="00BF63C6"/>
    <w:rsid w:val="00C00C6D"/>
    <w:rsid w:val="00C021E8"/>
    <w:rsid w:val="00C06B70"/>
    <w:rsid w:val="00C319B2"/>
    <w:rsid w:val="00C31CA9"/>
    <w:rsid w:val="00C46980"/>
    <w:rsid w:val="00C77D53"/>
    <w:rsid w:val="00C85F99"/>
    <w:rsid w:val="00C910DC"/>
    <w:rsid w:val="00C95F57"/>
    <w:rsid w:val="00C9611A"/>
    <w:rsid w:val="00CA670D"/>
    <w:rsid w:val="00CD2223"/>
    <w:rsid w:val="00CD24F3"/>
    <w:rsid w:val="00CD4D3C"/>
    <w:rsid w:val="00D03983"/>
    <w:rsid w:val="00D111DA"/>
    <w:rsid w:val="00D22068"/>
    <w:rsid w:val="00D2597C"/>
    <w:rsid w:val="00D32478"/>
    <w:rsid w:val="00D46526"/>
    <w:rsid w:val="00D51D07"/>
    <w:rsid w:val="00D64F62"/>
    <w:rsid w:val="00D65947"/>
    <w:rsid w:val="00D80E5A"/>
    <w:rsid w:val="00D91AF5"/>
    <w:rsid w:val="00D95A65"/>
    <w:rsid w:val="00DC0783"/>
    <w:rsid w:val="00DC294B"/>
    <w:rsid w:val="00DD3DDF"/>
    <w:rsid w:val="00E13F5D"/>
    <w:rsid w:val="00E23446"/>
    <w:rsid w:val="00E308DD"/>
    <w:rsid w:val="00E40F31"/>
    <w:rsid w:val="00E4603C"/>
    <w:rsid w:val="00E540AB"/>
    <w:rsid w:val="00E60D3C"/>
    <w:rsid w:val="00E81E2A"/>
    <w:rsid w:val="00EB6A23"/>
    <w:rsid w:val="00EC04CE"/>
    <w:rsid w:val="00EE089A"/>
    <w:rsid w:val="00EE7922"/>
    <w:rsid w:val="00EF10F0"/>
    <w:rsid w:val="00EF7C5B"/>
    <w:rsid w:val="00F04568"/>
    <w:rsid w:val="00F12727"/>
    <w:rsid w:val="00F74543"/>
    <w:rsid w:val="00F74987"/>
    <w:rsid w:val="00F757C3"/>
    <w:rsid w:val="00FB2BB7"/>
    <w:rsid w:val="00FD1D33"/>
    <w:rsid w:val="00FE2262"/>
    <w:rsid w:val="00FF5296"/>
    <w:rsid w:val="00FF7D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023F6C"/>
  <w15:docId w15:val="{E80BDD99-3753-4BCE-B440-E8BBCB06D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2795"/>
    <w:pPr>
      <w:spacing w:after="200" w:line="276" w:lineRule="auto"/>
    </w:pPr>
    <w:rPr>
      <w:sz w:val="22"/>
      <w:szCs w:val="22"/>
      <w:lang w:eastAsia="en-US"/>
    </w:rPr>
  </w:style>
  <w:style w:type="paragraph" w:styleId="1">
    <w:name w:val="heading 1"/>
    <w:basedOn w:val="a"/>
    <w:next w:val="a"/>
    <w:link w:val="10"/>
    <w:uiPriority w:val="9"/>
    <w:qFormat/>
    <w:rsid w:val="002A4849"/>
    <w:pPr>
      <w:keepNext/>
      <w:keepLines/>
      <w:spacing w:before="480" w:after="0"/>
      <w:outlineLvl w:val="0"/>
    </w:pPr>
    <w:rPr>
      <w:rFonts w:ascii="Calibri Light" w:eastAsia="Times New Roman" w:hAnsi="Calibri Light"/>
      <w:b/>
      <w:bCs/>
      <w:color w:val="2E74B5"/>
      <w:sz w:val="28"/>
      <w:szCs w:val="28"/>
    </w:rPr>
  </w:style>
  <w:style w:type="paragraph" w:styleId="2">
    <w:name w:val="heading 2"/>
    <w:basedOn w:val="a"/>
    <w:next w:val="a"/>
    <w:link w:val="20"/>
    <w:uiPriority w:val="9"/>
    <w:semiHidden/>
    <w:unhideWhenUsed/>
    <w:qFormat/>
    <w:rsid w:val="001152F0"/>
    <w:pPr>
      <w:keepNext/>
      <w:spacing w:before="240" w:after="60"/>
      <w:outlineLvl w:val="1"/>
    </w:pPr>
    <w:rPr>
      <w:rFonts w:ascii="Calibri Light" w:eastAsia="Times New Roman" w:hAnsi="Calibri Light"/>
      <w:b/>
      <w:bCs/>
      <w:i/>
      <w:iCs/>
      <w:sz w:val="28"/>
      <w:szCs w:val="28"/>
    </w:rPr>
  </w:style>
  <w:style w:type="paragraph" w:styleId="9">
    <w:name w:val="heading 9"/>
    <w:basedOn w:val="a"/>
    <w:next w:val="a"/>
    <w:link w:val="90"/>
    <w:uiPriority w:val="9"/>
    <w:semiHidden/>
    <w:unhideWhenUsed/>
    <w:qFormat/>
    <w:rsid w:val="001152F0"/>
    <w:p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rsid w:val="00D111DA"/>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link w:val="a3"/>
    <w:rsid w:val="00D111DA"/>
    <w:rPr>
      <w:rFonts w:ascii="Times New Roman" w:eastAsia="Times New Roman" w:hAnsi="Times New Roman" w:cs="Times New Roman"/>
      <w:sz w:val="24"/>
      <w:szCs w:val="24"/>
      <w:lang w:eastAsia="ru-RU"/>
    </w:rPr>
  </w:style>
  <w:style w:type="character" w:styleId="a5">
    <w:name w:val="page number"/>
    <w:basedOn w:val="a0"/>
    <w:rsid w:val="00D111DA"/>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rsid w:val="00D111DA"/>
    <w:pPr>
      <w:spacing w:after="0" w:line="240" w:lineRule="auto"/>
    </w:pPr>
    <w:rPr>
      <w:rFonts w:ascii="Times New Roman" w:eastAsia="Times New Roman" w:hAnsi="Times New Roman"/>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6"/>
    <w:uiPriority w:val="99"/>
    <w:rsid w:val="00D111DA"/>
    <w:rPr>
      <w:rFonts w:ascii="Times New Roman" w:eastAsia="Times New Roman" w:hAnsi="Times New Roman" w:cs="Times New Roman"/>
      <w:sz w:val="20"/>
      <w:szCs w:val="20"/>
      <w:lang w:val="en-US" w:eastAsia="ru-RU"/>
    </w:rPr>
  </w:style>
  <w:style w:type="character" w:styleId="a8">
    <w:name w:val="footnote reference"/>
    <w:uiPriority w:val="99"/>
    <w:rsid w:val="00D111DA"/>
    <w:rPr>
      <w:vertAlign w:val="superscript"/>
    </w:rPr>
  </w:style>
  <w:style w:type="paragraph" w:styleId="a9">
    <w:name w:val="Balloon Text"/>
    <w:basedOn w:val="a"/>
    <w:link w:val="aa"/>
    <w:uiPriority w:val="99"/>
    <w:semiHidden/>
    <w:unhideWhenUsed/>
    <w:rsid w:val="00D111DA"/>
    <w:pPr>
      <w:spacing w:after="0" w:line="240" w:lineRule="auto"/>
    </w:pPr>
    <w:rPr>
      <w:rFonts w:ascii="Tahoma" w:hAnsi="Tahoma"/>
      <w:sz w:val="16"/>
      <w:szCs w:val="16"/>
    </w:rPr>
  </w:style>
  <w:style w:type="character" w:customStyle="1" w:styleId="aa">
    <w:name w:val="Текст выноски Знак"/>
    <w:link w:val="a9"/>
    <w:uiPriority w:val="99"/>
    <w:semiHidden/>
    <w:rsid w:val="00D111DA"/>
    <w:rPr>
      <w:rFonts w:ascii="Tahoma" w:hAnsi="Tahoma" w:cs="Tahoma"/>
      <w:sz w:val="16"/>
      <w:szCs w:val="16"/>
    </w:rPr>
  </w:style>
  <w:style w:type="character" w:styleId="ab">
    <w:name w:val="Hyperlink"/>
    <w:uiPriority w:val="99"/>
    <w:unhideWhenUsed/>
    <w:rsid w:val="00674772"/>
    <w:rPr>
      <w:color w:val="0000FF"/>
      <w:u w:val="single"/>
    </w:rPr>
  </w:style>
  <w:style w:type="paragraph" w:styleId="ac">
    <w:name w:val="List Paragraph"/>
    <w:aliases w:val="Содержание. 2 уровень"/>
    <w:basedOn w:val="a"/>
    <w:link w:val="ad"/>
    <w:uiPriority w:val="34"/>
    <w:qFormat/>
    <w:rsid w:val="00C85F99"/>
    <w:pPr>
      <w:ind w:left="720"/>
      <w:contextualSpacing/>
    </w:pPr>
  </w:style>
  <w:style w:type="paragraph" w:styleId="ae">
    <w:name w:val="header"/>
    <w:basedOn w:val="a"/>
    <w:link w:val="af"/>
    <w:uiPriority w:val="99"/>
    <w:unhideWhenUsed/>
    <w:rsid w:val="00D65947"/>
    <w:pPr>
      <w:tabs>
        <w:tab w:val="center" w:pos="4677"/>
        <w:tab w:val="right" w:pos="9355"/>
      </w:tabs>
    </w:pPr>
  </w:style>
  <w:style w:type="character" w:customStyle="1" w:styleId="af">
    <w:name w:val="Верхний колонтитул Знак"/>
    <w:link w:val="ae"/>
    <w:uiPriority w:val="99"/>
    <w:rsid w:val="00D65947"/>
    <w:rPr>
      <w:sz w:val="22"/>
      <w:szCs w:val="22"/>
      <w:lang w:eastAsia="en-US"/>
    </w:rPr>
  </w:style>
  <w:style w:type="paragraph" w:styleId="af0">
    <w:name w:val="No Spacing"/>
    <w:uiPriority w:val="1"/>
    <w:qFormat/>
    <w:rsid w:val="00EE089A"/>
    <w:rPr>
      <w:sz w:val="22"/>
      <w:szCs w:val="22"/>
      <w:lang w:eastAsia="en-US"/>
    </w:rPr>
  </w:style>
  <w:style w:type="paragraph" w:customStyle="1" w:styleId="Default">
    <w:name w:val="Default"/>
    <w:rsid w:val="00CD4D3C"/>
    <w:pPr>
      <w:autoSpaceDE w:val="0"/>
      <w:autoSpaceDN w:val="0"/>
      <w:adjustRightInd w:val="0"/>
    </w:pPr>
    <w:rPr>
      <w:rFonts w:ascii="Times New Roman" w:hAnsi="Times New Roman"/>
      <w:color w:val="000000"/>
      <w:sz w:val="24"/>
      <w:szCs w:val="24"/>
      <w:lang w:eastAsia="en-US"/>
    </w:rPr>
  </w:style>
  <w:style w:type="paragraph" w:styleId="af1">
    <w:name w:val="Normal (Web)"/>
    <w:aliases w:val="Обычный (Web),Обычный (веб)1"/>
    <w:basedOn w:val="a"/>
    <w:qFormat/>
    <w:rsid w:val="009E59F1"/>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20">
    <w:name w:val="Заголовок 2 Знак"/>
    <w:link w:val="2"/>
    <w:uiPriority w:val="9"/>
    <w:semiHidden/>
    <w:rsid w:val="001152F0"/>
    <w:rPr>
      <w:rFonts w:ascii="Calibri Light" w:eastAsia="Times New Roman" w:hAnsi="Calibri Light"/>
      <w:b/>
      <w:bCs/>
      <w:i/>
      <w:iCs/>
      <w:sz w:val="28"/>
      <w:szCs w:val="28"/>
      <w:lang w:eastAsia="en-US"/>
    </w:rPr>
  </w:style>
  <w:style w:type="character" w:customStyle="1" w:styleId="90">
    <w:name w:val="Заголовок 9 Знак"/>
    <w:link w:val="9"/>
    <w:uiPriority w:val="9"/>
    <w:semiHidden/>
    <w:rsid w:val="001152F0"/>
    <w:rPr>
      <w:rFonts w:ascii="Calibri Light" w:eastAsia="Times New Roman" w:hAnsi="Calibri Light"/>
      <w:sz w:val="22"/>
      <w:szCs w:val="22"/>
      <w:lang w:eastAsia="en-US"/>
    </w:rPr>
  </w:style>
  <w:style w:type="character" w:customStyle="1" w:styleId="FontStyle46">
    <w:name w:val="Font Style46"/>
    <w:uiPriority w:val="99"/>
    <w:rsid w:val="00563494"/>
    <w:rPr>
      <w:rFonts w:ascii="Arial" w:hAnsi="Arial" w:cs="Arial" w:hint="default"/>
      <w:b/>
      <w:bCs/>
      <w:i/>
      <w:iCs/>
      <w:sz w:val="22"/>
      <w:szCs w:val="22"/>
    </w:rPr>
  </w:style>
  <w:style w:type="character" w:customStyle="1" w:styleId="FontStyle132">
    <w:name w:val="Font Style132"/>
    <w:uiPriority w:val="99"/>
    <w:rsid w:val="00B80F00"/>
    <w:rPr>
      <w:rFonts w:ascii="Arial" w:hAnsi="Arial" w:cs="Arial" w:hint="default"/>
      <w:b/>
      <w:bCs/>
      <w:i/>
      <w:iCs/>
      <w:sz w:val="22"/>
      <w:szCs w:val="22"/>
    </w:rPr>
  </w:style>
  <w:style w:type="paragraph" w:styleId="21">
    <w:name w:val="Body Text 2"/>
    <w:basedOn w:val="a"/>
    <w:link w:val="22"/>
    <w:semiHidden/>
    <w:unhideWhenUsed/>
    <w:rsid w:val="00B80F00"/>
    <w:pPr>
      <w:spacing w:after="120" w:line="480" w:lineRule="auto"/>
    </w:pPr>
    <w:rPr>
      <w:rFonts w:ascii="Times New Roman" w:eastAsia="Times New Roman" w:hAnsi="Times New Roman"/>
      <w:sz w:val="24"/>
      <w:szCs w:val="24"/>
    </w:rPr>
  </w:style>
  <w:style w:type="character" w:customStyle="1" w:styleId="22">
    <w:name w:val="Основной текст 2 Знак"/>
    <w:link w:val="21"/>
    <w:semiHidden/>
    <w:rsid w:val="00B80F00"/>
    <w:rPr>
      <w:rFonts w:ascii="Times New Roman" w:eastAsia="Times New Roman" w:hAnsi="Times New Roman"/>
      <w:sz w:val="24"/>
      <w:szCs w:val="24"/>
    </w:rPr>
  </w:style>
  <w:style w:type="paragraph" w:styleId="af2">
    <w:name w:val="Subtitle"/>
    <w:basedOn w:val="a"/>
    <w:next w:val="a"/>
    <w:link w:val="af3"/>
    <w:qFormat/>
    <w:rsid w:val="00B80F00"/>
    <w:pPr>
      <w:spacing w:after="60" w:line="240" w:lineRule="auto"/>
      <w:jc w:val="center"/>
      <w:outlineLvl w:val="1"/>
    </w:pPr>
    <w:rPr>
      <w:rFonts w:ascii="Cambria" w:eastAsia="Times New Roman" w:hAnsi="Cambria"/>
      <w:sz w:val="24"/>
      <w:szCs w:val="24"/>
    </w:rPr>
  </w:style>
  <w:style w:type="character" w:customStyle="1" w:styleId="af3">
    <w:name w:val="Подзаголовок Знак"/>
    <w:link w:val="af2"/>
    <w:rsid w:val="00B80F00"/>
    <w:rPr>
      <w:rFonts w:ascii="Cambria" w:eastAsia="Times New Roman" w:hAnsi="Cambria"/>
      <w:sz w:val="24"/>
      <w:szCs w:val="24"/>
    </w:rPr>
  </w:style>
  <w:style w:type="paragraph" w:styleId="af4">
    <w:name w:val="Body Text Indent"/>
    <w:basedOn w:val="a"/>
    <w:link w:val="af5"/>
    <w:uiPriority w:val="99"/>
    <w:unhideWhenUsed/>
    <w:rsid w:val="00B80F00"/>
    <w:pPr>
      <w:spacing w:after="120"/>
      <w:ind w:left="283"/>
    </w:pPr>
  </w:style>
  <w:style w:type="character" w:customStyle="1" w:styleId="af5">
    <w:name w:val="Основной текст с отступом Знак"/>
    <w:link w:val="af4"/>
    <w:uiPriority w:val="99"/>
    <w:rsid w:val="00B80F00"/>
    <w:rPr>
      <w:sz w:val="22"/>
      <w:szCs w:val="22"/>
      <w:lang w:eastAsia="en-US"/>
    </w:rPr>
  </w:style>
  <w:style w:type="paragraph" w:styleId="23">
    <w:name w:val="Body Text Indent 2"/>
    <w:basedOn w:val="a"/>
    <w:link w:val="24"/>
    <w:unhideWhenUsed/>
    <w:rsid w:val="00B80F00"/>
    <w:pPr>
      <w:spacing w:after="120" w:line="480" w:lineRule="auto"/>
      <w:ind w:left="283"/>
    </w:pPr>
    <w:rPr>
      <w:rFonts w:ascii="Times New Roman" w:eastAsia="Times New Roman" w:hAnsi="Times New Roman"/>
      <w:sz w:val="24"/>
      <w:szCs w:val="24"/>
    </w:rPr>
  </w:style>
  <w:style w:type="character" w:customStyle="1" w:styleId="24">
    <w:name w:val="Основной текст с отступом 2 Знак"/>
    <w:link w:val="23"/>
    <w:rsid w:val="00B80F00"/>
    <w:rPr>
      <w:rFonts w:ascii="Times New Roman" w:eastAsia="Times New Roman" w:hAnsi="Times New Roman"/>
      <w:sz w:val="24"/>
      <w:szCs w:val="24"/>
    </w:rPr>
  </w:style>
  <w:style w:type="paragraph" w:customStyle="1" w:styleId="210">
    <w:name w:val="Основной текст 21"/>
    <w:basedOn w:val="a"/>
    <w:rsid w:val="00230A41"/>
    <w:pPr>
      <w:spacing w:after="0" w:line="240" w:lineRule="auto"/>
      <w:ind w:firstLine="709"/>
      <w:jc w:val="both"/>
    </w:pPr>
    <w:rPr>
      <w:rFonts w:ascii="Times New Roman" w:eastAsia="Times New Roman" w:hAnsi="Times New Roman" w:cs="Courier New"/>
      <w:sz w:val="24"/>
      <w:szCs w:val="24"/>
      <w:lang w:eastAsia="ar-SA"/>
    </w:rPr>
  </w:style>
  <w:style w:type="character" w:customStyle="1" w:styleId="10">
    <w:name w:val="Заголовок 1 Знак"/>
    <w:link w:val="1"/>
    <w:uiPriority w:val="9"/>
    <w:rsid w:val="002A4849"/>
    <w:rPr>
      <w:rFonts w:ascii="Calibri Light" w:eastAsia="Times New Roman" w:hAnsi="Calibri Light"/>
      <w:b/>
      <w:bCs/>
      <w:color w:val="2E74B5"/>
      <w:sz w:val="28"/>
      <w:szCs w:val="28"/>
    </w:rPr>
  </w:style>
  <w:style w:type="character" w:customStyle="1" w:styleId="ad">
    <w:name w:val="Абзац списка Знак"/>
    <w:aliases w:val="Содержание. 2 уровень Знак"/>
    <w:link w:val="ac"/>
    <w:uiPriority w:val="34"/>
    <w:qFormat/>
    <w:locked/>
    <w:rsid w:val="00913A99"/>
    <w:rPr>
      <w:sz w:val="22"/>
      <w:szCs w:val="22"/>
      <w:lang w:eastAsia="en-US"/>
    </w:rPr>
  </w:style>
  <w:style w:type="character" w:customStyle="1" w:styleId="apple-converted-space">
    <w:name w:val="apple-converted-space"/>
    <w:uiPriority w:val="99"/>
    <w:rsid w:val="00913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9988">
      <w:bodyDiv w:val="1"/>
      <w:marLeft w:val="0"/>
      <w:marRight w:val="0"/>
      <w:marTop w:val="0"/>
      <w:marBottom w:val="0"/>
      <w:divBdr>
        <w:top w:val="none" w:sz="0" w:space="0" w:color="auto"/>
        <w:left w:val="none" w:sz="0" w:space="0" w:color="auto"/>
        <w:bottom w:val="none" w:sz="0" w:space="0" w:color="auto"/>
        <w:right w:val="none" w:sz="0" w:space="0" w:color="auto"/>
      </w:divBdr>
    </w:div>
    <w:div w:id="35588974">
      <w:bodyDiv w:val="1"/>
      <w:marLeft w:val="0"/>
      <w:marRight w:val="0"/>
      <w:marTop w:val="0"/>
      <w:marBottom w:val="0"/>
      <w:divBdr>
        <w:top w:val="none" w:sz="0" w:space="0" w:color="auto"/>
        <w:left w:val="none" w:sz="0" w:space="0" w:color="auto"/>
        <w:bottom w:val="none" w:sz="0" w:space="0" w:color="auto"/>
        <w:right w:val="none" w:sz="0" w:space="0" w:color="auto"/>
      </w:divBdr>
    </w:div>
    <w:div w:id="39131732">
      <w:bodyDiv w:val="1"/>
      <w:marLeft w:val="0"/>
      <w:marRight w:val="0"/>
      <w:marTop w:val="0"/>
      <w:marBottom w:val="0"/>
      <w:divBdr>
        <w:top w:val="none" w:sz="0" w:space="0" w:color="auto"/>
        <w:left w:val="none" w:sz="0" w:space="0" w:color="auto"/>
        <w:bottom w:val="none" w:sz="0" w:space="0" w:color="auto"/>
        <w:right w:val="none" w:sz="0" w:space="0" w:color="auto"/>
      </w:divBdr>
    </w:div>
    <w:div w:id="59376702">
      <w:bodyDiv w:val="1"/>
      <w:marLeft w:val="0"/>
      <w:marRight w:val="0"/>
      <w:marTop w:val="0"/>
      <w:marBottom w:val="0"/>
      <w:divBdr>
        <w:top w:val="none" w:sz="0" w:space="0" w:color="auto"/>
        <w:left w:val="none" w:sz="0" w:space="0" w:color="auto"/>
        <w:bottom w:val="none" w:sz="0" w:space="0" w:color="auto"/>
        <w:right w:val="none" w:sz="0" w:space="0" w:color="auto"/>
      </w:divBdr>
    </w:div>
    <w:div w:id="63799131">
      <w:bodyDiv w:val="1"/>
      <w:marLeft w:val="0"/>
      <w:marRight w:val="0"/>
      <w:marTop w:val="0"/>
      <w:marBottom w:val="0"/>
      <w:divBdr>
        <w:top w:val="none" w:sz="0" w:space="0" w:color="auto"/>
        <w:left w:val="none" w:sz="0" w:space="0" w:color="auto"/>
        <w:bottom w:val="none" w:sz="0" w:space="0" w:color="auto"/>
        <w:right w:val="none" w:sz="0" w:space="0" w:color="auto"/>
      </w:divBdr>
    </w:div>
    <w:div w:id="82455764">
      <w:bodyDiv w:val="1"/>
      <w:marLeft w:val="0"/>
      <w:marRight w:val="0"/>
      <w:marTop w:val="0"/>
      <w:marBottom w:val="0"/>
      <w:divBdr>
        <w:top w:val="none" w:sz="0" w:space="0" w:color="auto"/>
        <w:left w:val="none" w:sz="0" w:space="0" w:color="auto"/>
        <w:bottom w:val="none" w:sz="0" w:space="0" w:color="auto"/>
        <w:right w:val="none" w:sz="0" w:space="0" w:color="auto"/>
      </w:divBdr>
    </w:div>
    <w:div w:id="82727201">
      <w:bodyDiv w:val="1"/>
      <w:marLeft w:val="0"/>
      <w:marRight w:val="0"/>
      <w:marTop w:val="0"/>
      <w:marBottom w:val="0"/>
      <w:divBdr>
        <w:top w:val="none" w:sz="0" w:space="0" w:color="auto"/>
        <w:left w:val="none" w:sz="0" w:space="0" w:color="auto"/>
        <w:bottom w:val="none" w:sz="0" w:space="0" w:color="auto"/>
        <w:right w:val="none" w:sz="0" w:space="0" w:color="auto"/>
      </w:divBdr>
    </w:div>
    <w:div w:id="101728572">
      <w:bodyDiv w:val="1"/>
      <w:marLeft w:val="0"/>
      <w:marRight w:val="0"/>
      <w:marTop w:val="0"/>
      <w:marBottom w:val="0"/>
      <w:divBdr>
        <w:top w:val="none" w:sz="0" w:space="0" w:color="auto"/>
        <w:left w:val="none" w:sz="0" w:space="0" w:color="auto"/>
        <w:bottom w:val="none" w:sz="0" w:space="0" w:color="auto"/>
        <w:right w:val="none" w:sz="0" w:space="0" w:color="auto"/>
      </w:divBdr>
    </w:div>
    <w:div w:id="103577487">
      <w:bodyDiv w:val="1"/>
      <w:marLeft w:val="0"/>
      <w:marRight w:val="0"/>
      <w:marTop w:val="0"/>
      <w:marBottom w:val="0"/>
      <w:divBdr>
        <w:top w:val="none" w:sz="0" w:space="0" w:color="auto"/>
        <w:left w:val="none" w:sz="0" w:space="0" w:color="auto"/>
        <w:bottom w:val="none" w:sz="0" w:space="0" w:color="auto"/>
        <w:right w:val="none" w:sz="0" w:space="0" w:color="auto"/>
      </w:divBdr>
    </w:div>
    <w:div w:id="109012016">
      <w:bodyDiv w:val="1"/>
      <w:marLeft w:val="0"/>
      <w:marRight w:val="0"/>
      <w:marTop w:val="0"/>
      <w:marBottom w:val="0"/>
      <w:divBdr>
        <w:top w:val="none" w:sz="0" w:space="0" w:color="auto"/>
        <w:left w:val="none" w:sz="0" w:space="0" w:color="auto"/>
        <w:bottom w:val="none" w:sz="0" w:space="0" w:color="auto"/>
        <w:right w:val="none" w:sz="0" w:space="0" w:color="auto"/>
      </w:divBdr>
    </w:div>
    <w:div w:id="172502002">
      <w:bodyDiv w:val="1"/>
      <w:marLeft w:val="0"/>
      <w:marRight w:val="0"/>
      <w:marTop w:val="0"/>
      <w:marBottom w:val="0"/>
      <w:divBdr>
        <w:top w:val="none" w:sz="0" w:space="0" w:color="auto"/>
        <w:left w:val="none" w:sz="0" w:space="0" w:color="auto"/>
        <w:bottom w:val="none" w:sz="0" w:space="0" w:color="auto"/>
        <w:right w:val="none" w:sz="0" w:space="0" w:color="auto"/>
      </w:divBdr>
    </w:div>
    <w:div w:id="185756816">
      <w:bodyDiv w:val="1"/>
      <w:marLeft w:val="0"/>
      <w:marRight w:val="0"/>
      <w:marTop w:val="0"/>
      <w:marBottom w:val="0"/>
      <w:divBdr>
        <w:top w:val="none" w:sz="0" w:space="0" w:color="auto"/>
        <w:left w:val="none" w:sz="0" w:space="0" w:color="auto"/>
        <w:bottom w:val="none" w:sz="0" w:space="0" w:color="auto"/>
        <w:right w:val="none" w:sz="0" w:space="0" w:color="auto"/>
      </w:divBdr>
    </w:div>
    <w:div w:id="213007669">
      <w:bodyDiv w:val="1"/>
      <w:marLeft w:val="0"/>
      <w:marRight w:val="0"/>
      <w:marTop w:val="0"/>
      <w:marBottom w:val="0"/>
      <w:divBdr>
        <w:top w:val="none" w:sz="0" w:space="0" w:color="auto"/>
        <w:left w:val="none" w:sz="0" w:space="0" w:color="auto"/>
        <w:bottom w:val="none" w:sz="0" w:space="0" w:color="auto"/>
        <w:right w:val="none" w:sz="0" w:space="0" w:color="auto"/>
      </w:divBdr>
    </w:div>
    <w:div w:id="245192931">
      <w:bodyDiv w:val="1"/>
      <w:marLeft w:val="0"/>
      <w:marRight w:val="0"/>
      <w:marTop w:val="0"/>
      <w:marBottom w:val="0"/>
      <w:divBdr>
        <w:top w:val="none" w:sz="0" w:space="0" w:color="auto"/>
        <w:left w:val="none" w:sz="0" w:space="0" w:color="auto"/>
        <w:bottom w:val="none" w:sz="0" w:space="0" w:color="auto"/>
        <w:right w:val="none" w:sz="0" w:space="0" w:color="auto"/>
      </w:divBdr>
    </w:div>
    <w:div w:id="262761082">
      <w:bodyDiv w:val="1"/>
      <w:marLeft w:val="0"/>
      <w:marRight w:val="0"/>
      <w:marTop w:val="0"/>
      <w:marBottom w:val="0"/>
      <w:divBdr>
        <w:top w:val="none" w:sz="0" w:space="0" w:color="auto"/>
        <w:left w:val="none" w:sz="0" w:space="0" w:color="auto"/>
        <w:bottom w:val="none" w:sz="0" w:space="0" w:color="auto"/>
        <w:right w:val="none" w:sz="0" w:space="0" w:color="auto"/>
      </w:divBdr>
    </w:div>
    <w:div w:id="271130158">
      <w:bodyDiv w:val="1"/>
      <w:marLeft w:val="0"/>
      <w:marRight w:val="0"/>
      <w:marTop w:val="0"/>
      <w:marBottom w:val="0"/>
      <w:divBdr>
        <w:top w:val="none" w:sz="0" w:space="0" w:color="auto"/>
        <w:left w:val="none" w:sz="0" w:space="0" w:color="auto"/>
        <w:bottom w:val="none" w:sz="0" w:space="0" w:color="auto"/>
        <w:right w:val="none" w:sz="0" w:space="0" w:color="auto"/>
      </w:divBdr>
    </w:div>
    <w:div w:id="275186345">
      <w:bodyDiv w:val="1"/>
      <w:marLeft w:val="0"/>
      <w:marRight w:val="0"/>
      <w:marTop w:val="0"/>
      <w:marBottom w:val="0"/>
      <w:divBdr>
        <w:top w:val="none" w:sz="0" w:space="0" w:color="auto"/>
        <w:left w:val="none" w:sz="0" w:space="0" w:color="auto"/>
        <w:bottom w:val="none" w:sz="0" w:space="0" w:color="auto"/>
        <w:right w:val="none" w:sz="0" w:space="0" w:color="auto"/>
      </w:divBdr>
    </w:div>
    <w:div w:id="288320683">
      <w:bodyDiv w:val="1"/>
      <w:marLeft w:val="0"/>
      <w:marRight w:val="0"/>
      <w:marTop w:val="0"/>
      <w:marBottom w:val="0"/>
      <w:divBdr>
        <w:top w:val="none" w:sz="0" w:space="0" w:color="auto"/>
        <w:left w:val="none" w:sz="0" w:space="0" w:color="auto"/>
        <w:bottom w:val="none" w:sz="0" w:space="0" w:color="auto"/>
        <w:right w:val="none" w:sz="0" w:space="0" w:color="auto"/>
      </w:divBdr>
    </w:div>
    <w:div w:id="301084815">
      <w:bodyDiv w:val="1"/>
      <w:marLeft w:val="0"/>
      <w:marRight w:val="0"/>
      <w:marTop w:val="0"/>
      <w:marBottom w:val="0"/>
      <w:divBdr>
        <w:top w:val="none" w:sz="0" w:space="0" w:color="auto"/>
        <w:left w:val="none" w:sz="0" w:space="0" w:color="auto"/>
        <w:bottom w:val="none" w:sz="0" w:space="0" w:color="auto"/>
        <w:right w:val="none" w:sz="0" w:space="0" w:color="auto"/>
      </w:divBdr>
    </w:div>
    <w:div w:id="307513007">
      <w:bodyDiv w:val="1"/>
      <w:marLeft w:val="0"/>
      <w:marRight w:val="0"/>
      <w:marTop w:val="0"/>
      <w:marBottom w:val="0"/>
      <w:divBdr>
        <w:top w:val="none" w:sz="0" w:space="0" w:color="auto"/>
        <w:left w:val="none" w:sz="0" w:space="0" w:color="auto"/>
        <w:bottom w:val="none" w:sz="0" w:space="0" w:color="auto"/>
        <w:right w:val="none" w:sz="0" w:space="0" w:color="auto"/>
      </w:divBdr>
    </w:div>
    <w:div w:id="312878268">
      <w:bodyDiv w:val="1"/>
      <w:marLeft w:val="0"/>
      <w:marRight w:val="0"/>
      <w:marTop w:val="0"/>
      <w:marBottom w:val="0"/>
      <w:divBdr>
        <w:top w:val="none" w:sz="0" w:space="0" w:color="auto"/>
        <w:left w:val="none" w:sz="0" w:space="0" w:color="auto"/>
        <w:bottom w:val="none" w:sz="0" w:space="0" w:color="auto"/>
        <w:right w:val="none" w:sz="0" w:space="0" w:color="auto"/>
      </w:divBdr>
    </w:div>
    <w:div w:id="386076273">
      <w:bodyDiv w:val="1"/>
      <w:marLeft w:val="0"/>
      <w:marRight w:val="0"/>
      <w:marTop w:val="0"/>
      <w:marBottom w:val="0"/>
      <w:divBdr>
        <w:top w:val="none" w:sz="0" w:space="0" w:color="auto"/>
        <w:left w:val="none" w:sz="0" w:space="0" w:color="auto"/>
        <w:bottom w:val="none" w:sz="0" w:space="0" w:color="auto"/>
        <w:right w:val="none" w:sz="0" w:space="0" w:color="auto"/>
      </w:divBdr>
    </w:div>
    <w:div w:id="386733497">
      <w:bodyDiv w:val="1"/>
      <w:marLeft w:val="0"/>
      <w:marRight w:val="0"/>
      <w:marTop w:val="0"/>
      <w:marBottom w:val="0"/>
      <w:divBdr>
        <w:top w:val="none" w:sz="0" w:space="0" w:color="auto"/>
        <w:left w:val="none" w:sz="0" w:space="0" w:color="auto"/>
        <w:bottom w:val="none" w:sz="0" w:space="0" w:color="auto"/>
        <w:right w:val="none" w:sz="0" w:space="0" w:color="auto"/>
      </w:divBdr>
    </w:div>
    <w:div w:id="400178593">
      <w:bodyDiv w:val="1"/>
      <w:marLeft w:val="0"/>
      <w:marRight w:val="0"/>
      <w:marTop w:val="0"/>
      <w:marBottom w:val="0"/>
      <w:divBdr>
        <w:top w:val="none" w:sz="0" w:space="0" w:color="auto"/>
        <w:left w:val="none" w:sz="0" w:space="0" w:color="auto"/>
        <w:bottom w:val="none" w:sz="0" w:space="0" w:color="auto"/>
        <w:right w:val="none" w:sz="0" w:space="0" w:color="auto"/>
      </w:divBdr>
    </w:div>
    <w:div w:id="400518537">
      <w:bodyDiv w:val="1"/>
      <w:marLeft w:val="0"/>
      <w:marRight w:val="0"/>
      <w:marTop w:val="0"/>
      <w:marBottom w:val="0"/>
      <w:divBdr>
        <w:top w:val="none" w:sz="0" w:space="0" w:color="auto"/>
        <w:left w:val="none" w:sz="0" w:space="0" w:color="auto"/>
        <w:bottom w:val="none" w:sz="0" w:space="0" w:color="auto"/>
        <w:right w:val="none" w:sz="0" w:space="0" w:color="auto"/>
      </w:divBdr>
    </w:div>
    <w:div w:id="403838743">
      <w:bodyDiv w:val="1"/>
      <w:marLeft w:val="0"/>
      <w:marRight w:val="0"/>
      <w:marTop w:val="0"/>
      <w:marBottom w:val="0"/>
      <w:divBdr>
        <w:top w:val="none" w:sz="0" w:space="0" w:color="auto"/>
        <w:left w:val="none" w:sz="0" w:space="0" w:color="auto"/>
        <w:bottom w:val="none" w:sz="0" w:space="0" w:color="auto"/>
        <w:right w:val="none" w:sz="0" w:space="0" w:color="auto"/>
      </w:divBdr>
    </w:div>
    <w:div w:id="418333404">
      <w:bodyDiv w:val="1"/>
      <w:marLeft w:val="0"/>
      <w:marRight w:val="0"/>
      <w:marTop w:val="0"/>
      <w:marBottom w:val="0"/>
      <w:divBdr>
        <w:top w:val="none" w:sz="0" w:space="0" w:color="auto"/>
        <w:left w:val="none" w:sz="0" w:space="0" w:color="auto"/>
        <w:bottom w:val="none" w:sz="0" w:space="0" w:color="auto"/>
        <w:right w:val="none" w:sz="0" w:space="0" w:color="auto"/>
      </w:divBdr>
    </w:div>
    <w:div w:id="447704013">
      <w:bodyDiv w:val="1"/>
      <w:marLeft w:val="0"/>
      <w:marRight w:val="0"/>
      <w:marTop w:val="0"/>
      <w:marBottom w:val="0"/>
      <w:divBdr>
        <w:top w:val="none" w:sz="0" w:space="0" w:color="auto"/>
        <w:left w:val="none" w:sz="0" w:space="0" w:color="auto"/>
        <w:bottom w:val="none" w:sz="0" w:space="0" w:color="auto"/>
        <w:right w:val="none" w:sz="0" w:space="0" w:color="auto"/>
      </w:divBdr>
    </w:div>
    <w:div w:id="469397600">
      <w:bodyDiv w:val="1"/>
      <w:marLeft w:val="0"/>
      <w:marRight w:val="0"/>
      <w:marTop w:val="0"/>
      <w:marBottom w:val="0"/>
      <w:divBdr>
        <w:top w:val="none" w:sz="0" w:space="0" w:color="auto"/>
        <w:left w:val="none" w:sz="0" w:space="0" w:color="auto"/>
        <w:bottom w:val="none" w:sz="0" w:space="0" w:color="auto"/>
        <w:right w:val="none" w:sz="0" w:space="0" w:color="auto"/>
      </w:divBdr>
    </w:div>
    <w:div w:id="481311119">
      <w:bodyDiv w:val="1"/>
      <w:marLeft w:val="0"/>
      <w:marRight w:val="0"/>
      <w:marTop w:val="0"/>
      <w:marBottom w:val="0"/>
      <w:divBdr>
        <w:top w:val="none" w:sz="0" w:space="0" w:color="auto"/>
        <w:left w:val="none" w:sz="0" w:space="0" w:color="auto"/>
        <w:bottom w:val="none" w:sz="0" w:space="0" w:color="auto"/>
        <w:right w:val="none" w:sz="0" w:space="0" w:color="auto"/>
      </w:divBdr>
    </w:div>
    <w:div w:id="481387447">
      <w:bodyDiv w:val="1"/>
      <w:marLeft w:val="0"/>
      <w:marRight w:val="0"/>
      <w:marTop w:val="0"/>
      <w:marBottom w:val="0"/>
      <w:divBdr>
        <w:top w:val="none" w:sz="0" w:space="0" w:color="auto"/>
        <w:left w:val="none" w:sz="0" w:space="0" w:color="auto"/>
        <w:bottom w:val="none" w:sz="0" w:space="0" w:color="auto"/>
        <w:right w:val="none" w:sz="0" w:space="0" w:color="auto"/>
      </w:divBdr>
    </w:div>
    <w:div w:id="507865797">
      <w:bodyDiv w:val="1"/>
      <w:marLeft w:val="0"/>
      <w:marRight w:val="0"/>
      <w:marTop w:val="0"/>
      <w:marBottom w:val="0"/>
      <w:divBdr>
        <w:top w:val="none" w:sz="0" w:space="0" w:color="auto"/>
        <w:left w:val="none" w:sz="0" w:space="0" w:color="auto"/>
        <w:bottom w:val="none" w:sz="0" w:space="0" w:color="auto"/>
        <w:right w:val="none" w:sz="0" w:space="0" w:color="auto"/>
      </w:divBdr>
    </w:div>
    <w:div w:id="537426238">
      <w:bodyDiv w:val="1"/>
      <w:marLeft w:val="0"/>
      <w:marRight w:val="0"/>
      <w:marTop w:val="0"/>
      <w:marBottom w:val="0"/>
      <w:divBdr>
        <w:top w:val="none" w:sz="0" w:space="0" w:color="auto"/>
        <w:left w:val="none" w:sz="0" w:space="0" w:color="auto"/>
        <w:bottom w:val="none" w:sz="0" w:space="0" w:color="auto"/>
        <w:right w:val="none" w:sz="0" w:space="0" w:color="auto"/>
      </w:divBdr>
    </w:div>
    <w:div w:id="549459670">
      <w:bodyDiv w:val="1"/>
      <w:marLeft w:val="0"/>
      <w:marRight w:val="0"/>
      <w:marTop w:val="0"/>
      <w:marBottom w:val="0"/>
      <w:divBdr>
        <w:top w:val="none" w:sz="0" w:space="0" w:color="auto"/>
        <w:left w:val="none" w:sz="0" w:space="0" w:color="auto"/>
        <w:bottom w:val="none" w:sz="0" w:space="0" w:color="auto"/>
        <w:right w:val="none" w:sz="0" w:space="0" w:color="auto"/>
      </w:divBdr>
    </w:div>
    <w:div w:id="566383203">
      <w:bodyDiv w:val="1"/>
      <w:marLeft w:val="0"/>
      <w:marRight w:val="0"/>
      <w:marTop w:val="0"/>
      <w:marBottom w:val="0"/>
      <w:divBdr>
        <w:top w:val="none" w:sz="0" w:space="0" w:color="auto"/>
        <w:left w:val="none" w:sz="0" w:space="0" w:color="auto"/>
        <w:bottom w:val="none" w:sz="0" w:space="0" w:color="auto"/>
        <w:right w:val="none" w:sz="0" w:space="0" w:color="auto"/>
      </w:divBdr>
    </w:div>
    <w:div w:id="590430778">
      <w:bodyDiv w:val="1"/>
      <w:marLeft w:val="0"/>
      <w:marRight w:val="0"/>
      <w:marTop w:val="0"/>
      <w:marBottom w:val="0"/>
      <w:divBdr>
        <w:top w:val="none" w:sz="0" w:space="0" w:color="auto"/>
        <w:left w:val="none" w:sz="0" w:space="0" w:color="auto"/>
        <w:bottom w:val="none" w:sz="0" w:space="0" w:color="auto"/>
        <w:right w:val="none" w:sz="0" w:space="0" w:color="auto"/>
      </w:divBdr>
    </w:div>
    <w:div w:id="593126992">
      <w:bodyDiv w:val="1"/>
      <w:marLeft w:val="0"/>
      <w:marRight w:val="0"/>
      <w:marTop w:val="0"/>
      <w:marBottom w:val="0"/>
      <w:divBdr>
        <w:top w:val="none" w:sz="0" w:space="0" w:color="auto"/>
        <w:left w:val="none" w:sz="0" w:space="0" w:color="auto"/>
        <w:bottom w:val="none" w:sz="0" w:space="0" w:color="auto"/>
        <w:right w:val="none" w:sz="0" w:space="0" w:color="auto"/>
      </w:divBdr>
    </w:div>
    <w:div w:id="594023656">
      <w:bodyDiv w:val="1"/>
      <w:marLeft w:val="0"/>
      <w:marRight w:val="0"/>
      <w:marTop w:val="0"/>
      <w:marBottom w:val="0"/>
      <w:divBdr>
        <w:top w:val="none" w:sz="0" w:space="0" w:color="auto"/>
        <w:left w:val="none" w:sz="0" w:space="0" w:color="auto"/>
        <w:bottom w:val="none" w:sz="0" w:space="0" w:color="auto"/>
        <w:right w:val="none" w:sz="0" w:space="0" w:color="auto"/>
      </w:divBdr>
    </w:div>
    <w:div w:id="608388346">
      <w:bodyDiv w:val="1"/>
      <w:marLeft w:val="0"/>
      <w:marRight w:val="0"/>
      <w:marTop w:val="0"/>
      <w:marBottom w:val="0"/>
      <w:divBdr>
        <w:top w:val="none" w:sz="0" w:space="0" w:color="auto"/>
        <w:left w:val="none" w:sz="0" w:space="0" w:color="auto"/>
        <w:bottom w:val="none" w:sz="0" w:space="0" w:color="auto"/>
        <w:right w:val="none" w:sz="0" w:space="0" w:color="auto"/>
      </w:divBdr>
    </w:div>
    <w:div w:id="610236806">
      <w:bodyDiv w:val="1"/>
      <w:marLeft w:val="0"/>
      <w:marRight w:val="0"/>
      <w:marTop w:val="0"/>
      <w:marBottom w:val="0"/>
      <w:divBdr>
        <w:top w:val="none" w:sz="0" w:space="0" w:color="auto"/>
        <w:left w:val="none" w:sz="0" w:space="0" w:color="auto"/>
        <w:bottom w:val="none" w:sz="0" w:space="0" w:color="auto"/>
        <w:right w:val="none" w:sz="0" w:space="0" w:color="auto"/>
      </w:divBdr>
    </w:div>
    <w:div w:id="654919646">
      <w:bodyDiv w:val="1"/>
      <w:marLeft w:val="0"/>
      <w:marRight w:val="0"/>
      <w:marTop w:val="0"/>
      <w:marBottom w:val="0"/>
      <w:divBdr>
        <w:top w:val="none" w:sz="0" w:space="0" w:color="auto"/>
        <w:left w:val="none" w:sz="0" w:space="0" w:color="auto"/>
        <w:bottom w:val="none" w:sz="0" w:space="0" w:color="auto"/>
        <w:right w:val="none" w:sz="0" w:space="0" w:color="auto"/>
      </w:divBdr>
    </w:div>
    <w:div w:id="676272131">
      <w:bodyDiv w:val="1"/>
      <w:marLeft w:val="0"/>
      <w:marRight w:val="0"/>
      <w:marTop w:val="0"/>
      <w:marBottom w:val="0"/>
      <w:divBdr>
        <w:top w:val="none" w:sz="0" w:space="0" w:color="auto"/>
        <w:left w:val="none" w:sz="0" w:space="0" w:color="auto"/>
        <w:bottom w:val="none" w:sz="0" w:space="0" w:color="auto"/>
        <w:right w:val="none" w:sz="0" w:space="0" w:color="auto"/>
      </w:divBdr>
    </w:div>
    <w:div w:id="702830035">
      <w:bodyDiv w:val="1"/>
      <w:marLeft w:val="0"/>
      <w:marRight w:val="0"/>
      <w:marTop w:val="0"/>
      <w:marBottom w:val="0"/>
      <w:divBdr>
        <w:top w:val="none" w:sz="0" w:space="0" w:color="auto"/>
        <w:left w:val="none" w:sz="0" w:space="0" w:color="auto"/>
        <w:bottom w:val="none" w:sz="0" w:space="0" w:color="auto"/>
        <w:right w:val="none" w:sz="0" w:space="0" w:color="auto"/>
      </w:divBdr>
    </w:div>
    <w:div w:id="833761355">
      <w:bodyDiv w:val="1"/>
      <w:marLeft w:val="0"/>
      <w:marRight w:val="0"/>
      <w:marTop w:val="0"/>
      <w:marBottom w:val="0"/>
      <w:divBdr>
        <w:top w:val="none" w:sz="0" w:space="0" w:color="auto"/>
        <w:left w:val="none" w:sz="0" w:space="0" w:color="auto"/>
        <w:bottom w:val="none" w:sz="0" w:space="0" w:color="auto"/>
        <w:right w:val="none" w:sz="0" w:space="0" w:color="auto"/>
      </w:divBdr>
    </w:div>
    <w:div w:id="835144138">
      <w:bodyDiv w:val="1"/>
      <w:marLeft w:val="0"/>
      <w:marRight w:val="0"/>
      <w:marTop w:val="0"/>
      <w:marBottom w:val="0"/>
      <w:divBdr>
        <w:top w:val="none" w:sz="0" w:space="0" w:color="auto"/>
        <w:left w:val="none" w:sz="0" w:space="0" w:color="auto"/>
        <w:bottom w:val="none" w:sz="0" w:space="0" w:color="auto"/>
        <w:right w:val="none" w:sz="0" w:space="0" w:color="auto"/>
      </w:divBdr>
    </w:div>
    <w:div w:id="837967053">
      <w:bodyDiv w:val="1"/>
      <w:marLeft w:val="0"/>
      <w:marRight w:val="0"/>
      <w:marTop w:val="0"/>
      <w:marBottom w:val="0"/>
      <w:divBdr>
        <w:top w:val="none" w:sz="0" w:space="0" w:color="auto"/>
        <w:left w:val="none" w:sz="0" w:space="0" w:color="auto"/>
        <w:bottom w:val="none" w:sz="0" w:space="0" w:color="auto"/>
        <w:right w:val="none" w:sz="0" w:space="0" w:color="auto"/>
      </w:divBdr>
    </w:div>
    <w:div w:id="846092225">
      <w:bodyDiv w:val="1"/>
      <w:marLeft w:val="0"/>
      <w:marRight w:val="0"/>
      <w:marTop w:val="0"/>
      <w:marBottom w:val="0"/>
      <w:divBdr>
        <w:top w:val="none" w:sz="0" w:space="0" w:color="auto"/>
        <w:left w:val="none" w:sz="0" w:space="0" w:color="auto"/>
        <w:bottom w:val="none" w:sz="0" w:space="0" w:color="auto"/>
        <w:right w:val="none" w:sz="0" w:space="0" w:color="auto"/>
      </w:divBdr>
    </w:div>
    <w:div w:id="854878920">
      <w:bodyDiv w:val="1"/>
      <w:marLeft w:val="0"/>
      <w:marRight w:val="0"/>
      <w:marTop w:val="0"/>
      <w:marBottom w:val="0"/>
      <w:divBdr>
        <w:top w:val="none" w:sz="0" w:space="0" w:color="auto"/>
        <w:left w:val="none" w:sz="0" w:space="0" w:color="auto"/>
        <w:bottom w:val="none" w:sz="0" w:space="0" w:color="auto"/>
        <w:right w:val="none" w:sz="0" w:space="0" w:color="auto"/>
      </w:divBdr>
    </w:div>
    <w:div w:id="898131754">
      <w:bodyDiv w:val="1"/>
      <w:marLeft w:val="0"/>
      <w:marRight w:val="0"/>
      <w:marTop w:val="0"/>
      <w:marBottom w:val="0"/>
      <w:divBdr>
        <w:top w:val="none" w:sz="0" w:space="0" w:color="auto"/>
        <w:left w:val="none" w:sz="0" w:space="0" w:color="auto"/>
        <w:bottom w:val="none" w:sz="0" w:space="0" w:color="auto"/>
        <w:right w:val="none" w:sz="0" w:space="0" w:color="auto"/>
      </w:divBdr>
    </w:div>
    <w:div w:id="955865869">
      <w:bodyDiv w:val="1"/>
      <w:marLeft w:val="0"/>
      <w:marRight w:val="0"/>
      <w:marTop w:val="0"/>
      <w:marBottom w:val="0"/>
      <w:divBdr>
        <w:top w:val="none" w:sz="0" w:space="0" w:color="auto"/>
        <w:left w:val="none" w:sz="0" w:space="0" w:color="auto"/>
        <w:bottom w:val="none" w:sz="0" w:space="0" w:color="auto"/>
        <w:right w:val="none" w:sz="0" w:space="0" w:color="auto"/>
      </w:divBdr>
    </w:div>
    <w:div w:id="970555003">
      <w:bodyDiv w:val="1"/>
      <w:marLeft w:val="0"/>
      <w:marRight w:val="0"/>
      <w:marTop w:val="0"/>
      <w:marBottom w:val="0"/>
      <w:divBdr>
        <w:top w:val="none" w:sz="0" w:space="0" w:color="auto"/>
        <w:left w:val="none" w:sz="0" w:space="0" w:color="auto"/>
        <w:bottom w:val="none" w:sz="0" w:space="0" w:color="auto"/>
        <w:right w:val="none" w:sz="0" w:space="0" w:color="auto"/>
      </w:divBdr>
    </w:div>
    <w:div w:id="1034425579">
      <w:bodyDiv w:val="1"/>
      <w:marLeft w:val="0"/>
      <w:marRight w:val="0"/>
      <w:marTop w:val="0"/>
      <w:marBottom w:val="0"/>
      <w:divBdr>
        <w:top w:val="none" w:sz="0" w:space="0" w:color="auto"/>
        <w:left w:val="none" w:sz="0" w:space="0" w:color="auto"/>
        <w:bottom w:val="none" w:sz="0" w:space="0" w:color="auto"/>
        <w:right w:val="none" w:sz="0" w:space="0" w:color="auto"/>
      </w:divBdr>
    </w:div>
    <w:div w:id="1050567311">
      <w:bodyDiv w:val="1"/>
      <w:marLeft w:val="0"/>
      <w:marRight w:val="0"/>
      <w:marTop w:val="0"/>
      <w:marBottom w:val="0"/>
      <w:divBdr>
        <w:top w:val="none" w:sz="0" w:space="0" w:color="auto"/>
        <w:left w:val="none" w:sz="0" w:space="0" w:color="auto"/>
        <w:bottom w:val="none" w:sz="0" w:space="0" w:color="auto"/>
        <w:right w:val="none" w:sz="0" w:space="0" w:color="auto"/>
      </w:divBdr>
    </w:div>
    <w:div w:id="1064641734">
      <w:bodyDiv w:val="1"/>
      <w:marLeft w:val="0"/>
      <w:marRight w:val="0"/>
      <w:marTop w:val="0"/>
      <w:marBottom w:val="0"/>
      <w:divBdr>
        <w:top w:val="none" w:sz="0" w:space="0" w:color="auto"/>
        <w:left w:val="none" w:sz="0" w:space="0" w:color="auto"/>
        <w:bottom w:val="none" w:sz="0" w:space="0" w:color="auto"/>
        <w:right w:val="none" w:sz="0" w:space="0" w:color="auto"/>
      </w:divBdr>
    </w:div>
    <w:div w:id="1068041186">
      <w:bodyDiv w:val="1"/>
      <w:marLeft w:val="0"/>
      <w:marRight w:val="0"/>
      <w:marTop w:val="0"/>
      <w:marBottom w:val="0"/>
      <w:divBdr>
        <w:top w:val="none" w:sz="0" w:space="0" w:color="auto"/>
        <w:left w:val="none" w:sz="0" w:space="0" w:color="auto"/>
        <w:bottom w:val="none" w:sz="0" w:space="0" w:color="auto"/>
        <w:right w:val="none" w:sz="0" w:space="0" w:color="auto"/>
      </w:divBdr>
    </w:div>
    <w:div w:id="1078793104">
      <w:bodyDiv w:val="1"/>
      <w:marLeft w:val="0"/>
      <w:marRight w:val="0"/>
      <w:marTop w:val="0"/>
      <w:marBottom w:val="0"/>
      <w:divBdr>
        <w:top w:val="none" w:sz="0" w:space="0" w:color="auto"/>
        <w:left w:val="none" w:sz="0" w:space="0" w:color="auto"/>
        <w:bottom w:val="none" w:sz="0" w:space="0" w:color="auto"/>
        <w:right w:val="none" w:sz="0" w:space="0" w:color="auto"/>
      </w:divBdr>
    </w:div>
    <w:div w:id="1084884472">
      <w:bodyDiv w:val="1"/>
      <w:marLeft w:val="0"/>
      <w:marRight w:val="0"/>
      <w:marTop w:val="0"/>
      <w:marBottom w:val="0"/>
      <w:divBdr>
        <w:top w:val="none" w:sz="0" w:space="0" w:color="auto"/>
        <w:left w:val="none" w:sz="0" w:space="0" w:color="auto"/>
        <w:bottom w:val="none" w:sz="0" w:space="0" w:color="auto"/>
        <w:right w:val="none" w:sz="0" w:space="0" w:color="auto"/>
      </w:divBdr>
    </w:div>
    <w:div w:id="1127774290">
      <w:bodyDiv w:val="1"/>
      <w:marLeft w:val="0"/>
      <w:marRight w:val="0"/>
      <w:marTop w:val="0"/>
      <w:marBottom w:val="0"/>
      <w:divBdr>
        <w:top w:val="none" w:sz="0" w:space="0" w:color="auto"/>
        <w:left w:val="none" w:sz="0" w:space="0" w:color="auto"/>
        <w:bottom w:val="none" w:sz="0" w:space="0" w:color="auto"/>
        <w:right w:val="none" w:sz="0" w:space="0" w:color="auto"/>
      </w:divBdr>
    </w:div>
    <w:div w:id="1140420566">
      <w:bodyDiv w:val="1"/>
      <w:marLeft w:val="0"/>
      <w:marRight w:val="0"/>
      <w:marTop w:val="0"/>
      <w:marBottom w:val="0"/>
      <w:divBdr>
        <w:top w:val="none" w:sz="0" w:space="0" w:color="auto"/>
        <w:left w:val="none" w:sz="0" w:space="0" w:color="auto"/>
        <w:bottom w:val="none" w:sz="0" w:space="0" w:color="auto"/>
        <w:right w:val="none" w:sz="0" w:space="0" w:color="auto"/>
      </w:divBdr>
    </w:div>
    <w:div w:id="1152023569">
      <w:bodyDiv w:val="1"/>
      <w:marLeft w:val="0"/>
      <w:marRight w:val="0"/>
      <w:marTop w:val="0"/>
      <w:marBottom w:val="0"/>
      <w:divBdr>
        <w:top w:val="none" w:sz="0" w:space="0" w:color="auto"/>
        <w:left w:val="none" w:sz="0" w:space="0" w:color="auto"/>
        <w:bottom w:val="none" w:sz="0" w:space="0" w:color="auto"/>
        <w:right w:val="none" w:sz="0" w:space="0" w:color="auto"/>
      </w:divBdr>
    </w:div>
    <w:div w:id="1162625218">
      <w:bodyDiv w:val="1"/>
      <w:marLeft w:val="0"/>
      <w:marRight w:val="0"/>
      <w:marTop w:val="0"/>
      <w:marBottom w:val="0"/>
      <w:divBdr>
        <w:top w:val="none" w:sz="0" w:space="0" w:color="auto"/>
        <w:left w:val="none" w:sz="0" w:space="0" w:color="auto"/>
        <w:bottom w:val="none" w:sz="0" w:space="0" w:color="auto"/>
        <w:right w:val="none" w:sz="0" w:space="0" w:color="auto"/>
      </w:divBdr>
    </w:div>
    <w:div w:id="1193808965">
      <w:bodyDiv w:val="1"/>
      <w:marLeft w:val="0"/>
      <w:marRight w:val="0"/>
      <w:marTop w:val="0"/>
      <w:marBottom w:val="0"/>
      <w:divBdr>
        <w:top w:val="none" w:sz="0" w:space="0" w:color="auto"/>
        <w:left w:val="none" w:sz="0" w:space="0" w:color="auto"/>
        <w:bottom w:val="none" w:sz="0" w:space="0" w:color="auto"/>
        <w:right w:val="none" w:sz="0" w:space="0" w:color="auto"/>
      </w:divBdr>
    </w:div>
    <w:div w:id="1278486081">
      <w:bodyDiv w:val="1"/>
      <w:marLeft w:val="0"/>
      <w:marRight w:val="0"/>
      <w:marTop w:val="0"/>
      <w:marBottom w:val="0"/>
      <w:divBdr>
        <w:top w:val="none" w:sz="0" w:space="0" w:color="auto"/>
        <w:left w:val="none" w:sz="0" w:space="0" w:color="auto"/>
        <w:bottom w:val="none" w:sz="0" w:space="0" w:color="auto"/>
        <w:right w:val="none" w:sz="0" w:space="0" w:color="auto"/>
      </w:divBdr>
    </w:div>
    <w:div w:id="1302660516">
      <w:bodyDiv w:val="1"/>
      <w:marLeft w:val="0"/>
      <w:marRight w:val="0"/>
      <w:marTop w:val="0"/>
      <w:marBottom w:val="0"/>
      <w:divBdr>
        <w:top w:val="none" w:sz="0" w:space="0" w:color="auto"/>
        <w:left w:val="none" w:sz="0" w:space="0" w:color="auto"/>
        <w:bottom w:val="none" w:sz="0" w:space="0" w:color="auto"/>
        <w:right w:val="none" w:sz="0" w:space="0" w:color="auto"/>
      </w:divBdr>
    </w:div>
    <w:div w:id="1335261349">
      <w:bodyDiv w:val="1"/>
      <w:marLeft w:val="0"/>
      <w:marRight w:val="0"/>
      <w:marTop w:val="0"/>
      <w:marBottom w:val="0"/>
      <w:divBdr>
        <w:top w:val="none" w:sz="0" w:space="0" w:color="auto"/>
        <w:left w:val="none" w:sz="0" w:space="0" w:color="auto"/>
        <w:bottom w:val="none" w:sz="0" w:space="0" w:color="auto"/>
        <w:right w:val="none" w:sz="0" w:space="0" w:color="auto"/>
      </w:divBdr>
    </w:div>
    <w:div w:id="1362435500">
      <w:bodyDiv w:val="1"/>
      <w:marLeft w:val="0"/>
      <w:marRight w:val="0"/>
      <w:marTop w:val="0"/>
      <w:marBottom w:val="0"/>
      <w:divBdr>
        <w:top w:val="none" w:sz="0" w:space="0" w:color="auto"/>
        <w:left w:val="none" w:sz="0" w:space="0" w:color="auto"/>
        <w:bottom w:val="none" w:sz="0" w:space="0" w:color="auto"/>
        <w:right w:val="none" w:sz="0" w:space="0" w:color="auto"/>
      </w:divBdr>
    </w:div>
    <w:div w:id="1373339460">
      <w:bodyDiv w:val="1"/>
      <w:marLeft w:val="0"/>
      <w:marRight w:val="0"/>
      <w:marTop w:val="0"/>
      <w:marBottom w:val="0"/>
      <w:divBdr>
        <w:top w:val="none" w:sz="0" w:space="0" w:color="auto"/>
        <w:left w:val="none" w:sz="0" w:space="0" w:color="auto"/>
        <w:bottom w:val="none" w:sz="0" w:space="0" w:color="auto"/>
        <w:right w:val="none" w:sz="0" w:space="0" w:color="auto"/>
      </w:divBdr>
    </w:div>
    <w:div w:id="1375347685">
      <w:bodyDiv w:val="1"/>
      <w:marLeft w:val="0"/>
      <w:marRight w:val="0"/>
      <w:marTop w:val="0"/>
      <w:marBottom w:val="0"/>
      <w:divBdr>
        <w:top w:val="none" w:sz="0" w:space="0" w:color="auto"/>
        <w:left w:val="none" w:sz="0" w:space="0" w:color="auto"/>
        <w:bottom w:val="none" w:sz="0" w:space="0" w:color="auto"/>
        <w:right w:val="none" w:sz="0" w:space="0" w:color="auto"/>
      </w:divBdr>
    </w:div>
    <w:div w:id="1393189466">
      <w:bodyDiv w:val="1"/>
      <w:marLeft w:val="0"/>
      <w:marRight w:val="0"/>
      <w:marTop w:val="0"/>
      <w:marBottom w:val="0"/>
      <w:divBdr>
        <w:top w:val="none" w:sz="0" w:space="0" w:color="auto"/>
        <w:left w:val="none" w:sz="0" w:space="0" w:color="auto"/>
        <w:bottom w:val="none" w:sz="0" w:space="0" w:color="auto"/>
        <w:right w:val="none" w:sz="0" w:space="0" w:color="auto"/>
      </w:divBdr>
    </w:div>
    <w:div w:id="1435049954">
      <w:bodyDiv w:val="1"/>
      <w:marLeft w:val="0"/>
      <w:marRight w:val="0"/>
      <w:marTop w:val="0"/>
      <w:marBottom w:val="0"/>
      <w:divBdr>
        <w:top w:val="none" w:sz="0" w:space="0" w:color="auto"/>
        <w:left w:val="none" w:sz="0" w:space="0" w:color="auto"/>
        <w:bottom w:val="none" w:sz="0" w:space="0" w:color="auto"/>
        <w:right w:val="none" w:sz="0" w:space="0" w:color="auto"/>
      </w:divBdr>
    </w:div>
    <w:div w:id="1449658567">
      <w:bodyDiv w:val="1"/>
      <w:marLeft w:val="0"/>
      <w:marRight w:val="0"/>
      <w:marTop w:val="0"/>
      <w:marBottom w:val="0"/>
      <w:divBdr>
        <w:top w:val="none" w:sz="0" w:space="0" w:color="auto"/>
        <w:left w:val="none" w:sz="0" w:space="0" w:color="auto"/>
        <w:bottom w:val="none" w:sz="0" w:space="0" w:color="auto"/>
        <w:right w:val="none" w:sz="0" w:space="0" w:color="auto"/>
      </w:divBdr>
    </w:div>
    <w:div w:id="1488397606">
      <w:bodyDiv w:val="1"/>
      <w:marLeft w:val="0"/>
      <w:marRight w:val="0"/>
      <w:marTop w:val="0"/>
      <w:marBottom w:val="0"/>
      <w:divBdr>
        <w:top w:val="none" w:sz="0" w:space="0" w:color="auto"/>
        <w:left w:val="none" w:sz="0" w:space="0" w:color="auto"/>
        <w:bottom w:val="none" w:sz="0" w:space="0" w:color="auto"/>
        <w:right w:val="none" w:sz="0" w:space="0" w:color="auto"/>
      </w:divBdr>
    </w:div>
    <w:div w:id="1495295331">
      <w:bodyDiv w:val="1"/>
      <w:marLeft w:val="0"/>
      <w:marRight w:val="0"/>
      <w:marTop w:val="0"/>
      <w:marBottom w:val="0"/>
      <w:divBdr>
        <w:top w:val="none" w:sz="0" w:space="0" w:color="auto"/>
        <w:left w:val="none" w:sz="0" w:space="0" w:color="auto"/>
        <w:bottom w:val="none" w:sz="0" w:space="0" w:color="auto"/>
        <w:right w:val="none" w:sz="0" w:space="0" w:color="auto"/>
      </w:divBdr>
    </w:div>
    <w:div w:id="1501968859">
      <w:bodyDiv w:val="1"/>
      <w:marLeft w:val="0"/>
      <w:marRight w:val="0"/>
      <w:marTop w:val="0"/>
      <w:marBottom w:val="0"/>
      <w:divBdr>
        <w:top w:val="none" w:sz="0" w:space="0" w:color="auto"/>
        <w:left w:val="none" w:sz="0" w:space="0" w:color="auto"/>
        <w:bottom w:val="none" w:sz="0" w:space="0" w:color="auto"/>
        <w:right w:val="none" w:sz="0" w:space="0" w:color="auto"/>
      </w:divBdr>
    </w:div>
    <w:div w:id="1516649320">
      <w:bodyDiv w:val="1"/>
      <w:marLeft w:val="0"/>
      <w:marRight w:val="0"/>
      <w:marTop w:val="0"/>
      <w:marBottom w:val="0"/>
      <w:divBdr>
        <w:top w:val="none" w:sz="0" w:space="0" w:color="auto"/>
        <w:left w:val="none" w:sz="0" w:space="0" w:color="auto"/>
        <w:bottom w:val="none" w:sz="0" w:space="0" w:color="auto"/>
        <w:right w:val="none" w:sz="0" w:space="0" w:color="auto"/>
      </w:divBdr>
    </w:div>
    <w:div w:id="1522863266">
      <w:bodyDiv w:val="1"/>
      <w:marLeft w:val="0"/>
      <w:marRight w:val="0"/>
      <w:marTop w:val="0"/>
      <w:marBottom w:val="0"/>
      <w:divBdr>
        <w:top w:val="none" w:sz="0" w:space="0" w:color="auto"/>
        <w:left w:val="none" w:sz="0" w:space="0" w:color="auto"/>
        <w:bottom w:val="none" w:sz="0" w:space="0" w:color="auto"/>
        <w:right w:val="none" w:sz="0" w:space="0" w:color="auto"/>
      </w:divBdr>
    </w:div>
    <w:div w:id="1541745985">
      <w:bodyDiv w:val="1"/>
      <w:marLeft w:val="0"/>
      <w:marRight w:val="0"/>
      <w:marTop w:val="0"/>
      <w:marBottom w:val="0"/>
      <w:divBdr>
        <w:top w:val="none" w:sz="0" w:space="0" w:color="auto"/>
        <w:left w:val="none" w:sz="0" w:space="0" w:color="auto"/>
        <w:bottom w:val="none" w:sz="0" w:space="0" w:color="auto"/>
        <w:right w:val="none" w:sz="0" w:space="0" w:color="auto"/>
      </w:divBdr>
    </w:div>
    <w:div w:id="1549149778">
      <w:bodyDiv w:val="1"/>
      <w:marLeft w:val="0"/>
      <w:marRight w:val="0"/>
      <w:marTop w:val="0"/>
      <w:marBottom w:val="0"/>
      <w:divBdr>
        <w:top w:val="none" w:sz="0" w:space="0" w:color="auto"/>
        <w:left w:val="none" w:sz="0" w:space="0" w:color="auto"/>
        <w:bottom w:val="none" w:sz="0" w:space="0" w:color="auto"/>
        <w:right w:val="none" w:sz="0" w:space="0" w:color="auto"/>
      </w:divBdr>
    </w:div>
    <w:div w:id="1557468119">
      <w:bodyDiv w:val="1"/>
      <w:marLeft w:val="0"/>
      <w:marRight w:val="0"/>
      <w:marTop w:val="0"/>
      <w:marBottom w:val="0"/>
      <w:divBdr>
        <w:top w:val="none" w:sz="0" w:space="0" w:color="auto"/>
        <w:left w:val="none" w:sz="0" w:space="0" w:color="auto"/>
        <w:bottom w:val="none" w:sz="0" w:space="0" w:color="auto"/>
        <w:right w:val="none" w:sz="0" w:space="0" w:color="auto"/>
      </w:divBdr>
    </w:div>
    <w:div w:id="1559902296">
      <w:bodyDiv w:val="1"/>
      <w:marLeft w:val="0"/>
      <w:marRight w:val="0"/>
      <w:marTop w:val="0"/>
      <w:marBottom w:val="0"/>
      <w:divBdr>
        <w:top w:val="none" w:sz="0" w:space="0" w:color="auto"/>
        <w:left w:val="none" w:sz="0" w:space="0" w:color="auto"/>
        <w:bottom w:val="none" w:sz="0" w:space="0" w:color="auto"/>
        <w:right w:val="none" w:sz="0" w:space="0" w:color="auto"/>
      </w:divBdr>
    </w:div>
    <w:div w:id="1581522216">
      <w:bodyDiv w:val="1"/>
      <w:marLeft w:val="0"/>
      <w:marRight w:val="0"/>
      <w:marTop w:val="0"/>
      <w:marBottom w:val="0"/>
      <w:divBdr>
        <w:top w:val="none" w:sz="0" w:space="0" w:color="auto"/>
        <w:left w:val="none" w:sz="0" w:space="0" w:color="auto"/>
        <w:bottom w:val="none" w:sz="0" w:space="0" w:color="auto"/>
        <w:right w:val="none" w:sz="0" w:space="0" w:color="auto"/>
      </w:divBdr>
    </w:div>
    <w:div w:id="1588072472">
      <w:bodyDiv w:val="1"/>
      <w:marLeft w:val="0"/>
      <w:marRight w:val="0"/>
      <w:marTop w:val="0"/>
      <w:marBottom w:val="0"/>
      <w:divBdr>
        <w:top w:val="none" w:sz="0" w:space="0" w:color="auto"/>
        <w:left w:val="none" w:sz="0" w:space="0" w:color="auto"/>
        <w:bottom w:val="none" w:sz="0" w:space="0" w:color="auto"/>
        <w:right w:val="none" w:sz="0" w:space="0" w:color="auto"/>
      </w:divBdr>
    </w:div>
    <w:div w:id="1611430777">
      <w:bodyDiv w:val="1"/>
      <w:marLeft w:val="0"/>
      <w:marRight w:val="0"/>
      <w:marTop w:val="0"/>
      <w:marBottom w:val="0"/>
      <w:divBdr>
        <w:top w:val="none" w:sz="0" w:space="0" w:color="auto"/>
        <w:left w:val="none" w:sz="0" w:space="0" w:color="auto"/>
        <w:bottom w:val="none" w:sz="0" w:space="0" w:color="auto"/>
        <w:right w:val="none" w:sz="0" w:space="0" w:color="auto"/>
      </w:divBdr>
    </w:div>
    <w:div w:id="1631210244">
      <w:bodyDiv w:val="1"/>
      <w:marLeft w:val="0"/>
      <w:marRight w:val="0"/>
      <w:marTop w:val="0"/>
      <w:marBottom w:val="0"/>
      <w:divBdr>
        <w:top w:val="none" w:sz="0" w:space="0" w:color="auto"/>
        <w:left w:val="none" w:sz="0" w:space="0" w:color="auto"/>
        <w:bottom w:val="none" w:sz="0" w:space="0" w:color="auto"/>
        <w:right w:val="none" w:sz="0" w:space="0" w:color="auto"/>
      </w:divBdr>
    </w:div>
    <w:div w:id="1632855694">
      <w:bodyDiv w:val="1"/>
      <w:marLeft w:val="0"/>
      <w:marRight w:val="0"/>
      <w:marTop w:val="0"/>
      <w:marBottom w:val="0"/>
      <w:divBdr>
        <w:top w:val="none" w:sz="0" w:space="0" w:color="auto"/>
        <w:left w:val="none" w:sz="0" w:space="0" w:color="auto"/>
        <w:bottom w:val="none" w:sz="0" w:space="0" w:color="auto"/>
        <w:right w:val="none" w:sz="0" w:space="0" w:color="auto"/>
      </w:divBdr>
    </w:div>
    <w:div w:id="1647275947">
      <w:bodyDiv w:val="1"/>
      <w:marLeft w:val="0"/>
      <w:marRight w:val="0"/>
      <w:marTop w:val="0"/>
      <w:marBottom w:val="0"/>
      <w:divBdr>
        <w:top w:val="none" w:sz="0" w:space="0" w:color="auto"/>
        <w:left w:val="none" w:sz="0" w:space="0" w:color="auto"/>
        <w:bottom w:val="none" w:sz="0" w:space="0" w:color="auto"/>
        <w:right w:val="none" w:sz="0" w:space="0" w:color="auto"/>
      </w:divBdr>
    </w:div>
    <w:div w:id="1716271513">
      <w:bodyDiv w:val="1"/>
      <w:marLeft w:val="0"/>
      <w:marRight w:val="0"/>
      <w:marTop w:val="0"/>
      <w:marBottom w:val="0"/>
      <w:divBdr>
        <w:top w:val="none" w:sz="0" w:space="0" w:color="auto"/>
        <w:left w:val="none" w:sz="0" w:space="0" w:color="auto"/>
        <w:bottom w:val="none" w:sz="0" w:space="0" w:color="auto"/>
        <w:right w:val="none" w:sz="0" w:space="0" w:color="auto"/>
      </w:divBdr>
    </w:div>
    <w:div w:id="1720978930">
      <w:bodyDiv w:val="1"/>
      <w:marLeft w:val="0"/>
      <w:marRight w:val="0"/>
      <w:marTop w:val="0"/>
      <w:marBottom w:val="0"/>
      <w:divBdr>
        <w:top w:val="none" w:sz="0" w:space="0" w:color="auto"/>
        <w:left w:val="none" w:sz="0" w:space="0" w:color="auto"/>
        <w:bottom w:val="none" w:sz="0" w:space="0" w:color="auto"/>
        <w:right w:val="none" w:sz="0" w:space="0" w:color="auto"/>
      </w:divBdr>
    </w:div>
    <w:div w:id="1749032308">
      <w:bodyDiv w:val="1"/>
      <w:marLeft w:val="0"/>
      <w:marRight w:val="0"/>
      <w:marTop w:val="0"/>
      <w:marBottom w:val="0"/>
      <w:divBdr>
        <w:top w:val="none" w:sz="0" w:space="0" w:color="auto"/>
        <w:left w:val="none" w:sz="0" w:space="0" w:color="auto"/>
        <w:bottom w:val="none" w:sz="0" w:space="0" w:color="auto"/>
        <w:right w:val="none" w:sz="0" w:space="0" w:color="auto"/>
      </w:divBdr>
    </w:div>
    <w:div w:id="1774743150">
      <w:bodyDiv w:val="1"/>
      <w:marLeft w:val="0"/>
      <w:marRight w:val="0"/>
      <w:marTop w:val="0"/>
      <w:marBottom w:val="0"/>
      <w:divBdr>
        <w:top w:val="none" w:sz="0" w:space="0" w:color="auto"/>
        <w:left w:val="none" w:sz="0" w:space="0" w:color="auto"/>
        <w:bottom w:val="none" w:sz="0" w:space="0" w:color="auto"/>
        <w:right w:val="none" w:sz="0" w:space="0" w:color="auto"/>
      </w:divBdr>
    </w:div>
    <w:div w:id="1836802736">
      <w:bodyDiv w:val="1"/>
      <w:marLeft w:val="0"/>
      <w:marRight w:val="0"/>
      <w:marTop w:val="0"/>
      <w:marBottom w:val="0"/>
      <w:divBdr>
        <w:top w:val="none" w:sz="0" w:space="0" w:color="auto"/>
        <w:left w:val="none" w:sz="0" w:space="0" w:color="auto"/>
        <w:bottom w:val="none" w:sz="0" w:space="0" w:color="auto"/>
        <w:right w:val="none" w:sz="0" w:space="0" w:color="auto"/>
      </w:divBdr>
    </w:div>
    <w:div w:id="1837070906">
      <w:bodyDiv w:val="1"/>
      <w:marLeft w:val="0"/>
      <w:marRight w:val="0"/>
      <w:marTop w:val="0"/>
      <w:marBottom w:val="0"/>
      <w:divBdr>
        <w:top w:val="none" w:sz="0" w:space="0" w:color="auto"/>
        <w:left w:val="none" w:sz="0" w:space="0" w:color="auto"/>
        <w:bottom w:val="none" w:sz="0" w:space="0" w:color="auto"/>
        <w:right w:val="none" w:sz="0" w:space="0" w:color="auto"/>
      </w:divBdr>
    </w:div>
    <w:div w:id="1867283364">
      <w:bodyDiv w:val="1"/>
      <w:marLeft w:val="0"/>
      <w:marRight w:val="0"/>
      <w:marTop w:val="0"/>
      <w:marBottom w:val="0"/>
      <w:divBdr>
        <w:top w:val="none" w:sz="0" w:space="0" w:color="auto"/>
        <w:left w:val="none" w:sz="0" w:space="0" w:color="auto"/>
        <w:bottom w:val="none" w:sz="0" w:space="0" w:color="auto"/>
        <w:right w:val="none" w:sz="0" w:space="0" w:color="auto"/>
      </w:divBdr>
    </w:div>
    <w:div w:id="1915623163">
      <w:bodyDiv w:val="1"/>
      <w:marLeft w:val="0"/>
      <w:marRight w:val="0"/>
      <w:marTop w:val="0"/>
      <w:marBottom w:val="0"/>
      <w:divBdr>
        <w:top w:val="none" w:sz="0" w:space="0" w:color="auto"/>
        <w:left w:val="none" w:sz="0" w:space="0" w:color="auto"/>
        <w:bottom w:val="none" w:sz="0" w:space="0" w:color="auto"/>
        <w:right w:val="none" w:sz="0" w:space="0" w:color="auto"/>
      </w:divBdr>
    </w:div>
    <w:div w:id="1943873439">
      <w:bodyDiv w:val="1"/>
      <w:marLeft w:val="0"/>
      <w:marRight w:val="0"/>
      <w:marTop w:val="0"/>
      <w:marBottom w:val="0"/>
      <w:divBdr>
        <w:top w:val="none" w:sz="0" w:space="0" w:color="auto"/>
        <w:left w:val="none" w:sz="0" w:space="0" w:color="auto"/>
        <w:bottom w:val="none" w:sz="0" w:space="0" w:color="auto"/>
        <w:right w:val="none" w:sz="0" w:space="0" w:color="auto"/>
      </w:divBdr>
    </w:div>
    <w:div w:id="1988783502">
      <w:bodyDiv w:val="1"/>
      <w:marLeft w:val="0"/>
      <w:marRight w:val="0"/>
      <w:marTop w:val="0"/>
      <w:marBottom w:val="0"/>
      <w:divBdr>
        <w:top w:val="none" w:sz="0" w:space="0" w:color="auto"/>
        <w:left w:val="none" w:sz="0" w:space="0" w:color="auto"/>
        <w:bottom w:val="none" w:sz="0" w:space="0" w:color="auto"/>
        <w:right w:val="none" w:sz="0" w:space="0" w:color="auto"/>
      </w:divBdr>
    </w:div>
    <w:div w:id="2023315725">
      <w:bodyDiv w:val="1"/>
      <w:marLeft w:val="0"/>
      <w:marRight w:val="0"/>
      <w:marTop w:val="0"/>
      <w:marBottom w:val="0"/>
      <w:divBdr>
        <w:top w:val="none" w:sz="0" w:space="0" w:color="auto"/>
        <w:left w:val="none" w:sz="0" w:space="0" w:color="auto"/>
        <w:bottom w:val="none" w:sz="0" w:space="0" w:color="auto"/>
        <w:right w:val="none" w:sz="0" w:space="0" w:color="auto"/>
      </w:divBdr>
    </w:div>
    <w:div w:id="2090418440">
      <w:bodyDiv w:val="1"/>
      <w:marLeft w:val="0"/>
      <w:marRight w:val="0"/>
      <w:marTop w:val="0"/>
      <w:marBottom w:val="0"/>
      <w:divBdr>
        <w:top w:val="none" w:sz="0" w:space="0" w:color="auto"/>
        <w:left w:val="none" w:sz="0" w:space="0" w:color="auto"/>
        <w:bottom w:val="none" w:sz="0" w:space="0" w:color="auto"/>
        <w:right w:val="none" w:sz="0" w:space="0" w:color="auto"/>
      </w:divBdr>
    </w:div>
    <w:div w:id="2096588680">
      <w:bodyDiv w:val="1"/>
      <w:marLeft w:val="0"/>
      <w:marRight w:val="0"/>
      <w:marTop w:val="0"/>
      <w:marBottom w:val="0"/>
      <w:divBdr>
        <w:top w:val="none" w:sz="0" w:space="0" w:color="auto"/>
        <w:left w:val="none" w:sz="0" w:space="0" w:color="auto"/>
        <w:bottom w:val="none" w:sz="0" w:space="0" w:color="auto"/>
        <w:right w:val="none" w:sz="0" w:space="0" w:color="auto"/>
      </w:divBdr>
    </w:div>
    <w:div w:id="2128892439">
      <w:bodyDiv w:val="1"/>
      <w:marLeft w:val="0"/>
      <w:marRight w:val="0"/>
      <w:marTop w:val="0"/>
      <w:marBottom w:val="0"/>
      <w:divBdr>
        <w:top w:val="none" w:sz="0" w:space="0" w:color="auto"/>
        <w:left w:val="none" w:sz="0" w:space="0" w:color="auto"/>
        <w:bottom w:val="none" w:sz="0" w:space="0" w:color="auto"/>
        <w:right w:val="none" w:sz="0" w:space="0" w:color="auto"/>
      </w:divBdr>
    </w:div>
    <w:div w:id="214030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lymerbran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itom.folium.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pp:exechttp://www.lib.ua-ru.net" TargetMode="External"/><Relationship Id="rId4" Type="http://schemas.openxmlformats.org/officeDocument/2006/relationships/settings" Target="settings.xml"/><Relationship Id="rId9" Type="http://schemas.openxmlformats.org/officeDocument/2006/relationships/hyperlink" Target="app:exechttp://www.glossary.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01CB5-B6F7-4D4E-A11C-BA1C8E233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17</Pages>
  <Words>2488</Words>
  <Characters>18815</Characters>
  <Application>Microsoft Office Word</Application>
  <DocSecurity>0</DocSecurity>
  <Lines>1254</Lines>
  <Paragraphs>519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20784</CharactersWithSpaces>
  <SharedDoc>false</SharedDoc>
  <HLinks>
    <vt:vector size="12" baseType="variant">
      <vt:variant>
        <vt:i4>1900625</vt:i4>
      </vt:variant>
      <vt:variant>
        <vt:i4>3</vt:i4>
      </vt:variant>
      <vt:variant>
        <vt:i4>0</vt:i4>
      </vt:variant>
      <vt:variant>
        <vt:i4>5</vt:i4>
      </vt:variant>
      <vt:variant>
        <vt:lpwstr>http://znanium.com/bookread2.php?book=538860</vt:lpwstr>
      </vt:variant>
      <vt:variant>
        <vt:lpwstr/>
      </vt:variant>
      <vt:variant>
        <vt:i4>8257592</vt:i4>
      </vt:variant>
      <vt:variant>
        <vt:i4>0</vt:i4>
      </vt:variant>
      <vt:variant>
        <vt:i4>0</vt:i4>
      </vt:variant>
      <vt:variant>
        <vt:i4>5</vt:i4>
      </vt:variant>
      <vt:variant>
        <vt:lpwstr>http://znanium.com/catalog/author/acef3a93-f6da-11e3-9766-90b11c31de4c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Чиняева Светлана Александровна</cp:lastModifiedBy>
  <cp:revision>16</cp:revision>
  <cp:lastPrinted>2022-01-13T05:45:00Z</cp:lastPrinted>
  <dcterms:created xsi:type="dcterms:W3CDTF">2021-03-30T15:19:00Z</dcterms:created>
  <dcterms:modified xsi:type="dcterms:W3CDTF">2023-06-28T11:11:00Z</dcterms:modified>
</cp:coreProperties>
</file>