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E9" w:rsidRDefault="00522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Министерство образования и науки Челябинской области</w:t>
      </w:r>
    </w:p>
    <w:p w:rsidR="00E237E9" w:rsidRDefault="00522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Государственное бюджетное профессиональное образовательное учреждение</w:t>
      </w:r>
    </w:p>
    <w:p w:rsidR="00E237E9" w:rsidRDefault="00522A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Южно-Уральский государственный технический колледж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522A40" w:rsidRPr="00C53769" w:rsidRDefault="00522A40" w:rsidP="00522A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522A40" w:rsidRPr="00C53769" w:rsidRDefault="00522A40" w:rsidP="00522A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522A40" w:rsidRDefault="00522A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32"/>
          <w:u w:val="single"/>
        </w:rPr>
      </w:pPr>
    </w:p>
    <w:p w:rsidR="00E237E9" w:rsidRDefault="00522A40" w:rsidP="00522A4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22A40">
        <w:rPr>
          <w:rFonts w:ascii="Times New Roman" w:eastAsia="Times New Roman" w:hAnsi="Times New Roman" w:cs="Times New Roman"/>
          <w:b/>
          <w:sz w:val="24"/>
        </w:rPr>
        <w:t>ПМ.02 «Ведение бухгалтерского учёта источников формирования активов, выполнение работ по инвентаризации активов и финансовых обязательств организации»</w:t>
      </w:r>
    </w:p>
    <w:p w:rsidR="00522A40" w:rsidRPr="00522A40" w:rsidRDefault="00522A40" w:rsidP="00522A4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22A40" w:rsidRDefault="00522A40" w:rsidP="00522A4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специальности  </w:t>
      </w:r>
      <w:r w:rsidRPr="00522A40">
        <w:rPr>
          <w:rFonts w:ascii="Times New Roman" w:eastAsia="Times New Roman" w:hAnsi="Times New Roman" w:cs="Times New Roman"/>
          <w:sz w:val="28"/>
        </w:rPr>
        <w:t xml:space="preserve">38.02.01Экономика и бухгалтерский учёт </w:t>
      </w:r>
    </w:p>
    <w:p w:rsidR="00E237E9" w:rsidRPr="00522A40" w:rsidRDefault="00522A40" w:rsidP="00522A4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22A40">
        <w:rPr>
          <w:rFonts w:ascii="Times New Roman" w:eastAsia="Times New Roman" w:hAnsi="Times New Roman" w:cs="Times New Roman"/>
          <w:sz w:val="28"/>
        </w:rPr>
        <w:t>(по отраслям)</w:t>
      </w:r>
    </w:p>
    <w:p w:rsidR="00522A40" w:rsidRPr="000E4F5A" w:rsidRDefault="008650FC" w:rsidP="00522A4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2021</w:t>
      </w:r>
      <w:r w:rsidR="00522A40" w:rsidRPr="000E4F5A">
        <w:rPr>
          <w:rFonts w:ascii="Times New Roman" w:hAnsi="Times New Roman"/>
          <w:sz w:val="28"/>
          <w:szCs w:val="28"/>
        </w:rPr>
        <w:t>г</w:t>
      </w:r>
      <w:r w:rsidR="00522A40">
        <w:rPr>
          <w:rFonts w:ascii="Times New Roman" w:hAnsi="Times New Roman"/>
          <w:sz w:val="28"/>
          <w:szCs w:val="28"/>
        </w:rPr>
        <w:t>.</w:t>
      </w:r>
      <w:r w:rsidR="00522A40" w:rsidRPr="000E4F5A">
        <w:rPr>
          <w:rFonts w:ascii="Times New Roman" w:hAnsi="Times New Roman"/>
          <w:sz w:val="28"/>
          <w:szCs w:val="28"/>
        </w:rPr>
        <w:t>)</w:t>
      </w:r>
    </w:p>
    <w:p w:rsidR="00E237E9" w:rsidRDefault="00E237E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E237E9" w:rsidRDefault="00E237E9">
      <w:pPr>
        <w:spacing w:after="200" w:line="276" w:lineRule="auto"/>
        <w:rPr>
          <w:rFonts w:ascii="Calibri" w:eastAsia="Calibri" w:hAnsi="Calibri" w:cs="Calibri"/>
          <w:b/>
          <w:i/>
        </w:rPr>
      </w:pPr>
    </w:p>
    <w:p w:rsidR="00E237E9" w:rsidRDefault="00E237E9">
      <w:pPr>
        <w:spacing w:after="200" w:line="276" w:lineRule="auto"/>
        <w:rPr>
          <w:rFonts w:ascii="Calibri" w:eastAsia="Calibri" w:hAnsi="Calibri" w:cs="Calibri"/>
          <w:b/>
          <w:i/>
        </w:rPr>
      </w:pPr>
    </w:p>
    <w:p w:rsidR="00E237E9" w:rsidRDefault="00E237E9">
      <w:pPr>
        <w:spacing w:after="200" w:line="276" w:lineRule="auto"/>
        <w:rPr>
          <w:rFonts w:ascii="Calibri" w:eastAsia="Calibri" w:hAnsi="Calibri" w:cs="Calibri"/>
          <w:b/>
          <w:i/>
        </w:rPr>
      </w:pPr>
    </w:p>
    <w:p w:rsidR="00E237E9" w:rsidRDefault="00E237E9">
      <w:pPr>
        <w:spacing w:after="200" w:line="276" w:lineRule="auto"/>
        <w:rPr>
          <w:rFonts w:ascii="Calibri" w:eastAsia="Calibri" w:hAnsi="Calibri" w:cs="Calibri"/>
          <w:b/>
          <w:i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522A40" w:rsidRDefault="00522A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22A40" w:rsidRDefault="00522A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237E9" w:rsidRDefault="008650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Челябинск, 2023</w:t>
      </w:r>
    </w:p>
    <w:p w:rsidR="00E237E9" w:rsidRDefault="00E237E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5000" w:type="pct"/>
        <w:tblLook w:val="04A0"/>
      </w:tblPr>
      <w:tblGrid>
        <w:gridCol w:w="3250"/>
        <w:gridCol w:w="3507"/>
        <w:gridCol w:w="2814"/>
      </w:tblGrid>
      <w:tr w:rsidR="00522A40" w:rsidRPr="00546361" w:rsidTr="00522A40">
        <w:tc>
          <w:tcPr>
            <w:tcW w:w="1698" w:type="pct"/>
          </w:tcPr>
          <w:p w:rsidR="00522A40" w:rsidRPr="00AB121C" w:rsidRDefault="00522A40" w:rsidP="00522A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522A40" w:rsidRPr="00C46980" w:rsidRDefault="00522A40" w:rsidP="00522A40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247015</wp:posOffset>
                  </wp:positionV>
                  <wp:extent cx="942975" cy="6953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2A40" w:rsidRPr="00546361" w:rsidRDefault="00522A40" w:rsidP="00522A4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522A40" w:rsidRPr="00546361" w:rsidRDefault="00522A40" w:rsidP="00522A4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522A40" w:rsidRPr="00546361" w:rsidRDefault="00522A40" w:rsidP="00522A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522A40" w:rsidRPr="00546361" w:rsidRDefault="00522A40" w:rsidP="00522A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522A40" w:rsidRPr="00C46980" w:rsidRDefault="00522A40" w:rsidP="00522A40">
            <w:pPr>
              <w:pStyle w:val="a3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>протокол № __</w:t>
            </w:r>
            <w:r w:rsidR="008650FC">
              <w:rPr>
                <w:rFonts w:ascii="Times New Roman" w:hAnsi="Times New Roman"/>
              </w:rPr>
              <w:t>4</w:t>
            </w:r>
            <w:r w:rsidRPr="00C46980">
              <w:rPr>
                <w:rFonts w:ascii="Times New Roman" w:hAnsi="Times New Roman"/>
              </w:rPr>
              <w:t>__</w:t>
            </w:r>
          </w:p>
          <w:p w:rsidR="00522A40" w:rsidRPr="00C46980" w:rsidRDefault="00522A40" w:rsidP="00522A40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</w:t>
            </w:r>
            <w:r w:rsidR="008650F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»___</w:t>
            </w:r>
            <w:r w:rsidR="008650FC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__2022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522A40" w:rsidRPr="00C46980" w:rsidRDefault="00522A40" w:rsidP="00522A40">
            <w:pPr>
              <w:pStyle w:val="a3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522A40" w:rsidRPr="00546361" w:rsidRDefault="00522A40" w:rsidP="00522A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  М.Я. Логинова</w:t>
            </w:r>
          </w:p>
        </w:tc>
        <w:tc>
          <w:tcPr>
            <w:tcW w:w="1471" w:type="pct"/>
          </w:tcPr>
          <w:p w:rsidR="00522A40" w:rsidRPr="00C46980" w:rsidRDefault="00522A40" w:rsidP="00522A40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22A40" w:rsidRPr="00546361" w:rsidRDefault="00522A40" w:rsidP="00522A4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522A40" w:rsidRPr="00546361" w:rsidRDefault="00522A40" w:rsidP="00522A4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>Т.Ю. Крашакова</w:t>
            </w:r>
          </w:p>
          <w:p w:rsidR="00522A40" w:rsidRPr="00546361" w:rsidRDefault="00522A40" w:rsidP="00522A40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E237E9" w:rsidRDefault="00E237E9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237E9" w:rsidRDefault="00E237E9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237E9" w:rsidRDefault="00E237E9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237E9" w:rsidRDefault="00E237E9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237E9" w:rsidRDefault="00E237E9">
      <w:pPr>
        <w:keepNext/>
        <w:keepLines/>
        <w:spacing w:before="40" w:after="0"/>
        <w:ind w:left="1134" w:hanging="1134"/>
        <w:jc w:val="both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E237E9" w:rsidRDefault="00E237E9">
      <w:pPr>
        <w:keepNext/>
        <w:keepLines/>
        <w:spacing w:before="40" w:after="0"/>
        <w:ind w:left="1134" w:hanging="1134"/>
        <w:jc w:val="both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E237E9" w:rsidRDefault="00E237E9" w:rsidP="00B546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22A40" w:rsidRDefault="00522A40" w:rsidP="00B546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Актуализация: </w:t>
      </w:r>
      <w:r w:rsidR="00F41AD5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Логинова Мария Яковлевна, преподаватель ГБПОУ «ЮУрГТК»</w:t>
      </w:r>
    </w:p>
    <w:p w:rsidR="00F41AD5" w:rsidRDefault="00F41AD5" w:rsidP="00F41AD5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Якутова Елена Юлиевна, преподаватель ГБПОУ «ЮУрГТК»</w:t>
      </w: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22A40" w:rsidRDefault="00522A40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1017C7" w:rsidRDefault="001017C7" w:rsidP="00101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АКТ СОГЛАСОВАНИЯ</w:t>
      </w:r>
    </w:p>
    <w:p w:rsidR="001017C7" w:rsidRPr="001017C7" w:rsidRDefault="001017C7" w:rsidP="00101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017C7" w:rsidRPr="001017C7" w:rsidRDefault="001017C7" w:rsidP="001017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b/>
          <w:sz w:val="26"/>
          <w:szCs w:val="26"/>
        </w:rPr>
        <w:t>на программу профессионального модуля ПМ.02 «</w:t>
      </w:r>
      <w:r w:rsidRPr="001017C7">
        <w:rPr>
          <w:rFonts w:ascii="Times New Roman" w:hAnsi="Times New Roman" w:cs="Times New Roman"/>
          <w:b/>
          <w:sz w:val="26"/>
          <w:szCs w:val="26"/>
        </w:rPr>
        <w:t>Ведение бухгалтерского учета источников формирования активов, выполнения работ по инвентаризации активов и финансовых обязательств организации</w:t>
      </w:r>
      <w:r w:rsidRPr="001017C7">
        <w:rPr>
          <w:rFonts w:ascii="Times New Roman" w:eastAsia="Times New Roman" w:hAnsi="Times New Roman" w:cs="Times New Roman"/>
          <w:b/>
          <w:sz w:val="26"/>
          <w:szCs w:val="26"/>
        </w:rPr>
        <w:t xml:space="preserve">» для специальности 38.02.01 Экономика и бухгалтерский учет (по отраслям), актуализированную преподавателем ГБПОУ «Южно-Уральский государственный технический колледж» </w:t>
      </w:r>
      <w:r w:rsidR="006A06A9">
        <w:rPr>
          <w:rFonts w:ascii="Times New Roman" w:eastAsia="Times New Roman" w:hAnsi="Times New Roman" w:cs="Times New Roman"/>
          <w:b/>
          <w:sz w:val="26"/>
          <w:szCs w:val="26"/>
        </w:rPr>
        <w:t>Якутовой Е.Ю.</w:t>
      </w:r>
    </w:p>
    <w:p w:rsidR="001017C7" w:rsidRPr="001017C7" w:rsidRDefault="001017C7" w:rsidP="001017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017C7" w:rsidRPr="001017C7" w:rsidRDefault="001017C7" w:rsidP="001017C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Рабочая программа профессионального модуля ПМ.02 «Ведение бухгалтерского учета источников формирования активов, выполнения работ по инвентаризации активов и финансовых обязательств организации» разработана для студентов  специальности 38.02.01Экономика и бухгалтерский учет (по отраслям).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Настоя</w:t>
      </w:r>
      <w:r w:rsidR="008650FC">
        <w:rPr>
          <w:rFonts w:ascii="Times New Roman" w:eastAsia="Times New Roman" w:hAnsi="Times New Roman" w:cs="Times New Roman"/>
          <w:sz w:val="26"/>
          <w:szCs w:val="26"/>
        </w:rPr>
        <w:t>щая  программа рассчитана на 146</w:t>
      </w:r>
      <w:r w:rsidRPr="001017C7">
        <w:rPr>
          <w:rFonts w:ascii="Times New Roman" w:eastAsia="Times New Roman" w:hAnsi="Times New Roman" w:cs="Times New Roman"/>
          <w:sz w:val="26"/>
          <w:szCs w:val="26"/>
        </w:rPr>
        <w:t xml:space="preserve"> часов и включает в себя три основных раздела, обеспечивающих подготовку квалификационных специалистов среднего звена по специальности 38.02.01 Экономика и бухгалтерский учет (по отраслям).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Авторами разработана структура программы, последовательность изучения учебного материала, представлены требования к результатам освоения модуля.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Тематический план раскрывает содержание учебного материала, а также время, отведенное на каждый вид работы.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Данная рабочая программа позволяет сформировать у студентов, обучающихся по специальности 38.02.01 Экономика и бухгалтерский учет (по отраслям), необходимые профессиональные компетенции.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Контроль и оценка результатов освоения профессионального модуля ПМ.02 «Ведение бухгалтерского учета источников формирования активов, выполнения работ по инвентаризации активов и финансовых обязательств организации» осуществляется различными формами и методами.</w:t>
      </w:r>
    </w:p>
    <w:p w:rsidR="001017C7" w:rsidRPr="001017C7" w:rsidRDefault="001017C7" w:rsidP="001017C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17C7">
        <w:rPr>
          <w:rFonts w:ascii="Times New Roman" w:eastAsia="Times New Roman" w:hAnsi="Times New Roman" w:cs="Times New Roman"/>
          <w:sz w:val="26"/>
          <w:szCs w:val="26"/>
        </w:rPr>
        <w:t>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38.02.01 Экономика и бухгалтерский учет (по отраслям).</w:t>
      </w:r>
    </w:p>
    <w:p w:rsidR="001017C7" w:rsidRPr="00584677" w:rsidRDefault="001017C7" w:rsidP="001017C7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3F45" w:rsidRDefault="00CE3F45">
      <w:pPr>
        <w:rPr>
          <w:rFonts w:ascii="Times New Roman" w:eastAsia="Times New Roman" w:hAnsi="Times New Roman" w:cs="Times New Roman"/>
          <w:b/>
          <w:sz w:val="24"/>
        </w:rPr>
      </w:pPr>
    </w:p>
    <w:p w:rsidR="001017C7" w:rsidRDefault="0024653E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</w:rPr>
        <w:pict>
          <v:group id="Group 940" o:spid="_x0000_s1026" style="position:absolute;margin-left:97pt;margin-top:596.95pt;width:304.25pt;height:2in;z-index:251660288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8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8650FC" w:rsidRDefault="008650FC" w:rsidP="001017C7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8650FC" w:rsidRDefault="008650FC" w:rsidP="001017C7"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8650FC" w:rsidRDefault="008650FC" w:rsidP="001017C7">
                    <w:r>
                      <w:rPr>
                        <w:w w:val="4"/>
                        <w:sz w:val="44"/>
                      </w:rPr>
                      <w:t>онтаж&gt;&gt;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8650FC" w:rsidRDefault="008650FC" w:rsidP="001017C7">
                    <w:r>
                      <w:rPr>
                        <w:w w:val="3"/>
                        <w:sz w:val="52"/>
                      </w:rPr>
                      <w:t>иева/</w:t>
                    </w:r>
                  </w:p>
                </w:txbxContent>
              </v:textbox>
            </v:rect>
            <w10:wrap type="square" anchorx="page" anchory="page"/>
          </v:group>
        </w:pict>
      </w:r>
      <w:r w:rsidR="001017C7"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522A40" w:rsidRDefault="00522A40" w:rsidP="00522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522A40" w:rsidRDefault="00522A40" w:rsidP="00522A4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22A40" w:rsidRDefault="00522A40" w:rsidP="00522A4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522A40" w:rsidRPr="008A07C1" w:rsidTr="00522A40">
        <w:trPr>
          <w:trHeight w:val="417"/>
        </w:trPr>
        <w:tc>
          <w:tcPr>
            <w:tcW w:w="8931" w:type="dxa"/>
          </w:tcPr>
          <w:p w:rsidR="00522A40" w:rsidRPr="008A07C1" w:rsidRDefault="00522A40" w:rsidP="00522A4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522A40" w:rsidP="00522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</w:tc>
      </w:tr>
      <w:tr w:rsidR="00522A40" w:rsidRPr="008A07C1" w:rsidTr="00522A40"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ПАСПОРТ РАБОЧЕЙ ПРОГРАММЫ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522A40" w:rsidRPr="008A07C1" w:rsidRDefault="00522A40" w:rsidP="00522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522A40" w:rsidP="00522A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522A40" w:rsidRPr="008A07C1" w:rsidTr="00522A40"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522A40" w:rsidRPr="008A07C1" w:rsidRDefault="00522A40" w:rsidP="00522A4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522A40" w:rsidP="00522A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E3F4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2A40" w:rsidRPr="008A07C1" w:rsidTr="00522A40">
        <w:trPr>
          <w:trHeight w:val="670"/>
        </w:trPr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условия реализации РАБОЧЕЙ программы </w:t>
            </w:r>
          </w:p>
          <w:p w:rsidR="00522A40" w:rsidRPr="008A07C1" w:rsidRDefault="00522A40" w:rsidP="00522A4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CE3F45" w:rsidP="00522A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</w:tr>
      <w:tr w:rsidR="00522A40" w:rsidRPr="008A07C1" w:rsidTr="00522A40"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 (ВИДА ДЕЯТЕЛЬНОСТИ)</w:t>
            </w:r>
          </w:p>
          <w:p w:rsidR="00522A40" w:rsidRPr="008A07C1" w:rsidRDefault="00522A40" w:rsidP="00522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522A40" w:rsidP="00522A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CE3F4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22A40" w:rsidRPr="008A07C1" w:rsidTr="00522A40"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ОБУЧАЮЩИМИСЯ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В ЧАСТИ ДОСТИЖЕНИЯ ЛИЧНОСТНЫХ РЕЗУЛЬТАТОВ</w:t>
            </w:r>
          </w:p>
          <w:p w:rsidR="00522A40" w:rsidRPr="008A07C1" w:rsidRDefault="00522A40" w:rsidP="00522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22A40" w:rsidRPr="008A07C1" w:rsidRDefault="00CE3F45" w:rsidP="00CE3F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</w:tr>
      <w:tr w:rsidR="00522A40" w:rsidRPr="008A07C1" w:rsidTr="00522A40">
        <w:tc>
          <w:tcPr>
            <w:tcW w:w="8931" w:type="dxa"/>
          </w:tcPr>
          <w:p w:rsidR="00522A40" w:rsidRPr="008A07C1" w:rsidRDefault="00522A40" w:rsidP="00522A4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МЕРОПРИЯТИЯ, ЗАПЛАНИРОВАННЫЕ НА ПЕРИОД РЕАЛИЗАЦИИ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СОГЛАСНО КАЛЕНДАРНОМУ ПЛАНУ ВОСПИТАТЕЛЬНОЙ РАБОТЫ</w:t>
            </w:r>
          </w:p>
        </w:tc>
        <w:tc>
          <w:tcPr>
            <w:tcW w:w="850" w:type="dxa"/>
          </w:tcPr>
          <w:p w:rsidR="00522A40" w:rsidRPr="008A07C1" w:rsidRDefault="00CE3F45" w:rsidP="00CE3F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</w:tr>
    </w:tbl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22A40" w:rsidRDefault="00522A40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E237E9" w:rsidRPr="00532547" w:rsidRDefault="00522A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1. </w:t>
      </w:r>
      <w:r w:rsidR="004F2022">
        <w:rPr>
          <w:rFonts w:ascii="Times New Roman" w:eastAsia="Times New Roman" w:hAnsi="Times New Roman" w:cs="Times New Roman"/>
          <w:b/>
          <w:i/>
          <w:sz w:val="24"/>
        </w:rPr>
        <w:t xml:space="preserve">ПАСПОРТ   </w:t>
      </w:r>
      <w:r w:rsidR="004F2022" w:rsidRPr="00532547">
        <w:rPr>
          <w:rFonts w:ascii="Times New Roman" w:eastAsia="Times New Roman" w:hAnsi="Times New Roman" w:cs="Times New Roman"/>
          <w:b/>
          <w:i/>
          <w:sz w:val="24"/>
        </w:rPr>
        <w:t xml:space="preserve">РАБОЧЕЙ </w:t>
      </w:r>
      <w:r w:rsidRPr="00532547">
        <w:rPr>
          <w:rFonts w:ascii="Times New Roman" w:eastAsia="Times New Roman" w:hAnsi="Times New Roman" w:cs="Times New Roman"/>
          <w:b/>
          <w:i/>
          <w:sz w:val="24"/>
        </w:rPr>
        <w:t>ПРОГРАММЫ ПРОФЕССИОНАЛЬНОГО МОДУЛЯ</w:t>
      </w:r>
    </w:p>
    <w:p w:rsidR="00E237E9" w:rsidRPr="00532547" w:rsidRDefault="00522A40">
      <w:pPr>
        <w:spacing w:after="200" w:line="360" w:lineRule="auto"/>
        <w:rPr>
          <w:rFonts w:ascii="Times New Roman" w:eastAsia="Times New Roman" w:hAnsi="Times New Roman" w:cs="Times New Roman"/>
          <w:b/>
          <w:i/>
          <w:sz w:val="24"/>
        </w:rPr>
      </w:pPr>
      <w:r w:rsidRPr="00532547">
        <w:rPr>
          <w:rFonts w:ascii="Times New Roman" w:eastAsia="Times New Roman" w:hAnsi="Times New Roman" w:cs="Times New Roman"/>
          <w:b/>
          <w:i/>
          <w:sz w:val="24"/>
        </w:rPr>
        <w:t xml:space="preserve">1.1. Область применения </w:t>
      </w:r>
      <w:r w:rsidR="004F2022" w:rsidRPr="00532547">
        <w:rPr>
          <w:rFonts w:ascii="Times New Roman" w:eastAsia="Times New Roman" w:hAnsi="Times New Roman" w:cs="Times New Roman"/>
          <w:b/>
          <w:i/>
          <w:sz w:val="24"/>
        </w:rPr>
        <w:t xml:space="preserve"> рабочей </w:t>
      </w:r>
      <w:r w:rsidRPr="00532547">
        <w:rPr>
          <w:rFonts w:ascii="Times New Roman" w:eastAsia="Times New Roman" w:hAnsi="Times New Roman" w:cs="Times New Roman"/>
          <w:b/>
          <w:i/>
          <w:sz w:val="24"/>
        </w:rPr>
        <w:t>программы</w:t>
      </w:r>
    </w:p>
    <w:p w:rsidR="00E237E9" w:rsidRDefault="00522A40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>
        <w:rPr>
          <w:rFonts w:ascii="Times New Roman" w:eastAsia="Times New Roman" w:hAnsi="Times New Roman" w:cs="Times New Roman"/>
          <w:sz w:val="24"/>
        </w:rPr>
        <w:t>38.02.01 Экономика и бухгалтерский учёт (по отраслям)</w:t>
      </w:r>
      <w:r>
        <w:rPr>
          <w:rFonts w:ascii="Times New Roman" w:eastAsia="Times New Roman" w:hAnsi="Times New Roman" w:cs="Times New Roman"/>
        </w:rPr>
        <w:t>.</w:t>
      </w:r>
    </w:p>
    <w:p w:rsidR="00E237E9" w:rsidRDefault="00522A40">
      <w:pPr>
        <w:spacing w:after="200" w:line="36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1.2. Цель и планируемые результаты освоения профессионального модуля </w:t>
      </w:r>
    </w:p>
    <w:p w:rsidR="00E237E9" w:rsidRDefault="00522A40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результате изучения профессионального модуля студент должен освоить вид профессиональной деятельности: </w:t>
      </w:r>
      <w:r w:rsidRPr="00522A40">
        <w:rPr>
          <w:rFonts w:ascii="Times New Roman" w:eastAsia="Times New Roman" w:hAnsi="Times New Roman" w:cs="Times New Roman"/>
          <w:sz w:val="24"/>
        </w:rPr>
        <w:t>«Ведение бухгалтерского учета источников формирования активов, выполнения работ по инвентаризации активов и финансовых обязательств организации»</w:t>
      </w:r>
      <w:r w:rsidR="008650F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соответствующие ему общие и профессиональные компетенции:</w:t>
      </w:r>
    </w:p>
    <w:p w:rsidR="00E237E9" w:rsidRDefault="00522A40">
      <w:pPr>
        <w:spacing w:after="200" w:line="36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Спецификация профессиональных компетенций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729"/>
        <w:gridCol w:w="2227"/>
        <w:gridCol w:w="2840"/>
        <w:gridCol w:w="2667"/>
      </w:tblGrid>
      <w:tr w:rsidR="00E237E9" w:rsidRPr="00522A4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37E9" w:rsidRPr="00522A40" w:rsidRDefault="00522A40" w:rsidP="0052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37E9" w:rsidRPr="00522A40" w:rsidRDefault="00522A40" w:rsidP="0052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37E9" w:rsidRPr="00522A40" w:rsidRDefault="00522A40" w:rsidP="0052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37E9" w:rsidRPr="00522A40" w:rsidRDefault="00522A40" w:rsidP="0052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E237E9" w:rsidRPr="00522A4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ПК 2.1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рассчитывать заработную плату сотрудников;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сумму удержаний из заработной платы сотрудников;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финансовые результаты деятельности организации по основным видам деятельности;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финансовые результаты деятельности организации по прочим видам деятельности;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учет нераспределенной прибыли;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учет собственного капитала;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учет уставного капитала;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учет резервного капитала и целевого финансирования;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учет кредитов и займов;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учет труда и его оплаты; 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удержаний из заработной платы работников;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финансовых результатов и использования прибыли: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финансовых результатов по обычным видам деятельности;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финансовых результатов по прочим видам деятельности;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нераспределенной прибыли;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собственного капитала: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уставного капитала;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резервного капитала и целевого финансирования;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учет кредитов и займов;</w:t>
            </w:r>
          </w:p>
          <w:p w:rsidR="00E237E9" w:rsidRPr="00522A40" w:rsidRDefault="00E237E9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7E9" w:rsidRPr="00522A40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цели и периодичность проведения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специальной терминологией при проведении инвентаризации активов;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характеристику активов организации;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регулирующие порядок проведения инвентаризации активов и обязательств;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понятия инвентаризации активов;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характеристику объектов, подлежащих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цели и периодичность проведения инвентаризации имущества;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задачи и состав инвентаризационной комиссии;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лиц, ответственных за подготовительный этап для подбора документации, необходимой для проведения инвентаризации;</w:t>
            </w:r>
          </w:p>
        </w:tc>
      </w:tr>
      <w:tr w:rsidR="00E237E9" w:rsidRPr="00522A40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ПК 2.3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инвентаризационные описи;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физический подсчет активов;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приемы физического подсчета активов;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составления инвентаризационных описей и сроки передачи их в бухгалтерию;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порядок </w:t>
            </w: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инвентаризации основных средств и отражение ее результатов в бухгалтерских проводках;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инвентаризации нематериальных активов и отражение ее результатов в бухгалтерских проводках;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</w:tr>
      <w:tr w:rsidR="00E237E9" w:rsidRPr="00522A40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E237E9" w:rsidRPr="00522A40" w:rsidRDefault="00E237E9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бухгалтерских проводок по списанию недостач в зависимости от причин их возникновения;</w:t>
            </w:r>
          </w:p>
        </w:tc>
      </w:tr>
      <w:tr w:rsidR="00E237E9" w:rsidRPr="00522A40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ПК 2.5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работу по инвентаризации основных средств и отражать ее результаты в бухгалтерских проводках;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работу по инвентаризации нематериальных активов и отражать ее результаты в бухгалтерских проводках;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«Недостачи и потери от порчи ценностей»;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бухгалтерские проводки по списанию недостач в зависимости от причин их возникновения;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акт по результатам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выверку финансовых обязательств;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участвовать в инвентаризации дебиторской и кредиторской задолженности организации;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инвентаризацию расчетов;</w:t>
            </w:r>
          </w:p>
          <w:p w:rsidR="00E237E9" w:rsidRPr="00522A40" w:rsidRDefault="00E237E9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реальное состояние расчетов;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проводить инвентаризацию </w:t>
            </w: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недостач и потерь от порчи ценностей (счет 94), целевого финансирования (счет 86), доходов будущих периодов (счет 98);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процедуру составления акта по результатам инвентаризации;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инвентаризации дебиторской и кредиторской задолженности организации;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порядок инвентаризации </w:t>
            </w: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технологию определения реального состояния расчетов;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инвентаризации недостач и потерь от порчи ценностей;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ведения бухгалтерского учета источников формирования имущества;</w:t>
            </w:r>
          </w:p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работ по инвентаризации активов и обязательств;</w:t>
            </w:r>
          </w:p>
        </w:tc>
      </w:tr>
      <w:tr w:rsidR="00E237E9" w:rsidRPr="00522A4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контрольных процедур и их документировании;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сбора информации о деятельности объекта внутреннего контроля по выполнению требования правовой и нормативной базы и внутренних регламентов.</w:t>
            </w:r>
          </w:p>
        </w:tc>
      </w:tr>
      <w:tr w:rsidR="00E237E9" w:rsidRPr="00522A4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ПК 2.7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 подготовке оформления завершающих материалов по результатам внутреннего контроля.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A4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37E9" w:rsidRPr="00522A40" w:rsidRDefault="00E237E9" w:rsidP="00522A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37E9" w:rsidRDefault="00522A40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caps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Спецификация общих компетенций</w:t>
      </w: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000"/>
      </w:tblPr>
      <w:tblGrid>
        <w:gridCol w:w="2441"/>
        <w:gridCol w:w="2736"/>
        <w:gridCol w:w="2982"/>
        <w:gridCol w:w="1206"/>
      </w:tblGrid>
      <w:tr w:rsidR="00522A40" w:rsidRPr="00801FB5" w:rsidTr="00522A40">
        <w:trPr>
          <w:trHeight w:val="788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2A40" w:rsidRPr="00801FB5" w:rsidRDefault="00522A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2A40" w:rsidRPr="00801FB5" w:rsidRDefault="00522A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2A40" w:rsidRPr="00801FB5" w:rsidRDefault="00522A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522A40" w:rsidRPr="00801FB5" w:rsidRDefault="0052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Код ЛР</w:t>
            </w:r>
          </w:p>
        </w:tc>
      </w:tr>
      <w:tr w:rsidR="00522A40" w:rsidRPr="00801FB5" w:rsidTr="00522A40">
        <w:tc>
          <w:tcPr>
            <w:tcW w:w="211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>
            <w:pPr>
              <w:spacing w:after="0" w:line="240" w:lineRule="auto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. </w:t>
            </w:r>
            <w:r w:rsidR="00FC6A85" w:rsidRPr="00FC6A85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22A40" w:rsidRPr="00801FB5" w:rsidRDefault="00522A40">
            <w:pPr>
              <w:spacing w:after="0" w:line="240" w:lineRule="auto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>
            <w:pPr>
              <w:spacing w:after="0" w:line="240" w:lineRule="auto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522A40" w:rsidRPr="00801FB5" w:rsidRDefault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522A40" w:rsidRPr="00801FB5" w:rsidTr="00522A40">
        <w:tc>
          <w:tcPr>
            <w:tcW w:w="211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 w:rsidP="00522A40">
            <w:pPr>
              <w:spacing w:after="0" w:line="240" w:lineRule="auto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Осуществлять </w:t>
            </w:r>
            <w:r w:rsidR="00FC6A85" w:rsidRPr="00FC6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</w:t>
            </w:r>
            <w:r w:rsidR="00FC6A85" w:rsidRPr="00FC6A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>
            <w:pPr>
              <w:spacing w:after="0" w:line="240" w:lineRule="auto"/>
              <w:rPr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</w:t>
            </w: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профессиональной деятельности Приемы структурирования </w:t>
            </w: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Формат оформления результатов поиска информации</w:t>
            </w:r>
          </w:p>
          <w:p w:rsidR="00522A40" w:rsidRPr="00801FB5" w:rsidRDefault="00522A4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522A40" w:rsidRPr="00801FB5" w:rsidRDefault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 14, 15</w:t>
            </w:r>
          </w:p>
        </w:tc>
      </w:tr>
      <w:tr w:rsidR="00522A40" w:rsidRPr="00801FB5" w:rsidTr="00522A40">
        <w:tc>
          <w:tcPr>
            <w:tcW w:w="211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03. </w:t>
            </w:r>
            <w:r w:rsidR="00FC6A85" w:rsidRPr="00FC6A8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522A40" w:rsidRPr="00801FB5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522A40" w:rsidRPr="00801FB5" w:rsidRDefault="00522A40" w:rsidP="0052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FB5">
              <w:rPr>
                <w:rFonts w:ascii="Times New Roman" w:eastAsia="Times New Roman" w:hAnsi="Times New Roman" w:cs="Times New Roman"/>
                <w:sz w:val="24"/>
                <w:szCs w:val="24"/>
              </w:rPr>
              <w:t>ЛР 4,14,15</w:t>
            </w:r>
          </w:p>
        </w:tc>
      </w:tr>
    </w:tbl>
    <w:p w:rsidR="00E237E9" w:rsidRDefault="00522A40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1.3. Количество часов, отводимое на освоение профессионального модуля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Объем образовательной нагрузки – </w:t>
      </w:r>
      <w:r w:rsidR="008650FC">
        <w:rPr>
          <w:rFonts w:ascii="Times New Roman" w:eastAsia="Times New Roman" w:hAnsi="Times New Roman" w:cs="Times New Roman"/>
          <w:u w:val="single"/>
        </w:rPr>
        <w:t>146</w:t>
      </w:r>
      <w:r>
        <w:rPr>
          <w:rFonts w:ascii="Times New Roman" w:eastAsia="Times New Roman" w:hAnsi="Times New Roman" w:cs="Times New Roman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 них   во взаимодействии с преподавателем:–</w:t>
      </w:r>
      <w:r w:rsidR="008650FC">
        <w:rPr>
          <w:rFonts w:ascii="Times New Roman" w:eastAsia="Times New Roman" w:hAnsi="Times New Roman" w:cs="Times New Roman"/>
          <w:u w:val="single"/>
        </w:rPr>
        <w:t>136</w:t>
      </w:r>
      <w:r>
        <w:rPr>
          <w:rFonts w:ascii="Times New Roman" w:eastAsia="Times New Roman" w:hAnsi="Times New Roman" w:cs="Times New Roman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на МДК 02.01: – </w:t>
      </w:r>
      <w:r>
        <w:rPr>
          <w:rFonts w:ascii="Times New Roman" w:eastAsia="Times New Roman" w:hAnsi="Times New Roman" w:cs="Times New Roman"/>
          <w:u w:val="single"/>
        </w:rPr>
        <w:t>60 часов</w:t>
      </w:r>
      <w:r>
        <w:rPr>
          <w:rFonts w:ascii="Times New Roman" w:eastAsia="Times New Roman" w:hAnsi="Times New Roman" w:cs="Times New Roman"/>
        </w:rPr>
        <w:t>,</w:t>
      </w:r>
    </w:p>
    <w:p w:rsidR="007B5AD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теоретическое обучение: </w:t>
      </w:r>
      <w:r>
        <w:rPr>
          <w:rFonts w:ascii="Times New Roman" w:eastAsia="Times New Roman" w:hAnsi="Times New Roman" w:cs="Times New Roman"/>
          <w:u w:val="single"/>
        </w:rPr>
        <w:t>30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u w:val="single"/>
        </w:rPr>
        <w:t>30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МДК 02.02: – </w:t>
      </w:r>
      <w:r w:rsidR="008650FC">
        <w:rPr>
          <w:rFonts w:ascii="Times New Roman" w:eastAsia="Times New Roman" w:hAnsi="Times New Roman" w:cs="Times New Roman"/>
          <w:u w:val="single"/>
        </w:rPr>
        <w:t>40</w:t>
      </w:r>
      <w:r>
        <w:rPr>
          <w:rFonts w:ascii="Times New Roman" w:eastAsia="Times New Roman" w:hAnsi="Times New Roman" w:cs="Times New Roman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теоретическое обучение: </w:t>
      </w:r>
      <w:r w:rsidR="008650FC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u w:val="single"/>
        </w:rPr>
        <w:t>20 часов</w:t>
      </w:r>
      <w:r>
        <w:rPr>
          <w:rFonts w:ascii="Times New Roman" w:eastAsia="Times New Roman" w:hAnsi="Times New Roman" w:cs="Times New Roman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курсовое проектирование – </w:t>
      </w:r>
      <w:r>
        <w:rPr>
          <w:rFonts w:ascii="Times New Roman" w:eastAsia="Times New Roman" w:hAnsi="Times New Roman" w:cs="Times New Roman"/>
          <w:color w:val="000000"/>
          <w:u w:val="single"/>
        </w:rPr>
        <w:t>0 часов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 практики: учебную </w:t>
      </w:r>
      <w:r>
        <w:rPr>
          <w:rFonts w:ascii="Times New Roman" w:eastAsia="Times New Roman" w:hAnsi="Times New Roman" w:cs="Times New Roman"/>
          <w:color w:val="000000"/>
          <w:u w:val="single"/>
        </w:rPr>
        <w:t>36 часов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производственную</w:t>
      </w:r>
      <w:r w:rsidR="00621BF2"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0 часов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7B5AD9" w:rsidRDefault="007B5AD9" w:rsidP="00621BF2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практическая подготовка: </w:t>
      </w:r>
      <w:r w:rsidR="008650FC">
        <w:rPr>
          <w:rFonts w:ascii="Times New Roman" w:eastAsia="Times New Roman" w:hAnsi="Times New Roman" w:cs="Times New Roman"/>
          <w:color w:val="000000"/>
          <w:u w:val="single"/>
        </w:rPr>
        <w:t>94</w:t>
      </w:r>
      <w:r w:rsidRPr="007B5AD9">
        <w:rPr>
          <w:rFonts w:ascii="Times New Roman" w:eastAsia="Times New Roman" w:hAnsi="Times New Roman" w:cs="Times New Roman"/>
          <w:color w:val="000000"/>
          <w:u w:val="single"/>
        </w:rPr>
        <w:t xml:space="preserve"> час</w:t>
      </w:r>
      <w:r w:rsidR="008650FC">
        <w:rPr>
          <w:rFonts w:ascii="Times New Roman" w:eastAsia="Times New Roman" w:hAnsi="Times New Roman" w:cs="Times New Roman"/>
          <w:color w:val="000000"/>
          <w:u w:val="single"/>
        </w:rPr>
        <w:t>а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экзамены и консультации (в том числе на экзамен по модулю)  –</w:t>
      </w:r>
      <w:r>
        <w:rPr>
          <w:rFonts w:ascii="Times New Roman" w:eastAsia="Times New Roman" w:hAnsi="Times New Roman" w:cs="Times New Roman"/>
          <w:color w:val="000000"/>
          <w:u w:val="single"/>
        </w:rPr>
        <w:t>10 часов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E237E9" w:rsidRDefault="00522A40" w:rsidP="00621BF2">
      <w:pPr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самостоятельная работа  </w:t>
      </w:r>
      <w:r>
        <w:rPr>
          <w:rFonts w:ascii="Times New Roman" w:eastAsia="Times New Roman" w:hAnsi="Times New Roman" w:cs="Times New Roman"/>
          <w:color w:val="000000"/>
          <w:u w:val="single"/>
        </w:rPr>
        <w:t>0 часов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.</w:t>
      </w:r>
    </w:p>
    <w:p w:rsidR="00621BF2" w:rsidRDefault="00621BF2">
      <w:pPr>
        <w:spacing w:after="200" w:line="276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621BF2" w:rsidRDefault="00621BF2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621BF2" w:rsidRDefault="00621BF2">
      <w:pPr>
        <w:tabs>
          <w:tab w:val="right" w:pos="14714"/>
        </w:tabs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  <w:sectPr w:rsidR="00621BF2" w:rsidSect="00CE3F45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237E9" w:rsidRDefault="00522A40">
      <w:pPr>
        <w:tabs>
          <w:tab w:val="right" w:pos="14714"/>
        </w:tabs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2. СТРУКТУРА </w:t>
      </w:r>
      <w:r>
        <w:rPr>
          <w:rFonts w:ascii="Times New Roman" w:eastAsia="Times New Roman" w:hAnsi="Times New Roman" w:cs="Times New Roman"/>
          <w:b/>
          <w:i/>
          <w:caps/>
          <w:sz w:val="24"/>
        </w:rPr>
        <w:t>и содержание профессионального модуля</w:t>
      </w:r>
      <w:r>
        <w:rPr>
          <w:rFonts w:ascii="Times New Roman" w:eastAsia="Times New Roman" w:hAnsi="Times New Roman" w:cs="Times New Roman"/>
          <w:b/>
          <w:i/>
          <w:caps/>
          <w:sz w:val="24"/>
        </w:rPr>
        <w:tab/>
      </w:r>
    </w:p>
    <w:p w:rsidR="00E237E9" w:rsidRDefault="00522A4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2.1. Структура профессионального модуля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18"/>
        <w:gridCol w:w="2268"/>
        <w:gridCol w:w="1276"/>
        <w:gridCol w:w="992"/>
        <w:gridCol w:w="850"/>
        <w:gridCol w:w="1276"/>
        <w:gridCol w:w="1276"/>
        <w:gridCol w:w="1559"/>
        <w:gridCol w:w="1222"/>
        <w:gridCol w:w="789"/>
        <w:gridCol w:w="1752"/>
      </w:tblGrid>
      <w:tr w:rsidR="00621BF2" w:rsidRPr="00621BF2" w:rsidTr="00621BF2">
        <w:trPr>
          <w:trHeight w:val="1"/>
        </w:trPr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Коды профессиональных общих компетенций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Наименования разделов профессионального модуля</w:t>
            </w:r>
            <w:r w:rsidRPr="00621BF2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объем образовательной нагрузки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Практическая подготовка</w:t>
            </w:r>
          </w:p>
        </w:tc>
        <w:tc>
          <w:tcPr>
            <w:tcW w:w="618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54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Практика</w:t>
            </w:r>
          </w:p>
        </w:tc>
      </w:tr>
      <w:tr w:rsidR="00621BF2" w:rsidRPr="00621BF2" w:rsidTr="00621BF2">
        <w:tc>
          <w:tcPr>
            <w:tcW w:w="141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Обязательные аудиторные  учебные занятия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Консультации и экзамены</w:t>
            </w:r>
          </w:p>
        </w:tc>
        <w:tc>
          <w:tcPr>
            <w:tcW w:w="12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7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учебная</w:t>
            </w:r>
          </w:p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часов</w:t>
            </w:r>
          </w:p>
        </w:tc>
        <w:tc>
          <w:tcPr>
            <w:tcW w:w="175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Производственная часов (если предусмотрена рассредоточенная практика)</w:t>
            </w:r>
          </w:p>
        </w:tc>
      </w:tr>
      <w:tr w:rsidR="00621BF2" w:rsidRPr="00621BF2" w:rsidTr="00621BF2">
        <w:trPr>
          <w:trHeight w:val="1"/>
        </w:trPr>
        <w:tc>
          <w:tcPr>
            <w:tcW w:w="141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всего,</w:t>
            </w:r>
          </w:p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часов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в т.ч. лабораторные работы и практические занятия, часов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в т.ч., курсовая проект (работа)*,</w:t>
            </w:r>
          </w:p>
          <w:p w:rsidR="00621BF2" w:rsidRPr="00621BF2" w:rsidRDefault="00621BF2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часов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621BF2" w:rsidRPr="00621BF2" w:rsidTr="00621BF2">
        <w:trPr>
          <w:trHeight w:val="1"/>
        </w:trPr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1BF2" w:rsidRPr="00621BF2" w:rsidRDefault="00621BF2" w:rsidP="00FF3AD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A7D28" w:rsidRPr="00621BF2" w:rsidTr="006014EF">
        <w:trPr>
          <w:trHeight w:val="1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7D28" w:rsidRPr="00621BF2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ПК 2.1, ПК 2.2,</w:t>
            </w:r>
          </w:p>
          <w:p w:rsidR="006A7D28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ОК1-3</w:t>
            </w:r>
          </w:p>
          <w:p w:rsidR="006B2661" w:rsidRPr="00532547" w:rsidRDefault="00532547" w:rsidP="00621BF2">
            <w:pPr>
              <w:spacing w:after="0" w:line="240" w:lineRule="auto"/>
              <w:rPr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sz w:val="20"/>
              </w:rPr>
              <w:t>ЛР 4, 13, 14, 15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A7D28" w:rsidRPr="00532547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sz w:val="20"/>
              </w:rPr>
              <w:t xml:space="preserve">Раздел 1. </w:t>
            </w:r>
          </w:p>
          <w:p w:rsidR="006A7D28" w:rsidRPr="00680272" w:rsidRDefault="006A7D28" w:rsidP="00621BF2">
            <w:pPr>
              <w:spacing w:after="0" w:line="240" w:lineRule="auto"/>
              <w:rPr>
                <w:color w:val="FF0000"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sz w:val="20"/>
              </w:rPr>
              <w:t>Источники формирования активов организации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A7D28" w:rsidRPr="00532547" w:rsidRDefault="00F45E9A" w:rsidP="00F4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56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bookmarkStart w:id="0" w:name="_GoBack"/>
            <w:bookmarkEnd w:id="0"/>
          </w:p>
        </w:tc>
        <w:tc>
          <w:tcPr>
            <w:tcW w:w="122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7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6A7D28" w:rsidRPr="00621BF2" w:rsidTr="006014EF"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7D28" w:rsidRPr="00621BF2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ПК 2.3 - ПК 2.5,</w:t>
            </w:r>
          </w:p>
          <w:p w:rsidR="006A7D28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ОК 1-3</w:t>
            </w:r>
          </w:p>
          <w:p w:rsidR="006B2661" w:rsidRPr="006B2661" w:rsidRDefault="00532547" w:rsidP="00621BF2">
            <w:pPr>
              <w:spacing w:after="0" w:line="240" w:lineRule="auto"/>
              <w:rPr>
                <w:color w:val="FF0000"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sz w:val="20"/>
              </w:rPr>
              <w:t>ЛР 4, 13, 14, 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A7D28" w:rsidRPr="00621BF2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 xml:space="preserve">Раздел 2. </w:t>
            </w:r>
          </w:p>
          <w:p w:rsidR="006A7D28" w:rsidRPr="00621BF2" w:rsidRDefault="006A7D28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Подготовка к инвентаризации и проверка действительного соответствия фактических данных инвентаризации данным учета. Инвентаризация имущества в местах его хранения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F45E9A" w:rsidP="00621BF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A7D28" w:rsidRPr="00532547" w:rsidRDefault="006B2661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F45E9A" w:rsidP="00621BF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6A7D28" w:rsidRPr="00621BF2" w:rsidTr="006014EF"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7D28" w:rsidRPr="00621BF2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 xml:space="preserve">ПК 2.6, </w:t>
            </w:r>
          </w:p>
          <w:p w:rsidR="006A7D28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ОК 1-3</w:t>
            </w:r>
          </w:p>
          <w:p w:rsidR="006B2661" w:rsidRPr="006B2661" w:rsidRDefault="00532547" w:rsidP="00621BF2">
            <w:pPr>
              <w:spacing w:after="0" w:line="240" w:lineRule="auto"/>
              <w:rPr>
                <w:color w:val="FF0000"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sz w:val="20"/>
              </w:rPr>
              <w:t>ЛР 4, 13, 14, 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A7D28" w:rsidRPr="00621BF2" w:rsidRDefault="006A7D28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Раздел 3</w:t>
            </w:r>
          </w:p>
          <w:p w:rsidR="006A7D28" w:rsidRPr="00621BF2" w:rsidRDefault="006A7D28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sz w:val="20"/>
              </w:rPr>
              <w:t>Зачет и списание недостачи ценностей по результатам инвентаризации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F45E9A" w:rsidP="00621BF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6A7D28" w:rsidRPr="00532547" w:rsidRDefault="006B2661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sz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F45E9A" w:rsidP="00621BF2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7D28" w:rsidRPr="00621BF2" w:rsidRDefault="006A7D28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-</w:t>
            </w:r>
          </w:p>
        </w:tc>
      </w:tr>
      <w:tr w:rsidR="00621BF2" w:rsidRPr="00621BF2" w:rsidTr="00621BF2">
        <w:tc>
          <w:tcPr>
            <w:tcW w:w="368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621BF2" w:rsidRPr="00621BF2" w:rsidRDefault="00621BF2" w:rsidP="00621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Экзамен по модулю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1BF2" w:rsidRPr="00532547" w:rsidRDefault="00FF3AD2" w:rsidP="00FF3AD2">
            <w:pPr>
              <w:spacing w:after="0" w:line="240" w:lineRule="auto"/>
              <w:rPr>
                <w:b/>
                <w:sz w:val="20"/>
              </w:rPr>
            </w:pPr>
            <w:r w:rsidRPr="00532547">
              <w:rPr>
                <w:b/>
                <w:sz w:val="20"/>
              </w:rPr>
              <w:t xml:space="preserve">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3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1BF2" w:rsidRPr="00621BF2" w:rsidRDefault="00621BF2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  <w:tr w:rsidR="006B2661" w:rsidRPr="00621BF2" w:rsidTr="008650FC">
        <w:trPr>
          <w:trHeight w:val="1"/>
        </w:trPr>
        <w:tc>
          <w:tcPr>
            <w:tcW w:w="36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b/>
                <w:sz w:val="20"/>
              </w:rPr>
              <w:t>Всего: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8650FC">
              <w:rPr>
                <w:rFonts w:ascii="Times New Roman" w:eastAsia="Times New Roman" w:hAnsi="Times New Roman" w:cs="Times New Roman"/>
                <w:color w:val="000000"/>
                <w:sz w:val="20"/>
              </w:rPr>
              <w:t>46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B2661" w:rsidRPr="00532547" w:rsidRDefault="00F45E9A" w:rsidP="00621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94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F45E9A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F45E9A">
              <w:rPr>
                <w:rFonts w:ascii="Times New Roman" w:eastAsia="Times New Roman" w:hAnsi="Times New Roman" w:cs="Times New Roman"/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sz w:val="20"/>
              </w:rPr>
            </w:pPr>
            <w:r w:rsidRPr="00621BF2"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2661" w:rsidRPr="00621BF2" w:rsidRDefault="006B2661" w:rsidP="00621BF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</w:tr>
    </w:tbl>
    <w:p w:rsidR="00E237E9" w:rsidRDefault="00522A40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2.2. Тематический план и содержание профессионального модуля (ПМ)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794"/>
        <w:gridCol w:w="6946"/>
        <w:gridCol w:w="141"/>
        <w:gridCol w:w="1276"/>
        <w:gridCol w:w="1134"/>
        <w:gridCol w:w="1397"/>
      </w:tblGrid>
      <w:tr w:rsidR="001F2D59" w:rsidRPr="006538D0" w:rsidTr="006538D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Объем часов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59" w:rsidRPr="006538D0" w:rsidRDefault="001F2D59" w:rsidP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Код ПК, ОК, ЛР</w:t>
            </w:r>
          </w:p>
        </w:tc>
      </w:tr>
      <w:tr w:rsidR="00621BF2" w:rsidRPr="006538D0" w:rsidTr="006538D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1BF2" w:rsidRPr="006538D0" w:rsidRDefault="00621B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1BF2" w:rsidRPr="006538D0" w:rsidRDefault="00621B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1BF2" w:rsidRPr="006538D0" w:rsidRDefault="00621B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BF2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</w:tr>
      <w:tr w:rsidR="00FA6BAC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532547" w:rsidRDefault="00FA6BAC" w:rsidP="0053254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Раздел 1 Источники формирования </w:t>
            </w:r>
            <w:r w:rsidR="00532547"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активов</w:t>
            </w: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FA6BAC" w:rsidRDefault="00FA6B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FA6BAC" w:rsidRPr="006538D0" w:rsidRDefault="00FA6BAC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FA6BAC" w:rsidRPr="006538D0" w:rsidRDefault="00FA6BAC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FA6BAC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FA6BAC" w:rsidRDefault="00FA6B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МДК 02.01 Практические основы бухгалтерского учета источников формирования активов 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FA6BAC" w:rsidRDefault="00FA6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A6B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 w:rsidP="001F2D59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A6BAC" w:rsidRPr="006538D0" w:rsidTr="008650FC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 Классификация источников формирования активов организации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источников формирования активов организации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и заемные источники формирования активов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(4)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группировки активов организации по источникам формирования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BAC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6538D0" w:rsidRDefault="00FA6BA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6BAC" w:rsidRPr="006538D0" w:rsidRDefault="00FA6B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 Учет  труда и заработной платы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1F2D59" w:rsidRPr="006538D0" w:rsidRDefault="001F2D59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1F2D59" w:rsidRPr="006538D0" w:rsidRDefault="001F2D59" w:rsidP="001F2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Нормативные документы, регулирующие учет труда и заработной </w:t>
            </w:r>
            <w:r w:rsidR="00680272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платы. Системы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оплаты труда. Порядок расчета средств на оплату труда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Основная заработная плата, доплаты, надбавки. Дополнительная заработная плата. Порядок расчета среднего заработка работника, порядок расчета отпускных и его отражение в бухгалтерском учете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 w:rsidP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Расчет размера пособия по временной нетрудоспособности и его отражение в бухгалтерском учете. Учет расчетов по заработной плате, учет удержаний из оплаты труда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F45E9A" w:rsidRDefault="0092749B" w:rsidP="0092749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 w:rsidP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AA3056" w:rsidP="00F45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92749B"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Начисление повременной и сдельной заработной платы, доплат и надбавок.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расчетных и платежных ведомостей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Расчет оплаты отпусков. Расчет пособия по временной нетрудоспособности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D59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2D59" w:rsidRPr="006538D0" w:rsidRDefault="001F2D59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Определение сумм удержаний из заработной платы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F2D59" w:rsidRPr="006538D0" w:rsidRDefault="001F2D59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D59" w:rsidRPr="006538D0" w:rsidRDefault="001F2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0F7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00F7" w:rsidRPr="006538D0" w:rsidRDefault="001300F7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00F7" w:rsidRPr="006538D0" w:rsidRDefault="001300F7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0F7" w:rsidRPr="006538D0" w:rsidRDefault="001300F7" w:rsidP="001300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00F7" w:rsidRPr="006538D0" w:rsidRDefault="00130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 Учет финансовых результатов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документы, регулирующие бухгалтерский учет финансовых результатов. Доходы и расходы организации, их классификация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финансовых результатов по обычным видам деятельности и прочим. Учет доходов будущих периодов, расходов будущих периодов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F45E9A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Порядок формирования и учета конечного финансового результата. Понятие, учет и порядок списание нераспределенной прибыли (непокрытого убытка)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F45E9A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F45E9A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AA3056" w:rsidP="00F45E9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92749B"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1300F7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Формирование финансовых результатов в соответствии с видом деятельности и классификации доходов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Отражение в учете финансовых результатов от обычных видов деятельности и  прочих.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Отражение в учете нераспределенной прибыли ее использование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1300F7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 Учет уставного  капитала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уставного капитала в различных организационно-правовых формах юридических лиц. Учет уставного капитала акционерных обществ. Учет собственных акций, выкупленных у акционеров. Увеличение и уменьшение уставного капитала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 уставного капитала обществ с ограниченной 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ответственностью. Учет уставного фонда унитарного предприятия. Учет уставного капитала и прибыли (убытка) в товариществах и кооперативах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92749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(4)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1300F7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корреспонденции счетов по учету уставного капитала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Изменение уставного капитала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1300F7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 Учет резервного капитала, добавочного капитала и целевого финансирования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92749B" w:rsidRPr="006538D0" w:rsidRDefault="0092749B" w:rsidP="0092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D046B4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документы, регулирующие бухгалтерский учет резервного капитала, добавочного капитала и целевого финансирования. Учет резервного и добавочного капиталов.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положения по учету целевого финансирования и государственной помощи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927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 w:rsidP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(4)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корреспонденции счетов по учету резервного и добавочного капиталов.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корреспонденции счетов по учету целевого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749B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92749B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749B" w:rsidRPr="006538D0" w:rsidRDefault="001300F7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9B" w:rsidRPr="006538D0" w:rsidRDefault="0092749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1.6 Учет кредитов и займов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6538D0" w:rsidRDefault="00D046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6538D0" w:rsidRDefault="00D046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6538D0" w:rsidRDefault="005325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D046B4" w:rsidRPr="006538D0" w:rsidRDefault="00D046B4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D046B4" w:rsidRPr="006538D0" w:rsidRDefault="00D046B4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документы, регулирующие бухгалтерский учет кредитов и займов. Понятие кредитов и займов, их классификация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6538D0" w:rsidRDefault="00D046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6538D0" w:rsidRDefault="00D046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F45E9A" w:rsidRDefault="00D046B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Начисление и учет процентов по кредитам и займам. Погашение задолженности по полученным кредитам и займам</w:t>
            </w:r>
            <w:r w:rsidR="00532547"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Учет задолженности по полученным кредитам и займам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F45E9A" w:rsidRDefault="00D046B4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046B4" w:rsidRPr="00F45E9A" w:rsidRDefault="00D046B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F45E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 w:rsidP="00F45E9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F45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FA66F5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корреспонденции счетов по учету кредитов и займов.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Ведение учета кредитов и займов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046B4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6538D0" w:rsidRDefault="00D046B4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532547" w:rsidRDefault="00D37553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46B4" w:rsidRPr="00532547" w:rsidRDefault="00532547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6B4" w:rsidRPr="006538D0" w:rsidRDefault="00D046B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37553" w:rsidRPr="006538D0" w:rsidTr="006538D0">
        <w:trPr>
          <w:trHeight w:val="283"/>
        </w:trPr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532547" w:rsidRDefault="00D37553" w:rsidP="00D3755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532547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</w:t>
            </w:r>
          </w:p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D37553" w:rsidRPr="006538D0" w:rsidRDefault="00D37553" w:rsidP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</w:tc>
      </w:tr>
      <w:tr w:rsidR="00D37553" w:rsidRPr="006538D0" w:rsidTr="006538D0">
        <w:trPr>
          <w:trHeight w:val="283"/>
        </w:trPr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532547" w:rsidRDefault="00D37553" w:rsidP="00D3755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532547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(18)</w:t>
            </w: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553" w:rsidRPr="006538D0" w:rsidTr="006538D0">
        <w:trPr>
          <w:trHeight w:val="3288"/>
        </w:trPr>
        <w:tc>
          <w:tcPr>
            <w:tcW w:w="132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 w:rsidP="00680272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Виды работ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группировки имущества собственных средств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группировки имущества заемных средств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бухгалтерского баланса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Начисление заработной  платы  работникам в зависимости от вида заработной платы и формы оплаты труда, отражение  в учете соответствующие операции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 суммы отпускных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суммы пособия по временной нетрудоспособности</w:t>
            </w:r>
          </w:p>
          <w:p w:rsidR="00D37553" w:rsidRPr="006538D0" w:rsidRDefault="00D37553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отражение в учете финансовые результаты от обычных и от прочих видов деятельности. Определение и отражение в учете конечный финансовый результат</w:t>
            </w:r>
          </w:p>
          <w:p w:rsidR="00D37553" w:rsidRPr="006538D0" w:rsidRDefault="00680272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корреспонденции</w:t>
            </w:r>
            <w:r w:rsidR="00D37553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счетов по учету уставного капитала</w:t>
            </w:r>
          </w:p>
          <w:p w:rsidR="00D37553" w:rsidRPr="006538D0" w:rsidRDefault="00680272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корреспонденции</w:t>
            </w:r>
            <w:r w:rsidR="00D37553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счетов по учету резервного и добавочного капиталов</w:t>
            </w:r>
          </w:p>
          <w:p w:rsidR="00D37553" w:rsidRPr="006538D0" w:rsidRDefault="00680272" w:rsidP="0068027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суммы</w:t>
            </w:r>
            <w:r w:rsidR="00D37553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процентов по кредиту к выплате и определить общую сумму кредита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FA6BAC" w:rsidRDefault="006538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 Подготовка к инвентаризации и проверка действительного соответствия фактических данных инвентаризации данным учета. Инвентаризация имущества в местах его хранения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2C695D" w:rsidRDefault="002C6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2.3, ПК 2.4, ПК 2.5</w:t>
            </w:r>
          </w:p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</w:tc>
      </w:tr>
      <w:tr w:rsidR="006538D0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9E4CFF" w:rsidRDefault="006538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4C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МДК 02.02 Бухгалтерская технология проведения и оформления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2C695D" w:rsidRDefault="002C6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2.1Цели и периодичность проведения инвентаризации имущества и финансовых обязательств организации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2C69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нормативные документы, регулирующие порядок проведения инвентаризации имущества и финансовых обязательств организации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периодичность проведения инвентаризации</w:t>
            </w:r>
            <w:r w:rsidR="002C6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C695D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Классификаций инвентаризаций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D046B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Изучение нормативных документов, регулирующих порядок проведения инвентаризации имущества и обязательств 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 Подготовка к инвентаризации и этапы ее проведение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2C695D" w:rsidP="008650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2.3, ПК 2.4, ПК 2.5</w:t>
            </w:r>
          </w:p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 w:rsidP="008650FC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Инвентаризационная комиссия: понятие</w:t>
            </w:r>
            <w:r w:rsidR="008650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сущность</w:t>
            </w:r>
            <w:r w:rsidR="008650FC">
              <w:rPr>
                <w:rFonts w:ascii="Times New Roman" w:eastAsia="Times New Roman" w:hAnsi="Times New Roman" w:cs="Times New Roman"/>
                <w:sz w:val="24"/>
                <w:szCs w:val="24"/>
              </w:rPr>
              <w:t>, задачи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2C695D" w:rsidP="002C695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тапы проведения инвентаризации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ервичные документы по инвентаризации имущества предприятия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 w:rsidP="00AA305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Заполнение первичных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 Проведение инвентаризации имущества предприятия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2C695D" w:rsidRDefault="008650FC" w:rsidP="008650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C6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2.3, ПК 2.4, ПК 2.5</w:t>
            </w:r>
          </w:p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6538D0" w:rsidRPr="006538D0" w:rsidRDefault="006538D0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2C695D">
            <w:pPr>
              <w:keepNext/>
              <w:spacing w:after="0" w:line="240" w:lineRule="auto"/>
              <w:jc w:val="both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инвентаризации основных средств</w:t>
            </w:r>
            <w:r w:rsidR="002C695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650FC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нематериальных активов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keepNext/>
              <w:spacing w:after="0" w:line="240" w:lineRule="auto"/>
              <w:jc w:val="both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инвентаризации материально-производственных запасов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keepNext/>
              <w:spacing w:after="0" w:line="240" w:lineRule="auto"/>
              <w:jc w:val="both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проведения инвентаризации </w:t>
            </w:r>
            <w:r w:rsidR="008650FC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денежных средств</w:t>
            </w:r>
            <w:r w:rsidR="00865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8650FC"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keepNext/>
              <w:spacing w:after="0" w:line="240" w:lineRule="auto"/>
              <w:jc w:val="both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журнала инвентаризации и акта о результатах инвентаризации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AA305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(8)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2C695D" w:rsidRDefault="006538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6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Заполнение инвентаризационных описей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Заполнение ИНВ-1, ИНВ-1а, ИНВ-3, ИНВ-15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сличительных ведомостей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журнала инвентаризации и акта о результатах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2.3, ПК </w:t>
            </w: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2.4, ПК 2.5</w:t>
            </w:r>
          </w:p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D37553" w:rsidRPr="006538D0" w:rsidRDefault="00D37553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4, 13, 14, 15</w:t>
            </w:r>
          </w:p>
        </w:tc>
      </w:tr>
      <w:tr w:rsidR="009E4CFF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4CFF" w:rsidRPr="00532547" w:rsidRDefault="009E4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E4CFF" w:rsidRPr="00532547" w:rsidRDefault="0086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9E4CFF"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CFF" w:rsidRPr="006538D0" w:rsidRDefault="009E4CFF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BAC" w:rsidRPr="006538D0" w:rsidTr="00FA6BAC">
        <w:trPr>
          <w:trHeight w:val="2211"/>
        </w:trPr>
        <w:tc>
          <w:tcPr>
            <w:tcW w:w="132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6BAC" w:rsidRPr="00FA6BAC" w:rsidRDefault="00FA6BAC" w:rsidP="00FA6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Виды работ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материальной ответственности работников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приказа о проведении инвентаризации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инвентаризационных описей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приказа о проведении инвентаризации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инвентаризационной описи по основным средствам, нематериальным активам, денежным средствам, МПЗ, расчетам</w:t>
            </w:r>
          </w:p>
          <w:p w:rsidR="00FA6BAC" w:rsidRPr="00FA6BAC" w:rsidRDefault="00FA6BAC" w:rsidP="00FA6BAC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A6B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сличительных ведомостей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6BAC" w:rsidRPr="006538D0" w:rsidRDefault="00FA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055A7F" w:rsidRDefault="006538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 Зачет и списание недостачи ценностей по результатам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2C695D" w:rsidRDefault="002C6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FA6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  <w:p w:rsidR="006538D0" w:rsidRPr="006538D0" w:rsidRDefault="006538D0" w:rsidP="00FA6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6538D0" w:rsidRPr="006538D0" w:rsidRDefault="006538D0" w:rsidP="00FA6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6538D0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055A7F" w:rsidRDefault="006538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МДК 02.02 Бухгалтерская технология проведения и оформления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2C695D" w:rsidRDefault="002C695D" w:rsidP="00FA6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69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FA66F5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 Отражение результатов инвентаризации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2C695D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C6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FA6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учете результатов инвентаризации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FA66F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(6)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2C695D" w:rsidRDefault="006538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C69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акта по результатам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корреспонденции счетов по результатам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сверки взаимных расчетов с контрагентами предприятия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 Инвентаризация недостач и потерь от порчи ценностей, целевого финансирования, доходов будущих периодов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8650FC" w:rsidRDefault="002C695D" w:rsidP="008650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  <w:p w:rsidR="006538D0" w:rsidRPr="006538D0" w:rsidRDefault="006538D0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6538D0" w:rsidRPr="006538D0" w:rsidRDefault="006538D0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2C695D">
            <w:pPr>
              <w:keepNext/>
              <w:spacing w:after="0" w:line="240" w:lineRule="auto"/>
              <w:jc w:val="both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недостач и потерь от порчи ценностей, целевого финансирования, доходов будущих периодов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38D0" w:rsidRPr="006538D0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35272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keepNext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акта о результатах проведенной инвентаризации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6538D0" w:rsidRDefault="006538D0" w:rsidP="001300F7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538D0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538D0" w:rsidRPr="006538D0" w:rsidTr="008650FC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532547" w:rsidRDefault="006538D0">
            <w:pPr>
              <w:spacing w:after="0" w:line="240" w:lineRule="auto"/>
              <w:rPr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532547" w:rsidRDefault="006538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D0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532547" w:rsidRDefault="0065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38D0" w:rsidRPr="00532547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(6)</w:t>
            </w: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D0" w:rsidRPr="006538D0" w:rsidRDefault="006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272" w:rsidRPr="006538D0" w:rsidTr="006538D0">
        <w:trPr>
          <w:trHeight w:val="907"/>
        </w:trPr>
        <w:tc>
          <w:tcPr>
            <w:tcW w:w="132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0272" w:rsidRPr="006538D0" w:rsidRDefault="00680272" w:rsidP="006538D0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Виды работ</w:t>
            </w:r>
          </w:p>
          <w:p w:rsidR="00680272" w:rsidRPr="006538D0" w:rsidRDefault="00680272" w:rsidP="006538D0">
            <w:pPr>
              <w:pStyle w:val="a5"/>
              <w:keepNext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акта по результатам инвентаризации</w:t>
            </w:r>
          </w:p>
          <w:p w:rsidR="00680272" w:rsidRPr="006538D0" w:rsidRDefault="00680272" w:rsidP="006538D0">
            <w:pPr>
              <w:pStyle w:val="a5"/>
              <w:keepNext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инвентаризации, составление сводной ведомости</w:t>
            </w:r>
          </w:p>
          <w:p w:rsidR="00680272" w:rsidRPr="00FA6BAC" w:rsidRDefault="00680272" w:rsidP="006538D0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результатов инвентаризации на счетах бухгалтерского учета</w:t>
            </w:r>
          </w:p>
          <w:p w:rsidR="00FA6BAC" w:rsidRPr="00532547" w:rsidRDefault="00FA6BAC" w:rsidP="00FA6BAC">
            <w:pPr>
              <w:pStyle w:val="a5"/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Зачет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272" w:rsidRPr="006538D0" w:rsidRDefault="00680272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ПК 2.6</w:t>
            </w:r>
          </w:p>
          <w:p w:rsidR="00680272" w:rsidRPr="006538D0" w:rsidRDefault="00680272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 02, 03</w:t>
            </w:r>
          </w:p>
          <w:p w:rsidR="00680272" w:rsidRPr="006538D0" w:rsidRDefault="00680272" w:rsidP="00130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D37553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Экзамен  по модулю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532547" w:rsidRDefault="006538D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25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D37553" w:rsidRPr="006538D0" w:rsidTr="006538D0"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37553" w:rsidRPr="006538D0" w:rsidRDefault="00D37553">
            <w:pPr>
              <w:spacing w:after="0" w:line="240" w:lineRule="auto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553" w:rsidRPr="006538D0" w:rsidRDefault="00D375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8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8650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53" w:rsidRPr="006538D0" w:rsidRDefault="00D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:rsidR="00E237E9" w:rsidRDefault="00E237E9">
      <w:pPr>
        <w:spacing w:after="200" w:line="276" w:lineRule="auto"/>
        <w:rPr>
          <w:rFonts w:ascii="Times New Roman" w:eastAsia="Times New Roman" w:hAnsi="Times New Roman" w:cs="Times New Roman"/>
          <w:i/>
          <w:sz w:val="24"/>
        </w:rPr>
      </w:pPr>
    </w:p>
    <w:p w:rsidR="00A924CC" w:rsidRDefault="00A924CC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621BF2" w:rsidRDefault="00621BF2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</w:rPr>
        <w:sectPr w:rsidR="00621BF2" w:rsidSect="00621BF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3.  УСЛОВИЯ РЕАЛИЗАЦИИ</w:t>
      </w:r>
      <w:r w:rsidR="00532547">
        <w:rPr>
          <w:rFonts w:ascii="Times New Roman" w:eastAsia="Times New Roman" w:hAnsi="Times New Roman" w:cs="Times New Roman"/>
          <w:b/>
          <w:i/>
          <w:sz w:val="24"/>
        </w:rPr>
        <w:t xml:space="preserve"> РАБОЧЕЙ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ПРОГРАММЫ </w:t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3.1. Материально-техническое обеспечение</w:t>
      </w:r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реализации </w:t>
      </w:r>
      <w:r w:rsidR="00A924CC">
        <w:rPr>
          <w:rFonts w:ascii="Times New Roman" w:eastAsia="Times New Roman" w:hAnsi="Times New Roman" w:cs="Times New Roman"/>
          <w:sz w:val="24"/>
        </w:rPr>
        <w:t>рабочей</w:t>
      </w:r>
      <w:r>
        <w:rPr>
          <w:rFonts w:ascii="Times New Roman" w:eastAsia="Times New Roman" w:hAnsi="Times New Roman" w:cs="Times New Roman"/>
          <w:sz w:val="24"/>
        </w:rPr>
        <w:t xml:space="preserve"> программы профессионального модуля колледж располагает  учебным кабинетом  «Бухгалтерского учета, налогообложения и аудита».</w:t>
      </w:r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Оборудование учебного кабинета и рабочих мест кабинета:</w:t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рабочее место преподавателя;</w:t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рабочие места для обучающихся.</w:t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Технические средства обучения: </w:t>
      </w:r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мобильн</w:t>
      </w:r>
      <w:r w:rsidR="00A924CC">
        <w:rPr>
          <w:rFonts w:ascii="Times New Roman" w:eastAsia="Times New Roman" w:hAnsi="Times New Roman" w:cs="Times New Roman"/>
          <w:sz w:val="24"/>
        </w:rPr>
        <w:t>ое</w:t>
      </w:r>
      <w:r>
        <w:rPr>
          <w:rFonts w:ascii="Times New Roman" w:eastAsia="Times New Roman" w:hAnsi="Times New Roman" w:cs="Times New Roman"/>
          <w:sz w:val="24"/>
        </w:rPr>
        <w:t xml:space="preserve"> АРМ преподавателя (ноутбук, мультимедийный проектор, экран, акустическая система).</w:t>
      </w:r>
    </w:p>
    <w:p w:rsidR="00A924CC" w:rsidRDefault="00A924CC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3.2. Информационное обеспечение обучения</w:t>
      </w:r>
    </w:p>
    <w:p w:rsidR="00A924CC" w:rsidRPr="003004A7" w:rsidRDefault="00532547" w:rsidP="00A3532C">
      <w:pPr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Основные источники</w:t>
      </w:r>
      <w:r w:rsidR="009B187D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A924CC" w:rsidRPr="003004A7">
        <w:rPr>
          <w:rFonts w:ascii="Times New Roman" w:eastAsia="Times New Roman" w:hAnsi="Times New Roman" w:cs="Times New Roman"/>
          <w:b/>
          <w:i/>
          <w:sz w:val="24"/>
        </w:rPr>
        <w:t>:</w:t>
      </w:r>
    </w:p>
    <w:p w:rsidR="00E237E9" w:rsidRPr="008C5CDC" w:rsidRDefault="00522A40" w:rsidP="00A3532C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Федеральный закон от 06.12.2011 N 402-ФЗ «О бухгалтерском учете»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Приказ Минфина России от 29.07.1998 N 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E237E9" w:rsidRPr="008C5CDC" w:rsidRDefault="00522A40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8C5CDC">
        <w:rPr>
          <w:rFonts w:ascii="Times New Roman" w:eastAsia="Times New Roman" w:hAnsi="Times New Roman" w:cs="Times New Roman"/>
          <w:sz w:val="24"/>
        </w:rPr>
        <w:t>Приказ Минфина России от 02.07.2010 N 66н «О формах бухгалтерской</w:t>
      </w:r>
      <w:r w:rsidR="008C5CDC">
        <w:rPr>
          <w:rFonts w:ascii="Times New Roman" w:eastAsia="Times New Roman" w:hAnsi="Times New Roman" w:cs="Times New Roman"/>
          <w:sz w:val="24"/>
        </w:rPr>
        <w:t xml:space="preserve"> отчетности организаций» </w:t>
      </w:r>
      <w:r w:rsidRPr="008C5CDC">
        <w:rPr>
          <w:rFonts w:ascii="Times New Roman" w:eastAsia="Times New Roman" w:hAnsi="Times New Roman" w:cs="Times New Roman"/>
          <w:sz w:val="24"/>
        </w:rPr>
        <w:t>(действующая редакция)</w:t>
      </w:r>
    </w:p>
    <w:p w:rsidR="00A70D04" w:rsidRDefault="00A70D04" w:rsidP="00A3532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A70D04">
        <w:rPr>
          <w:rFonts w:ascii="Times New Roman" w:eastAsia="Times New Roman" w:hAnsi="Times New Roman" w:cs="Times New Roman"/>
          <w:sz w:val="24"/>
        </w:rPr>
        <w:t>Акатьева, М. Д. Бухгалтерская технология проведения и оформления инвентариза</w:t>
      </w:r>
      <w:r w:rsidR="008C5CDC">
        <w:rPr>
          <w:rFonts w:ascii="Times New Roman" w:eastAsia="Times New Roman" w:hAnsi="Times New Roman" w:cs="Times New Roman"/>
          <w:sz w:val="24"/>
        </w:rPr>
        <w:t>ции</w:t>
      </w:r>
      <w:r w:rsidRPr="00A70D04">
        <w:rPr>
          <w:rFonts w:ascii="Times New Roman" w:eastAsia="Times New Roman" w:hAnsi="Times New Roman" w:cs="Times New Roman"/>
          <w:sz w:val="24"/>
        </w:rPr>
        <w:t>: уч</w:t>
      </w:r>
      <w:r w:rsidR="008C5CDC">
        <w:rPr>
          <w:rFonts w:ascii="Times New Roman" w:eastAsia="Times New Roman" w:hAnsi="Times New Roman" w:cs="Times New Roman"/>
          <w:sz w:val="24"/>
        </w:rPr>
        <w:t>ебник / М.Д. Акатьева. — Москва</w:t>
      </w:r>
      <w:r w:rsidRPr="00A70D04">
        <w:rPr>
          <w:rFonts w:ascii="Times New Roman" w:eastAsia="Times New Roman" w:hAnsi="Times New Roman" w:cs="Times New Roman"/>
          <w:sz w:val="24"/>
        </w:rPr>
        <w:t xml:space="preserve">: ИНФРА-М, 2020. — 208 с. — (Среднее профессиональное образование). - </w:t>
      </w:r>
      <w:r w:rsidR="008C5CDC">
        <w:rPr>
          <w:rFonts w:ascii="Times New Roman" w:eastAsia="Times New Roman" w:hAnsi="Times New Roman" w:cs="Times New Roman"/>
          <w:sz w:val="24"/>
        </w:rPr>
        <w:t>ISBN 978-5-16-015454-1. - Текст</w:t>
      </w:r>
      <w:r w:rsidRPr="00A70D04">
        <w:rPr>
          <w:rFonts w:ascii="Times New Roman" w:eastAsia="Times New Roman" w:hAnsi="Times New Roman" w:cs="Times New Roman"/>
          <w:sz w:val="24"/>
        </w:rPr>
        <w:t>: электронный. - URL: https://znanium.com/catalog/product/1033837 (дата обращения: 21.07.2022). – Режим доступа: по подписке.</w:t>
      </w:r>
    </w:p>
    <w:p w:rsidR="00A924CC" w:rsidRPr="00A70D04" w:rsidRDefault="00A924CC" w:rsidP="00A3532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A924CC">
        <w:rPr>
          <w:rFonts w:ascii="Times New Roman" w:eastAsia="Times New Roman" w:hAnsi="Times New Roman" w:cs="Times New Roman"/>
          <w:sz w:val="24"/>
        </w:rPr>
        <w:t>Акатьева, М. Д. Практические основы бухгалтерского учета источников фор</w:t>
      </w:r>
      <w:r w:rsidR="008C5CDC">
        <w:rPr>
          <w:rFonts w:ascii="Times New Roman" w:eastAsia="Times New Roman" w:hAnsi="Times New Roman" w:cs="Times New Roman"/>
          <w:sz w:val="24"/>
        </w:rPr>
        <w:t>мирования имущества организации</w:t>
      </w:r>
      <w:r w:rsidRPr="00A924CC">
        <w:rPr>
          <w:rFonts w:ascii="Times New Roman" w:eastAsia="Times New Roman" w:hAnsi="Times New Roman" w:cs="Times New Roman"/>
          <w:sz w:val="24"/>
        </w:rPr>
        <w:t>: учебник / М.Д. Акатьев</w:t>
      </w:r>
      <w:r w:rsidR="008C5CDC">
        <w:rPr>
          <w:rFonts w:ascii="Times New Roman" w:eastAsia="Times New Roman" w:hAnsi="Times New Roman" w:cs="Times New Roman"/>
          <w:sz w:val="24"/>
        </w:rPr>
        <w:t>а, Л.К. Никандрова. — Москва</w:t>
      </w:r>
      <w:r w:rsidRPr="00A924CC">
        <w:rPr>
          <w:rFonts w:ascii="Times New Roman" w:eastAsia="Times New Roman" w:hAnsi="Times New Roman" w:cs="Times New Roman"/>
          <w:sz w:val="24"/>
        </w:rPr>
        <w:t xml:space="preserve">: Инфра-М, 2020. — 241 с. — (Среднее профессиональное образование). - </w:t>
      </w:r>
      <w:r w:rsidR="008C5CDC">
        <w:rPr>
          <w:rFonts w:ascii="Times New Roman" w:eastAsia="Times New Roman" w:hAnsi="Times New Roman" w:cs="Times New Roman"/>
          <w:sz w:val="24"/>
        </w:rPr>
        <w:t xml:space="preserve">ISBN 978-5-16-015325-4. -Текст: электронный. - </w:t>
      </w:r>
      <w:r w:rsidRPr="00A924CC">
        <w:rPr>
          <w:rFonts w:ascii="Times New Roman" w:eastAsia="Times New Roman" w:hAnsi="Times New Roman" w:cs="Times New Roman"/>
          <w:sz w:val="24"/>
        </w:rPr>
        <w:t>URL:https://znanium.com/catalog/product/1025272 (дата обращения: 21.07.2022). – Режим доступа: по подписке.</w:t>
      </w:r>
    </w:p>
    <w:p w:rsidR="00A924CC" w:rsidRPr="003004A7" w:rsidRDefault="00A924CC" w:rsidP="00A3532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>Елицур, М. Ю. Экономика и бухгалтерский учет. Профессиональные модули : учебник / М.Ю. Елицур, О.М. Носова, М.В. Фролова. — Москва : ФОРУМ : ИНФРА-М, 2020. — 200 с. — (Cреднее профессиональное образование). — DOI 10.12737/23883. - ISBN 978-5-00091-417-5. - Текст: электронный. - URL: https://znanium.com/catalog/product/1064076 (дата обращения: 26.06.2022). – Режим доступа: по подписке.</w:t>
      </w:r>
    </w:p>
    <w:p w:rsidR="00E237E9" w:rsidRDefault="00E237E9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0D04" w:rsidRDefault="00A70D04" w:rsidP="00A3532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004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A70D04" w:rsidRPr="008C5CDC" w:rsidRDefault="00A70D04" w:rsidP="00A3532C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5CDC">
        <w:rPr>
          <w:rFonts w:ascii="Times New Roman" w:eastAsia="Times New Roman" w:hAnsi="Times New Roman" w:cs="Times New Roman"/>
          <w:bCs/>
          <w:sz w:val="24"/>
          <w:szCs w:val="24"/>
        </w:rPr>
        <w:t>Качан, Н. А. Бухгалтерская технология проведе</w:t>
      </w:r>
      <w:r w:rsidR="008C5CDC">
        <w:rPr>
          <w:rFonts w:ascii="Times New Roman" w:eastAsia="Times New Roman" w:hAnsi="Times New Roman" w:cs="Times New Roman"/>
          <w:bCs/>
          <w:sz w:val="24"/>
          <w:szCs w:val="24"/>
        </w:rPr>
        <w:t>ния и оформления инвентаризации</w:t>
      </w:r>
      <w:r w:rsidRPr="008C5CDC">
        <w:rPr>
          <w:rFonts w:ascii="Times New Roman" w:eastAsia="Times New Roman" w:hAnsi="Times New Roman" w:cs="Times New Roman"/>
          <w:bCs/>
          <w:sz w:val="24"/>
          <w:szCs w:val="24"/>
        </w:rPr>
        <w:t xml:space="preserve">: учебное пособие / </w:t>
      </w:r>
      <w:r w:rsidR="008C5CDC">
        <w:rPr>
          <w:rFonts w:ascii="Times New Roman" w:eastAsia="Times New Roman" w:hAnsi="Times New Roman" w:cs="Times New Roman"/>
          <w:bCs/>
          <w:sz w:val="24"/>
          <w:szCs w:val="24"/>
        </w:rPr>
        <w:t>Н.А. Качан. — 2-е изд. — Москва</w:t>
      </w:r>
      <w:r w:rsidRPr="008C5CDC">
        <w:rPr>
          <w:rFonts w:ascii="Times New Roman" w:eastAsia="Times New Roman" w:hAnsi="Times New Roman" w:cs="Times New Roman"/>
          <w:bCs/>
          <w:sz w:val="24"/>
          <w:szCs w:val="24"/>
        </w:rPr>
        <w:t xml:space="preserve">: ИНФРА-М, 2020. — 137 с. — (Среднее профессиональное образование). — DOI 10.12737/textbook_5c5d740161f853.67387859. - </w:t>
      </w:r>
      <w:r w:rsidR="008C5CDC">
        <w:rPr>
          <w:rFonts w:ascii="Times New Roman" w:eastAsia="Times New Roman" w:hAnsi="Times New Roman" w:cs="Times New Roman"/>
          <w:bCs/>
          <w:sz w:val="24"/>
          <w:szCs w:val="24"/>
        </w:rPr>
        <w:t xml:space="preserve">ISBN </w:t>
      </w:r>
      <w:r w:rsidR="008C5CD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978-5-16-015096-3. - Текст</w:t>
      </w:r>
      <w:r w:rsidRPr="008C5CDC">
        <w:rPr>
          <w:rFonts w:ascii="Times New Roman" w:eastAsia="Times New Roman" w:hAnsi="Times New Roman" w:cs="Times New Roman"/>
          <w:bCs/>
          <w:sz w:val="24"/>
          <w:szCs w:val="24"/>
        </w:rPr>
        <w:t>: электронный. - URL: https://znanium.com/catalog/product/1065807 (дата обращения: 21.07.2022). – Режим доступа: по подписке.</w:t>
      </w:r>
    </w:p>
    <w:p w:rsidR="00A70D04" w:rsidRPr="00A70D04" w:rsidRDefault="00A70D04" w:rsidP="00A3532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D04" w:rsidRDefault="00A70D04" w:rsidP="00A3532C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Электронные:</w:t>
      </w:r>
    </w:p>
    <w:p w:rsidR="00A70D04" w:rsidRDefault="00A70D04" w:rsidP="00A3532C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Интернет-ресурсы:</w:t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Информационно правовой портал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http://konsultant.ru/</w:t>
        </w:r>
      </w:hyperlink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Информационно правовой портал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http://www.garant.ru/</w:t>
        </w:r>
      </w:hyperlink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Официальный сайт Министерства Финансов Российской Федерации https://www.minfin.ru/ </w:t>
      </w:r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Официальный сайт Федеральной налоговой службы Российской Федерации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https://www.nalog.ru/</w:t>
        </w:r>
      </w:hyperlink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Официальный сайт Федеральной службы государственной статистики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http://www.gks.ru/</w:t>
        </w:r>
      </w:hyperlink>
    </w:p>
    <w:p w:rsidR="00E237E9" w:rsidRDefault="00E237E9" w:rsidP="00A3532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3.3. Организация образовательного процесса</w:t>
      </w:r>
    </w:p>
    <w:p w:rsidR="00016A1D" w:rsidRPr="00016A1D" w:rsidRDefault="00016A1D" w:rsidP="00C74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16A1D">
        <w:rPr>
          <w:rFonts w:ascii="Times New Roman" w:eastAsia="Times New Roman" w:hAnsi="Times New Roman" w:cs="Times New Roman"/>
          <w:sz w:val="24"/>
        </w:rPr>
        <w:t>Освоен</w:t>
      </w:r>
      <w:r w:rsidR="008C5CDC">
        <w:rPr>
          <w:rFonts w:ascii="Times New Roman" w:eastAsia="Times New Roman" w:hAnsi="Times New Roman" w:cs="Times New Roman"/>
          <w:sz w:val="24"/>
        </w:rPr>
        <w:t xml:space="preserve">ию данного модуля предшествует </w:t>
      </w:r>
      <w:r w:rsidRPr="00016A1D">
        <w:rPr>
          <w:rFonts w:ascii="Times New Roman" w:eastAsia="Times New Roman" w:hAnsi="Times New Roman" w:cs="Times New Roman"/>
          <w:sz w:val="24"/>
        </w:rPr>
        <w:t>освоени</w:t>
      </w:r>
      <w:r w:rsidR="008C5CDC">
        <w:rPr>
          <w:rFonts w:ascii="Times New Roman" w:eastAsia="Times New Roman" w:hAnsi="Times New Roman" w:cs="Times New Roman"/>
          <w:sz w:val="24"/>
        </w:rPr>
        <w:t xml:space="preserve">е общепрофессиональных учебных </w:t>
      </w:r>
      <w:r w:rsidRPr="00016A1D">
        <w:rPr>
          <w:rFonts w:ascii="Times New Roman" w:eastAsia="Times New Roman" w:hAnsi="Times New Roman" w:cs="Times New Roman"/>
          <w:sz w:val="24"/>
        </w:rPr>
        <w:t>дисциплин «Экономика  организации», «Статистика», «Менеджмент», «Документационное обеспечение управления», «Правовое обеспечение профессиональной деятельности», «Финансы, денежное обращение и кредит», «Основы бухгалтерского учета»</w:t>
      </w:r>
    </w:p>
    <w:p w:rsidR="00016A1D" w:rsidRPr="00016A1D" w:rsidRDefault="00016A1D" w:rsidP="00C74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16A1D">
        <w:rPr>
          <w:rFonts w:ascii="Times New Roman" w:eastAsia="Times New Roman" w:hAnsi="Times New Roman" w:cs="Times New Roman"/>
          <w:sz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016A1D" w:rsidRPr="00016A1D" w:rsidRDefault="00016A1D" w:rsidP="00C74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16A1D">
        <w:rPr>
          <w:rFonts w:ascii="Times New Roman" w:eastAsia="Times New Roman" w:hAnsi="Times New Roman" w:cs="Times New Roman"/>
          <w:sz w:val="24"/>
        </w:rPr>
        <w:t xml:space="preserve">Учебная практика так же проводится в подгруппах. </w:t>
      </w:r>
    </w:p>
    <w:p w:rsidR="00E237E9" w:rsidRDefault="00016A1D" w:rsidP="00C749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16A1D">
        <w:rPr>
          <w:rFonts w:ascii="Times New Roman" w:eastAsia="Times New Roman" w:hAnsi="Times New Roman" w:cs="Times New Roman"/>
          <w:sz w:val="24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  <w:r w:rsidR="00522A40">
        <w:rPr>
          <w:rFonts w:ascii="Times New Roman" w:eastAsia="Times New Roman" w:hAnsi="Times New Roman" w:cs="Times New Roman"/>
          <w:sz w:val="24"/>
        </w:rPr>
        <w:tab/>
      </w:r>
    </w:p>
    <w:p w:rsidR="00E237E9" w:rsidRDefault="00522A40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E237E9" w:rsidRDefault="00522A40" w:rsidP="00A353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3.4. Кадровое обеспечение образовательного процесса</w:t>
      </w:r>
    </w:p>
    <w:p w:rsidR="00016A1D" w:rsidRDefault="00016A1D" w:rsidP="00C749E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высшее образование в области бухгалтерского учета, не реже 1 раза в три года проходят курсы повышения квалификации и стажировки на профильных предприятиях или организациях, один из трех преподавателей имеет опыт работы на предприятиях и в организациях по профилю подготовки.</w:t>
      </w:r>
    </w:p>
    <w:p w:rsidR="00016A1D" w:rsidRDefault="00016A1D" w:rsidP="00C749E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Руководство практикой осуществляют преподаватели – руководители практик, дипломированные специалисты в области бухгалтерского учета, один из трех преподавателей имеет опыт работы на предприятиях и в организациях по профилю подготовки.</w:t>
      </w:r>
    </w:p>
    <w:p w:rsidR="00016A1D" w:rsidRDefault="00016A1D" w:rsidP="00C749E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 w:rsidP="00A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E237E9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E237E9" w:rsidRDefault="00016A1D" w:rsidP="00C027E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016A1D">
        <w:rPr>
          <w:rFonts w:ascii="Times New Roman" w:eastAsia="Times New Roman" w:hAnsi="Times New Roman" w:cs="Times New Roman"/>
          <w:b/>
          <w:sz w:val="28"/>
        </w:rPr>
        <w:lastRenderedPageBreak/>
        <w:t>4. КОНТРОЛЬ И ОЦЕНКА РЕЗУЛЬТАТОВ ОСВОЕНИЯ ПРОФЕССИОНАЛЬНОГО МОДУЛЯ (ПО РАЗДЕЛАМ)</w:t>
      </w: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2552"/>
        <w:gridCol w:w="2707"/>
        <w:gridCol w:w="1971"/>
        <w:gridCol w:w="2551"/>
      </w:tblGrid>
      <w:tr w:rsidR="00016A1D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6A1D" w:rsidRPr="009B187D" w:rsidRDefault="00016A1D" w:rsidP="00016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Профессиональные компетенции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16A1D" w:rsidRPr="009B187D" w:rsidRDefault="00016A1D" w:rsidP="00016A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Оцениваемые знания и умения, действия</w:t>
            </w:r>
          </w:p>
          <w:p w:rsidR="00016A1D" w:rsidRPr="009B187D" w:rsidRDefault="00016A1D" w:rsidP="00016A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16A1D" w:rsidRPr="009B187D" w:rsidRDefault="00016A1D" w:rsidP="00016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Методы оценки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6A1D" w:rsidRPr="009B187D" w:rsidRDefault="00016A1D" w:rsidP="00016A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Критерии оценки</w:t>
            </w: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 ПК 2.1.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составлению корреспонденций счетов  и оформлению фактов хозяйственной жизни экономического субъекта  на основе рабочего плана счетов бухгалтерского учета.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27E4" w:rsidRPr="009B187D" w:rsidRDefault="009B187D" w:rsidP="009B1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Тестирование, </w:t>
            </w:r>
            <w:r w:rsidR="00C027E4" w:rsidRPr="009B187D">
              <w:rPr>
                <w:rFonts w:ascii="Times New Roman" w:eastAsia="Times New Roman" w:hAnsi="Times New Roman" w:cs="Times New Roman"/>
              </w:rPr>
              <w:t xml:space="preserve"> защита практических работ, зачет по МДК 02.01, зачет по УП, экзамен по модулю.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B187D" w:rsidRPr="009B187D" w:rsidRDefault="009B187D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B187D">
              <w:rPr>
                <w:rFonts w:ascii="Times New Roman" w:eastAsia="Times New Roman" w:hAnsi="Times New Roman" w:cs="Times New Roman"/>
                <w:i/>
              </w:rPr>
              <w:t>Тестирование</w:t>
            </w:r>
          </w:p>
          <w:p w:rsidR="00C027E4" w:rsidRPr="009B187D" w:rsidRDefault="00C027E4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«5» - 90 – 100% правильных ответов,</w:t>
            </w:r>
          </w:p>
          <w:p w:rsidR="00C027E4" w:rsidRPr="009B187D" w:rsidRDefault="00C027E4" w:rsidP="009B18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«4» - 70-89% правильных ответов, </w:t>
            </w:r>
          </w:p>
          <w:p w:rsidR="00C027E4" w:rsidRPr="009B187D" w:rsidRDefault="00C027E4" w:rsidP="009B18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«3» - 50-69 % правильных ответов, </w:t>
            </w:r>
          </w:p>
          <w:p w:rsidR="00C027E4" w:rsidRDefault="00C027E4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«2» - менее 50% правильных ответов.</w:t>
            </w:r>
          </w:p>
          <w:p w:rsidR="009B187D" w:rsidRPr="009B187D" w:rsidRDefault="009B187D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27E4" w:rsidRDefault="009B187D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Практические работы</w:t>
            </w:r>
          </w:p>
          <w:p w:rsidR="009B187D" w:rsidRPr="009B187D" w:rsidRDefault="009B187D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Зачет</w:t>
            </w:r>
          </w:p>
          <w:p w:rsidR="00C027E4" w:rsidRPr="009B187D" w:rsidRDefault="00C027E4" w:rsidP="009B187D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9B187D">
              <w:rPr>
                <w:rFonts w:ascii="Times New Roman" w:eastAsia="Times New Roman" w:hAnsi="Times New Roman" w:cs="Times New Roman"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C027E4" w:rsidRPr="009B187D" w:rsidRDefault="00C027E4" w:rsidP="009B187D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9B187D">
              <w:rPr>
                <w:rFonts w:ascii="Times New Roman" w:eastAsia="Times New Roman" w:hAnsi="Times New Roman" w:cs="Times New Roman"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C027E4" w:rsidRPr="009B187D" w:rsidRDefault="00C027E4" w:rsidP="009B187D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9B187D">
              <w:rPr>
                <w:rFonts w:ascii="Times New Roman" w:eastAsia="Times New Roman" w:hAnsi="Times New Roman" w:cs="Times New Roman"/>
                <w:color w:val="000000"/>
              </w:rPr>
              <w:t xml:space="preserve">- оценка «удовлетворительно» </w:t>
            </w:r>
            <w:r w:rsidRPr="009B187D">
              <w:rPr>
                <w:rFonts w:ascii="Times New Roman" w:eastAsia="Times New Roman" w:hAnsi="Times New Roman" w:cs="Times New Roman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C027E4" w:rsidRPr="009B187D" w:rsidRDefault="00C027E4" w:rsidP="009B18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9B187D">
              <w:rPr>
                <w:rFonts w:ascii="Times New Roman" w:eastAsia="Times New Roman" w:hAnsi="Times New Roman" w:cs="Times New Roman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027E4" w:rsidRPr="009B187D" w:rsidRDefault="00C027E4" w:rsidP="009B1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ПК 2.2. Выполнять поручения руководства в составе комиссии по инвентаризации активов в местах их хранения.</w:t>
            </w:r>
          </w:p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выполнению 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проведению подготовки к инвентаризации и проверки действительного соответствия фактических данных инвентаризации данным учета, оформлению фактов хозяйственной жизни экономического субъекта.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 отражению в бухгалтерских проводках зачета и списания недостачи ценностей и регулирования инвентаризационных разниц по результатам инвентаризации.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eastAsia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ПК 2.5. Проводить процедуры инвентаризации финансовых обязательств организации.</w:t>
            </w:r>
          </w:p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 проведению процедур инвентаризации финансовых обязательств экономического субъекта.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 xml:space="preserve">ПК 2.6. Осуществлять сбор информации о </w:t>
            </w:r>
            <w:r w:rsidRPr="009B187D">
              <w:rPr>
                <w:rFonts w:ascii="Times New Roman" w:eastAsia="Times New Roman" w:hAnsi="Times New Roman" w:cs="Times New Roman"/>
              </w:rPr>
              <w:lastRenderedPageBreak/>
              <w:t>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lastRenderedPageBreak/>
              <w:t xml:space="preserve">Демонстрация навыков по осуществлению сбора </w:t>
            </w:r>
            <w:r w:rsidRPr="009B187D">
              <w:rPr>
                <w:rFonts w:ascii="Times New Roman" w:eastAsia="Times New Roman" w:hAnsi="Times New Roman" w:cs="Times New Roman"/>
              </w:rPr>
              <w:lastRenderedPageBreak/>
              <w:t>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27E4" w:rsidRPr="009B187D" w:rsidTr="00CE3F4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lastRenderedPageBreak/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187D">
              <w:rPr>
                <w:rFonts w:ascii="Times New Roman" w:eastAsia="Times New Roman" w:hAnsi="Times New Roman" w:cs="Times New Roman"/>
              </w:rPr>
              <w:t>Демонстрация навыков по выполнению контрольных процедур и их документированию, подготовке и оформлению завершающих материалов по результатам внутреннего контроля.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7E4" w:rsidRPr="009B187D" w:rsidRDefault="00C027E4" w:rsidP="009B187D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237E9" w:rsidRDefault="00E237E9" w:rsidP="009B187D">
      <w:pPr>
        <w:spacing w:after="20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C027E4" w:rsidRDefault="00C027E4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C027E4" w:rsidRPr="009C084B" w:rsidRDefault="00C027E4" w:rsidP="00C027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КОНТРОЛЬ И ОЦЕНКА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РЕЗУЛЬТАТОВ ОСВОЕНИЯ ОБУЧАЮЩИМИСЯ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ЧАСТИ ДОСТИЖЕНИЯ ЛИЧНОСТНЫХ РЕЗУЛЬТАТОВ</w:t>
      </w:r>
    </w:p>
    <w:p w:rsidR="00C027E4" w:rsidRPr="009C084B" w:rsidRDefault="00C027E4" w:rsidP="00C02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</w:rPr>
      </w:pPr>
    </w:p>
    <w:p w:rsidR="00C027E4" w:rsidRPr="009C084B" w:rsidRDefault="00C027E4" w:rsidP="00C027E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6"/>
        <w:gridCol w:w="2038"/>
      </w:tblGrid>
      <w:tr w:rsidR="00C027E4" w:rsidRPr="009C084B" w:rsidTr="009B187D">
        <w:tc>
          <w:tcPr>
            <w:tcW w:w="3966" w:type="pct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034" w:type="pct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027E4" w:rsidRPr="009C084B" w:rsidTr="009B187D">
        <w:tc>
          <w:tcPr>
            <w:tcW w:w="39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034" w:type="pct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027E4" w:rsidRPr="009C084B" w:rsidTr="009B187D">
        <w:tc>
          <w:tcPr>
            <w:tcW w:w="5000" w:type="pct"/>
            <w:gridSpan w:val="2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C027E4" w:rsidRPr="009C084B" w:rsidTr="009B187D">
        <w:tc>
          <w:tcPr>
            <w:tcW w:w="3966" w:type="pct"/>
          </w:tcPr>
          <w:p w:rsidR="00C027E4" w:rsidRPr="009C084B" w:rsidRDefault="00C027E4" w:rsidP="009B1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034" w:type="pct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C027E4" w:rsidRPr="009C084B" w:rsidTr="009B187D">
        <w:tc>
          <w:tcPr>
            <w:tcW w:w="3966" w:type="pct"/>
          </w:tcPr>
          <w:p w:rsidR="00C027E4" w:rsidRPr="009C084B" w:rsidRDefault="00C027E4" w:rsidP="009B18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034" w:type="pct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C027E4" w:rsidRPr="009C084B" w:rsidTr="009B187D">
        <w:tc>
          <w:tcPr>
            <w:tcW w:w="3966" w:type="pct"/>
          </w:tcPr>
          <w:p w:rsidR="00C027E4" w:rsidRPr="009C084B" w:rsidRDefault="00C027E4" w:rsidP="009B18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034" w:type="pct"/>
            <w:vAlign w:val="center"/>
          </w:tcPr>
          <w:p w:rsidR="00C027E4" w:rsidRPr="009C084B" w:rsidRDefault="00C027E4" w:rsidP="00D046B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C027E4" w:rsidRDefault="00C027E4" w:rsidP="00C027E4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C027E4" w:rsidRPr="009C084B" w:rsidRDefault="00C027E4" w:rsidP="009B18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высокопрофессиональной трудовой активности участие в исследовательской и проектной работе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 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</w:t>
      </w:r>
    </w:p>
    <w:p w:rsidR="00C027E4" w:rsidRPr="009C084B" w:rsidRDefault="00C027E4" w:rsidP="009B187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 и в командных проектах</w:t>
      </w:r>
    </w:p>
    <w:p w:rsidR="00C027E4" w:rsidRDefault="00C027E4" w:rsidP="009B187D">
      <w:pPr>
        <w:spacing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C027E4" w:rsidRPr="009C084B" w:rsidRDefault="00C027E4" w:rsidP="00C027E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C027E4" w:rsidRPr="009C084B" w:rsidRDefault="00C027E4" w:rsidP="00C027E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5"/>
        <w:gridCol w:w="2968"/>
        <w:gridCol w:w="1426"/>
        <w:gridCol w:w="1437"/>
        <w:gridCol w:w="2022"/>
        <w:gridCol w:w="961"/>
      </w:tblGrid>
      <w:tr w:rsidR="00C027E4" w:rsidRPr="009C084B" w:rsidTr="00D046B4">
        <w:tc>
          <w:tcPr>
            <w:tcW w:w="682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C027E4" w:rsidRPr="009C084B" w:rsidTr="00D046B4">
        <w:tc>
          <w:tcPr>
            <w:tcW w:w="682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027E4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C027E4" w:rsidRPr="009C084B" w:rsidTr="00D046B4">
        <w:tc>
          <w:tcPr>
            <w:tcW w:w="682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C027E4" w:rsidRPr="009C084B" w:rsidRDefault="00C027E4" w:rsidP="00D0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</w:tc>
      </w:tr>
      <w:tr w:rsidR="00C027E4" w:rsidRPr="009C084B" w:rsidTr="00D046B4">
        <w:trPr>
          <w:trHeight w:val="3103"/>
        </w:trPr>
        <w:tc>
          <w:tcPr>
            <w:tcW w:w="682" w:type="pct"/>
            <w:shd w:val="clear" w:color="auto" w:fill="auto"/>
          </w:tcPr>
          <w:p w:rsidR="00C027E4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Апрель-май</w:t>
            </w:r>
          </w:p>
          <w:p w:rsidR="00C027E4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Сентябрь-октябрь</w:t>
            </w:r>
          </w:p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C027E4" w:rsidRPr="009C084B" w:rsidRDefault="00C027E4" w:rsidP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колледжных соревнований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027E4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C027E4" w:rsidRPr="009C084B" w:rsidTr="00D046B4">
        <w:tc>
          <w:tcPr>
            <w:tcW w:w="682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колледжного этапа олимпиады профессионального мастерства по специальности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ПМ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027E4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C027E4" w:rsidRPr="009C084B" w:rsidTr="00D046B4">
        <w:tc>
          <w:tcPr>
            <w:tcW w:w="682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Ноябрь-март (ежегодно)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D04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 мероприятий,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3 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7E4" w:rsidRPr="009C084B" w:rsidTr="00D046B4">
        <w:tc>
          <w:tcPr>
            <w:tcW w:w="682" w:type="pct"/>
            <w:shd w:val="clear" w:color="auto" w:fill="auto"/>
          </w:tcPr>
          <w:p w:rsidR="00C027E4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</w:t>
            </w:r>
            <w:r w:rsidRPr="009C084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C027E4" w:rsidRPr="009C084B" w:rsidRDefault="00C027E4" w:rsidP="00C74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региональных чемпионатах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645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04" w:type="pct"/>
            <w:shd w:val="clear" w:color="auto" w:fill="auto"/>
          </w:tcPr>
          <w:p w:rsidR="00C027E4" w:rsidRPr="009C084B" w:rsidRDefault="00C027E4" w:rsidP="00D046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027E4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C027E4" w:rsidRPr="009C084B" w:rsidRDefault="00C027E4" w:rsidP="00D046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E237E9" w:rsidRDefault="00E237E9" w:rsidP="00C027E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E237E9" w:rsidSect="00A353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792" w:rsidRDefault="00C03792" w:rsidP="00CE3F45">
      <w:pPr>
        <w:spacing w:after="0" w:line="240" w:lineRule="auto"/>
      </w:pPr>
      <w:r>
        <w:separator/>
      </w:r>
    </w:p>
  </w:endnote>
  <w:endnote w:type="continuationSeparator" w:id="1">
    <w:p w:rsidR="00C03792" w:rsidRDefault="00C03792" w:rsidP="00CE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6516"/>
      <w:docPartObj>
        <w:docPartGallery w:val="Page Numbers (Bottom of Page)"/>
        <w:docPartUnique/>
      </w:docPartObj>
    </w:sdtPr>
    <w:sdtContent>
      <w:p w:rsidR="008650FC" w:rsidRDefault="0024653E">
        <w:pPr>
          <w:pStyle w:val="a6"/>
          <w:jc w:val="right"/>
        </w:pPr>
        <w:r w:rsidRPr="00CE3F45">
          <w:rPr>
            <w:rFonts w:ascii="Times New Roman" w:hAnsi="Times New Roman" w:cs="Times New Roman"/>
            <w:sz w:val="24"/>
          </w:rPr>
          <w:fldChar w:fldCharType="begin"/>
        </w:r>
        <w:r w:rsidR="008650FC" w:rsidRPr="00CE3F4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CE3F45">
          <w:rPr>
            <w:rFonts w:ascii="Times New Roman" w:hAnsi="Times New Roman" w:cs="Times New Roman"/>
            <w:sz w:val="24"/>
          </w:rPr>
          <w:fldChar w:fldCharType="separate"/>
        </w:r>
        <w:r w:rsidR="006A06A9">
          <w:rPr>
            <w:rFonts w:ascii="Times New Roman" w:hAnsi="Times New Roman" w:cs="Times New Roman"/>
            <w:noProof/>
            <w:sz w:val="24"/>
          </w:rPr>
          <w:t>3</w:t>
        </w:r>
        <w:r w:rsidRPr="00CE3F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650FC" w:rsidRDefault="008650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792" w:rsidRDefault="00C03792" w:rsidP="00CE3F45">
      <w:pPr>
        <w:spacing w:after="0" w:line="240" w:lineRule="auto"/>
      </w:pPr>
      <w:r>
        <w:separator/>
      </w:r>
    </w:p>
  </w:footnote>
  <w:footnote w:type="continuationSeparator" w:id="1">
    <w:p w:rsidR="00C03792" w:rsidRDefault="00C03792" w:rsidP="00CE3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2F26"/>
    <w:multiLevelType w:val="hybridMultilevel"/>
    <w:tmpl w:val="22F6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D2747"/>
    <w:multiLevelType w:val="hybridMultilevel"/>
    <w:tmpl w:val="0B7CF9A2"/>
    <w:lvl w:ilvl="0" w:tplc="870C4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47B772D6"/>
    <w:multiLevelType w:val="hybridMultilevel"/>
    <w:tmpl w:val="89B6A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56A4"/>
    <w:multiLevelType w:val="hybridMultilevel"/>
    <w:tmpl w:val="2FEA96EE"/>
    <w:lvl w:ilvl="0" w:tplc="870C4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F7D6A"/>
    <w:multiLevelType w:val="hybridMultilevel"/>
    <w:tmpl w:val="57002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7D57851"/>
    <w:multiLevelType w:val="multilevel"/>
    <w:tmpl w:val="1B388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6A402D"/>
    <w:multiLevelType w:val="hybridMultilevel"/>
    <w:tmpl w:val="67A6DCB0"/>
    <w:lvl w:ilvl="0" w:tplc="870C4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75D07"/>
    <w:multiLevelType w:val="hybridMultilevel"/>
    <w:tmpl w:val="2F8A1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37E9"/>
    <w:rsid w:val="00016A1D"/>
    <w:rsid w:val="00055A7F"/>
    <w:rsid w:val="00075580"/>
    <w:rsid w:val="001017C7"/>
    <w:rsid w:val="001300F7"/>
    <w:rsid w:val="001F2D59"/>
    <w:rsid w:val="0024653E"/>
    <w:rsid w:val="002C695D"/>
    <w:rsid w:val="00352720"/>
    <w:rsid w:val="00356CD0"/>
    <w:rsid w:val="004F2022"/>
    <w:rsid w:val="00522A40"/>
    <w:rsid w:val="00532547"/>
    <w:rsid w:val="005A065A"/>
    <w:rsid w:val="006014EF"/>
    <w:rsid w:val="00611AB7"/>
    <w:rsid w:val="00621BF2"/>
    <w:rsid w:val="006538D0"/>
    <w:rsid w:val="00680272"/>
    <w:rsid w:val="006A06A9"/>
    <w:rsid w:val="006A7D28"/>
    <w:rsid w:val="006B2661"/>
    <w:rsid w:val="007B5AD9"/>
    <w:rsid w:val="00801FB5"/>
    <w:rsid w:val="008650FC"/>
    <w:rsid w:val="008C5CDC"/>
    <w:rsid w:val="0092749B"/>
    <w:rsid w:val="00933DFB"/>
    <w:rsid w:val="00950FF0"/>
    <w:rsid w:val="009A72FA"/>
    <w:rsid w:val="009B187D"/>
    <w:rsid w:val="009E4CFF"/>
    <w:rsid w:val="00A3532C"/>
    <w:rsid w:val="00A70D04"/>
    <w:rsid w:val="00A87BC4"/>
    <w:rsid w:val="00A924CC"/>
    <w:rsid w:val="00AA3056"/>
    <w:rsid w:val="00B546DD"/>
    <w:rsid w:val="00B62BF9"/>
    <w:rsid w:val="00C027E4"/>
    <w:rsid w:val="00C03792"/>
    <w:rsid w:val="00C749E5"/>
    <w:rsid w:val="00C90653"/>
    <w:rsid w:val="00CE3F45"/>
    <w:rsid w:val="00D046B4"/>
    <w:rsid w:val="00D34854"/>
    <w:rsid w:val="00D37553"/>
    <w:rsid w:val="00D96DE1"/>
    <w:rsid w:val="00E237E9"/>
    <w:rsid w:val="00EB5D45"/>
    <w:rsid w:val="00F41AD5"/>
    <w:rsid w:val="00F45E9A"/>
    <w:rsid w:val="00FA66F5"/>
    <w:rsid w:val="00FA6BAC"/>
    <w:rsid w:val="00FC6A85"/>
    <w:rsid w:val="00FF3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F7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A40"/>
    <w:pPr>
      <w:spacing w:before="240" w:after="60" w:line="276" w:lineRule="auto"/>
      <w:outlineLvl w:val="8"/>
    </w:pPr>
    <w:rPr>
      <w:rFonts w:ascii="Calibri Light" w:eastAsia="Times New Roman" w:hAnsi="Calibri Light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522A40"/>
    <w:rPr>
      <w:rFonts w:ascii="Calibri Light" w:eastAsia="Times New Roman" w:hAnsi="Calibri Light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522A4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22A40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924CC"/>
    <w:pPr>
      <w:spacing w:after="200" w:line="276" w:lineRule="auto"/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E3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3F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k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onsultan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24</Pages>
  <Words>5437</Words>
  <Characters>30994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Лада Валентиновна</dc:creator>
  <cp:lastModifiedBy>loginovamya</cp:lastModifiedBy>
  <cp:revision>16</cp:revision>
  <cp:lastPrinted>2022-08-29T07:40:00Z</cp:lastPrinted>
  <dcterms:created xsi:type="dcterms:W3CDTF">2022-08-29T07:04:00Z</dcterms:created>
  <dcterms:modified xsi:type="dcterms:W3CDTF">2023-06-29T04:00:00Z</dcterms:modified>
</cp:coreProperties>
</file>